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6E6" w:rsidRPr="00517CD6" w:rsidRDefault="00B35872" w:rsidP="006E78A1">
      <w:pPr>
        <w:pStyle w:val="NoSpacing"/>
        <w:jc w:val="both"/>
        <w:rPr>
          <w:b/>
          <w:sz w:val="24"/>
          <w:szCs w:val="24"/>
        </w:rPr>
      </w:pPr>
      <w:r w:rsidRPr="00517CD6">
        <w:rPr>
          <w:b/>
          <w:sz w:val="24"/>
          <w:szCs w:val="24"/>
        </w:rPr>
        <w:t>TITLE:</w:t>
      </w:r>
    </w:p>
    <w:p w:rsidR="008F7CCA" w:rsidRPr="00517CD6" w:rsidRDefault="000B2961" w:rsidP="006E78A1">
      <w:pPr>
        <w:pStyle w:val="NoSpacing"/>
        <w:jc w:val="both"/>
        <w:rPr>
          <w:sz w:val="24"/>
          <w:szCs w:val="24"/>
        </w:rPr>
      </w:pPr>
      <w:r w:rsidRPr="00517CD6">
        <w:rPr>
          <w:sz w:val="24"/>
          <w:szCs w:val="24"/>
        </w:rPr>
        <w:t xml:space="preserve">First Description of a </w:t>
      </w:r>
      <w:r w:rsidR="008F7CCA" w:rsidRPr="00517CD6">
        <w:rPr>
          <w:sz w:val="24"/>
          <w:szCs w:val="24"/>
        </w:rPr>
        <w:t>Novel Method</w:t>
      </w:r>
      <w:r w:rsidRPr="00517CD6">
        <w:rPr>
          <w:sz w:val="24"/>
          <w:szCs w:val="24"/>
        </w:rPr>
        <w:t xml:space="preserve"> that Allows f</w:t>
      </w:r>
      <w:r w:rsidR="008F7CCA" w:rsidRPr="00517CD6">
        <w:rPr>
          <w:sz w:val="24"/>
          <w:szCs w:val="24"/>
        </w:rPr>
        <w:t xml:space="preserve">or </w:t>
      </w:r>
      <w:r w:rsidRPr="00517CD6">
        <w:rPr>
          <w:sz w:val="24"/>
          <w:szCs w:val="24"/>
        </w:rPr>
        <w:t xml:space="preserve">an </w:t>
      </w:r>
      <w:r w:rsidR="008F7CCA" w:rsidRPr="00517CD6">
        <w:rPr>
          <w:sz w:val="24"/>
          <w:szCs w:val="24"/>
        </w:rPr>
        <w:t>Efficient</w:t>
      </w:r>
      <w:r w:rsidR="000C4D77" w:rsidRPr="00517CD6">
        <w:rPr>
          <w:sz w:val="24"/>
          <w:szCs w:val="24"/>
        </w:rPr>
        <w:t xml:space="preserve"> and Fast</w:t>
      </w:r>
      <w:r w:rsidR="00986481" w:rsidRPr="00517CD6">
        <w:rPr>
          <w:sz w:val="24"/>
          <w:szCs w:val="24"/>
        </w:rPr>
        <w:t xml:space="preserve"> Ablation of Atrial Arrhythmia</w:t>
      </w:r>
      <w:r w:rsidR="008F7CCA" w:rsidRPr="00517CD6">
        <w:rPr>
          <w:sz w:val="24"/>
          <w:szCs w:val="24"/>
        </w:rPr>
        <w:t xml:space="preserve"> While Using </w:t>
      </w:r>
      <w:r w:rsidR="009F631D" w:rsidRPr="00517CD6">
        <w:rPr>
          <w:sz w:val="24"/>
          <w:szCs w:val="24"/>
        </w:rPr>
        <w:t>an 8</w:t>
      </w:r>
      <w:r w:rsidR="004A4465" w:rsidRPr="00517CD6">
        <w:rPr>
          <w:sz w:val="24"/>
          <w:szCs w:val="24"/>
        </w:rPr>
        <w:t xml:space="preserve"> </w:t>
      </w:r>
      <w:r w:rsidR="009F631D" w:rsidRPr="00517CD6">
        <w:rPr>
          <w:sz w:val="24"/>
          <w:szCs w:val="24"/>
        </w:rPr>
        <w:t xml:space="preserve">mm Focal </w:t>
      </w:r>
      <w:proofErr w:type="spellStart"/>
      <w:r w:rsidR="009F631D" w:rsidRPr="00517CD6">
        <w:rPr>
          <w:sz w:val="24"/>
          <w:szCs w:val="24"/>
        </w:rPr>
        <w:t>Cryoa</w:t>
      </w:r>
      <w:r w:rsidR="008F7CCA" w:rsidRPr="00517CD6">
        <w:rPr>
          <w:sz w:val="24"/>
          <w:szCs w:val="24"/>
        </w:rPr>
        <w:t>blation</w:t>
      </w:r>
      <w:proofErr w:type="spellEnd"/>
      <w:r w:rsidR="008F7CCA" w:rsidRPr="00517CD6">
        <w:rPr>
          <w:sz w:val="24"/>
          <w:szCs w:val="24"/>
        </w:rPr>
        <w:t xml:space="preserve"> Catheter</w:t>
      </w:r>
    </w:p>
    <w:p w:rsidR="00B35872" w:rsidRPr="00517CD6" w:rsidRDefault="00B35872" w:rsidP="006E78A1">
      <w:pPr>
        <w:pStyle w:val="NoSpacing"/>
        <w:jc w:val="both"/>
        <w:rPr>
          <w:sz w:val="24"/>
          <w:szCs w:val="24"/>
        </w:rPr>
      </w:pPr>
    </w:p>
    <w:p w:rsidR="008F7CCA" w:rsidRPr="00517CD6" w:rsidRDefault="00B35872" w:rsidP="006E78A1">
      <w:pPr>
        <w:pStyle w:val="NoSpacing"/>
        <w:jc w:val="both"/>
        <w:rPr>
          <w:b/>
          <w:sz w:val="24"/>
          <w:szCs w:val="24"/>
        </w:rPr>
      </w:pPr>
      <w:r w:rsidRPr="00517CD6">
        <w:rPr>
          <w:b/>
          <w:sz w:val="24"/>
          <w:szCs w:val="24"/>
        </w:rPr>
        <w:t>AUTHORS:</w:t>
      </w:r>
    </w:p>
    <w:p w:rsidR="00B35872" w:rsidRPr="00517CD6" w:rsidRDefault="002255A7" w:rsidP="006E78A1">
      <w:pPr>
        <w:pStyle w:val="NoSpacing"/>
        <w:jc w:val="both"/>
        <w:rPr>
          <w:sz w:val="24"/>
          <w:szCs w:val="24"/>
        </w:rPr>
      </w:pPr>
      <w:r w:rsidRPr="00517CD6">
        <w:rPr>
          <w:sz w:val="24"/>
          <w:szCs w:val="24"/>
        </w:rPr>
        <w:t>Adler, Stuart W</w:t>
      </w:r>
    </w:p>
    <w:p w:rsidR="00B35872" w:rsidRPr="00517CD6" w:rsidRDefault="00B35872" w:rsidP="006E78A1">
      <w:pPr>
        <w:pStyle w:val="NoSpacing"/>
        <w:jc w:val="both"/>
        <w:rPr>
          <w:sz w:val="24"/>
          <w:szCs w:val="24"/>
        </w:rPr>
      </w:pPr>
      <w:r w:rsidRPr="00517CD6">
        <w:rPr>
          <w:sz w:val="24"/>
          <w:szCs w:val="24"/>
        </w:rPr>
        <w:t>St. Joseph’</w:t>
      </w:r>
      <w:r w:rsidR="00BB685B" w:rsidRPr="00517CD6">
        <w:rPr>
          <w:sz w:val="24"/>
          <w:szCs w:val="24"/>
        </w:rPr>
        <w:t>s Hospital</w:t>
      </w:r>
    </w:p>
    <w:p w:rsidR="00B35872" w:rsidRPr="00517CD6" w:rsidRDefault="00B35872" w:rsidP="006E78A1">
      <w:pPr>
        <w:pStyle w:val="NoSpacing"/>
        <w:jc w:val="both"/>
        <w:rPr>
          <w:sz w:val="24"/>
          <w:szCs w:val="24"/>
        </w:rPr>
      </w:pPr>
      <w:r w:rsidRPr="00517CD6">
        <w:rPr>
          <w:sz w:val="24"/>
          <w:szCs w:val="24"/>
        </w:rPr>
        <w:t>D</w:t>
      </w:r>
      <w:r w:rsidR="00FD6576" w:rsidRPr="00517CD6">
        <w:rPr>
          <w:sz w:val="24"/>
          <w:szCs w:val="24"/>
        </w:rPr>
        <w:t>epartmen</w:t>
      </w:r>
      <w:r w:rsidRPr="00517CD6">
        <w:rPr>
          <w:sz w:val="24"/>
          <w:szCs w:val="24"/>
        </w:rPr>
        <w:t>t of Cardiac Electrophysiology</w:t>
      </w:r>
    </w:p>
    <w:p w:rsidR="008F7CCA" w:rsidRPr="00517CD6" w:rsidRDefault="002255A7" w:rsidP="006E78A1">
      <w:pPr>
        <w:pStyle w:val="NoSpacing"/>
        <w:jc w:val="both"/>
        <w:rPr>
          <w:sz w:val="24"/>
          <w:szCs w:val="24"/>
        </w:rPr>
      </w:pPr>
      <w:r w:rsidRPr="00517CD6">
        <w:rPr>
          <w:sz w:val="24"/>
          <w:szCs w:val="24"/>
        </w:rPr>
        <w:t>Saint Paul, Minnesota</w:t>
      </w:r>
    </w:p>
    <w:p w:rsidR="00B35872" w:rsidRPr="00517CD6" w:rsidRDefault="00A640C7" w:rsidP="006E78A1">
      <w:pPr>
        <w:pStyle w:val="NoSpacing"/>
        <w:jc w:val="both"/>
        <w:rPr>
          <w:sz w:val="24"/>
          <w:szCs w:val="24"/>
        </w:rPr>
      </w:pPr>
      <w:hyperlink r:id="rId8" w:history="1">
        <w:r w:rsidR="00B35872" w:rsidRPr="00517CD6">
          <w:rPr>
            <w:rStyle w:val="Hyperlink"/>
            <w:sz w:val="24"/>
            <w:szCs w:val="24"/>
          </w:rPr>
          <w:t>swadler@healtheast.org</w:t>
        </w:r>
      </w:hyperlink>
    </w:p>
    <w:p w:rsidR="00B35872" w:rsidRPr="00517CD6" w:rsidRDefault="00B35872" w:rsidP="006E78A1">
      <w:pPr>
        <w:pStyle w:val="NoSpacing"/>
        <w:jc w:val="both"/>
        <w:rPr>
          <w:sz w:val="24"/>
          <w:szCs w:val="24"/>
        </w:rPr>
      </w:pPr>
    </w:p>
    <w:p w:rsidR="00B35872" w:rsidRPr="00517CD6" w:rsidRDefault="002255A7" w:rsidP="006E78A1">
      <w:pPr>
        <w:pStyle w:val="NoSpacing"/>
        <w:jc w:val="both"/>
        <w:rPr>
          <w:sz w:val="24"/>
          <w:szCs w:val="24"/>
          <w:vertAlign w:val="superscript"/>
        </w:rPr>
      </w:pPr>
      <w:r w:rsidRPr="00517CD6">
        <w:rPr>
          <w:sz w:val="24"/>
          <w:szCs w:val="24"/>
        </w:rPr>
        <w:t>Bertram, Troy T</w:t>
      </w:r>
    </w:p>
    <w:p w:rsidR="00B35872" w:rsidRPr="00517CD6" w:rsidRDefault="00B35872" w:rsidP="006E78A1">
      <w:pPr>
        <w:pStyle w:val="NoSpacing"/>
        <w:jc w:val="both"/>
        <w:rPr>
          <w:sz w:val="24"/>
          <w:szCs w:val="24"/>
        </w:rPr>
      </w:pPr>
      <w:r w:rsidRPr="00517CD6">
        <w:rPr>
          <w:sz w:val="24"/>
          <w:szCs w:val="24"/>
        </w:rPr>
        <w:t>Medtronic</w:t>
      </w:r>
      <w:r w:rsidR="005950B2">
        <w:rPr>
          <w:sz w:val="24"/>
          <w:szCs w:val="24"/>
        </w:rPr>
        <w:t xml:space="preserve"> </w:t>
      </w:r>
    </w:p>
    <w:p w:rsidR="00B35872" w:rsidRPr="00517CD6" w:rsidRDefault="00B35872" w:rsidP="006E78A1">
      <w:pPr>
        <w:pStyle w:val="NoSpacing"/>
        <w:jc w:val="both"/>
        <w:rPr>
          <w:sz w:val="24"/>
          <w:szCs w:val="24"/>
        </w:rPr>
      </w:pPr>
      <w:r w:rsidRPr="00517CD6">
        <w:rPr>
          <w:sz w:val="24"/>
          <w:szCs w:val="24"/>
        </w:rPr>
        <w:t>AF Solutions Division</w:t>
      </w:r>
    </w:p>
    <w:p w:rsidR="00B35872" w:rsidRPr="00517CD6" w:rsidRDefault="002255A7" w:rsidP="006E78A1">
      <w:pPr>
        <w:pStyle w:val="NoSpacing"/>
        <w:jc w:val="both"/>
        <w:rPr>
          <w:sz w:val="24"/>
          <w:szCs w:val="24"/>
        </w:rPr>
      </w:pPr>
      <w:r w:rsidRPr="00517CD6">
        <w:rPr>
          <w:sz w:val="24"/>
          <w:szCs w:val="24"/>
        </w:rPr>
        <w:t>Mounds View, Minnesota</w:t>
      </w:r>
    </w:p>
    <w:p w:rsidR="009F631D" w:rsidRPr="00517CD6" w:rsidRDefault="00A640C7" w:rsidP="006E78A1">
      <w:pPr>
        <w:pStyle w:val="NoSpacing"/>
        <w:jc w:val="both"/>
        <w:rPr>
          <w:sz w:val="24"/>
          <w:szCs w:val="24"/>
        </w:rPr>
      </w:pPr>
      <w:hyperlink r:id="rId9" w:history="1">
        <w:r w:rsidR="00B35872" w:rsidRPr="00517CD6">
          <w:rPr>
            <w:rStyle w:val="Hyperlink"/>
            <w:sz w:val="24"/>
            <w:szCs w:val="24"/>
          </w:rPr>
          <w:t>troy.bertram@medtronic.com</w:t>
        </w:r>
      </w:hyperlink>
    </w:p>
    <w:p w:rsidR="00B35872" w:rsidRPr="00517CD6" w:rsidRDefault="00B35872" w:rsidP="006E78A1">
      <w:pPr>
        <w:pStyle w:val="NoSpacing"/>
        <w:jc w:val="both"/>
        <w:rPr>
          <w:sz w:val="24"/>
          <w:szCs w:val="24"/>
        </w:rPr>
      </w:pPr>
    </w:p>
    <w:p w:rsidR="00B35872" w:rsidRPr="00517CD6" w:rsidRDefault="002255A7" w:rsidP="006E78A1">
      <w:pPr>
        <w:pStyle w:val="NoSpacing"/>
        <w:jc w:val="both"/>
        <w:rPr>
          <w:sz w:val="24"/>
          <w:szCs w:val="24"/>
          <w:vertAlign w:val="superscript"/>
        </w:rPr>
      </w:pPr>
      <w:r w:rsidRPr="00517CD6">
        <w:rPr>
          <w:sz w:val="24"/>
          <w:szCs w:val="24"/>
        </w:rPr>
        <w:t>Lim, Hae W</w:t>
      </w:r>
    </w:p>
    <w:p w:rsidR="00BB685B" w:rsidRPr="00517CD6" w:rsidRDefault="00BB685B" w:rsidP="006E78A1">
      <w:pPr>
        <w:pStyle w:val="NoSpacing"/>
        <w:jc w:val="both"/>
        <w:rPr>
          <w:sz w:val="24"/>
          <w:szCs w:val="24"/>
        </w:rPr>
      </w:pPr>
      <w:r w:rsidRPr="00517CD6">
        <w:rPr>
          <w:sz w:val="24"/>
          <w:szCs w:val="24"/>
        </w:rPr>
        <w:t>Medtronic</w:t>
      </w:r>
      <w:r w:rsidR="005950B2">
        <w:rPr>
          <w:sz w:val="24"/>
          <w:szCs w:val="24"/>
        </w:rPr>
        <w:t xml:space="preserve"> </w:t>
      </w:r>
    </w:p>
    <w:p w:rsidR="009F631D" w:rsidRPr="00517CD6" w:rsidRDefault="00BB685B" w:rsidP="006E78A1">
      <w:pPr>
        <w:pStyle w:val="NoSpacing"/>
        <w:jc w:val="both"/>
        <w:rPr>
          <w:sz w:val="24"/>
          <w:szCs w:val="24"/>
        </w:rPr>
      </w:pPr>
      <w:r w:rsidRPr="00517CD6">
        <w:rPr>
          <w:sz w:val="24"/>
          <w:szCs w:val="24"/>
        </w:rPr>
        <w:t>AF Solutions Division</w:t>
      </w:r>
    </w:p>
    <w:p w:rsidR="00BB685B" w:rsidRPr="00517CD6" w:rsidRDefault="002255A7" w:rsidP="006E78A1">
      <w:pPr>
        <w:pStyle w:val="NoSpacing"/>
        <w:jc w:val="both"/>
        <w:rPr>
          <w:sz w:val="24"/>
          <w:szCs w:val="24"/>
        </w:rPr>
      </w:pPr>
      <w:r w:rsidRPr="00517CD6">
        <w:rPr>
          <w:sz w:val="24"/>
          <w:szCs w:val="24"/>
        </w:rPr>
        <w:t>Mounds View, Minnesota</w:t>
      </w:r>
    </w:p>
    <w:p w:rsidR="009F631D" w:rsidRPr="00517CD6" w:rsidRDefault="00A640C7" w:rsidP="006E78A1">
      <w:pPr>
        <w:pStyle w:val="NoSpacing"/>
        <w:jc w:val="both"/>
        <w:rPr>
          <w:sz w:val="24"/>
          <w:szCs w:val="24"/>
        </w:rPr>
      </w:pPr>
      <w:hyperlink r:id="rId10" w:history="1">
        <w:r w:rsidR="0004152C" w:rsidRPr="00517CD6">
          <w:rPr>
            <w:rStyle w:val="Hyperlink"/>
            <w:sz w:val="24"/>
            <w:szCs w:val="24"/>
          </w:rPr>
          <w:t>hae.w.lim@medtronic.com</w:t>
        </w:r>
      </w:hyperlink>
    </w:p>
    <w:p w:rsidR="00907497" w:rsidRPr="00517CD6" w:rsidRDefault="00907497" w:rsidP="006E78A1">
      <w:pPr>
        <w:pStyle w:val="NoSpacing"/>
        <w:jc w:val="both"/>
        <w:rPr>
          <w:sz w:val="24"/>
          <w:szCs w:val="24"/>
        </w:rPr>
      </w:pPr>
    </w:p>
    <w:p w:rsidR="00BB685B" w:rsidRPr="00517CD6" w:rsidRDefault="00BB685B" w:rsidP="006E78A1">
      <w:pPr>
        <w:pStyle w:val="NoSpacing"/>
        <w:jc w:val="both"/>
        <w:rPr>
          <w:b/>
          <w:sz w:val="24"/>
          <w:szCs w:val="24"/>
        </w:rPr>
      </w:pPr>
      <w:r w:rsidRPr="00517CD6">
        <w:rPr>
          <w:b/>
          <w:sz w:val="24"/>
          <w:szCs w:val="24"/>
        </w:rPr>
        <w:t>CORRESPONDING AUTHOR:</w:t>
      </w:r>
    </w:p>
    <w:p w:rsidR="009F631D" w:rsidRPr="00517CD6" w:rsidRDefault="00BB685B" w:rsidP="006E78A1">
      <w:pPr>
        <w:pStyle w:val="NoSpacing"/>
        <w:jc w:val="both"/>
        <w:rPr>
          <w:sz w:val="24"/>
          <w:szCs w:val="24"/>
        </w:rPr>
      </w:pPr>
      <w:r w:rsidRPr="00517CD6">
        <w:rPr>
          <w:sz w:val="24"/>
          <w:szCs w:val="24"/>
        </w:rPr>
        <w:t>Stuart W Adler</w:t>
      </w:r>
    </w:p>
    <w:p w:rsidR="00BB685B" w:rsidRPr="00517CD6" w:rsidRDefault="00907497" w:rsidP="006E78A1">
      <w:pPr>
        <w:spacing w:after="0" w:line="240" w:lineRule="auto"/>
        <w:jc w:val="both"/>
        <w:rPr>
          <w:sz w:val="24"/>
          <w:szCs w:val="24"/>
        </w:rPr>
      </w:pPr>
      <w:r w:rsidRPr="00517CD6">
        <w:rPr>
          <w:sz w:val="24"/>
          <w:szCs w:val="24"/>
        </w:rPr>
        <w:t>TEL: +1-651-471-1183</w:t>
      </w:r>
      <w:r w:rsidR="00FD6576" w:rsidRPr="00517CD6">
        <w:rPr>
          <w:sz w:val="24"/>
          <w:szCs w:val="24"/>
        </w:rPr>
        <w:t xml:space="preserve"> </w:t>
      </w:r>
    </w:p>
    <w:p w:rsidR="00FD6576" w:rsidRPr="00517CD6" w:rsidRDefault="00907497" w:rsidP="006E78A1">
      <w:pPr>
        <w:spacing w:after="0" w:line="240" w:lineRule="auto"/>
        <w:jc w:val="both"/>
        <w:rPr>
          <w:sz w:val="24"/>
          <w:szCs w:val="24"/>
        </w:rPr>
      </w:pPr>
      <w:r w:rsidRPr="00517CD6">
        <w:rPr>
          <w:sz w:val="24"/>
          <w:szCs w:val="24"/>
        </w:rPr>
        <w:t xml:space="preserve">E-mail: </w:t>
      </w:r>
      <w:hyperlink r:id="rId11" w:history="1">
        <w:r w:rsidR="00BB685B" w:rsidRPr="00517CD6">
          <w:rPr>
            <w:rStyle w:val="Hyperlink"/>
            <w:sz w:val="24"/>
            <w:szCs w:val="24"/>
          </w:rPr>
          <w:t>swadler@healtheast.org</w:t>
        </w:r>
      </w:hyperlink>
    </w:p>
    <w:p w:rsidR="00526510" w:rsidRPr="00517CD6" w:rsidRDefault="00526510" w:rsidP="006E78A1">
      <w:pPr>
        <w:pStyle w:val="NoSpacing"/>
        <w:jc w:val="both"/>
        <w:rPr>
          <w:sz w:val="24"/>
          <w:szCs w:val="24"/>
        </w:rPr>
      </w:pPr>
    </w:p>
    <w:p w:rsidR="00526510" w:rsidRPr="00517CD6" w:rsidRDefault="00526510" w:rsidP="006E78A1">
      <w:pPr>
        <w:pStyle w:val="NoSpacing"/>
        <w:jc w:val="both"/>
        <w:rPr>
          <w:b/>
          <w:sz w:val="24"/>
          <w:szCs w:val="24"/>
        </w:rPr>
      </w:pPr>
      <w:r w:rsidRPr="00517CD6">
        <w:rPr>
          <w:b/>
          <w:sz w:val="24"/>
          <w:szCs w:val="24"/>
        </w:rPr>
        <w:t>KEY WORDS:</w:t>
      </w:r>
    </w:p>
    <w:p w:rsidR="00526510" w:rsidRPr="00517CD6" w:rsidRDefault="00526510" w:rsidP="006E78A1">
      <w:pPr>
        <w:pStyle w:val="NoSpacing"/>
        <w:jc w:val="both"/>
        <w:rPr>
          <w:sz w:val="24"/>
          <w:szCs w:val="24"/>
        </w:rPr>
      </w:pPr>
      <w:r w:rsidRPr="00517CD6">
        <w:rPr>
          <w:sz w:val="24"/>
          <w:szCs w:val="24"/>
        </w:rPr>
        <w:t xml:space="preserve">Atrial fibrillation, atrial flutter, catheter ablation, cardiovascular, </w:t>
      </w:r>
      <w:proofErr w:type="spellStart"/>
      <w:r w:rsidRPr="00517CD6">
        <w:rPr>
          <w:sz w:val="24"/>
          <w:szCs w:val="24"/>
        </w:rPr>
        <w:t>cryoballoon</w:t>
      </w:r>
      <w:proofErr w:type="spellEnd"/>
      <w:r w:rsidRPr="00517CD6">
        <w:rPr>
          <w:sz w:val="24"/>
          <w:szCs w:val="24"/>
        </w:rPr>
        <w:t xml:space="preserve">, </w:t>
      </w:r>
      <w:proofErr w:type="spellStart"/>
      <w:r w:rsidRPr="00517CD6">
        <w:rPr>
          <w:sz w:val="24"/>
          <w:szCs w:val="24"/>
        </w:rPr>
        <w:t>cryofocal</w:t>
      </w:r>
      <w:proofErr w:type="spellEnd"/>
      <w:r w:rsidRPr="00517CD6">
        <w:rPr>
          <w:sz w:val="24"/>
          <w:szCs w:val="24"/>
        </w:rPr>
        <w:t>, electrophysiology, heart</w:t>
      </w:r>
      <w:r w:rsidR="002255A7" w:rsidRPr="00517CD6">
        <w:rPr>
          <w:sz w:val="24"/>
          <w:szCs w:val="24"/>
        </w:rPr>
        <w:t xml:space="preserve"> </w:t>
      </w:r>
    </w:p>
    <w:p w:rsidR="00526510" w:rsidRPr="00517CD6" w:rsidRDefault="00526510" w:rsidP="006E78A1">
      <w:pPr>
        <w:pStyle w:val="NoSpacing"/>
        <w:jc w:val="both"/>
        <w:rPr>
          <w:sz w:val="24"/>
          <w:szCs w:val="24"/>
        </w:rPr>
      </w:pPr>
    </w:p>
    <w:p w:rsidR="00526510" w:rsidRPr="00517CD6" w:rsidRDefault="00526510" w:rsidP="006E78A1">
      <w:pPr>
        <w:pStyle w:val="NoSpacing"/>
        <w:jc w:val="both"/>
        <w:rPr>
          <w:b/>
          <w:sz w:val="24"/>
          <w:szCs w:val="24"/>
        </w:rPr>
      </w:pPr>
      <w:r w:rsidRPr="00517CD6">
        <w:rPr>
          <w:b/>
          <w:sz w:val="24"/>
          <w:szCs w:val="24"/>
        </w:rPr>
        <w:t>SHORT ABSTRACT:</w:t>
      </w:r>
    </w:p>
    <w:p w:rsidR="00907497" w:rsidRPr="00517CD6" w:rsidRDefault="00907497" w:rsidP="006E78A1">
      <w:pPr>
        <w:pStyle w:val="NoSpacing"/>
        <w:jc w:val="both"/>
        <w:rPr>
          <w:sz w:val="24"/>
          <w:szCs w:val="24"/>
        </w:rPr>
      </w:pPr>
      <w:r w:rsidRPr="00517CD6">
        <w:rPr>
          <w:sz w:val="24"/>
          <w:szCs w:val="24"/>
        </w:rPr>
        <w:t>This goal of this study is to demonstrate a method by which a</w:t>
      </w:r>
      <w:r w:rsidR="00134B76" w:rsidRPr="00517CD6">
        <w:rPr>
          <w:sz w:val="24"/>
          <w:szCs w:val="24"/>
        </w:rPr>
        <w:t>n 8</w:t>
      </w:r>
      <w:r w:rsidR="00986481" w:rsidRPr="00517CD6">
        <w:rPr>
          <w:sz w:val="24"/>
          <w:szCs w:val="24"/>
        </w:rPr>
        <w:t xml:space="preserve"> mm</w:t>
      </w:r>
      <w:r w:rsidRPr="00517CD6">
        <w:rPr>
          <w:sz w:val="24"/>
          <w:szCs w:val="24"/>
        </w:rPr>
        <w:t xml:space="preserve"> </w:t>
      </w:r>
      <w:proofErr w:type="spellStart"/>
      <w:r w:rsidR="00134B76" w:rsidRPr="00517CD6">
        <w:rPr>
          <w:sz w:val="24"/>
          <w:szCs w:val="24"/>
        </w:rPr>
        <w:t>cryofocal</w:t>
      </w:r>
      <w:proofErr w:type="spellEnd"/>
      <w:r w:rsidR="00134B76" w:rsidRPr="00517CD6">
        <w:rPr>
          <w:sz w:val="24"/>
          <w:szCs w:val="24"/>
        </w:rPr>
        <w:t xml:space="preserve"> </w:t>
      </w:r>
      <w:r w:rsidRPr="00517CD6">
        <w:rPr>
          <w:sz w:val="24"/>
          <w:szCs w:val="24"/>
        </w:rPr>
        <w:t xml:space="preserve">ablation catheter can be used efficiently (with regard to procedure time) during </w:t>
      </w:r>
      <w:r w:rsidR="00134B76" w:rsidRPr="00517CD6">
        <w:rPr>
          <w:sz w:val="24"/>
          <w:szCs w:val="24"/>
        </w:rPr>
        <w:t xml:space="preserve">a </w:t>
      </w:r>
      <w:proofErr w:type="spellStart"/>
      <w:r w:rsidR="00134B76" w:rsidRPr="00517CD6">
        <w:rPr>
          <w:sz w:val="24"/>
          <w:szCs w:val="24"/>
        </w:rPr>
        <w:t>cryoballoon</w:t>
      </w:r>
      <w:proofErr w:type="spellEnd"/>
      <w:r w:rsidR="00134B76" w:rsidRPr="00517CD6">
        <w:rPr>
          <w:sz w:val="24"/>
          <w:szCs w:val="24"/>
        </w:rPr>
        <w:t xml:space="preserve"> procedure for </w:t>
      </w:r>
      <w:r w:rsidRPr="00517CD6">
        <w:rPr>
          <w:sz w:val="24"/>
          <w:szCs w:val="24"/>
        </w:rPr>
        <w:t xml:space="preserve">the treatment of </w:t>
      </w:r>
      <w:r w:rsidR="00986481" w:rsidRPr="00517CD6">
        <w:rPr>
          <w:sz w:val="24"/>
          <w:szCs w:val="24"/>
        </w:rPr>
        <w:t>atrial arrhythmia</w:t>
      </w:r>
      <w:r w:rsidRPr="00517CD6">
        <w:rPr>
          <w:sz w:val="24"/>
          <w:szCs w:val="24"/>
        </w:rPr>
        <w:t>.</w:t>
      </w:r>
    </w:p>
    <w:p w:rsidR="00907497" w:rsidRPr="00517CD6" w:rsidRDefault="00907497" w:rsidP="006E78A1">
      <w:pPr>
        <w:pStyle w:val="NoSpacing"/>
        <w:jc w:val="both"/>
        <w:rPr>
          <w:sz w:val="24"/>
          <w:szCs w:val="24"/>
        </w:rPr>
      </w:pPr>
    </w:p>
    <w:p w:rsidR="00907497" w:rsidRPr="00517CD6" w:rsidRDefault="00134B76" w:rsidP="006E78A1">
      <w:pPr>
        <w:pStyle w:val="NoSpacing"/>
        <w:jc w:val="both"/>
        <w:rPr>
          <w:b/>
          <w:sz w:val="24"/>
          <w:szCs w:val="24"/>
        </w:rPr>
      </w:pPr>
      <w:r w:rsidRPr="00517CD6">
        <w:rPr>
          <w:b/>
          <w:sz w:val="24"/>
          <w:szCs w:val="24"/>
        </w:rPr>
        <w:t>LONG ABSTRACT:</w:t>
      </w:r>
    </w:p>
    <w:p w:rsidR="000C4D77" w:rsidRPr="00517CD6" w:rsidRDefault="00BC2697" w:rsidP="006E78A1">
      <w:pPr>
        <w:pStyle w:val="NoSpacing"/>
        <w:jc w:val="both"/>
        <w:rPr>
          <w:sz w:val="24"/>
          <w:szCs w:val="24"/>
        </w:rPr>
      </w:pPr>
      <w:proofErr w:type="spellStart"/>
      <w:r w:rsidRPr="00517CD6">
        <w:rPr>
          <w:sz w:val="24"/>
          <w:szCs w:val="24"/>
        </w:rPr>
        <w:t>Cryothermal</w:t>
      </w:r>
      <w:proofErr w:type="spellEnd"/>
      <w:r w:rsidRPr="00517CD6">
        <w:rPr>
          <w:sz w:val="24"/>
          <w:szCs w:val="24"/>
        </w:rPr>
        <w:t xml:space="preserve"> ablation of atrial arrhythmias is now becoming more popular as an effectiv</w:t>
      </w:r>
      <w:r w:rsidR="00EF0B26" w:rsidRPr="00517CD6">
        <w:rPr>
          <w:sz w:val="24"/>
          <w:szCs w:val="24"/>
        </w:rPr>
        <w:t>e alternative to radiofrequency</w:t>
      </w:r>
      <w:r w:rsidR="00CD4465" w:rsidRPr="00517CD6">
        <w:rPr>
          <w:sz w:val="24"/>
          <w:szCs w:val="24"/>
        </w:rPr>
        <w:t xml:space="preserve"> </w:t>
      </w:r>
      <w:r w:rsidR="00EF0B26" w:rsidRPr="00517CD6">
        <w:rPr>
          <w:sz w:val="24"/>
          <w:szCs w:val="24"/>
        </w:rPr>
        <w:t xml:space="preserve">(RF) </w:t>
      </w:r>
      <w:r w:rsidRPr="00517CD6">
        <w:rPr>
          <w:sz w:val="24"/>
          <w:szCs w:val="24"/>
        </w:rPr>
        <w:t>ablation with perhaps some a</w:t>
      </w:r>
      <w:r w:rsidR="00134B76" w:rsidRPr="00517CD6">
        <w:rPr>
          <w:sz w:val="24"/>
          <w:szCs w:val="24"/>
        </w:rPr>
        <w:t>dvantageous with regards to</w:t>
      </w:r>
      <w:r w:rsidRPr="00517CD6">
        <w:rPr>
          <w:sz w:val="24"/>
          <w:szCs w:val="24"/>
        </w:rPr>
        <w:t xml:space="preserve"> patient safety and acute post-procedural</w:t>
      </w:r>
      <w:r w:rsidR="000C4D77" w:rsidRPr="00517CD6">
        <w:rPr>
          <w:sz w:val="24"/>
          <w:szCs w:val="24"/>
        </w:rPr>
        <w:t xml:space="preserve"> patient</w:t>
      </w:r>
      <w:r w:rsidRPr="00517CD6">
        <w:rPr>
          <w:sz w:val="24"/>
          <w:szCs w:val="24"/>
        </w:rPr>
        <w:t xml:space="preserve"> discomfort.</w:t>
      </w:r>
      <w:r w:rsidR="002255A7" w:rsidRPr="00517CD6">
        <w:rPr>
          <w:sz w:val="24"/>
          <w:szCs w:val="24"/>
        </w:rPr>
        <w:t xml:space="preserve"> </w:t>
      </w:r>
      <w:r w:rsidR="003F4C8D" w:rsidRPr="00517CD6">
        <w:rPr>
          <w:sz w:val="24"/>
          <w:szCs w:val="24"/>
        </w:rPr>
        <w:t xml:space="preserve">In general, </w:t>
      </w:r>
      <w:proofErr w:type="spellStart"/>
      <w:r w:rsidR="003F4C8D" w:rsidRPr="00517CD6">
        <w:rPr>
          <w:sz w:val="24"/>
          <w:szCs w:val="24"/>
        </w:rPr>
        <w:t>c</w:t>
      </w:r>
      <w:r w:rsidRPr="00517CD6">
        <w:rPr>
          <w:sz w:val="24"/>
          <w:szCs w:val="24"/>
        </w:rPr>
        <w:t>ryofocal</w:t>
      </w:r>
      <w:proofErr w:type="spellEnd"/>
      <w:r w:rsidRPr="00517CD6">
        <w:rPr>
          <w:sz w:val="24"/>
          <w:szCs w:val="24"/>
        </w:rPr>
        <w:t xml:space="preserve"> catheters for point ablations have been widely used in </w:t>
      </w:r>
      <w:r w:rsidR="000C4D77" w:rsidRPr="00517CD6">
        <w:rPr>
          <w:sz w:val="24"/>
          <w:szCs w:val="24"/>
        </w:rPr>
        <w:t xml:space="preserve">the treatment of </w:t>
      </w:r>
      <w:r w:rsidRPr="00517CD6">
        <w:rPr>
          <w:sz w:val="24"/>
          <w:szCs w:val="24"/>
        </w:rPr>
        <w:t>atrioventricular nod</w:t>
      </w:r>
      <w:r w:rsidR="00912EB5" w:rsidRPr="00517CD6">
        <w:rPr>
          <w:sz w:val="24"/>
          <w:szCs w:val="24"/>
        </w:rPr>
        <w:t>al reentry tachycardia</w:t>
      </w:r>
      <w:r w:rsidRPr="00517CD6">
        <w:rPr>
          <w:sz w:val="24"/>
          <w:szCs w:val="24"/>
        </w:rPr>
        <w:t xml:space="preserve"> and Wolff-Park</w:t>
      </w:r>
      <w:r w:rsidR="00912EB5" w:rsidRPr="00517CD6">
        <w:rPr>
          <w:sz w:val="24"/>
          <w:szCs w:val="24"/>
        </w:rPr>
        <w:t>inson-White syndrome</w:t>
      </w:r>
      <w:r w:rsidRPr="00517CD6">
        <w:rPr>
          <w:sz w:val="24"/>
          <w:szCs w:val="24"/>
        </w:rPr>
        <w:t>.</w:t>
      </w:r>
      <w:r w:rsidR="002255A7" w:rsidRPr="00517CD6">
        <w:rPr>
          <w:sz w:val="24"/>
          <w:szCs w:val="24"/>
        </w:rPr>
        <w:t xml:space="preserve"> </w:t>
      </w:r>
      <w:r w:rsidR="00CD4465" w:rsidRPr="00517CD6">
        <w:rPr>
          <w:sz w:val="24"/>
          <w:szCs w:val="24"/>
        </w:rPr>
        <w:t>A</w:t>
      </w:r>
      <w:r w:rsidR="00912EB5" w:rsidRPr="00517CD6">
        <w:rPr>
          <w:sz w:val="24"/>
          <w:szCs w:val="24"/>
        </w:rPr>
        <w:t>lso</w:t>
      </w:r>
      <w:r w:rsidR="00CD4465" w:rsidRPr="00517CD6">
        <w:rPr>
          <w:sz w:val="24"/>
          <w:szCs w:val="24"/>
        </w:rPr>
        <w:t xml:space="preserve">, purpose-built anatomical </w:t>
      </w:r>
      <w:proofErr w:type="spellStart"/>
      <w:r w:rsidR="00CD4465" w:rsidRPr="00517CD6">
        <w:rPr>
          <w:sz w:val="24"/>
          <w:szCs w:val="24"/>
        </w:rPr>
        <w:t>cryoablation</w:t>
      </w:r>
      <w:proofErr w:type="spellEnd"/>
      <w:r w:rsidR="00CD4465" w:rsidRPr="00517CD6">
        <w:rPr>
          <w:sz w:val="24"/>
          <w:szCs w:val="24"/>
        </w:rPr>
        <w:t xml:space="preserve"> catheters (e.g., </w:t>
      </w:r>
      <w:proofErr w:type="spellStart"/>
      <w:r w:rsidR="00CD4465" w:rsidRPr="00517CD6">
        <w:rPr>
          <w:sz w:val="24"/>
          <w:szCs w:val="24"/>
        </w:rPr>
        <w:t>cryoballoon</w:t>
      </w:r>
      <w:proofErr w:type="spellEnd"/>
      <w:r w:rsidR="00CD4465" w:rsidRPr="00517CD6">
        <w:rPr>
          <w:sz w:val="24"/>
          <w:szCs w:val="24"/>
        </w:rPr>
        <w:t>) hav</w:t>
      </w:r>
      <w:r w:rsidR="00CA57AF" w:rsidRPr="00517CD6">
        <w:rPr>
          <w:sz w:val="24"/>
          <w:szCs w:val="24"/>
        </w:rPr>
        <w:t>e made pulmonary vein isolation</w:t>
      </w:r>
      <w:r w:rsidR="00912EB5" w:rsidRPr="00517CD6">
        <w:rPr>
          <w:sz w:val="24"/>
          <w:szCs w:val="24"/>
        </w:rPr>
        <w:t xml:space="preserve"> </w:t>
      </w:r>
      <w:r w:rsidR="00CD4465" w:rsidRPr="00517CD6">
        <w:rPr>
          <w:sz w:val="24"/>
          <w:szCs w:val="24"/>
        </w:rPr>
        <w:t>during atrial fibrillation</w:t>
      </w:r>
      <w:r w:rsidR="00986481" w:rsidRPr="00517CD6">
        <w:rPr>
          <w:sz w:val="24"/>
          <w:szCs w:val="24"/>
        </w:rPr>
        <w:t xml:space="preserve"> (AF)</w:t>
      </w:r>
      <w:r w:rsidR="00CD4465" w:rsidRPr="00517CD6">
        <w:rPr>
          <w:sz w:val="24"/>
          <w:szCs w:val="24"/>
        </w:rPr>
        <w:t xml:space="preserve"> </w:t>
      </w:r>
      <w:r w:rsidR="00CD4465" w:rsidRPr="00517CD6">
        <w:rPr>
          <w:sz w:val="24"/>
          <w:szCs w:val="24"/>
        </w:rPr>
        <w:lastRenderedPageBreak/>
        <w:t>ablation effective, safe, and efficient.</w:t>
      </w:r>
      <w:r w:rsidR="002255A7" w:rsidRPr="00517CD6">
        <w:rPr>
          <w:sz w:val="24"/>
          <w:szCs w:val="24"/>
        </w:rPr>
        <w:t xml:space="preserve"> </w:t>
      </w:r>
      <w:r w:rsidR="00CD4465" w:rsidRPr="00517CD6">
        <w:rPr>
          <w:sz w:val="24"/>
          <w:szCs w:val="24"/>
        </w:rPr>
        <w:t xml:space="preserve">However, </w:t>
      </w:r>
      <w:proofErr w:type="spellStart"/>
      <w:r w:rsidR="00CD4465" w:rsidRPr="00517CD6">
        <w:rPr>
          <w:sz w:val="24"/>
          <w:szCs w:val="24"/>
        </w:rPr>
        <w:t>cryofocal</w:t>
      </w:r>
      <w:proofErr w:type="spellEnd"/>
      <w:r w:rsidR="00CD4465" w:rsidRPr="00517CD6">
        <w:rPr>
          <w:sz w:val="24"/>
          <w:szCs w:val="24"/>
        </w:rPr>
        <w:t xml:space="preserve"> ablation of typical right atrial flutter</w:t>
      </w:r>
      <w:r w:rsidR="001D1D65" w:rsidRPr="00517CD6">
        <w:rPr>
          <w:sz w:val="24"/>
          <w:szCs w:val="24"/>
        </w:rPr>
        <w:t xml:space="preserve"> (AFL)</w:t>
      </w:r>
      <w:r w:rsidR="00CD4465" w:rsidRPr="00517CD6">
        <w:rPr>
          <w:sz w:val="24"/>
          <w:szCs w:val="24"/>
        </w:rPr>
        <w:t xml:space="preserve"> </w:t>
      </w:r>
      <w:r w:rsidR="00986481" w:rsidRPr="00517CD6">
        <w:rPr>
          <w:sz w:val="24"/>
          <w:szCs w:val="24"/>
        </w:rPr>
        <w:t xml:space="preserve">during an AF ablation </w:t>
      </w:r>
      <w:r w:rsidR="00CD4465" w:rsidRPr="00517CD6">
        <w:rPr>
          <w:sz w:val="24"/>
          <w:szCs w:val="24"/>
        </w:rPr>
        <w:t xml:space="preserve">has been challenging with regard to </w:t>
      </w:r>
      <w:r w:rsidR="000C4D77" w:rsidRPr="00517CD6">
        <w:rPr>
          <w:sz w:val="24"/>
          <w:szCs w:val="24"/>
        </w:rPr>
        <w:t xml:space="preserve">procedure time </w:t>
      </w:r>
      <w:r w:rsidR="00CD4465" w:rsidRPr="00517CD6">
        <w:rPr>
          <w:sz w:val="24"/>
          <w:szCs w:val="24"/>
        </w:rPr>
        <w:t>efficiency.</w:t>
      </w:r>
      <w:r w:rsidR="002255A7" w:rsidRPr="00517CD6">
        <w:rPr>
          <w:sz w:val="24"/>
          <w:szCs w:val="24"/>
        </w:rPr>
        <w:t xml:space="preserve"> </w:t>
      </w:r>
      <w:r w:rsidR="00CD4465" w:rsidRPr="00517CD6">
        <w:rPr>
          <w:sz w:val="24"/>
          <w:szCs w:val="24"/>
        </w:rPr>
        <w:t xml:space="preserve">Since each </w:t>
      </w:r>
      <w:proofErr w:type="spellStart"/>
      <w:r w:rsidR="00CD4465" w:rsidRPr="00517CD6">
        <w:rPr>
          <w:sz w:val="24"/>
          <w:szCs w:val="24"/>
        </w:rPr>
        <w:t>cryofocal</w:t>
      </w:r>
      <w:proofErr w:type="spellEnd"/>
      <w:r w:rsidR="00CD4465" w:rsidRPr="00517CD6">
        <w:rPr>
          <w:sz w:val="24"/>
          <w:szCs w:val="24"/>
        </w:rPr>
        <w:t xml:space="preserve"> application can </w:t>
      </w:r>
      <w:r w:rsidR="00253E71" w:rsidRPr="00517CD6">
        <w:rPr>
          <w:sz w:val="24"/>
          <w:szCs w:val="24"/>
        </w:rPr>
        <w:t>encompass</w:t>
      </w:r>
      <w:r w:rsidR="00CD4465" w:rsidRPr="00517CD6">
        <w:rPr>
          <w:sz w:val="24"/>
          <w:szCs w:val="24"/>
        </w:rPr>
        <w:t xml:space="preserve"> up to five minutes in duration</w:t>
      </w:r>
      <w:r w:rsidR="005B18F0" w:rsidRPr="00517CD6">
        <w:rPr>
          <w:sz w:val="24"/>
          <w:szCs w:val="24"/>
        </w:rPr>
        <w:t xml:space="preserve"> (or longer)</w:t>
      </w:r>
      <w:r w:rsidR="00CD4465" w:rsidRPr="00517CD6">
        <w:rPr>
          <w:sz w:val="24"/>
          <w:szCs w:val="24"/>
        </w:rPr>
        <w:t>,</w:t>
      </w:r>
      <w:r w:rsidRPr="00517CD6">
        <w:rPr>
          <w:sz w:val="24"/>
          <w:szCs w:val="24"/>
        </w:rPr>
        <w:t xml:space="preserve"> </w:t>
      </w:r>
      <w:r w:rsidR="00CD4465" w:rsidRPr="00517CD6">
        <w:rPr>
          <w:sz w:val="24"/>
          <w:szCs w:val="24"/>
        </w:rPr>
        <w:t xml:space="preserve">the combined total time of connecting </w:t>
      </w:r>
      <w:r w:rsidR="00FB5A06" w:rsidRPr="00517CD6">
        <w:rPr>
          <w:sz w:val="24"/>
          <w:szCs w:val="24"/>
        </w:rPr>
        <w:t>fifteen</w:t>
      </w:r>
      <w:r w:rsidR="00EF0B26" w:rsidRPr="00517CD6">
        <w:rPr>
          <w:sz w:val="24"/>
          <w:szCs w:val="24"/>
        </w:rPr>
        <w:t xml:space="preserve"> </w:t>
      </w:r>
      <w:r w:rsidR="00CD4465" w:rsidRPr="00517CD6">
        <w:rPr>
          <w:sz w:val="24"/>
          <w:szCs w:val="24"/>
        </w:rPr>
        <w:t>to</w:t>
      </w:r>
      <w:r w:rsidR="00EF0B26" w:rsidRPr="00517CD6">
        <w:rPr>
          <w:sz w:val="24"/>
          <w:szCs w:val="24"/>
        </w:rPr>
        <w:t xml:space="preserve"> </w:t>
      </w:r>
      <w:r w:rsidR="00FB5A06" w:rsidRPr="00517CD6">
        <w:rPr>
          <w:sz w:val="24"/>
          <w:szCs w:val="24"/>
        </w:rPr>
        <w:t>twenty</w:t>
      </w:r>
      <w:r w:rsidR="00CD4465" w:rsidRPr="00517CD6">
        <w:rPr>
          <w:sz w:val="24"/>
          <w:szCs w:val="24"/>
        </w:rPr>
        <w:t xml:space="preserve"> lesion sets can be time consuming in comparison to</w:t>
      </w:r>
      <w:r w:rsidR="00912EB5" w:rsidRPr="00517CD6">
        <w:rPr>
          <w:sz w:val="24"/>
          <w:szCs w:val="24"/>
        </w:rPr>
        <w:t xml:space="preserve"> the</w:t>
      </w:r>
      <w:r w:rsidR="00CD4465" w:rsidRPr="00517CD6">
        <w:rPr>
          <w:sz w:val="24"/>
          <w:szCs w:val="24"/>
        </w:rPr>
        <w:t xml:space="preserve"> </w:t>
      </w:r>
      <w:r w:rsidR="005B18F0" w:rsidRPr="00517CD6">
        <w:rPr>
          <w:sz w:val="24"/>
          <w:szCs w:val="24"/>
        </w:rPr>
        <w:t xml:space="preserve">current </w:t>
      </w:r>
      <w:r w:rsidR="00CD4465" w:rsidRPr="00517CD6">
        <w:rPr>
          <w:sz w:val="24"/>
          <w:szCs w:val="24"/>
        </w:rPr>
        <w:t xml:space="preserve">RF </w:t>
      </w:r>
      <w:r w:rsidR="000C4D77" w:rsidRPr="00517CD6">
        <w:rPr>
          <w:sz w:val="24"/>
          <w:szCs w:val="24"/>
        </w:rPr>
        <w:t xml:space="preserve">ablation </w:t>
      </w:r>
      <w:r w:rsidR="00CD4465" w:rsidRPr="00517CD6">
        <w:rPr>
          <w:sz w:val="24"/>
          <w:szCs w:val="24"/>
        </w:rPr>
        <w:t>catheter usage</w:t>
      </w:r>
      <w:r w:rsidR="00253E71" w:rsidRPr="00517CD6">
        <w:rPr>
          <w:sz w:val="24"/>
          <w:szCs w:val="24"/>
        </w:rPr>
        <w:t xml:space="preserve"> for typical right AFL termination</w:t>
      </w:r>
      <w:r w:rsidR="00CD4465" w:rsidRPr="00517CD6">
        <w:rPr>
          <w:sz w:val="24"/>
          <w:szCs w:val="24"/>
        </w:rPr>
        <w:t xml:space="preserve">. </w:t>
      </w:r>
      <w:r w:rsidR="00567770" w:rsidRPr="00517CD6">
        <w:rPr>
          <w:sz w:val="24"/>
          <w:szCs w:val="24"/>
        </w:rPr>
        <w:t xml:space="preserve">This study examined AFL ablations with the 8 mm </w:t>
      </w:r>
      <w:proofErr w:type="spellStart"/>
      <w:r w:rsidR="005C07F1" w:rsidRPr="00517CD6">
        <w:rPr>
          <w:sz w:val="24"/>
          <w:szCs w:val="24"/>
        </w:rPr>
        <w:t>cryofocal</w:t>
      </w:r>
      <w:proofErr w:type="spellEnd"/>
      <w:r w:rsidR="005C07F1" w:rsidRPr="00517CD6">
        <w:rPr>
          <w:sz w:val="24"/>
          <w:szCs w:val="24"/>
        </w:rPr>
        <w:t xml:space="preserve"> </w:t>
      </w:r>
      <w:r w:rsidR="00567770" w:rsidRPr="00517CD6">
        <w:rPr>
          <w:sz w:val="24"/>
          <w:szCs w:val="24"/>
        </w:rPr>
        <w:t xml:space="preserve">ablation catheter that occurred during an AF ablation with the </w:t>
      </w:r>
      <w:proofErr w:type="spellStart"/>
      <w:r w:rsidR="00567770" w:rsidRPr="00517CD6">
        <w:rPr>
          <w:sz w:val="24"/>
          <w:szCs w:val="24"/>
        </w:rPr>
        <w:t>cryoballoon</w:t>
      </w:r>
      <w:proofErr w:type="spellEnd"/>
      <w:r w:rsidR="00567770" w:rsidRPr="00517CD6">
        <w:rPr>
          <w:sz w:val="24"/>
          <w:szCs w:val="24"/>
        </w:rPr>
        <w:t xml:space="preserve"> system. T</w:t>
      </w:r>
      <w:r w:rsidR="00CD4465" w:rsidRPr="00517CD6">
        <w:rPr>
          <w:sz w:val="24"/>
          <w:szCs w:val="24"/>
        </w:rPr>
        <w:t>h</w:t>
      </w:r>
      <w:r w:rsidR="00D7053E" w:rsidRPr="00517CD6">
        <w:rPr>
          <w:sz w:val="24"/>
          <w:szCs w:val="24"/>
        </w:rPr>
        <w:t xml:space="preserve">e </w:t>
      </w:r>
      <w:proofErr w:type="spellStart"/>
      <w:r w:rsidR="00D7053E" w:rsidRPr="00517CD6">
        <w:rPr>
          <w:sz w:val="24"/>
          <w:szCs w:val="24"/>
        </w:rPr>
        <w:t>cryofocal</w:t>
      </w:r>
      <w:proofErr w:type="spellEnd"/>
      <w:r w:rsidR="00D7053E" w:rsidRPr="00517CD6">
        <w:rPr>
          <w:sz w:val="24"/>
          <w:szCs w:val="24"/>
        </w:rPr>
        <w:t xml:space="preserve"> ablation method</w:t>
      </w:r>
      <w:r w:rsidR="005C07F1" w:rsidRPr="00517CD6">
        <w:rPr>
          <w:sz w:val="24"/>
          <w:szCs w:val="24"/>
        </w:rPr>
        <w:t xml:space="preserve"> employed in this study uses</w:t>
      </w:r>
      <w:r w:rsidR="00CD4465" w:rsidRPr="00517CD6">
        <w:rPr>
          <w:sz w:val="24"/>
          <w:szCs w:val="24"/>
        </w:rPr>
        <w:t xml:space="preserve"> the advantage of connecting lesion sets </w:t>
      </w:r>
      <w:r w:rsidR="001D1D65" w:rsidRPr="00517CD6">
        <w:rPr>
          <w:sz w:val="24"/>
          <w:szCs w:val="24"/>
        </w:rPr>
        <w:t>by freeze propagation of hypothermic temperatur</w:t>
      </w:r>
      <w:r w:rsidR="000C4D77" w:rsidRPr="00517CD6">
        <w:rPr>
          <w:sz w:val="24"/>
          <w:szCs w:val="24"/>
        </w:rPr>
        <w:t>es in cardiac tissue.</w:t>
      </w:r>
      <w:r w:rsidR="002255A7" w:rsidRPr="00517CD6">
        <w:rPr>
          <w:sz w:val="24"/>
          <w:szCs w:val="24"/>
        </w:rPr>
        <w:t xml:space="preserve"> </w:t>
      </w:r>
      <w:r w:rsidR="000C4D77" w:rsidRPr="00517CD6">
        <w:rPr>
          <w:sz w:val="24"/>
          <w:szCs w:val="24"/>
        </w:rPr>
        <w:t>Spatial</w:t>
      </w:r>
      <w:r w:rsidR="001D1D65" w:rsidRPr="00517CD6">
        <w:rPr>
          <w:sz w:val="24"/>
          <w:szCs w:val="24"/>
        </w:rPr>
        <w:t xml:space="preserve"> monitoring is performed with the usage of </w:t>
      </w:r>
      <w:proofErr w:type="spellStart"/>
      <w:r w:rsidR="001D1D65" w:rsidRPr="00517CD6">
        <w:rPr>
          <w:sz w:val="24"/>
          <w:szCs w:val="24"/>
        </w:rPr>
        <w:t>intracardiac</w:t>
      </w:r>
      <w:proofErr w:type="spellEnd"/>
      <w:r w:rsidR="001D1D65" w:rsidRPr="00517CD6">
        <w:rPr>
          <w:sz w:val="24"/>
          <w:szCs w:val="24"/>
        </w:rPr>
        <w:t xml:space="preserve"> echocardiography</w:t>
      </w:r>
      <w:r w:rsidR="00431420">
        <w:rPr>
          <w:sz w:val="24"/>
          <w:szCs w:val="24"/>
        </w:rPr>
        <w:t xml:space="preserve"> (ICE)</w:t>
      </w:r>
      <w:r w:rsidR="001D1D65" w:rsidRPr="00517CD6">
        <w:rPr>
          <w:sz w:val="24"/>
          <w:szCs w:val="24"/>
        </w:rPr>
        <w:t xml:space="preserve">, and complete bi-direction block at the inferior vena cava-tricuspid valve isthmus </w:t>
      </w:r>
      <w:r w:rsidR="00EF0B26" w:rsidRPr="00517CD6">
        <w:rPr>
          <w:sz w:val="24"/>
          <w:szCs w:val="24"/>
        </w:rPr>
        <w:t xml:space="preserve">is achieved with typically </w:t>
      </w:r>
      <w:r w:rsidR="00FB5A06" w:rsidRPr="00517CD6">
        <w:rPr>
          <w:sz w:val="24"/>
          <w:szCs w:val="24"/>
        </w:rPr>
        <w:t>five</w:t>
      </w:r>
      <w:r w:rsidR="00EF0B26" w:rsidRPr="00517CD6">
        <w:rPr>
          <w:sz w:val="24"/>
          <w:szCs w:val="24"/>
        </w:rPr>
        <w:t xml:space="preserve"> to </w:t>
      </w:r>
      <w:r w:rsidR="00FB5A06" w:rsidRPr="00517CD6">
        <w:rPr>
          <w:sz w:val="24"/>
          <w:szCs w:val="24"/>
        </w:rPr>
        <w:t>ten</w:t>
      </w:r>
      <w:r w:rsidR="001D1D65" w:rsidRPr="00517CD6">
        <w:rPr>
          <w:sz w:val="24"/>
          <w:szCs w:val="24"/>
        </w:rPr>
        <w:t xml:space="preserve"> </w:t>
      </w:r>
      <w:proofErr w:type="spellStart"/>
      <w:r w:rsidR="001D1D65" w:rsidRPr="00517CD6">
        <w:rPr>
          <w:sz w:val="24"/>
          <w:szCs w:val="24"/>
        </w:rPr>
        <w:t>cr</w:t>
      </w:r>
      <w:r w:rsidR="005C07F1" w:rsidRPr="00517CD6">
        <w:rPr>
          <w:sz w:val="24"/>
          <w:szCs w:val="24"/>
        </w:rPr>
        <w:t>yofocal</w:t>
      </w:r>
      <w:proofErr w:type="spellEnd"/>
      <w:r w:rsidR="005C07F1" w:rsidRPr="00517CD6">
        <w:rPr>
          <w:sz w:val="24"/>
          <w:szCs w:val="24"/>
        </w:rPr>
        <w:t xml:space="preserve"> applications lasting </w:t>
      </w:r>
      <w:r w:rsidR="00EF0B26" w:rsidRPr="00517CD6">
        <w:rPr>
          <w:sz w:val="24"/>
          <w:szCs w:val="24"/>
        </w:rPr>
        <w:t xml:space="preserve">approximately </w:t>
      </w:r>
      <w:r w:rsidR="00FB5A06" w:rsidRPr="00517CD6">
        <w:rPr>
          <w:sz w:val="24"/>
          <w:szCs w:val="24"/>
        </w:rPr>
        <w:t>three minutes (each) in duration</w:t>
      </w:r>
      <w:r w:rsidR="001D1D65" w:rsidRPr="00517CD6">
        <w:rPr>
          <w:sz w:val="24"/>
          <w:szCs w:val="24"/>
        </w:rPr>
        <w:t>.</w:t>
      </w:r>
      <w:r w:rsidR="002255A7" w:rsidRPr="00517CD6">
        <w:rPr>
          <w:sz w:val="24"/>
          <w:szCs w:val="24"/>
        </w:rPr>
        <w:t xml:space="preserve"> </w:t>
      </w:r>
      <w:r w:rsidR="001D1D65" w:rsidRPr="00517CD6">
        <w:rPr>
          <w:sz w:val="24"/>
          <w:szCs w:val="24"/>
        </w:rPr>
        <w:t xml:space="preserve">Consequently, usage of this </w:t>
      </w:r>
      <w:proofErr w:type="spellStart"/>
      <w:r w:rsidR="001D1D65" w:rsidRPr="00517CD6">
        <w:rPr>
          <w:sz w:val="24"/>
          <w:szCs w:val="24"/>
        </w:rPr>
        <w:t>cryofocal</w:t>
      </w:r>
      <w:proofErr w:type="spellEnd"/>
      <w:r w:rsidR="001D1D65" w:rsidRPr="00517CD6">
        <w:rPr>
          <w:sz w:val="24"/>
          <w:szCs w:val="24"/>
        </w:rPr>
        <w:t xml:space="preserve"> method</w:t>
      </w:r>
      <w:r w:rsidR="005C07F1" w:rsidRPr="00517CD6">
        <w:rPr>
          <w:sz w:val="24"/>
          <w:szCs w:val="24"/>
        </w:rPr>
        <w:t xml:space="preserve"> during</w:t>
      </w:r>
      <w:r w:rsidR="005B18F0" w:rsidRPr="00517CD6">
        <w:rPr>
          <w:sz w:val="24"/>
          <w:szCs w:val="24"/>
        </w:rPr>
        <w:t xml:space="preserve"> AFL</w:t>
      </w:r>
      <w:r w:rsidR="00567770" w:rsidRPr="00517CD6">
        <w:rPr>
          <w:sz w:val="24"/>
          <w:szCs w:val="24"/>
        </w:rPr>
        <w:t>/AF</w:t>
      </w:r>
      <w:r w:rsidR="005C07F1" w:rsidRPr="00517CD6">
        <w:rPr>
          <w:sz w:val="24"/>
          <w:szCs w:val="24"/>
        </w:rPr>
        <w:t xml:space="preserve"> </w:t>
      </w:r>
      <w:proofErr w:type="spellStart"/>
      <w:r w:rsidR="005C07F1" w:rsidRPr="00517CD6">
        <w:rPr>
          <w:sz w:val="24"/>
          <w:szCs w:val="24"/>
        </w:rPr>
        <w:t>cryoballoon</w:t>
      </w:r>
      <w:proofErr w:type="spellEnd"/>
      <w:r w:rsidR="005C07F1" w:rsidRPr="00517CD6">
        <w:rPr>
          <w:sz w:val="24"/>
          <w:szCs w:val="24"/>
        </w:rPr>
        <w:t xml:space="preserve"> </w:t>
      </w:r>
      <w:r w:rsidR="005B18F0" w:rsidRPr="00517CD6">
        <w:rPr>
          <w:sz w:val="24"/>
          <w:szCs w:val="24"/>
        </w:rPr>
        <w:t xml:space="preserve">ablation </w:t>
      </w:r>
      <w:r w:rsidR="001D1D65" w:rsidRPr="00517CD6">
        <w:rPr>
          <w:sz w:val="24"/>
          <w:szCs w:val="24"/>
        </w:rPr>
        <w:t>can obtain durable long-term results in AFL</w:t>
      </w:r>
      <w:r w:rsidR="00567770" w:rsidRPr="00517CD6">
        <w:rPr>
          <w:sz w:val="24"/>
          <w:szCs w:val="24"/>
        </w:rPr>
        <w:t>/AF</w:t>
      </w:r>
      <w:r w:rsidR="001D1D65" w:rsidRPr="00517CD6">
        <w:rPr>
          <w:sz w:val="24"/>
          <w:szCs w:val="24"/>
        </w:rPr>
        <w:t xml:space="preserve"> ablation with </w:t>
      </w:r>
      <w:r w:rsidR="005B18F0" w:rsidRPr="00517CD6">
        <w:rPr>
          <w:sz w:val="24"/>
          <w:szCs w:val="24"/>
        </w:rPr>
        <w:t xml:space="preserve">total </w:t>
      </w:r>
      <w:r w:rsidR="001D1D65" w:rsidRPr="00517CD6">
        <w:rPr>
          <w:sz w:val="24"/>
          <w:szCs w:val="24"/>
        </w:rPr>
        <w:t>procedure time</w:t>
      </w:r>
      <w:r w:rsidR="005B18F0" w:rsidRPr="00517CD6">
        <w:rPr>
          <w:sz w:val="24"/>
          <w:szCs w:val="24"/>
        </w:rPr>
        <w:t>s</w:t>
      </w:r>
      <w:r w:rsidR="001D1D65" w:rsidRPr="00517CD6">
        <w:rPr>
          <w:sz w:val="24"/>
          <w:szCs w:val="24"/>
        </w:rPr>
        <w:t xml:space="preserve"> </w:t>
      </w:r>
      <w:r w:rsidR="000C4D77" w:rsidRPr="00517CD6">
        <w:rPr>
          <w:sz w:val="24"/>
          <w:szCs w:val="24"/>
        </w:rPr>
        <w:t>that are similar to RF catheter usage</w:t>
      </w:r>
      <w:r w:rsidR="00EF0B26" w:rsidRPr="00517CD6">
        <w:rPr>
          <w:sz w:val="24"/>
          <w:szCs w:val="24"/>
        </w:rPr>
        <w:t>.</w:t>
      </w:r>
      <w:r w:rsidR="000C4D77" w:rsidRPr="00517CD6">
        <w:rPr>
          <w:sz w:val="24"/>
          <w:szCs w:val="24"/>
        </w:rPr>
        <w:t xml:space="preserve"> </w:t>
      </w:r>
    </w:p>
    <w:p w:rsidR="005C07F1" w:rsidRPr="00517CD6" w:rsidRDefault="005C07F1" w:rsidP="006E78A1">
      <w:pPr>
        <w:spacing w:after="0" w:line="240" w:lineRule="auto"/>
        <w:jc w:val="both"/>
        <w:rPr>
          <w:b/>
          <w:color w:val="4F81BD" w:themeColor="accent1"/>
          <w:sz w:val="24"/>
          <w:szCs w:val="24"/>
        </w:rPr>
      </w:pPr>
    </w:p>
    <w:p w:rsidR="005C07F1" w:rsidRPr="00517CD6" w:rsidRDefault="005C07F1" w:rsidP="006E78A1">
      <w:pPr>
        <w:spacing w:after="0" w:line="240" w:lineRule="auto"/>
        <w:rPr>
          <w:b/>
          <w:sz w:val="24"/>
          <w:szCs w:val="24"/>
        </w:rPr>
      </w:pPr>
      <w:r w:rsidRPr="00517CD6">
        <w:rPr>
          <w:b/>
          <w:sz w:val="24"/>
          <w:szCs w:val="24"/>
        </w:rPr>
        <w:t>INTRODUCTION:</w:t>
      </w:r>
    </w:p>
    <w:p w:rsidR="00235A9E" w:rsidRPr="00517CD6" w:rsidRDefault="00C74766" w:rsidP="006E78A1">
      <w:pPr>
        <w:spacing w:after="0" w:line="240" w:lineRule="auto"/>
        <w:jc w:val="both"/>
        <w:rPr>
          <w:b/>
          <w:color w:val="4F81BD" w:themeColor="accent1"/>
          <w:sz w:val="24"/>
          <w:szCs w:val="24"/>
        </w:rPr>
      </w:pPr>
      <w:r w:rsidRPr="00517CD6">
        <w:rPr>
          <w:sz w:val="24"/>
          <w:szCs w:val="24"/>
        </w:rPr>
        <w:t>Traditionally</w:t>
      </w:r>
      <w:r w:rsidR="00011D9F" w:rsidRPr="00517CD6">
        <w:rPr>
          <w:sz w:val="24"/>
          <w:szCs w:val="24"/>
        </w:rPr>
        <w:t>, r</w:t>
      </w:r>
      <w:r w:rsidR="00235A9E" w:rsidRPr="00517CD6">
        <w:rPr>
          <w:sz w:val="24"/>
          <w:szCs w:val="24"/>
        </w:rPr>
        <w:t>adiofreq</w:t>
      </w:r>
      <w:r w:rsidR="0044593A" w:rsidRPr="00517CD6">
        <w:rPr>
          <w:sz w:val="24"/>
          <w:szCs w:val="24"/>
        </w:rPr>
        <w:t>uency (RF) catheter ablation</w:t>
      </w:r>
      <w:r w:rsidR="00011D9F" w:rsidRPr="00517CD6">
        <w:rPr>
          <w:sz w:val="24"/>
          <w:szCs w:val="24"/>
        </w:rPr>
        <w:t xml:space="preserve"> is the typical</w:t>
      </w:r>
      <w:r w:rsidR="00235A9E" w:rsidRPr="00517CD6">
        <w:rPr>
          <w:sz w:val="24"/>
          <w:szCs w:val="24"/>
        </w:rPr>
        <w:t xml:space="preserve"> m</w:t>
      </w:r>
      <w:r w:rsidR="0044593A" w:rsidRPr="00517CD6">
        <w:rPr>
          <w:sz w:val="24"/>
          <w:szCs w:val="24"/>
        </w:rPr>
        <w:t xml:space="preserve">ethod for termination of </w:t>
      </w:r>
      <w:r w:rsidR="00B754AD" w:rsidRPr="00517CD6">
        <w:rPr>
          <w:sz w:val="24"/>
          <w:szCs w:val="24"/>
        </w:rPr>
        <w:t xml:space="preserve">typical </w:t>
      </w:r>
      <w:r w:rsidR="0044593A" w:rsidRPr="00517CD6">
        <w:rPr>
          <w:sz w:val="24"/>
          <w:szCs w:val="24"/>
        </w:rPr>
        <w:t>right atrial</w:t>
      </w:r>
      <w:r w:rsidR="005133B8">
        <w:rPr>
          <w:sz w:val="24"/>
          <w:szCs w:val="24"/>
        </w:rPr>
        <w:t xml:space="preserve"> </w:t>
      </w:r>
      <w:r w:rsidR="0044593A" w:rsidRPr="00517CD6">
        <w:rPr>
          <w:sz w:val="24"/>
          <w:szCs w:val="24"/>
        </w:rPr>
        <w:t>flutter (AFL) when a</w:t>
      </w:r>
      <w:r w:rsidR="00A57494">
        <w:rPr>
          <w:sz w:val="24"/>
          <w:szCs w:val="24"/>
        </w:rPr>
        <w:t xml:space="preserve"> catheter-based electrophysiological </w:t>
      </w:r>
      <w:r w:rsidR="0044593A" w:rsidRPr="00517CD6">
        <w:rPr>
          <w:sz w:val="24"/>
          <w:szCs w:val="24"/>
        </w:rPr>
        <w:t>intervention is medically necessary.</w:t>
      </w:r>
      <w:r w:rsidR="00186A21" w:rsidRPr="00517CD6">
        <w:rPr>
          <w:sz w:val="24"/>
          <w:szCs w:val="24"/>
          <w:vertAlign w:val="superscript"/>
        </w:rPr>
        <w:t>1-3</w:t>
      </w:r>
      <w:r w:rsidR="00011D9F" w:rsidRPr="00517CD6">
        <w:rPr>
          <w:sz w:val="24"/>
          <w:szCs w:val="24"/>
        </w:rPr>
        <w:t xml:space="preserve"> As with most</w:t>
      </w:r>
      <w:r w:rsidR="00186A21" w:rsidRPr="00517CD6">
        <w:rPr>
          <w:sz w:val="24"/>
          <w:szCs w:val="24"/>
        </w:rPr>
        <w:t xml:space="preserve"> atrial </w:t>
      </w:r>
      <w:r w:rsidR="000B4EE5" w:rsidRPr="00517CD6">
        <w:rPr>
          <w:sz w:val="24"/>
          <w:szCs w:val="24"/>
        </w:rPr>
        <w:t xml:space="preserve">arrhythmia </w:t>
      </w:r>
      <w:r w:rsidR="00186A21" w:rsidRPr="00517CD6">
        <w:rPr>
          <w:sz w:val="24"/>
          <w:szCs w:val="24"/>
        </w:rPr>
        <w:t>ablation,</w:t>
      </w:r>
      <w:r w:rsidR="000B4EE5" w:rsidRPr="00517CD6">
        <w:rPr>
          <w:sz w:val="24"/>
          <w:szCs w:val="24"/>
        </w:rPr>
        <w:t xml:space="preserve"> long-term efficacy is primarily dependent on the ability to create a </w:t>
      </w:r>
      <w:proofErr w:type="spellStart"/>
      <w:r w:rsidR="000B4EE5" w:rsidRPr="00517CD6">
        <w:rPr>
          <w:sz w:val="24"/>
          <w:szCs w:val="24"/>
        </w:rPr>
        <w:t>transmural</w:t>
      </w:r>
      <w:proofErr w:type="spellEnd"/>
      <w:r w:rsidR="000B4EE5" w:rsidRPr="00517CD6">
        <w:rPr>
          <w:sz w:val="24"/>
          <w:szCs w:val="24"/>
        </w:rPr>
        <w:t xml:space="preserve"> lesion that is continuo</w:t>
      </w:r>
      <w:r w:rsidR="00CA5D31" w:rsidRPr="00517CD6">
        <w:rPr>
          <w:sz w:val="24"/>
          <w:szCs w:val="24"/>
        </w:rPr>
        <w:t xml:space="preserve">us for the length of electrical </w:t>
      </w:r>
      <w:r w:rsidR="00E05146" w:rsidRPr="00517CD6">
        <w:rPr>
          <w:sz w:val="24"/>
          <w:szCs w:val="24"/>
        </w:rPr>
        <w:t>blockade,</w:t>
      </w:r>
      <w:r w:rsidR="000B4EE5" w:rsidRPr="00517CD6">
        <w:rPr>
          <w:sz w:val="24"/>
          <w:szCs w:val="24"/>
          <w:vertAlign w:val="superscript"/>
        </w:rPr>
        <w:t>4</w:t>
      </w:r>
      <w:r w:rsidR="000B4EE5" w:rsidRPr="00517CD6">
        <w:rPr>
          <w:sz w:val="24"/>
          <w:szCs w:val="24"/>
        </w:rPr>
        <w:t xml:space="preserve"> and thus</w:t>
      </w:r>
      <w:r w:rsidR="00E05146" w:rsidRPr="00517CD6">
        <w:rPr>
          <w:sz w:val="24"/>
          <w:szCs w:val="24"/>
        </w:rPr>
        <w:t>,</w:t>
      </w:r>
      <w:r w:rsidR="000B4EE5" w:rsidRPr="00517CD6">
        <w:rPr>
          <w:sz w:val="24"/>
          <w:szCs w:val="24"/>
        </w:rPr>
        <w:t xml:space="preserve"> establishing a bi-directional conduction block for </w:t>
      </w:r>
      <w:r w:rsidR="006F5CDB" w:rsidRPr="00517CD6">
        <w:rPr>
          <w:sz w:val="24"/>
          <w:szCs w:val="24"/>
        </w:rPr>
        <w:t>aberrant</w:t>
      </w:r>
      <w:r w:rsidR="000B4EE5" w:rsidRPr="00517CD6">
        <w:rPr>
          <w:sz w:val="24"/>
          <w:szCs w:val="24"/>
        </w:rPr>
        <w:t xml:space="preserve"> electrical signal propagation.</w:t>
      </w:r>
      <w:r w:rsidR="00370C84" w:rsidRPr="00517CD6">
        <w:rPr>
          <w:sz w:val="24"/>
          <w:szCs w:val="24"/>
          <w:vertAlign w:val="superscript"/>
        </w:rPr>
        <w:t>5</w:t>
      </w:r>
      <w:r w:rsidR="002255A7" w:rsidRPr="00517CD6">
        <w:rPr>
          <w:sz w:val="24"/>
          <w:szCs w:val="24"/>
        </w:rPr>
        <w:t xml:space="preserve"> </w:t>
      </w:r>
      <w:r w:rsidR="000B4EE5" w:rsidRPr="00517CD6">
        <w:rPr>
          <w:sz w:val="24"/>
          <w:szCs w:val="24"/>
        </w:rPr>
        <w:t>However, the problems associated with RF catheter ablation</w:t>
      </w:r>
      <w:r w:rsidR="00292E5D" w:rsidRPr="00517CD6">
        <w:rPr>
          <w:sz w:val="24"/>
          <w:szCs w:val="24"/>
        </w:rPr>
        <w:t xml:space="preserve"> of the atria</w:t>
      </w:r>
      <w:r w:rsidR="000B4EE5" w:rsidRPr="00517CD6">
        <w:rPr>
          <w:sz w:val="24"/>
          <w:szCs w:val="24"/>
        </w:rPr>
        <w:t xml:space="preserve"> are well documented</w:t>
      </w:r>
      <w:r w:rsidR="00011D9F" w:rsidRPr="00517CD6">
        <w:rPr>
          <w:sz w:val="24"/>
          <w:szCs w:val="24"/>
        </w:rPr>
        <w:t xml:space="preserve"> (e.g., steam pop</w:t>
      </w:r>
      <w:r w:rsidR="00370C84" w:rsidRPr="00517CD6">
        <w:rPr>
          <w:sz w:val="24"/>
          <w:szCs w:val="24"/>
        </w:rPr>
        <w:t>, thrombus formation</w:t>
      </w:r>
      <w:r w:rsidR="006F5CDB" w:rsidRPr="00517CD6">
        <w:rPr>
          <w:sz w:val="24"/>
          <w:szCs w:val="24"/>
        </w:rPr>
        <w:t>, and errant collateral tissue damage</w:t>
      </w:r>
      <w:r w:rsidR="00370C84" w:rsidRPr="00517CD6">
        <w:rPr>
          <w:sz w:val="24"/>
          <w:szCs w:val="24"/>
        </w:rPr>
        <w:t>)</w:t>
      </w:r>
      <w:r w:rsidR="00011D9F" w:rsidRPr="00517CD6">
        <w:rPr>
          <w:sz w:val="24"/>
          <w:szCs w:val="24"/>
        </w:rPr>
        <w:t>.</w:t>
      </w:r>
      <w:r w:rsidR="00E05146" w:rsidRPr="00517CD6">
        <w:rPr>
          <w:sz w:val="24"/>
          <w:szCs w:val="24"/>
          <w:vertAlign w:val="superscript"/>
        </w:rPr>
        <w:t xml:space="preserve"> 6</w:t>
      </w:r>
      <w:proofErr w:type="gramStart"/>
      <w:r w:rsidR="00E05146" w:rsidRPr="00517CD6">
        <w:rPr>
          <w:sz w:val="24"/>
          <w:szCs w:val="24"/>
          <w:vertAlign w:val="superscript"/>
        </w:rPr>
        <w:t>,7</w:t>
      </w:r>
      <w:proofErr w:type="gramEnd"/>
      <w:r w:rsidR="002255A7" w:rsidRPr="00517CD6">
        <w:rPr>
          <w:sz w:val="24"/>
          <w:szCs w:val="24"/>
        </w:rPr>
        <w:t xml:space="preserve"> </w:t>
      </w:r>
      <w:r w:rsidR="00011D9F" w:rsidRPr="00517CD6">
        <w:rPr>
          <w:sz w:val="24"/>
          <w:szCs w:val="24"/>
        </w:rPr>
        <w:t xml:space="preserve">When using a RF </w:t>
      </w:r>
      <w:r w:rsidRPr="00517CD6">
        <w:rPr>
          <w:sz w:val="24"/>
          <w:szCs w:val="24"/>
        </w:rPr>
        <w:t xml:space="preserve">ablation </w:t>
      </w:r>
      <w:r w:rsidR="00011D9F" w:rsidRPr="00517CD6">
        <w:rPr>
          <w:sz w:val="24"/>
          <w:szCs w:val="24"/>
        </w:rPr>
        <w:t xml:space="preserve">catheter, lesion size and </w:t>
      </w:r>
      <w:proofErr w:type="spellStart"/>
      <w:r w:rsidR="00011D9F" w:rsidRPr="00517CD6">
        <w:rPr>
          <w:sz w:val="24"/>
          <w:szCs w:val="24"/>
        </w:rPr>
        <w:t>transmurality</w:t>
      </w:r>
      <w:proofErr w:type="spellEnd"/>
      <w:r w:rsidR="00011D9F" w:rsidRPr="00517CD6">
        <w:rPr>
          <w:sz w:val="24"/>
          <w:szCs w:val="24"/>
        </w:rPr>
        <w:t xml:space="preserve"> are</w:t>
      </w:r>
      <w:r w:rsidR="000B4EE5" w:rsidRPr="00517CD6">
        <w:rPr>
          <w:sz w:val="24"/>
          <w:szCs w:val="24"/>
        </w:rPr>
        <w:t xml:space="preserve"> heavily dependent on </w:t>
      </w:r>
      <w:r w:rsidRPr="00517CD6">
        <w:rPr>
          <w:sz w:val="24"/>
          <w:szCs w:val="24"/>
        </w:rPr>
        <w:t xml:space="preserve">the </w:t>
      </w:r>
      <w:r w:rsidR="000B4EE5" w:rsidRPr="00517CD6">
        <w:rPr>
          <w:sz w:val="24"/>
          <w:szCs w:val="24"/>
        </w:rPr>
        <w:t xml:space="preserve">energy delivery to the tissue, </w:t>
      </w:r>
      <w:r w:rsidRPr="00517CD6">
        <w:rPr>
          <w:sz w:val="24"/>
          <w:szCs w:val="24"/>
        </w:rPr>
        <w:t xml:space="preserve">the </w:t>
      </w:r>
      <w:r w:rsidR="000B4EE5" w:rsidRPr="00517CD6">
        <w:rPr>
          <w:sz w:val="24"/>
          <w:szCs w:val="24"/>
        </w:rPr>
        <w:t xml:space="preserve">temperatures achieved on the target location, and </w:t>
      </w:r>
      <w:r w:rsidRPr="00517CD6">
        <w:rPr>
          <w:sz w:val="24"/>
          <w:szCs w:val="24"/>
        </w:rPr>
        <w:t xml:space="preserve">the </w:t>
      </w:r>
      <w:r w:rsidR="000B4EE5" w:rsidRPr="00517CD6">
        <w:rPr>
          <w:sz w:val="24"/>
          <w:szCs w:val="24"/>
        </w:rPr>
        <w:t>contact</w:t>
      </w:r>
      <w:r w:rsidR="007B0E81" w:rsidRPr="00517CD6">
        <w:rPr>
          <w:sz w:val="24"/>
          <w:szCs w:val="24"/>
        </w:rPr>
        <w:t>-</w:t>
      </w:r>
      <w:r w:rsidR="000B4EE5" w:rsidRPr="00517CD6">
        <w:rPr>
          <w:sz w:val="24"/>
          <w:szCs w:val="24"/>
        </w:rPr>
        <w:t>force utilized during the ablation.</w:t>
      </w:r>
      <w:r w:rsidR="00370C84" w:rsidRPr="00517CD6">
        <w:rPr>
          <w:sz w:val="24"/>
          <w:szCs w:val="24"/>
          <w:vertAlign w:val="superscript"/>
        </w:rPr>
        <w:t>7</w:t>
      </w:r>
      <w:r w:rsidR="002255A7" w:rsidRPr="00517CD6">
        <w:rPr>
          <w:sz w:val="24"/>
          <w:szCs w:val="24"/>
        </w:rPr>
        <w:t xml:space="preserve"> </w:t>
      </w:r>
    </w:p>
    <w:p w:rsidR="00235A9E" w:rsidRPr="00517CD6" w:rsidRDefault="00D653EF" w:rsidP="006E78A1">
      <w:pPr>
        <w:pStyle w:val="NoSpacing"/>
        <w:jc w:val="both"/>
        <w:rPr>
          <w:sz w:val="24"/>
          <w:szCs w:val="24"/>
        </w:rPr>
      </w:pPr>
      <w:r w:rsidRPr="00517CD6">
        <w:rPr>
          <w:sz w:val="24"/>
          <w:szCs w:val="24"/>
        </w:rPr>
        <w:tab/>
      </w:r>
    </w:p>
    <w:p w:rsidR="00CA57AF" w:rsidRPr="00517CD6" w:rsidRDefault="00D653EF" w:rsidP="006E78A1">
      <w:pPr>
        <w:pStyle w:val="NoSpacing"/>
        <w:jc w:val="both"/>
        <w:rPr>
          <w:sz w:val="24"/>
          <w:szCs w:val="24"/>
        </w:rPr>
      </w:pPr>
      <w:r w:rsidRPr="00517CD6">
        <w:rPr>
          <w:sz w:val="24"/>
          <w:szCs w:val="24"/>
        </w:rPr>
        <w:t xml:space="preserve">More recently, </w:t>
      </w:r>
      <w:r w:rsidR="00C74766" w:rsidRPr="00517CD6">
        <w:rPr>
          <w:sz w:val="24"/>
          <w:szCs w:val="24"/>
        </w:rPr>
        <w:t xml:space="preserve">clinical </w:t>
      </w:r>
      <w:r w:rsidR="00BE714B" w:rsidRPr="00517CD6">
        <w:rPr>
          <w:sz w:val="24"/>
          <w:szCs w:val="24"/>
        </w:rPr>
        <w:t xml:space="preserve">studies have determined that </w:t>
      </w:r>
      <w:proofErr w:type="spellStart"/>
      <w:r w:rsidR="00BE714B" w:rsidRPr="00517CD6">
        <w:rPr>
          <w:sz w:val="24"/>
          <w:szCs w:val="24"/>
        </w:rPr>
        <w:t>cryoablation</w:t>
      </w:r>
      <w:proofErr w:type="spellEnd"/>
      <w:r w:rsidR="00BE714B" w:rsidRPr="00517CD6">
        <w:rPr>
          <w:sz w:val="24"/>
          <w:szCs w:val="24"/>
        </w:rPr>
        <w:t xml:space="preserve"> catheters can be used for the ablation of </w:t>
      </w:r>
      <w:r w:rsidR="00567770" w:rsidRPr="00517CD6">
        <w:rPr>
          <w:sz w:val="24"/>
          <w:szCs w:val="24"/>
        </w:rPr>
        <w:t xml:space="preserve">atrial fibrillation (AF) and the accompanying </w:t>
      </w:r>
      <w:r w:rsidR="00BE714B" w:rsidRPr="00517CD6">
        <w:rPr>
          <w:sz w:val="24"/>
          <w:szCs w:val="24"/>
        </w:rPr>
        <w:t>AFL with long-term efficacy and a favorable safety profile.</w:t>
      </w:r>
      <w:r w:rsidR="00567770" w:rsidRPr="00517CD6">
        <w:rPr>
          <w:sz w:val="24"/>
          <w:szCs w:val="24"/>
          <w:vertAlign w:val="superscript"/>
        </w:rPr>
        <w:t>7-</w:t>
      </w:r>
      <w:r w:rsidR="00BE714B" w:rsidRPr="00517CD6">
        <w:rPr>
          <w:sz w:val="24"/>
          <w:szCs w:val="24"/>
          <w:vertAlign w:val="superscript"/>
        </w:rPr>
        <w:t>9</w:t>
      </w:r>
      <w:r w:rsidR="002255A7" w:rsidRPr="00517CD6">
        <w:rPr>
          <w:sz w:val="24"/>
          <w:szCs w:val="24"/>
        </w:rPr>
        <w:t xml:space="preserve"> </w:t>
      </w:r>
      <w:proofErr w:type="gramStart"/>
      <w:r w:rsidR="00E942BA" w:rsidRPr="00517CD6">
        <w:rPr>
          <w:sz w:val="24"/>
          <w:szCs w:val="24"/>
        </w:rPr>
        <w:t>Yet</w:t>
      </w:r>
      <w:proofErr w:type="gramEnd"/>
      <w:r w:rsidR="00E942BA" w:rsidRPr="00517CD6">
        <w:rPr>
          <w:sz w:val="24"/>
          <w:szCs w:val="24"/>
        </w:rPr>
        <w:t>, a potential hurdle to more wide</w:t>
      </w:r>
      <w:r w:rsidR="00D7053E" w:rsidRPr="00517CD6">
        <w:rPr>
          <w:sz w:val="24"/>
          <w:szCs w:val="24"/>
        </w:rPr>
        <w:t>-</w:t>
      </w:r>
      <w:r w:rsidR="00C74766" w:rsidRPr="00517CD6">
        <w:rPr>
          <w:sz w:val="24"/>
          <w:szCs w:val="24"/>
        </w:rPr>
        <w:t xml:space="preserve">spread </w:t>
      </w:r>
      <w:r w:rsidR="00B754AD" w:rsidRPr="00517CD6">
        <w:rPr>
          <w:sz w:val="24"/>
          <w:szCs w:val="24"/>
        </w:rPr>
        <w:t>adoption</w:t>
      </w:r>
      <w:r w:rsidR="00C74766" w:rsidRPr="00517CD6">
        <w:rPr>
          <w:sz w:val="24"/>
          <w:szCs w:val="24"/>
        </w:rPr>
        <w:t xml:space="preserve"> and usage</w:t>
      </w:r>
      <w:r w:rsidR="00E942BA" w:rsidRPr="00517CD6">
        <w:rPr>
          <w:sz w:val="24"/>
          <w:szCs w:val="24"/>
        </w:rPr>
        <w:t xml:space="preserve"> of </w:t>
      </w:r>
      <w:r w:rsidR="00F6190F" w:rsidRPr="00517CD6">
        <w:rPr>
          <w:sz w:val="24"/>
          <w:szCs w:val="24"/>
        </w:rPr>
        <w:t xml:space="preserve">the </w:t>
      </w:r>
      <w:proofErr w:type="spellStart"/>
      <w:r w:rsidR="00B23D77" w:rsidRPr="00517CD6">
        <w:rPr>
          <w:sz w:val="24"/>
          <w:szCs w:val="24"/>
        </w:rPr>
        <w:t>cryofocal</w:t>
      </w:r>
      <w:proofErr w:type="spellEnd"/>
      <w:r w:rsidR="00B23D77" w:rsidRPr="00517CD6">
        <w:rPr>
          <w:sz w:val="24"/>
          <w:szCs w:val="24"/>
        </w:rPr>
        <w:t xml:space="preserve"> catheter</w:t>
      </w:r>
      <w:r w:rsidR="00E05146" w:rsidRPr="00517CD6">
        <w:rPr>
          <w:sz w:val="24"/>
          <w:szCs w:val="24"/>
        </w:rPr>
        <w:t xml:space="preserve"> during</w:t>
      </w:r>
      <w:r w:rsidR="00E942BA" w:rsidRPr="00517CD6">
        <w:rPr>
          <w:sz w:val="24"/>
          <w:szCs w:val="24"/>
        </w:rPr>
        <w:t xml:space="preserve"> </w:t>
      </w:r>
      <w:r w:rsidR="00567770" w:rsidRPr="00517CD6">
        <w:rPr>
          <w:sz w:val="24"/>
          <w:szCs w:val="24"/>
        </w:rPr>
        <w:t>AF/</w:t>
      </w:r>
      <w:r w:rsidR="00E942BA" w:rsidRPr="00517CD6">
        <w:rPr>
          <w:sz w:val="24"/>
          <w:szCs w:val="24"/>
        </w:rPr>
        <w:t>AFL</w:t>
      </w:r>
      <w:r w:rsidR="00C74766" w:rsidRPr="00517CD6">
        <w:rPr>
          <w:sz w:val="24"/>
          <w:szCs w:val="24"/>
        </w:rPr>
        <w:t xml:space="preserve"> ablation could be the duration of procedure time</w:t>
      </w:r>
      <w:r w:rsidR="00322F8E" w:rsidRPr="00517CD6">
        <w:rPr>
          <w:sz w:val="24"/>
          <w:szCs w:val="24"/>
        </w:rPr>
        <w:t>s</w:t>
      </w:r>
      <w:r w:rsidR="00E942BA" w:rsidRPr="00517CD6">
        <w:rPr>
          <w:sz w:val="24"/>
          <w:szCs w:val="24"/>
        </w:rPr>
        <w:t xml:space="preserve">. </w:t>
      </w:r>
      <w:r w:rsidR="00F6190F" w:rsidRPr="00517CD6">
        <w:rPr>
          <w:sz w:val="24"/>
          <w:szCs w:val="24"/>
        </w:rPr>
        <w:t xml:space="preserve">When examining </w:t>
      </w:r>
      <w:proofErr w:type="spellStart"/>
      <w:r w:rsidR="00F6190F" w:rsidRPr="00517CD6">
        <w:rPr>
          <w:sz w:val="24"/>
          <w:szCs w:val="24"/>
        </w:rPr>
        <w:t>cryofocal</w:t>
      </w:r>
      <w:proofErr w:type="spellEnd"/>
      <w:r w:rsidR="00F6190F" w:rsidRPr="00517CD6">
        <w:rPr>
          <w:sz w:val="24"/>
          <w:szCs w:val="24"/>
        </w:rPr>
        <w:t xml:space="preserve"> AFL ablation, mean procedure-</w:t>
      </w:r>
      <w:r w:rsidR="00E942BA" w:rsidRPr="00517CD6">
        <w:rPr>
          <w:sz w:val="24"/>
          <w:szCs w:val="24"/>
        </w:rPr>
        <w:t>,</w:t>
      </w:r>
      <w:r w:rsidR="00F6190F" w:rsidRPr="00517CD6">
        <w:rPr>
          <w:sz w:val="24"/>
          <w:szCs w:val="24"/>
        </w:rPr>
        <w:t xml:space="preserve"> fluoroscopy-</w:t>
      </w:r>
      <w:r w:rsidR="00E942BA" w:rsidRPr="00517CD6">
        <w:rPr>
          <w:sz w:val="24"/>
          <w:szCs w:val="24"/>
        </w:rPr>
        <w:t xml:space="preserve">, and </w:t>
      </w:r>
      <w:proofErr w:type="spellStart"/>
      <w:r w:rsidR="00E942BA" w:rsidRPr="00517CD6">
        <w:rPr>
          <w:sz w:val="24"/>
          <w:szCs w:val="24"/>
        </w:rPr>
        <w:t>cryoapplication</w:t>
      </w:r>
      <w:proofErr w:type="spellEnd"/>
      <w:r w:rsidR="00F6190F" w:rsidRPr="00517CD6">
        <w:rPr>
          <w:sz w:val="24"/>
          <w:szCs w:val="24"/>
        </w:rPr>
        <w:t>-</w:t>
      </w:r>
      <w:r w:rsidR="00E942BA" w:rsidRPr="00517CD6">
        <w:rPr>
          <w:sz w:val="24"/>
          <w:szCs w:val="24"/>
        </w:rPr>
        <w:t>time</w:t>
      </w:r>
      <w:r w:rsidR="004A4465" w:rsidRPr="00517CD6">
        <w:rPr>
          <w:sz w:val="24"/>
          <w:szCs w:val="24"/>
        </w:rPr>
        <w:t>s</w:t>
      </w:r>
      <w:r w:rsidR="00E942BA" w:rsidRPr="00517CD6">
        <w:rPr>
          <w:sz w:val="24"/>
          <w:szCs w:val="24"/>
        </w:rPr>
        <w:t xml:space="preserve"> for the </w:t>
      </w:r>
      <w:proofErr w:type="spellStart"/>
      <w:r w:rsidR="00E942BA" w:rsidRPr="00517CD6">
        <w:rPr>
          <w:sz w:val="24"/>
          <w:szCs w:val="24"/>
        </w:rPr>
        <w:t>Montenero</w:t>
      </w:r>
      <w:proofErr w:type="spellEnd"/>
      <w:r w:rsidR="00E942BA" w:rsidRPr="00517CD6">
        <w:rPr>
          <w:sz w:val="24"/>
          <w:szCs w:val="24"/>
        </w:rPr>
        <w:t xml:space="preserve"> </w:t>
      </w:r>
      <w:r w:rsidR="00E942BA" w:rsidRPr="00517CD6">
        <w:rPr>
          <w:i/>
          <w:sz w:val="24"/>
          <w:szCs w:val="24"/>
        </w:rPr>
        <w:t>et al</w:t>
      </w:r>
      <w:r w:rsidR="00E942BA" w:rsidRPr="00517CD6">
        <w:rPr>
          <w:sz w:val="24"/>
          <w:szCs w:val="24"/>
        </w:rPr>
        <w:t>. study w</w:t>
      </w:r>
      <w:r w:rsidR="004A4465" w:rsidRPr="00517CD6">
        <w:rPr>
          <w:sz w:val="24"/>
          <w:szCs w:val="24"/>
        </w:rPr>
        <w:t>ere</w:t>
      </w:r>
      <w:r w:rsidR="00322F8E" w:rsidRPr="00517CD6">
        <w:rPr>
          <w:sz w:val="24"/>
          <w:szCs w:val="24"/>
        </w:rPr>
        <w:t xml:space="preserve"> 88, 24</w:t>
      </w:r>
      <w:r w:rsidR="00E942BA" w:rsidRPr="00517CD6">
        <w:rPr>
          <w:sz w:val="24"/>
          <w:szCs w:val="24"/>
        </w:rPr>
        <w:t>, a</w:t>
      </w:r>
      <w:r w:rsidR="004E5421" w:rsidRPr="00517CD6">
        <w:rPr>
          <w:sz w:val="24"/>
          <w:szCs w:val="24"/>
        </w:rPr>
        <w:t>nd 45 min, respectively.</w:t>
      </w:r>
      <w:r w:rsidR="004A4465" w:rsidRPr="00517CD6">
        <w:rPr>
          <w:sz w:val="24"/>
          <w:szCs w:val="24"/>
          <w:vertAlign w:val="superscript"/>
        </w:rPr>
        <w:t>8</w:t>
      </w:r>
      <w:r w:rsidR="002255A7" w:rsidRPr="00517CD6">
        <w:rPr>
          <w:sz w:val="24"/>
          <w:szCs w:val="24"/>
        </w:rPr>
        <w:t xml:space="preserve"> </w:t>
      </w:r>
      <w:r w:rsidR="004E5421" w:rsidRPr="00517CD6">
        <w:rPr>
          <w:sz w:val="24"/>
          <w:szCs w:val="24"/>
        </w:rPr>
        <w:t xml:space="preserve">In </w:t>
      </w:r>
      <w:r w:rsidR="00F6190F" w:rsidRPr="00517CD6">
        <w:rPr>
          <w:sz w:val="24"/>
          <w:szCs w:val="24"/>
        </w:rPr>
        <w:t xml:space="preserve">another </w:t>
      </w:r>
      <w:proofErr w:type="spellStart"/>
      <w:r w:rsidR="00F6190F" w:rsidRPr="00517CD6">
        <w:rPr>
          <w:sz w:val="24"/>
          <w:szCs w:val="24"/>
        </w:rPr>
        <w:t>cryofocal</w:t>
      </w:r>
      <w:proofErr w:type="spellEnd"/>
      <w:r w:rsidR="00F6190F" w:rsidRPr="00517CD6">
        <w:rPr>
          <w:sz w:val="24"/>
          <w:szCs w:val="24"/>
        </w:rPr>
        <w:t xml:space="preserve"> AFL ablation study</w:t>
      </w:r>
      <w:r w:rsidR="00E942BA" w:rsidRPr="00517CD6">
        <w:rPr>
          <w:sz w:val="24"/>
          <w:szCs w:val="24"/>
        </w:rPr>
        <w:t xml:space="preserve"> </w:t>
      </w:r>
      <w:r w:rsidR="00F6190F" w:rsidRPr="00517CD6">
        <w:rPr>
          <w:sz w:val="24"/>
          <w:szCs w:val="24"/>
        </w:rPr>
        <w:t>(</w:t>
      </w:r>
      <w:r w:rsidR="00E942BA" w:rsidRPr="00517CD6">
        <w:rPr>
          <w:sz w:val="24"/>
          <w:szCs w:val="24"/>
        </w:rPr>
        <w:t xml:space="preserve">Kuniss </w:t>
      </w:r>
      <w:r w:rsidR="00E942BA" w:rsidRPr="00517CD6">
        <w:rPr>
          <w:i/>
          <w:sz w:val="24"/>
          <w:szCs w:val="24"/>
        </w:rPr>
        <w:t>et al</w:t>
      </w:r>
      <w:r w:rsidR="00F6190F" w:rsidRPr="00517CD6">
        <w:rPr>
          <w:sz w:val="24"/>
          <w:szCs w:val="24"/>
        </w:rPr>
        <w:t>.)</w:t>
      </w:r>
      <w:r w:rsidR="00E942BA" w:rsidRPr="00517CD6">
        <w:rPr>
          <w:sz w:val="24"/>
          <w:szCs w:val="24"/>
        </w:rPr>
        <w:t>, these same proc</w:t>
      </w:r>
      <w:r w:rsidR="00322F8E" w:rsidRPr="00517CD6">
        <w:rPr>
          <w:sz w:val="24"/>
          <w:szCs w:val="24"/>
        </w:rPr>
        <w:t>edural measurements were 120, 18</w:t>
      </w:r>
      <w:r w:rsidR="00E942BA" w:rsidRPr="00517CD6">
        <w:rPr>
          <w:sz w:val="24"/>
          <w:szCs w:val="24"/>
        </w:rPr>
        <w:t>, and 40 min, respectively.</w:t>
      </w:r>
      <w:r w:rsidR="004A4465" w:rsidRPr="00517CD6">
        <w:rPr>
          <w:sz w:val="24"/>
          <w:szCs w:val="24"/>
          <w:vertAlign w:val="superscript"/>
        </w:rPr>
        <w:t>9</w:t>
      </w:r>
      <w:r w:rsidR="002255A7" w:rsidRPr="00517CD6">
        <w:rPr>
          <w:sz w:val="24"/>
          <w:szCs w:val="24"/>
        </w:rPr>
        <w:t xml:space="preserve"> </w:t>
      </w:r>
    </w:p>
    <w:p w:rsidR="00CA57AF" w:rsidRPr="00517CD6" w:rsidRDefault="00CA57AF" w:rsidP="006E78A1">
      <w:pPr>
        <w:pStyle w:val="NoSpacing"/>
        <w:jc w:val="both"/>
        <w:rPr>
          <w:sz w:val="24"/>
          <w:szCs w:val="24"/>
        </w:rPr>
      </w:pPr>
    </w:p>
    <w:p w:rsidR="00517CD6" w:rsidRPr="00517CD6" w:rsidRDefault="000D2C87" w:rsidP="006E78A1">
      <w:pPr>
        <w:pStyle w:val="NoSpacing"/>
        <w:jc w:val="both"/>
        <w:rPr>
          <w:sz w:val="24"/>
          <w:szCs w:val="24"/>
        </w:rPr>
      </w:pPr>
      <w:r w:rsidRPr="00517CD6">
        <w:rPr>
          <w:sz w:val="24"/>
          <w:szCs w:val="24"/>
        </w:rPr>
        <w:t>Consequently, t</w:t>
      </w:r>
      <w:r w:rsidR="00B754AD" w:rsidRPr="00517CD6">
        <w:rPr>
          <w:sz w:val="24"/>
          <w:szCs w:val="24"/>
        </w:rPr>
        <w:t xml:space="preserve">he aim of this </w:t>
      </w:r>
      <w:r w:rsidR="00322F8E" w:rsidRPr="00517CD6">
        <w:rPr>
          <w:sz w:val="24"/>
          <w:szCs w:val="24"/>
        </w:rPr>
        <w:t xml:space="preserve">current </w:t>
      </w:r>
      <w:r w:rsidR="00B754AD" w:rsidRPr="00517CD6">
        <w:rPr>
          <w:sz w:val="24"/>
          <w:szCs w:val="24"/>
        </w:rPr>
        <w:t>study was to demonstrate a method that uses typically five</w:t>
      </w:r>
      <w:r w:rsidR="00F20EFA" w:rsidRPr="00517CD6">
        <w:rPr>
          <w:sz w:val="24"/>
          <w:szCs w:val="24"/>
        </w:rPr>
        <w:t xml:space="preserve"> to ten</w:t>
      </w:r>
      <w:r w:rsidR="00B754AD" w:rsidRPr="00517CD6">
        <w:rPr>
          <w:sz w:val="24"/>
          <w:szCs w:val="24"/>
        </w:rPr>
        <w:t xml:space="preserve"> </w:t>
      </w:r>
      <w:proofErr w:type="spellStart"/>
      <w:r w:rsidR="00B754AD" w:rsidRPr="00517CD6">
        <w:rPr>
          <w:sz w:val="24"/>
          <w:szCs w:val="24"/>
        </w:rPr>
        <w:t>cryofocal</w:t>
      </w:r>
      <w:proofErr w:type="spellEnd"/>
      <w:r w:rsidR="00B754AD" w:rsidRPr="00517CD6">
        <w:rPr>
          <w:sz w:val="24"/>
          <w:szCs w:val="24"/>
        </w:rPr>
        <w:t xml:space="preserve"> applications of the </w:t>
      </w:r>
      <w:r w:rsidR="00322F8E" w:rsidRPr="00517CD6">
        <w:rPr>
          <w:sz w:val="24"/>
          <w:szCs w:val="24"/>
        </w:rPr>
        <w:t xml:space="preserve">8 mm focal </w:t>
      </w:r>
      <w:r w:rsidR="004A4465" w:rsidRPr="00517CD6">
        <w:rPr>
          <w:sz w:val="24"/>
          <w:szCs w:val="24"/>
        </w:rPr>
        <w:t>ablation catheter</w:t>
      </w:r>
      <w:r w:rsidR="00A024F7" w:rsidRPr="00517CD6">
        <w:rPr>
          <w:sz w:val="24"/>
          <w:szCs w:val="24"/>
        </w:rPr>
        <w:t xml:space="preserve"> during an AFL ablation, when the </w:t>
      </w:r>
      <w:proofErr w:type="spellStart"/>
      <w:r w:rsidR="00A024F7" w:rsidRPr="00517CD6">
        <w:rPr>
          <w:sz w:val="24"/>
          <w:szCs w:val="24"/>
        </w:rPr>
        <w:t>cryofocal</w:t>
      </w:r>
      <w:proofErr w:type="spellEnd"/>
      <w:r w:rsidR="00A024F7" w:rsidRPr="00517CD6">
        <w:rPr>
          <w:sz w:val="24"/>
          <w:szCs w:val="24"/>
        </w:rPr>
        <w:t xml:space="preserve"> catheter was used with the </w:t>
      </w:r>
      <w:proofErr w:type="spellStart"/>
      <w:r w:rsidR="00A024F7" w:rsidRPr="00517CD6">
        <w:rPr>
          <w:sz w:val="24"/>
          <w:szCs w:val="24"/>
        </w:rPr>
        <w:t>cryoballoon</w:t>
      </w:r>
      <w:proofErr w:type="spellEnd"/>
      <w:r w:rsidR="00A024F7" w:rsidRPr="00517CD6">
        <w:rPr>
          <w:sz w:val="24"/>
          <w:szCs w:val="24"/>
        </w:rPr>
        <w:t xml:space="preserve"> system for a primary AF indication</w:t>
      </w:r>
      <w:r w:rsidR="00F20EFA" w:rsidRPr="00517CD6">
        <w:rPr>
          <w:sz w:val="24"/>
          <w:szCs w:val="24"/>
        </w:rPr>
        <w:t>.</w:t>
      </w:r>
      <w:r w:rsidR="002255A7" w:rsidRPr="00517CD6">
        <w:rPr>
          <w:sz w:val="24"/>
          <w:szCs w:val="24"/>
        </w:rPr>
        <w:t xml:space="preserve"> </w:t>
      </w:r>
      <w:r w:rsidR="002815BE">
        <w:rPr>
          <w:sz w:val="24"/>
          <w:szCs w:val="24"/>
        </w:rPr>
        <w:t>In this study, m</w:t>
      </w:r>
      <w:r w:rsidR="00F20EFA" w:rsidRPr="00517CD6">
        <w:rPr>
          <w:sz w:val="24"/>
          <w:szCs w:val="24"/>
        </w:rPr>
        <w:t>ost</w:t>
      </w:r>
      <w:r w:rsidR="00B754AD" w:rsidRPr="00517CD6">
        <w:rPr>
          <w:sz w:val="24"/>
          <w:szCs w:val="24"/>
        </w:rPr>
        <w:t xml:space="preserve"> </w:t>
      </w:r>
      <w:proofErr w:type="spellStart"/>
      <w:r w:rsidR="00A024F7" w:rsidRPr="00517CD6">
        <w:rPr>
          <w:sz w:val="24"/>
          <w:szCs w:val="24"/>
        </w:rPr>
        <w:t>cryofocal</w:t>
      </w:r>
      <w:proofErr w:type="spellEnd"/>
      <w:r w:rsidR="00A024F7" w:rsidRPr="00517CD6">
        <w:rPr>
          <w:sz w:val="24"/>
          <w:szCs w:val="24"/>
        </w:rPr>
        <w:t xml:space="preserve"> AFL </w:t>
      </w:r>
      <w:r w:rsidR="00B15E72" w:rsidRPr="00517CD6">
        <w:rPr>
          <w:sz w:val="24"/>
          <w:szCs w:val="24"/>
        </w:rPr>
        <w:t>ablation</w:t>
      </w:r>
      <w:r w:rsidR="00F20EFA" w:rsidRPr="00517CD6">
        <w:rPr>
          <w:sz w:val="24"/>
          <w:szCs w:val="24"/>
        </w:rPr>
        <w:t>s were three</w:t>
      </w:r>
      <w:r w:rsidR="00B754AD" w:rsidRPr="00517CD6">
        <w:rPr>
          <w:sz w:val="24"/>
          <w:szCs w:val="24"/>
        </w:rPr>
        <w:t xml:space="preserve"> minutes in duration, and </w:t>
      </w:r>
      <w:r w:rsidRPr="00517CD6">
        <w:rPr>
          <w:sz w:val="24"/>
          <w:szCs w:val="24"/>
        </w:rPr>
        <w:t>the ablations are spread through</w:t>
      </w:r>
      <w:r w:rsidR="004A2DA7" w:rsidRPr="00517CD6">
        <w:rPr>
          <w:sz w:val="24"/>
          <w:szCs w:val="24"/>
        </w:rPr>
        <w:t xml:space="preserve"> the isthmus between the tricuspid </w:t>
      </w:r>
      <w:r w:rsidR="00C93C76" w:rsidRPr="00517CD6">
        <w:rPr>
          <w:sz w:val="24"/>
          <w:szCs w:val="24"/>
        </w:rPr>
        <w:t xml:space="preserve">value (TV) </w:t>
      </w:r>
      <w:r w:rsidR="004A2DA7" w:rsidRPr="00517CD6">
        <w:rPr>
          <w:sz w:val="24"/>
          <w:szCs w:val="24"/>
        </w:rPr>
        <w:t>annulus and the inferior vena cava</w:t>
      </w:r>
      <w:r w:rsidR="00C93C76" w:rsidRPr="00517CD6">
        <w:rPr>
          <w:sz w:val="24"/>
          <w:szCs w:val="24"/>
        </w:rPr>
        <w:t xml:space="preserve"> (IVC) </w:t>
      </w:r>
      <w:r w:rsidR="004A2DA7" w:rsidRPr="00517CD6">
        <w:rPr>
          <w:sz w:val="24"/>
          <w:szCs w:val="24"/>
        </w:rPr>
        <w:t xml:space="preserve">which is also known as the </w:t>
      </w:r>
      <w:proofErr w:type="spellStart"/>
      <w:r w:rsidR="004A2DA7" w:rsidRPr="00517CD6">
        <w:rPr>
          <w:sz w:val="24"/>
          <w:szCs w:val="24"/>
        </w:rPr>
        <w:t>cavotricuspid</w:t>
      </w:r>
      <w:proofErr w:type="spellEnd"/>
      <w:r w:rsidR="004A2DA7" w:rsidRPr="00517CD6">
        <w:rPr>
          <w:sz w:val="24"/>
          <w:szCs w:val="24"/>
        </w:rPr>
        <w:t xml:space="preserve"> isthmus (CTI)</w:t>
      </w:r>
      <w:r w:rsidR="00C93C76" w:rsidRPr="00517CD6">
        <w:rPr>
          <w:sz w:val="24"/>
          <w:szCs w:val="24"/>
        </w:rPr>
        <w:t xml:space="preserve"> or the IVC-TV isthmus</w:t>
      </w:r>
      <w:r w:rsidR="004A2DA7" w:rsidRPr="00517CD6">
        <w:rPr>
          <w:sz w:val="24"/>
          <w:szCs w:val="24"/>
        </w:rPr>
        <w:t>.</w:t>
      </w:r>
      <w:r w:rsidR="002F595A" w:rsidRPr="00517CD6">
        <w:rPr>
          <w:sz w:val="24"/>
          <w:szCs w:val="24"/>
        </w:rPr>
        <w:t xml:space="preserve"> By</w:t>
      </w:r>
      <w:r w:rsidR="00C93C76" w:rsidRPr="00517CD6">
        <w:rPr>
          <w:sz w:val="24"/>
          <w:szCs w:val="24"/>
        </w:rPr>
        <w:t xml:space="preserve"> using</w:t>
      </w:r>
      <w:r w:rsidR="002F595A" w:rsidRPr="00517CD6">
        <w:rPr>
          <w:sz w:val="24"/>
          <w:szCs w:val="24"/>
        </w:rPr>
        <w:t xml:space="preserve"> this </w:t>
      </w:r>
      <w:r w:rsidR="002815BE">
        <w:rPr>
          <w:sz w:val="24"/>
          <w:szCs w:val="24"/>
        </w:rPr>
        <w:t xml:space="preserve">novel </w:t>
      </w:r>
      <w:r w:rsidR="002F595A" w:rsidRPr="00517CD6">
        <w:rPr>
          <w:sz w:val="24"/>
          <w:szCs w:val="24"/>
        </w:rPr>
        <w:t xml:space="preserve">protocol, the typical total </w:t>
      </w:r>
      <w:proofErr w:type="spellStart"/>
      <w:r w:rsidR="002F595A" w:rsidRPr="00517CD6">
        <w:rPr>
          <w:sz w:val="24"/>
          <w:szCs w:val="24"/>
        </w:rPr>
        <w:t>cryo</w:t>
      </w:r>
      <w:r w:rsidR="00A024F7" w:rsidRPr="00517CD6">
        <w:rPr>
          <w:sz w:val="24"/>
          <w:szCs w:val="24"/>
        </w:rPr>
        <w:t>focal</w:t>
      </w:r>
      <w:proofErr w:type="spellEnd"/>
      <w:r w:rsidR="00A024F7" w:rsidRPr="00517CD6">
        <w:rPr>
          <w:sz w:val="24"/>
          <w:szCs w:val="24"/>
        </w:rPr>
        <w:t xml:space="preserve"> </w:t>
      </w:r>
      <w:r w:rsidR="002F595A" w:rsidRPr="00517CD6">
        <w:rPr>
          <w:sz w:val="24"/>
          <w:szCs w:val="24"/>
        </w:rPr>
        <w:t>application time</w:t>
      </w:r>
      <w:r w:rsidR="00C93C76" w:rsidRPr="00517CD6">
        <w:rPr>
          <w:sz w:val="24"/>
          <w:szCs w:val="24"/>
        </w:rPr>
        <w:t xml:space="preserve"> is</w:t>
      </w:r>
      <w:r w:rsidR="00B53465" w:rsidRPr="00517CD6">
        <w:rPr>
          <w:sz w:val="24"/>
          <w:szCs w:val="24"/>
        </w:rPr>
        <w:t xml:space="preserve"> reduced, and it is</w:t>
      </w:r>
      <w:r w:rsidR="00015D2A" w:rsidRPr="00517CD6">
        <w:rPr>
          <w:sz w:val="24"/>
          <w:szCs w:val="24"/>
        </w:rPr>
        <w:t xml:space="preserve"> more representative</w:t>
      </w:r>
      <w:r w:rsidR="00C93C76" w:rsidRPr="00517CD6">
        <w:rPr>
          <w:sz w:val="24"/>
          <w:szCs w:val="24"/>
        </w:rPr>
        <w:t xml:space="preserve"> of RF catheter ablation times when treating</w:t>
      </w:r>
      <w:r w:rsidR="00B15E72" w:rsidRPr="00517CD6">
        <w:rPr>
          <w:sz w:val="24"/>
          <w:szCs w:val="24"/>
        </w:rPr>
        <w:t xml:space="preserve"> patients with</w:t>
      </w:r>
      <w:r w:rsidR="00C93C76" w:rsidRPr="00517CD6">
        <w:rPr>
          <w:sz w:val="24"/>
          <w:szCs w:val="24"/>
        </w:rPr>
        <w:t xml:space="preserve"> </w:t>
      </w:r>
      <w:r w:rsidR="00F6190F" w:rsidRPr="00517CD6">
        <w:rPr>
          <w:sz w:val="24"/>
          <w:szCs w:val="24"/>
        </w:rPr>
        <w:t xml:space="preserve">typical right </w:t>
      </w:r>
      <w:r w:rsidR="00C93C76" w:rsidRPr="00517CD6">
        <w:rPr>
          <w:sz w:val="24"/>
          <w:szCs w:val="24"/>
        </w:rPr>
        <w:t>AFL</w:t>
      </w:r>
      <w:r w:rsidR="003E7D3A" w:rsidRPr="00517CD6">
        <w:rPr>
          <w:sz w:val="24"/>
          <w:szCs w:val="24"/>
        </w:rPr>
        <w:t>.</w:t>
      </w:r>
      <w:r w:rsidR="002255A7" w:rsidRPr="00517CD6">
        <w:rPr>
          <w:sz w:val="24"/>
          <w:szCs w:val="24"/>
        </w:rPr>
        <w:t xml:space="preserve"> </w:t>
      </w:r>
    </w:p>
    <w:p w:rsidR="00517CD6" w:rsidRPr="00517CD6" w:rsidRDefault="00517CD6" w:rsidP="006E78A1">
      <w:pPr>
        <w:pStyle w:val="NoSpacing"/>
        <w:jc w:val="both"/>
        <w:rPr>
          <w:sz w:val="24"/>
          <w:szCs w:val="24"/>
        </w:rPr>
      </w:pPr>
    </w:p>
    <w:p w:rsidR="009B6305" w:rsidRPr="00517CD6" w:rsidRDefault="004A4465" w:rsidP="006E78A1">
      <w:pPr>
        <w:pStyle w:val="NoSpacing"/>
        <w:jc w:val="both"/>
        <w:rPr>
          <w:sz w:val="24"/>
          <w:szCs w:val="24"/>
        </w:rPr>
      </w:pPr>
      <w:r w:rsidRPr="00517CD6">
        <w:rPr>
          <w:sz w:val="24"/>
          <w:szCs w:val="24"/>
        </w:rPr>
        <w:t>This study</w:t>
      </w:r>
      <w:r w:rsidR="009B6305" w:rsidRPr="00517CD6">
        <w:rPr>
          <w:sz w:val="24"/>
          <w:szCs w:val="24"/>
        </w:rPr>
        <w:t xml:space="preserve"> examined </w:t>
      </w:r>
      <w:r w:rsidR="007B0E81" w:rsidRPr="00517CD6">
        <w:rPr>
          <w:sz w:val="24"/>
          <w:szCs w:val="24"/>
        </w:rPr>
        <w:t>13</w:t>
      </w:r>
      <w:r w:rsidR="009B6305" w:rsidRPr="00517CD6">
        <w:rPr>
          <w:sz w:val="24"/>
          <w:szCs w:val="24"/>
        </w:rPr>
        <w:t xml:space="preserve"> patients that had an ablation termination of typical right AFL while using the</w:t>
      </w:r>
      <w:r w:rsidR="000B2961" w:rsidRPr="00517CD6">
        <w:rPr>
          <w:sz w:val="24"/>
          <w:szCs w:val="24"/>
        </w:rPr>
        <w:t xml:space="preserve"> </w:t>
      </w:r>
      <w:r w:rsidRPr="00517CD6">
        <w:rPr>
          <w:sz w:val="24"/>
          <w:szCs w:val="24"/>
        </w:rPr>
        <w:t xml:space="preserve">8 mm focal </w:t>
      </w:r>
      <w:proofErr w:type="spellStart"/>
      <w:r w:rsidRPr="00517CD6">
        <w:rPr>
          <w:sz w:val="24"/>
          <w:szCs w:val="24"/>
        </w:rPr>
        <w:t>cryoablation</w:t>
      </w:r>
      <w:proofErr w:type="spellEnd"/>
      <w:r w:rsidR="000B2961" w:rsidRPr="00517CD6">
        <w:rPr>
          <w:sz w:val="24"/>
          <w:szCs w:val="24"/>
        </w:rPr>
        <w:t xml:space="preserve"> catheter</w:t>
      </w:r>
      <w:r w:rsidR="00A024F7" w:rsidRPr="00517CD6">
        <w:rPr>
          <w:sz w:val="24"/>
          <w:szCs w:val="24"/>
        </w:rPr>
        <w:t xml:space="preserve"> during an AF ablation with the </w:t>
      </w:r>
      <w:proofErr w:type="spellStart"/>
      <w:r w:rsidR="00A024F7" w:rsidRPr="00517CD6">
        <w:rPr>
          <w:sz w:val="24"/>
          <w:szCs w:val="24"/>
        </w:rPr>
        <w:t>cryoballoon</w:t>
      </w:r>
      <w:proofErr w:type="spellEnd"/>
      <w:r w:rsidR="009B6305" w:rsidRPr="00517CD6">
        <w:rPr>
          <w:sz w:val="24"/>
          <w:szCs w:val="24"/>
        </w:rPr>
        <w:t xml:space="preserve"> catheter</w:t>
      </w:r>
      <w:r w:rsidR="00CA57AF" w:rsidRPr="00517CD6">
        <w:rPr>
          <w:sz w:val="24"/>
          <w:szCs w:val="24"/>
        </w:rPr>
        <w:t xml:space="preserve"> for pulmonary vein isolation (PVI)</w:t>
      </w:r>
      <w:r w:rsidR="00DC0640" w:rsidRPr="00517CD6">
        <w:rPr>
          <w:sz w:val="24"/>
          <w:szCs w:val="24"/>
        </w:rPr>
        <w:t>.</w:t>
      </w:r>
      <w:r w:rsidR="009B6305" w:rsidRPr="00517CD6">
        <w:rPr>
          <w:sz w:val="24"/>
          <w:szCs w:val="24"/>
        </w:rPr>
        <w:t xml:space="preserve"> All </w:t>
      </w:r>
      <w:r w:rsidR="007B0E81" w:rsidRPr="00517CD6">
        <w:rPr>
          <w:sz w:val="24"/>
          <w:szCs w:val="24"/>
        </w:rPr>
        <w:t>13</w:t>
      </w:r>
      <w:r w:rsidR="00F454CC" w:rsidRPr="00517CD6">
        <w:rPr>
          <w:sz w:val="24"/>
          <w:szCs w:val="24"/>
        </w:rPr>
        <w:t xml:space="preserve"> </w:t>
      </w:r>
      <w:r w:rsidR="009B6305" w:rsidRPr="00517CD6">
        <w:rPr>
          <w:sz w:val="24"/>
          <w:szCs w:val="24"/>
        </w:rPr>
        <w:t>patients had an AF/AFL patterned arrhythmia, and additionally follow-up on efficiency</w:t>
      </w:r>
      <w:r w:rsidR="00AD7E58">
        <w:rPr>
          <w:sz w:val="24"/>
          <w:szCs w:val="24"/>
        </w:rPr>
        <w:t>, safety,</w:t>
      </w:r>
      <w:r w:rsidR="009B6305" w:rsidRPr="00517CD6">
        <w:rPr>
          <w:sz w:val="24"/>
          <w:szCs w:val="24"/>
        </w:rPr>
        <w:t xml:space="preserve"> a</w:t>
      </w:r>
      <w:r w:rsidR="00F454CC" w:rsidRPr="00517CD6">
        <w:rPr>
          <w:sz w:val="24"/>
          <w:szCs w:val="24"/>
        </w:rPr>
        <w:t xml:space="preserve">nd efficacy was conducted on </w:t>
      </w:r>
      <w:r w:rsidR="00AD7E58">
        <w:rPr>
          <w:sz w:val="24"/>
          <w:szCs w:val="24"/>
        </w:rPr>
        <w:t xml:space="preserve">these </w:t>
      </w:r>
      <w:r w:rsidR="00F454CC" w:rsidRPr="00517CD6">
        <w:rPr>
          <w:sz w:val="24"/>
          <w:szCs w:val="24"/>
        </w:rPr>
        <w:t>patients.</w:t>
      </w:r>
      <w:r w:rsidR="009B6305" w:rsidRPr="00517CD6">
        <w:rPr>
          <w:sz w:val="24"/>
          <w:szCs w:val="24"/>
        </w:rPr>
        <w:t xml:space="preserve"> </w:t>
      </w:r>
    </w:p>
    <w:p w:rsidR="003E7D3A" w:rsidRPr="00517CD6" w:rsidRDefault="002255A7" w:rsidP="006E78A1">
      <w:pPr>
        <w:pStyle w:val="NoSpacing"/>
        <w:jc w:val="both"/>
        <w:rPr>
          <w:sz w:val="24"/>
          <w:szCs w:val="24"/>
        </w:rPr>
      </w:pPr>
      <w:r w:rsidRPr="00517CD6">
        <w:rPr>
          <w:sz w:val="24"/>
          <w:szCs w:val="24"/>
        </w:rPr>
        <w:t xml:space="preserve"> </w:t>
      </w:r>
    </w:p>
    <w:p w:rsidR="003E7D3A" w:rsidRPr="00517CD6" w:rsidRDefault="003E7D3A" w:rsidP="006E78A1">
      <w:pPr>
        <w:pStyle w:val="NoSpacing"/>
        <w:jc w:val="both"/>
        <w:rPr>
          <w:b/>
          <w:sz w:val="24"/>
          <w:szCs w:val="24"/>
        </w:rPr>
      </w:pPr>
      <w:r w:rsidRPr="00517CD6">
        <w:rPr>
          <w:b/>
          <w:sz w:val="24"/>
          <w:szCs w:val="24"/>
        </w:rPr>
        <w:t>PROTOCOL:</w:t>
      </w:r>
    </w:p>
    <w:p w:rsidR="00517CD6" w:rsidRPr="00517CD6" w:rsidRDefault="00517CD6" w:rsidP="006E78A1">
      <w:pPr>
        <w:pStyle w:val="NoSpacing"/>
        <w:jc w:val="both"/>
        <w:rPr>
          <w:b/>
          <w:sz w:val="24"/>
          <w:szCs w:val="24"/>
        </w:rPr>
      </w:pPr>
    </w:p>
    <w:p w:rsidR="00F7579B" w:rsidRPr="00517CD6" w:rsidRDefault="000372C6" w:rsidP="006E78A1">
      <w:pPr>
        <w:pStyle w:val="NoSpacing"/>
        <w:jc w:val="both"/>
        <w:rPr>
          <w:b/>
          <w:sz w:val="24"/>
          <w:szCs w:val="24"/>
        </w:rPr>
      </w:pPr>
      <w:r w:rsidRPr="00517CD6">
        <w:rPr>
          <w:sz w:val="24"/>
          <w:szCs w:val="24"/>
        </w:rPr>
        <w:t>Informed consent was obtained from</w:t>
      </w:r>
      <w:r w:rsidR="003F746C" w:rsidRPr="00517CD6">
        <w:rPr>
          <w:sz w:val="24"/>
          <w:szCs w:val="24"/>
        </w:rPr>
        <w:t xml:space="preserve"> all patients</w:t>
      </w:r>
      <w:r w:rsidR="00F454CC" w:rsidRPr="00517CD6">
        <w:rPr>
          <w:sz w:val="24"/>
          <w:szCs w:val="24"/>
        </w:rPr>
        <w:t>. All methods used in this study were considered as standard-of-care during the time of patient treatment.</w:t>
      </w:r>
    </w:p>
    <w:p w:rsidR="00A024F7" w:rsidRPr="00517CD6" w:rsidRDefault="00A024F7" w:rsidP="006E78A1">
      <w:pPr>
        <w:pStyle w:val="NoSpacing"/>
        <w:jc w:val="both"/>
        <w:rPr>
          <w:sz w:val="24"/>
          <w:szCs w:val="24"/>
        </w:rPr>
      </w:pPr>
    </w:p>
    <w:p w:rsidR="00F7579B" w:rsidRPr="00EF7EC2" w:rsidRDefault="00CB183A" w:rsidP="006E78A1">
      <w:pPr>
        <w:pStyle w:val="NoSpacing"/>
        <w:numPr>
          <w:ilvl w:val="0"/>
          <w:numId w:val="1"/>
        </w:numPr>
        <w:ind w:left="0" w:firstLine="0"/>
        <w:jc w:val="both"/>
        <w:rPr>
          <w:b/>
          <w:sz w:val="24"/>
          <w:szCs w:val="24"/>
        </w:rPr>
      </w:pPr>
      <w:r w:rsidRPr="00EF7EC2">
        <w:rPr>
          <w:b/>
          <w:sz w:val="24"/>
          <w:szCs w:val="24"/>
        </w:rPr>
        <w:t>Patient Preparation</w:t>
      </w:r>
    </w:p>
    <w:p w:rsidR="00517CD6" w:rsidRPr="00517CD6" w:rsidRDefault="00517CD6" w:rsidP="006E78A1">
      <w:pPr>
        <w:pStyle w:val="NoSpacing"/>
        <w:jc w:val="both"/>
        <w:rPr>
          <w:b/>
          <w:sz w:val="24"/>
          <w:szCs w:val="24"/>
        </w:rPr>
      </w:pPr>
    </w:p>
    <w:p w:rsidR="009459CC" w:rsidRPr="00517CD6" w:rsidRDefault="003E7D3A" w:rsidP="006E78A1">
      <w:pPr>
        <w:pStyle w:val="NoSpacing"/>
        <w:numPr>
          <w:ilvl w:val="1"/>
          <w:numId w:val="1"/>
        </w:numPr>
        <w:ind w:left="0" w:firstLine="0"/>
        <w:jc w:val="both"/>
        <w:rPr>
          <w:sz w:val="24"/>
          <w:szCs w:val="24"/>
        </w:rPr>
      </w:pPr>
      <w:r w:rsidRPr="00517CD6">
        <w:rPr>
          <w:sz w:val="24"/>
          <w:szCs w:val="24"/>
        </w:rPr>
        <w:t>Maintain patient on an oral anticoagulation</w:t>
      </w:r>
      <w:r w:rsidR="009459CC" w:rsidRPr="00517CD6">
        <w:rPr>
          <w:sz w:val="24"/>
          <w:szCs w:val="24"/>
        </w:rPr>
        <w:t xml:space="preserve"> drug</w:t>
      </w:r>
      <w:r w:rsidR="00BE7A61" w:rsidRPr="00517CD6">
        <w:rPr>
          <w:sz w:val="24"/>
          <w:szCs w:val="24"/>
        </w:rPr>
        <w:t xml:space="preserve"> (warfarin, </w:t>
      </w:r>
      <w:proofErr w:type="spellStart"/>
      <w:r w:rsidR="00BE7A61" w:rsidRPr="00517CD6">
        <w:rPr>
          <w:sz w:val="24"/>
          <w:szCs w:val="24"/>
        </w:rPr>
        <w:t>dabigatran</w:t>
      </w:r>
      <w:proofErr w:type="spellEnd"/>
      <w:r w:rsidR="00BE7A61" w:rsidRPr="00517CD6">
        <w:rPr>
          <w:sz w:val="24"/>
          <w:szCs w:val="24"/>
        </w:rPr>
        <w:t xml:space="preserve">, </w:t>
      </w:r>
      <w:proofErr w:type="spellStart"/>
      <w:r w:rsidR="00BE7A61" w:rsidRPr="00517CD6">
        <w:rPr>
          <w:sz w:val="24"/>
          <w:szCs w:val="24"/>
        </w:rPr>
        <w:t>rivaroxaban</w:t>
      </w:r>
      <w:proofErr w:type="spellEnd"/>
      <w:r w:rsidR="00BE7A61" w:rsidRPr="00517CD6">
        <w:rPr>
          <w:sz w:val="24"/>
          <w:szCs w:val="24"/>
        </w:rPr>
        <w:t xml:space="preserve">, or </w:t>
      </w:r>
      <w:proofErr w:type="spellStart"/>
      <w:r w:rsidR="00BE7A61" w:rsidRPr="00517CD6">
        <w:rPr>
          <w:sz w:val="24"/>
          <w:szCs w:val="24"/>
        </w:rPr>
        <w:t>apixaban</w:t>
      </w:r>
      <w:proofErr w:type="spellEnd"/>
      <w:r w:rsidR="00BE7A61" w:rsidRPr="00517CD6">
        <w:rPr>
          <w:sz w:val="24"/>
          <w:szCs w:val="24"/>
        </w:rPr>
        <w:t>) according to manufacturer’s prescribing information</w:t>
      </w:r>
      <w:r w:rsidRPr="00517CD6">
        <w:rPr>
          <w:sz w:val="24"/>
          <w:szCs w:val="24"/>
        </w:rPr>
        <w:t xml:space="preserve"> </w:t>
      </w:r>
      <w:r w:rsidR="009459CC" w:rsidRPr="00517CD6">
        <w:rPr>
          <w:sz w:val="24"/>
          <w:szCs w:val="24"/>
        </w:rPr>
        <w:t>for at least</w:t>
      </w:r>
      <w:r w:rsidR="00DC0640" w:rsidRPr="00517CD6">
        <w:rPr>
          <w:sz w:val="24"/>
          <w:szCs w:val="24"/>
        </w:rPr>
        <w:t xml:space="preserve"> one month prior to the </w:t>
      </w:r>
      <w:r w:rsidR="00A024F7" w:rsidRPr="00517CD6">
        <w:rPr>
          <w:sz w:val="24"/>
          <w:szCs w:val="24"/>
        </w:rPr>
        <w:t>AF/</w:t>
      </w:r>
      <w:r w:rsidR="009459CC" w:rsidRPr="00517CD6">
        <w:rPr>
          <w:sz w:val="24"/>
          <w:szCs w:val="24"/>
        </w:rPr>
        <w:t>AFL ablation procedure.</w:t>
      </w:r>
    </w:p>
    <w:p w:rsidR="00517CD6" w:rsidRPr="00517CD6" w:rsidRDefault="00517CD6" w:rsidP="006E78A1">
      <w:pPr>
        <w:pStyle w:val="NoSpacing"/>
        <w:jc w:val="both"/>
        <w:rPr>
          <w:sz w:val="24"/>
          <w:szCs w:val="24"/>
        </w:rPr>
      </w:pPr>
    </w:p>
    <w:p w:rsidR="00CB183A" w:rsidRPr="00EF7EC2" w:rsidRDefault="009459CC" w:rsidP="006E78A1">
      <w:pPr>
        <w:pStyle w:val="NoSpacing"/>
        <w:numPr>
          <w:ilvl w:val="1"/>
          <w:numId w:val="1"/>
        </w:numPr>
        <w:ind w:left="0" w:firstLine="0"/>
        <w:jc w:val="both"/>
        <w:rPr>
          <w:sz w:val="24"/>
          <w:szCs w:val="24"/>
        </w:rPr>
      </w:pPr>
      <w:r w:rsidRPr="00EF7EC2">
        <w:rPr>
          <w:sz w:val="24"/>
          <w:szCs w:val="24"/>
        </w:rPr>
        <w:t>Discontinue the anticoagulation drug for</w:t>
      </w:r>
      <w:r w:rsidR="00DC0640" w:rsidRPr="00EF7EC2">
        <w:rPr>
          <w:sz w:val="24"/>
          <w:szCs w:val="24"/>
        </w:rPr>
        <w:t xml:space="preserve"> at least one </w:t>
      </w:r>
      <w:r w:rsidR="00015D2A" w:rsidRPr="00EF7EC2">
        <w:rPr>
          <w:sz w:val="24"/>
          <w:szCs w:val="24"/>
        </w:rPr>
        <w:t xml:space="preserve">pharmacokinetic </w:t>
      </w:r>
      <w:r w:rsidR="00DC0640" w:rsidRPr="00EF7EC2">
        <w:rPr>
          <w:sz w:val="24"/>
          <w:szCs w:val="24"/>
        </w:rPr>
        <w:t>half-life before the day of procedure.</w:t>
      </w:r>
      <w:r w:rsidR="002255A7" w:rsidRPr="00EF7EC2">
        <w:rPr>
          <w:sz w:val="24"/>
          <w:szCs w:val="24"/>
        </w:rPr>
        <w:t xml:space="preserve"> </w:t>
      </w:r>
    </w:p>
    <w:p w:rsidR="00517CD6" w:rsidRPr="00517CD6" w:rsidRDefault="00517CD6" w:rsidP="006E78A1">
      <w:pPr>
        <w:pStyle w:val="NoSpacing"/>
        <w:jc w:val="both"/>
        <w:rPr>
          <w:sz w:val="24"/>
          <w:szCs w:val="24"/>
        </w:rPr>
      </w:pPr>
    </w:p>
    <w:p w:rsidR="009459CC" w:rsidRPr="00517CD6" w:rsidRDefault="00264D04" w:rsidP="006E78A1">
      <w:pPr>
        <w:pStyle w:val="NoSpacing"/>
        <w:numPr>
          <w:ilvl w:val="2"/>
          <w:numId w:val="1"/>
        </w:numPr>
        <w:ind w:left="0" w:firstLine="0"/>
        <w:jc w:val="both"/>
        <w:rPr>
          <w:sz w:val="24"/>
          <w:szCs w:val="24"/>
        </w:rPr>
      </w:pPr>
      <w:r w:rsidRPr="00517CD6">
        <w:rPr>
          <w:sz w:val="24"/>
          <w:szCs w:val="24"/>
        </w:rPr>
        <w:t>If a</w:t>
      </w:r>
      <w:r w:rsidR="009459CC" w:rsidRPr="00517CD6">
        <w:rPr>
          <w:sz w:val="24"/>
          <w:szCs w:val="24"/>
        </w:rPr>
        <w:t xml:space="preserve"> patient is taking warfarin, discontinue patient usage for one full day before the AF/AFL ablation procedure.</w:t>
      </w:r>
    </w:p>
    <w:p w:rsidR="00517CD6" w:rsidRPr="00517CD6" w:rsidRDefault="00517CD6" w:rsidP="006E78A1">
      <w:pPr>
        <w:pStyle w:val="NoSpacing"/>
        <w:jc w:val="both"/>
        <w:rPr>
          <w:sz w:val="24"/>
          <w:szCs w:val="24"/>
        </w:rPr>
      </w:pPr>
    </w:p>
    <w:p w:rsidR="00CB183A" w:rsidRPr="00517CD6" w:rsidRDefault="00264D04" w:rsidP="006E78A1">
      <w:pPr>
        <w:pStyle w:val="NoSpacing"/>
        <w:numPr>
          <w:ilvl w:val="2"/>
          <w:numId w:val="1"/>
        </w:numPr>
        <w:ind w:left="0" w:firstLine="0"/>
        <w:jc w:val="both"/>
        <w:rPr>
          <w:sz w:val="24"/>
          <w:szCs w:val="24"/>
        </w:rPr>
      </w:pPr>
      <w:r w:rsidRPr="00517CD6">
        <w:rPr>
          <w:sz w:val="24"/>
          <w:szCs w:val="24"/>
        </w:rPr>
        <w:t>If a</w:t>
      </w:r>
      <w:r w:rsidR="009459CC" w:rsidRPr="00517CD6">
        <w:rPr>
          <w:sz w:val="24"/>
          <w:szCs w:val="24"/>
        </w:rPr>
        <w:t xml:space="preserve"> patient is taking a novel oral anticoagulation drug (</w:t>
      </w:r>
      <w:proofErr w:type="spellStart"/>
      <w:r w:rsidR="009459CC" w:rsidRPr="00517CD6">
        <w:rPr>
          <w:sz w:val="24"/>
          <w:szCs w:val="24"/>
        </w:rPr>
        <w:t>dabigatran</w:t>
      </w:r>
      <w:proofErr w:type="spellEnd"/>
      <w:r w:rsidR="009459CC" w:rsidRPr="00517CD6">
        <w:rPr>
          <w:sz w:val="24"/>
          <w:szCs w:val="24"/>
        </w:rPr>
        <w:t xml:space="preserve">, </w:t>
      </w:r>
      <w:proofErr w:type="spellStart"/>
      <w:r w:rsidR="009459CC" w:rsidRPr="00517CD6">
        <w:rPr>
          <w:sz w:val="24"/>
          <w:szCs w:val="24"/>
        </w:rPr>
        <w:t>rivaroxaban</w:t>
      </w:r>
      <w:proofErr w:type="spellEnd"/>
      <w:r w:rsidR="009459CC" w:rsidRPr="00517CD6">
        <w:rPr>
          <w:sz w:val="24"/>
          <w:szCs w:val="24"/>
        </w:rPr>
        <w:t xml:space="preserve">, or </w:t>
      </w:r>
      <w:proofErr w:type="spellStart"/>
      <w:r w:rsidR="009459CC" w:rsidRPr="00517CD6">
        <w:rPr>
          <w:sz w:val="24"/>
          <w:szCs w:val="24"/>
        </w:rPr>
        <w:t>apixaban</w:t>
      </w:r>
      <w:proofErr w:type="spellEnd"/>
      <w:r w:rsidR="009459CC" w:rsidRPr="00517CD6">
        <w:rPr>
          <w:sz w:val="24"/>
          <w:szCs w:val="24"/>
        </w:rPr>
        <w:t>), discontinue the patient usage for one dosage before</w:t>
      </w:r>
      <w:r w:rsidR="001938E5" w:rsidRPr="00517CD6">
        <w:rPr>
          <w:sz w:val="24"/>
          <w:szCs w:val="24"/>
        </w:rPr>
        <w:t xml:space="preserve"> the ablation procedure</w:t>
      </w:r>
      <w:r w:rsidR="00F6190F" w:rsidRPr="00517CD6">
        <w:rPr>
          <w:sz w:val="24"/>
          <w:szCs w:val="24"/>
        </w:rPr>
        <w:t xml:space="preserve"> which </w:t>
      </w:r>
      <w:r w:rsidR="00CB183A" w:rsidRPr="00517CD6">
        <w:rPr>
          <w:sz w:val="24"/>
          <w:szCs w:val="24"/>
        </w:rPr>
        <w:t>i</w:t>
      </w:r>
      <w:r w:rsidRPr="00517CD6">
        <w:rPr>
          <w:sz w:val="24"/>
          <w:szCs w:val="24"/>
        </w:rPr>
        <w:t>s typically the evening</w:t>
      </w:r>
      <w:r w:rsidR="001938E5" w:rsidRPr="00517CD6">
        <w:rPr>
          <w:sz w:val="24"/>
          <w:szCs w:val="24"/>
        </w:rPr>
        <w:t xml:space="preserve"> dose. </w:t>
      </w:r>
    </w:p>
    <w:p w:rsidR="00517CD6" w:rsidRPr="00517CD6" w:rsidRDefault="00517CD6" w:rsidP="006E78A1">
      <w:pPr>
        <w:pStyle w:val="NoSpacing"/>
        <w:jc w:val="both"/>
        <w:rPr>
          <w:sz w:val="24"/>
          <w:szCs w:val="24"/>
        </w:rPr>
      </w:pPr>
    </w:p>
    <w:p w:rsidR="00264D04" w:rsidRPr="00EF7EC2" w:rsidRDefault="00264D04" w:rsidP="006E78A1">
      <w:pPr>
        <w:pStyle w:val="NoSpacing"/>
        <w:numPr>
          <w:ilvl w:val="1"/>
          <w:numId w:val="1"/>
        </w:numPr>
        <w:ind w:left="0" w:firstLine="0"/>
        <w:jc w:val="both"/>
        <w:rPr>
          <w:sz w:val="24"/>
          <w:szCs w:val="24"/>
        </w:rPr>
      </w:pPr>
      <w:r w:rsidRPr="00EF7EC2">
        <w:rPr>
          <w:sz w:val="24"/>
          <w:szCs w:val="24"/>
        </w:rPr>
        <w:t>Achieve an</w:t>
      </w:r>
      <w:r w:rsidR="001938E5" w:rsidRPr="00EF7EC2">
        <w:rPr>
          <w:sz w:val="24"/>
          <w:szCs w:val="24"/>
        </w:rPr>
        <w:t xml:space="preserve"> international normalized ratio </w:t>
      </w:r>
      <w:r w:rsidRPr="00EF7EC2">
        <w:rPr>
          <w:sz w:val="24"/>
          <w:szCs w:val="24"/>
        </w:rPr>
        <w:t>(INR)</w:t>
      </w:r>
      <w:r w:rsidR="001938E5" w:rsidRPr="00EF7EC2">
        <w:rPr>
          <w:sz w:val="24"/>
          <w:szCs w:val="24"/>
        </w:rPr>
        <w:t xml:space="preserve"> between 1.8 and 2.0</w:t>
      </w:r>
      <w:r w:rsidR="00015D2A" w:rsidRPr="00EF7EC2">
        <w:rPr>
          <w:sz w:val="24"/>
          <w:szCs w:val="24"/>
        </w:rPr>
        <w:t xml:space="preserve"> on the morning of the ablation</w:t>
      </w:r>
      <w:r w:rsidR="00F6190F" w:rsidRPr="00EF7EC2">
        <w:rPr>
          <w:sz w:val="24"/>
          <w:szCs w:val="24"/>
        </w:rPr>
        <w:t xml:space="preserve"> procedure</w:t>
      </w:r>
      <w:r w:rsidR="00C74F4C" w:rsidRPr="00EF7EC2">
        <w:rPr>
          <w:sz w:val="24"/>
          <w:szCs w:val="24"/>
        </w:rPr>
        <w:t>, which will confirm that the patient is in a proper state of</w:t>
      </w:r>
      <w:r w:rsidR="005A4588" w:rsidRPr="00EF7EC2">
        <w:rPr>
          <w:sz w:val="24"/>
          <w:szCs w:val="24"/>
        </w:rPr>
        <w:t xml:space="preserve"> blood</w:t>
      </w:r>
      <w:r w:rsidR="00C74F4C" w:rsidRPr="00EF7EC2">
        <w:rPr>
          <w:sz w:val="24"/>
          <w:szCs w:val="24"/>
        </w:rPr>
        <w:t xml:space="preserve"> </w:t>
      </w:r>
      <w:r w:rsidR="005A4588" w:rsidRPr="00EF7EC2">
        <w:rPr>
          <w:sz w:val="24"/>
          <w:szCs w:val="24"/>
        </w:rPr>
        <w:t>anticoagulation.</w:t>
      </w:r>
    </w:p>
    <w:p w:rsidR="00C74F4C" w:rsidRPr="00DE2D08" w:rsidRDefault="00C74F4C" w:rsidP="006E78A1">
      <w:pPr>
        <w:pStyle w:val="NoSpacing"/>
        <w:jc w:val="both"/>
        <w:rPr>
          <w:sz w:val="24"/>
          <w:szCs w:val="24"/>
          <w:highlight w:val="yellow"/>
        </w:rPr>
      </w:pPr>
    </w:p>
    <w:p w:rsidR="00C74F4C" w:rsidRPr="00EF7EC2" w:rsidRDefault="00C74F4C" w:rsidP="006E78A1">
      <w:pPr>
        <w:pStyle w:val="NoSpacing"/>
        <w:jc w:val="both"/>
        <w:rPr>
          <w:sz w:val="24"/>
          <w:szCs w:val="24"/>
        </w:rPr>
      </w:pPr>
      <w:r w:rsidRPr="00EF7EC2">
        <w:rPr>
          <w:sz w:val="24"/>
          <w:szCs w:val="24"/>
        </w:rPr>
        <w:t>1.3.1</w:t>
      </w:r>
      <w:r w:rsidRPr="00EF7EC2">
        <w:rPr>
          <w:sz w:val="24"/>
          <w:szCs w:val="24"/>
        </w:rPr>
        <w:tab/>
        <w:t xml:space="preserve">Obtain a blood sample </w:t>
      </w:r>
      <w:r w:rsidR="00B512C1">
        <w:rPr>
          <w:sz w:val="24"/>
          <w:szCs w:val="24"/>
        </w:rPr>
        <w:t xml:space="preserve">(~5 to 10 </w:t>
      </w:r>
      <w:r w:rsidR="00EF7EC2">
        <w:rPr>
          <w:sz w:val="24"/>
          <w:szCs w:val="24"/>
        </w:rPr>
        <w:t>mL</w:t>
      </w:r>
      <w:r w:rsidR="00B512C1">
        <w:rPr>
          <w:sz w:val="24"/>
          <w:szCs w:val="24"/>
        </w:rPr>
        <w:t xml:space="preserve">) </w:t>
      </w:r>
      <w:r w:rsidRPr="00EF7EC2">
        <w:rPr>
          <w:sz w:val="24"/>
          <w:szCs w:val="24"/>
        </w:rPr>
        <w:t>draw</w:t>
      </w:r>
      <w:r w:rsidR="00B512C1">
        <w:rPr>
          <w:sz w:val="24"/>
          <w:szCs w:val="24"/>
        </w:rPr>
        <w:t>n</w:t>
      </w:r>
      <w:r w:rsidRPr="00EF7EC2">
        <w:rPr>
          <w:sz w:val="24"/>
          <w:szCs w:val="24"/>
        </w:rPr>
        <w:t xml:space="preserve"> from a venous route</w:t>
      </w:r>
      <w:r w:rsidR="005A4588" w:rsidRPr="00EF7EC2">
        <w:rPr>
          <w:sz w:val="24"/>
          <w:szCs w:val="24"/>
        </w:rPr>
        <w:t xml:space="preserve"> </w:t>
      </w:r>
      <w:r w:rsidR="00DD09D9" w:rsidRPr="00EF7EC2">
        <w:rPr>
          <w:sz w:val="24"/>
          <w:szCs w:val="24"/>
        </w:rPr>
        <w:t xml:space="preserve">captured into a </w:t>
      </w:r>
      <w:r w:rsidR="00803B70" w:rsidRPr="00EF7EC2">
        <w:rPr>
          <w:sz w:val="24"/>
          <w:szCs w:val="24"/>
        </w:rPr>
        <w:t xml:space="preserve">clinical </w:t>
      </w:r>
      <w:r w:rsidR="00EB1DCC" w:rsidRPr="00EF7EC2">
        <w:rPr>
          <w:sz w:val="24"/>
          <w:szCs w:val="24"/>
        </w:rPr>
        <w:t xml:space="preserve">standard </w:t>
      </w:r>
      <w:r w:rsidR="00DD09D9" w:rsidRPr="00EF7EC2">
        <w:rPr>
          <w:sz w:val="24"/>
          <w:szCs w:val="24"/>
        </w:rPr>
        <w:t>sodium citrate test tube</w:t>
      </w:r>
      <w:r w:rsidRPr="00EF7EC2">
        <w:rPr>
          <w:sz w:val="24"/>
          <w:szCs w:val="24"/>
        </w:rPr>
        <w:t>.</w:t>
      </w:r>
    </w:p>
    <w:p w:rsidR="00DD09D9" w:rsidRPr="00DE2D08" w:rsidRDefault="00DD09D9" w:rsidP="006E78A1">
      <w:pPr>
        <w:pStyle w:val="NoSpacing"/>
        <w:jc w:val="both"/>
        <w:rPr>
          <w:sz w:val="24"/>
          <w:szCs w:val="24"/>
          <w:highlight w:val="yellow"/>
        </w:rPr>
      </w:pPr>
    </w:p>
    <w:p w:rsidR="00DD09D9" w:rsidRDefault="00DD09D9" w:rsidP="006E78A1">
      <w:pPr>
        <w:pStyle w:val="NoSpacing"/>
        <w:jc w:val="both"/>
        <w:rPr>
          <w:sz w:val="24"/>
          <w:szCs w:val="24"/>
        </w:rPr>
      </w:pPr>
      <w:r w:rsidRPr="00EF7EC2">
        <w:rPr>
          <w:sz w:val="24"/>
          <w:szCs w:val="24"/>
        </w:rPr>
        <w:t xml:space="preserve">1.3.2 </w:t>
      </w:r>
      <w:r w:rsidRPr="00EF7EC2">
        <w:rPr>
          <w:sz w:val="24"/>
          <w:szCs w:val="24"/>
        </w:rPr>
        <w:tab/>
        <w:t>Separate blood cells from plasma by centrifugation of the blood sample</w:t>
      </w:r>
      <w:r w:rsidR="00B512C1">
        <w:rPr>
          <w:sz w:val="24"/>
          <w:szCs w:val="24"/>
        </w:rPr>
        <w:t xml:space="preserve"> (10 to 15 minute spin at ~3000 rpm</w:t>
      </w:r>
      <w:r w:rsidR="0095532E">
        <w:rPr>
          <w:sz w:val="24"/>
          <w:szCs w:val="24"/>
        </w:rPr>
        <w:t xml:space="preserve"> or ~1500 X g</w:t>
      </w:r>
      <w:r w:rsidR="00B512C1">
        <w:rPr>
          <w:sz w:val="24"/>
          <w:szCs w:val="24"/>
        </w:rPr>
        <w:t>)</w:t>
      </w:r>
      <w:r w:rsidRPr="00EF7EC2">
        <w:rPr>
          <w:sz w:val="24"/>
          <w:szCs w:val="24"/>
        </w:rPr>
        <w:t xml:space="preserve">, and test plasma for </w:t>
      </w:r>
      <w:r w:rsidR="00EB1DCC" w:rsidRPr="00EF7EC2">
        <w:rPr>
          <w:sz w:val="24"/>
          <w:szCs w:val="24"/>
        </w:rPr>
        <w:t xml:space="preserve">the </w:t>
      </w:r>
      <w:r w:rsidRPr="00EF7EC2">
        <w:rPr>
          <w:sz w:val="24"/>
          <w:szCs w:val="24"/>
        </w:rPr>
        <w:t xml:space="preserve">prothrombin time </w:t>
      </w:r>
      <w:r w:rsidR="00EB1DCC" w:rsidRPr="00EF7EC2">
        <w:rPr>
          <w:sz w:val="24"/>
          <w:szCs w:val="24"/>
        </w:rPr>
        <w:t xml:space="preserve">ratio </w:t>
      </w:r>
      <w:r w:rsidRPr="00EF7EC2">
        <w:rPr>
          <w:sz w:val="24"/>
          <w:szCs w:val="24"/>
        </w:rPr>
        <w:t xml:space="preserve">on a certified clinical diagnostic instrument </w:t>
      </w:r>
      <w:r w:rsidR="004D596F" w:rsidRPr="00EF7EC2">
        <w:rPr>
          <w:sz w:val="24"/>
          <w:szCs w:val="24"/>
        </w:rPr>
        <w:t xml:space="preserve">(according to manufacturer’s protocol) </w:t>
      </w:r>
      <w:r w:rsidRPr="00EF7EC2">
        <w:rPr>
          <w:sz w:val="24"/>
          <w:szCs w:val="24"/>
        </w:rPr>
        <w:t>at 37</w:t>
      </w:r>
      <w:r w:rsidRPr="00EF7EC2">
        <w:rPr>
          <w:sz w:val="24"/>
          <w:szCs w:val="24"/>
          <w:vertAlign w:val="superscript"/>
        </w:rPr>
        <w:t>o</w:t>
      </w:r>
      <w:r w:rsidR="0056356D">
        <w:rPr>
          <w:sz w:val="24"/>
          <w:szCs w:val="24"/>
          <w:vertAlign w:val="superscript"/>
        </w:rPr>
        <w:t xml:space="preserve"> </w:t>
      </w:r>
      <w:r w:rsidRPr="00EF7EC2">
        <w:rPr>
          <w:sz w:val="24"/>
          <w:szCs w:val="24"/>
        </w:rPr>
        <w:t>C.</w:t>
      </w:r>
    </w:p>
    <w:p w:rsidR="00C74F4C" w:rsidRDefault="00C74F4C" w:rsidP="006E78A1">
      <w:pPr>
        <w:pStyle w:val="NoSpacing"/>
        <w:jc w:val="both"/>
        <w:rPr>
          <w:sz w:val="24"/>
          <w:szCs w:val="24"/>
        </w:rPr>
      </w:pPr>
    </w:p>
    <w:p w:rsidR="00264D04" w:rsidRPr="00517CD6" w:rsidRDefault="00264D04" w:rsidP="006E78A1">
      <w:pPr>
        <w:pStyle w:val="NoSpacing"/>
        <w:numPr>
          <w:ilvl w:val="1"/>
          <w:numId w:val="1"/>
        </w:numPr>
        <w:ind w:left="0" w:firstLine="0"/>
        <w:jc w:val="both"/>
        <w:rPr>
          <w:sz w:val="24"/>
          <w:szCs w:val="24"/>
        </w:rPr>
      </w:pPr>
      <w:r w:rsidRPr="00517CD6">
        <w:rPr>
          <w:sz w:val="24"/>
          <w:szCs w:val="24"/>
        </w:rPr>
        <w:t>Re-schedule an ablation date for any patient that cannot maintain a therapeutic INR on the day of the ablation procedure</w:t>
      </w:r>
      <w:r w:rsidR="00A25339" w:rsidRPr="00517CD6">
        <w:rPr>
          <w:sz w:val="24"/>
          <w:szCs w:val="24"/>
        </w:rPr>
        <w:t xml:space="preserve"> (INR below 1.7)</w:t>
      </w:r>
      <w:r w:rsidRPr="00517CD6">
        <w:rPr>
          <w:sz w:val="24"/>
          <w:szCs w:val="24"/>
        </w:rPr>
        <w:t>.</w:t>
      </w:r>
    </w:p>
    <w:p w:rsidR="00517CD6" w:rsidRPr="00517CD6" w:rsidRDefault="00517CD6" w:rsidP="006E78A1">
      <w:pPr>
        <w:pStyle w:val="NoSpacing"/>
        <w:jc w:val="both"/>
        <w:rPr>
          <w:sz w:val="24"/>
          <w:szCs w:val="24"/>
        </w:rPr>
      </w:pPr>
    </w:p>
    <w:p w:rsidR="00CB183A" w:rsidRPr="00517CD6" w:rsidRDefault="00264D04" w:rsidP="006E78A1">
      <w:pPr>
        <w:pStyle w:val="NoSpacing"/>
        <w:numPr>
          <w:ilvl w:val="1"/>
          <w:numId w:val="1"/>
        </w:numPr>
        <w:ind w:left="0" w:firstLine="0"/>
        <w:jc w:val="both"/>
        <w:rPr>
          <w:sz w:val="24"/>
          <w:szCs w:val="24"/>
        </w:rPr>
      </w:pPr>
      <w:r w:rsidRPr="00517CD6">
        <w:rPr>
          <w:sz w:val="24"/>
          <w:szCs w:val="24"/>
        </w:rPr>
        <w:t xml:space="preserve">If a patient reports a deviation in the pre-ablation anticoagulation protocol, administer a </w:t>
      </w:r>
      <w:proofErr w:type="spellStart"/>
      <w:r w:rsidR="00940A36" w:rsidRPr="00517CD6">
        <w:rPr>
          <w:sz w:val="24"/>
          <w:szCs w:val="24"/>
        </w:rPr>
        <w:t>transesophageal</w:t>
      </w:r>
      <w:proofErr w:type="spellEnd"/>
      <w:r w:rsidR="00940A36" w:rsidRPr="00517CD6">
        <w:rPr>
          <w:sz w:val="24"/>
          <w:szCs w:val="24"/>
        </w:rPr>
        <w:t xml:space="preserve"> echocardiogram</w:t>
      </w:r>
      <w:r w:rsidR="0001224F" w:rsidRPr="00517CD6">
        <w:rPr>
          <w:sz w:val="24"/>
          <w:szCs w:val="24"/>
        </w:rPr>
        <w:t xml:space="preserve"> </w:t>
      </w:r>
      <w:r w:rsidRPr="00517CD6">
        <w:rPr>
          <w:sz w:val="24"/>
          <w:szCs w:val="24"/>
        </w:rPr>
        <w:t>(</w:t>
      </w:r>
      <w:r w:rsidR="0001224F" w:rsidRPr="00517CD6">
        <w:rPr>
          <w:sz w:val="24"/>
          <w:szCs w:val="24"/>
        </w:rPr>
        <w:t>up to 48 hours before the ablation</w:t>
      </w:r>
      <w:r w:rsidR="0042602D" w:rsidRPr="00517CD6">
        <w:rPr>
          <w:sz w:val="24"/>
          <w:szCs w:val="24"/>
        </w:rPr>
        <w:t>)</w:t>
      </w:r>
      <w:r w:rsidR="0001224F" w:rsidRPr="00517CD6">
        <w:rPr>
          <w:sz w:val="24"/>
          <w:szCs w:val="24"/>
        </w:rPr>
        <w:t xml:space="preserve"> to exclude the presence of </w:t>
      </w:r>
      <w:r w:rsidR="00015D2A" w:rsidRPr="00517CD6">
        <w:rPr>
          <w:sz w:val="24"/>
          <w:szCs w:val="24"/>
        </w:rPr>
        <w:t>a</w:t>
      </w:r>
      <w:r w:rsidR="0001224F" w:rsidRPr="00517CD6">
        <w:rPr>
          <w:sz w:val="24"/>
          <w:szCs w:val="24"/>
        </w:rPr>
        <w:t>trial thrombus.</w:t>
      </w:r>
      <w:r w:rsidR="00940A36" w:rsidRPr="00517CD6">
        <w:rPr>
          <w:sz w:val="24"/>
          <w:szCs w:val="24"/>
          <w:vertAlign w:val="superscript"/>
        </w:rPr>
        <w:t>10,11</w:t>
      </w:r>
      <w:r w:rsidR="002255A7" w:rsidRPr="00517CD6">
        <w:rPr>
          <w:sz w:val="24"/>
          <w:szCs w:val="24"/>
        </w:rPr>
        <w:t xml:space="preserve"> </w:t>
      </w:r>
    </w:p>
    <w:p w:rsidR="00517CD6" w:rsidRPr="00517CD6" w:rsidRDefault="00517CD6" w:rsidP="006E78A1">
      <w:pPr>
        <w:pStyle w:val="NoSpacing"/>
        <w:jc w:val="both"/>
        <w:rPr>
          <w:sz w:val="24"/>
          <w:szCs w:val="24"/>
        </w:rPr>
      </w:pPr>
    </w:p>
    <w:p w:rsidR="00330FBD" w:rsidRPr="00517CD6" w:rsidRDefault="00330FBD" w:rsidP="006E78A1">
      <w:pPr>
        <w:pStyle w:val="NoSpacing"/>
        <w:numPr>
          <w:ilvl w:val="1"/>
          <w:numId w:val="1"/>
        </w:numPr>
        <w:ind w:left="0" w:firstLine="0"/>
        <w:jc w:val="both"/>
        <w:rPr>
          <w:sz w:val="24"/>
          <w:szCs w:val="24"/>
        </w:rPr>
      </w:pPr>
      <w:r w:rsidRPr="00517CD6">
        <w:rPr>
          <w:sz w:val="24"/>
          <w:szCs w:val="24"/>
        </w:rPr>
        <w:t xml:space="preserve">If </w:t>
      </w:r>
      <w:r w:rsidR="0042602D" w:rsidRPr="00517CD6">
        <w:rPr>
          <w:sz w:val="24"/>
          <w:szCs w:val="24"/>
        </w:rPr>
        <w:t xml:space="preserve">the </w:t>
      </w:r>
      <w:r w:rsidRPr="00517CD6">
        <w:rPr>
          <w:sz w:val="24"/>
          <w:szCs w:val="24"/>
        </w:rPr>
        <w:t>pre-procedure INR needs to be elevated, administer a</w:t>
      </w:r>
      <w:r w:rsidR="000B2961" w:rsidRPr="00517CD6">
        <w:rPr>
          <w:sz w:val="24"/>
          <w:szCs w:val="24"/>
        </w:rPr>
        <w:t xml:space="preserve"> heparin bolus </w:t>
      </w:r>
      <w:r w:rsidR="00940A36" w:rsidRPr="00517CD6">
        <w:rPr>
          <w:sz w:val="24"/>
          <w:szCs w:val="24"/>
        </w:rPr>
        <w:t xml:space="preserve">according to the patient weight </w:t>
      </w:r>
      <w:r w:rsidR="000B2961" w:rsidRPr="00517CD6">
        <w:rPr>
          <w:sz w:val="24"/>
          <w:szCs w:val="24"/>
        </w:rPr>
        <w:t>(50 IU/kg) delivered via right femoral vein access</w:t>
      </w:r>
      <w:r w:rsidRPr="00517CD6">
        <w:rPr>
          <w:sz w:val="24"/>
          <w:szCs w:val="24"/>
        </w:rPr>
        <w:t>.</w:t>
      </w:r>
    </w:p>
    <w:p w:rsidR="000703BD" w:rsidRPr="00517CD6" w:rsidRDefault="000703BD" w:rsidP="006E78A1">
      <w:pPr>
        <w:pStyle w:val="NoSpacing"/>
        <w:jc w:val="both"/>
        <w:rPr>
          <w:sz w:val="24"/>
          <w:szCs w:val="24"/>
        </w:rPr>
      </w:pPr>
    </w:p>
    <w:p w:rsidR="000703BD" w:rsidRPr="00EF7EC2" w:rsidRDefault="000703BD" w:rsidP="006E78A1">
      <w:pPr>
        <w:pStyle w:val="NoSpacing"/>
        <w:numPr>
          <w:ilvl w:val="0"/>
          <w:numId w:val="1"/>
        </w:numPr>
        <w:ind w:left="0" w:firstLine="0"/>
        <w:jc w:val="both"/>
        <w:rPr>
          <w:b/>
          <w:sz w:val="24"/>
          <w:szCs w:val="24"/>
        </w:rPr>
      </w:pPr>
      <w:r w:rsidRPr="00EF7EC2">
        <w:rPr>
          <w:b/>
          <w:sz w:val="24"/>
          <w:szCs w:val="24"/>
        </w:rPr>
        <w:t>Procedure Setup</w:t>
      </w:r>
      <w:r w:rsidR="007946F7" w:rsidRPr="00EF7EC2">
        <w:rPr>
          <w:b/>
          <w:sz w:val="24"/>
          <w:szCs w:val="24"/>
        </w:rPr>
        <w:t xml:space="preserve"> </w:t>
      </w:r>
    </w:p>
    <w:p w:rsidR="00517CD6" w:rsidRPr="007F4385" w:rsidRDefault="00517CD6" w:rsidP="006E78A1">
      <w:pPr>
        <w:pStyle w:val="NoSpacing"/>
        <w:jc w:val="both"/>
        <w:rPr>
          <w:b/>
          <w:sz w:val="24"/>
          <w:szCs w:val="24"/>
        </w:rPr>
      </w:pPr>
    </w:p>
    <w:p w:rsidR="0042602D" w:rsidRPr="007F4385" w:rsidRDefault="0042602D" w:rsidP="006E78A1">
      <w:pPr>
        <w:pStyle w:val="NoSpacing"/>
        <w:numPr>
          <w:ilvl w:val="1"/>
          <w:numId w:val="1"/>
        </w:numPr>
        <w:ind w:left="0" w:firstLine="0"/>
        <w:jc w:val="both"/>
        <w:rPr>
          <w:sz w:val="24"/>
          <w:szCs w:val="24"/>
        </w:rPr>
      </w:pPr>
      <w:r w:rsidRPr="007F4385">
        <w:rPr>
          <w:sz w:val="24"/>
          <w:szCs w:val="24"/>
        </w:rPr>
        <w:t>Prescribe a fasting protocol for the patient for at least 12 hours before the ablation procedure.</w:t>
      </w:r>
    </w:p>
    <w:p w:rsidR="00517CD6" w:rsidRPr="007F4385" w:rsidRDefault="00517CD6" w:rsidP="006E78A1">
      <w:pPr>
        <w:pStyle w:val="NoSpacing"/>
        <w:jc w:val="both"/>
        <w:rPr>
          <w:sz w:val="24"/>
          <w:szCs w:val="24"/>
        </w:rPr>
      </w:pPr>
    </w:p>
    <w:p w:rsidR="00517CD6" w:rsidRDefault="0042602D" w:rsidP="006E78A1">
      <w:pPr>
        <w:pStyle w:val="NoSpacing"/>
        <w:numPr>
          <w:ilvl w:val="1"/>
          <w:numId w:val="1"/>
        </w:numPr>
        <w:ind w:left="0" w:firstLine="0"/>
        <w:jc w:val="both"/>
        <w:rPr>
          <w:sz w:val="24"/>
          <w:szCs w:val="24"/>
        </w:rPr>
      </w:pPr>
      <w:r w:rsidRPr="00EF7EC2">
        <w:rPr>
          <w:sz w:val="24"/>
          <w:szCs w:val="24"/>
        </w:rPr>
        <w:t xml:space="preserve">Establish patient sedation with the usage of </w:t>
      </w:r>
      <w:r w:rsidR="00B55414" w:rsidRPr="00EF7EC2">
        <w:rPr>
          <w:sz w:val="24"/>
          <w:szCs w:val="24"/>
        </w:rPr>
        <w:t xml:space="preserve">a </w:t>
      </w:r>
      <w:r w:rsidRPr="00EF7EC2">
        <w:rPr>
          <w:sz w:val="24"/>
          <w:szCs w:val="24"/>
        </w:rPr>
        <w:t xml:space="preserve">general anesthesia </w:t>
      </w:r>
      <w:r w:rsidR="00B55414" w:rsidRPr="00EF7EC2">
        <w:rPr>
          <w:sz w:val="24"/>
          <w:szCs w:val="24"/>
        </w:rPr>
        <w:t xml:space="preserve">protocol </w:t>
      </w:r>
      <w:r w:rsidR="00D646BE" w:rsidRPr="00EF7EC2">
        <w:rPr>
          <w:sz w:val="24"/>
          <w:szCs w:val="24"/>
        </w:rPr>
        <w:t xml:space="preserve">using intravenous </w:t>
      </w:r>
      <w:proofErr w:type="spellStart"/>
      <w:r w:rsidR="00D646BE" w:rsidRPr="00EF7EC2">
        <w:rPr>
          <w:sz w:val="24"/>
          <w:szCs w:val="24"/>
        </w:rPr>
        <w:t>propofol</w:t>
      </w:r>
      <w:proofErr w:type="spellEnd"/>
      <w:r w:rsidR="00CE0CAF" w:rsidRPr="00EF7EC2">
        <w:rPr>
          <w:sz w:val="24"/>
          <w:szCs w:val="24"/>
        </w:rPr>
        <w:t xml:space="preserve"> according to prescribing information</w:t>
      </w:r>
      <w:r w:rsidR="00D646BE" w:rsidRPr="00EF7EC2">
        <w:rPr>
          <w:sz w:val="24"/>
          <w:szCs w:val="24"/>
        </w:rPr>
        <w:t xml:space="preserve">, and do not use a paralytic agent so that phrenic nerve monitoring can be used during the </w:t>
      </w:r>
      <w:proofErr w:type="spellStart"/>
      <w:r w:rsidR="00D646BE" w:rsidRPr="00EF7EC2">
        <w:rPr>
          <w:sz w:val="24"/>
          <w:szCs w:val="24"/>
        </w:rPr>
        <w:t>cryoballoon</w:t>
      </w:r>
      <w:proofErr w:type="spellEnd"/>
      <w:r w:rsidR="00D646BE" w:rsidRPr="00EF7EC2">
        <w:rPr>
          <w:sz w:val="24"/>
          <w:szCs w:val="24"/>
        </w:rPr>
        <w:t xml:space="preserve"> ablation procedure.</w:t>
      </w:r>
    </w:p>
    <w:p w:rsidR="00B512C1" w:rsidRDefault="00B512C1" w:rsidP="00EF7EC2">
      <w:pPr>
        <w:pStyle w:val="NoSpacing"/>
        <w:jc w:val="both"/>
        <w:rPr>
          <w:sz w:val="24"/>
          <w:szCs w:val="24"/>
        </w:rPr>
      </w:pPr>
    </w:p>
    <w:p w:rsidR="00B512C1" w:rsidRDefault="00B512C1" w:rsidP="00EF7EC2">
      <w:pPr>
        <w:pStyle w:val="NoSpacing"/>
        <w:jc w:val="both"/>
        <w:rPr>
          <w:sz w:val="24"/>
          <w:szCs w:val="24"/>
        </w:rPr>
      </w:pPr>
      <w:r>
        <w:rPr>
          <w:sz w:val="24"/>
          <w:szCs w:val="24"/>
        </w:rPr>
        <w:t xml:space="preserve">2.2.1 </w:t>
      </w:r>
      <w:r>
        <w:rPr>
          <w:sz w:val="24"/>
          <w:szCs w:val="24"/>
        </w:rPr>
        <w:tab/>
        <w:t>Calculate general anesthesia dose based on</w:t>
      </w:r>
      <w:r w:rsidR="005026D5">
        <w:rPr>
          <w:sz w:val="24"/>
          <w:szCs w:val="24"/>
        </w:rPr>
        <w:t xml:space="preserve"> ASA score,</w:t>
      </w:r>
      <w:r>
        <w:rPr>
          <w:sz w:val="24"/>
          <w:szCs w:val="24"/>
        </w:rPr>
        <w:t xml:space="preserve"> patient medical history</w:t>
      </w:r>
      <w:r w:rsidR="005026D5">
        <w:rPr>
          <w:sz w:val="24"/>
          <w:szCs w:val="24"/>
        </w:rPr>
        <w:t>, and patient physical demographics.</w:t>
      </w:r>
    </w:p>
    <w:p w:rsidR="005026D5" w:rsidRDefault="005026D5" w:rsidP="00EF7EC2">
      <w:pPr>
        <w:pStyle w:val="NoSpacing"/>
        <w:jc w:val="both"/>
        <w:rPr>
          <w:sz w:val="24"/>
          <w:szCs w:val="24"/>
        </w:rPr>
      </w:pPr>
    </w:p>
    <w:p w:rsidR="005026D5" w:rsidRPr="00EF7EC2" w:rsidRDefault="005026D5" w:rsidP="00EF7EC2">
      <w:pPr>
        <w:pStyle w:val="NoSpacing"/>
        <w:jc w:val="both"/>
        <w:rPr>
          <w:sz w:val="24"/>
          <w:szCs w:val="24"/>
        </w:rPr>
      </w:pPr>
      <w:r>
        <w:rPr>
          <w:sz w:val="24"/>
          <w:szCs w:val="24"/>
        </w:rPr>
        <w:t>2.2.2</w:t>
      </w:r>
      <w:r>
        <w:rPr>
          <w:sz w:val="24"/>
          <w:szCs w:val="24"/>
        </w:rPr>
        <w:tab/>
        <w:t>Ensure that a proper level sedation plane has been achieved while using the least possible amount of anesthesia.</w:t>
      </w:r>
    </w:p>
    <w:p w:rsidR="00517CD6" w:rsidRPr="007F4385" w:rsidRDefault="00517CD6" w:rsidP="006E78A1">
      <w:pPr>
        <w:pStyle w:val="NoSpacing"/>
        <w:jc w:val="both"/>
        <w:rPr>
          <w:sz w:val="24"/>
          <w:szCs w:val="24"/>
        </w:rPr>
      </w:pPr>
    </w:p>
    <w:p w:rsidR="000367E9" w:rsidRPr="007F4385" w:rsidRDefault="00CE0CAF" w:rsidP="006E78A1">
      <w:pPr>
        <w:pStyle w:val="NoSpacing"/>
        <w:numPr>
          <w:ilvl w:val="1"/>
          <w:numId w:val="1"/>
        </w:numPr>
        <w:ind w:left="0" w:firstLine="0"/>
        <w:jc w:val="both"/>
        <w:rPr>
          <w:sz w:val="24"/>
          <w:szCs w:val="24"/>
          <w:vertAlign w:val="superscript"/>
        </w:rPr>
      </w:pPr>
      <w:r w:rsidRPr="007F4385">
        <w:rPr>
          <w:sz w:val="24"/>
          <w:szCs w:val="24"/>
        </w:rPr>
        <w:t xml:space="preserve">Establish cardiac </w:t>
      </w:r>
      <w:r w:rsidR="000367E9" w:rsidRPr="007F4385">
        <w:rPr>
          <w:sz w:val="24"/>
          <w:szCs w:val="24"/>
        </w:rPr>
        <w:t>atrial</w:t>
      </w:r>
      <w:r w:rsidRPr="007F4385">
        <w:rPr>
          <w:sz w:val="24"/>
          <w:szCs w:val="24"/>
        </w:rPr>
        <w:t xml:space="preserve"> access through femoral vein </w:t>
      </w:r>
      <w:r w:rsidR="000367E9" w:rsidRPr="007F4385">
        <w:rPr>
          <w:sz w:val="24"/>
          <w:szCs w:val="24"/>
        </w:rPr>
        <w:t>cannulation</w:t>
      </w:r>
      <w:r w:rsidR="00D52053" w:rsidRPr="007F4385">
        <w:rPr>
          <w:sz w:val="24"/>
          <w:szCs w:val="24"/>
        </w:rPr>
        <w:t xml:space="preserve"> with a trocar and cannula</w:t>
      </w:r>
      <w:r w:rsidR="000367E9" w:rsidRPr="007F4385">
        <w:rPr>
          <w:sz w:val="24"/>
          <w:szCs w:val="24"/>
        </w:rPr>
        <w:t xml:space="preserve"> using the modified </w:t>
      </w:r>
      <w:proofErr w:type="spellStart"/>
      <w:r w:rsidR="000367E9" w:rsidRPr="007F4385">
        <w:rPr>
          <w:sz w:val="24"/>
          <w:szCs w:val="24"/>
        </w:rPr>
        <w:t>Seldinger</w:t>
      </w:r>
      <w:proofErr w:type="spellEnd"/>
      <w:r w:rsidR="000367E9" w:rsidRPr="007F4385">
        <w:rPr>
          <w:sz w:val="24"/>
          <w:szCs w:val="24"/>
        </w:rPr>
        <w:t xml:space="preserve"> technique.</w:t>
      </w:r>
      <w:r w:rsidR="00D52053" w:rsidRPr="007F4385">
        <w:rPr>
          <w:sz w:val="24"/>
          <w:szCs w:val="24"/>
          <w:vertAlign w:val="superscript"/>
        </w:rPr>
        <w:t>12</w:t>
      </w:r>
    </w:p>
    <w:p w:rsidR="00517CD6" w:rsidRPr="007F4385" w:rsidRDefault="00517CD6" w:rsidP="006E78A1">
      <w:pPr>
        <w:pStyle w:val="NoSpacing"/>
        <w:jc w:val="both"/>
        <w:rPr>
          <w:sz w:val="24"/>
          <w:szCs w:val="24"/>
        </w:rPr>
      </w:pPr>
    </w:p>
    <w:p w:rsidR="007946F7" w:rsidRPr="00EF7EC2" w:rsidRDefault="007946F7" w:rsidP="006E78A1">
      <w:pPr>
        <w:pStyle w:val="NoSpacing"/>
        <w:numPr>
          <w:ilvl w:val="1"/>
          <w:numId w:val="1"/>
        </w:numPr>
        <w:ind w:left="0" w:firstLine="0"/>
        <w:jc w:val="both"/>
        <w:rPr>
          <w:sz w:val="24"/>
          <w:szCs w:val="24"/>
        </w:rPr>
      </w:pPr>
      <w:r w:rsidRPr="00EF7EC2">
        <w:rPr>
          <w:sz w:val="24"/>
          <w:szCs w:val="24"/>
        </w:rPr>
        <w:t xml:space="preserve">Establish </w:t>
      </w:r>
      <w:r w:rsidR="009863E8" w:rsidRPr="00EF7EC2">
        <w:rPr>
          <w:sz w:val="24"/>
          <w:szCs w:val="24"/>
        </w:rPr>
        <w:t>left atria</w:t>
      </w:r>
      <w:r w:rsidRPr="00EF7EC2">
        <w:rPr>
          <w:sz w:val="24"/>
          <w:szCs w:val="24"/>
        </w:rPr>
        <w:t xml:space="preserve"> </w:t>
      </w:r>
      <w:r w:rsidR="009863E8" w:rsidRPr="00EF7EC2">
        <w:rPr>
          <w:sz w:val="24"/>
          <w:szCs w:val="24"/>
        </w:rPr>
        <w:t>(</w:t>
      </w:r>
      <w:r w:rsidRPr="00EF7EC2">
        <w:rPr>
          <w:sz w:val="24"/>
          <w:szCs w:val="24"/>
        </w:rPr>
        <w:t>LA</w:t>
      </w:r>
      <w:r w:rsidR="009863E8" w:rsidRPr="00EF7EC2">
        <w:rPr>
          <w:sz w:val="24"/>
          <w:szCs w:val="24"/>
        </w:rPr>
        <w:t>)</w:t>
      </w:r>
      <w:r w:rsidR="00EB1DCC" w:rsidRPr="00EF7EC2">
        <w:rPr>
          <w:sz w:val="24"/>
          <w:szCs w:val="24"/>
        </w:rPr>
        <w:t xml:space="preserve"> access via</w:t>
      </w:r>
      <w:r w:rsidRPr="00EF7EC2">
        <w:rPr>
          <w:sz w:val="24"/>
          <w:szCs w:val="24"/>
        </w:rPr>
        <w:t xml:space="preserve"> </w:t>
      </w:r>
      <w:proofErr w:type="spellStart"/>
      <w:r w:rsidRPr="00EF7EC2">
        <w:rPr>
          <w:sz w:val="24"/>
          <w:szCs w:val="24"/>
        </w:rPr>
        <w:t>transseptal</w:t>
      </w:r>
      <w:proofErr w:type="spellEnd"/>
      <w:r w:rsidRPr="00EF7EC2">
        <w:rPr>
          <w:sz w:val="24"/>
          <w:szCs w:val="24"/>
        </w:rPr>
        <w:t xml:space="preserve"> puncture using a Mullins-type sheath in combination with a </w:t>
      </w:r>
      <w:proofErr w:type="spellStart"/>
      <w:r w:rsidR="00AF537A">
        <w:rPr>
          <w:sz w:val="24"/>
          <w:szCs w:val="24"/>
        </w:rPr>
        <w:t>B</w:t>
      </w:r>
      <w:r w:rsidR="00AF537A" w:rsidRPr="00EF7EC2">
        <w:rPr>
          <w:sz w:val="24"/>
          <w:szCs w:val="24"/>
        </w:rPr>
        <w:t>rockenbrough</w:t>
      </w:r>
      <w:proofErr w:type="spellEnd"/>
      <w:r w:rsidRPr="00EF7EC2">
        <w:rPr>
          <w:sz w:val="24"/>
          <w:szCs w:val="24"/>
        </w:rPr>
        <w:t xml:space="preserve">-styled </w:t>
      </w:r>
      <w:r w:rsidR="00EB1DCC" w:rsidRPr="00EF7EC2">
        <w:rPr>
          <w:sz w:val="24"/>
          <w:szCs w:val="24"/>
        </w:rPr>
        <w:t xml:space="preserve">(BRK) </w:t>
      </w:r>
      <w:proofErr w:type="spellStart"/>
      <w:r w:rsidR="00163741" w:rsidRPr="00EF7EC2">
        <w:rPr>
          <w:sz w:val="24"/>
          <w:szCs w:val="24"/>
        </w:rPr>
        <w:t>transseptal</w:t>
      </w:r>
      <w:proofErr w:type="spellEnd"/>
      <w:r w:rsidR="00163741" w:rsidRPr="00EF7EC2">
        <w:rPr>
          <w:sz w:val="24"/>
          <w:szCs w:val="24"/>
        </w:rPr>
        <w:t xml:space="preserve"> needle, which is introduced via femoral vein access.</w:t>
      </w:r>
    </w:p>
    <w:p w:rsidR="00EB1DCC" w:rsidRPr="00DE2D08" w:rsidRDefault="00EB1DCC" w:rsidP="006E78A1">
      <w:pPr>
        <w:pStyle w:val="NoSpacing"/>
        <w:jc w:val="both"/>
        <w:rPr>
          <w:sz w:val="24"/>
          <w:szCs w:val="24"/>
          <w:highlight w:val="yellow"/>
        </w:rPr>
      </w:pPr>
    </w:p>
    <w:p w:rsidR="00EB1DCC" w:rsidRPr="00EF7EC2" w:rsidRDefault="00EB1DCC" w:rsidP="006E78A1">
      <w:pPr>
        <w:pStyle w:val="NoSpacing"/>
        <w:jc w:val="both"/>
        <w:rPr>
          <w:sz w:val="24"/>
          <w:szCs w:val="24"/>
        </w:rPr>
      </w:pPr>
      <w:r w:rsidRPr="00EF7EC2">
        <w:rPr>
          <w:sz w:val="24"/>
          <w:szCs w:val="24"/>
        </w:rPr>
        <w:t>2.4.1</w:t>
      </w:r>
      <w:r w:rsidRPr="00EF7EC2">
        <w:rPr>
          <w:sz w:val="24"/>
          <w:szCs w:val="24"/>
        </w:rPr>
        <w:tab/>
        <w:t xml:space="preserve">Flush the </w:t>
      </w:r>
      <w:proofErr w:type="spellStart"/>
      <w:r w:rsidRPr="00EF7EC2">
        <w:rPr>
          <w:sz w:val="24"/>
          <w:szCs w:val="24"/>
        </w:rPr>
        <w:t>dialator</w:t>
      </w:r>
      <w:proofErr w:type="spellEnd"/>
      <w:r w:rsidRPr="00EF7EC2">
        <w:rPr>
          <w:sz w:val="24"/>
          <w:szCs w:val="24"/>
        </w:rPr>
        <w:t xml:space="preserve"> sheath and insert a J-tip </w:t>
      </w:r>
      <w:proofErr w:type="spellStart"/>
      <w:r w:rsidRPr="00EF7EC2">
        <w:rPr>
          <w:sz w:val="24"/>
          <w:szCs w:val="24"/>
        </w:rPr>
        <w:t>guidewire</w:t>
      </w:r>
      <w:proofErr w:type="spellEnd"/>
      <w:r w:rsidRPr="00EF7EC2">
        <w:rPr>
          <w:sz w:val="24"/>
          <w:szCs w:val="24"/>
        </w:rPr>
        <w:t xml:space="preserve"> into the </w:t>
      </w:r>
      <w:proofErr w:type="spellStart"/>
      <w:r w:rsidRPr="00EF7EC2">
        <w:rPr>
          <w:sz w:val="24"/>
          <w:szCs w:val="24"/>
        </w:rPr>
        <w:t>dialator</w:t>
      </w:r>
      <w:proofErr w:type="spellEnd"/>
      <w:r w:rsidRPr="00EF7EC2">
        <w:rPr>
          <w:sz w:val="24"/>
          <w:szCs w:val="24"/>
        </w:rPr>
        <w:t>.</w:t>
      </w:r>
    </w:p>
    <w:p w:rsidR="00EB1DCC" w:rsidRPr="00DE2D08" w:rsidRDefault="00EB1DCC" w:rsidP="006E78A1">
      <w:pPr>
        <w:pStyle w:val="NoSpacing"/>
        <w:jc w:val="both"/>
        <w:rPr>
          <w:sz w:val="24"/>
          <w:szCs w:val="24"/>
          <w:highlight w:val="yellow"/>
        </w:rPr>
      </w:pPr>
    </w:p>
    <w:p w:rsidR="00EB1DCC" w:rsidRPr="00EF7EC2" w:rsidRDefault="00EB1DCC" w:rsidP="006E78A1">
      <w:pPr>
        <w:pStyle w:val="NoSpacing"/>
        <w:jc w:val="both"/>
        <w:rPr>
          <w:sz w:val="24"/>
          <w:szCs w:val="24"/>
        </w:rPr>
      </w:pPr>
      <w:r w:rsidRPr="00EF7EC2">
        <w:rPr>
          <w:sz w:val="24"/>
          <w:szCs w:val="24"/>
        </w:rPr>
        <w:t xml:space="preserve">2.4.2 </w:t>
      </w:r>
      <w:r w:rsidRPr="00EF7EC2">
        <w:rPr>
          <w:sz w:val="24"/>
          <w:szCs w:val="24"/>
        </w:rPr>
        <w:tab/>
        <w:t xml:space="preserve">Advance the </w:t>
      </w:r>
      <w:proofErr w:type="spellStart"/>
      <w:r w:rsidRPr="00EF7EC2">
        <w:rPr>
          <w:sz w:val="24"/>
          <w:szCs w:val="24"/>
        </w:rPr>
        <w:t>di</w:t>
      </w:r>
      <w:r w:rsidR="00CD216A" w:rsidRPr="00EF7EC2">
        <w:rPr>
          <w:sz w:val="24"/>
          <w:szCs w:val="24"/>
        </w:rPr>
        <w:t>alator</w:t>
      </w:r>
      <w:proofErr w:type="spellEnd"/>
      <w:r w:rsidR="00CD216A" w:rsidRPr="00EF7EC2">
        <w:rPr>
          <w:sz w:val="24"/>
          <w:szCs w:val="24"/>
        </w:rPr>
        <w:t xml:space="preserve"> through the right femoral vein</w:t>
      </w:r>
      <w:r w:rsidR="00F7219B" w:rsidRPr="00EF7EC2">
        <w:rPr>
          <w:sz w:val="24"/>
          <w:szCs w:val="24"/>
        </w:rPr>
        <w:t xml:space="preserve"> to the level of the junction with the superior vena cava and the right atrium (RA).</w:t>
      </w:r>
    </w:p>
    <w:p w:rsidR="00F7219B" w:rsidRPr="00DE2D08" w:rsidRDefault="00F7219B" w:rsidP="006E78A1">
      <w:pPr>
        <w:pStyle w:val="NoSpacing"/>
        <w:jc w:val="both"/>
        <w:rPr>
          <w:sz w:val="24"/>
          <w:szCs w:val="24"/>
          <w:highlight w:val="yellow"/>
        </w:rPr>
      </w:pPr>
    </w:p>
    <w:p w:rsidR="00F7219B" w:rsidRPr="00EF7EC2" w:rsidRDefault="00F7219B" w:rsidP="006E78A1">
      <w:pPr>
        <w:pStyle w:val="NoSpacing"/>
        <w:jc w:val="both"/>
        <w:rPr>
          <w:sz w:val="24"/>
          <w:szCs w:val="24"/>
        </w:rPr>
      </w:pPr>
      <w:r w:rsidRPr="00EF7EC2">
        <w:rPr>
          <w:sz w:val="24"/>
          <w:szCs w:val="24"/>
        </w:rPr>
        <w:t>2.4.3</w:t>
      </w:r>
      <w:r w:rsidRPr="00EF7EC2">
        <w:rPr>
          <w:sz w:val="24"/>
          <w:szCs w:val="24"/>
        </w:rPr>
        <w:tab/>
        <w:t xml:space="preserve">Remove the </w:t>
      </w:r>
      <w:proofErr w:type="spellStart"/>
      <w:r w:rsidRPr="00EF7EC2">
        <w:rPr>
          <w:sz w:val="24"/>
          <w:szCs w:val="24"/>
        </w:rPr>
        <w:t>guidewire</w:t>
      </w:r>
      <w:proofErr w:type="spellEnd"/>
      <w:r w:rsidRPr="00EF7EC2">
        <w:rPr>
          <w:sz w:val="24"/>
          <w:szCs w:val="24"/>
        </w:rPr>
        <w:t xml:space="preserve"> and insert the BRK </w:t>
      </w:r>
      <w:proofErr w:type="spellStart"/>
      <w:r w:rsidRPr="00EF7EC2">
        <w:rPr>
          <w:sz w:val="24"/>
          <w:szCs w:val="24"/>
        </w:rPr>
        <w:t>transseptal</w:t>
      </w:r>
      <w:proofErr w:type="spellEnd"/>
      <w:r w:rsidRPr="00EF7EC2">
        <w:rPr>
          <w:sz w:val="24"/>
          <w:szCs w:val="24"/>
        </w:rPr>
        <w:t xml:space="preserve"> needle into the </w:t>
      </w:r>
      <w:proofErr w:type="spellStart"/>
      <w:r w:rsidRPr="00EF7EC2">
        <w:rPr>
          <w:sz w:val="24"/>
          <w:szCs w:val="24"/>
        </w:rPr>
        <w:t>dialator</w:t>
      </w:r>
      <w:proofErr w:type="spellEnd"/>
      <w:r w:rsidRPr="00EF7EC2">
        <w:rPr>
          <w:sz w:val="24"/>
          <w:szCs w:val="24"/>
        </w:rPr>
        <w:t xml:space="preserve"> just inside the distal tip.</w:t>
      </w:r>
    </w:p>
    <w:p w:rsidR="00F7219B" w:rsidRPr="00DE2D08" w:rsidRDefault="00F7219B" w:rsidP="006E78A1">
      <w:pPr>
        <w:pStyle w:val="NoSpacing"/>
        <w:jc w:val="both"/>
        <w:rPr>
          <w:sz w:val="24"/>
          <w:szCs w:val="24"/>
          <w:highlight w:val="yellow"/>
        </w:rPr>
      </w:pPr>
    </w:p>
    <w:p w:rsidR="00F7219B" w:rsidRPr="00EF7EC2" w:rsidRDefault="00F7219B" w:rsidP="006E78A1">
      <w:pPr>
        <w:pStyle w:val="NoSpacing"/>
        <w:jc w:val="both"/>
        <w:rPr>
          <w:sz w:val="24"/>
          <w:szCs w:val="24"/>
        </w:rPr>
      </w:pPr>
      <w:r w:rsidRPr="00EF7EC2">
        <w:rPr>
          <w:sz w:val="24"/>
          <w:szCs w:val="24"/>
        </w:rPr>
        <w:t xml:space="preserve">2.4.4 </w:t>
      </w:r>
      <w:r w:rsidRPr="00EF7EC2">
        <w:rPr>
          <w:sz w:val="24"/>
          <w:szCs w:val="24"/>
        </w:rPr>
        <w:tab/>
        <w:t>Using fluoroscopy</w:t>
      </w:r>
      <w:r w:rsidR="00EF7EC2" w:rsidRPr="00EF7EC2">
        <w:rPr>
          <w:sz w:val="24"/>
          <w:szCs w:val="24"/>
          <w:vertAlign w:val="superscript"/>
        </w:rPr>
        <w:t>13</w:t>
      </w:r>
      <w:r w:rsidRPr="00EF7EC2">
        <w:rPr>
          <w:sz w:val="24"/>
          <w:szCs w:val="24"/>
        </w:rPr>
        <w:t xml:space="preserve">, pull the </w:t>
      </w:r>
      <w:proofErr w:type="spellStart"/>
      <w:r w:rsidRPr="00EF7EC2">
        <w:rPr>
          <w:sz w:val="24"/>
          <w:szCs w:val="24"/>
        </w:rPr>
        <w:t>dialator</w:t>
      </w:r>
      <w:proofErr w:type="spellEnd"/>
      <w:r w:rsidRPr="00EF7EC2">
        <w:rPr>
          <w:sz w:val="24"/>
          <w:szCs w:val="24"/>
        </w:rPr>
        <w:t xml:space="preserve"> down the septal wall until the fossa </w:t>
      </w:r>
      <w:proofErr w:type="spellStart"/>
      <w:r w:rsidRPr="00EF7EC2">
        <w:rPr>
          <w:sz w:val="24"/>
          <w:szCs w:val="24"/>
        </w:rPr>
        <w:t>ovalis</w:t>
      </w:r>
      <w:proofErr w:type="spellEnd"/>
      <w:r w:rsidRPr="00EF7EC2">
        <w:rPr>
          <w:sz w:val="24"/>
          <w:szCs w:val="24"/>
        </w:rPr>
        <w:t xml:space="preserve"> is reached.</w:t>
      </w:r>
    </w:p>
    <w:p w:rsidR="00F7219B" w:rsidRPr="00EF7EC2" w:rsidRDefault="00F7219B" w:rsidP="006E78A1">
      <w:pPr>
        <w:pStyle w:val="NoSpacing"/>
        <w:jc w:val="both"/>
        <w:rPr>
          <w:sz w:val="24"/>
          <w:szCs w:val="24"/>
        </w:rPr>
      </w:pPr>
    </w:p>
    <w:p w:rsidR="00F7219B" w:rsidRPr="00EF7EC2" w:rsidRDefault="00F7219B" w:rsidP="006E78A1">
      <w:pPr>
        <w:pStyle w:val="NoSpacing"/>
        <w:jc w:val="both"/>
        <w:rPr>
          <w:sz w:val="24"/>
          <w:szCs w:val="24"/>
        </w:rPr>
      </w:pPr>
      <w:r w:rsidRPr="00EF7EC2">
        <w:rPr>
          <w:sz w:val="24"/>
          <w:szCs w:val="24"/>
        </w:rPr>
        <w:t xml:space="preserve">2.4.5 </w:t>
      </w:r>
      <w:r w:rsidRPr="00EF7EC2">
        <w:rPr>
          <w:sz w:val="24"/>
          <w:szCs w:val="24"/>
        </w:rPr>
        <w:tab/>
        <w:t>C</w:t>
      </w:r>
      <w:r w:rsidR="00403A37" w:rsidRPr="00EF7EC2">
        <w:rPr>
          <w:sz w:val="24"/>
          <w:szCs w:val="24"/>
        </w:rPr>
        <w:t xml:space="preserve">onfirm the fossa </w:t>
      </w:r>
      <w:proofErr w:type="spellStart"/>
      <w:r w:rsidR="00403A37" w:rsidRPr="00EF7EC2">
        <w:rPr>
          <w:sz w:val="24"/>
          <w:szCs w:val="24"/>
        </w:rPr>
        <w:t>ovalis</w:t>
      </w:r>
      <w:proofErr w:type="spellEnd"/>
      <w:r w:rsidR="00403A37" w:rsidRPr="00EF7EC2">
        <w:rPr>
          <w:sz w:val="24"/>
          <w:szCs w:val="24"/>
        </w:rPr>
        <w:t xml:space="preserve"> position by pushing the </w:t>
      </w:r>
      <w:proofErr w:type="spellStart"/>
      <w:r w:rsidR="00403A37" w:rsidRPr="00EF7EC2">
        <w:rPr>
          <w:sz w:val="24"/>
          <w:szCs w:val="24"/>
        </w:rPr>
        <w:t>dialator</w:t>
      </w:r>
      <w:proofErr w:type="spellEnd"/>
      <w:r w:rsidR="00403A37" w:rsidRPr="00EF7EC2">
        <w:rPr>
          <w:sz w:val="24"/>
          <w:szCs w:val="24"/>
        </w:rPr>
        <w:t xml:space="preserve"> towards the LA and </w:t>
      </w:r>
      <w:r w:rsidR="004E788E" w:rsidRPr="00EF7EC2">
        <w:rPr>
          <w:sz w:val="24"/>
          <w:szCs w:val="24"/>
        </w:rPr>
        <w:t>examining the septum under</w:t>
      </w:r>
      <w:r w:rsidR="00E54AFE">
        <w:rPr>
          <w:sz w:val="24"/>
          <w:szCs w:val="24"/>
        </w:rPr>
        <w:t xml:space="preserve"> </w:t>
      </w:r>
      <w:r w:rsidR="004E788E" w:rsidRPr="00EF7EC2">
        <w:rPr>
          <w:sz w:val="24"/>
          <w:szCs w:val="24"/>
        </w:rPr>
        <w:t>ICE</w:t>
      </w:r>
      <w:r w:rsidR="00E54AFE">
        <w:rPr>
          <w:sz w:val="24"/>
          <w:szCs w:val="24"/>
        </w:rPr>
        <w:t xml:space="preserve"> imaging</w:t>
      </w:r>
      <w:r w:rsidR="004E788E" w:rsidRPr="00EF7EC2">
        <w:rPr>
          <w:sz w:val="24"/>
          <w:szCs w:val="24"/>
        </w:rPr>
        <w:t>.</w:t>
      </w:r>
      <w:r w:rsidR="004D596F" w:rsidRPr="00EF7EC2">
        <w:rPr>
          <w:sz w:val="24"/>
          <w:szCs w:val="24"/>
        </w:rPr>
        <w:t xml:space="preserve"> </w:t>
      </w:r>
      <w:r w:rsidR="004E788E" w:rsidRPr="00EF7EC2">
        <w:rPr>
          <w:sz w:val="24"/>
          <w:szCs w:val="24"/>
        </w:rPr>
        <w:t xml:space="preserve">When the </w:t>
      </w:r>
      <w:proofErr w:type="spellStart"/>
      <w:r w:rsidR="004E788E" w:rsidRPr="00EF7EC2">
        <w:rPr>
          <w:sz w:val="24"/>
          <w:szCs w:val="24"/>
        </w:rPr>
        <w:t>dialator</w:t>
      </w:r>
      <w:proofErr w:type="spellEnd"/>
      <w:r w:rsidR="004E788E" w:rsidRPr="00EF7EC2">
        <w:rPr>
          <w:sz w:val="24"/>
          <w:szCs w:val="24"/>
        </w:rPr>
        <w:t xml:space="preserve"> is in the correct position, the thin fossa </w:t>
      </w:r>
      <w:proofErr w:type="spellStart"/>
      <w:r w:rsidR="004E788E" w:rsidRPr="00EF7EC2">
        <w:rPr>
          <w:sz w:val="24"/>
          <w:szCs w:val="24"/>
        </w:rPr>
        <w:t>ovalis</w:t>
      </w:r>
      <w:proofErr w:type="spellEnd"/>
      <w:r w:rsidR="004E788E" w:rsidRPr="00EF7EC2">
        <w:rPr>
          <w:sz w:val="24"/>
          <w:szCs w:val="24"/>
        </w:rPr>
        <w:t xml:space="preserve"> will “tent” </w:t>
      </w:r>
      <w:r w:rsidR="00803B70" w:rsidRPr="00EF7EC2">
        <w:rPr>
          <w:sz w:val="24"/>
          <w:szCs w:val="24"/>
        </w:rPr>
        <w:t xml:space="preserve">in shape </w:t>
      </w:r>
      <w:r w:rsidR="004E788E" w:rsidRPr="00EF7EC2">
        <w:rPr>
          <w:sz w:val="24"/>
          <w:szCs w:val="24"/>
        </w:rPr>
        <w:t xml:space="preserve">because of the leftward pressure from the </w:t>
      </w:r>
      <w:proofErr w:type="spellStart"/>
      <w:r w:rsidR="004E788E" w:rsidRPr="00EF7EC2">
        <w:rPr>
          <w:sz w:val="24"/>
          <w:szCs w:val="24"/>
        </w:rPr>
        <w:t>dialator</w:t>
      </w:r>
      <w:proofErr w:type="spellEnd"/>
      <w:r w:rsidR="004E788E" w:rsidRPr="00EF7EC2">
        <w:rPr>
          <w:sz w:val="24"/>
          <w:szCs w:val="24"/>
        </w:rPr>
        <w:t>.</w:t>
      </w:r>
    </w:p>
    <w:p w:rsidR="004E788E" w:rsidRPr="00EF7EC2" w:rsidRDefault="004E788E" w:rsidP="006E78A1">
      <w:pPr>
        <w:pStyle w:val="NoSpacing"/>
        <w:jc w:val="both"/>
        <w:rPr>
          <w:sz w:val="24"/>
          <w:szCs w:val="24"/>
        </w:rPr>
      </w:pPr>
    </w:p>
    <w:p w:rsidR="004E788E" w:rsidRPr="00EF7EC2" w:rsidRDefault="004E788E" w:rsidP="006E78A1">
      <w:pPr>
        <w:pStyle w:val="NoSpacing"/>
        <w:jc w:val="both"/>
        <w:rPr>
          <w:sz w:val="24"/>
          <w:szCs w:val="24"/>
        </w:rPr>
      </w:pPr>
      <w:r w:rsidRPr="00EF7EC2">
        <w:rPr>
          <w:sz w:val="24"/>
          <w:szCs w:val="24"/>
        </w:rPr>
        <w:t>2.4.6</w:t>
      </w:r>
      <w:r w:rsidRPr="00EF7EC2">
        <w:rPr>
          <w:sz w:val="24"/>
          <w:szCs w:val="24"/>
        </w:rPr>
        <w:tab/>
        <w:t xml:space="preserve">Advance the BRK </w:t>
      </w:r>
      <w:proofErr w:type="spellStart"/>
      <w:r w:rsidRPr="00EF7EC2">
        <w:rPr>
          <w:sz w:val="24"/>
          <w:szCs w:val="24"/>
        </w:rPr>
        <w:t>transseptal</w:t>
      </w:r>
      <w:proofErr w:type="spellEnd"/>
      <w:r w:rsidRPr="00EF7EC2">
        <w:rPr>
          <w:sz w:val="24"/>
          <w:szCs w:val="24"/>
        </w:rPr>
        <w:t xml:space="preserve"> needle past the </w:t>
      </w:r>
      <w:proofErr w:type="spellStart"/>
      <w:r w:rsidRPr="00EF7EC2">
        <w:rPr>
          <w:sz w:val="24"/>
          <w:szCs w:val="24"/>
        </w:rPr>
        <w:t>dialator</w:t>
      </w:r>
      <w:proofErr w:type="spellEnd"/>
      <w:r w:rsidRPr="00EF7EC2">
        <w:rPr>
          <w:sz w:val="24"/>
          <w:szCs w:val="24"/>
        </w:rPr>
        <w:t xml:space="preserve"> and puncture the fossa </w:t>
      </w:r>
      <w:proofErr w:type="spellStart"/>
      <w:r w:rsidRPr="00EF7EC2">
        <w:rPr>
          <w:sz w:val="24"/>
          <w:szCs w:val="24"/>
        </w:rPr>
        <w:t>ovalis</w:t>
      </w:r>
      <w:proofErr w:type="spellEnd"/>
      <w:r w:rsidRPr="00EF7EC2">
        <w:rPr>
          <w:sz w:val="24"/>
          <w:szCs w:val="24"/>
        </w:rPr>
        <w:t xml:space="preserve">, and then advance the </w:t>
      </w:r>
      <w:proofErr w:type="spellStart"/>
      <w:r w:rsidRPr="00EF7EC2">
        <w:rPr>
          <w:sz w:val="24"/>
          <w:szCs w:val="24"/>
        </w:rPr>
        <w:t>dialator</w:t>
      </w:r>
      <w:proofErr w:type="spellEnd"/>
      <w:r w:rsidRPr="00EF7EC2">
        <w:rPr>
          <w:sz w:val="24"/>
          <w:szCs w:val="24"/>
        </w:rPr>
        <w:t xml:space="preserve"> across the </w:t>
      </w:r>
      <w:proofErr w:type="spellStart"/>
      <w:r w:rsidRPr="00EF7EC2">
        <w:rPr>
          <w:sz w:val="24"/>
          <w:szCs w:val="24"/>
        </w:rPr>
        <w:t>interatrial</w:t>
      </w:r>
      <w:proofErr w:type="spellEnd"/>
      <w:r w:rsidRPr="00EF7EC2">
        <w:rPr>
          <w:sz w:val="24"/>
          <w:szCs w:val="24"/>
        </w:rPr>
        <w:t xml:space="preserve"> septum</w:t>
      </w:r>
      <w:r w:rsidR="007F4753" w:rsidRPr="00EF7EC2">
        <w:rPr>
          <w:sz w:val="24"/>
          <w:szCs w:val="24"/>
        </w:rPr>
        <w:t xml:space="preserve"> and into the LA using ICE guidance.</w:t>
      </w:r>
    </w:p>
    <w:p w:rsidR="007F4753" w:rsidRPr="00EF7EC2" w:rsidRDefault="007F4753" w:rsidP="006E78A1">
      <w:pPr>
        <w:pStyle w:val="NoSpacing"/>
        <w:jc w:val="both"/>
        <w:rPr>
          <w:sz w:val="24"/>
          <w:szCs w:val="24"/>
        </w:rPr>
      </w:pPr>
    </w:p>
    <w:p w:rsidR="007F4753" w:rsidRPr="00EF7EC2" w:rsidRDefault="007F4753" w:rsidP="006E78A1">
      <w:pPr>
        <w:pStyle w:val="NoSpacing"/>
        <w:jc w:val="both"/>
        <w:rPr>
          <w:sz w:val="24"/>
          <w:szCs w:val="24"/>
        </w:rPr>
      </w:pPr>
      <w:r w:rsidRPr="00EF7EC2">
        <w:rPr>
          <w:sz w:val="24"/>
          <w:szCs w:val="24"/>
        </w:rPr>
        <w:t>2.4.7</w:t>
      </w:r>
      <w:r w:rsidRPr="00EF7EC2">
        <w:rPr>
          <w:sz w:val="24"/>
          <w:szCs w:val="24"/>
        </w:rPr>
        <w:tab/>
      </w:r>
      <w:r w:rsidR="0000217D" w:rsidRPr="00EF7EC2">
        <w:rPr>
          <w:sz w:val="24"/>
          <w:szCs w:val="24"/>
        </w:rPr>
        <w:t xml:space="preserve">Remove the BRK </w:t>
      </w:r>
      <w:proofErr w:type="spellStart"/>
      <w:r w:rsidR="0000217D" w:rsidRPr="00EF7EC2">
        <w:rPr>
          <w:sz w:val="24"/>
          <w:szCs w:val="24"/>
        </w:rPr>
        <w:t>transseptal</w:t>
      </w:r>
      <w:proofErr w:type="spellEnd"/>
      <w:r w:rsidR="0000217D" w:rsidRPr="00EF7EC2">
        <w:rPr>
          <w:sz w:val="24"/>
          <w:szCs w:val="24"/>
        </w:rPr>
        <w:t xml:space="preserve"> needle, and confirm LA access by flushing the </w:t>
      </w:r>
      <w:proofErr w:type="spellStart"/>
      <w:r w:rsidR="0000217D" w:rsidRPr="00EF7EC2">
        <w:rPr>
          <w:sz w:val="24"/>
          <w:szCs w:val="24"/>
        </w:rPr>
        <w:t>dialator</w:t>
      </w:r>
      <w:proofErr w:type="spellEnd"/>
      <w:r w:rsidR="0000217D" w:rsidRPr="00EF7EC2">
        <w:rPr>
          <w:sz w:val="24"/>
          <w:szCs w:val="24"/>
        </w:rPr>
        <w:t xml:space="preserve"> with saline. Use Doppler mode ICE imaging during the </w:t>
      </w:r>
      <w:r w:rsidR="00803B70" w:rsidRPr="00EF7EC2">
        <w:rPr>
          <w:sz w:val="24"/>
          <w:szCs w:val="24"/>
        </w:rPr>
        <w:t xml:space="preserve">saline </w:t>
      </w:r>
      <w:r w:rsidR="0000217D" w:rsidRPr="00EF7EC2">
        <w:rPr>
          <w:sz w:val="24"/>
          <w:szCs w:val="24"/>
        </w:rPr>
        <w:t xml:space="preserve">flush to demonstrate saline flow in the LA and confirm that </w:t>
      </w:r>
      <w:proofErr w:type="spellStart"/>
      <w:r w:rsidR="0000217D" w:rsidRPr="00EF7EC2">
        <w:rPr>
          <w:sz w:val="24"/>
          <w:szCs w:val="24"/>
        </w:rPr>
        <w:t>transseptal</w:t>
      </w:r>
      <w:proofErr w:type="spellEnd"/>
      <w:r w:rsidR="0000217D" w:rsidRPr="00EF7EC2">
        <w:rPr>
          <w:sz w:val="24"/>
          <w:szCs w:val="24"/>
        </w:rPr>
        <w:t xml:space="preserve"> access is achieved. </w:t>
      </w:r>
    </w:p>
    <w:p w:rsidR="00803B70" w:rsidRPr="00EF7EC2" w:rsidRDefault="00803B70" w:rsidP="006E78A1">
      <w:pPr>
        <w:pStyle w:val="NoSpacing"/>
        <w:jc w:val="both"/>
        <w:rPr>
          <w:sz w:val="24"/>
          <w:szCs w:val="24"/>
        </w:rPr>
      </w:pPr>
    </w:p>
    <w:p w:rsidR="00803B70" w:rsidRPr="00B512C1" w:rsidRDefault="00803B70" w:rsidP="006E78A1">
      <w:pPr>
        <w:pStyle w:val="NoSpacing"/>
        <w:jc w:val="both"/>
        <w:rPr>
          <w:sz w:val="24"/>
          <w:szCs w:val="24"/>
        </w:rPr>
      </w:pPr>
      <w:r w:rsidRPr="00EF7EC2">
        <w:rPr>
          <w:sz w:val="24"/>
          <w:szCs w:val="24"/>
        </w:rPr>
        <w:t xml:space="preserve">2.4.8 </w:t>
      </w:r>
      <w:r w:rsidRPr="00EF7EC2">
        <w:rPr>
          <w:sz w:val="24"/>
          <w:szCs w:val="24"/>
        </w:rPr>
        <w:tab/>
        <w:t xml:space="preserve">Advance the </w:t>
      </w:r>
      <w:proofErr w:type="spellStart"/>
      <w:r w:rsidRPr="00EF7EC2">
        <w:rPr>
          <w:sz w:val="24"/>
          <w:szCs w:val="24"/>
        </w:rPr>
        <w:t>guidewire</w:t>
      </w:r>
      <w:proofErr w:type="spellEnd"/>
      <w:r w:rsidRPr="00EF7EC2">
        <w:rPr>
          <w:sz w:val="24"/>
          <w:szCs w:val="24"/>
        </w:rPr>
        <w:t xml:space="preserve"> through the </w:t>
      </w:r>
      <w:proofErr w:type="spellStart"/>
      <w:r w:rsidRPr="00EF7EC2">
        <w:rPr>
          <w:sz w:val="24"/>
          <w:szCs w:val="24"/>
        </w:rPr>
        <w:t>dialator</w:t>
      </w:r>
      <w:proofErr w:type="spellEnd"/>
      <w:r w:rsidRPr="00EF7EC2">
        <w:rPr>
          <w:sz w:val="24"/>
          <w:szCs w:val="24"/>
        </w:rPr>
        <w:t xml:space="preserve"> and into the LA chamber, and then exchange the </w:t>
      </w:r>
      <w:proofErr w:type="spellStart"/>
      <w:r w:rsidRPr="00EF7EC2">
        <w:rPr>
          <w:sz w:val="24"/>
          <w:szCs w:val="24"/>
        </w:rPr>
        <w:t>dialator</w:t>
      </w:r>
      <w:proofErr w:type="spellEnd"/>
      <w:r w:rsidRPr="00EF7EC2">
        <w:rPr>
          <w:sz w:val="24"/>
          <w:szCs w:val="24"/>
        </w:rPr>
        <w:t xml:space="preserve"> with a Mullins-type sheath while leaving the </w:t>
      </w:r>
      <w:proofErr w:type="spellStart"/>
      <w:r w:rsidRPr="00EF7EC2">
        <w:rPr>
          <w:sz w:val="24"/>
          <w:szCs w:val="24"/>
        </w:rPr>
        <w:t>guidewire</w:t>
      </w:r>
      <w:proofErr w:type="spellEnd"/>
      <w:r w:rsidRPr="00EF7EC2">
        <w:rPr>
          <w:sz w:val="24"/>
          <w:szCs w:val="24"/>
        </w:rPr>
        <w:t xml:space="preserve"> in the LA.</w:t>
      </w:r>
    </w:p>
    <w:p w:rsidR="00517CD6" w:rsidRPr="007227CA" w:rsidRDefault="00517CD6" w:rsidP="006E78A1">
      <w:pPr>
        <w:pStyle w:val="NoSpacing"/>
        <w:jc w:val="both"/>
        <w:rPr>
          <w:sz w:val="24"/>
          <w:szCs w:val="24"/>
        </w:rPr>
      </w:pPr>
    </w:p>
    <w:p w:rsidR="005026D5" w:rsidRDefault="007946F7" w:rsidP="006E78A1">
      <w:pPr>
        <w:pStyle w:val="NoSpacing"/>
        <w:numPr>
          <w:ilvl w:val="1"/>
          <w:numId w:val="1"/>
        </w:numPr>
        <w:ind w:left="0" w:firstLine="0"/>
        <w:jc w:val="both"/>
        <w:rPr>
          <w:sz w:val="24"/>
          <w:szCs w:val="24"/>
        </w:rPr>
      </w:pPr>
      <w:r w:rsidRPr="00EF7EC2">
        <w:rPr>
          <w:sz w:val="24"/>
          <w:szCs w:val="24"/>
        </w:rPr>
        <w:t xml:space="preserve">Administer an intravenous heparin bolus when </w:t>
      </w:r>
      <w:proofErr w:type="spellStart"/>
      <w:r w:rsidRPr="00EF7EC2">
        <w:rPr>
          <w:sz w:val="24"/>
          <w:szCs w:val="24"/>
        </w:rPr>
        <w:t>transseptal</w:t>
      </w:r>
      <w:proofErr w:type="spellEnd"/>
      <w:r w:rsidRPr="00EF7EC2">
        <w:rPr>
          <w:sz w:val="24"/>
          <w:szCs w:val="24"/>
        </w:rPr>
        <w:t xml:space="preserve"> puncture is first achieved using a patient weight-based protocol</w:t>
      </w:r>
      <w:r w:rsidR="005026D5">
        <w:rPr>
          <w:sz w:val="24"/>
          <w:szCs w:val="24"/>
        </w:rPr>
        <w:t xml:space="preserve">. A typical first bolus dose of heparin can be between 5,000 and 10,000 units. </w:t>
      </w:r>
    </w:p>
    <w:p w:rsidR="005026D5" w:rsidRDefault="005026D5" w:rsidP="00EF7EC2">
      <w:pPr>
        <w:pStyle w:val="NoSpacing"/>
        <w:jc w:val="both"/>
        <w:rPr>
          <w:sz w:val="24"/>
          <w:szCs w:val="24"/>
        </w:rPr>
      </w:pPr>
    </w:p>
    <w:p w:rsidR="00517CD6" w:rsidRPr="00EF7EC2" w:rsidRDefault="005026D5" w:rsidP="006E78A1">
      <w:pPr>
        <w:pStyle w:val="NoSpacing"/>
        <w:numPr>
          <w:ilvl w:val="1"/>
          <w:numId w:val="1"/>
        </w:numPr>
        <w:ind w:left="0" w:firstLine="0"/>
        <w:jc w:val="both"/>
        <w:rPr>
          <w:sz w:val="24"/>
          <w:szCs w:val="24"/>
        </w:rPr>
      </w:pPr>
      <w:r>
        <w:rPr>
          <w:sz w:val="24"/>
          <w:szCs w:val="24"/>
        </w:rPr>
        <w:t>G</w:t>
      </w:r>
      <w:r w:rsidR="007946F7" w:rsidRPr="00EF7EC2">
        <w:rPr>
          <w:sz w:val="24"/>
          <w:szCs w:val="24"/>
        </w:rPr>
        <w:t>iv</w:t>
      </w:r>
      <w:r>
        <w:rPr>
          <w:sz w:val="24"/>
          <w:szCs w:val="24"/>
        </w:rPr>
        <w:t>e</w:t>
      </w:r>
      <w:r w:rsidR="007946F7" w:rsidRPr="00EF7EC2">
        <w:rPr>
          <w:sz w:val="24"/>
          <w:szCs w:val="24"/>
        </w:rPr>
        <w:t xml:space="preserve"> supplemental doses of heparin throughout the entire ablation procedure with the goal of maintaining an active clotting time</w:t>
      </w:r>
      <w:r w:rsidR="00E73F51" w:rsidRPr="00EF7EC2">
        <w:rPr>
          <w:sz w:val="24"/>
          <w:szCs w:val="24"/>
        </w:rPr>
        <w:t xml:space="preserve"> (ACT)</w:t>
      </w:r>
      <w:r w:rsidR="007946F7" w:rsidRPr="00EF7EC2">
        <w:rPr>
          <w:sz w:val="24"/>
          <w:szCs w:val="24"/>
        </w:rPr>
        <w:t xml:space="preserve"> range between 350 and 400 seconds.</w:t>
      </w:r>
      <w:r w:rsidR="00341335" w:rsidRPr="00EF7EC2">
        <w:rPr>
          <w:sz w:val="24"/>
          <w:szCs w:val="24"/>
          <w:vertAlign w:val="superscript"/>
        </w:rPr>
        <w:t>7</w:t>
      </w:r>
      <w:r w:rsidR="007946F7" w:rsidRPr="00EF7EC2">
        <w:rPr>
          <w:sz w:val="24"/>
          <w:szCs w:val="24"/>
          <w:vertAlign w:val="superscript"/>
        </w:rPr>
        <w:t xml:space="preserve"> </w:t>
      </w:r>
    </w:p>
    <w:p w:rsidR="00E73F51" w:rsidRPr="00EF7EC2" w:rsidRDefault="00E73F51" w:rsidP="006E78A1">
      <w:pPr>
        <w:pStyle w:val="NoSpacing"/>
        <w:jc w:val="both"/>
        <w:rPr>
          <w:sz w:val="24"/>
          <w:szCs w:val="24"/>
        </w:rPr>
      </w:pPr>
    </w:p>
    <w:p w:rsidR="00E73F51" w:rsidRPr="00EF7EC2" w:rsidRDefault="00E73F51" w:rsidP="006E78A1">
      <w:pPr>
        <w:pStyle w:val="NoSpacing"/>
        <w:jc w:val="both"/>
        <w:rPr>
          <w:sz w:val="24"/>
          <w:szCs w:val="24"/>
        </w:rPr>
      </w:pPr>
      <w:r w:rsidRPr="00EF7EC2">
        <w:rPr>
          <w:sz w:val="24"/>
          <w:szCs w:val="24"/>
        </w:rPr>
        <w:t>2.</w:t>
      </w:r>
      <w:r w:rsidR="005026D5">
        <w:rPr>
          <w:sz w:val="24"/>
          <w:szCs w:val="24"/>
        </w:rPr>
        <w:t>6</w:t>
      </w:r>
      <w:r w:rsidRPr="00EF7EC2">
        <w:rPr>
          <w:sz w:val="24"/>
          <w:szCs w:val="24"/>
        </w:rPr>
        <w:t>.1</w:t>
      </w:r>
      <w:r w:rsidRPr="00EF7EC2">
        <w:rPr>
          <w:sz w:val="24"/>
          <w:szCs w:val="24"/>
        </w:rPr>
        <w:tab/>
        <w:t xml:space="preserve">At the time of </w:t>
      </w:r>
      <w:proofErr w:type="spellStart"/>
      <w:r w:rsidRPr="00EF7EC2">
        <w:rPr>
          <w:sz w:val="24"/>
          <w:szCs w:val="24"/>
        </w:rPr>
        <w:t>transseptal</w:t>
      </w:r>
      <w:proofErr w:type="spellEnd"/>
      <w:r w:rsidRPr="00EF7EC2">
        <w:rPr>
          <w:sz w:val="24"/>
          <w:szCs w:val="24"/>
        </w:rPr>
        <w:t xml:space="preserve"> puncture, draw an intravenous blood sample and place a drop of blood onto an ACT cartridge.</w:t>
      </w:r>
    </w:p>
    <w:p w:rsidR="00E73F51" w:rsidRPr="00EF7EC2" w:rsidRDefault="00E73F51" w:rsidP="006E78A1">
      <w:pPr>
        <w:pStyle w:val="NoSpacing"/>
        <w:jc w:val="both"/>
        <w:rPr>
          <w:sz w:val="24"/>
          <w:szCs w:val="24"/>
        </w:rPr>
      </w:pPr>
    </w:p>
    <w:p w:rsidR="00E73F51" w:rsidRPr="00EF7EC2" w:rsidRDefault="00E73F51" w:rsidP="006E78A1">
      <w:pPr>
        <w:pStyle w:val="NoSpacing"/>
        <w:jc w:val="both"/>
        <w:rPr>
          <w:sz w:val="24"/>
          <w:szCs w:val="24"/>
        </w:rPr>
      </w:pPr>
      <w:r w:rsidRPr="00EF7EC2">
        <w:rPr>
          <w:sz w:val="24"/>
          <w:szCs w:val="24"/>
        </w:rPr>
        <w:t>2.</w:t>
      </w:r>
      <w:r w:rsidR="005026D5">
        <w:rPr>
          <w:sz w:val="24"/>
          <w:szCs w:val="24"/>
        </w:rPr>
        <w:t>6</w:t>
      </w:r>
      <w:r w:rsidRPr="00EF7EC2">
        <w:rPr>
          <w:sz w:val="24"/>
          <w:szCs w:val="24"/>
        </w:rPr>
        <w:t xml:space="preserve">.2 </w:t>
      </w:r>
      <w:r w:rsidRPr="00EF7EC2">
        <w:rPr>
          <w:sz w:val="24"/>
          <w:szCs w:val="24"/>
        </w:rPr>
        <w:tab/>
        <w:t xml:space="preserve">Insert the ACT cartridge into a </w:t>
      </w:r>
      <w:proofErr w:type="spellStart"/>
      <w:r w:rsidRPr="00EF7EC2">
        <w:rPr>
          <w:sz w:val="24"/>
          <w:szCs w:val="24"/>
        </w:rPr>
        <w:t>Hemochron</w:t>
      </w:r>
      <w:proofErr w:type="spellEnd"/>
      <w:r w:rsidRPr="00EF7EC2">
        <w:rPr>
          <w:sz w:val="24"/>
          <w:szCs w:val="24"/>
        </w:rPr>
        <w:t>-styled micro</w:t>
      </w:r>
      <w:r w:rsidR="00495941" w:rsidRPr="00EF7EC2">
        <w:rPr>
          <w:sz w:val="24"/>
          <w:szCs w:val="24"/>
        </w:rPr>
        <w:t>-</w:t>
      </w:r>
      <w:r w:rsidRPr="00EF7EC2">
        <w:rPr>
          <w:sz w:val="24"/>
          <w:szCs w:val="24"/>
        </w:rPr>
        <w:t>coagulation reader to measure ACT.</w:t>
      </w:r>
    </w:p>
    <w:p w:rsidR="00E73F51" w:rsidRPr="00EF7EC2" w:rsidRDefault="00E73F51" w:rsidP="006E78A1">
      <w:pPr>
        <w:pStyle w:val="NoSpacing"/>
        <w:jc w:val="both"/>
        <w:rPr>
          <w:sz w:val="24"/>
          <w:szCs w:val="24"/>
        </w:rPr>
      </w:pPr>
    </w:p>
    <w:p w:rsidR="00E73F51" w:rsidRPr="00EF7EC2" w:rsidRDefault="00E73F51" w:rsidP="006E78A1">
      <w:pPr>
        <w:pStyle w:val="NoSpacing"/>
        <w:jc w:val="both"/>
        <w:rPr>
          <w:sz w:val="24"/>
          <w:szCs w:val="24"/>
        </w:rPr>
      </w:pPr>
      <w:r w:rsidRPr="00EF7EC2">
        <w:rPr>
          <w:sz w:val="24"/>
          <w:szCs w:val="24"/>
        </w:rPr>
        <w:t>2.</w:t>
      </w:r>
      <w:r w:rsidR="005026D5">
        <w:rPr>
          <w:sz w:val="24"/>
          <w:szCs w:val="24"/>
        </w:rPr>
        <w:t>6</w:t>
      </w:r>
      <w:r w:rsidRPr="00EF7EC2">
        <w:rPr>
          <w:sz w:val="24"/>
          <w:szCs w:val="24"/>
        </w:rPr>
        <w:t xml:space="preserve">.3 </w:t>
      </w:r>
      <w:r w:rsidRPr="00EF7EC2">
        <w:rPr>
          <w:sz w:val="24"/>
          <w:szCs w:val="24"/>
        </w:rPr>
        <w:tab/>
        <w:t xml:space="preserve">Adjust ACT as needed throughout the procedure using </w:t>
      </w:r>
      <w:r w:rsidR="00341335" w:rsidRPr="00EF7EC2">
        <w:rPr>
          <w:sz w:val="24"/>
          <w:szCs w:val="24"/>
        </w:rPr>
        <w:t>multiple non-continuous doses of heparin (as needed).</w:t>
      </w:r>
      <w:r w:rsidR="004D596F" w:rsidRPr="00EF7EC2">
        <w:rPr>
          <w:sz w:val="24"/>
          <w:szCs w:val="24"/>
        </w:rPr>
        <w:t xml:space="preserve"> </w:t>
      </w:r>
    </w:p>
    <w:p w:rsidR="00341335" w:rsidRPr="00EF7EC2" w:rsidRDefault="00341335" w:rsidP="006E78A1">
      <w:pPr>
        <w:pStyle w:val="NoSpacing"/>
        <w:jc w:val="both"/>
        <w:rPr>
          <w:sz w:val="24"/>
          <w:szCs w:val="24"/>
        </w:rPr>
      </w:pPr>
    </w:p>
    <w:p w:rsidR="001F1878" w:rsidRPr="007F4385" w:rsidRDefault="00341335" w:rsidP="006E78A1">
      <w:pPr>
        <w:pStyle w:val="NoSpacing"/>
        <w:jc w:val="both"/>
        <w:rPr>
          <w:sz w:val="24"/>
          <w:szCs w:val="24"/>
        </w:rPr>
      </w:pPr>
      <w:r w:rsidRPr="00EF7EC2">
        <w:rPr>
          <w:sz w:val="24"/>
          <w:szCs w:val="24"/>
        </w:rPr>
        <w:t>2.</w:t>
      </w:r>
      <w:r w:rsidR="005026D5">
        <w:rPr>
          <w:sz w:val="24"/>
          <w:szCs w:val="24"/>
        </w:rPr>
        <w:t>6</w:t>
      </w:r>
      <w:r w:rsidRPr="00EF7EC2">
        <w:rPr>
          <w:sz w:val="24"/>
          <w:szCs w:val="24"/>
        </w:rPr>
        <w:t xml:space="preserve">.4 </w:t>
      </w:r>
      <w:r w:rsidRPr="00EF7EC2">
        <w:rPr>
          <w:sz w:val="24"/>
          <w:szCs w:val="24"/>
        </w:rPr>
        <w:tab/>
        <w:t>Re-check ACT levels every 10 to 15 minutes until a therapeutic anticoagulation level is achieved (350 to 400 seconds), and thereafter, re-check ACT levels at 15 to 30 minute intervals.</w:t>
      </w:r>
      <w:r w:rsidR="00D963F2" w:rsidRPr="00EF7EC2">
        <w:rPr>
          <w:sz w:val="24"/>
          <w:szCs w:val="24"/>
          <w:vertAlign w:val="superscript"/>
        </w:rPr>
        <w:t>7</w:t>
      </w:r>
    </w:p>
    <w:p w:rsidR="00D52053" w:rsidRPr="007F4385" w:rsidRDefault="00D52053" w:rsidP="006E78A1">
      <w:pPr>
        <w:pStyle w:val="NoSpacing"/>
        <w:jc w:val="both"/>
        <w:rPr>
          <w:sz w:val="24"/>
          <w:szCs w:val="24"/>
        </w:rPr>
      </w:pPr>
      <w:bookmarkStart w:id="0" w:name="_GoBack"/>
      <w:bookmarkEnd w:id="0"/>
    </w:p>
    <w:p w:rsidR="00D52053" w:rsidRPr="00DE2D08" w:rsidRDefault="00A75201" w:rsidP="006E78A1">
      <w:pPr>
        <w:pStyle w:val="NoSpacing"/>
        <w:numPr>
          <w:ilvl w:val="0"/>
          <w:numId w:val="1"/>
        </w:numPr>
        <w:ind w:left="0" w:firstLine="0"/>
        <w:jc w:val="both"/>
        <w:rPr>
          <w:b/>
          <w:sz w:val="24"/>
          <w:szCs w:val="24"/>
          <w:highlight w:val="yellow"/>
        </w:rPr>
      </w:pPr>
      <w:r w:rsidRPr="00DE2D08">
        <w:rPr>
          <w:b/>
          <w:sz w:val="24"/>
          <w:szCs w:val="24"/>
          <w:highlight w:val="yellow"/>
        </w:rPr>
        <w:t xml:space="preserve">AF ablation with the </w:t>
      </w:r>
      <w:proofErr w:type="spellStart"/>
      <w:r w:rsidRPr="00DE2D08">
        <w:rPr>
          <w:b/>
          <w:sz w:val="24"/>
          <w:szCs w:val="24"/>
          <w:highlight w:val="yellow"/>
        </w:rPr>
        <w:t>cryoballoon</w:t>
      </w:r>
      <w:proofErr w:type="spellEnd"/>
      <w:r w:rsidRPr="00DE2D08">
        <w:rPr>
          <w:b/>
          <w:sz w:val="24"/>
          <w:szCs w:val="24"/>
          <w:highlight w:val="yellow"/>
        </w:rPr>
        <w:t xml:space="preserve"> catheter</w:t>
      </w:r>
    </w:p>
    <w:p w:rsidR="00517CD6" w:rsidRPr="00EF7EC2" w:rsidRDefault="00517CD6" w:rsidP="006E78A1">
      <w:pPr>
        <w:pStyle w:val="NoSpacing"/>
        <w:jc w:val="both"/>
        <w:rPr>
          <w:b/>
          <w:sz w:val="24"/>
          <w:szCs w:val="24"/>
        </w:rPr>
      </w:pPr>
    </w:p>
    <w:p w:rsidR="0077266C" w:rsidRPr="00F7760D" w:rsidRDefault="0077266C" w:rsidP="006E78A1">
      <w:pPr>
        <w:pStyle w:val="NoSpacing"/>
        <w:numPr>
          <w:ilvl w:val="1"/>
          <w:numId w:val="1"/>
        </w:numPr>
        <w:ind w:left="0" w:firstLine="0"/>
        <w:jc w:val="both"/>
        <w:rPr>
          <w:sz w:val="24"/>
          <w:szCs w:val="24"/>
        </w:rPr>
      </w:pPr>
      <w:r w:rsidRPr="00F7760D">
        <w:rPr>
          <w:sz w:val="24"/>
          <w:szCs w:val="24"/>
        </w:rPr>
        <w:t xml:space="preserve">Using the Mullins-type sheath, introduce a </w:t>
      </w:r>
      <w:r w:rsidR="00F51326" w:rsidRPr="00F7760D">
        <w:rPr>
          <w:sz w:val="24"/>
          <w:szCs w:val="24"/>
        </w:rPr>
        <w:t>guide wire</w:t>
      </w:r>
      <w:r w:rsidRPr="00F7760D">
        <w:rPr>
          <w:sz w:val="24"/>
          <w:szCs w:val="24"/>
        </w:rPr>
        <w:t xml:space="preserve"> into the LA</w:t>
      </w:r>
      <w:r w:rsidR="00256FD0" w:rsidRPr="00F7760D">
        <w:rPr>
          <w:sz w:val="24"/>
          <w:szCs w:val="24"/>
        </w:rPr>
        <w:t xml:space="preserve"> and place the guide wire distally into the left superior pulmonary vein (LSPV)</w:t>
      </w:r>
      <w:r w:rsidRPr="00F7760D">
        <w:rPr>
          <w:sz w:val="24"/>
          <w:szCs w:val="24"/>
        </w:rPr>
        <w:t>.</w:t>
      </w:r>
    </w:p>
    <w:p w:rsidR="00517CD6" w:rsidRPr="00F7760D" w:rsidRDefault="00517CD6" w:rsidP="006E78A1">
      <w:pPr>
        <w:pStyle w:val="NoSpacing"/>
        <w:jc w:val="both"/>
        <w:rPr>
          <w:sz w:val="24"/>
          <w:szCs w:val="24"/>
        </w:rPr>
      </w:pPr>
    </w:p>
    <w:p w:rsidR="00F01275" w:rsidRPr="00F7760D" w:rsidRDefault="0077266C" w:rsidP="006E78A1">
      <w:pPr>
        <w:pStyle w:val="NoSpacing"/>
        <w:numPr>
          <w:ilvl w:val="1"/>
          <w:numId w:val="1"/>
        </w:numPr>
        <w:ind w:left="0" w:firstLine="0"/>
        <w:jc w:val="both"/>
        <w:rPr>
          <w:sz w:val="24"/>
          <w:szCs w:val="24"/>
        </w:rPr>
      </w:pPr>
      <w:r w:rsidRPr="00F7760D">
        <w:rPr>
          <w:sz w:val="24"/>
          <w:szCs w:val="24"/>
        </w:rPr>
        <w:t xml:space="preserve">Exchange the Mullins-type sheath, for the </w:t>
      </w:r>
      <w:proofErr w:type="spellStart"/>
      <w:r w:rsidRPr="00F7760D">
        <w:rPr>
          <w:sz w:val="24"/>
          <w:szCs w:val="24"/>
        </w:rPr>
        <w:t>cryoballoon</w:t>
      </w:r>
      <w:proofErr w:type="spellEnd"/>
      <w:r w:rsidRPr="00F7760D">
        <w:rPr>
          <w:sz w:val="24"/>
          <w:szCs w:val="24"/>
        </w:rPr>
        <w:t xml:space="preserve"> </w:t>
      </w:r>
      <w:r w:rsidR="009863E8" w:rsidRPr="00F7760D">
        <w:rPr>
          <w:sz w:val="24"/>
          <w:szCs w:val="24"/>
        </w:rPr>
        <w:t>steerable</w:t>
      </w:r>
      <w:r w:rsidRPr="00F7760D">
        <w:rPr>
          <w:sz w:val="24"/>
          <w:szCs w:val="24"/>
        </w:rPr>
        <w:t xml:space="preserve"> sheath while maintaining </w:t>
      </w:r>
      <w:r w:rsidR="00F51326" w:rsidRPr="00F7760D">
        <w:rPr>
          <w:sz w:val="24"/>
          <w:szCs w:val="24"/>
        </w:rPr>
        <w:t xml:space="preserve">the </w:t>
      </w:r>
      <w:proofErr w:type="spellStart"/>
      <w:r w:rsidRPr="00F7760D">
        <w:rPr>
          <w:sz w:val="24"/>
          <w:szCs w:val="24"/>
        </w:rPr>
        <w:t>guidewire</w:t>
      </w:r>
      <w:proofErr w:type="spellEnd"/>
      <w:r w:rsidRPr="00F7760D">
        <w:rPr>
          <w:sz w:val="24"/>
          <w:szCs w:val="24"/>
        </w:rPr>
        <w:t xml:space="preserve"> position in the L</w:t>
      </w:r>
      <w:r w:rsidR="00256FD0" w:rsidRPr="00F7760D">
        <w:rPr>
          <w:sz w:val="24"/>
          <w:szCs w:val="24"/>
        </w:rPr>
        <w:t>SPV</w:t>
      </w:r>
      <w:r w:rsidRPr="00F7760D">
        <w:rPr>
          <w:sz w:val="24"/>
          <w:szCs w:val="24"/>
        </w:rPr>
        <w:t>.</w:t>
      </w:r>
      <w:r w:rsidR="00115009" w:rsidRPr="00F7760D">
        <w:rPr>
          <w:sz w:val="24"/>
          <w:szCs w:val="24"/>
        </w:rPr>
        <w:t xml:space="preserve"> </w:t>
      </w:r>
    </w:p>
    <w:p w:rsidR="00F01275" w:rsidRDefault="00F01275" w:rsidP="006E78A1">
      <w:pPr>
        <w:pStyle w:val="NoSpacing"/>
        <w:jc w:val="both"/>
        <w:rPr>
          <w:sz w:val="24"/>
          <w:szCs w:val="24"/>
        </w:rPr>
      </w:pPr>
    </w:p>
    <w:p w:rsidR="00F01275" w:rsidRDefault="00F01275" w:rsidP="006E78A1">
      <w:pPr>
        <w:pStyle w:val="NoSpacing"/>
        <w:jc w:val="both"/>
        <w:rPr>
          <w:sz w:val="24"/>
          <w:szCs w:val="24"/>
        </w:rPr>
      </w:pPr>
      <w:r>
        <w:rPr>
          <w:sz w:val="24"/>
          <w:szCs w:val="24"/>
        </w:rPr>
        <w:t>3.2.1</w:t>
      </w:r>
      <w:r>
        <w:rPr>
          <w:sz w:val="24"/>
          <w:szCs w:val="24"/>
        </w:rPr>
        <w:tab/>
      </w:r>
      <w:r w:rsidR="00115009">
        <w:rPr>
          <w:sz w:val="24"/>
          <w:szCs w:val="24"/>
        </w:rPr>
        <w:t xml:space="preserve">Specifically, with the </w:t>
      </w:r>
      <w:proofErr w:type="spellStart"/>
      <w:r w:rsidR="00115009">
        <w:rPr>
          <w:sz w:val="24"/>
          <w:szCs w:val="24"/>
        </w:rPr>
        <w:t>guidewire</w:t>
      </w:r>
      <w:proofErr w:type="spellEnd"/>
      <w:r w:rsidR="00115009">
        <w:rPr>
          <w:sz w:val="24"/>
          <w:szCs w:val="24"/>
        </w:rPr>
        <w:t xml:space="preserve"> in the L</w:t>
      </w:r>
      <w:r w:rsidR="00256FD0">
        <w:rPr>
          <w:sz w:val="24"/>
          <w:szCs w:val="24"/>
        </w:rPr>
        <w:t>SPV</w:t>
      </w:r>
      <w:r>
        <w:rPr>
          <w:sz w:val="24"/>
          <w:szCs w:val="24"/>
        </w:rPr>
        <w:t>,</w:t>
      </w:r>
      <w:r w:rsidR="00115009">
        <w:rPr>
          <w:sz w:val="24"/>
          <w:szCs w:val="24"/>
        </w:rPr>
        <w:t xml:space="preserve"> remove the Mullins sheath over the </w:t>
      </w:r>
      <w:proofErr w:type="spellStart"/>
      <w:r w:rsidR="00115009">
        <w:rPr>
          <w:sz w:val="24"/>
          <w:szCs w:val="24"/>
        </w:rPr>
        <w:t>guidewire</w:t>
      </w:r>
      <w:proofErr w:type="spellEnd"/>
      <w:r>
        <w:rPr>
          <w:sz w:val="24"/>
          <w:szCs w:val="24"/>
        </w:rPr>
        <w:t>.</w:t>
      </w:r>
      <w:r w:rsidR="00115009">
        <w:rPr>
          <w:sz w:val="24"/>
          <w:szCs w:val="24"/>
        </w:rPr>
        <w:t xml:space="preserve"> </w:t>
      </w:r>
    </w:p>
    <w:p w:rsidR="00F01275" w:rsidRDefault="00F01275" w:rsidP="006E78A1">
      <w:pPr>
        <w:pStyle w:val="NoSpacing"/>
        <w:jc w:val="both"/>
        <w:rPr>
          <w:sz w:val="24"/>
          <w:szCs w:val="24"/>
        </w:rPr>
      </w:pPr>
    </w:p>
    <w:p w:rsidR="0077266C" w:rsidRPr="007F4385" w:rsidRDefault="00F01275" w:rsidP="006E78A1">
      <w:pPr>
        <w:pStyle w:val="NoSpacing"/>
        <w:jc w:val="both"/>
        <w:rPr>
          <w:sz w:val="24"/>
          <w:szCs w:val="24"/>
        </w:rPr>
      </w:pPr>
      <w:r>
        <w:rPr>
          <w:sz w:val="24"/>
          <w:szCs w:val="24"/>
        </w:rPr>
        <w:t>3.2.2</w:t>
      </w:r>
      <w:r>
        <w:rPr>
          <w:sz w:val="24"/>
          <w:szCs w:val="24"/>
        </w:rPr>
        <w:tab/>
        <w:t>B</w:t>
      </w:r>
      <w:r w:rsidR="00115009">
        <w:rPr>
          <w:sz w:val="24"/>
          <w:szCs w:val="24"/>
        </w:rPr>
        <w:t xml:space="preserve">ackload the </w:t>
      </w:r>
      <w:proofErr w:type="spellStart"/>
      <w:r w:rsidR="00115009">
        <w:rPr>
          <w:sz w:val="24"/>
          <w:szCs w:val="24"/>
        </w:rPr>
        <w:t>cryoballoon</w:t>
      </w:r>
      <w:proofErr w:type="spellEnd"/>
      <w:r w:rsidR="00115009">
        <w:rPr>
          <w:sz w:val="24"/>
          <w:szCs w:val="24"/>
        </w:rPr>
        <w:t xml:space="preserve"> steerable sheath onto the wire</w:t>
      </w:r>
      <w:r>
        <w:rPr>
          <w:sz w:val="24"/>
          <w:szCs w:val="24"/>
        </w:rPr>
        <w:t>,</w:t>
      </w:r>
      <w:r w:rsidR="00115009">
        <w:rPr>
          <w:sz w:val="24"/>
          <w:szCs w:val="24"/>
        </w:rPr>
        <w:t xml:space="preserve"> and insert the steerable sheath into the LA.</w:t>
      </w:r>
    </w:p>
    <w:p w:rsidR="00517CD6" w:rsidRPr="007F4385" w:rsidRDefault="00517CD6" w:rsidP="006E78A1">
      <w:pPr>
        <w:pStyle w:val="NoSpacing"/>
        <w:jc w:val="both"/>
        <w:rPr>
          <w:sz w:val="24"/>
          <w:szCs w:val="24"/>
        </w:rPr>
      </w:pPr>
    </w:p>
    <w:p w:rsidR="0077266C" w:rsidRPr="00DE2D08" w:rsidRDefault="0077266C" w:rsidP="006E78A1">
      <w:pPr>
        <w:pStyle w:val="NoSpacing"/>
        <w:numPr>
          <w:ilvl w:val="1"/>
          <w:numId w:val="1"/>
        </w:numPr>
        <w:ind w:left="0" w:firstLine="0"/>
        <w:jc w:val="both"/>
        <w:rPr>
          <w:sz w:val="24"/>
          <w:szCs w:val="24"/>
          <w:highlight w:val="yellow"/>
        </w:rPr>
      </w:pPr>
      <w:r w:rsidRPr="00DE2D08">
        <w:rPr>
          <w:sz w:val="24"/>
          <w:szCs w:val="24"/>
          <w:highlight w:val="yellow"/>
        </w:rPr>
        <w:t xml:space="preserve">Introduce the </w:t>
      </w:r>
      <w:proofErr w:type="spellStart"/>
      <w:r w:rsidRPr="00DE2D08">
        <w:rPr>
          <w:sz w:val="24"/>
          <w:szCs w:val="24"/>
          <w:highlight w:val="yellow"/>
        </w:rPr>
        <w:t>cryoballoon</w:t>
      </w:r>
      <w:proofErr w:type="spellEnd"/>
      <w:r w:rsidRPr="00DE2D08">
        <w:rPr>
          <w:sz w:val="24"/>
          <w:szCs w:val="24"/>
          <w:highlight w:val="yellow"/>
        </w:rPr>
        <w:t xml:space="preserve"> catheter over the </w:t>
      </w:r>
      <w:proofErr w:type="spellStart"/>
      <w:r w:rsidRPr="00DE2D08">
        <w:rPr>
          <w:sz w:val="24"/>
          <w:szCs w:val="24"/>
          <w:highlight w:val="yellow"/>
        </w:rPr>
        <w:t>guidewire</w:t>
      </w:r>
      <w:proofErr w:type="spellEnd"/>
      <w:r w:rsidRPr="00DE2D08">
        <w:rPr>
          <w:sz w:val="24"/>
          <w:szCs w:val="24"/>
          <w:highlight w:val="yellow"/>
        </w:rPr>
        <w:t xml:space="preserve">, </w:t>
      </w:r>
      <w:r w:rsidR="009863E8" w:rsidRPr="00DE2D08">
        <w:rPr>
          <w:sz w:val="24"/>
          <w:szCs w:val="24"/>
          <w:highlight w:val="yellow"/>
        </w:rPr>
        <w:t>through the steerable</w:t>
      </w:r>
      <w:r w:rsidRPr="00DE2D08">
        <w:rPr>
          <w:sz w:val="24"/>
          <w:szCs w:val="24"/>
          <w:highlight w:val="yellow"/>
        </w:rPr>
        <w:t xml:space="preserve"> sheath, and into the LA chamber.</w:t>
      </w:r>
    </w:p>
    <w:p w:rsidR="00517CD6" w:rsidRPr="007F4385" w:rsidRDefault="00517CD6" w:rsidP="006E78A1">
      <w:pPr>
        <w:pStyle w:val="NoSpacing"/>
        <w:jc w:val="both"/>
        <w:rPr>
          <w:sz w:val="24"/>
          <w:szCs w:val="24"/>
        </w:rPr>
      </w:pPr>
    </w:p>
    <w:p w:rsidR="00115009" w:rsidRDefault="0077266C" w:rsidP="006E78A1">
      <w:pPr>
        <w:pStyle w:val="NoSpacing"/>
        <w:numPr>
          <w:ilvl w:val="1"/>
          <w:numId w:val="1"/>
        </w:numPr>
        <w:ind w:left="0" w:firstLine="0"/>
        <w:jc w:val="both"/>
        <w:rPr>
          <w:sz w:val="24"/>
          <w:szCs w:val="24"/>
        </w:rPr>
      </w:pPr>
      <w:r w:rsidRPr="007F4385">
        <w:rPr>
          <w:sz w:val="24"/>
          <w:szCs w:val="24"/>
        </w:rPr>
        <w:t xml:space="preserve">Inflate the </w:t>
      </w:r>
      <w:proofErr w:type="spellStart"/>
      <w:r w:rsidRPr="007F4385">
        <w:rPr>
          <w:sz w:val="24"/>
          <w:szCs w:val="24"/>
        </w:rPr>
        <w:t>cryoballoon</w:t>
      </w:r>
      <w:proofErr w:type="spellEnd"/>
      <w:r w:rsidRPr="007F4385">
        <w:rPr>
          <w:sz w:val="24"/>
          <w:szCs w:val="24"/>
        </w:rPr>
        <w:t xml:space="preserve"> catheter </w:t>
      </w:r>
      <w:r w:rsidR="00115009">
        <w:rPr>
          <w:sz w:val="24"/>
          <w:szCs w:val="24"/>
        </w:rPr>
        <w:t xml:space="preserve">by pushing the inflation button on the </w:t>
      </w:r>
      <w:proofErr w:type="spellStart"/>
      <w:r w:rsidR="00115009">
        <w:rPr>
          <w:sz w:val="24"/>
          <w:szCs w:val="24"/>
        </w:rPr>
        <w:t>cryoconsole</w:t>
      </w:r>
      <w:proofErr w:type="spellEnd"/>
      <w:r w:rsidR="00115009">
        <w:rPr>
          <w:sz w:val="24"/>
          <w:szCs w:val="24"/>
        </w:rPr>
        <w:t>.</w:t>
      </w:r>
    </w:p>
    <w:p w:rsidR="00115009" w:rsidRDefault="00115009" w:rsidP="006E78A1">
      <w:pPr>
        <w:pStyle w:val="NoSpacing"/>
        <w:jc w:val="both"/>
        <w:rPr>
          <w:sz w:val="24"/>
          <w:szCs w:val="24"/>
        </w:rPr>
      </w:pPr>
    </w:p>
    <w:p w:rsidR="007946F7" w:rsidRPr="00EF7EC2" w:rsidRDefault="00115009" w:rsidP="006E78A1">
      <w:pPr>
        <w:pStyle w:val="NoSpacing"/>
        <w:numPr>
          <w:ilvl w:val="1"/>
          <w:numId w:val="1"/>
        </w:numPr>
        <w:ind w:left="0" w:firstLine="0"/>
        <w:jc w:val="both"/>
        <w:rPr>
          <w:sz w:val="24"/>
          <w:szCs w:val="24"/>
          <w:highlight w:val="yellow"/>
          <w:vertAlign w:val="superscript"/>
        </w:rPr>
      </w:pPr>
      <w:r w:rsidRPr="00DE2D08">
        <w:rPr>
          <w:sz w:val="24"/>
          <w:szCs w:val="24"/>
          <w:highlight w:val="yellow"/>
        </w:rPr>
        <w:t>O</w:t>
      </w:r>
      <w:r w:rsidR="0077266C" w:rsidRPr="00DE2D08">
        <w:rPr>
          <w:sz w:val="24"/>
          <w:szCs w:val="24"/>
          <w:highlight w:val="yellow"/>
        </w:rPr>
        <w:t xml:space="preserve">btain </w:t>
      </w:r>
      <w:r w:rsidR="009863E8" w:rsidRPr="00DE2D08">
        <w:rPr>
          <w:sz w:val="24"/>
          <w:szCs w:val="24"/>
          <w:highlight w:val="yellow"/>
        </w:rPr>
        <w:t>pulmonary vein (</w:t>
      </w:r>
      <w:r w:rsidR="0077266C" w:rsidRPr="00DE2D08">
        <w:rPr>
          <w:sz w:val="24"/>
          <w:szCs w:val="24"/>
          <w:highlight w:val="yellow"/>
        </w:rPr>
        <w:t>PV</w:t>
      </w:r>
      <w:r w:rsidR="009863E8" w:rsidRPr="00DE2D08">
        <w:rPr>
          <w:sz w:val="24"/>
          <w:szCs w:val="24"/>
          <w:highlight w:val="yellow"/>
        </w:rPr>
        <w:t>)</w:t>
      </w:r>
      <w:r w:rsidR="0077266C" w:rsidRPr="00DE2D08">
        <w:rPr>
          <w:sz w:val="24"/>
          <w:szCs w:val="24"/>
          <w:highlight w:val="yellow"/>
        </w:rPr>
        <w:t>-to-balloon occlusion by pushing the balloon towards the PV antrum</w:t>
      </w:r>
      <w:r w:rsidR="00A75201" w:rsidRPr="00DE2D08">
        <w:rPr>
          <w:sz w:val="24"/>
          <w:szCs w:val="24"/>
          <w:highlight w:val="yellow"/>
        </w:rPr>
        <w:t xml:space="preserve"> while using fluoroscopy guidance</w:t>
      </w:r>
      <w:r w:rsidR="0077266C" w:rsidRPr="00DE2D08">
        <w:rPr>
          <w:sz w:val="24"/>
          <w:szCs w:val="24"/>
          <w:highlight w:val="yellow"/>
        </w:rPr>
        <w:t>.</w:t>
      </w:r>
      <w:r w:rsidR="00AF537A" w:rsidRPr="00EF7EC2">
        <w:rPr>
          <w:sz w:val="24"/>
          <w:szCs w:val="24"/>
          <w:highlight w:val="yellow"/>
          <w:vertAlign w:val="superscript"/>
        </w:rPr>
        <w:t>13</w:t>
      </w:r>
    </w:p>
    <w:p w:rsidR="007C75FB" w:rsidRDefault="007C75FB" w:rsidP="006E78A1">
      <w:pPr>
        <w:pStyle w:val="NoSpacing"/>
        <w:jc w:val="both"/>
        <w:rPr>
          <w:sz w:val="24"/>
          <w:szCs w:val="24"/>
        </w:rPr>
      </w:pPr>
    </w:p>
    <w:p w:rsidR="007C75FB" w:rsidRPr="007257D8" w:rsidRDefault="007C75FB" w:rsidP="006E78A1">
      <w:pPr>
        <w:pStyle w:val="NoSpacing"/>
        <w:numPr>
          <w:ilvl w:val="1"/>
          <w:numId w:val="1"/>
        </w:numPr>
        <w:ind w:left="0" w:firstLine="0"/>
        <w:jc w:val="both"/>
        <w:rPr>
          <w:sz w:val="24"/>
          <w:szCs w:val="24"/>
          <w:highlight w:val="yellow"/>
        </w:rPr>
      </w:pPr>
      <w:r w:rsidRPr="007257D8">
        <w:rPr>
          <w:sz w:val="24"/>
          <w:szCs w:val="24"/>
          <w:highlight w:val="yellow"/>
        </w:rPr>
        <w:t>Confirm PV-to-balloon occlusion by using radiopaque contrast agent and imaging with fluoroscopy</w:t>
      </w:r>
      <w:r w:rsidR="00EF7EC2" w:rsidRPr="007257D8">
        <w:rPr>
          <w:sz w:val="24"/>
          <w:szCs w:val="24"/>
          <w:highlight w:val="yellow"/>
          <w:vertAlign w:val="superscript"/>
        </w:rPr>
        <w:t>13</w:t>
      </w:r>
      <w:r w:rsidRPr="007257D8">
        <w:rPr>
          <w:sz w:val="24"/>
          <w:szCs w:val="24"/>
          <w:highlight w:val="yellow"/>
        </w:rPr>
        <w:t>.</w:t>
      </w:r>
    </w:p>
    <w:p w:rsidR="007C75FB" w:rsidRDefault="007C75FB" w:rsidP="006E78A1">
      <w:pPr>
        <w:pStyle w:val="NoSpacing"/>
        <w:jc w:val="both"/>
        <w:rPr>
          <w:sz w:val="24"/>
          <w:szCs w:val="24"/>
        </w:rPr>
      </w:pPr>
    </w:p>
    <w:p w:rsidR="007C75FB" w:rsidRDefault="007C75FB" w:rsidP="006E78A1">
      <w:pPr>
        <w:pStyle w:val="NoSpacing"/>
        <w:jc w:val="both"/>
        <w:rPr>
          <w:sz w:val="24"/>
          <w:szCs w:val="24"/>
        </w:rPr>
      </w:pPr>
      <w:r>
        <w:rPr>
          <w:sz w:val="24"/>
          <w:szCs w:val="24"/>
        </w:rPr>
        <w:t>3.6.1.</w:t>
      </w:r>
      <w:r>
        <w:rPr>
          <w:sz w:val="24"/>
          <w:szCs w:val="24"/>
        </w:rPr>
        <w:tab/>
        <w:t xml:space="preserve">Inject a 50% saline to 50% radiopaque contrast agent mix through the dedicated central lumen of the </w:t>
      </w:r>
      <w:proofErr w:type="spellStart"/>
      <w:r>
        <w:rPr>
          <w:sz w:val="24"/>
          <w:szCs w:val="24"/>
        </w:rPr>
        <w:t>cryoballoon</w:t>
      </w:r>
      <w:proofErr w:type="spellEnd"/>
      <w:r>
        <w:rPr>
          <w:sz w:val="24"/>
          <w:szCs w:val="24"/>
        </w:rPr>
        <w:t xml:space="preserve"> catheter</w:t>
      </w:r>
      <w:r w:rsidR="005026D5">
        <w:rPr>
          <w:sz w:val="24"/>
          <w:szCs w:val="24"/>
        </w:rPr>
        <w:t xml:space="preserve"> (~3</w:t>
      </w:r>
      <w:r w:rsidR="00EF7EC2">
        <w:rPr>
          <w:sz w:val="24"/>
          <w:szCs w:val="24"/>
        </w:rPr>
        <w:t xml:space="preserve"> mL</w:t>
      </w:r>
      <w:r w:rsidR="005026D5">
        <w:rPr>
          <w:sz w:val="24"/>
          <w:szCs w:val="24"/>
        </w:rPr>
        <w:t xml:space="preserve"> total volume of injection)</w:t>
      </w:r>
      <w:r>
        <w:rPr>
          <w:sz w:val="24"/>
          <w:szCs w:val="24"/>
        </w:rPr>
        <w:t>.</w:t>
      </w:r>
    </w:p>
    <w:p w:rsidR="007C75FB" w:rsidRDefault="007C75FB" w:rsidP="006E78A1">
      <w:pPr>
        <w:pStyle w:val="NoSpacing"/>
        <w:jc w:val="both"/>
        <w:rPr>
          <w:sz w:val="24"/>
          <w:szCs w:val="24"/>
        </w:rPr>
      </w:pPr>
    </w:p>
    <w:p w:rsidR="007C75FB" w:rsidRDefault="007C75FB" w:rsidP="006E78A1">
      <w:pPr>
        <w:pStyle w:val="NoSpacing"/>
        <w:jc w:val="both"/>
        <w:rPr>
          <w:sz w:val="24"/>
          <w:szCs w:val="24"/>
        </w:rPr>
      </w:pPr>
      <w:r>
        <w:rPr>
          <w:sz w:val="24"/>
          <w:szCs w:val="24"/>
        </w:rPr>
        <w:t xml:space="preserve">3.6.2 </w:t>
      </w:r>
      <w:r>
        <w:rPr>
          <w:sz w:val="24"/>
          <w:szCs w:val="24"/>
        </w:rPr>
        <w:tab/>
        <w:t xml:space="preserve">Use fluoroscopy and assess the retention of contrast agent at the distal </w:t>
      </w:r>
      <w:proofErr w:type="spellStart"/>
      <w:r>
        <w:rPr>
          <w:sz w:val="24"/>
          <w:szCs w:val="24"/>
        </w:rPr>
        <w:t>cryoballoon</w:t>
      </w:r>
      <w:proofErr w:type="spellEnd"/>
      <w:r>
        <w:rPr>
          <w:sz w:val="24"/>
          <w:szCs w:val="24"/>
        </w:rPr>
        <w:t xml:space="preserve"> tip.</w:t>
      </w:r>
      <w:r w:rsidR="00F82330" w:rsidRPr="00EF7EC2">
        <w:rPr>
          <w:sz w:val="24"/>
          <w:szCs w:val="24"/>
          <w:vertAlign w:val="superscript"/>
        </w:rPr>
        <w:t>13</w:t>
      </w:r>
      <w:r>
        <w:rPr>
          <w:sz w:val="24"/>
          <w:szCs w:val="24"/>
        </w:rPr>
        <w:t xml:space="preserve"> </w:t>
      </w:r>
    </w:p>
    <w:p w:rsidR="007C75FB" w:rsidRDefault="007C75FB" w:rsidP="006E78A1">
      <w:pPr>
        <w:pStyle w:val="NoSpacing"/>
        <w:jc w:val="both"/>
        <w:rPr>
          <w:sz w:val="24"/>
          <w:szCs w:val="24"/>
        </w:rPr>
      </w:pPr>
    </w:p>
    <w:p w:rsidR="007C75FB" w:rsidRDefault="007C75FB" w:rsidP="006E78A1">
      <w:pPr>
        <w:pStyle w:val="NoSpacing"/>
        <w:jc w:val="both"/>
        <w:rPr>
          <w:sz w:val="24"/>
          <w:szCs w:val="24"/>
        </w:rPr>
      </w:pPr>
      <w:r w:rsidRPr="007257D8">
        <w:rPr>
          <w:sz w:val="24"/>
          <w:szCs w:val="24"/>
          <w:highlight w:val="yellow"/>
        </w:rPr>
        <w:t>3.6.</w:t>
      </w:r>
      <w:r w:rsidR="00DB5AF4" w:rsidRPr="007257D8">
        <w:rPr>
          <w:sz w:val="24"/>
          <w:szCs w:val="24"/>
          <w:highlight w:val="yellow"/>
        </w:rPr>
        <w:t>3</w:t>
      </w:r>
      <w:r w:rsidRPr="007257D8">
        <w:rPr>
          <w:sz w:val="24"/>
          <w:szCs w:val="24"/>
          <w:highlight w:val="yellow"/>
        </w:rPr>
        <w:t xml:space="preserve"> </w:t>
      </w:r>
      <w:r w:rsidRPr="007257D8">
        <w:rPr>
          <w:sz w:val="24"/>
          <w:szCs w:val="24"/>
          <w:highlight w:val="yellow"/>
        </w:rPr>
        <w:tab/>
        <w:t xml:space="preserve">Detect a non-occlusive balloon position by </w:t>
      </w:r>
      <w:r w:rsidR="00F01275" w:rsidRPr="007257D8">
        <w:rPr>
          <w:sz w:val="24"/>
          <w:szCs w:val="24"/>
          <w:highlight w:val="yellow"/>
        </w:rPr>
        <w:t>observ</w:t>
      </w:r>
      <w:r w:rsidRPr="007257D8">
        <w:rPr>
          <w:sz w:val="24"/>
          <w:szCs w:val="24"/>
          <w:highlight w:val="yellow"/>
        </w:rPr>
        <w:t>ing the presence of contrast agent leakage into the LA chamber.</w:t>
      </w:r>
      <w:r w:rsidR="00F82330" w:rsidRPr="007257D8">
        <w:rPr>
          <w:sz w:val="24"/>
          <w:szCs w:val="24"/>
          <w:highlight w:val="yellow"/>
          <w:vertAlign w:val="superscript"/>
        </w:rPr>
        <w:t>13</w:t>
      </w:r>
    </w:p>
    <w:p w:rsidR="007C75FB" w:rsidRDefault="007C75FB" w:rsidP="006E78A1">
      <w:pPr>
        <w:pStyle w:val="NoSpacing"/>
        <w:jc w:val="both"/>
        <w:rPr>
          <w:sz w:val="24"/>
          <w:szCs w:val="24"/>
        </w:rPr>
      </w:pPr>
    </w:p>
    <w:p w:rsidR="00DB5AF4" w:rsidRPr="00F7760D" w:rsidRDefault="00DB5AF4" w:rsidP="006E78A1">
      <w:pPr>
        <w:pStyle w:val="NoSpacing"/>
        <w:jc w:val="both"/>
        <w:rPr>
          <w:sz w:val="24"/>
          <w:szCs w:val="24"/>
        </w:rPr>
      </w:pPr>
      <w:r w:rsidRPr="00F7760D">
        <w:rPr>
          <w:sz w:val="24"/>
          <w:szCs w:val="24"/>
        </w:rPr>
        <w:t>3.6.4.</w:t>
      </w:r>
      <w:r w:rsidR="007A48CE" w:rsidRPr="00F7760D" w:rsidDel="007A48CE">
        <w:rPr>
          <w:sz w:val="24"/>
          <w:szCs w:val="24"/>
        </w:rPr>
        <w:t xml:space="preserve"> </w:t>
      </w:r>
      <w:r w:rsidRPr="00F7760D">
        <w:rPr>
          <w:sz w:val="24"/>
          <w:szCs w:val="24"/>
        </w:rPr>
        <w:tab/>
        <w:t xml:space="preserve"> Alternatively or additionally, use the ICE catheter to assess PV-to-balloon occlusion. </w:t>
      </w:r>
    </w:p>
    <w:p w:rsidR="00DB5AF4" w:rsidRPr="00F7760D" w:rsidRDefault="00DB5AF4" w:rsidP="006E78A1">
      <w:pPr>
        <w:pStyle w:val="NoSpacing"/>
        <w:jc w:val="both"/>
        <w:rPr>
          <w:sz w:val="24"/>
          <w:szCs w:val="24"/>
        </w:rPr>
      </w:pPr>
    </w:p>
    <w:p w:rsidR="00DB5AF4" w:rsidRDefault="00DB5AF4" w:rsidP="006E78A1">
      <w:pPr>
        <w:pStyle w:val="NoSpacing"/>
        <w:jc w:val="both"/>
        <w:rPr>
          <w:sz w:val="24"/>
          <w:szCs w:val="24"/>
        </w:rPr>
      </w:pPr>
      <w:r w:rsidRPr="00F7760D">
        <w:rPr>
          <w:sz w:val="24"/>
          <w:szCs w:val="24"/>
        </w:rPr>
        <w:t>3.6.4.</w:t>
      </w:r>
      <w:r w:rsidR="007A48CE" w:rsidRPr="00F7760D">
        <w:rPr>
          <w:sz w:val="24"/>
          <w:szCs w:val="24"/>
        </w:rPr>
        <w:t>1</w:t>
      </w:r>
      <w:r w:rsidRPr="00F7760D">
        <w:rPr>
          <w:sz w:val="24"/>
          <w:szCs w:val="24"/>
        </w:rPr>
        <w:t xml:space="preserve"> Use the Color Flow Doppler mode to visualize movement across the balloon surface which is indicative of a leak and lack of balloon occlusion.</w:t>
      </w:r>
    </w:p>
    <w:p w:rsidR="00DB5AF4" w:rsidRDefault="00DB5AF4" w:rsidP="006E78A1">
      <w:pPr>
        <w:pStyle w:val="NoSpacing"/>
        <w:jc w:val="both"/>
        <w:rPr>
          <w:sz w:val="24"/>
          <w:szCs w:val="24"/>
        </w:rPr>
      </w:pPr>
    </w:p>
    <w:p w:rsidR="00DB5AF4" w:rsidRDefault="00DB5AF4" w:rsidP="006E78A1">
      <w:pPr>
        <w:pStyle w:val="NoSpacing"/>
        <w:jc w:val="both"/>
        <w:rPr>
          <w:sz w:val="24"/>
          <w:szCs w:val="24"/>
        </w:rPr>
      </w:pPr>
      <w:r>
        <w:rPr>
          <w:sz w:val="24"/>
          <w:szCs w:val="24"/>
        </w:rPr>
        <w:t>3.6.4.</w:t>
      </w:r>
      <w:r w:rsidR="007A48CE">
        <w:rPr>
          <w:sz w:val="24"/>
          <w:szCs w:val="24"/>
        </w:rPr>
        <w:t>2</w:t>
      </w:r>
      <w:r>
        <w:rPr>
          <w:sz w:val="24"/>
          <w:szCs w:val="24"/>
        </w:rPr>
        <w:t xml:space="preserve"> Ensure that imaging with the ICE catheter is completed by sweeping the entire balloon surface during visualization.</w:t>
      </w:r>
    </w:p>
    <w:p w:rsidR="00DB5AF4" w:rsidRDefault="00DB5AF4" w:rsidP="006E78A1">
      <w:pPr>
        <w:pStyle w:val="NoSpacing"/>
        <w:jc w:val="both"/>
        <w:rPr>
          <w:sz w:val="24"/>
          <w:szCs w:val="24"/>
        </w:rPr>
      </w:pPr>
    </w:p>
    <w:p w:rsidR="007C75FB" w:rsidRDefault="007C75FB" w:rsidP="006E78A1">
      <w:pPr>
        <w:pStyle w:val="NoSpacing"/>
        <w:jc w:val="both"/>
        <w:rPr>
          <w:sz w:val="24"/>
          <w:szCs w:val="24"/>
        </w:rPr>
      </w:pPr>
      <w:r>
        <w:rPr>
          <w:sz w:val="24"/>
          <w:szCs w:val="24"/>
        </w:rPr>
        <w:t>3.6.</w:t>
      </w:r>
      <w:r w:rsidR="005F6C6C">
        <w:rPr>
          <w:sz w:val="24"/>
          <w:szCs w:val="24"/>
        </w:rPr>
        <w:t>5</w:t>
      </w:r>
      <w:r>
        <w:rPr>
          <w:sz w:val="24"/>
          <w:szCs w:val="24"/>
        </w:rPr>
        <w:tab/>
        <w:t xml:space="preserve">Reposition the balloon if a leak is detected, or start the </w:t>
      </w:r>
      <w:proofErr w:type="spellStart"/>
      <w:r>
        <w:rPr>
          <w:sz w:val="24"/>
          <w:szCs w:val="24"/>
        </w:rPr>
        <w:t>cryoballoon</w:t>
      </w:r>
      <w:proofErr w:type="spellEnd"/>
      <w:r>
        <w:rPr>
          <w:sz w:val="24"/>
          <w:szCs w:val="24"/>
        </w:rPr>
        <w:t xml:space="preserve"> freeze if occlusion is confirmed.</w:t>
      </w:r>
    </w:p>
    <w:p w:rsidR="007C75FB" w:rsidRDefault="007C75FB" w:rsidP="006E78A1">
      <w:pPr>
        <w:pStyle w:val="NoSpacing"/>
        <w:jc w:val="both"/>
        <w:rPr>
          <w:sz w:val="24"/>
          <w:szCs w:val="24"/>
        </w:rPr>
      </w:pPr>
    </w:p>
    <w:p w:rsidR="00FC2AC2" w:rsidRDefault="00FC6143" w:rsidP="006E78A1">
      <w:pPr>
        <w:pStyle w:val="NoSpacing"/>
        <w:jc w:val="both"/>
        <w:rPr>
          <w:sz w:val="24"/>
          <w:szCs w:val="24"/>
        </w:rPr>
      </w:pPr>
      <w:r>
        <w:rPr>
          <w:sz w:val="24"/>
          <w:szCs w:val="24"/>
        </w:rPr>
        <w:t>3.6.6</w:t>
      </w:r>
      <w:r w:rsidR="007C75FB">
        <w:rPr>
          <w:sz w:val="24"/>
          <w:szCs w:val="24"/>
        </w:rPr>
        <w:tab/>
      </w:r>
      <w:r w:rsidR="00FC2AC2">
        <w:rPr>
          <w:sz w:val="24"/>
          <w:szCs w:val="24"/>
        </w:rPr>
        <w:t>Start</w:t>
      </w:r>
      <w:r w:rsidR="007C75FB">
        <w:rPr>
          <w:sz w:val="24"/>
          <w:szCs w:val="24"/>
        </w:rPr>
        <w:t xml:space="preserve"> a </w:t>
      </w:r>
      <w:proofErr w:type="spellStart"/>
      <w:r w:rsidR="007C75FB">
        <w:rPr>
          <w:sz w:val="24"/>
          <w:szCs w:val="24"/>
        </w:rPr>
        <w:t>cryoballoon</w:t>
      </w:r>
      <w:proofErr w:type="spellEnd"/>
      <w:r w:rsidR="007C75FB">
        <w:rPr>
          <w:sz w:val="24"/>
          <w:szCs w:val="24"/>
        </w:rPr>
        <w:t xml:space="preserve"> ablation by pushing the </w:t>
      </w:r>
      <w:r w:rsidR="00FC2AC2">
        <w:rPr>
          <w:sz w:val="24"/>
          <w:szCs w:val="24"/>
        </w:rPr>
        <w:t>“</w:t>
      </w:r>
      <w:proofErr w:type="spellStart"/>
      <w:r w:rsidR="00FC2AC2">
        <w:rPr>
          <w:sz w:val="24"/>
          <w:szCs w:val="24"/>
        </w:rPr>
        <w:t>CryoAblation</w:t>
      </w:r>
      <w:proofErr w:type="spellEnd"/>
      <w:r w:rsidR="00FC2AC2">
        <w:rPr>
          <w:sz w:val="24"/>
          <w:szCs w:val="24"/>
        </w:rPr>
        <w:t xml:space="preserve">” square on the touch-sensitive screen of the </w:t>
      </w:r>
      <w:proofErr w:type="spellStart"/>
      <w:r w:rsidR="00FC2AC2">
        <w:rPr>
          <w:sz w:val="24"/>
          <w:szCs w:val="24"/>
        </w:rPr>
        <w:t>cryoconsole</w:t>
      </w:r>
      <w:proofErr w:type="spellEnd"/>
      <w:r w:rsidR="00FC2AC2">
        <w:rPr>
          <w:sz w:val="24"/>
          <w:szCs w:val="24"/>
        </w:rPr>
        <w:t>.</w:t>
      </w:r>
    </w:p>
    <w:p w:rsidR="0095532E" w:rsidRDefault="0095532E" w:rsidP="0095532E">
      <w:pPr>
        <w:pStyle w:val="NoSpacing"/>
        <w:jc w:val="both"/>
        <w:rPr>
          <w:sz w:val="24"/>
          <w:szCs w:val="24"/>
          <w:highlight w:val="yellow"/>
        </w:rPr>
      </w:pPr>
    </w:p>
    <w:p w:rsidR="0095532E" w:rsidRPr="00B53168" w:rsidRDefault="0095532E" w:rsidP="0095532E">
      <w:pPr>
        <w:pStyle w:val="NoSpacing"/>
        <w:jc w:val="both"/>
        <w:rPr>
          <w:sz w:val="24"/>
          <w:szCs w:val="24"/>
          <w:highlight w:val="yellow"/>
        </w:rPr>
      </w:pPr>
      <w:r>
        <w:rPr>
          <w:sz w:val="24"/>
          <w:szCs w:val="24"/>
          <w:highlight w:val="yellow"/>
        </w:rPr>
        <w:t>3.7</w:t>
      </w:r>
      <w:r>
        <w:rPr>
          <w:sz w:val="24"/>
          <w:szCs w:val="24"/>
          <w:highlight w:val="yellow"/>
        </w:rPr>
        <w:tab/>
        <w:t xml:space="preserve">Establish each </w:t>
      </w:r>
      <w:r w:rsidR="006075EA">
        <w:rPr>
          <w:sz w:val="24"/>
          <w:szCs w:val="24"/>
          <w:highlight w:val="yellow"/>
        </w:rPr>
        <w:t xml:space="preserve">subsequent </w:t>
      </w:r>
      <w:r>
        <w:rPr>
          <w:sz w:val="24"/>
          <w:szCs w:val="24"/>
          <w:highlight w:val="yellow"/>
        </w:rPr>
        <w:t xml:space="preserve">PV-to-balloon occlusion at the </w:t>
      </w:r>
      <w:proofErr w:type="spellStart"/>
      <w:r>
        <w:rPr>
          <w:sz w:val="24"/>
          <w:szCs w:val="24"/>
          <w:highlight w:val="yellow"/>
        </w:rPr>
        <w:t>antral</w:t>
      </w:r>
      <w:proofErr w:type="spellEnd"/>
      <w:r>
        <w:rPr>
          <w:sz w:val="24"/>
          <w:szCs w:val="24"/>
          <w:highlight w:val="yellow"/>
        </w:rPr>
        <w:t xml:space="preserve"> surface of the LA using fluoroscopy.</w:t>
      </w:r>
      <w:r w:rsidRPr="00EF7EC2">
        <w:rPr>
          <w:sz w:val="24"/>
          <w:szCs w:val="24"/>
          <w:highlight w:val="yellow"/>
          <w:vertAlign w:val="superscript"/>
        </w:rPr>
        <w:t>13</w:t>
      </w:r>
      <w:r w:rsidR="00B53168">
        <w:rPr>
          <w:sz w:val="24"/>
          <w:szCs w:val="24"/>
          <w:highlight w:val="yellow"/>
        </w:rPr>
        <w:t xml:space="preserve"> Start and stop the fluoroscopy imaging using the foot pedals attached to the fluoroscope</w:t>
      </w:r>
      <w:r w:rsidR="001819E0">
        <w:rPr>
          <w:sz w:val="24"/>
          <w:szCs w:val="24"/>
          <w:highlight w:val="yellow"/>
        </w:rPr>
        <w:t xml:space="preserve"> unit</w:t>
      </w:r>
      <w:r w:rsidR="00B53168">
        <w:rPr>
          <w:sz w:val="24"/>
          <w:szCs w:val="24"/>
          <w:highlight w:val="yellow"/>
        </w:rPr>
        <w:t xml:space="preserve">. </w:t>
      </w:r>
    </w:p>
    <w:p w:rsidR="00517CD6" w:rsidRPr="00DE2D08" w:rsidRDefault="00517CD6" w:rsidP="006E78A1">
      <w:pPr>
        <w:pStyle w:val="NoSpacing"/>
        <w:jc w:val="both"/>
        <w:rPr>
          <w:sz w:val="24"/>
          <w:szCs w:val="24"/>
          <w:highlight w:val="yellow"/>
        </w:rPr>
      </w:pPr>
    </w:p>
    <w:p w:rsidR="00F82330" w:rsidRDefault="0095532E" w:rsidP="00EF7EC2">
      <w:pPr>
        <w:pStyle w:val="NoSpacing"/>
        <w:jc w:val="both"/>
        <w:rPr>
          <w:sz w:val="24"/>
          <w:szCs w:val="24"/>
          <w:highlight w:val="yellow"/>
        </w:rPr>
      </w:pPr>
      <w:r>
        <w:rPr>
          <w:sz w:val="24"/>
          <w:szCs w:val="24"/>
          <w:highlight w:val="yellow"/>
        </w:rPr>
        <w:t>3.7.1</w:t>
      </w:r>
      <w:r>
        <w:rPr>
          <w:sz w:val="24"/>
          <w:szCs w:val="24"/>
          <w:highlight w:val="yellow"/>
        </w:rPr>
        <w:tab/>
      </w:r>
      <w:r w:rsidR="0077266C" w:rsidRPr="00DE2D08">
        <w:rPr>
          <w:sz w:val="24"/>
          <w:szCs w:val="24"/>
          <w:highlight w:val="yellow"/>
        </w:rPr>
        <w:t xml:space="preserve">When </w:t>
      </w:r>
      <w:r w:rsidR="009863E8" w:rsidRPr="00DE2D08">
        <w:rPr>
          <w:sz w:val="24"/>
          <w:szCs w:val="24"/>
          <w:highlight w:val="yellow"/>
        </w:rPr>
        <w:t>PV-to-balloon</w:t>
      </w:r>
      <w:r w:rsidR="0077266C" w:rsidRPr="00DE2D08">
        <w:rPr>
          <w:sz w:val="24"/>
          <w:szCs w:val="24"/>
          <w:highlight w:val="yellow"/>
        </w:rPr>
        <w:t xml:space="preserve"> occlusion is established, f</w:t>
      </w:r>
      <w:r w:rsidR="007946F7" w:rsidRPr="00DE2D08">
        <w:rPr>
          <w:sz w:val="24"/>
          <w:szCs w:val="24"/>
          <w:highlight w:val="yellow"/>
        </w:rPr>
        <w:t xml:space="preserve">reeze each </w:t>
      </w:r>
      <w:r w:rsidR="009863E8" w:rsidRPr="00DE2D08">
        <w:rPr>
          <w:sz w:val="24"/>
          <w:szCs w:val="24"/>
          <w:highlight w:val="yellow"/>
        </w:rPr>
        <w:t>PV</w:t>
      </w:r>
      <w:r w:rsidR="007946F7" w:rsidRPr="00DE2D08">
        <w:rPr>
          <w:sz w:val="24"/>
          <w:szCs w:val="24"/>
          <w:highlight w:val="yellow"/>
        </w:rPr>
        <w:t xml:space="preserve"> for a minimum of two applications</w:t>
      </w:r>
      <w:r w:rsidR="00FC2AC2" w:rsidRPr="00DE2D08">
        <w:rPr>
          <w:sz w:val="24"/>
          <w:szCs w:val="24"/>
          <w:highlight w:val="yellow"/>
        </w:rPr>
        <w:t xml:space="preserve"> (freeze-thaw-freeze)</w:t>
      </w:r>
      <w:r w:rsidR="007946F7" w:rsidRPr="00DE2D08">
        <w:rPr>
          <w:sz w:val="24"/>
          <w:szCs w:val="24"/>
          <w:highlight w:val="yellow"/>
        </w:rPr>
        <w:t xml:space="preserve"> with each lasting at least 180 seconds.</w:t>
      </w:r>
    </w:p>
    <w:p w:rsidR="00517CD6" w:rsidRDefault="00517CD6" w:rsidP="006E78A1">
      <w:pPr>
        <w:pStyle w:val="NoSpacing"/>
        <w:jc w:val="both"/>
        <w:rPr>
          <w:sz w:val="24"/>
          <w:szCs w:val="24"/>
        </w:rPr>
      </w:pPr>
    </w:p>
    <w:p w:rsidR="00F82330" w:rsidRPr="00EF7EC2" w:rsidRDefault="00F82330" w:rsidP="006E78A1">
      <w:pPr>
        <w:pStyle w:val="NoSpacing"/>
        <w:jc w:val="both"/>
        <w:rPr>
          <w:sz w:val="24"/>
          <w:szCs w:val="24"/>
          <w:highlight w:val="yellow"/>
        </w:rPr>
      </w:pPr>
      <w:r w:rsidRPr="00EF7EC2">
        <w:rPr>
          <w:sz w:val="24"/>
          <w:szCs w:val="24"/>
          <w:highlight w:val="yellow"/>
        </w:rPr>
        <w:t xml:space="preserve">3.7.2 </w:t>
      </w:r>
      <w:r w:rsidRPr="00EF7EC2">
        <w:rPr>
          <w:sz w:val="24"/>
          <w:szCs w:val="24"/>
          <w:highlight w:val="yellow"/>
        </w:rPr>
        <w:tab/>
        <w:t xml:space="preserve">Ensure </w:t>
      </w:r>
      <w:r w:rsidR="009D588B" w:rsidRPr="00EF7EC2">
        <w:rPr>
          <w:sz w:val="24"/>
          <w:szCs w:val="24"/>
          <w:highlight w:val="yellow"/>
        </w:rPr>
        <w:t xml:space="preserve">that </w:t>
      </w:r>
      <w:proofErr w:type="spellStart"/>
      <w:r w:rsidR="009D588B" w:rsidRPr="00EF7EC2">
        <w:rPr>
          <w:sz w:val="24"/>
          <w:szCs w:val="24"/>
          <w:highlight w:val="yellow"/>
        </w:rPr>
        <w:t>cryoballoon</w:t>
      </w:r>
      <w:proofErr w:type="spellEnd"/>
      <w:r w:rsidR="009D588B" w:rsidRPr="00EF7EC2">
        <w:rPr>
          <w:sz w:val="24"/>
          <w:szCs w:val="24"/>
          <w:highlight w:val="yellow"/>
        </w:rPr>
        <w:t xml:space="preserve"> nadir temperatures are no colder than -55</w:t>
      </w:r>
      <w:r w:rsidR="009D588B" w:rsidRPr="00EF7EC2">
        <w:rPr>
          <w:sz w:val="24"/>
          <w:szCs w:val="24"/>
          <w:highlight w:val="yellow"/>
          <w:vertAlign w:val="superscript"/>
        </w:rPr>
        <w:t>o</w:t>
      </w:r>
      <w:r w:rsidR="006075EA">
        <w:rPr>
          <w:sz w:val="24"/>
          <w:szCs w:val="24"/>
          <w:highlight w:val="yellow"/>
          <w:vertAlign w:val="superscript"/>
        </w:rPr>
        <w:t xml:space="preserve"> </w:t>
      </w:r>
      <w:r w:rsidR="009D588B" w:rsidRPr="00EF7EC2">
        <w:rPr>
          <w:sz w:val="24"/>
          <w:szCs w:val="24"/>
          <w:highlight w:val="yellow"/>
        </w:rPr>
        <w:t xml:space="preserve">C, and </w:t>
      </w:r>
      <w:r w:rsidR="00D963F2">
        <w:rPr>
          <w:sz w:val="24"/>
          <w:szCs w:val="24"/>
          <w:highlight w:val="yellow"/>
        </w:rPr>
        <w:t xml:space="preserve">immediately </w:t>
      </w:r>
      <w:r w:rsidR="009D588B" w:rsidRPr="00EF7EC2">
        <w:rPr>
          <w:sz w:val="24"/>
          <w:szCs w:val="24"/>
          <w:highlight w:val="yellow"/>
        </w:rPr>
        <w:t>terminate freezes that are colder.</w:t>
      </w:r>
      <w:r w:rsidR="009D588B" w:rsidRPr="00EF7EC2">
        <w:rPr>
          <w:sz w:val="24"/>
          <w:szCs w:val="24"/>
          <w:highlight w:val="yellow"/>
          <w:vertAlign w:val="superscript"/>
        </w:rPr>
        <w:t>13</w:t>
      </w:r>
    </w:p>
    <w:p w:rsidR="009D588B" w:rsidRPr="00EF7EC2" w:rsidRDefault="009D588B" w:rsidP="006E78A1">
      <w:pPr>
        <w:pStyle w:val="NoSpacing"/>
        <w:jc w:val="both"/>
        <w:rPr>
          <w:sz w:val="24"/>
          <w:szCs w:val="24"/>
          <w:highlight w:val="yellow"/>
        </w:rPr>
      </w:pPr>
    </w:p>
    <w:p w:rsidR="004F4DB0" w:rsidRDefault="009D588B" w:rsidP="006E78A1">
      <w:pPr>
        <w:pStyle w:val="NoSpacing"/>
        <w:jc w:val="both"/>
        <w:rPr>
          <w:sz w:val="24"/>
          <w:szCs w:val="24"/>
          <w:highlight w:val="yellow"/>
        </w:rPr>
      </w:pPr>
      <w:r w:rsidRPr="00EF7EC2">
        <w:rPr>
          <w:sz w:val="24"/>
          <w:szCs w:val="24"/>
          <w:highlight w:val="yellow"/>
        </w:rPr>
        <w:t>3.7.3</w:t>
      </w:r>
      <w:r w:rsidRPr="00EF7EC2">
        <w:rPr>
          <w:sz w:val="24"/>
          <w:szCs w:val="24"/>
          <w:highlight w:val="yellow"/>
        </w:rPr>
        <w:tab/>
        <w:t xml:space="preserve">After each freeze, do not move the </w:t>
      </w:r>
      <w:proofErr w:type="spellStart"/>
      <w:r w:rsidRPr="00EF7EC2">
        <w:rPr>
          <w:sz w:val="24"/>
          <w:szCs w:val="24"/>
          <w:highlight w:val="yellow"/>
        </w:rPr>
        <w:t>cryoballoon</w:t>
      </w:r>
      <w:proofErr w:type="spellEnd"/>
      <w:r w:rsidRPr="00EF7EC2">
        <w:rPr>
          <w:sz w:val="24"/>
          <w:szCs w:val="24"/>
          <w:highlight w:val="yellow"/>
        </w:rPr>
        <w:t xml:space="preserve"> catheter until the catheter achieves a </w:t>
      </w:r>
      <w:r w:rsidR="009275B4">
        <w:rPr>
          <w:sz w:val="24"/>
          <w:szCs w:val="24"/>
          <w:highlight w:val="yellow"/>
        </w:rPr>
        <w:t xml:space="preserve">temperature </w:t>
      </w:r>
      <w:r w:rsidRPr="00EF7EC2">
        <w:rPr>
          <w:sz w:val="24"/>
          <w:szCs w:val="24"/>
          <w:highlight w:val="yellow"/>
        </w:rPr>
        <w:t xml:space="preserve">reading </w:t>
      </w:r>
      <w:r w:rsidR="009275B4">
        <w:rPr>
          <w:sz w:val="24"/>
          <w:szCs w:val="24"/>
          <w:highlight w:val="yellow"/>
        </w:rPr>
        <w:t xml:space="preserve">of </w:t>
      </w:r>
      <w:r w:rsidRPr="00EF7EC2">
        <w:rPr>
          <w:sz w:val="24"/>
          <w:szCs w:val="24"/>
          <w:highlight w:val="yellow"/>
        </w:rPr>
        <w:t>above 35</w:t>
      </w:r>
      <w:r w:rsidRPr="00EF7EC2">
        <w:rPr>
          <w:sz w:val="24"/>
          <w:szCs w:val="24"/>
          <w:highlight w:val="yellow"/>
          <w:vertAlign w:val="superscript"/>
        </w:rPr>
        <w:t>o</w:t>
      </w:r>
      <w:r w:rsidR="006075EA">
        <w:rPr>
          <w:sz w:val="24"/>
          <w:szCs w:val="24"/>
          <w:highlight w:val="yellow"/>
          <w:vertAlign w:val="superscript"/>
        </w:rPr>
        <w:t xml:space="preserve"> </w:t>
      </w:r>
      <w:r w:rsidRPr="00EF7EC2">
        <w:rPr>
          <w:sz w:val="24"/>
          <w:szCs w:val="24"/>
          <w:highlight w:val="yellow"/>
        </w:rPr>
        <w:t>C.</w:t>
      </w:r>
      <w:r w:rsidRPr="00E94112">
        <w:rPr>
          <w:sz w:val="24"/>
          <w:szCs w:val="24"/>
          <w:highlight w:val="yellow"/>
          <w:vertAlign w:val="superscript"/>
        </w:rPr>
        <w:t>13</w:t>
      </w:r>
      <w:r w:rsidR="00E94112" w:rsidRPr="00A43371">
        <w:rPr>
          <w:sz w:val="24"/>
          <w:szCs w:val="24"/>
          <w:highlight w:val="yellow"/>
        </w:rPr>
        <w:t xml:space="preserve"> </w:t>
      </w:r>
    </w:p>
    <w:p w:rsidR="004F4DB0" w:rsidRDefault="004F4DB0" w:rsidP="006E78A1">
      <w:pPr>
        <w:pStyle w:val="NoSpacing"/>
        <w:jc w:val="both"/>
        <w:rPr>
          <w:sz w:val="24"/>
          <w:szCs w:val="24"/>
          <w:highlight w:val="yellow"/>
        </w:rPr>
      </w:pPr>
    </w:p>
    <w:p w:rsidR="004F4DB0" w:rsidRPr="00F7760D" w:rsidRDefault="004F4DB0" w:rsidP="006E78A1">
      <w:pPr>
        <w:pStyle w:val="NoSpacing"/>
        <w:jc w:val="both"/>
        <w:rPr>
          <w:sz w:val="24"/>
          <w:szCs w:val="24"/>
        </w:rPr>
      </w:pPr>
      <w:r w:rsidRPr="00F7760D">
        <w:rPr>
          <w:sz w:val="24"/>
          <w:szCs w:val="24"/>
        </w:rPr>
        <w:t xml:space="preserve">3.7.3.1 </w:t>
      </w:r>
      <w:r w:rsidR="00E94112" w:rsidRPr="00F7760D">
        <w:rPr>
          <w:sz w:val="24"/>
          <w:szCs w:val="24"/>
        </w:rPr>
        <w:t xml:space="preserve">View the </w:t>
      </w:r>
      <w:proofErr w:type="spellStart"/>
      <w:r w:rsidR="00E94112" w:rsidRPr="00F7760D">
        <w:rPr>
          <w:sz w:val="24"/>
          <w:szCs w:val="24"/>
        </w:rPr>
        <w:t>cryoconsole</w:t>
      </w:r>
      <w:proofErr w:type="spellEnd"/>
      <w:r w:rsidR="00E94112" w:rsidRPr="00F7760D">
        <w:rPr>
          <w:sz w:val="24"/>
          <w:szCs w:val="24"/>
        </w:rPr>
        <w:t xml:space="preserve"> screen to monitor the return gas temperature to ensure that the balloon temperature is above 35</w:t>
      </w:r>
      <w:r w:rsidR="00E94112" w:rsidRPr="00F7760D">
        <w:rPr>
          <w:rFonts w:cstheme="minorHAnsi"/>
          <w:sz w:val="24"/>
          <w:szCs w:val="24"/>
        </w:rPr>
        <w:t>ᵒ</w:t>
      </w:r>
      <w:r w:rsidR="00E94112" w:rsidRPr="00F7760D">
        <w:rPr>
          <w:sz w:val="24"/>
          <w:szCs w:val="24"/>
        </w:rPr>
        <w:t xml:space="preserve"> C</w:t>
      </w:r>
      <w:r w:rsidRPr="00F7760D">
        <w:rPr>
          <w:sz w:val="24"/>
          <w:szCs w:val="24"/>
        </w:rPr>
        <w:t>.</w:t>
      </w:r>
      <w:r w:rsidR="00E94112" w:rsidRPr="00F7760D">
        <w:rPr>
          <w:sz w:val="24"/>
          <w:szCs w:val="24"/>
        </w:rPr>
        <w:t xml:space="preserve"> </w:t>
      </w:r>
    </w:p>
    <w:p w:rsidR="004F4DB0" w:rsidRPr="00F7760D" w:rsidRDefault="004F4DB0" w:rsidP="006E78A1">
      <w:pPr>
        <w:pStyle w:val="NoSpacing"/>
        <w:jc w:val="both"/>
        <w:rPr>
          <w:sz w:val="24"/>
          <w:szCs w:val="24"/>
        </w:rPr>
      </w:pPr>
    </w:p>
    <w:p w:rsidR="009D588B" w:rsidRPr="00F7760D" w:rsidRDefault="004F4DB0" w:rsidP="006E78A1">
      <w:pPr>
        <w:pStyle w:val="NoSpacing"/>
        <w:jc w:val="both"/>
        <w:rPr>
          <w:sz w:val="24"/>
          <w:szCs w:val="24"/>
        </w:rPr>
      </w:pPr>
      <w:r w:rsidRPr="00F7760D">
        <w:rPr>
          <w:sz w:val="24"/>
          <w:szCs w:val="24"/>
        </w:rPr>
        <w:t>3.7.3.2 U</w:t>
      </w:r>
      <w:r w:rsidR="00E94112" w:rsidRPr="00F7760D">
        <w:rPr>
          <w:sz w:val="24"/>
          <w:szCs w:val="24"/>
        </w:rPr>
        <w:t>se fluoroscopy during the first initial balloon movements after a freeze to ensure that the surround ice has melted.</w:t>
      </w:r>
      <w:r w:rsidRPr="00F7760D">
        <w:rPr>
          <w:sz w:val="24"/>
          <w:szCs w:val="24"/>
        </w:rPr>
        <w:t xml:space="preserve"> Under fluoroscopy imaging, slowly move the catheter and ensure that the surround cardiac tissue is not also moving which is indicative of tissue-to-balloon attachment by </w:t>
      </w:r>
      <w:proofErr w:type="spellStart"/>
      <w:r w:rsidRPr="00F7760D">
        <w:rPr>
          <w:sz w:val="24"/>
          <w:szCs w:val="24"/>
        </w:rPr>
        <w:t>cryoadhesion</w:t>
      </w:r>
      <w:proofErr w:type="spellEnd"/>
      <w:r w:rsidRPr="00F7760D">
        <w:rPr>
          <w:sz w:val="24"/>
          <w:szCs w:val="24"/>
        </w:rPr>
        <w:t xml:space="preserve">.  </w:t>
      </w:r>
    </w:p>
    <w:p w:rsidR="00F82330" w:rsidRPr="00F7760D" w:rsidRDefault="00F82330" w:rsidP="006E78A1">
      <w:pPr>
        <w:pStyle w:val="NoSpacing"/>
        <w:jc w:val="both"/>
        <w:rPr>
          <w:sz w:val="24"/>
          <w:szCs w:val="24"/>
        </w:rPr>
      </w:pPr>
    </w:p>
    <w:p w:rsidR="00A75201" w:rsidRPr="00F7760D" w:rsidRDefault="006075EA" w:rsidP="007257D8">
      <w:pPr>
        <w:pStyle w:val="NoSpacing"/>
        <w:jc w:val="both"/>
        <w:rPr>
          <w:sz w:val="24"/>
          <w:szCs w:val="24"/>
        </w:rPr>
      </w:pPr>
      <w:r w:rsidRPr="00F7760D">
        <w:rPr>
          <w:sz w:val="24"/>
          <w:szCs w:val="24"/>
        </w:rPr>
        <w:t>3.8</w:t>
      </w:r>
      <w:r w:rsidRPr="00F7760D">
        <w:rPr>
          <w:sz w:val="24"/>
          <w:szCs w:val="24"/>
        </w:rPr>
        <w:tab/>
      </w:r>
      <w:r w:rsidR="00A75201" w:rsidRPr="00F7760D">
        <w:rPr>
          <w:sz w:val="24"/>
          <w:szCs w:val="24"/>
        </w:rPr>
        <w:t xml:space="preserve">Pace the phrenic nerve </w:t>
      </w:r>
      <w:r w:rsidR="00495941" w:rsidRPr="00F7760D">
        <w:rPr>
          <w:sz w:val="24"/>
          <w:szCs w:val="24"/>
        </w:rPr>
        <w:t xml:space="preserve">near </w:t>
      </w:r>
      <w:r w:rsidR="00A75201" w:rsidRPr="00F7760D">
        <w:rPr>
          <w:sz w:val="24"/>
          <w:szCs w:val="24"/>
        </w:rPr>
        <w:t>the RA and superior vena cava junction with a diagnostic catheter</w:t>
      </w:r>
      <w:r w:rsidR="00F51326" w:rsidRPr="00F7760D">
        <w:rPr>
          <w:sz w:val="24"/>
          <w:szCs w:val="24"/>
        </w:rPr>
        <w:t xml:space="preserve"> at 20 mA amplitude and 2.0 </w:t>
      </w:r>
      <w:proofErr w:type="spellStart"/>
      <w:r w:rsidR="00F51326" w:rsidRPr="00F7760D">
        <w:rPr>
          <w:sz w:val="24"/>
          <w:szCs w:val="24"/>
        </w:rPr>
        <w:t>ms</w:t>
      </w:r>
      <w:proofErr w:type="spellEnd"/>
      <w:r w:rsidR="00A75201" w:rsidRPr="00F7760D">
        <w:rPr>
          <w:sz w:val="24"/>
          <w:szCs w:val="24"/>
        </w:rPr>
        <w:t xml:space="preserve"> pulse width during right-sided PV ablations.</w:t>
      </w:r>
    </w:p>
    <w:p w:rsidR="00517CD6" w:rsidRPr="00F7760D" w:rsidRDefault="00517CD6" w:rsidP="006E78A1">
      <w:pPr>
        <w:pStyle w:val="NoSpacing"/>
        <w:jc w:val="both"/>
        <w:rPr>
          <w:sz w:val="24"/>
          <w:szCs w:val="24"/>
        </w:rPr>
      </w:pPr>
    </w:p>
    <w:p w:rsidR="00970340" w:rsidRPr="00F7760D" w:rsidRDefault="006075EA" w:rsidP="007257D8">
      <w:pPr>
        <w:pStyle w:val="NoSpacing"/>
        <w:jc w:val="both"/>
        <w:rPr>
          <w:sz w:val="24"/>
          <w:szCs w:val="24"/>
        </w:rPr>
      </w:pPr>
      <w:r w:rsidRPr="00F7760D">
        <w:rPr>
          <w:sz w:val="24"/>
          <w:szCs w:val="24"/>
        </w:rPr>
        <w:t>3.8</w:t>
      </w:r>
      <w:r w:rsidR="00970340" w:rsidRPr="00F7760D">
        <w:rPr>
          <w:sz w:val="24"/>
          <w:szCs w:val="24"/>
        </w:rPr>
        <w:t>.1</w:t>
      </w:r>
      <w:r w:rsidR="00970340" w:rsidRPr="00F7760D">
        <w:rPr>
          <w:sz w:val="24"/>
          <w:szCs w:val="24"/>
        </w:rPr>
        <w:tab/>
      </w:r>
      <w:r w:rsidR="001548E8" w:rsidRPr="00F7760D">
        <w:rPr>
          <w:sz w:val="24"/>
          <w:szCs w:val="24"/>
        </w:rPr>
        <w:t>Monitor phrenic nerve function by manual detection of diaphragmatic contractions, and immediately terminate any ablation if phrenic nerve function is reduced.</w:t>
      </w:r>
      <w:r w:rsidR="004D596F" w:rsidRPr="00F7760D">
        <w:rPr>
          <w:sz w:val="24"/>
          <w:szCs w:val="24"/>
        </w:rPr>
        <w:t xml:space="preserve"> </w:t>
      </w:r>
      <w:r w:rsidR="0081779D" w:rsidRPr="00F7760D">
        <w:rPr>
          <w:sz w:val="24"/>
          <w:szCs w:val="24"/>
        </w:rPr>
        <w:t>Detect p</w:t>
      </w:r>
      <w:r w:rsidR="000D28DC" w:rsidRPr="00F7760D">
        <w:rPr>
          <w:sz w:val="24"/>
          <w:szCs w:val="24"/>
        </w:rPr>
        <w:t>hrenic nerve function loss by a reduction in diaphragmatic movement which is palpable with a physician’s hand on the patient’s abdomen.</w:t>
      </w:r>
    </w:p>
    <w:p w:rsidR="00DE071E" w:rsidRPr="00970340" w:rsidRDefault="00DE071E" w:rsidP="007257D8">
      <w:pPr>
        <w:pStyle w:val="NoSpacing"/>
        <w:jc w:val="both"/>
        <w:rPr>
          <w:highlight w:val="yellow"/>
        </w:rPr>
      </w:pPr>
    </w:p>
    <w:p w:rsidR="00DE071E" w:rsidRPr="007257D8" w:rsidRDefault="00970340" w:rsidP="007257D8">
      <w:pPr>
        <w:pStyle w:val="NoSpacing"/>
        <w:jc w:val="both"/>
        <w:rPr>
          <w:sz w:val="24"/>
          <w:szCs w:val="24"/>
        </w:rPr>
      </w:pPr>
      <w:r>
        <w:rPr>
          <w:sz w:val="24"/>
          <w:szCs w:val="24"/>
        </w:rPr>
        <w:t>3.8.2</w:t>
      </w:r>
      <w:r w:rsidR="006075EA">
        <w:rPr>
          <w:sz w:val="24"/>
          <w:szCs w:val="24"/>
        </w:rPr>
        <w:tab/>
      </w:r>
      <w:r w:rsidR="00DE071E" w:rsidRPr="007257D8">
        <w:rPr>
          <w:sz w:val="24"/>
          <w:szCs w:val="24"/>
        </w:rPr>
        <w:t xml:space="preserve">Alternatively, </w:t>
      </w:r>
      <w:r w:rsidR="00D70ED0" w:rsidRPr="007257D8">
        <w:rPr>
          <w:sz w:val="24"/>
          <w:szCs w:val="24"/>
        </w:rPr>
        <w:t xml:space="preserve">use an additional phrenic nerve monitoring technique </w:t>
      </w:r>
      <w:r w:rsidR="006114D0">
        <w:rPr>
          <w:sz w:val="24"/>
          <w:szCs w:val="24"/>
        </w:rPr>
        <w:t>(</w:t>
      </w:r>
      <w:r w:rsidR="00D70ED0" w:rsidRPr="007257D8">
        <w:rPr>
          <w:sz w:val="24"/>
          <w:szCs w:val="24"/>
        </w:rPr>
        <w:t>as an adjunctive method</w:t>
      </w:r>
      <w:r w:rsidR="006114D0">
        <w:rPr>
          <w:sz w:val="24"/>
          <w:szCs w:val="24"/>
        </w:rPr>
        <w:t>)</w:t>
      </w:r>
      <w:r w:rsidR="00D70ED0" w:rsidRPr="007257D8">
        <w:rPr>
          <w:sz w:val="24"/>
          <w:szCs w:val="24"/>
        </w:rPr>
        <w:t xml:space="preserve"> to determine nerve function, such as</w:t>
      </w:r>
      <w:r w:rsidR="00D70ED0">
        <w:rPr>
          <w:sz w:val="24"/>
          <w:szCs w:val="24"/>
        </w:rPr>
        <w:t xml:space="preserve"> diaphragmatic electromyogram monitoring.</w:t>
      </w:r>
      <w:r w:rsidR="00D50EAE" w:rsidRPr="007257D8">
        <w:rPr>
          <w:sz w:val="24"/>
          <w:szCs w:val="24"/>
          <w:vertAlign w:val="superscript"/>
        </w:rPr>
        <w:t>14</w:t>
      </w:r>
    </w:p>
    <w:p w:rsidR="00517CD6" w:rsidRPr="007F4385" w:rsidRDefault="00517CD6" w:rsidP="006E78A1">
      <w:pPr>
        <w:pStyle w:val="NoSpacing"/>
        <w:jc w:val="both"/>
        <w:rPr>
          <w:sz w:val="24"/>
          <w:szCs w:val="24"/>
        </w:rPr>
      </w:pPr>
    </w:p>
    <w:p w:rsidR="001548E8" w:rsidRPr="00DE2D08" w:rsidRDefault="00970340" w:rsidP="007257D8">
      <w:pPr>
        <w:pStyle w:val="NoSpacing"/>
        <w:jc w:val="both"/>
        <w:rPr>
          <w:sz w:val="24"/>
          <w:szCs w:val="24"/>
          <w:highlight w:val="yellow"/>
        </w:rPr>
      </w:pPr>
      <w:r>
        <w:rPr>
          <w:sz w:val="24"/>
          <w:szCs w:val="24"/>
          <w:highlight w:val="yellow"/>
        </w:rPr>
        <w:t>3.9</w:t>
      </w:r>
      <w:r>
        <w:rPr>
          <w:sz w:val="24"/>
          <w:szCs w:val="24"/>
          <w:highlight w:val="yellow"/>
        </w:rPr>
        <w:tab/>
      </w:r>
      <w:r w:rsidR="00C44166" w:rsidRPr="00DE2D08">
        <w:rPr>
          <w:sz w:val="24"/>
          <w:szCs w:val="24"/>
          <w:highlight w:val="yellow"/>
        </w:rPr>
        <w:t>Confirm</w:t>
      </w:r>
      <w:r w:rsidR="0077266C" w:rsidRPr="00DE2D08">
        <w:rPr>
          <w:sz w:val="24"/>
          <w:szCs w:val="24"/>
          <w:highlight w:val="yellow"/>
        </w:rPr>
        <w:t xml:space="preserve"> PVI by</w:t>
      </w:r>
      <w:r w:rsidR="00C44166" w:rsidRPr="00DE2D08">
        <w:rPr>
          <w:sz w:val="24"/>
          <w:szCs w:val="24"/>
          <w:highlight w:val="yellow"/>
        </w:rPr>
        <w:t xml:space="preserve"> testing </w:t>
      </w:r>
      <w:r w:rsidR="00A75201" w:rsidRPr="00DE2D08">
        <w:rPr>
          <w:sz w:val="24"/>
          <w:szCs w:val="24"/>
          <w:highlight w:val="yellow"/>
        </w:rPr>
        <w:t>electrical entrance and exit</w:t>
      </w:r>
      <w:r w:rsidR="00C44166" w:rsidRPr="00DE2D08">
        <w:rPr>
          <w:sz w:val="24"/>
          <w:szCs w:val="24"/>
          <w:highlight w:val="yellow"/>
        </w:rPr>
        <w:t xml:space="preserve"> blockage at each PV while using two diagnostic cardiac catheters</w:t>
      </w:r>
      <w:r w:rsidR="009863E8" w:rsidRPr="00DE2D08">
        <w:rPr>
          <w:sz w:val="24"/>
          <w:szCs w:val="24"/>
          <w:highlight w:val="yellow"/>
        </w:rPr>
        <w:t xml:space="preserve"> in a </w:t>
      </w:r>
      <w:r w:rsidR="00A75201" w:rsidRPr="00DE2D08">
        <w:rPr>
          <w:sz w:val="24"/>
          <w:szCs w:val="24"/>
          <w:highlight w:val="yellow"/>
        </w:rPr>
        <w:t>“</w:t>
      </w:r>
      <w:r w:rsidR="009863E8" w:rsidRPr="00DE2D08">
        <w:rPr>
          <w:sz w:val="24"/>
          <w:szCs w:val="24"/>
          <w:highlight w:val="yellow"/>
        </w:rPr>
        <w:t>pace</w:t>
      </w:r>
      <w:r w:rsidR="007B0E81" w:rsidRPr="00DE2D08">
        <w:rPr>
          <w:sz w:val="24"/>
          <w:szCs w:val="24"/>
          <w:highlight w:val="yellow"/>
        </w:rPr>
        <w:t>-</w:t>
      </w:r>
      <w:r w:rsidR="009863E8" w:rsidRPr="00DE2D08">
        <w:rPr>
          <w:sz w:val="24"/>
          <w:szCs w:val="24"/>
          <w:highlight w:val="yellow"/>
        </w:rPr>
        <w:t>and</w:t>
      </w:r>
      <w:r w:rsidR="007B0E81" w:rsidRPr="00DE2D08">
        <w:rPr>
          <w:sz w:val="24"/>
          <w:szCs w:val="24"/>
          <w:highlight w:val="yellow"/>
        </w:rPr>
        <w:t>-</w:t>
      </w:r>
      <w:r w:rsidR="009863E8" w:rsidRPr="00DE2D08">
        <w:rPr>
          <w:sz w:val="24"/>
          <w:szCs w:val="24"/>
          <w:highlight w:val="yellow"/>
        </w:rPr>
        <w:t>capture</w:t>
      </w:r>
      <w:r w:rsidR="00A75201" w:rsidRPr="00DE2D08">
        <w:rPr>
          <w:sz w:val="24"/>
          <w:szCs w:val="24"/>
          <w:highlight w:val="yellow"/>
        </w:rPr>
        <w:t>”</w:t>
      </w:r>
      <w:r w:rsidR="009863E8" w:rsidRPr="00DE2D08">
        <w:rPr>
          <w:sz w:val="24"/>
          <w:szCs w:val="24"/>
          <w:highlight w:val="yellow"/>
        </w:rPr>
        <w:t xml:space="preserve"> protocol</w:t>
      </w:r>
      <w:r w:rsidR="001548E8" w:rsidRPr="00DE2D08">
        <w:rPr>
          <w:sz w:val="24"/>
          <w:szCs w:val="24"/>
          <w:highlight w:val="yellow"/>
        </w:rPr>
        <w:t>.</w:t>
      </w:r>
    </w:p>
    <w:p w:rsidR="00517CD6" w:rsidRPr="00DE2D08" w:rsidRDefault="00517CD6" w:rsidP="006E78A1">
      <w:pPr>
        <w:pStyle w:val="NoSpacing"/>
        <w:jc w:val="both"/>
        <w:rPr>
          <w:sz w:val="24"/>
          <w:szCs w:val="24"/>
          <w:highlight w:val="yellow"/>
        </w:rPr>
      </w:pPr>
    </w:p>
    <w:p w:rsidR="00A90726" w:rsidRDefault="00970340" w:rsidP="007257D8">
      <w:pPr>
        <w:pStyle w:val="NoSpacing"/>
        <w:jc w:val="both"/>
        <w:rPr>
          <w:sz w:val="24"/>
          <w:szCs w:val="24"/>
          <w:highlight w:val="yellow"/>
        </w:rPr>
      </w:pPr>
      <w:r>
        <w:rPr>
          <w:sz w:val="24"/>
          <w:szCs w:val="24"/>
          <w:highlight w:val="yellow"/>
        </w:rPr>
        <w:t>3.9.1</w:t>
      </w:r>
      <w:r>
        <w:rPr>
          <w:sz w:val="24"/>
          <w:szCs w:val="24"/>
          <w:highlight w:val="yellow"/>
        </w:rPr>
        <w:tab/>
      </w:r>
      <w:r w:rsidR="001548E8" w:rsidRPr="00DE2D08">
        <w:rPr>
          <w:sz w:val="24"/>
          <w:szCs w:val="24"/>
          <w:highlight w:val="yellow"/>
        </w:rPr>
        <w:t>In the pace</w:t>
      </w:r>
      <w:r w:rsidR="00394CE5" w:rsidRPr="00DE2D08">
        <w:rPr>
          <w:sz w:val="24"/>
          <w:szCs w:val="24"/>
          <w:highlight w:val="yellow"/>
        </w:rPr>
        <w:t>-</w:t>
      </w:r>
      <w:r w:rsidR="001548E8" w:rsidRPr="00DE2D08">
        <w:rPr>
          <w:sz w:val="24"/>
          <w:szCs w:val="24"/>
          <w:highlight w:val="yellow"/>
        </w:rPr>
        <w:t>and</w:t>
      </w:r>
      <w:r w:rsidR="00394CE5" w:rsidRPr="00DE2D08">
        <w:rPr>
          <w:sz w:val="24"/>
          <w:szCs w:val="24"/>
          <w:highlight w:val="yellow"/>
        </w:rPr>
        <w:t>-</w:t>
      </w:r>
      <w:r w:rsidR="001548E8" w:rsidRPr="00DE2D08">
        <w:rPr>
          <w:sz w:val="24"/>
          <w:szCs w:val="24"/>
          <w:highlight w:val="yellow"/>
        </w:rPr>
        <w:t xml:space="preserve">capture protocol, place one circular </w:t>
      </w:r>
      <w:r w:rsidR="00563E8C">
        <w:rPr>
          <w:sz w:val="24"/>
          <w:szCs w:val="24"/>
          <w:highlight w:val="yellow"/>
        </w:rPr>
        <w:t xml:space="preserve">conventional </w:t>
      </w:r>
      <w:r w:rsidR="00251305">
        <w:rPr>
          <w:sz w:val="24"/>
          <w:szCs w:val="24"/>
          <w:highlight w:val="yellow"/>
        </w:rPr>
        <w:t>duo-</w:t>
      </w:r>
      <w:proofErr w:type="spellStart"/>
      <w:r w:rsidR="00251305">
        <w:rPr>
          <w:sz w:val="24"/>
          <w:szCs w:val="24"/>
          <w:highlight w:val="yellow"/>
        </w:rPr>
        <w:t>decapolar</w:t>
      </w:r>
      <w:proofErr w:type="spellEnd"/>
      <w:r w:rsidR="00563E8C">
        <w:rPr>
          <w:sz w:val="24"/>
          <w:szCs w:val="24"/>
          <w:highlight w:val="yellow"/>
        </w:rPr>
        <w:t xml:space="preserve"> </w:t>
      </w:r>
      <w:r w:rsidR="001548E8" w:rsidRPr="00DE2D08">
        <w:rPr>
          <w:sz w:val="24"/>
          <w:szCs w:val="24"/>
          <w:highlight w:val="yellow"/>
        </w:rPr>
        <w:t>diagnostic mapping catheter</w:t>
      </w:r>
      <w:r w:rsidR="00B16EBD">
        <w:rPr>
          <w:sz w:val="24"/>
          <w:szCs w:val="24"/>
          <w:highlight w:val="yellow"/>
        </w:rPr>
        <w:t xml:space="preserve"> </w:t>
      </w:r>
      <w:r w:rsidR="00DE071E">
        <w:rPr>
          <w:sz w:val="24"/>
          <w:szCs w:val="24"/>
          <w:highlight w:val="yellow"/>
        </w:rPr>
        <w:t xml:space="preserve">(variable loop diameter) </w:t>
      </w:r>
      <w:r w:rsidR="001548E8" w:rsidRPr="00DE2D08">
        <w:rPr>
          <w:sz w:val="24"/>
          <w:szCs w:val="24"/>
          <w:highlight w:val="yellow"/>
        </w:rPr>
        <w:t xml:space="preserve">within the PV and place the second linear </w:t>
      </w:r>
      <w:proofErr w:type="spellStart"/>
      <w:r w:rsidR="000E4F50">
        <w:rPr>
          <w:sz w:val="24"/>
          <w:szCs w:val="24"/>
          <w:highlight w:val="yellow"/>
        </w:rPr>
        <w:t>deca</w:t>
      </w:r>
      <w:r w:rsidR="00563E8C">
        <w:rPr>
          <w:sz w:val="24"/>
          <w:szCs w:val="24"/>
          <w:highlight w:val="yellow"/>
        </w:rPr>
        <w:t>pol</w:t>
      </w:r>
      <w:r w:rsidR="00251305">
        <w:rPr>
          <w:sz w:val="24"/>
          <w:szCs w:val="24"/>
          <w:highlight w:val="yellow"/>
        </w:rPr>
        <w:t>ar</w:t>
      </w:r>
      <w:proofErr w:type="spellEnd"/>
      <w:r w:rsidR="00563E8C">
        <w:rPr>
          <w:sz w:val="24"/>
          <w:szCs w:val="24"/>
          <w:highlight w:val="yellow"/>
        </w:rPr>
        <w:t xml:space="preserve"> </w:t>
      </w:r>
      <w:r w:rsidR="001548E8" w:rsidRPr="00DE2D08">
        <w:rPr>
          <w:sz w:val="24"/>
          <w:szCs w:val="24"/>
          <w:highlight w:val="yellow"/>
        </w:rPr>
        <w:t xml:space="preserve">diagnostic mapping catheter in the </w:t>
      </w:r>
      <w:r w:rsidR="0019195F" w:rsidRPr="00DE2D08">
        <w:rPr>
          <w:sz w:val="24"/>
          <w:szCs w:val="24"/>
          <w:highlight w:val="yellow"/>
        </w:rPr>
        <w:t xml:space="preserve">proximal </w:t>
      </w:r>
      <w:r w:rsidR="001548E8" w:rsidRPr="00DE2D08">
        <w:rPr>
          <w:sz w:val="24"/>
          <w:szCs w:val="24"/>
          <w:highlight w:val="yellow"/>
        </w:rPr>
        <w:t xml:space="preserve">coronary sinus. </w:t>
      </w:r>
    </w:p>
    <w:p w:rsidR="005235DB" w:rsidRDefault="005235DB" w:rsidP="007257D8">
      <w:pPr>
        <w:pStyle w:val="NoSpacing"/>
        <w:jc w:val="both"/>
        <w:rPr>
          <w:sz w:val="24"/>
          <w:szCs w:val="24"/>
          <w:highlight w:val="yellow"/>
        </w:rPr>
      </w:pPr>
    </w:p>
    <w:p w:rsidR="00B16EBD" w:rsidRPr="00DE2D08" w:rsidRDefault="00970340" w:rsidP="007257D8">
      <w:pPr>
        <w:pStyle w:val="NoSpacing"/>
        <w:jc w:val="both"/>
        <w:rPr>
          <w:sz w:val="24"/>
          <w:szCs w:val="24"/>
          <w:highlight w:val="yellow"/>
        </w:rPr>
      </w:pPr>
      <w:r w:rsidRPr="007257D8">
        <w:rPr>
          <w:sz w:val="24"/>
          <w:szCs w:val="24"/>
        </w:rPr>
        <w:t>3.9.2</w:t>
      </w:r>
      <w:r w:rsidRPr="007257D8">
        <w:rPr>
          <w:sz w:val="24"/>
          <w:szCs w:val="24"/>
        </w:rPr>
        <w:tab/>
      </w:r>
      <w:r w:rsidR="005235DB" w:rsidRPr="007257D8">
        <w:rPr>
          <w:sz w:val="24"/>
          <w:szCs w:val="24"/>
        </w:rPr>
        <w:t xml:space="preserve">Alternatively, use the dedicated </w:t>
      </w:r>
      <w:proofErr w:type="spellStart"/>
      <w:r w:rsidR="005235DB" w:rsidRPr="007257D8">
        <w:rPr>
          <w:sz w:val="24"/>
          <w:szCs w:val="24"/>
        </w:rPr>
        <w:t>cryoballoon</w:t>
      </w:r>
      <w:proofErr w:type="spellEnd"/>
      <w:r w:rsidR="005235DB" w:rsidRPr="007257D8">
        <w:rPr>
          <w:sz w:val="24"/>
          <w:szCs w:val="24"/>
        </w:rPr>
        <w:t xml:space="preserve"> intraluminal </w:t>
      </w:r>
      <w:proofErr w:type="spellStart"/>
      <w:r w:rsidR="00F44901">
        <w:rPr>
          <w:sz w:val="24"/>
          <w:szCs w:val="24"/>
        </w:rPr>
        <w:t>octapolar</w:t>
      </w:r>
      <w:proofErr w:type="spellEnd"/>
      <w:r w:rsidR="00F44901">
        <w:rPr>
          <w:sz w:val="24"/>
          <w:szCs w:val="24"/>
        </w:rPr>
        <w:t xml:space="preserve"> </w:t>
      </w:r>
      <w:r w:rsidR="005235DB" w:rsidRPr="007257D8">
        <w:rPr>
          <w:sz w:val="24"/>
          <w:szCs w:val="24"/>
        </w:rPr>
        <w:t xml:space="preserve">circular mapping catheter </w:t>
      </w:r>
      <w:r w:rsidR="00654CF7" w:rsidRPr="007257D8">
        <w:rPr>
          <w:sz w:val="24"/>
          <w:szCs w:val="24"/>
        </w:rPr>
        <w:t xml:space="preserve">in replacement of the </w:t>
      </w:r>
      <w:r w:rsidR="00F44901">
        <w:rPr>
          <w:sz w:val="24"/>
          <w:szCs w:val="24"/>
        </w:rPr>
        <w:t>duo-</w:t>
      </w:r>
      <w:proofErr w:type="spellStart"/>
      <w:r w:rsidR="00F44901">
        <w:rPr>
          <w:sz w:val="24"/>
          <w:szCs w:val="24"/>
        </w:rPr>
        <w:t>decapolar</w:t>
      </w:r>
      <w:proofErr w:type="spellEnd"/>
      <w:r w:rsidR="00F44901">
        <w:rPr>
          <w:sz w:val="24"/>
          <w:szCs w:val="24"/>
        </w:rPr>
        <w:t xml:space="preserve"> circular</w:t>
      </w:r>
      <w:r w:rsidR="00654CF7" w:rsidRPr="007257D8">
        <w:rPr>
          <w:sz w:val="24"/>
          <w:szCs w:val="24"/>
        </w:rPr>
        <w:t xml:space="preserve"> diagnostic mapping catheter.</w:t>
      </w:r>
      <w:r w:rsidR="005235DB" w:rsidRPr="007257D8">
        <w:rPr>
          <w:sz w:val="24"/>
          <w:szCs w:val="24"/>
        </w:rPr>
        <w:t xml:space="preserve"> </w:t>
      </w:r>
    </w:p>
    <w:p w:rsidR="0062362D" w:rsidRPr="00B16EBD" w:rsidRDefault="0062362D" w:rsidP="007257D8">
      <w:pPr>
        <w:pStyle w:val="NoSpacing"/>
        <w:jc w:val="both"/>
        <w:rPr>
          <w:highlight w:val="yellow"/>
        </w:rPr>
      </w:pPr>
    </w:p>
    <w:p w:rsidR="0033490E" w:rsidRDefault="00970340" w:rsidP="007257D8">
      <w:pPr>
        <w:pStyle w:val="NoSpacing"/>
        <w:jc w:val="both"/>
        <w:rPr>
          <w:sz w:val="24"/>
          <w:szCs w:val="24"/>
          <w:highlight w:val="yellow"/>
        </w:rPr>
      </w:pPr>
      <w:r>
        <w:rPr>
          <w:sz w:val="24"/>
          <w:szCs w:val="24"/>
          <w:highlight w:val="yellow"/>
        </w:rPr>
        <w:t>3.9.3</w:t>
      </w:r>
      <w:r>
        <w:rPr>
          <w:sz w:val="24"/>
          <w:szCs w:val="24"/>
          <w:highlight w:val="yellow"/>
        </w:rPr>
        <w:tab/>
      </w:r>
      <w:r w:rsidR="0062362D">
        <w:rPr>
          <w:sz w:val="24"/>
          <w:szCs w:val="24"/>
          <w:highlight w:val="yellow"/>
        </w:rPr>
        <w:t xml:space="preserve">Confirm both entrance and exit block at each PV using the pace-and-capture protocol. </w:t>
      </w:r>
    </w:p>
    <w:p w:rsidR="0033490E" w:rsidRDefault="0033490E" w:rsidP="007257D8">
      <w:pPr>
        <w:pStyle w:val="NoSpacing"/>
        <w:jc w:val="both"/>
        <w:rPr>
          <w:sz w:val="24"/>
          <w:szCs w:val="24"/>
          <w:highlight w:val="yellow"/>
        </w:rPr>
      </w:pPr>
    </w:p>
    <w:p w:rsidR="00292F4D" w:rsidRDefault="0033490E" w:rsidP="007257D8">
      <w:pPr>
        <w:pStyle w:val="NoSpacing"/>
        <w:jc w:val="both"/>
        <w:rPr>
          <w:sz w:val="24"/>
          <w:szCs w:val="24"/>
          <w:highlight w:val="yellow"/>
        </w:rPr>
      </w:pPr>
      <w:r>
        <w:rPr>
          <w:sz w:val="24"/>
          <w:szCs w:val="24"/>
          <w:highlight w:val="yellow"/>
        </w:rPr>
        <w:t xml:space="preserve">3.9.3.1 </w:t>
      </w:r>
      <w:r w:rsidR="00267BA2">
        <w:rPr>
          <w:sz w:val="24"/>
          <w:szCs w:val="24"/>
          <w:highlight w:val="yellow"/>
        </w:rPr>
        <w:t>To confirm exit block, p</w:t>
      </w:r>
      <w:r w:rsidR="0062362D">
        <w:rPr>
          <w:sz w:val="24"/>
          <w:szCs w:val="24"/>
          <w:highlight w:val="yellow"/>
        </w:rPr>
        <w:t xml:space="preserve">ace </w:t>
      </w:r>
      <w:r w:rsidR="00F44901">
        <w:rPr>
          <w:sz w:val="24"/>
          <w:szCs w:val="24"/>
          <w:highlight w:val="yellow"/>
        </w:rPr>
        <w:t xml:space="preserve">(stimulate) </w:t>
      </w:r>
      <w:r w:rsidR="0062362D">
        <w:rPr>
          <w:sz w:val="24"/>
          <w:szCs w:val="24"/>
          <w:highlight w:val="yellow"/>
        </w:rPr>
        <w:t>from the circular mapping catheter inside the PV</w:t>
      </w:r>
      <w:r w:rsidR="00267BA2">
        <w:rPr>
          <w:sz w:val="24"/>
          <w:szCs w:val="24"/>
          <w:highlight w:val="yellow"/>
        </w:rPr>
        <w:t xml:space="preserve"> and capture the signal (or lack of signal) from the linear diagnostic catheter inside the CS.</w:t>
      </w:r>
      <w:r w:rsidR="00EF6D47">
        <w:rPr>
          <w:sz w:val="24"/>
          <w:szCs w:val="24"/>
          <w:highlight w:val="yellow"/>
        </w:rPr>
        <w:t xml:space="preserve"> </w:t>
      </w:r>
      <w:r w:rsidR="00267BA2">
        <w:rPr>
          <w:sz w:val="24"/>
          <w:szCs w:val="24"/>
          <w:highlight w:val="yellow"/>
        </w:rPr>
        <w:t xml:space="preserve">To confirm entrance block, pace (stimulate) from the linear diagnostic catheter inside the CS and capture the signal (or lack of signal) from the circular mapping catheter inside the PV. </w:t>
      </w:r>
    </w:p>
    <w:p w:rsidR="00292F4D" w:rsidRDefault="00292F4D" w:rsidP="007257D8">
      <w:pPr>
        <w:pStyle w:val="NoSpacing"/>
        <w:jc w:val="both"/>
        <w:rPr>
          <w:sz w:val="24"/>
          <w:szCs w:val="24"/>
          <w:highlight w:val="yellow"/>
        </w:rPr>
      </w:pPr>
    </w:p>
    <w:p w:rsidR="00292F4D" w:rsidRPr="00AB03AD" w:rsidRDefault="00292F4D" w:rsidP="007257D8">
      <w:pPr>
        <w:pStyle w:val="NoSpacing"/>
        <w:jc w:val="both"/>
        <w:rPr>
          <w:sz w:val="24"/>
          <w:szCs w:val="24"/>
        </w:rPr>
      </w:pPr>
      <w:r w:rsidRPr="00313AF5">
        <w:rPr>
          <w:sz w:val="24"/>
          <w:szCs w:val="24"/>
          <w:highlight w:val="yellow"/>
        </w:rPr>
        <w:t>3.9.3.</w:t>
      </w:r>
      <w:r w:rsidR="00EF6D47">
        <w:rPr>
          <w:sz w:val="24"/>
          <w:szCs w:val="24"/>
          <w:highlight w:val="yellow"/>
        </w:rPr>
        <w:t>2</w:t>
      </w:r>
      <w:r w:rsidRPr="00313AF5">
        <w:rPr>
          <w:sz w:val="24"/>
          <w:szCs w:val="24"/>
          <w:highlight w:val="yellow"/>
        </w:rPr>
        <w:t xml:space="preserve"> During the pace-and-capture protocol, start the pacing stimulation at 20 mA</w:t>
      </w:r>
      <w:r w:rsidR="00B24DB3" w:rsidRPr="00313AF5">
        <w:rPr>
          <w:sz w:val="24"/>
          <w:szCs w:val="24"/>
          <w:highlight w:val="yellow"/>
        </w:rPr>
        <w:t xml:space="preserve"> and use a 2.0 </w:t>
      </w:r>
      <w:proofErr w:type="spellStart"/>
      <w:r w:rsidR="00B24DB3" w:rsidRPr="00313AF5">
        <w:rPr>
          <w:sz w:val="24"/>
          <w:szCs w:val="24"/>
          <w:highlight w:val="yellow"/>
        </w:rPr>
        <w:t>ms</w:t>
      </w:r>
      <w:proofErr w:type="spellEnd"/>
      <w:r w:rsidR="00B24DB3" w:rsidRPr="00313AF5">
        <w:rPr>
          <w:sz w:val="24"/>
          <w:szCs w:val="24"/>
          <w:highlight w:val="yellow"/>
        </w:rPr>
        <w:t xml:space="preserve"> pulse width. If signal contamination is suspected, adjust the pacing stimulation to 10 mA or 5 mA to obtain a robust signal quality during pacing.</w:t>
      </w:r>
    </w:p>
    <w:p w:rsidR="00292F4D" w:rsidRDefault="00292F4D" w:rsidP="007257D8">
      <w:pPr>
        <w:pStyle w:val="NoSpacing"/>
        <w:jc w:val="both"/>
        <w:rPr>
          <w:sz w:val="24"/>
          <w:szCs w:val="24"/>
          <w:highlight w:val="yellow"/>
        </w:rPr>
      </w:pPr>
    </w:p>
    <w:p w:rsidR="00267BA2" w:rsidRDefault="00EF6D47" w:rsidP="007257D8">
      <w:pPr>
        <w:pStyle w:val="NoSpacing"/>
        <w:jc w:val="both"/>
        <w:rPr>
          <w:sz w:val="24"/>
          <w:szCs w:val="24"/>
          <w:highlight w:val="yellow"/>
        </w:rPr>
      </w:pPr>
      <w:r>
        <w:rPr>
          <w:sz w:val="24"/>
          <w:szCs w:val="24"/>
          <w:highlight w:val="yellow"/>
        </w:rPr>
        <w:t>Note:</w:t>
      </w:r>
      <w:r w:rsidR="00B24DB3">
        <w:rPr>
          <w:sz w:val="24"/>
          <w:szCs w:val="24"/>
          <w:highlight w:val="yellow"/>
        </w:rPr>
        <w:t xml:space="preserve"> </w:t>
      </w:r>
      <w:r w:rsidR="00267BA2">
        <w:rPr>
          <w:sz w:val="24"/>
          <w:szCs w:val="24"/>
          <w:highlight w:val="yellow"/>
        </w:rPr>
        <w:t>Entrance and exit block is confirmed when there is no signal capture in both directions.</w:t>
      </w:r>
      <w:r w:rsidR="0062362D">
        <w:rPr>
          <w:sz w:val="24"/>
          <w:szCs w:val="24"/>
          <w:highlight w:val="yellow"/>
        </w:rPr>
        <w:t xml:space="preserve"> </w:t>
      </w:r>
    </w:p>
    <w:p w:rsidR="00B16EBD" w:rsidRPr="007257D8" w:rsidRDefault="00B16EBD" w:rsidP="007257D8">
      <w:pPr>
        <w:pStyle w:val="NoSpacing"/>
        <w:jc w:val="both"/>
        <w:rPr>
          <w:sz w:val="24"/>
          <w:szCs w:val="24"/>
          <w:highlight w:val="yellow"/>
        </w:rPr>
      </w:pPr>
    </w:p>
    <w:p w:rsidR="0062362D" w:rsidRPr="007257D8" w:rsidRDefault="00970340" w:rsidP="007257D8">
      <w:pPr>
        <w:pStyle w:val="NoSpacing"/>
        <w:jc w:val="both"/>
        <w:rPr>
          <w:sz w:val="24"/>
          <w:szCs w:val="24"/>
          <w:highlight w:val="yellow"/>
        </w:rPr>
      </w:pPr>
      <w:r>
        <w:rPr>
          <w:sz w:val="24"/>
          <w:szCs w:val="24"/>
          <w:highlight w:val="yellow"/>
        </w:rPr>
        <w:t>3.9.4</w:t>
      </w:r>
      <w:r>
        <w:rPr>
          <w:sz w:val="24"/>
          <w:szCs w:val="24"/>
          <w:highlight w:val="yellow"/>
        </w:rPr>
        <w:tab/>
      </w:r>
      <w:r w:rsidR="0062362D" w:rsidRPr="007257D8">
        <w:rPr>
          <w:sz w:val="24"/>
          <w:szCs w:val="24"/>
          <w:highlight w:val="yellow"/>
        </w:rPr>
        <w:t>Exchange electrical pacing by switching the pacing output to one catheter at a time through the pacing stimulator and capture between the two diagnostic catheters to confirm PV electrical isolation by the absence of electrical capture at each PV location.</w:t>
      </w:r>
    </w:p>
    <w:p w:rsidR="00B16EBD" w:rsidRPr="007257D8" w:rsidRDefault="00B16EBD" w:rsidP="007257D8">
      <w:pPr>
        <w:pStyle w:val="NoSpacing"/>
        <w:jc w:val="both"/>
        <w:rPr>
          <w:sz w:val="24"/>
          <w:szCs w:val="24"/>
          <w:highlight w:val="yellow"/>
        </w:rPr>
      </w:pPr>
    </w:p>
    <w:p w:rsidR="0062362D" w:rsidRPr="007257D8" w:rsidRDefault="00970340" w:rsidP="007257D8">
      <w:pPr>
        <w:pStyle w:val="NoSpacing"/>
        <w:jc w:val="both"/>
        <w:rPr>
          <w:sz w:val="24"/>
          <w:szCs w:val="24"/>
        </w:rPr>
      </w:pPr>
      <w:r>
        <w:rPr>
          <w:sz w:val="24"/>
          <w:szCs w:val="24"/>
        </w:rPr>
        <w:t>3.10</w:t>
      </w:r>
      <w:r>
        <w:rPr>
          <w:sz w:val="24"/>
          <w:szCs w:val="24"/>
        </w:rPr>
        <w:tab/>
      </w:r>
      <w:r w:rsidR="0062362D" w:rsidRPr="007257D8">
        <w:rPr>
          <w:sz w:val="24"/>
          <w:szCs w:val="24"/>
        </w:rPr>
        <w:t>Use differential, site-specific, and</w:t>
      </w:r>
      <w:r w:rsidR="00B16EBD" w:rsidRPr="007257D8">
        <w:rPr>
          <w:sz w:val="24"/>
          <w:szCs w:val="24"/>
        </w:rPr>
        <w:t>/or</w:t>
      </w:r>
      <w:r w:rsidR="0062362D" w:rsidRPr="007257D8">
        <w:rPr>
          <w:sz w:val="24"/>
          <w:szCs w:val="24"/>
        </w:rPr>
        <w:t xml:space="preserve"> </w:t>
      </w:r>
      <w:proofErr w:type="spellStart"/>
      <w:r w:rsidR="0062362D" w:rsidRPr="007257D8">
        <w:rPr>
          <w:sz w:val="24"/>
          <w:szCs w:val="24"/>
        </w:rPr>
        <w:t>decremental</w:t>
      </w:r>
      <w:proofErr w:type="spellEnd"/>
      <w:r w:rsidR="0062362D" w:rsidRPr="007257D8">
        <w:rPr>
          <w:sz w:val="24"/>
          <w:szCs w:val="24"/>
        </w:rPr>
        <w:t xml:space="preserve"> pacing techniques when signal interpretation is complex with far-field signal contamination.</w:t>
      </w:r>
      <w:r w:rsidR="00D50EAE" w:rsidRPr="007257D8">
        <w:rPr>
          <w:sz w:val="24"/>
          <w:szCs w:val="24"/>
          <w:vertAlign w:val="superscript"/>
        </w:rPr>
        <w:t>15</w:t>
      </w:r>
    </w:p>
    <w:p w:rsidR="00517CD6" w:rsidRPr="007F4385" w:rsidRDefault="00517CD6" w:rsidP="006E78A1">
      <w:pPr>
        <w:pStyle w:val="NoSpacing"/>
        <w:jc w:val="both"/>
        <w:rPr>
          <w:sz w:val="24"/>
          <w:szCs w:val="24"/>
        </w:rPr>
      </w:pPr>
    </w:p>
    <w:p w:rsidR="00517CD6" w:rsidRPr="007F4385" w:rsidRDefault="00970340" w:rsidP="007257D8">
      <w:pPr>
        <w:pStyle w:val="NoSpacing"/>
        <w:jc w:val="both"/>
        <w:rPr>
          <w:sz w:val="24"/>
          <w:szCs w:val="24"/>
        </w:rPr>
      </w:pPr>
      <w:r>
        <w:rPr>
          <w:sz w:val="24"/>
          <w:szCs w:val="24"/>
        </w:rPr>
        <w:t>3.11</w:t>
      </w:r>
      <w:r>
        <w:rPr>
          <w:sz w:val="24"/>
          <w:szCs w:val="24"/>
        </w:rPr>
        <w:tab/>
      </w:r>
      <w:r w:rsidR="009863E8" w:rsidRPr="007F4385">
        <w:rPr>
          <w:sz w:val="24"/>
          <w:szCs w:val="24"/>
        </w:rPr>
        <w:t>Withdraw</w:t>
      </w:r>
      <w:r w:rsidR="00887E9C" w:rsidRPr="007F4385">
        <w:rPr>
          <w:sz w:val="24"/>
          <w:szCs w:val="24"/>
        </w:rPr>
        <w:t xml:space="preserve"> the </w:t>
      </w:r>
      <w:proofErr w:type="spellStart"/>
      <w:r w:rsidR="00887E9C" w:rsidRPr="007F4385">
        <w:rPr>
          <w:sz w:val="24"/>
          <w:szCs w:val="24"/>
        </w:rPr>
        <w:t>cryoballoon</w:t>
      </w:r>
      <w:proofErr w:type="spellEnd"/>
      <w:r w:rsidR="00887E9C" w:rsidRPr="007F4385">
        <w:rPr>
          <w:sz w:val="24"/>
          <w:szCs w:val="24"/>
        </w:rPr>
        <w:t xml:space="preserve"> catheter from the patient when AF ablation is completed,</w:t>
      </w:r>
      <w:r w:rsidR="009863E8" w:rsidRPr="007F4385">
        <w:rPr>
          <w:sz w:val="24"/>
          <w:szCs w:val="24"/>
        </w:rPr>
        <w:t xml:space="preserve"> and move the steerable sheath into the </w:t>
      </w:r>
      <w:r w:rsidR="00A75201" w:rsidRPr="007F4385">
        <w:rPr>
          <w:sz w:val="24"/>
          <w:szCs w:val="24"/>
        </w:rPr>
        <w:t>RA</w:t>
      </w:r>
      <w:r w:rsidR="009539B4" w:rsidRPr="007F4385">
        <w:rPr>
          <w:sz w:val="24"/>
          <w:szCs w:val="24"/>
        </w:rPr>
        <w:t xml:space="preserve"> for AFL ablation</w:t>
      </w:r>
      <w:r w:rsidR="009863E8" w:rsidRPr="007F4385">
        <w:rPr>
          <w:sz w:val="24"/>
          <w:szCs w:val="24"/>
        </w:rPr>
        <w:t>.</w:t>
      </w:r>
    </w:p>
    <w:p w:rsidR="007946F7" w:rsidRPr="007F4385" w:rsidRDefault="007946F7" w:rsidP="006E78A1">
      <w:pPr>
        <w:pStyle w:val="NoSpacing"/>
        <w:jc w:val="both"/>
        <w:rPr>
          <w:sz w:val="24"/>
          <w:szCs w:val="24"/>
        </w:rPr>
      </w:pPr>
    </w:p>
    <w:p w:rsidR="00887E9C" w:rsidRPr="00DE2D08" w:rsidRDefault="00887E9C" w:rsidP="006E78A1">
      <w:pPr>
        <w:pStyle w:val="NoSpacing"/>
        <w:numPr>
          <w:ilvl w:val="0"/>
          <w:numId w:val="1"/>
        </w:numPr>
        <w:ind w:left="0" w:firstLine="0"/>
        <w:jc w:val="both"/>
        <w:rPr>
          <w:b/>
          <w:sz w:val="24"/>
          <w:szCs w:val="24"/>
          <w:highlight w:val="yellow"/>
        </w:rPr>
      </w:pPr>
      <w:r w:rsidRPr="00DE2D08">
        <w:rPr>
          <w:b/>
          <w:sz w:val="24"/>
          <w:szCs w:val="24"/>
          <w:highlight w:val="yellow"/>
        </w:rPr>
        <w:t xml:space="preserve">AFL ablation with </w:t>
      </w:r>
      <w:r w:rsidR="00A75201" w:rsidRPr="00DE2D08">
        <w:rPr>
          <w:b/>
          <w:sz w:val="24"/>
          <w:szCs w:val="24"/>
          <w:highlight w:val="yellow"/>
        </w:rPr>
        <w:t xml:space="preserve">the </w:t>
      </w:r>
      <w:proofErr w:type="spellStart"/>
      <w:r w:rsidRPr="00DE2D08">
        <w:rPr>
          <w:b/>
          <w:sz w:val="24"/>
          <w:szCs w:val="24"/>
          <w:highlight w:val="yellow"/>
        </w:rPr>
        <w:t>cryofocal</w:t>
      </w:r>
      <w:proofErr w:type="spellEnd"/>
      <w:r w:rsidRPr="00DE2D08">
        <w:rPr>
          <w:b/>
          <w:sz w:val="24"/>
          <w:szCs w:val="24"/>
          <w:highlight w:val="yellow"/>
        </w:rPr>
        <w:t xml:space="preserve"> catheter</w:t>
      </w:r>
    </w:p>
    <w:p w:rsidR="00517CD6" w:rsidRPr="00DE2D08" w:rsidRDefault="00517CD6" w:rsidP="006E78A1">
      <w:pPr>
        <w:pStyle w:val="NoSpacing"/>
        <w:jc w:val="both"/>
        <w:rPr>
          <w:b/>
          <w:sz w:val="24"/>
          <w:szCs w:val="24"/>
          <w:highlight w:val="yellow"/>
        </w:rPr>
      </w:pPr>
    </w:p>
    <w:p w:rsidR="00163741" w:rsidRPr="00DE2D08" w:rsidRDefault="00163741" w:rsidP="006E78A1">
      <w:pPr>
        <w:pStyle w:val="NoSpacing"/>
        <w:numPr>
          <w:ilvl w:val="1"/>
          <w:numId w:val="1"/>
        </w:numPr>
        <w:ind w:left="0" w:firstLine="0"/>
        <w:jc w:val="both"/>
        <w:rPr>
          <w:sz w:val="24"/>
          <w:szCs w:val="24"/>
          <w:highlight w:val="yellow"/>
        </w:rPr>
      </w:pPr>
      <w:r w:rsidRPr="00DE2D08">
        <w:rPr>
          <w:sz w:val="24"/>
          <w:szCs w:val="24"/>
          <w:highlight w:val="yellow"/>
        </w:rPr>
        <w:t xml:space="preserve">Introduce the 8 mm (9 </w:t>
      </w:r>
      <w:proofErr w:type="spellStart"/>
      <w:r w:rsidRPr="00DE2D08">
        <w:rPr>
          <w:sz w:val="24"/>
          <w:szCs w:val="24"/>
          <w:highlight w:val="yellow"/>
        </w:rPr>
        <w:t>Fr</w:t>
      </w:r>
      <w:proofErr w:type="spellEnd"/>
      <w:r w:rsidRPr="00DE2D08">
        <w:rPr>
          <w:sz w:val="24"/>
          <w:szCs w:val="24"/>
          <w:highlight w:val="yellow"/>
        </w:rPr>
        <w:t xml:space="preserve">) </w:t>
      </w:r>
      <w:proofErr w:type="spellStart"/>
      <w:r w:rsidRPr="00DE2D08">
        <w:rPr>
          <w:sz w:val="24"/>
          <w:szCs w:val="24"/>
          <w:highlight w:val="yellow"/>
        </w:rPr>
        <w:t>cryofocal</w:t>
      </w:r>
      <w:proofErr w:type="spellEnd"/>
      <w:r w:rsidRPr="00DE2D08">
        <w:rPr>
          <w:sz w:val="24"/>
          <w:szCs w:val="24"/>
          <w:highlight w:val="yellow"/>
        </w:rPr>
        <w:t xml:space="preserve"> ablation catheter through the </w:t>
      </w:r>
      <w:proofErr w:type="spellStart"/>
      <w:r w:rsidR="00CA0306" w:rsidRPr="00DE2D08">
        <w:rPr>
          <w:sz w:val="24"/>
          <w:szCs w:val="24"/>
          <w:highlight w:val="yellow"/>
        </w:rPr>
        <w:t>cryoballoon</w:t>
      </w:r>
      <w:proofErr w:type="spellEnd"/>
      <w:r w:rsidR="00CA0306" w:rsidRPr="00DE2D08">
        <w:rPr>
          <w:sz w:val="24"/>
          <w:szCs w:val="24"/>
          <w:highlight w:val="yellow"/>
        </w:rPr>
        <w:t xml:space="preserve"> </w:t>
      </w:r>
      <w:r w:rsidRPr="00DE2D08">
        <w:rPr>
          <w:sz w:val="24"/>
          <w:szCs w:val="24"/>
          <w:highlight w:val="yellow"/>
        </w:rPr>
        <w:t>steerable sheath in the RA.</w:t>
      </w:r>
    </w:p>
    <w:p w:rsidR="00517CD6" w:rsidRPr="007F4385" w:rsidRDefault="00517CD6" w:rsidP="006E78A1">
      <w:pPr>
        <w:pStyle w:val="NoSpacing"/>
        <w:jc w:val="both"/>
        <w:rPr>
          <w:sz w:val="24"/>
          <w:szCs w:val="24"/>
        </w:rPr>
      </w:pPr>
    </w:p>
    <w:p w:rsidR="00CB183A" w:rsidRPr="007F4385" w:rsidRDefault="00F5355F" w:rsidP="006E78A1">
      <w:pPr>
        <w:pStyle w:val="NoSpacing"/>
        <w:numPr>
          <w:ilvl w:val="1"/>
          <w:numId w:val="1"/>
        </w:numPr>
        <w:ind w:left="0" w:firstLine="0"/>
        <w:jc w:val="both"/>
        <w:rPr>
          <w:sz w:val="24"/>
          <w:szCs w:val="24"/>
        </w:rPr>
      </w:pPr>
      <w:r w:rsidRPr="007F4385">
        <w:rPr>
          <w:sz w:val="24"/>
          <w:szCs w:val="24"/>
        </w:rPr>
        <w:t xml:space="preserve">Using </w:t>
      </w:r>
      <w:r w:rsidR="00163741" w:rsidRPr="007F4385">
        <w:rPr>
          <w:sz w:val="24"/>
          <w:szCs w:val="24"/>
        </w:rPr>
        <w:t xml:space="preserve">separate </w:t>
      </w:r>
      <w:r w:rsidR="00CA0306" w:rsidRPr="007F4385">
        <w:rPr>
          <w:sz w:val="24"/>
          <w:szCs w:val="24"/>
        </w:rPr>
        <w:t>delivery sheaths</w:t>
      </w:r>
      <w:r w:rsidR="00163741" w:rsidRPr="007F4385">
        <w:rPr>
          <w:sz w:val="24"/>
          <w:szCs w:val="24"/>
        </w:rPr>
        <w:t>, introduce a</w:t>
      </w:r>
      <w:r w:rsidR="007B50C4" w:rsidRPr="007F4385">
        <w:rPr>
          <w:sz w:val="24"/>
          <w:szCs w:val="24"/>
        </w:rPr>
        <w:t xml:space="preserve"> </w:t>
      </w:r>
      <w:r w:rsidR="00AA404F" w:rsidRPr="007F4385">
        <w:rPr>
          <w:sz w:val="24"/>
          <w:szCs w:val="24"/>
        </w:rPr>
        <w:t xml:space="preserve">7 </w:t>
      </w:r>
      <w:proofErr w:type="spellStart"/>
      <w:r w:rsidR="00AA404F" w:rsidRPr="007F4385">
        <w:rPr>
          <w:sz w:val="24"/>
          <w:szCs w:val="24"/>
        </w:rPr>
        <w:t>Fr</w:t>
      </w:r>
      <w:proofErr w:type="spellEnd"/>
      <w:r w:rsidR="00AA404F" w:rsidRPr="007F4385">
        <w:rPr>
          <w:sz w:val="24"/>
          <w:szCs w:val="24"/>
        </w:rPr>
        <w:t xml:space="preserve"> </w:t>
      </w:r>
      <w:r w:rsidR="007B50C4" w:rsidRPr="007F4385">
        <w:rPr>
          <w:sz w:val="24"/>
          <w:szCs w:val="24"/>
        </w:rPr>
        <w:t>d</w:t>
      </w:r>
      <w:r w:rsidR="00CB183A" w:rsidRPr="007F4385">
        <w:rPr>
          <w:sz w:val="24"/>
          <w:szCs w:val="24"/>
        </w:rPr>
        <w:t>iagnostic d</w:t>
      </w:r>
      <w:r w:rsidR="007B50C4" w:rsidRPr="007F4385">
        <w:rPr>
          <w:sz w:val="24"/>
          <w:szCs w:val="24"/>
        </w:rPr>
        <w:t>uo</w:t>
      </w:r>
      <w:r w:rsidR="00CB183A" w:rsidRPr="007F4385">
        <w:rPr>
          <w:sz w:val="24"/>
          <w:szCs w:val="24"/>
        </w:rPr>
        <w:t>-</w:t>
      </w:r>
      <w:proofErr w:type="spellStart"/>
      <w:r w:rsidR="00CB183A" w:rsidRPr="007F4385">
        <w:rPr>
          <w:sz w:val="24"/>
          <w:szCs w:val="24"/>
        </w:rPr>
        <w:t>d</w:t>
      </w:r>
      <w:r w:rsidR="00AA404F" w:rsidRPr="007F4385">
        <w:rPr>
          <w:sz w:val="24"/>
          <w:szCs w:val="24"/>
        </w:rPr>
        <w:t>ecapolar</w:t>
      </w:r>
      <w:proofErr w:type="spellEnd"/>
      <w:r w:rsidR="00AA404F" w:rsidRPr="007F4385">
        <w:rPr>
          <w:sz w:val="24"/>
          <w:szCs w:val="24"/>
        </w:rPr>
        <w:t xml:space="preserve"> catheter </w:t>
      </w:r>
      <w:r w:rsidRPr="007F4385">
        <w:rPr>
          <w:sz w:val="24"/>
          <w:szCs w:val="24"/>
        </w:rPr>
        <w:t>to ass</w:t>
      </w:r>
      <w:r w:rsidR="00C460FB" w:rsidRPr="007F4385">
        <w:rPr>
          <w:sz w:val="24"/>
          <w:szCs w:val="24"/>
        </w:rPr>
        <w:t>ess</w:t>
      </w:r>
      <w:r w:rsidR="00A3080F" w:rsidRPr="007F4385">
        <w:rPr>
          <w:sz w:val="24"/>
          <w:szCs w:val="24"/>
        </w:rPr>
        <w:t xml:space="preserve"> right AFL and to confirm</w:t>
      </w:r>
      <w:r w:rsidR="00C460FB" w:rsidRPr="007F4385">
        <w:rPr>
          <w:sz w:val="24"/>
          <w:szCs w:val="24"/>
        </w:rPr>
        <w:t xml:space="preserve"> bi-directional block during the </w:t>
      </w:r>
      <w:proofErr w:type="spellStart"/>
      <w:r w:rsidR="00A3080F" w:rsidRPr="007F4385">
        <w:rPr>
          <w:sz w:val="24"/>
          <w:szCs w:val="24"/>
        </w:rPr>
        <w:t>cryofocal</w:t>
      </w:r>
      <w:proofErr w:type="spellEnd"/>
      <w:r w:rsidR="00A3080F" w:rsidRPr="007F4385">
        <w:rPr>
          <w:sz w:val="24"/>
          <w:szCs w:val="24"/>
        </w:rPr>
        <w:t xml:space="preserve"> </w:t>
      </w:r>
      <w:r w:rsidR="00C460FB" w:rsidRPr="007F4385">
        <w:rPr>
          <w:sz w:val="24"/>
          <w:szCs w:val="24"/>
        </w:rPr>
        <w:t>ablation procedure</w:t>
      </w:r>
      <w:r w:rsidRPr="007F4385">
        <w:rPr>
          <w:sz w:val="24"/>
          <w:szCs w:val="24"/>
        </w:rPr>
        <w:t>, and introduce an ICE catheter into the RA to visualize cardiac structures and ablation equipment</w:t>
      </w:r>
      <w:r w:rsidR="00C460FB" w:rsidRPr="007F4385">
        <w:rPr>
          <w:sz w:val="24"/>
          <w:szCs w:val="24"/>
        </w:rPr>
        <w:t>.</w:t>
      </w:r>
      <w:r w:rsidR="002255A7" w:rsidRPr="007F4385">
        <w:rPr>
          <w:sz w:val="24"/>
          <w:szCs w:val="24"/>
        </w:rPr>
        <w:t xml:space="preserve"> </w:t>
      </w:r>
    </w:p>
    <w:p w:rsidR="00517CD6" w:rsidRPr="007F4385" w:rsidRDefault="00517CD6" w:rsidP="006E78A1">
      <w:pPr>
        <w:pStyle w:val="NoSpacing"/>
        <w:jc w:val="both"/>
        <w:rPr>
          <w:sz w:val="24"/>
          <w:szCs w:val="24"/>
        </w:rPr>
      </w:pPr>
    </w:p>
    <w:p w:rsidR="00CB183A" w:rsidRPr="00DE2D08" w:rsidRDefault="00F5355F" w:rsidP="006E78A1">
      <w:pPr>
        <w:pStyle w:val="NoSpacing"/>
        <w:numPr>
          <w:ilvl w:val="1"/>
          <w:numId w:val="1"/>
        </w:numPr>
        <w:ind w:left="0" w:firstLine="0"/>
        <w:jc w:val="both"/>
        <w:rPr>
          <w:sz w:val="24"/>
          <w:szCs w:val="24"/>
          <w:highlight w:val="yellow"/>
        </w:rPr>
      </w:pPr>
      <w:r w:rsidRPr="00DE2D08">
        <w:rPr>
          <w:sz w:val="24"/>
          <w:szCs w:val="24"/>
          <w:highlight w:val="yellow"/>
        </w:rPr>
        <w:t>Place the duo-</w:t>
      </w:r>
      <w:proofErr w:type="spellStart"/>
      <w:r w:rsidRPr="00DE2D08">
        <w:rPr>
          <w:sz w:val="24"/>
          <w:szCs w:val="24"/>
          <w:highlight w:val="yellow"/>
        </w:rPr>
        <w:t>decapolar</w:t>
      </w:r>
      <w:proofErr w:type="spellEnd"/>
      <w:r w:rsidRPr="00DE2D08">
        <w:rPr>
          <w:sz w:val="24"/>
          <w:szCs w:val="24"/>
          <w:highlight w:val="yellow"/>
        </w:rPr>
        <w:t xml:space="preserve"> diagnostic catheter a</w:t>
      </w:r>
      <w:r w:rsidR="00DA4238" w:rsidRPr="00DE2D08">
        <w:rPr>
          <w:sz w:val="24"/>
          <w:szCs w:val="24"/>
          <w:highlight w:val="yellow"/>
        </w:rPr>
        <w:t xml:space="preserve">t the IVC-TV isthmus to access clockwise and counter-clockwise </w:t>
      </w:r>
      <w:r w:rsidR="00CA0306" w:rsidRPr="00DE2D08">
        <w:rPr>
          <w:sz w:val="24"/>
          <w:szCs w:val="24"/>
          <w:highlight w:val="yellow"/>
        </w:rPr>
        <w:t xml:space="preserve">electrical </w:t>
      </w:r>
      <w:r w:rsidR="00DA4238" w:rsidRPr="00DE2D08">
        <w:rPr>
          <w:sz w:val="24"/>
          <w:szCs w:val="24"/>
          <w:highlight w:val="yellow"/>
        </w:rPr>
        <w:t>activation around the TV annulus and CTI</w:t>
      </w:r>
      <w:r w:rsidR="00BC2697" w:rsidRPr="00DE2D08">
        <w:rPr>
          <w:sz w:val="24"/>
          <w:szCs w:val="24"/>
          <w:highlight w:val="yellow"/>
        </w:rPr>
        <w:t xml:space="preserve"> (Figure 1)</w:t>
      </w:r>
      <w:r w:rsidR="00DA4238" w:rsidRPr="00DE2D08">
        <w:rPr>
          <w:sz w:val="24"/>
          <w:szCs w:val="24"/>
          <w:highlight w:val="yellow"/>
        </w:rPr>
        <w:t>.</w:t>
      </w:r>
    </w:p>
    <w:p w:rsidR="00517CD6" w:rsidRPr="007F4385" w:rsidRDefault="00517CD6" w:rsidP="006E78A1">
      <w:pPr>
        <w:pStyle w:val="NoSpacing"/>
        <w:jc w:val="both"/>
        <w:rPr>
          <w:sz w:val="24"/>
          <w:szCs w:val="24"/>
        </w:rPr>
      </w:pPr>
    </w:p>
    <w:p w:rsidR="0024426D" w:rsidRPr="00DE2D08" w:rsidRDefault="00220E71" w:rsidP="006E78A1">
      <w:pPr>
        <w:pStyle w:val="NoSpacing"/>
        <w:numPr>
          <w:ilvl w:val="1"/>
          <w:numId w:val="1"/>
        </w:numPr>
        <w:ind w:left="0" w:firstLine="0"/>
        <w:jc w:val="both"/>
        <w:rPr>
          <w:sz w:val="24"/>
          <w:szCs w:val="24"/>
          <w:highlight w:val="yellow"/>
        </w:rPr>
      </w:pPr>
      <w:r w:rsidRPr="00DE2D08">
        <w:rPr>
          <w:sz w:val="24"/>
          <w:szCs w:val="24"/>
          <w:highlight w:val="yellow"/>
        </w:rPr>
        <w:t xml:space="preserve">Deliver </w:t>
      </w:r>
      <w:r w:rsidR="009539B4" w:rsidRPr="00DE2D08">
        <w:rPr>
          <w:sz w:val="24"/>
          <w:szCs w:val="24"/>
          <w:highlight w:val="yellow"/>
        </w:rPr>
        <w:t>five</w:t>
      </w:r>
      <w:r w:rsidRPr="00DE2D08">
        <w:rPr>
          <w:sz w:val="24"/>
          <w:szCs w:val="24"/>
          <w:highlight w:val="yellow"/>
        </w:rPr>
        <w:t xml:space="preserve"> to </w:t>
      </w:r>
      <w:r w:rsidR="009539B4" w:rsidRPr="00DE2D08">
        <w:rPr>
          <w:sz w:val="24"/>
          <w:szCs w:val="24"/>
          <w:highlight w:val="yellow"/>
        </w:rPr>
        <w:t>ten</w:t>
      </w:r>
      <w:r w:rsidR="00F5355F" w:rsidRPr="00DE2D08">
        <w:rPr>
          <w:sz w:val="24"/>
          <w:szCs w:val="24"/>
          <w:highlight w:val="yellow"/>
        </w:rPr>
        <w:t xml:space="preserve"> </w:t>
      </w:r>
      <w:proofErr w:type="spellStart"/>
      <w:r w:rsidR="00F5355F" w:rsidRPr="00DE2D08">
        <w:rPr>
          <w:sz w:val="24"/>
          <w:szCs w:val="24"/>
          <w:highlight w:val="yellow"/>
        </w:rPr>
        <w:t>cryofocal</w:t>
      </w:r>
      <w:proofErr w:type="spellEnd"/>
      <w:r w:rsidR="00F5355F" w:rsidRPr="00DE2D08">
        <w:rPr>
          <w:sz w:val="24"/>
          <w:szCs w:val="24"/>
          <w:highlight w:val="yellow"/>
        </w:rPr>
        <w:t xml:space="preserve"> lesions with the 8</w:t>
      </w:r>
      <w:r w:rsidR="007F4385" w:rsidRPr="00DE2D08">
        <w:rPr>
          <w:sz w:val="24"/>
          <w:szCs w:val="24"/>
          <w:highlight w:val="yellow"/>
        </w:rPr>
        <w:t xml:space="preserve"> </w:t>
      </w:r>
      <w:r w:rsidR="00F5355F" w:rsidRPr="00DE2D08">
        <w:rPr>
          <w:sz w:val="24"/>
          <w:szCs w:val="24"/>
          <w:highlight w:val="yellow"/>
        </w:rPr>
        <w:t>mm ablation catheter</w:t>
      </w:r>
      <w:r w:rsidR="000B6A79" w:rsidRPr="00DE2D08">
        <w:rPr>
          <w:sz w:val="24"/>
          <w:szCs w:val="24"/>
          <w:highlight w:val="yellow"/>
        </w:rPr>
        <w:t xml:space="preserve"> with e</w:t>
      </w:r>
      <w:r w:rsidR="00F5355F" w:rsidRPr="00DE2D08">
        <w:rPr>
          <w:sz w:val="24"/>
          <w:szCs w:val="24"/>
          <w:highlight w:val="yellow"/>
        </w:rPr>
        <w:t xml:space="preserve">ach ablation session lasting </w:t>
      </w:r>
      <w:r w:rsidR="009539B4" w:rsidRPr="00DE2D08">
        <w:rPr>
          <w:sz w:val="24"/>
          <w:szCs w:val="24"/>
          <w:highlight w:val="yellow"/>
        </w:rPr>
        <w:t>three</w:t>
      </w:r>
      <w:r w:rsidR="000B6A79" w:rsidRPr="00DE2D08">
        <w:rPr>
          <w:sz w:val="24"/>
          <w:szCs w:val="24"/>
          <w:highlight w:val="yellow"/>
        </w:rPr>
        <w:t xml:space="preserve"> minutes in duration with a target</w:t>
      </w:r>
      <w:r w:rsidR="0024426D" w:rsidRPr="00DE2D08">
        <w:rPr>
          <w:sz w:val="24"/>
          <w:szCs w:val="24"/>
          <w:highlight w:val="yellow"/>
        </w:rPr>
        <w:t xml:space="preserve"> nadir</w:t>
      </w:r>
      <w:r w:rsidR="00E1096A" w:rsidRPr="00DE2D08">
        <w:rPr>
          <w:sz w:val="24"/>
          <w:szCs w:val="24"/>
          <w:highlight w:val="yellow"/>
        </w:rPr>
        <w:t xml:space="preserve"> temperature of</w:t>
      </w:r>
      <w:r w:rsidR="00394CE5" w:rsidRPr="00DE2D08">
        <w:rPr>
          <w:sz w:val="24"/>
          <w:szCs w:val="24"/>
          <w:highlight w:val="yellow"/>
        </w:rPr>
        <w:t xml:space="preserve"> about</w:t>
      </w:r>
      <w:r w:rsidR="006F19E3" w:rsidRPr="00DE2D08">
        <w:rPr>
          <w:sz w:val="24"/>
          <w:szCs w:val="24"/>
          <w:highlight w:val="yellow"/>
        </w:rPr>
        <w:t xml:space="preserve"> -</w:t>
      </w:r>
      <w:r w:rsidR="007B0E81" w:rsidRPr="00DE2D08">
        <w:rPr>
          <w:sz w:val="24"/>
          <w:szCs w:val="24"/>
          <w:highlight w:val="yellow"/>
        </w:rPr>
        <w:t>80</w:t>
      </w:r>
      <w:r w:rsidR="000B6A79" w:rsidRPr="00DE2D08">
        <w:rPr>
          <w:sz w:val="24"/>
          <w:szCs w:val="24"/>
          <w:highlight w:val="yellow"/>
          <w:vertAlign w:val="superscript"/>
        </w:rPr>
        <w:t>o</w:t>
      </w:r>
      <w:r w:rsidR="007C65D8">
        <w:rPr>
          <w:sz w:val="24"/>
          <w:szCs w:val="24"/>
          <w:highlight w:val="yellow"/>
          <w:vertAlign w:val="superscript"/>
        </w:rPr>
        <w:t xml:space="preserve"> </w:t>
      </w:r>
      <w:r w:rsidR="000B6A79" w:rsidRPr="00DE2D08">
        <w:rPr>
          <w:sz w:val="24"/>
          <w:szCs w:val="24"/>
          <w:highlight w:val="yellow"/>
        </w:rPr>
        <w:t>C.</w:t>
      </w:r>
      <w:r w:rsidR="002255A7" w:rsidRPr="00DE2D08">
        <w:rPr>
          <w:sz w:val="24"/>
          <w:szCs w:val="24"/>
          <w:highlight w:val="yellow"/>
        </w:rPr>
        <w:t xml:space="preserve"> </w:t>
      </w:r>
    </w:p>
    <w:p w:rsidR="00517CD6" w:rsidRPr="007F4385" w:rsidRDefault="00517CD6" w:rsidP="006E78A1">
      <w:pPr>
        <w:pStyle w:val="NoSpacing"/>
        <w:jc w:val="both"/>
        <w:rPr>
          <w:sz w:val="24"/>
          <w:szCs w:val="24"/>
        </w:rPr>
      </w:pPr>
    </w:p>
    <w:p w:rsidR="00220E71" w:rsidRPr="00DE2D08" w:rsidRDefault="00220E71" w:rsidP="006E78A1">
      <w:pPr>
        <w:pStyle w:val="NoSpacing"/>
        <w:numPr>
          <w:ilvl w:val="1"/>
          <w:numId w:val="1"/>
        </w:numPr>
        <w:ind w:left="0" w:firstLine="0"/>
        <w:jc w:val="both"/>
        <w:rPr>
          <w:sz w:val="24"/>
          <w:szCs w:val="24"/>
          <w:highlight w:val="yellow"/>
        </w:rPr>
      </w:pPr>
      <w:r w:rsidRPr="00DE2D08">
        <w:rPr>
          <w:sz w:val="24"/>
          <w:szCs w:val="24"/>
          <w:highlight w:val="yellow"/>
        </w:rPr>
        <w:t>Use ICE imaging</w:t>
      </w:r>
      <w:r w:rsidR="0019195F" w:rsidRPr="00DE2D08">
        <w:rPr>
          <w:sz w:val="24"/>
          <w:szCs w:val="24"/>
          <w:highlight w:val="yellow"/>
        </w:rPr>
        <w:t xml:space="preserve"> of the </w:t>
      </w:r>
      <w:proofErr w:type="spellStart"/>
      <w:r w:rsidR="0019195F" w:rsidRPr="00DE2D08">
        <w:rPr>
          <w:sz w:val="24"/>
          <w:szCs w:val="24"/>
          <w:highlight w:val="yellow"/>
        </w:rPr>
        <w:t>cryofocal</w:t>
      </w:r>
      <w:proofErr w:type="spellEnd"/>
      <w:r w:rsidR="0019195F" w:rsidRPr="00DE2D08">
        <w:rPr>
          <w:sz w:val="24"/>
          <w:szCs w:val="24"/>
          <w:highlight w:val="yellow"/>
        </w:rPr>
        <w:t xml:space="preserve"> catheter and the ICV-TV is</w:t>
      </w:r>
      <w:r w:rsidR="005830B2" w:rsidRPr="00DE2D08">
        <w:rPr>
          <w:sz w:val="24"/>
          <w:szCs w:val="24"/>
          <w:highlight w:val="yellow"/>
        </w:rPr>
        <w:t>t</w:t>
      </w:r>
      <w:r w:rsidR="0019195F" w:rsidRPr="00DE2D08">
        <w:rPr>
          <w:sz w:val="24"/>
          <w:szCs w:val="24"/>
          <w:highlight w:val="yellow"/>
        </w:rPr>
        <w:t>hmus</w:t>
      </w:r>
      <w:r w:rsidR="000B6A79" w:rsidRPr="00DE2D08">
        <w:rPr>
          <w:sz w:val="24"/>
          <w:szCs w:val="24"/>
          <w:highlight w:val="yellow"/>
        </w:rPr>
        <w:t xml:space="preserve"> to space the</w:t>
      </w:r>
      <w:r w:rsidR="0019195F" w:rsidRPr="00DE2D08">
        <w:rPr>
          <w:sz w:val="24"/>
          <w:szCs w:val="24"/>
          <w:highlight w:val="yellow"/>
        </w:rPr>
        <w:t xml:space="preserve"> ablation</w:t>
      </w:r>
      <w:r w:rsidR="000B6A79" w:rsidRPr="00DE2D08">
        <w:rPr>
          <w:sz w:val="24"/>
          <w:szCs w:val="24"/>
          <w:highlight w:val="yellow"/>
        </w:rPr>
        <w:t xml:space="preserve"> lesion sets at an equidistant </w:t>
      </w:r>
      <w:r w:rsidRPr="00DE2D08">
        <w:rPr>
          <w:sz w:val="24"/>
          <w:szCs w:val="24"/>
          <w:highlight w:val="yellow"/>
        </w:rPr>
        <w:t>location between focal lesion set</w:t>
      </w:r>
      <w:r w:rsidR="00394CE5" w:rsidRPr="00DE2D08">
        <w:rPr>
          <w:sz w:val="24"/>
          <w:szCs w:val="24"/>
          <w:highlight w:val="yellow"/>
        </w:rPr>
        <w:t>s</w:t>
      </w:r>
      <w:r w:rsidR="007D279C" w:rsidRPr="00DE2D08">
        <w:rPr>
          <w:sz w:val="24"/>
          <w:szCs w:val="24"/>
          <w:highlight w:val="yellow"/>
        </w:rPr>
        <w:t xml:space="preserve"> (Figure 2)</w:t>
      </w:r>
      <w:r w:rsidRPr="00DE2D08">
        <w:rPr>
          <w:sz w:val="24"/>
          <w:szCs w:val="24"/>
          <w:highlight w:val="yellow"/>
        </w:rPr>
        <w:t>.</w:t>
      </w:r>
    </w:p>
    <w:p w:rsidR="005830B2" w:rsidRDefault="005830B2" w:rsidP="006E78A1">
      <w:pPr>
        <w:pStyle w:val="NoSpacing"/>
        <w:jc w:val="both"/>
        <w:rPr>
          <w:sz w:val="24"/>
          <w:szCs w:val="24"/>
        </w:rPr>
      </w:pPr>
    </w:p>
    <w:p w:rsidR="005830B2" w:rsidRPr="00434A41" w:rsidRDefault="005830B2" w:rsidP="006E78A1">
      <w:pPr>
        <w:pStyle w:val="NoSpacing"/>
        <w:jc w:val="both"/>
        <w:rPr>
          <w:sz w:val="24"/>
          <w:szCs w:val="24"/>
          <w:highlight w:val="yellow"/>
        </w:rPr>
      </w:pPr>
      <w:r w:rsidRPr="00434A41">
        <w:rPr>
          <w:sz w:val="24"/>
          <w:szCs w:val="24"/>
          <w:highlight w:val="yellow"/>
        </w:rPr>
        <w:t xml:space="preserve">4.5.1 </w:t>
      </w:r>
      <w:r w:rsidRPr="00434A41">
        <w:rPr>
          <w:sz w:val="24"/>
          <w:szCs w:val="24"/>
          <w:highlight w:val="yellow"/>
        </w:rPr>
        <w:tab/>
        <w:t xml:space="preserve">Place the ICE probe in a superior and lateral position near the ICV-TV isthmus. </w:t>
      </w:r>
    </w:p>
    <w:p w:rsidR="005830B2" w:rsidRPr="00434A41" w:rsidRDefault="005830B2" w:rsidP="006E78A1">
      <w:pPr>
        <w:pStyle w:val="NoSpacing"/>
        <w:jc w:val="both"/>
        <w:rPr>
          <w:sz w:val="24"/>
          <w:szCs w:val="24"/>
          <w:highlight w:val="yellow"/>
        </w:rPr>
      </w:pPr>
    </w:p>
    <w:p w:rsidR="005830B2" w:rsidRPr="00434A41" w:rsidRDefault="005830B2" w:rsidP="006E78A1">
      <w:pPr>
        <w:pStyle w:val="NoSpacing"/>
        <w:jc w:val="both"/>
        <w:rPr>
          <w:sz w:val="24"/>
          <w:szCs w:val="24"/>
          <w:highlight w:val="yellow"/>
        </w:rPr>
      </w:pPr>
      <w:r w:rsidRPr="00434A41">
        <w:rPr>
          <w:sz w:val="24"/>
          <w:szCs w:val="24"/>
          <w:highlight w:val="yellow"/>
        </w:rPr>
        <w:t xml:space="preserve">4.5.2 </w:t>
      </w:r>
      <w:r w:rsidRPr="00434A41">
        <w:rPr>
          <w:sz w:val="24"/>
          <w:szCs w:val="24"/>
          <w:highlight w:val="yellow"/>
        </w:rPr>
        <w:tab/>
        <w:t xml:space="preserve">Sweep the ICE probe across the intended ablation area to determine </w:t>
      </w:r>
      <w:proofErr w:type="spellStart"/>
      <w:r w:rsidRPr="00434A41">
        <w:rPr>
          <w:sz w:val="24"/>
          <w:szCs w:val="24"/>
          <w:highlight w:val="yellow"/>
        </w:rPr>
        <w:t>cryofocal</w:t>
      </w:r>
      <w:proofErr w:type="spellEnd"/>
      <w:r w:rsidRPr="00434A41">
        <w:rPr>
          <w:sz w:val="24"/>
          <w:szCs w:val="24"/>
          <w:highlight w:val="yellow"/>
        </w:rPr>
        <w:t xml:space="preserve"> catheter position and cardiac anatomy in the area of ablation.</w:t>
      </w:r>
    </w:p>
    <w:p w:rsidR="005830B2" w:rsidRPr="00434A41" w:rsidRDefault="005830B2" w:rsidP="006E78A1">
      <w:pPr>
        <w:pStyle w:val="NoSpacing"/>
        <w:jc w:val="both"/>
        <w:rPr>
          <w:sz w:val="24"/>
          <w:szCs w:val="24"/>
          <w:highlight w:val="yellow"/>
        </w:rPr>
      </w:pPr>
    </w:p>
    <w:p w:rsidR="005830B2" w:rsidRDefault="005830B2" w:rsidP="006E78A1">
      <w:pPr>
        <w:pStyle w:val="NoSpacing"/>
        <w:jc w:val="both"/>
        <w:rPr>
          <w:sz w:val="24"/>
          <w:szCs w:val="24"/>
        </w:rPr>
      </w:pPr>
      <w:r w:rsidRPr="007257D8">
        <w:rPr>
          <w:sz w:val="24"/>
          <w:szCs w:val="24"/>
        </w:rPr>
        <w:t>4.5.3</w:t>
      </w:r>
      <w:r w:rsidRPr="007257D8">
        <w:rPr>
          <w:sz w:val="24"/>
          <w:szCs w:val="24"/>
        </w:rPr>
        <w:tab/>
        <w:t>U</w:t>
      </w:r>
      <w:r w:rsidR="00710CF4" w:rsidRPr="007257D8">
        <w:rPr>
          <w:sz w:val="24"/>
          <w:szCs w:val="24"/>
        </w:rPr>
        <w:t>tilize</w:t>
      </w:r>
      <w:r w:rsidRPr="007257D8">
        <w:rPr>
          <w:sz w:val="24"/>
          <w:szCs w:val="24"/>
        </w:rPr>
        <w:t xml:space="preserve"> the higher frequency settings available on the ICE system to maximize visual </w:t>
      </w:r>
      <w:r w:rsidR="00E02081" w:rsidRPr="007257D8">
        <w:rPr>
          <w:sz w:val="24"/>
          <w:szCs w:val="24"/>
        </w:rPr>
        <w:t xml:space="preserve">image </w:t>
      </w:r>
      <w:r w:rsidRPr="007257D8">
        <w:rPr>
          <w:sz w:val="24"/>
          <w:szCs w:val="24"/>
        </w:rPr>
        <w:t>clarity and contrast.</w:t>
      </w:r>
      <w:r>
        <w:rPr>
          <w:sz w:val="24"/>
          <w:szCs w:val="24"/>
        </w:rPr>
        <w:t xml:space="preserve"> </w:t>
      </w:r>
    </w:p>
    <w:p w:rsidR="00517CD6" w:rsidRPr="007F4385" w:rsidRDefault="00517CD6" w:rsidP="006E78A1">
      <w:pPr>
        <w:pStyle w:val="NoSpacing"/>
        <w:jc w:val="both"/>
        <w:rPr>
          <w:sz w:val="24"/>
          <w:szCs w:val="24"/>
        </w:rPr>
      </w:pPr>
    </w:p>
    <w:p w:rsidR="0024426D" w:rsidRPr="00EF7EC2" w:rsidRDefault="00220E71" w:rsidP="006E78A1">
      <w:pPr>
        <w:pStyle w:val="NoSpacing"/>
        <w:numPr>
          <w:ilvl w:val="1"/>
          <w:numId w:val="1"/>
        </w:numPr>
        <w:ind w:left="0" w:firstLine="0"/>
        <w:jc w:val="both"/>
        <w:rPr>
          <w:sz w:val="24"/>
          <w:szCs w:val="24"/>
          <w:highlight w:val="yellow"/>
        </w:rPr>
      </w:pPr>
      <w:r w:rsidRPr="00EF7EC2">
        <w:rPr>
          <w:sz w:val="24"/>
          <w:szCs w:val="24"/>
          <w:highlight w:val="yellow"/>
        </w:rPr>
        <w:t xml:space="preserve">Use </w:t>
      </w:r>
      <w:r w:rsidR="00E1096A" w:rsidRPr="00EF7EC2">
        <w:rPr>
          <w:sz w:val="24"/>
          <w:szCs w:val="24"/>
          <w:highlight w:val="yellow"/>
        </w:rPr>
        <w:t xml:space="preserve">the </w:t>
      </w:r>
      <w:r w:rsidRPr="00EF7EC2">
        <w:rPr>
          <w:sz w:val="24"/>
          <w:szCs w:val="24"/>
          <w:highlight w:val="yellow"/>
        </w:rPr>
        <w:t>freeze time duration</w:t>
      </w:r>
      <w:r w:rsidR="00E1096A" w:rsidRPr="00EF7EC2">
        <w:rPr>
          <w:sz w:val="24"/>
          <w:szCs w:val="24"/>
          <w:highlight w:val="yellow"/>
        </w:rPr>
        <w:t xml:space="preserve"> (of 180 seconds)</w:t>
      </w:r>
      <w:r w:rsidRPr="00EF7EC2">
        <w:rPr>
          <w:sz w:val="24"/>
          <w:szCs w:val="24"/>
          <w:highlight w:val="yellow"/>
        </w:rPr>
        <w:t>, to allow for</w:t>
      </w:r>
      <w:r w:rsidR="00A70F9D" w:rsidRPr="00EF7EC2">
        <w:rPr>
          <w:sz w:val="24"/>
          <w:szCs w:val="24"/>
          <w:highlight w:val="yellow"/>
        </w:rPr>
        <w:t xml:space="preserve"> the growth of the </w:t>
      </w:r>
      <w:proofErr w:type="spellStart"/>
      <w:r w:rsidR="00A70F9D" w:rsidRPr="00EF7EC2">
        <w:rPr>
          <w:sz w:val="24"/>
          <w:szCs w:val="24"/>
          <w:highlight w:val="yellow"/>
        </w:rPr>
        <w:t>cryolesion</w:t>
      </w:r>
      <w:proofErr w:type="spellEnd"/>
      <w:r w:rsidR="00A70F9D" w:rsidRPr="00EF7EC2">
        <w:rPr>
          <w:sz w:val="24"/>
          <w:szCs w:val="24"/>
          <w:highlight w:val="yellow"/>
        </w:rPr>
        <w:t xml:space="preserve"> by freeze temperature propagation</w:t>
      </w:r>
      <w:r w:rsidRPr="00EF7EC2">
        <w:rPr>
          <w:sz w:val="24"/>
          <w:szCs w:val="24"/>
          <w:highlight w:val="yellow"/>
        </w:rPr>
        <w:t>, which will allow</w:t>
      </w:r>
      <w:r w:rsidR="00A70F9D" w:rsidRPr="00EF7EC2">
        <w:rPr>
          <w:sz w:val="24"/>
          <w:szCs w:val="24"/>
          <w:highlight w:val="yellow"/>
        </w:rPr>
        <w:t xml:space="preserve"> continuous lesions to be formed without the usage of an overlapping foc</w:t>
      </w:r>
      <w:r w:rsidRPr="00EF7EC2">
        <w:rPr>
          <w:sz w:val="24"/>
          <w:szCs w:val="24"/>
          <w:highlight w:val="yellow"/>
        </w:rPr>
        <w:t>al “point-to-point” method</w:t>
      </w:r>
      <w:r w:rsidR="00BC2697" w:rsidRPr="00EF7EC2">
        <w:rPr>
          <w:sz w:val="24"/>
          <w:szCs w:val="24"/>
          <w:highlight w:val="yellow"/>
        </w:rPr>
        <w:t xml:space="preserve"> (Figure </w:t>
      </w:r>
      <w:r w:rsidR="007D279C" w:rsidRPr="00EF7EC2">
        <w:rPr>
          <w:sz w:val="24"/>
          <w:szCs w:val="24"/>
          <w:highlight w:val="yellow"/>
        </w:rPr>
        <w:t>3</w:t>
      </w:r>
      <w:r w:rsidR="00BC2697" w:rsidRPr="00EF7EC2">
        <w:rPr>
          <w:sz w:val="24"/>
          <w:szCs w:val="24"/>
          <w:highlight w:val="yellow"/>
        </w:rPr>
        <w:t>)</w:t>
      </w:r>
      <w:r w:rsidR="00A70F9D" w:rsidRPr="00EF7EC2">
        <w:rPr>
          <w:sz w:val="24"/>
          <w:szCs w:val="24"/>
          <w:highlight w:val="yellow"/>
        </w:rPr>
        <w:t>.</w:t>
      </w:r>
      <w:r w:rsidR="002255A7" w:rsidRPr="00EF7EC2">
        <w:rPr>
          <w:sz w:val="24"/>
          <w:szCs w:val="24"/>
          <w:highlight w:val="yellow"/>
        </w:rPr>
        <w:t xml:space="preserve"> </w:t>
      </w:r>
    </w:p>
    <w:p w:rsidR="00517CD6" w:rsidRPr="007F4385" w:rsidRDefault="00517CD6" w:rsidP="006E78A1">
      <w:pPr>
        <w:pStyle w:val="NoSpacing"/>
        <w:jc w:val="both"/>
        <w:rPr>
          <w:sz w:val="24"/>
          <w:szCs w:val="24"/>
        </w:rPr>
      </w:pPr>
    </w:p>
    <w:p w:rsidR="007C65D8" w:rsidRDefault="00E02081" w:rsidP="006E78A1">
      <w:pPr>
        <w:pStyle w:val="NoSpacing"/>
        <w:numPr>
          <w:ilvl w:val="1"/>
          <w:numId w:val="1"/>
        </w:numPr>
        <w:ind w:left="0" w:firstLine="0"/>
        <w:jc w:val="both"/>
        <w:rPr>
          <w:sz w:val="24"/>
          <w:szCs w:val="24"/>
          <w:highlight w:val="yellow"/>
        </w:rPr>
      </w:pPr>
      <w:r w:rsidRPr="00DE2D08">
        <w:rPr>
          <w:sz w:val="24"/>
          <w:szCs w:val="24"/>
          <w:highlight w:val="yellow"/>
        </w:rPr>
        <w:t xml:space="preserve">Employ </w:t>
      </w:r>
      <w:r w:rsidR="00A176E6" w:rsidRPr="00DE2D08">
        <w:rPr>
          <w:sz w:val="24"/>
          <w:szCs w:val="24"/>
          <w:highlight w:val="yellow"/>
        </w:rPr>
        <w:t xml:space="preserve">the 3-dimensional </w:t>
      </w:r>
      <w:proofErr w:type="spellStart"/>
      <w:r w:rsidR="00A176E6" w:rsidRPr="00DE2D08">
        <w:rPr>
          <w:sz w:val="24"/>
          <w:szCs w:val="24"/>
          <w:highlight w:val="yellow"/>
        </w:rPr>
        <w:t>electroanatomical</w:t>
      </w:r>
      <w:proofErr w:type="spellEnd"/>
      <w:r w:rsidR="00A176E6" w:rsidRPr="00DE2D08">
        <w:rPr>
          <w:sz w:val="24"/>
          <w:szCs w:val="24"/>
          <w:highlight w:val="yellow"/>
        </w:rPr>
        <w:t xml:space="preserve"> mapping (3-D EAM)</w:t>
      </w:r>
      <w:r w:rsidR="00394CE5" w:rsidRPr="00DE2D08">
        <w:rPr>
          <w:sz w:val="24"/>
          <w:szCs w:val="24"/>
          <w:highlight w:val="yellow"/>
        </w:rPr>
        <w:t xml:space="preserve"> system</w:t>
      </w:r>
      <w:r w:rsidR="00A176E6" w:rsidRPr="00DE2D08">
        <w:rPr>
          <w:sz w:val="24"/>
          <w:szCs w:val="24"/>
          <w:highlight w:val="yellow"/>
        </w:rPr>
        <w:t xml:space="preserve"> to record previous </w:t>
      </w:r>
      <w:proofErr w:type="spellStart"/>
      <w:r w:rsidR="00A176E6" w:rsidRPr="00DE2D08">
        <w:rPr>
          <w:sz w:val="24"/>
          <w:szCs w:val="24"/>
          <w:highlight w:val="yellow"/>
        </w:rPr>
        <w:t>cryofocal</w:t>
      </w:r>
      <w:proofErr w:type="spellEnd"/>
      <w:r w:rsidR="00A176E6" w:rsidRPr="00DE2D08">
        <w:rPr>
          <w:sz w:val="24"/>
          <w:szCs w:val="24"/>
          <w:highlight w:val="yellow"/>
        </w:rPr>
        <w:t xml:space="preserve"> ablation locations, which will also facilitate placing ablation lesions at equidistant locations</w:t>
      </w:r>
      <w:r w:rsidR="007D279C" w:rsidRPr="00DE2D08">
        <w:rPr>
          <w:sz w:val="24"/>
          <w:szCs w:val="24"/>
          <w:highlight w:val="yellow"/>
        </w:rPr>
        <w:t xml:space="preserve"> (Figure 4)</w:t>
      </w:r>
      <w:r w:rsidR="00A176E6" w:rsidRPr="00DE2D08">
        <w:rPr>
          <w:sz w:val="24"/>
          <w:szCs w:val="24"/>
          <w:highlight w:val="yellow"/>
        </w:rPr>
        <w:t>.</w:t>
      </w:r>
    </w:p>
    <w:p w:rsidR="00293540" w:rsidRPr="006178C8" w:rsidRDefault="00293540" w:rsidP="006178C8">
      <w:pPr>
        <w:pStyle w:val="NoSpacing"/>
        <w:jc w:val="both"/>
        <w:rPr>
          <w:sz w:val="24"/>
          <w:szCs w:val="24"/>
          <w:highlight w:val="yellow"/>
        </w:rPr>
      </w:pPr>
    </w:p>
    <w:p w:rsidR="009C4A50" w:rsidRDefault="00293540" w:rsidP="006178C8">
      <w:pPr>
        <w:pStyle w:val="NoSpacing"/>
        <w:jc w:val="both"/>
        <w:rPr>
          <w:sz w:val="24"/>
          <w:szCs w:val="24"/>
          <w:highlight w:val="yellow"/>
        </w:rPr>
      </w:pPr>
      <w:r>
        <w:rPr>
          <w:sz w:val="24"/>
          <w:szCs w:val="24"/>
          <w:highlight w:val="yellow"/>
        </w:rPr>
        <w:t xml:space="preserve">4.7.1 </w:t>
      </w:r>
      <w:r>
        <w:rPr>
          <w:sz w:val="24"/>
          <w:szCs w:val="24"/>
          <w:highlight w:val="yellow"/>
        </w:rPr>
        <w:tab/>
        <w:t xml:space="preserve">Construct a </w:t>
      </w:r>
      <w:r w:rsidR="007C65D8">
        <w:rPr>
          <w:sz w:val="24"/>
          <w:szCs w:val="24"/>
          <w:highlight w:val="yellow"/>
        </w:rPr>
        <w:t>RA</w:t>
      </w:r>
      <w:r>
        <w:rPr>
          <w:sz w:val="24"/>
          <w:szCs w:val="24"/>
          <w:highlight w:val="yellow"/>
        </w:rPr>
        <w:t xml:space="preserve"> 3-D EAM using a conventional circular diagnostic catheter to map the area near the ICV-TV isthmus using approximately 30 points of anatomical reference</w:t>
      </w:r>
      <w:r w:rsidR="00AC56AE">
        <w:rPr>
          <w:sz w:val="24"/>
          <w:szCs w:val="24"/>
          <w:highlight w:val="yellow"/>
        </w:rPr>
        <w:t xml:space="preserve"> that are near the ICV-TV isthmus</w:t>
      </w:r>
      <w:r>
        <w:rPr>
          <w:sz w:val="24"/>
          <w:szCs w:val="24"/>
          <w:highlight w:val="yellow"/>
        </w:rPr>
        <w:t>.</w:t>
      </w:r>
      <w:r w:rsidR="00AC56AE">
        <w:rPr>
          <w:sz w:val="24"/>
          <w:szCs w:val="24"/>
          <w:highlight w:val="yellow"/>
        </w:rPr>
        <w:t xml:space="preserve"> Gather the points of reference by making contact with the diagnostic catheter and the RA. Use the 3-D EAM mapping system tool software to collect the data which is then </w:t>
      </w:r>
      <w:r w:rsidR="001819E0">
        <w:rPr>
          <w:sz w:val="24"/>
          <w:szCs w:val="24"/>
          <w:highlight w:val="yellow"/>
        </w:rPr>
        <w:t xml:space="preserve">automatically </w:t>
      </w:r>
      <w:r w:rsidR="00AC56AE">
        <w:rPr>
          <w:sz w:val="24"/>
          <w:szCs w:val="24"/>
          <w:highlight w:val="yellow"/>
        </w:rPr>
        <w:t xml:space="preserve">integrated in the software tool. </w:t>
      </w:r>
      <w:r w:rsidR="00E94112">
        <w:rPr>
          <w:sz w:val="24"/>
          <w:szCs w:val="24"/>
          <w:highlight w:val="yellow"/>
        </w:rPr>
        <w:t xml:space="preserve"> </w:t>
      </w:r>
    </w:p>
    <w:p w:rsidR="009C4A50" w:rsidRDefault="009C4A50" w:rsidP="006178C8">
      <w:pPr>
        <w:pStyle w:val="NoSpacing"/>
        <w:jc w:val="both"/>
        <w:rPr>
          <w:sz w:val="24"/>
          <w:szCs w:val="24"/>
          <w:highlight w:val="yellow"/>
        </w:rPr>
      </w:pPr>
    </w:p>
    <w:p w:rsidR="009C4A50" w:rsidRPr="0081779D" w:rsidRDefault="009C4A50" w:rsidP="006178C8">
      <w:pPr>
        <w:pStyle w:val="NoSpacing"/>
        <w:jc w:val="both"/>
        <w:rPr>
          <w:sz w:val="24"/>
          <w:szCs w:val="24"/>
        </w:rPr>
      </w:pPr>
      <w:r w:rsidRPr="0081779D">
        <w:rPr>
          <w:sz w:val="24"/>
          <w:szCs w:val="24"/>
        </w:rPr>
        <w:t xml:space="preserve">4.7.2 </w:t>
      </w:r>
      <w:r w:rsidRPr="0081779D">
        <w:rPr>
          <w:sz w:val="24"/>
          <w:szCs w:val="24"/>
        </w:rPr>
        <w:tab/>
      </w:r>
      <w:r w:rsidR="00E94112" w:rsidRPr="0081779D">
        <w:rPr>
          <w:sz w:val="24"/>
          <w:szCs w:val="24"/>
        </w:rPr>
        <w:t xml:space="preserve">Use the circular mapping catheter to gather electrical and anatomical data while the catheter is making contact with the inferior margins of the RA chamber. </w:t>
      </w:r>
    </w:p>
    <w:p w:rsidR="009C4A50" w:rsidRDefault="009C4A50" w:rsidP="006178C8">
      <w:pPr>
        <w:pStyle w:val="NoSpacing"/>
        <w:jc w:val="both"/>
        <w:rPr>
          <w:sz w:val="24"/>
          <w:szCs w:val="24"/>
          <w:highlight w:val="yellow"/>
        </w:rPr>
      </w:pPr>
    </w:p>
    <w:p w:rsidR="00293540" w:rsidRPr="0081779D" w:rsidRDefault="009C4A50" w:rsidP="006178C8">
      <w:pPr>
        <w:pStyle w:val="NoSpacing"/>
        <w:jc w:val="both"/>
        <w:rPr>
          <w:sz w:val="24"/>
          <w:szCs w:val="24"/>
        </w:rPr>
      </w:pPr>
      <w:r w:rsidRPr="0081779D">
        <w:rPr>
          <w:sz w:val="24"/>
          <w:szCs w:val="24"/>
        </w:rPr>
        <w:t xml:space="preserve">4.7.3 </w:t>
      </w:r>
      <w:r w:rsidRPr="0081779D">
        <w:rPr>
          <w:sz w:val="24"/>
          <w:szCs w:val="24"/>
        </w:rPr>
        <w:tab/>
      </w:r>
      <w:r w:rsidR="00E94112" w:rsidRPr="0081779D">
        <w:rPr>
          <w:sz w:val="24"/>
          <w:szCs w:val="24"/>
        </w:rPr>
        <w:t>Integrate this information on the 3-D EAM software that is provided with the mapping system.</w:t>
      </w:r>
      <w:r w:rsidRPr="0081779D">
        <w:rPr>
          <w:sz w:val="24"/>
          <w:szCs w:val="24"/>
        </w:rPr>
        <w:t xml:space="preserve"> During data point collections, use the voltage collection mode and also use the software module that will allow the user to freeze</w:t>
      </w:r>
      <w:r w:rsidR="00313AF5" w:rsidRPr="0081779D">
        <w:rPr>
          <w:sz w:val="24"/>
          <w:szCs w:val="24"/>
        </w:rPr>
        <w:t xml:space="preserve"> between</w:t>
      </w:r>
      <w:r w:rsidRPr="0081779D">
        <w:rPr>
          <w:sz w:val="24"/>
          <w:szCs w:val="24"/>
        </w:rPr>
        <w:t xml:space="preserve"> beats.</w:t>
      </w:r>
    </w:p>
    <w:p w:rsidR="00472482" w:rsidRPr="00DE2D08" w:rsidRDefault="00472482" w:rsidP="006E78A1">
      <w:pPr>
        <w:pStyle w:val="NoSpacing"/>
        <w:jc w:val="both"/>
        <w:rPr>
          <w:sz w:val="24"/>
          <w:szCs w:val="24"/>
          <w:highlight w:val="yellow"/>
        </w:rPr>
      </w:pPr>
    </w:p>
    <w:p w:rsidR="00472482" w:rsidRPr="00DE2D08" w:rsidRDefault="00472482" w:rsidP="006E78A1">
      <w:pPr>
        <w:pStyle w:val="NoSpacing"/>
        <w:jc w:val="both"/>
        <w:rPr>
          <w:sz w:val="24"/>
          <w:szCs w:val="24"/>
          <w:highlight w:val="yellow"/>
        </w:rPr>
      </w:pPr>
      <w:r w:rsidRPr="00DE2D08">
        <w:rPr>
          <w:sz w:val="24"/>
          <w:szCs w:val="24"/>
          <w:highlight w:val="yellow"/>
        </w:rPr>
        <w:t>4.7.</w:t>
      </w:r>
      <w:r w:rsidR="009C4A50">
        <w:rPr>
          <w:sz w:val="24"/>
          <w:szCs w:val="24"/>
          <w:highlight w:val="yellow"/>
        </w:rPr>
        <w:t>4</w:t>
      </w:r>
      <w:r w:rsidRPr="00DE2D08">
        <w:rPr>
          <w:sz w:val="24"/>
          <w:szCs w:val="24"/>
          <w:highlight w:val="yellow"/>
        </w:rPr>
        <w:tab/>
        <w:t xml:space="preserve">Guide the </w:t>
      </w:r>
      <w:proofErr w:type="spellStart"/>
      <w:r w:rsidRPr="00DE2D08">
        <w:rPr>
          <w:sz w:val="24"/>
          <w:szCs w:val="24"/>
          <w:highlight w:val="yellow"/>
        </w:rPr>
        <w:t>cryofocal</w:t>
      </w:r>
      <w:proofErr w:type="spellEnd"/>
      <w:r w:rsidRPr="00DE2D08">
        <w:rPr>
          <w:sz w:val="24"/>
          <w:szCs w:val="24"/>
          <w:highlight w:val="yellow"/>
        </w:rPr>
        <w:t xml:space="preserve"> ablation catheter tip to the des</w:t>
      </w:r>
      <w:r w:rsidR="00E02081" w:rsidRPr="00DE2D08">
        <w:rPr>
          <w:sz w:val="24"/>
          <w:szCs w:val="24"/>
          <w:highlight w:val="yellow"/>
        </w:rPr>
        <w:t>ired</w:t>
      </w:r>
      <w:r w:rsidRPr="00DE2D08">
        <w:rPr>
          <w:sz w:val="24"/>
          <w:szCs w:val="24"/>
          <w:highlight w:val="yellow"/>
        </w:rPr>
        <w:t xml:space="preserve"> ablation location by visualizing the catheter tip on the 3-D EAM system.</w:t>
      </w:r>
    </w:p>
    <w:p w:rsidR="00472482" w:rsidRPr="00DE2D08" w:rsidRDefault="00472482" w:rsidP="006E78A1">
      <w:pPr>
        <w:pStyle w:val="NoSpacing"/>
        <w:jc w:val="both"/>
        <w:rPr>
          <w:sz w:val="24"/>
          <w:szCs w:val="24"/>
          <w:highlight w:val="yellow"/>
        </w:rPr>
      </w:pPr>
    </w:p>
    <w:p w:rsidR="00472482" w:rsidRPr="00DE2D08" w:rsidRDefault="00472482" w:rsidP="006E78A1">
      <w:pPr>
        <w:pStyle w:val="NoSpacing"/>
        <w:jc w:val="both"/>
        <w:rPr>
          <w:sz w:val="24"/>
          <w:szCs w:val="24"/>
          <w:highlight w:val="yellow"/>
        </w:rPr>
      </w:pPr>
      <w:r w:rsidRPr="00DE2D08">
        <w:rPr>
          <w:sz w:val="24"/>
          <w:szCs w:val="24"/>
          <w:highlight w:val="yellow"/>
        </w:rPr>
        <w:t>4.7.</w:t>
      </w:r>
      <w:r w:rsidR="009C4A50">
        <w:rPr>
          <w:sz w:val="24"/>
          <w:szCs w:val="24"/>
          <w:highlight w:val="yellow"/>
        </w:rPr>
        <w:t>5</w:t>
      </w:r>
      <w:r w:rsidRPr="00DE2D08">
        <w:rPr>
          <w:sz w:val="24"/>
          <w:szCs w:val="24"/>
          <w:highlight w:val="yellow"/>
        </w:rPr>
        <w:tab/>
        <w:t>Record the ablation position by saving the location on the 3-D EAM system, and continuously record all subsequent ablation positions.</w:t>
      </w:r>
    </w:p>
    <w:p w:rsidR="00472482" w:rsidRPr="00DE2D08" w:rsidRDefault="00472482" w:rsidP="006E78A1">
      <w:pPr>
        <w:pStyle w:val="NoSpacing"/>
        <w:jc w:val="both"/>
        <w:rPr>
          <w:sz w:val="24"/>
          <w:szCs w:val="24"/>
          <w:highlight w:val="yellow"/>
        </w:rPr>
      </w:pPr>
    </w:p>
    <w:p w:rsidR="00472482" w:rsidRPr="007F4385" w:rsidRDefault="00472482" w:rsidP="006E78A1">
      <w:pPr>
        <w:pStyle w:val="NoSpacing"/>
        <w:jc w:val="both"/>
        <w:rPr>
          <w:sz w:val="24"/>
          <w:szCs w:val="24"/>
        </w:rPr>
      </w:pPr>
      <w:r w:rsidRPr="00DE2D08">
        <w:rPr>
          <w:sz w:val="24"/>
          <w:szCs w:val="24"/>
          <w:highlight w:val="yellow"/>
        </w:rPr>
        <w:t>4.7.</w:t>
      </w:r>
      <w:r w:rsidR="009C4A50">
        <w:rPr>
          <w:sz w:val="24"/>
          <w:szCs w:val="24"/>
          <w:highlight w:val="yellow"/>
        </w:rPr>
        <w:t>6</w:t>
      </w:r>
      <w:r w:rsidRPr="00DE2D08">
        <w:rPr>
          <w:sz w:val="24"/>
          <w:szCs w:val="24"/>
          <w:highlight w:val="yellow"/>
        </w:rPr>
        <w:tab/>
        <w:t xml:space="preserve">Use the 3-D EAM system to guide the </w:t>
      </w:r>
      <w:proofErr w:type="spellStart"/>
      <w:r w:rsidRPr="00DE2D08">
        <w:rPr>
          <w:sz w:val="24"/>
          <w:szCs w:val="24"/>
          <w:highlight w:val="yellow"/>
        </w:rPr>
        <w:t>cryofocal</w:t>
      </w:r>
      <w:proofErr w:type="spellEnd"/>
      <w:r w:rsidRPr="00DE2D08">
        <w:rPr>
          <w:sz w:val="24"/>
          <w:szCs w:val="24"/>
          <w:highlight w:val="yellow"/>
        </w:rPr>
        <w:t xml:space="preserve"> ablation catheter to the next target location while measuring distances between ablations on the 3-D EAM system software.</w:t>
      </w:r>
    </w:p>
    <w:p w:rsidR="00517CD6" w:rsidRPr="007F4385" w:rsidRDefault="00517CD6" w:rsidP="006E78A1">
      <w:pPr>
        <w:pStyle w:val="NoSpacing"/>
        <w:jc w:val="both"/>
        <w:rPr>
          <w:sz w:val="24"/>
          <w:szCs w:val="24"/>
        </w:rPr>
      </w:pPr>
    </w:p>
    <w:p w:rsidR="00F7579B" w:rsidRPr="00DE2D08" w:rsidRDefault="00220E71" w:rsidP="006E78A1">
      <w:pPr>
        <w:pStyle w:val="NoSpacing"/>
        <w:numPr>
          <w:ilvl w:val="1"/>
          <w:numId w:val="1"/>
        </w:numPr>
        <w:ind w:left="0" w:firstLine="0"/>
        <w:jc w:val="both"/>
        <w:rPr>
          <w:sz w:val="24"/>
          <w:szCs w:val="24"/>
          <w:highlight w:val="yellow"/>
        </w:rPr>
      </w:pPr>
      <w:r w:rsidRPr="00DE2D08">
        <w:rPr>
          <w:sz w:val="24"/>
          <w:szCs w:val="24"/>
          <w:highlight w:val="yellow"/>
        </w:rPr>
        <w:t>When all freeze lesions are complete, assess the ablation procedure by</w:t>
      </w:r>
      <w:r w:rsidR="00F207EC" w:rsidRPr="00DE2D08">
        <w:rPr>
          <w:sz w:val="24"/>
          <w:szCs w:val="24"/>
          <w:highlight w:val="yellow"/>
        </w:rPr>
        <w:t xml:space="preserve"> activation mapping with the duo-</w:t>
      </w:r>
      <w:proofErr w:type="spellStart"/>
      <w:r w:rsidR="00F207EC" w:rsidRPr="00DE2D08">
        <w:rPr>
          <w:sz w:val="24"/>
          <w:szCs w:val="24"/>
          <w:highlight w:val="yellow"/>
        </w:rPr>
        <w:t>decapolar</w:t>
      </w:r>
      <w:proofErr w:type="spellEnd"/>
      <w:r w:rsidR="00F207EC" w:rsidRPr="00DE2D08">
        <w:rPr>
          <w:sz w:val="24"/>
          <w:szCs w:val="24"/>
          <w:highlight w:val="yellow"/>
        </w:rPr>
        <w:t xml:space="preserve"> diagnostic catheter </w:t>
      </w:r>
      <w:r w:rsidRPr="00DE2D08">
        <w:rPr>
          <w:sz w:val="24"/>
          <w:szCs w:val="24"/>
          <w:highlight w:val="yellow"/>
        </w:rPr>
        <w:t>to demonstrate</w:t>
      </w:r>
      <w:r w:rsidR="00F207EC" w:rsidRPr="00DE2D08">
        <w:rPr>
          <w:sz w:val="24"/>
          <w:szCs w:val="24"/>
          <w:highlight w:val="yellow"/>
        </w:rPr>
        <w:t xml:space="preserve"> a </w:t>
      </w:r>
      <w:r w:rsidRPr="00DE2D08">
        <w:rPr>
          <w:sz w:val="24"/>
          <w:szCs w:val="24"/>
          <w:highlight w:val="yellow"/>
        </w:rPr>
        <w:t xml:space="preserve">complete </w:t>
      </w:r>
      <w:r w:rsidR="00F207EC" w:rsidRPr="00DE2D08">
        <w:rPr>
          <w:sz w:val="24"/>
          <w:szCs w:val="24"/>
          <w:highlight w:val="yellow"/>
        </w:rPr>
        <w:t xml:space="preserve">bi-directional </w:t>
      </w:r>
      <w:r w:rsidR="00394CE5" w:rsidRPr="00DE2D08">
        <w:rPr>
          <w:sz w:val="24"/>
          <w:szCs w:val="24"/>
          <w:highlight w:val="yellow"/>
        </w:rPr>
        <w:t xml:space="preserve">electrical </w:t>
      </w:r>
      <w:r w:rsidR="00F207EC" w:rsidRPr="00DE2D08">
        <w:rPr>
          <w:sz w:val="24"/>
          <w:szCs w:val="24"/>
          <w:highlight w:val="yellow"/>
        </w:rPr>
        <w:t>block</w:t>
      </w:r>
      <w:r w:rsidRPr="00DE2D08">
        <w:rPr>
          <w:sz w:val="24"/>
          <w:szCs w:val="24"/>
          <w:highlight w:val="yellow"/>
        </w:rPr>
        <w:t xml:space="preserve"> </w:t>
      </w:r>
      <w:r w:rsidR="00B71497" w:rsidRPr="00DE2D08">
        <w:rPr>
          <w:sz w:val="24"/>
          <w:szCs w:val="24"/>
          <w:highlight w:val="yellow"/>
        </w:rPr>
        <w:t xml:space="preserve">(Figure </w:t>
      </w:r>
      <w:r w:rsidR="007D279C" w:rsidRPr="00DE2D08">
        <w:rPr>
          <w:sz w:val="24"/>
          <w:szCs w:val="24"/>
          <w:highlight w:val="yellow"/>
        </w:rPr>
        <w:t>5</w:t>
      </w:r>
      <w:r w:rsidR="00B71497" w:rsidRPr="00DE2D08">
        <w:rPr>
          <w:sz w:val="24"/>
          <w:szCs w:val="24"/>
          <w:highlight w:val="yellow"/>
        </w:rPr>
        <w:t>)</w:t>
      </w:r>
      <w:r w:rsidR="00F207EC" w:rsidRPr="00DE2D08">
        <w:rPr>
          <w:sz w:val="24"/>
          <w:szCs w:val="24"/>
          <w:highlight w:val="yellow"/>
        </w:rPr>
        <w:t>.</w:t>
      </w:r>
    </w:p>
    <w:p w:rsidR="001670CB" w:rsidRPr="00DE2D08" w:rsidRDefault="001670CB" w:rsidP="006E78A1">
      <w:pPr>
        <w:pStyle w:val="NoSpacing"/>
        <w:jc w:val="both"/>
        <w:rPr>
          <w:sz w:val="24"/>
          <w:szCs w:val="24"/>
          <w:highlight w:val="yellow"/>
        </w:rPr>
      </w:pPr>
    </w:p>
    <w:p w:rsidR="001670CB" w:rsidRPr="00DE2D08" w:rsidRDefault="001670CB" w:rsidP="006E78A1">
      <w:pPr>
        <w:pStyle w:val="NoSpacing"/>
        <w:jc w:val="both"/>
        <w:rPr>
          <w:sz w:val="24"/>
          <w:szCs w:val="24"/>
          <w:highlight w:val="yellow"/>
        </w:rPr>
      </w:pPr>
      <w:r w:rsidRPr="00DE2D08">
        <w:rPr>
          <w:sz w:val="24"/>
          <w:szCs w:val="24"/>
          <w:highlight w:val="yellow"/>
        </w:rPr>
        <w:t>4.8.1</w:t>
      </w:r>
      <w:r w:rsidRPr="00DE2D08">
        <w:rPr>
          <w:sz w:val="24"/>
          <w:szCs w:val="24"/>
          <w:highlight w:val="yellow"/>
        </w:rPr>
        <w:tab/>
        <w:t>Use electrical stimulation through the pacing stimulator and delivery pacing to the catheters on either side of the line of lesions to demonstrate block at the line from both directions (bi-directional block).</w:t>
      </w:r>
    </w:p>
    <w:p w:rsidR="001670CB" w:rsidRPr="00DE2D08" w:rsidRDefault="001670CB" w:rsidP="006E78A1">
      <w:pPr>
        <w:pStyle w:val="NoSpacing"/>
        <w:jc w:val="both"/>
        <w:rPr>
          <w:sz w:val="24"/>
          <w:szCs w:val="24"/>
          <w:highlight w:val="yellow"/>
        </w:rPr>
      </w:pPr>
    </w:p>
    <w:p w:rsidR="0019195F" w:rsidRPr="007F4385" w:rsidRDefault="001670CB" w:rsidP="006E78A1">
      <w:pPr>
        <w:pStyle w:val="NoSpacing"/>
        <w:jc w:val="both"/>
        <w:rPr>
          <w:sz w:val="24"/>
          <w:szCs w:val="24"/>
        </w:rPr>
      </w:pPr>
      <w:r w:rsidRPr="00DE2D08">
        <w:rPr>
          <w:sz w:val="24"/>
          <w:szCs w:val="24"/>
          <w:highlight w:val="yellow"/>
        </w:rPr>
        <w:t xml:space="preserve">4.8.2 </w:t>
      </w:r>
      <w:r w:rsidRPr="00DE2D08">
        <w:rPr>
          <w:sz w:val="24"/>
          <w:szCs w:val="24"/>
          <w:highlight w:val="yellow"/>
        </w:rPr>
        <w:tab/>
      </w:r>
      <w:r w:rsidR="0019195F" w:rsidRPr="00DE2D08">
        <w:rPr>
          <w:sz w:val="24"/>
          <w:szCs w:val="24"/>
          <w:highlight w:val="yellow"/>
        </w:rPr>
        <w:t xml:space="preserve">Conduct stimulation and activation mapping (at both the inferior septal and inferior lateral sites) to assess bi-directional block through the CTI, which is confirmed by an activation in the contralateral atrial wall at sites adjacent to the line of block during </w:t>
      </w:r>
      <w:r w:rsidR="00A176E6" w:rsidRPr="00DE2D08">
        <w:rPr>
          <w:sz w:val="24"/>
          <w:szCs w:val="24"/>
          <w:highlight w:val="yellow"/>
        </w:rPr>
        <w:t xml:space="preserve">electrical </w:t>
      </w:r>
      <w:r w:rsidR="0019195F" w:rsidRPr="00DE2D08">
        <w:rPr>
          <w:sz w:val="24"/>
          <w:szCs w:val="24"/>
          <w:highlight w:val="yellow"/>
        </w:rPr>
        <w:t>pacing.</w:t>
      </w:r>
      <w:r w:rsidR="00D50EAE" w:rsidRPr="00DE2D08">
        <w:rPr>
          <w:sz w:val="24"/>
          <w:szCs w:val="24"/>
          <w:highlight w:val="yellow"/>
          <w:vertAlign w:val="superscript"/>
        </w:rPr>
        <w:t>1</w:t>
      </w:r>
      <w:r w:rsidR="00D50EAE">
        <w:rPr>
          <w:sz w:val="24"/>
          <w:szCs w:val="24"/>
          <w:highlight w:val="yellow"/>
          <w:vertAlign w:val="superscript"/>
        </w:rPr>
        <w:t>6</w:t>
      </w:r>
      <w:proofErr w:type="gramStart"/>
      <w:r w:rsidR="0019195F" w:rsidRPr="00DE2D08">
        <w:rPr>
          <w:sz w:val="24"/>
          <w:szCs w:val="24"/>
          <w:highlight w:val="yellow"/>
          <w:vertAlign w:val="superscript"/>
        </w:rPr>
        <w:t>,</w:t>
      </w:r>
      <w:r w:rsidR="00D50EAE" w:rsidRPr="00DE2D08">
        <w:rPr>
          <w:sz w:val="24"/>
          <w:szCs w:val="24"/>
          <w:highlight w:val="yellow"/>
          <w:vertAlign w:val="superscript"/>
        </w:rPr>
        <w:t>1</w:t>
      </w:r>
      <w:r w:rsidR="00D50EAE">
        <w:rPr>
          <w:sz w:val="24"/>
          <w:szCs w:val="24"/>
          <w:vertAlign w:val="superscript"/>
        </w:rPr>
        <w:t>7</w:t>
      </w:r>
      <w:proofErr w:type="gramEnd"/>
      <w:r w:rsidR="00D50EAE" w:rsidRPr="007F4385">
        <w:rPr>
          <w:sz w:val="24"/>
          <w:szCs w:val="24"/>
        </w:rPr>
        <w:t xml:space="preserve"> </w:t>
      </w:r>
    </w:p>
    <w:p w:rsidR="00517CD6" w:rsidRPr="007F4385" w:rsidRDefault="00517CD6" w:rsidP="006E78A1">
      <w:pPr>
        <w:pStyle w:val="NoSpacing"/>
        <w:jc w:val="both"/>
        <w:rPr>
          <w:sz w:val="24"/>
          <w:szCs w:val="24"/>
        </w:rPr>
      </w:pPr>
    </w:p>
    <w:p w:rsidR="00F7579B" w:rsidRPr="00DE2D08" w:rsidRDefault="00A176E6" w:rsidP="006E78A1">
      <w:pPr>
        <w:pStyle w:val="NoSpacing"/>
        <w:numPr>
          <w:ilvl w:val="1"/>
          <w:numId w:val="1"/>
        </w:numPr>
        <w:ind w:left="0" w:firstLine="0"/>
        <w:jc w:val="both"/>
        <w:rPr>
          <w:sz w:val="24"/>
          <w:szCs w:val="24"/>
          <w:highlight w:val="yellow"/>
        </w:rPr>
      </w:pPr>
      <w:r w:rsidRPr="00DE2D08">
        <w:rPr>
          <w:sz w:val="24"/>
          <w:szCs w:val="24"/>
          <w:highlight w:val="yellow"/>
        </w:rPr>
        <w:t>Remove all catheters and sheath</w:t>
      </w:r>
      <w:r w:rsidR="001670CB" w:rsidRPr="00DE2D08">
        <w:rPr>
          <w:sz w:val="24"/>
          <w:szCs w:val="24"/>
          <w:highlight w:val="yellow"/>
        </w:rPr>
        <w:t>s</w:t>
      </w:r>
      <w:r w:rsidRPr="00DE2D08">
        <w:rPr>
          <w:sz w:val="24"/>
          <w:szCs w:val="24"/>
          <w:highlight w:val="yellow"/>
        </w:rPr>
        <w:t xml:space="preserve"> from the patient and use standard medical care to stop bleeding at the vascular entry points</w:t>
      </w:r>
      <w:r w:rsidR="00C621B2" w:rsidRPr="00DE2D08">
        <w:rPr>
          <w:sz w:val="24"/>
          <w:szCs w:val="24"/>
          <w:highlight w:val="yellow"/>
        </w:rPr>
        <w:t xml:space="preserve"> (groin)</w:t>
      </w:r>
      <w:r w:rsidRPr="00DE2D08">
        <w:rPr>
          <w:sz w:val="24"/>
          <w:szCs w:val="24"/>
          <w:highlight w:val="yellow"/>
        </w:rPr>
        <w:t xml:space="preserve">, which can include </w:t>
      </w:r>
      <w:r w:rsidR="001670CB" w:rsidRPr="00DE2D08">
        <w:rPr>
          <w:sz w:val="24"/>
          <w:szCs w:val="24"/>
          <w:highlight w:val="yellow"/>
        </w:rPr>
        <w:t xml:space="preserve">manual </w:t>
      </w:r>
      <w:r w:rsidRPr="00DE2D08">
        <w:rPr>
          <w:sz w:val="24"/>
          <w:szCs w:val="24"/>
          <w:highlight w:val="yellow"/>
        </w:rPr>
        <w:t xml:space="preserve">pressure application at the site of vascular entry and </w:t>
      </w:r>
      <w:r w:rsidR="00CE3079" w:rsidRPr="00DE2D08">
        <w:rPr>
          <w:sz w:val="24"/>
          <w:szCs w:val="24"/>
          <w:highlight w:val="yellow"/>
        </w:rPr>
        <w:t xml:space="preserve">intravenous </w:t>
      </w:r>
      <w:r w:rsidRPr="00DE2D08">
        <w:rPr>
          <w:sz w:val="24"/>
          <w:szCs w:val="24"/>
          <w:highlight w:val="yellow"/>
        </w:rPr>
        <w:t>pro</w:t>
      </w:r>
      <w:r w:rsidR="00CE3079" w:rsidRPr="00DE2D08">
        <w:rPr>
          <w:sz w:val="24"/>
          <w:szCs w:val="24"/>
          <w:highlight w:val="yellow"/>
        </w:rPr>
        <w:t>tamine delivery after femoral sheath removal</w:t>
      </w:r>
      <w:r w:rsidR="001670CB" w:rsidRPr="00DE2D08">
        <w:rPr>
          <w:sz w:val="24"/>
          <w:szCs w:val="24"/>
          <w:highlight w:val="yellow"/>
        </w:rPr>
        <w:t xml:space="preserve"> to reverse the biological effects of the heparin given during the LA ablation</w:t>
      </w:r>
      <w:r w:rsidRPr="00DE2D08">
        <w:rPr>
          <w:sz w:val="24"/>
          <w:szCs w:val="24"/>
          <w:highlight w:val="yellow"/>
        </w:rPr>
        <w:t>.</w:t>
      </w:r>
      <w:r w:rsidR="00D50EAE" w:rsidRPr="00DE2D08">
        <w:rPr>
          <w:sz w:val="24"/>
          <w:szCs w:val="24"/>
          <w:highlight w:val="yellow"/>
          <w:vertAlign w:val="superscript"/>
        </w:rPr>
        <w:t>1</w:t>
      </w:r>
      <w:r w:rsidR="00D50EAE">
        <w:rPr>
          <w:sz w:val="24"/>
          <w:szCs w:val="24"/>
          <w:highlight w:val="yellow"/>
          <w:vertAlign w:val="superscript"/>
        </w:rPr>
        <w:t>8</w:t>
      </w:r>
      <w:r w:rsidR="001670CB" w:rsidRPr="00DE2D08">
        <w:rPr>
          <w:sz w:val="24"/>
          <w:szCs w:val="24"/>
          <w:highlight w:val="yellow"/>
          <w:vertAlign w:val="superscript"/>
        </w:rPr>
        <w:t>,</w:t>
      </w:r>
      <w:r w:rsidR="00D50EAE" w:rsidRPr="00DE2D08">
        <w:rPr>
          <w:sz w:val="24"/>
          <w:szCs w:val="24"/>
          <w:highlight w:val="yellow"/>
          <w:vertAlign w:val="superscript"/>
        </w:rPr>
        <w:t>1</w:t>
      </w:r>
      <w:r w:rsidR="00D50EAE">
        <w:rPr>
          <w:sz w:val="24"/>
          <w:szCs w:val="24"/>
          <w:highlight w:val="yellow"/>
          <w:vertAlign w:val="superscript"/>
        </w:rPr>
        <w:t>9</w:t>
      </w:r>
    </w:p>
    <w:p w:rsidR="00517CD6" w:rsidRPr="007F4385" w:rsidRDefault="00517CD6" w:rsidP="006E78A1">
      <w:pPr>
        <w:pStyle w:val="NoSpacing"/>
        <w:jc w:val="both"/>
        <w:rPr>
          <w:sz w:val="24"/>
          <w:szCs w:val="24"/>
        </w:rPr>
      </w:pPr>
    </w:p>
    <w:p w:rsidR="00CE3079" w:rsidRPr="007F4385" w:rsidRDefault="00CE3079" w:rsidP="006E78A1">
      <w:pPr>
        <w:pStyle w:val="NoSpacing"/>
        <w:numPr>
          <w:ilvl w:val="1"/>
          <w:numId w:val="1"/>
        </w:numPr>
        <w:ind w:left="0" w:firstLine="0"/>
        <w:jc w:val="both"/>
        <w:rPr>
          <w:sz w:val="24"/>
          <w:szCs w:val="24"/>
          <w:vertAlign w:val="superscript"/>
        </w:rPr>
      </w:pPr>
      <w:r w:rsidRPr="007F4385">
        <w:rPr>
          <w:sz w:val="24"/>
          <w:szCs w:val="24"/>
        </w:rPr>
        <w:t xml:space="preserve">When protamine is used, administer </w:t>
      </w:r>
      <w:r w:rsidR="00394CE5" w:rsidRPr="007F4385">
        <w:rPr>
          <w:sz w:val="24"/>
          <w:szCs w:val="24"/>
        </w:rPr>
        <w:t xml:space="preserve">a </w:t>
      </w:r>
      <w:r w:rsidRPr="007F4385">
        <w:rPr>
          <w:sz w:val="24"/>
          <w:szCs w:val="24"/>
        </w:rPr>
        <w:t xml:space="preserve">0.5 to 1.0 mg </w:t>
      </w:r>
      <w:r w:rsidR="00394CE5" w:rsidRPr="007F4385">
        <w:rPr>
          <w:sz w:val="24"/>
          <w:szCs w:val="24"/>
        </w:rPr>
        <w:t xml:space="preserve">dose </w:t>
      </w:r>
      <w:r w:rsidRPr="007F4385">
        <w:rPr>
          <w:sz w:val="24"/>
          <w:szCs w:val="24"/>
        </w:rPr>
        <w:t>of protamine per 100 units of heparin received,</w:t>
      </w:r>
      <w:r w:rsidR="00D55B95" w:rsidRPr="007F4385">
        <w:rPr>
          <w:sz w:val="24"/>
          <w:szCs w:val="24"/>
        </w:rPr>
        <w:t xml:space="preserve"> and delivery it slowly over the </w:t>
      </w:r>
      <w:r w:rsidR="00F775D9" w:rsidRPr="007F4385">
        <w:rPr>
          <w:sz w:val="24"/>
          <w:szCs w:val="24"/>
        </w:rPr>
        <w:t>course of five</w:t>
      </w:r>
      <w:r w:rsidR="00D55B95" w:rsidRPr="007F4385">
        <w:rPr>
          <w:sz w:val="24"/>
          <w:szCs w:val="24"/>
        </w:rPr>
        <w:t xml:space="preserve"> minutes.</w:t>
      </w:r>
      <w:r w:rsidR="00D50EAE" w:rsidRPr="007F4385">
        <w:rPr>
          <w:sz w:val="24"/>
          <w:szCs w:val="24"/>
          <w:vertAlign w:val="superscript"/>
        </w:rPr>
        <w:t>1</w:t>
      </w:r>
      <w:r w:rsidR="00D50EAE">
        <w:rPr>
          <w:sz w:val="24"/>
          <w:szCs w:val="24"/>
          <w:vertAlign w:val="superscript"/>
        </w:rPr>
        <w:t>8</w:t>
      </w:r>
      <w:r w:rsidR="00D55B95" w:rsidRPr="007F4385">
        <w:rPr>
          <w:sz w:val="24"/>
          <w:szCs w:val="24"/>
          <w:vertAlign w:val="superscript"/>
        </w:rPr>
        <w:t>,</w:t>
      </w:r>
      <w:r w:rsidR="00D50EAE" w:rsidRPr="007F4385">
        <w:rPr>
          <w:sz w:val="24"/>
          <w:szCs w:val="24"/>
          <w:vertAlign w:val="superscript"/>
        </w:rPr>
        <w:t>1</w:t>
      </w:r>
      <w:r w:rsidR="00D50EAE">
        <w:rPr>
          <w:sz w:val="24"/>
          <w:szCs w:val="24"/>
          <w:vertAlign w:val="superscript"/>
        </w:rPr>
        <w:t>9</w:t>
      </w:r>
    </w:p>
    <w:p w:rsidR="00A176E6" w:rsidRPr="00517CD6" w:rsidRDefault="00A176E6" w:rsidP="006E78A1">
      <w:pPr>
        <w:pStyle w:val="NoSpacing"/>
        <w:jc w:val="both"/>
        <w:rPr>
          <w:sz w:val="24"/>
          <w:szCs w:val="24"/>
        </w:rPr>
      </w:pPr>
    </w:p>
    <w:p w:rsidR="00F7579B" w:rsidRPr="00EF7EC2" w:rsidRDefault="00F7579B" w:rsidP="006E78A1">
      <w:pPr>
        <w:pStyle w:val="NoSpacing"/>
        <w:numPr>
          <w:ilvl w:val="0"/>
          <w:numId w:val="1"/>
        </w:numPr>
        <w:ind w:left="0" w:firstLine="0"/>
        <w:jc w:val="both"/>
        <w:rPr>
          <w:b/>
          <w:sz w:val="24"/>
          <w:szCs w:val="24"/>
        </w:rPr>
      </w:pPr>
      <w:r w:rsidRPr="00EF7EC2">
        <w:rPr>
          <w:b/>
          <w:sz w:val="24"/>
          <w:szCs w:val="24"/>
        </w:rPr>
        <w:t>Post</w:t>
      </w:r>
      <w:r w:rsidR="00064F76" w:rsidRPr="00EF7EC2">
        <w:rPr>
          <w:b/>
          <w:sz w:val="24"/>
          <w:szCs w:val="24"/>
        </w:rPr>
        <w:t>-</w:t>
      </w:r>
      <w:r w:rsidRPr="00EF7EC2">
        <w:rPr>
          <w:b/>
          <w:sz w:val="24"/>
          <w:szCs w:val="24"/>
        </w:rPr>
        <w:t>ablation Care</w:t>
      </w:r>
    </w:p>
    <w:p w:rsidR="00517CD6" w:rsidRPr="00DE2D08" w:rsidRDefault="00517CD6" w:rsidP="006E78A1">
      <w:pPr>
        <w:pStyle w:val="NoSpacing"/>
        <w:jc w:val="both"/>
        <w:rPr>
          <w:b/>
          <w:sz w:val="24"/>
          <w:szCs w:val="24"/>
          <w:highlight w:val="yellow"/>
        </w:rPr>
      </w:pPr>
    </w:p>
    <w:p w:rsidR="005C7D9E" w:rsidRPr="00EF7EC2" w:rsidRDefault="005C7D9E" w:rsidP="006E78A1">
      <w:pPr>
        <w:pStyle w:val="NoSpacing"/>
        <w:numPr>
          <w:ilvl w:val="1"/>
          <w:numId w:val="1"/>
        </w:numPr>
        <w:ind w:left="0" w:firstLine="0"/>
        <w:jc w:val="both"/>
        <w:rPr>
          <w:sz w:val="24"/>
          <w:szCs w:val="24"/>
        </w:rPr>
      </w:pPr>
      <w:r w:rsidRPr="00EF7EC2">
        <w:rPr>
          <w:sz w:val="24"/>
          <w:szCs w:val="24"/>
        </w:rPr>
        <w:t>On</w:t>
      </w:r>
      <w:r w:rsidR="00446B2E" w:rsidRPr="00EF7EC2">
        <w:rPr>
          <w:sz w:val="24"/>
          <w:szCs w:val="24"/>
        </w:rPr>
        <w:t xml:space="preserve"> morning post-ablation, </w:t>
      </w:r>
      <w:r w:rsidRPr="00EF7EC2">
        <w:rPr>
          <w:sz w:val="24"/>
          <w:szCs w:val="24"/>
        </w:rPr>
        <w:t xml:space="preserve">re-start the patient’s anticoagulation drug at the previous dosage and schedule, and if necessary, administer a heparin bolus to maintain an INR </w:t>
      </w:r>
      <w:r w:rsidRPr="00EF7EC2">
        <w:rPr>
          <w:sz w:val="24"/>
          <w:szCs w:val="24"/>
          <w:u w:val="single"/>
        </w:rPr>
        <w:t>&gt;</w:t>
      </w:r>
      <w:r w:rsidRPr="00EF7EC2">
        <w:rPr>
          <w:sz w:val="24"/>
          <w:szCs w:val="24"/>
        </w:rPr>
        <w:t xml:space="preserve"> 2.0 at the time of hospital discharge.</w:t>
      </w:r>
    </w:p>
    <w:p w:rsidR="00517CD6" w:rsidRPr="00517CD6" w:rsidRDefault="00517CD6" w:rsidP="006E78A1">
      <w:pPr>
        <w:pStyle w:val="NoSpacing"/>
        <w:jc w:val="both"/>
        <w:rPr>
          <w:sz w:val="24"/>
          <w:szCs w:val="24"/>
        </w:rPr>
      </w:pPr>
    </w:p>
    <w:p w:rsidR="005C7D9E" w:rsidRPr="00517CD6" w:rsidRDefault="005C7D9E" w:rsidP="006E78A1">
      <w:pPr>
        <w:pStyle w:val="NoSpacing"/>
        <w:numPr>
          <w:ilvl w:val="1"/>
          <w:numId w:val="1"/>
        </w:numPr>
        <w:ind w:left="0" w:firstLine="0"/>
        <w:jc w:val="both"/>
        <w:rPr>
          <w:sz w:val="24"/>
          <w:szCs w:val="24"/>
        </w:rPr>
      </w:pPr>
      <w:r w:rsidRPr="00517CD6">
        <w:rPr>
          <w:sz w:val="24"/>
          <w:szCs w:val="24"/>
        </w:rPr>
        <w:t>Before hospital discharge, administer the patient’s antiarrhythmic drug</w:t>
      </w:r>
      <w:r w:rsidR="00545B25" w:rsidRPr="00517CD6">
        <w:rPr>
          <w:sz w:val="24"/>
          <w:szCs w:val="24"/>
        </w:rPr>
        <w:t xml:space="preserve"> (AAD)</w:t>
      </w:r>
      <w:r w:rsidRPr="00517CD6">
        <w:rPr>
          <w:sz w:val="24"/>
          <w:szCs w:val="24"/>
        </w:rPr>
        <w:t xml:space="preserve"> at the previous dosage and schedule</w:t>
      </w:r>
      <w:r w:rsidR="00545B25" w:rsidRPr="00517CD6">
        <w:rPr>
          <w:sz w:val="24"/>
          <w:szCs w:val="24"/>
        </w:rPr>
        <w:t>.</w:t>
      </w:r>
    </w:p>
    <w:p w:rsidR="00517CD6" w:rsidRPr="00517CD6" w:rsidRDefault="00517CD6" w:rsidP="006E78A1">
      <w:pPr>
        <w:pStyle w:val="NoSpacing"/>
        <w:jc w:val="both"/>
        <w:rPr>
          <w:sz w:val="24"/>
          <w:szCs w:val="24"/>
        </w:rPr>
      </w:pPr>
    </w:p>
    <w:p w:rsidR="00545B25" w:rsidRPr="00517CD6" w:rsidRDefault="00545B25" w:rsidP="006E78A1">
      <w:pPr>
        <w:pStyle w:val="NoSpacing"/>
        <w:numPr>
          <w:ilvl w:val="1"/>
          <w:numId w:val="1"/>
        </w:numPr>
        <w:ind w:left="0" w:firstLine="0"/>
        <w:jc w:val="both"/>
        <w:rPr>
          <w:sz w:val="24"/>
          <w:szCs w:val="24"/>
        </w:rPr>
      </w:pPr>
      <w:r w:rsidRPr="00517CD6">
        <w:rPr>
          <w:sz w:val="24"/>
          <w:szCs w:val="24"/>
        </w:rPr>
        <w:t>Maintain AAD(s) usage for the next three months post-ablation to allow for proper healing and cardiac scar formation at the areas of catheter ablation.</w:t>
      </w:r>
    </w:p>
    <w:p w:rsidR="00517CD6" w:rsidRPr="00517CD6" w:rsidRDefault="00517CD6" w:rsidP="006E78A1">
      <w:pPr>
        <w:pStyle w:val="NoSpacing"/>
        <w:jc w:val="both"/>
        <w:rPr>
          <w:sz w:val="24"/>
          <w:szCs w:val="24"/>
        </w:rPr>
      </w:pPr>
    </w:p>
    <w:p w:rsidR="00545B25" w:rsidRPr="00517CD6" w:rsidRDefault="00545B25" w:rsidP="006E78A1">
      <w:pPr>
        <w:pStyle w:val="NoSpacing"/>
        <w:numPr>
          <w:ilvl w:val="1"/>
          <w:numId w:val="1"/>
        </w:numPr>
        <w:ind w:left="0" w:firstLine="0"/>
        <w:jc w:val="both"/>
        <w:rPr>
          <w:sz w:val="24"/>
          <w:szCs w:val="24"/>
        </w:rPr>
      </w:pPr>
      <w:r w:rsidRPr="00517CD6">
        <w:rPr>
          <w:sz w:val="24"/>
          <w:szCs w:val="24"/>
        </w:rPr>
        <w:t>After three months post-ablation, eliminate or reduce the AAD(s) usage based on patients AFL/AF symptomology.</w:t>
      </w:r>
    </w:p>
    <w:p w:rsidR="00517CD6" w:rsidRPr="00517CD6" w:rsidRDefault="00517CD6" w:rsidP="006E78A1">
      <w:pPr>
        <w:pStyle w:val="NoSpacing"/>
        <w:jc w:val="both"/>
        <w:rPr>
          <w:sz w:val="24"/>
          <w:szCs w:val="24"/>
        </w:rPr>
      </w:pPr>
    </w:p>
    <w:p w:rsidR="00BA19CB" w:rsidRPr="00517CD6" w:rsidRDefault="00545B25" w:rsidP="006E78A1">
      <w:pPr>
        <w:pStyle w:val="NoSpacing"/>
        <w:numPr>
          <w:ilvl w:val="1"/>
          <w:numId w:val="1"/>
        </w:numPr>
        <w:ind w:left="0" w:firstLine="0"/>
        <w:jc w:val="both"/>
        <w:rPr>
          <w:sz w:val="24"/>
          <w:szCs w:val="24"/>
        </w:rPr>
      </w:pPr>
      <w:r w:rsidRPr="00517CD6">
        <w:rPr>
          <w:sz w:val="24"/>
          <w:szCs w:val="24"/>
        </w:rPr>
        <w:t xml:space="preserve">Schedule patient follow-up visits at </w:t>
      </w:r>
      <w:r w:rsidR="00F5329C" w:rsidRPr="00517CD6">
        <w:rPr>
          <w:sz w:val="24"/>
          <w:szCs w:val="24"/>
        </w:rPr>
        <w:t xml:space="preserve">1, </w:t>
      </w:r>
      <w:r w:rsidR="00FD0417" w:rsidRPr="00517CD6">
        <w:rPr>
          <w:sz w:val="24"/>
          <w:szCs w:val="24"/>
        </w:rPr>
        <w:t xml:space="preserve">3, 6, </w:t>
      </w:r>
      <w:r w:rsidR="00E66905" w:rsidRPr="00517CD6">
        <w:rPr>
          <w:sz w:val="24"/>
          <w:szCs w:val="24"/>
        </w:rPr>
        <w:t xml:space="preserve">9, </w:t>
      </w:r>
      <w:r w:rsidR="00FD0417" w:rsidRPr="00517CD6">
        <w:rPr>
          <w:sz w:val="24"/>
          <w:szCs w:val="24"/>
        </w:rPr>
        <w:t xml:space="preserve">and 12 months to assess current cardiac rhythm status via </w:t>
      </w:r>
      <w:r w:rsidR="00E02081">
        <w:rPr>
          <w:sz w:val="24"/>
          <w:szCs w:val="24"/>
        </w:rPr>
        <w:t xml:space="preserve">review of </w:t>
      </w:r>
      <w:r w:rsidR="00FD0417" w:rsidRPr="00517CD6">
        <w:rPr>
          <w:sz w:val="24"/>
          <w:szCs w:val="24"/>
        </w:rPr>
        <w:t>electrocardiography.</w:t>
      </w:r>
    </w:p>
    <w:p w:rsidR="00BA19CB" w:rsidRPr="00517CD6" w:rsidRDefault="00BA19CB" w:rsidP="006E78A1">
      <w:pPr>
        <w:pStyle w:val="NoSpacing"/>
        <w:jc w:val="both"/>
        <w:rPr>
          <w:i/>
          <w:sz w:val="24"/>
          <w:szCs w:val="24"/>
        </w:rPr>
      </w:pPr>
    </w:p>
    <w:p w:rsidR="00BA19CB" w:rsidRPr="00517CD6" w:rsidRDefault="00517CD6" w:rsidP="006E78A1">
      <w:pPr>
        <w:pStyle w:val="NoSpacing"/>
        <w:jc w:val="both"/>
        <w:rPr>
          <w:b/>
          <w:sz w:val="24"/>
          <w:szCs w:val="24"/>
        </w:rPr>
      </w:pPr>
      <w:r w:rsidRPr="00517CD6">
        <w:rPr>
          <w:b/>
          <w:sz w:val="24"/>
          <w:szCs w:val="24"/>
        </w:rPr>
        <w:t xml:space="preserve">REPRESENTATIVE </w:t>
      </w:r>
      <w:r w:rsidR="005C7D9E" w:rsidRPr="00517CD6">
        <w:rPr>
          <w:b/>
          <w:sz w:val="24"/>
          <w:szCs w:val="24"/>
        </w:rPr>
        <w:t>RESULTS:</w:t>
      </w:r>
    </w:p>
    <w:p w:rsidR="00584297" w:rsidRPr="00517CD6" w:rsidRDefault="0004152C" w:rsidP="006E78A1">
      <w:pPr>
        <w:pStyle w:val="NoSpacing"/>
        <w:jc w:val="both"/>
        <w:rPr>
          <w:sz w:val="24"/>
          <w:szCs w:val="24"/>
        </w:rPr>
      </w:pPr>
      <w:r w:rsidRPr="00517CD6">
        <w:rPr>
          <w:sz w:val="24"/>
          <w:szCs w:val="24"/>
        </w:rPr>
        <w:t xml:space="preserve">The </w:t>
      </w:r>
      <w:r w:rsidR="00F5329C" w:rsidRPr="00517CD6">
        <w:rPr>
          <w:sz w:val="24"/>
          <w:szCs w:val="24"/>
        </w:rPr>
        <w:t>13</w:t>
      </w:r>
      <w:r w:rsidRPr="00517CD6">
        <w:rPr>
          <w:sz w:val="24"/>
          <w:szCs w:val="24"/>
        </w:rPr>
        <w:t xml:space="preserve"> patients in this study had </w:t>
      </w:r>
      <w:r w:rsidR="00CA49CF" w:rsidRPr="00517CD6">
        <w:rPr>
          <w:sz w:val="24"/>
          <w:szCs w:val="24"/>
        </w:rPr>
        <w:t>AAD</w:t>
      </w:r>
      <w:r w:rsidRPr="00517CD6">
        <w:rPr>
          <w:sz w:val="24"/>
          <w:szCs w:val="24"/>
        </w:rPr>
        <w:t xml:space="preserve">-refractory recurrent </w:t>
      </w:r>
      <w:r w:rsidR="00F5329C" w:rsidRPr="00517CD6">
        <w:rPr>
          <w:sz w:val="24"/>
          <w:szCs w:val="24"/>
        </w:rPr>
        <w:t xml:space="preserve">symptomatic </w:t>
      </w:r>
      <w:r w:rsidR="00CA49CF" w:rsidRPr="00517CD6">
        <w:rPr>
          <w:sz w:val="24"/>
          <w:szCs w:val="24"/>
        </w:rPr>
        <w:t xml:space="preserve">paroxysmal </w:t>
      </w:r>
      <w:r w:rsidRPr="00517CD6">
        <w:rPr>
          <w:sz w:val="24"/>
          <w:szCs w:val="24"/>
        </w:rPr>
        <w:t xml:space="preserve">AF and </w:t>
      </w:r>
      <w:r w:rsidR="00CA49CF" w:rsidRPr="00517CD6">
        <w:rPr>
          <w:sz w:val="24"/>
          <w:szCs w:val="24"/>
        </w:rPr>
        <w:t xml:space="preserve">typical </w:t>
      </w:r>
      <w:r w:rsidR="007C65D8">
        <w:rPr>
          <w:sz w:val="24"/>
          <w:szCs w:val="24"/>
        </w:rPr>
        <w:t>right</w:t>
      </w:r>
      <w:r w:rsidR="00CA49CF" w:rsidRPr="00517CD6">
        <w:rPr>
          <w:sz w:val="24"/>
          <w:szCs w:val="24"/>
        </w:rPr>
        <w:t xml:space="preserve"> </w:t>
      </w:r>
      <w:r w:rsidRPr="00517CD6">
        <w:rPr>
          <w:sz w:val="24"/>
          <w:szCs w:val="24"/>
        </w:rPr>
        <w:t xml:space="preserve">AFL. </w:t>
      </w:r>
      <w:r w:rsidR="003377AE" w:rsidRPr="00517CD6">
        <w:rPr>
          <w:sz w:val="24"/>
          <w:szCs w:val="24"/>
        </w:rPr>
        <w:t xml:space="preserve">All 13 patients were treated at a single-center by one physician operator during the 2014 calendar year. </w:t>
      </w:r>
      <w:r w:rsidRPr="00517CD6">
        <w:rPr>
          <w:sz w:val="24"/>
          <w:szCs w:val="24"/>
        </w:rPr>
        <w:t xml:space="preserve">At the time of their catheter-based ablation treatment, the </w:t>
      </w:r>
      <w:proofErr w:type="spellStart"/>
      <w:r w:rsidRPr="00517CD6">
        <w:rPr>
          <w:sz w:val="24"/>
          <w:szCs w:val="24"/>
        </w:rPr>
        <w:t>cryoballoon</w:t>
      </w:r>
      <w:proofErr w:type="spellEnd"/>
      <w:r w:rsidRPr="00517CD6">
        <w:rPr>
          <w:sz w:val="24"/>
          <w:szCs w:val="24"/>
        </w:rPr>
        <w:t xml:space="preserve"> catheter was used to </w:t>
      </w:r>
      <w:r w:rsidR="00CA49CF" w:rsidRPr="00517CD6">
        <w:rPr>
          <w:sz w:val="24"/>
          <w:szCs w:val="24"/>
        </w:rPr>
        <w:t>create a PVI</w:t>
      </w:r>
      <w:r w:rsidR="00062277" w:rsidRPr="00517CD6">
        <w:rPr>
          <w:sz w:val="24"/>
          <w:szCs w:val="24"/>
        </w:rPr>
        <w:t xml:space="preserve"> during the AF ablation</w:t>
      </w:r>
      <w:r w:rsidR="00F5329C" w:rsidRPr="00517CD6">
        <w:rPr>
          <w:sz w:val="24"/>
          <w:szCs w:val="24"/>
        </w:rPr>
        <w:t>,</w:t>
      </w:r>
      <w:r w:rsidR="00CA49CF" w:rsidRPr="00517CD6">
        <w:rPr>
          <w:sz w:val="24"/>
          <w:szCs w:val="24"/>
        </w:rPr>
        <w:t xml:space="preserve"> and the 8 mm </w:t>
      </w:r>
      <w:proofErr w:type="spellStart"/>
      <w:r w:rsidR="00CA49CF" w:rsidRPr="00517CD6">
        <w:rPr>
          <w:sz w:val="24"/>
          <w:szCs w:val="24"/>
        </w:rPr>
        <w:t>cryofocal</w:t>
      </w:r>
      <w:proofErr w:type="spellEnd"/>
      <w:r w:rsidR="00CA49CF" w:rsidRPr="00517CD6">
        <w:rPr>
          <w:sz w:val="24"/>
          <w:szCs w:val="24"/>
        </w:rPr>
        <w:t xml:space="preserve"> catheter was used to </w:t>
      </w:r>
      <w:r w:rsidR="00062277" w:rsidRPr="00517CD6">
        <w:rPr>
          <w:sz w:val="24"/>
          <w:szCs w:val="24"/>
        </w:rPr>
        <w:t>created bi-direction block at the IVC-TV/CTI isthmus during the AFL ablation. Acute success was achieved in all patients as tested and recorded by complete PVI and bi-directional block at the IVC-TV/CTI isthmus</w:t>
      </w:r>
      <w:r w:rsidR="00F5329C" w:rsidRPr="00517CD6">
        <w:rPr>
          <w:sz w:val="24"/>
          <w:szCs w:val="24"/>
        </w:rPr>
        <w:t xml:space="preserve"> before the end of the ablation procedures</w:t>
      </w:r>
      <w:r w:rsidR="00062277" w:rsidRPr="00517CD6">
        <w:rPr>
          <w:sz w:val="24"/>
          <w:szCs w:val="24"/>
        </w:rPr>
        <w:t xml:space="preserve">. In both AF and AFL post-ablation testing, diagnostic catheters were used to assess electrical blockade. </w:t>
      </w:r>
      <w:r w:rsidR="00584297" w:rsidRPr="00517CD6">
        <w:rPr>
          <w:sz w:val="24"/>
          <w:szCs w:val="24"/>
        </w:rPr>
        <w:t>After the ablation procedure, patients had undergone electrophysiological examination at 1, 3, 6</w:t>
      </w:r>
      <w:r w:rsidR="003377AE" w:rsidRPr="00517CD6">
        <w:rPr>
          <w:sz w:val="24"/>
          <w:szCs w:val="24"/>
        </w:rPr>
        <w:t>, 9, and 12</w:t>
      </w:r>
      <w:r w:rsidR="00584297" w:rsidRPr="00517CD6">
        <w:rPr>
          <w:sz w:val="24"/>
          <w:szCs w:val="24"/>
        </w:rPr>
        <w:t xml:space="preserve"> months using </w:t>
      </w:r>
      <w:r w:rsidR="00F5329C" w:rsidRPr="00517CD6">
        <w:rPr>
          <w:sz w:val="24"/>
          <w:szCs w:val="24"/>
        </w:rPr>
        <w:t xml:space="preserve">a </w:t>
      </w:r>
      <w:r w:rsidR="00584297" w:rsidRPr="00517CD6">
        <w:rPr>
          <w:sz w:val="24"/>
          <w:szCs w:val="24"/>
        </w:rPr>
        <w:t>14-day cardiac</w:t>
      </w:r>
      <w:r w:rsidR="00F5329C" w:rsidRPr="00517CD6">
        <w:rPr>
          <w:sz w:val="24"/>
          <w:szCs w:val="24"/>
        </w:rPr>
        <w:t xml:space="preserve"> </w:t>
      </w:r>
      <w:proofErr w:type="spellStart"/>
      <w:r w:rsidR="00F5329C" w:rsidRPr="00517CD6">
        <w:rPr>
          <w:sz w:val="24"/>
          <w:szCs w:val="24"/>
        </w:rPr>
        <w:t>Holter</w:t>
      </w:r>
      <w:proofErr w:type="spellEnd"/>
      <w:r w:rsidR="00F5329C" w:rsidRPr="00517CD6">
        <w:rPr>
          <w:sz w:val="24"/>
          <w:szCs w:val="24"/>
        </w:rPr>
        <w:t xml:space="preserve"> monitor</w:t>
      </w:r>
      <w:r w:rsidR="00584297" w:rsidRPr="00517CD6">
        <w:rPr>
          <w:sz w:val="24"/>
          <w:szCs w:val="24"/>
        </w:rPr>
        <w:t xml:space="preserve">. At six months post-ablation, all </w:t>
      </w:r>
      <w:r w:rsidR="003377AE" w:rsidRPr="00517CD6">
        <w:rPr>
          <w:sz w:val="24"/>
          <w:szCs w:val="24"/>
        </w:rPr>
        <w:t xml:space="preserve">13 </w:t>
      </w:r>
      <w:r w:rsidR="00584297" w:rsidRPr="00517CD6">
        <w:rPr>
          <w:sz w:val="24"/>
          <w:szCs w:val="24"/>
        </w:rPr>
        <w:t>patient</w:t>
      </w:r>
      <w:r w:rsidR="003377AE" w:rsidRPr="00517CD6">
        <w:rPr>
          <w:sz w:val="24"/>
          <w:szCs w:val="24"/>
        </w:rPr>
        <w:t>s</w:t>
      </w:r>
      <w:r w:rsidR="00584297" w:rsidRPr="00517CD6">
        <w:rPr>
          <w:sz w:val="24"/>
          <w:szCs w:val="24"/>
        </w:rPr>
        <w:t xml:space="preserve"> were free of AFL</w:t>
      </w:r>
      <w:r w:rsidR="00106E79" w:rsidRPr="00517CD6">
        <w:rPr>
          <w:sz w:val="24"/>
          <w:szCs w:val="24"/>
        </w:rPr>
        <w:t xml:space="preserve"> (100% success)</w:t>
      </w:r>
      <w:r w:rsidR="00584297" w:rsidRPr="00517CD6">
        <w:rPr>
          <w:sz w:val="24"/>
          <w:szCs w:val="24"/>
        </w:rPr>
        <w:t>, and 10 of the 13</w:t>
      </w:r>
      <w:r w:rsidR="00106E79" w:rsidRPr="00517CD6">
        <w:rPr>
          <w:sz w:val="24"/>
          <w:szCs w:val="24"/>
        </w:rPr>
        <w:t xml:space="preserve"> patients were free of AF (77% success). The group mean follow-up period was 8.1 months (</w:t>
      </w:r>
      <w:r w:rsidR="00106E79" w:rsidRPr="00517CD6">
        <w:rPr>
          <w:rFonts w:cstheme="minorHAnsi"/>
          <w:sz w:val="24"/>
          <w:szCs w:val="24"/>
        </w:rPr>
        <w:t>±</w:t>
      </w:r>
      <w:r w:rsidR="00106E79" w:rsidRPr="00517CD6">
        <w:rPr>
          <w:sz w:val="24"/>
          <w:szCs w:val="24"/>
        </w:rPr>
        <w:t xml:space="preserve"> 1.9 SD; median = 7.5).</w:t>
      </w:r>
      <w:r w:rsidR="003D13CA" w:rsidRPr="00517CD6">
        <w:rPr>
          <w:sz w:val="24"/>
          <w:szCs w:val="24"/>
        </w:rPr>
        <w:t xml:space="preserve"> Additionally, there were no recorded acute- or longer-term complications for these 13 patients, and all patients were discharged normally </w:t>
      </w:r>
      <w:r w:rsidR="00363BCF">
        <w:rPr>
          <w:sz w:val="24"/>
          <w:szCs w:val="24"/>
        </w:rPr>
        <w:t>(</w:t>
      </w:r>
      <w:r w:rsidR="003D13CA" w:rsidRPr="00517CD6">
        <w:rPr>
          <w:sz w:val="24"/>
          <w:szCs w:val="24"/>
        </w:rPr>
        <w:t>post-ablation procedure</w:t>
      </w:r>
      <w:r w:rsidR="00363BCF">
        <w:rPr>
          <w:sz w:val="24"/>
          <w:szCs w:val="24"/>
        </w:rPr>
        <w:t>)</w:t>
      </w:r>
      <w:r w:rsidR="003D13CA" w:rsidRPr="00517CD6">
        <w:rPr>
          <w:sz w:val="24"/>
          <w:szCs w:val="24"/>
        </w:rPr>
        <w:t xml:space="preserve"> within one day of the initial procedure admission to the hospital.</w:t>
      </w:r>
    </w:p>
    <w:p w:rsidR="0004152C" w:rsidRPr="00517CD6" w:rsidRDefault="0004152C" w:rsidP="006E78A1">
      <w:pPr>
        <w:pStyle w:val="NoSpacing"/>
        <w:jc w:val="both"/>
        <w:rPr>
          <w:sz w:val="24"/>
          <w:szCs w:val="24"/>
        </w:rPr>
      </w:pPr>
    </w:p>
    <w:p w:rsidR="004379E4" w:rsidRPr="00517CD6" w:rsidRDefault="0024426D" w:rsidP="006E78A1">
      <w:pPr>
        <w:pStyle w:val="NoSpacing"/>
        <w:jc w:val="both"/>
        <w:rPr>
          <w:sz w:val="24"/>
          <w:szCs w:val="24"/>
        </w:rPr>
      </w:pPr>
      <w:r w:rsidRPr="00517CD6">
        <w:rPr>
          <w:sz w:val="24"/>
          <w:szCs w:val="24"/>
        </w:rPr>
        <w:t>Figure 1</w:t>
      </w:r>
      <w:r w:rsidR="00D81E9B" w:rsidRPr="00517CD6">
        <w:rPr>
          <w:sz w:val="24"/>
          <w:szCs w:val="24"/>
        </w:rPr>
        <w:t xml:space="preserve"> (panel A)</w:t>
      </w:r>
      <w:r w:rsidRPr="00517CD6">
        <w:rPr>
          <w:sz w:val="24"/>
          <w:szCs w:val="24"/>
        </w:rPr>
        <w:t xml:space="preserve"> illustrates the entire tool set that is necessary to achieve termination of AFL by this method</w:t>
      </w:r>
      <w:r w:rsidR="00E66905" w:rsidRPr="00517CD6">
        <w:rPr>
          <w:sz w:val="24"/>
          <w:szCs w:val="24"/>
        </w:rPr>
        <w:t xml:space="preserve"> during a </w:t>
      </w:r>
      <w:proofErr w:type="spellStart"/>
      <w:r w:rsidR="00E66905" w:rsidRPr="00517CD6">
        <w:rPr>
          <w:sz w:val="24"/>
          <w:szCs w:val="24"/>
        </w:rPr>
        <w:t>cryo</w:t>
      </w:r>
      <w:r w:rsidR="003377AE" w:rsidRPr="00517CD6">
        <w:rPr>
          <w:sz w:val="24"/>
          <w:szCs w:val="24"/>
        </w:rPr>
        <w:t>a</w:t>
      </w:r>
      <w:r w:rsidR="00E66905" w:rsidRPr="00517CD6">
        <w:rPr>
          <w:sz w:val="24"/>
          <w:szCs w:val="24"/>
        </w:rPr>
        <w:t>blation</w:t>
      </w:r>
      <w:proofErr w:type="spellEnd"/>
      <w:r w:rsidR="00E66905" w:rsidRPr="00517CD6">
        <w:rPr>
          <w:sz w:val="24"/>
          <w:szCs w:val="24"/>
        </w:rPr>
        <w:t xml:space="preserve"> procedure</w:t>
      </w:r>
      <w:r w:rsidRPr="00517CD6">
        <w:rPr>
          <w:sz w:val="24"/>
          <w:szCs w:val="24"/>
        </w:rPr>
        <w:t xml:space="preserve">. Correspondingly, Figure </w:t>
      </w:r>
      <w:r w:rsidR="007D279C" w:rsidRPr="00517CD6">
        <w:rPr>
          <w:sz w:val="24"/>
          <w:szCs w:val="24"/>
        </w:rPr>
        <w:t>1</w:t>
      </w:r>
      <w:r w:rsidR="00D81E9B" w:rsidRPr="00517CD6">
        <w:rPr>
          <w:sz w:val="24"/>
          <w:szCs w:val="24"/>
        </w:rPr>
        <w:t xml:space="preserve"> (panel B)</w:t>
      </w:r>
      <w:r w:rsidRPr="00517CD6">
        <w:rPr>
          <w:sz w:val="24"/>
          <w:szCs w:val="24"/>
        </w:rPr>
        <w:t xml:space="preserve"> demonstrates the same placement</w:t>
      </w:r>
      <w:r w:rsidR="001C08C7" w:rsidRPr="00517CD6">
        <w:rPr>
          <w:sz w:val="24"/>
          <w:szCs w:val="24"/>
        </w:rPr>
        <w:t xml:space="preserve"> of equipment</w:t>
      </w:r>
      <w:r w:rsidRPr="00517CD6">
        <w:rPr>
          <w:sz w:val="24"/>
          <w:szCs w:val="24"/>
        </w:rPr>
        <w:t xml:space="preserve"> </w:t>
      </w:r>
      <w:r w:rsidR="001C08C7" w:rsidRPr="00517CD6">
        <w:rPr>
          <w:sz w:val="24"/>
          <w:szCs w:val="24"/>
        </w:rPr>
        <w:t>as it is</w:t>
      </w:r>
      <w:r w:rsidRPr="00517CD6">
        <w:rPr>
          <w:sz w:val="24"/>
          <w:szCs w:val="24"/>
        </w:rPr>
        <w:t xml:space="preserve"> actually viewed by fluoroscopy during the AFL ablation procedure.</w:t>
      </w:r>
      <w:r w:rsidR="002255A7" w:rsidRPr="00517CD6">
        <w:rPr>
          <w:sz w:val="24"/>
          <w:szCs w:val="24"/>
        </w:rPr>
        <w:t xml:space="preserve"> </w:t>
      </w:r>
      <w:r w:rsidRPr="00517CD6">
        <w:rPr>
          <w:sz w:val="24"/>
          <w:szCs w:val="24"/>
        </w:rPr>
        <w:t xml:space="preserve">ICE images (Figure </w:t>
      </w:r>
      <w:r w:rsidR="00D81E9B" w:rsidRPr="00517CD6">
        <w:rPr>
          <w:sz w:val="24"/>
          <w:szCs w:val="24"/>
        </w:rPr>
        <w:t>2</w:t>
      </w:r>
      <w:r w:rsidRPr="00517CD6">
        <w:rPr>
          <w:sz w:val="24"/>
          <w:szCs w:val="24"/>
        </w:rPr>
        <w:t xml:space="preserve">) are used to visualize the lesion set, to track ablation catheter movement, and to assess distance between </w:t>
      </w:r>
      <w:r w:rsidR="001C08C7" w:rsidRPr="00517CD6">
        <w:rPr>
          <w:sz w:val="24"/>
          <w:szCs w:val="24"/>
        </w:rPr>
        <w:t xml:space="preserve">the lesion sets. When visualize </w:t>
      </w:r>
      <w:r w:rsidR="00D81E9B" w:rsidRPr="00517CD6">
        <w:rPr>
          <w:sz w:val="24"/>
          <w:szCs w:val="24"/>
        </w:rPr>
        <w:t>by 3-D EAM</w:t>
      </w:r>
      <w:r w:rsidR="001C08C7" w:rsidRPr="00517CD6">
        <w:rPr>
          <w:sz w:val="24"/>
          <w:szCs w:val="24"/>
        </w:rPr>
        <w:t xml:space="preserve"> (Figure </w:t>
      </w:r>
      <w:r w:rsidR="00D81E9B" w:rsidRPr="00517CD6">
        <w:rPr>
          <w:sz w:val="24"/>
          <w:szCs w:val="24"/>
        </w:rPr>
        <w:t>4</w:t>
      </w:r>
      <w:r w:rsidR="001C08C7" w:rsidRPr="00517CD6">
        <w:rPr>
          <w:sz w:val="24"/>
          <w:szCs w:val="24"/>
        </w:rPr>
        <w:t>), it is clear that these sets of lesions are not in</w:t>
      </w:r>
      <w:r w:rsidR="00363BCF">
        <w:rPr>
          <w:sz w:val="24"/>
          <w:szCs w:val="24"/>
        </w:rPr>
        <w:t xml:space="preserve"> direct</w:t>
      </w:r>
      <w:r w:rsidR="001C08C7" w:rsidRPr="00517CD6">
        <w:rPr>
          <w:sz w:val="24"/>
          <w:szCs w:val="24"/>
        </w:rPr>
        <w:t xml:space="preserve"> </w:t>
      </w:r>
      <w:r w:rsidR="006F19E3" w:rsidRPr="00517CD6">
        <w:rPr>
          <w:sz w:val="24"/>
          <w:szCs w:val="24"/>
        </w:rPr>
        <w:t>“</w:t>
      </w:r>
      <w:r w:rsidR="001C08C7" w:rsidRPr="00517CD6">
        <w:rPr>
          <w:sz w:val="24"/>
          <w:szCs w:val="24"/>
        </w:rPr>
        <w:t>point-by-point</w:t>
      </w:r>
      <w:r w:rsidR="006F19E3" w:rsidRPr="00517CD6">
        <w:rPr>
          <w:sz w:val="24"/>
          <w:szCs w:val="24"/>
        </w:rPr>
        <w:t>”</w:t>
      </w:r>
      <w:r w:rsidR="001C08C7" w:rsidRPr="00517CD6">
        <w:rPr>
          <w:sz w:val="24"/>
          <w:szCs w:val="24"/>
        </w:rPr>
        <w:t xml:space="preserve"> connection; however, electrical bi-directional blockage confirms that tissue isolation has occurred and that the patient has terminated AFL (Figure </w:t>
      </w:r>
      <w:r w:rsidR="00D81E9B" w:rsidRPr="00517CD6">
        <w:rPr>
          <w:sz w:val="24"/>
          <w:szCs w:val="24"/>
        </w:rPr>
        <w:t>5</w:t>
      </w:r>
      <w:r w:rsidR="001C08C7" w:rsidRPr="00517CD6">
        <w:rPr>
          <w:sz w:val="24"/>
          <w:szCs w:val="24"/>
        </w:rPr>
        <w:t>).</w:t>
      </w:r>
      <w:r w:rsidR="004379E4" w:rsidRPr="00517CD6">
        <w:rPr>
          <w:sz w:val="24"/>
          <w:szCs w:val="24"/>
        </w:rPr>
        <w:t xml:space="preserve"> </w:t>
      </w:r>
      <w:r w:rsidR="003377AE" w:rsidRPr="00517CD6">
        <w:rPr>
          <w:sz w:val="24"/>
          <w:szCs w:val="24"/>
        </w:rPr>
        <w:t>Additionall</w:t>
      </w:r>
      <w:r w:rsidR="004379E4" w:rsidRPr="00517CD6">
        <w:rPr>
          <w:sz w:val="24"/>
          <w:szCs w:val="24"/>
        </w:rPr>
        <w:t>y, the complete elimination of AFL at six months</w:t>
      </w:r>
      <w:r w:rsidR="003377AE" w:rsidRPr="00517CD6">
        <w:rPr>
          <w:sz w:val="24"/>
          <w:szCs w:val="24"/>
        </w:rPr>
        <w:t xml:space="preserve"> (post-ablation)</w:t>
      </w:r>
      <w:r w:rsidR="004379E4" w:rsidRPr="00517CD6">
        <w:rPr>
          <w:sz w:val="24"/>
          <w:szCs w:val="24"/>
        </w:rPr>
        <w:t xml:space="preserve"> for this </w:t>
      </w:r>
      <w:r w:rsidR="003377AE" w:rsidRPr="00517CD6">
        <w:rPr>
          <w:sz w:val="24"/>
          <w:szCs w:val="24"/>
        </w:rPr>
        <w:t>13</w:t>
      </w:r>
      <w:r w:rsidR="004379E4" w:rsidRPr="00517CD6">
        <w:rPr>
          <w:sz w:val="24"/>
          <w:szCs w:val="24"/>
        </w:rPr>
        <w:t xml:space="preserve"> patient </w:t>
      </w:r>
      <w:r w:rsidR="003377AE" w:rsidRPr="00517CD6">
        <w:rPr>
          <w:sz w:val="24"/>
          <w:szCs w:val="24"/>
        </w:rPr>
        <w:t>cohort</w:t>
      </w:r>
      <w:r w:rsidR="004379E4" w:rsidRPr="00517CD6">
        <w:rPr>
          <w:sz w:val="24"/>
          <w:szCs w:val="24"/>
        </w:rPr>
        <w:t xml:space="preserve"> also substantiates the longer-term durability of this technical approach.</w:t>
      </w:r>
    </w:p>
    <w:p w:rsidR="004379E4" w:rsidRPr="00517CD6" w:rsidRDefault="004379E4" w:rsidP="006E78A1">
      <w:pPr>
        <w:pStyle w:val="NoSpacing"/>
        <w:jc w:val="both"/>
        <w:rPr>
          <w:sz w:val="24"/>
          <w:szCs w:val="24"/>
        </w:rPr>
      </w:pPr>
    </w:p>
    <w:p w:rsidR="004379E4" w:rsidRPr="00517CD6" w:rsidRDefault="002A76D6" w:rsidP="006E78A1">
      <w:pPr>
        <w:pStyle w:val="NoSpacing"/>
        <w:jc w:val="both"/>
        <w:rPr>
          <w:sz w:val="24"/>
          <w:szCs w:val="24"/>
        </w:rPr>
      </w:pPr>
      <w:r w:rsidRPr="00517CD6">
        <w:rPr>
          <w:sz w:val="24"/>
          <w:szCs w:val="24"/>
        </w:rPr>
        <w:t xml:space="preserve">By using ICE and 3-D EAM, this study demonstrated that the </w:t>
      </w:r>
      <w:proofErr w:type="spellStart"/>
      <w:r w:rsidRPr="00517CD6">
        <w:rPr>
          <w:sz w:val="24"/>
          <w:szCs w:val="24"/>
        </w:rPr>
        <w:t>cryofocal</w:t>
      </w:r>
      <w:proofErr w:type="spellEnd"/>
      <w:r w:rsidRPr="00517CD6">
        <w:rPr>
          <w:sz w:val="24"/>
          <w:szCs w:val="24"/>
        </w:rPr>
        <w:t xml:space="preserve"> lesion set does not need to be in direct point-by-point contact to be effective and durable (Figure 3). As a direct result, procedure times were minimized and less radiation was administered to the patient during fluoroscopy. Table 1 summarizes the procedural measurements that were recorded during this study of </w:t>
      </w:r>
      <w:r w:rsidR="003377AE" w:rsidRPr="00517CD6">
        <w:rPr>
          <w:sz w:val="24"/>
          <w:szCs w:val="24"/>
        </w:rPr>
        <w:t>13</w:t>
      </w:r>
      <w:r w:rsidRPr="00517CD6">
        <w:rPr>
          <w:sz w:val="24"/>
          <w:szCs w:val="24"/>
        </w:rPr>
        <w:t xml:space="preserve"> patients. The average procedure time (including both AF and AFL ablation) was four hours</w:t>
      </w:r>
      <w:r w:rsidR="00D65E70">
        <w:rPr>
          <w:sz w:val="24"/>
          <w:szCs w:val="24"/>
        </w:rPr>
        <w:t xml:space="preserve"> which was measured as first skin entry by trocar and last catheter exit from the body. M</w:t>
      </w:r>
      <w:r w:rsidR="00D65E70" w:rsidRPr="00517CD6">
        <w:rPr>
          <w:sz w:val="24"/>
          <w:szCs w:val="24"/>
        </w:rPr>
        <w:t xml:space="preserve">ean </w:t>
      </w:r>
      <w:r w:rsidRPr="00517CD6">
        <w:rPr>
          <w:sz w:val="24"/>
          <w:szCs w:val="24"/>
        </w:rPr>
        <w:t xml:space="preserve">fluoroscopy time was 22 minutes for the group. An average of 30 minutes was spent on </w:t>
      </w:r>
      <w:proofErr w:type="spellStart"/>
      <w:r w:rsidRPr="00517CD6">
        <w:rPr>
          <w:sz w:val="24"/>
          <w:szCs w:val="24"/>
        </w:rPr>
        <w:t>cryofocal</w:t>
      </w:r>
      <w:proofErr w:type="spellEnd"/>
      <w:r w:rsidRPr="00517CD6">
        <w:rPr>
          <w:sz w:val="24"/>
          <w:szCs w:val="24"/>
        </w:rPr>
        <w:t xml:space="preserve"> ablations</w:t>
      </w:r>
      <w:r w:rsidR="00D65E70">
        <w:rPr>
          <w:sz w:val="24"/>
          <w:szCs w:val="24"/>
        </w:rPr>
        <w:t xml:space="preserve"> of AFL</w:t>
      </w:r>
      <w:r w:rsidRPr="00517CD6">
        <w:rPr>
          <w:sz w:val="24"/>
          <w:szCs w:val="24"/>
        </w:rPr>
        <w:t xml:space="preserve">. The mean number of </w:t>
      </w:r>
      <w:proofErr w:type="spellStart"/>
      <w:r w:rsidRPr="00517CD6">
        <w:rPr>
          <w:sz w:val="24"/>
          <w:szCs w:val="24"/>
        </w:rPr>
        <w:t>cryofocal</w:t>
      </w:r>
      <w:proofErr w:type="spellEnd"/>
      <w:r w:rsidRPr="00517CD6">
        <w:rPr>
          <w:sz w:val="24"/>
          <w:szCs w:val="24"/>
        </w:rPr>
        <w:t xml:space="preserve"> applications per patient was nine</w:t>
      </w:r>
      <w:r w:rsidR="0008462C" w:rsidRPr="00517CD6">
        <w:rPr>
          <w:sz w:val="24"/>
          <w:szCs w:val="24"/>
        </w:rPr>
        <w:t xml:space="preserve"> (median = 7)</w:t>
      </w:r>
      <w:r w:rsidR="003D13CA" w:rsidRPr="00517CD6">
        <w:rPr>
          <w:sz w:val="24"/>
          <w:szCs w:val="24"/>
        </w:rPr>
        <w:t xml:space="preserve"> during AFL ablations</w:t>
      </w:r>
      <w:r w:rsidR="0008462C" w:rsidRPr="00517CD6">
        <w:rPr>
          <w:sz w:val="24"/>
          <w:szCs w:val="24"/>
        </w:rPr>
        <w:t>, and each application was typically 180 seconds in duration and achieved a mean nadir temperature of -86</w:t>
      </w:r>
      <w:r w:rsidR="0008462C" w:rsidRPr="00517CD6">
        <w:rPr>
          <w:sz w:val="24"/>
          <w:szCs w:val="24"/>
          <w:vertAlign w:val="superscript"/>
        </w:rPr>
        <w:t>o</w:t>
      </w:r>
      <w:r w:rsidR="0008462C" w:rsidRPr="00517CD6">
        <w:rPr>
          <w:sz w:val="24"/>
          <w:szCs w:val="24"/>
        </w:rPr>
        <w:t xml:space="preserve"> C during the </w:t>
      </w:r>
      <w:proofErr w:type="spellStart"/>
      <w:r w:rsidR="003D13CA" w:rsidRPr="00517CD6">
        <w:rPr>
          <w:sz w:val="24"/>
          <w:szCs w:val="24"/>
        </w:rPr>
        <w:t>cryofocal</w:t>
      </w:r>
      <w:proofErr w:type="spellEnd"/>
      <w:r w:rsidR="003D13CA" w:rsidRPr="00517CD6">
        <w:rPr>
          <w:sz w:val="24"/>
          <w:szCs w:val="24"/>
        </w:rPr>
        <w:t xml:space="preserve"> </w:t>
      </w:r>
      <w:r w:rsidR="0008462C" w:rsidRPr="00517CD6">
        <w:rPr>
          <w:sz w:val="24"/>
          <w:szCs w:val="24"/>
        </w:rPr>
        <w:t>freeze</w:t>
      </w:r>
      <w:r w:rsidR="003D13CA" w:rsidRPr="00517CD6">
        <w:rPr>
          <w:sz w:val="24"/>
          <w:szCs w:val="24"/>
        </w:rPr>
        <w:t xml:space="preserve"> application</w:t>
      </w:r>
      <w:r w:rsidR="0008462C" w:rsidRPr="00517CD6">
        <w:rPr>
          <w:sz w:val="24"/>
          <w:szCs w:val="24"/>
        </w:rPr>
        <w:t xml:space="preserve">. </w:t>
      </w:r>
    </w:p>
    <w:p w:rsidR="00517CD6" w:rsidRPr="00517CD6" w:rsidRDefault="00517CD6" w:rsidP="006E78A1">
      <w:pPr>
        <w:spacing w:after="0" w:line="240" w:lineRule="auto"/>
        <w:rPr>
          <w:b/>
          <w:sz w:val="24"/>
          <w:szCs w:val="24"/>
        </w:rPr>
      </w:pPr>
    </w:p>
    <w:p w:rsidR="00D81E9B" w:rsidRPr="00517CD6" w:rsidRDefault="00D81E9B" w:rsidP="006E78A1">
      <w:pPr>
        <w:spacing w:after="0" w:line="240" w:lineRule="auto"/>
        <w:rPr>
          <w:b/>
          <w:sz w:val="24"/>
          <w:szCs w:val="24"/>
        </w:rPr>
      </w:pPr>
      <w:r w:rsidRPr="00517CD6">
        <w:rPr>
          <w:b/>
          <w:sz w:val="24"/>
          <w:szCs w:val="24"/>
        </w:rPr>
        <w:t xml:space="preserve">Table 1. </w:t>
      </w:r>
      <w:r w:rsidR="0004152C" w:rsidRPr="00517CD6">
        <w:rPr>
          <w:b/>
          <w:sz w:val="24"/>
          <w:szCs w:val="24"/>
        </w:rPr>
        <w:t>Procedure s</w:t>
      </w:r>
      <w:r w:rsidRPr="00517CD6">
        <w:rPr>
          <w:b/>
          <w:sz w:val="24"/>
          <w:szCs w:val="24"/>
        </w:rPr>
        <w:t>ummary of 1</w:t>
      </w:r>
      <w:r w:rsidR="0004152C" w:rsidRPr="00517CD6">
        <w:rPr>
          <w:b/>
          <w:sz w:val="24"/>
          <w:szCs w:val="24"/>
        </w:rPr>
        <w:t>3</w:t>
      </w:r>
      <w:r w:rsidRPr="00517CD6">
        <w:rPr>
          <w:b/>
          <w:sz w:val="24"/>
          <w:szCs w:val="24"/>
        </w:rPr>
        <w:t xml:space="preserve"> p</w:t>
      </w:r>
      <w:r w:rsidR="0004152C" w:rsidRPr="00517CD6">
        <w:rPr>
          <w:b/>
          <w:sz w:val="24"/>
          <w:szCs w:val="24"/>
        </w:rPr>
        <w:t>atients with AFL/AF</w:t>
      </w:r>
      <w:r w:rsidRPr="00517CD6">
        <w:rPr>
          <w:b/>
          <w:sz w:val="24"/>
          <w:szCs w:val="24"/>
        </w:rPr>
        <w:t>.</w:t>
      </w:r>
    </w:p>
    <w:p w:rsidR="00517CD6" w:rsidRPr="00517CD6" w:rsidRDefault="00517CD6" w:rsidP="006E78A1">
      <w:pPr>
        <w:spacing w:after="0" w:line="240" w:lineRule="auto"/>
        <w:rPr>
          <w:b/>
          <w:sz w:val="24"/>
          <w:szCs w:val="24"/>
        </w:rPr>
      </w:pPr>
    </w:p>
    <w:p w:rsidR="007B4510" w:rsidRPr="00517CD6" w:rsidRDefault="007B4510" w:rsidP="006E78A1">
      <w:pPr>
        <w:spacing w:after="0" w:line="240" w:lineRule="auto"/>
        <w:rPr>
          <w:b/>
          <w:sz w:val="24"/>
          <w:szCs w:val="24"/>
        </w:rPr>
      </w:pPr>
      <w:r w:rsidRPr="00517CD6">
        <w:rPr>
          <w:b/>
          <w:sz w:val="24"/>
          <w:szCs w:val="24"/>
        </w:rPr>
        <w:t>Figure 1</w:t>
      </w:r>
      <w:r w:rsidRPr="00517CD6">
        <w:rPr>
          <w:sz w:val="24"/>
          <w:szCs w:val="24"/>
        </w:rPr>
        <w:t>.</w:t>
      </w:r>
      <w:r w:rsidR="00625083" w:rsidRPr="00517CD6">
        <w:rPr>
          <w:sz w:val="24"/>
          <w:szCs w:val="24"/>
        </w:rPr>
        <w:t xml:space="preserve"> </w:t>
      </w:r>
      <w:r w:rsidR="00625083" w:rsidRPr="00517CD6">
        <w:rPr>
          <w:b/>
          <w:sz w:val="24"/>
          <w:szCs w:val="24"/>
        </w:rPr>
        <w:t>Schematic of tools used in AFL ablation</w:t>
      </w:r>
      <w:r w:rsidR="00625083" w:rsidRPr="00517CD6">
        <w:rPr>
          <w:sz w:val="24"/>
          <w:szCs w:val="24"/>
        </w:rPr>
        <w:t>.</w:t>
      </w:r>
      <w:r w:rsidRPr="00517CD6">
        <w:rPr>
          <w:sz w:val="24"/>
          <w:szCs w:val="24"/>
        </w:rPr>
        <w:t xml:space="preserve"> The blue catheter is the </w:t>
      </w:r>
      <w:r w:rsidR="00643025" w:rsidRPr="00517CD6">
        <w:rPr>
          <w:sz w:val="24"/>
          <w:szCs w:val="24"/>
        </w:rPr>
        <w:t>8 mm focal</w:t>
      </w:r>
      <w:r w:rsidRPr="00517CD6">
        <w:rPr>
          <w:sz w:val="24"/>
          <w:szCs w:val="24"/>
        </w:rPr>
        <w:t xml:space="preserve"> </w:t>
      </w:r>
      <w:proofErr w:type="spellStart"/>
      <w:r w:rsidR="00643025" w:rsidRPr="00517CD6">
        <w:rPr>
          <w:sz w:val="24"/>
          <w:szCs w:val="24"/>
        </w:rPr>
        <w:t>cryo</w:t>
      </w:r>
      <w:r w:rsidRPr="00517CD6">
        <w:rPr>
          <w:sz w:val="24"/>
          <w:szCs w:val="24"/>
        </w:rPr>
        <w:t>ablation</w:t>
      </w:r>
      <w:proofErr w:type="spellEnd"/>
      <w:r w:rsidRPr="00517CD6">
        <w:rPr>
          <w:sz w:val="24"/>
          <w:szCs w:val="24"/>
        </w:rPr>
        <w:t xml:space="preserve"> catheter, and the black catheter is the diagnostic duo-</w:t>
      </w:r>
      <w:proofErr w:type="spellStart"/>
      <w:r w:rsidRPr="00517CD6">
        <w:rPr>
          <w:sz w:val="24"/>
          <w:szCs w:val="24"/>
        </w:rPr>
        <w:t>decapolar</w:t>
      </w:r>
      <w:proofErr w:type="spellEnd"/>
      <w:r w:rsidRPr="00517CD6">
        <w:rPr>
          <w:sz w:val="24"/>
          <w:szCs w:val="24"/>
        </w:rPr>
        <w:t>.</w:t>
      </w:r>
      <w:r w:rsidR="002255A7" w:rsidRPr="00517CD6">
        <w:rPr>
          <w:sz w:val="24"/>
          <w:szCs w:val="24"/>
        </w:rPr>
        <w:t xml:space="preserve"> </w:t>
      </w:r>
      <w:proofErr w:type="spellStart"/>
      <w:r w:rsidRPr="00517CD6">
        <w:rPr>
          <w:sz w:val="24"/>
          <w:szCs w:val="24"/>
        </w:rPr>
        <w:t>Intracardiac</w:t>
      </w:r>
      <w:proofErr w:type="spellEnd"/>
      <w:r w:rsidRPr="00517CD6">
        <w:rPr>
          <w:sz w:val="24"/>
          <w:szCs w:val="24"/>
        </w:rPr>
        <w:t xml:space="preserve"> echocardiography (grey catheter) is used to visualize catheter movement and placement. Four point ablations (blue circles) have been applied with continuous bi-directional block established with the freeze propagation protocol.</w:t>
      </w:r>
    </w:p>
    <w:p w:rsidR="0024426D" w:rsidRPr="00517CD6" w:rsidRDefault="007D279C" w:rsidP="006E78A1">
      <w:pPr>
        <w:pStyle w:val="NoSpacing"/>
        <w:jc w:val="both"/>
        <w:rPr>
          <w:sz w:val="24"/>
          <w:szCs w:val="24"/>
        </w:rPr>
      </w:pPr>
      <w:r w:rsidRPr="00517CD6">
        <w:rPr>
          <w:sz w:val="24"/>
          <w:szCs w:val="24"/>
        </w:rPr>
        <w:t xml:space="preserve"> </w:t>
      </w:r>
    </w:p>
    <w:p w:rsidR="007D279C" w:rsidRPr="00517CD6" w:rsidRDefault="007D279C" w:rsidP="006E78A1">
      <w:pPr>
        <w:pStyle w:val="NoSpacing"/>
        <w:jc w:val="both"/>
        <w:rPr>
          <w:sz w:val="24"/>
          <w:szCs w:val="24"/>
        </w:rPr>
      </w:pPr>
      <w:r w:rsidRPr="00517CD6">
        <w:rPr>
          <w:b/>
          <w:sz w:val="24"/>
          <w:szCs w:val="24"/>
        </w:rPr>
        <w:t>Figure 2.</w:t>
      </w:r>
      <w:r w:rsidRPr="00517CD6">
        <w:rPr>
          <w:sz w:val="24"/>
          <w:szCs w:val="24"/>
        </w:rPr>
        <w:t xml:space="preserve"> </w:t>
      </w:r>
      <w:r w:rsidRPr="00517CD6">
        <w:rPr>
          <w:b/>
          <w:sz w:val="24"/>
          <w:szCs w:val="24"/>
        </w:rPr>
        <w:t xml:space="preserve">Imaging during </w:t>
      </w:r>
      <w:proofErr w:type="spellStart"/>
      <w:r w:rsidRPr="00517CD6">
        <w:rPr>
          <w:b/>
          <w:sz w:val="24"/>
          <w:szCs w:val="24"/>
        </w:rPr>
        <w:t>cryofocal</w:t>
      </w:r>
      <w:proofErr w:type="spellEnd"/>
      <w:r w:rsidRPr="00517CD6">
        <w:rPr>
          <w:b/>
          <w:sz w:val="24"/>
          <w:szCs w:val="24"/>
        </w:rPr>
        <w:t xml:space="preserve"> ablation.</w:t>
      </w:r>
      <w:r w:rsidRPr="00517CD6">
        <w:rPr>
          <w:sz w:val="24"/>
          <w:szCs w:val="24"/>
        </w:rPr>
        <w:t xml:space="preserve"> ICE imaging is used to guide the 8 mm focal </w:t>
      </w:r>
      <w:proofErr w:type="spellStart"/>
      <w:r w:rsidRPr="00517CD6">
        <w:rPr>
          <w:sz w:val="24"/>
          <w:szCs w:val="24"/>
        </w:rPr>
        <w:t>cryoablation</w:t>
      </w:r>
      <w:proofErr w:type="spellEnd"/>
      <w:r w:rsidRPr="00517CD6">
        <w:rPr>
          <w:sz w:val="24"/>
          <w:szCs w:val="24"/>
        </w:rPr>
        <w:t xml:space="preserve"> catheter. Using ultrasound image guidance, the focal catheter can establish an anatomical position and then move to the next ablation location with equidistant ablation placement.</w:t>
      </w:r>
    </w:p>
    <w:p w:rsidR="007D279C" w:rsidRPr="00517CD6" w:rsidRDefault="007D279C" w:rsidP="006E78A1">
      <w:pPr>
        <w:pStyle w:val="NoSpacing"/>
        <w:jc w:val="both"/>
        <w:rPr>
          <w:sz w:val="24"/>
          <w:szCs w:val="24"/>
        </w:rPr>
      </w:pPr>
    </w:p>
    <w:p w:rsidR="0024426D" w:rsidRPr="00517CD6" w:rsidRDefault="007B4510" w:rsidP="006E78A1">
      <w:pPr>
        <w:pStyle w:val="NoSpacing"/>
        <w:jc w:val="both"/>
        <w:rPr>
          <w:noProof/>
          <w:sz w:val="24"/>
          <w:szCs w:val="24"/>
        </w:rPr>
      </w:pPr>
      <w:r w:rsidRPr="00517CD6">
        <w:rPr>
          <w:b/>
          <w:noProof/>
          <w:sz w:val="24"/>
          <w:szCs w:val="24"/>
        </w:rPr>
        <w:t xml:space="preserve">Figure </w:t>
      </w:r>
      <w:r w:rsidR="007D279C" w:rsidRPr="00517CD6">
        <w:rPr>
          <w:b/>
          <w:noProof/>
          <w:sz w:val="24"/>
          <w:szCs w:val="24"/>
        </w:rPr>
        <w:t>3</w:t>
      </w:r>
      <w:r w:rsidRPr="00517CD6">
        <w:rPr>
          <w:b/>
          <w:noProof/>
          <w:sz w:val="24"/>
          <w:szCs w:val="24"/>
        </w:rPr>
        <w:t xml:space="preserve">. </w:t>
      </w:r>
      <w:r w:rsidR="00625083" w:rsidRPr="00517CD6">
        <w:rPr>
          <w:b/>
          <w:noProof/>
          <w:sz w:val="24"/>
          <w:szCs w:val="24"/>
        </w:rPr>
        <w:t xml:space="preserve">Freeze propagation diagram. </w:t>
      </w:r>
      <w:r w:rsidRPr="00517CD6">
        <w:rPr>
          <w:noProof/>
          <w:sz w:val="24"/>
          <w:szCs w:val="24"/>
        </w:rPr>
        <w:t xml:space="preserve">Four cryofocal ablations are completed with the </w:t>
      </w:r>
      <w:r w:rsidR="00643025" w:rsidRPr="00517CD6">
        <w:rPr>
          <w:noProof/>
          <w:sz w:val="24"/>
          <w:szCs w:val="24"/>
        </w:rPr>
        <w:t>8 mm focal</w:t>
      </w:r>
      <w:r w:rsidRPr="00517CD6">
        <w:rPr>
          <w:noProof/>
          <w:sz w:val="24"/>
          <w:szCs w:val="24"/>
        </w:rPr>
        <w:t xml:space="preserve"> </w:t>
      </w:r>
      <w:r w:rsidR="00643025" w:rsidRPr="00517CD6">
        <w:rPr>
          <w:noProof/>
          <w:sz w:val="24"/>
          <w:szCs w:val="24"/>
        </w:rPr>
        <w:t xml:space="preserve">cryoablation </w:t>
      </w:r>
      <w:r w:rsidRPr="00517CD6">
        <w:rPr>
          <w:noProof/>
          <w:sz w:val="24"/>
          <w:szCs w:val="24"/>
        </w:rPr>
        <w:t>catheter (panel A).</w:t>
      </w:r>
      <w:r w:rsidR="002255A7" w:rsidRPr="00517CD6">
        <w:rPr>
          <w:noProof/>
          <w:sz w:val="24"/>
          <w:szCs w:val="24"/>
        </w:rPr>
        <w:t xml:space="preserve"> </w:t>
      </w:r>
      <w:r w:rsidRPr="00517CD6">
        <w:rPr>
          <w:noProof/>
          <w:sz w:val="24"/>
          <w:szCs w:val="24"/>
        </w:rPr>
        <w:t xml:space="preserve">A traditional </w:t>
      </w:r>
      <w:r w:rsidR="009D7CAF" w:rsidRPr="00517CD6">
        <w:rPr>
          <w:noProof/>
          <w:sz w:val="24"/>
          <w:szCs w:val="24"/>
        </w:rPr>
        <w:t>3-D</w:t>
      </w:r>
      <w:r w:rsidRPr="00517CD6">
        <w:rPr>
          <w:noProof/>
          <w:sz w:val="24"/>
          <w:szCs w:val="24"/>
        </w:rPr>
        <w:t xml:space="preserve"> anatomical mapping system would depict these ablations as non-continuous; however, freeze propagation of hypothermic temperatures in cardiac tissue will damage the </w:t>
      </w:r>
      <w:r w:rsidR="00E66905" w:rsidRPr="00517CD6">
        <w:rPr>
          <w:noProof/>
          <w:sz w:val="24"/>
          <w:szCs w:val="24"/>
        </w:rPr>
        <w:t xml:space="preserve">adjacent cardiac </w:t>
      </w:r>
      <w:r w:rsidRPr="00517CD6">
        <w:rPr>
          <w:noProof/>
          <w:sz w:val="24"/>
          <w:szCs w:val="24"/>
        </w:rPr>
        <w:t>tissue and create one continuous bi-directional block. Cryofocal ablation along the same distance can take as much as double the amount of lesion</w:t>
      </w:r>
      <w:r w:rsidR="00E66905" w:rsidRPr="00517CD6">
        <w:rPr>
          <w:noProof/>
          <w:sz w:val="24"/>
          <w:szCs w:val="24"/>
        </w:rPr>
        <w:t>s</w:t>
      </w:r>
      <w:r w:rsidR="009D7CAF" w:rsidRPr="00517CD6">
        <w:rPr>
          <w:noProof/>
          <w:sz w:val="24"/>
          <w:szCs w:val="24"/>
        </w:rPr>
        <w:t xml:space="preserve"> (and </w:t>
      </w:r>
      <w:r w:rsidR="00625083" w:rsidRPr="00517CD6">
        <w:rPr>
          <w:noProof/>
          <w:sz w:val="24"/>
          <w:szCs w:val="24"/>
        </w:rPr>
        <w:t xml:space="preserve">procedural </w:t>
      </w:r>
      <w:r w:rsidR="009D7CAF" w:rsidRPr="00517CD6">
        <w:rPr>
          <w:noProof/>
          <w:sz w:val="24"/>
          <w:szCs w:val="24"/>
        </w:rPr>
        <w:t>time)</w:t>
      </w:r>
      <w:r w:rsidR="00E66905" w:rsidRPr="00517CD6">
        <w:rPr>
          <w:noProof/>
          <w:sz w:val="24"/>
          <w:szCs w:val="24"/>
        </w:rPr>
        <w:t xml:space="preserve"> when using 3</w:t>
      </w:r>
      <w:r w:rsidR="008C13A6" w:rsidRPr="00517CD6">
        <w:rPr>
          <w:noProof/>
          <w:sz w:val="24"/>
          <w:szCs w:val="24"/>
        </w:rPr>
        <w:t>-</w:t>
      </w:r>
      <w:r w:rsidR="00E66905" w:rsidRPr="00517CD6">
        <w:rPr>
          <w:noProof/>
          <w:sz w:val="24"/>
          <w:szCs w:val="24"/>
        </w:rPr>
        <w:t xml:space="preserve">D </w:t>
      </w:r>
      <w:r w:rsidR="008C13A6" w:rsidRPr="00517CD6">
        <w:rPr>
          <w:noProof/>
          <w:sz w:val="24"/>
          <w:szCs w:val="24"/>
        </w:rPr>
        <w:t xml:space="preserve">electroanatomical </w:t>
      </w:r>
      <w:r w:rsidR="00E66905" w:rsidRPr="00517CD6">
        <w:rPr>
          <w:noProof/>
          <w:sz w:val="24"/>
          <w:szCs w:val="24"/>
        </w:rPr>
        <w:t xml:space="preserve">mapping system </w:t>
      </w:r>
      <w:r w:rsidRPr="00517CD6">
        <w:rPr>
          <w:noProof/>
          <w:sz w:val="24"/>
          <w:szCs w:val="24"/>
        </w:rPr>
        <w:t>guidance for catheter placement (panel B)</w:t>
      </w:r>
      <w:r w:rsidR="00625083" w:rsidRPr="00517CD6">
        <w:rPr>
          <w:noProof/>
          <w:sz w:val="24"/>
          <w:szCs w:val="24"/>
        </w:rPr>
        <w:t xml:space="preserve"> in a point-to-point configuration</w:t>
      </w:r>
      <w:r w:rsidR="007D279C" w:rsidRPr="00517CD6">
        <w:rPr>
          <w:noProof/>
          <w:sz w:val="24"/>
          <w:szCs w:val="24"/>
        </w:rPr>
        <w:t>.</w:t>
      </w:r>
    </w:p>
    <w:p w:rsidR="007D279C" w:rsidRPr="00517CD6" w:rsidRDefault="007D279C" w:rsidP="006E78A1">
      <w:pPr>
        <w:pStyle w:val="NoSpacing"/>
        <w:jc w:val="both"/>
        <w:rPr>
          <w:b/>
          <w:sz w:val="24"/>
          <w:szCs w:val="24"/>
        </w:rPr>
      </w:pPr>
    </w:p>
    <w:p w:rsidR="007D279C" w:rsidRPr="00517CD6" w:rsidRDefault="007D279C" w:rsidP="006E78A1">
      <w:pPr>
        <w:pStyle w:val="NoSpacing"/>
        <w:jc w:val="both"/>
        <w:rPr>
          <w:sz w:val="24"/>
          <w:szCs w:val="24"/>
        </w:rPr>
      </w:pPr>
      <w:r w:rsidRPr="00517CD6">
        <w:rPr>
          <w:b/>
          <w:sz w:val="24"/>
          <w:szCs w:val="24"/>
        </w:rPr>
        <w:t xml:space="preserve">Figure 4. 3-D EAM of </w:t>
      </w:r>
      <w:proofErr w:type="spellStart"/>
      <w:r w:rsidRPr="00517CD6">
        <w:rPr>
          <w:b/>
          <w:sz w:val="24"/>
          <w:szCs w:val="24"/>
        </w:rPr>
        <w:t>cryofocal</w:t>
      </w:r>
      <w:proofErr w:type="spellEnd"/>
      <w:r w:rsidRPr="00517CD6">
        <w:rPr>
          <w:b/>
          <w:sz w:val="24"/>
          <w:szCs w:val="24"/>
        </w:rPr>
        <w:t xml:space="preserve"> ablation.</w:t>
      </w:r>
      <w:r w:rsidRPr="00517CD6">
        <w:rPr>
          <w:sz w:val="24"/>
          <w:szCs w:val="24"/>
        </w:rPr>
        <w:t xml:space="preserve"> 3-D </w:t>
      </w:r>
      <w:proofErr w:type="spellStart"/>
      <w:r w:rsidRPr="00517CD6">
        <w:rPr>
          <w:sz w:val="24"/>
          <w:szCs w:val="24"/>
        </w:rPr>
        <w:t>electroanatomical</w:t>
      </w:r>
      <w:proofErr w:type="spellEnd"/>
      <w:r w:rsidRPr="00517CD6">
        <w:rPr>
          <w:sz w:val="24"/>
          <w:szCs w:val="24"/>
        </w:rPr>
        <w:t xml:space="preserve"> mapping of the focal locations will not show the continuous “point-by-point” lesion depiction that is necessary in a traditional RF ablation.</w:t>
      </w:r>
      <w:r w:rsidR="002255A7" w:rsidRPr="00517CD6">
        <w:rPr>
          <w:sz w:val="24"/>
          <w:szCs w:val="24"/>
        </w:rPr>
        <w:t xml:space="preserve"> </w:t>
      </w:r>
      <w:r w:rsidRPr="00517CD6">
        <w:rPr>
          <w:sz w:val="24"/>
          <w:szCs w:val="24"/>
        </w:rPr>
        <w:t xml:space="preserve">However, by marking the </w:t>
      </w:r>
      <w:proofErr w:type="spellStart"/>
      <w:r w:rsidRPr="00517CD6">
        <w:rPr>
          <w:sz w:val="24"/>
          <w:szCs w:val="24"/>
        </w:rPr>
        <w:t>cryofocal</w:t>
      </w:r>
      <w:proofErr w:type="spellEnd"/>
      <w:r w:rsidRPr="00517CD6">
        <w:rPr>
          <w:sz w:val="24"/>
          <w:szCs w:val="24"/>
        </w:rPr>
        <w:t xml:space="preserve"> ablations on the mapping system the equidistant ablation locations are recordable during the procedure.</w:t>
      </w:r>
    </w:p>
    <w:p w:rsidR="007D279C" w:rsidRPr="00517CD6" w:rsidRDefault="007D279C" w:rsidP="006E78A1">
      <w:pPr>
        <w:pStyle w:val="NoSpacing"/>
        <w:jc w:val="both"/>
        <w:rPr>
          <w:noProof/>
          <w:sz w:val="24"/>
          <w:szCs w:val="24"/>
        </w:rPr>
      </w:pPr>
    </w:p>
    <w:p w:rsidR="007B4510" w:rsidRPr="00517CD6" w:rsidRDefault="007B4510" w:rsidP="006E78A1">
      <w:pPr>
        <w:pStyle w:val="NoSpacing"/>
        <w:jc w:val="both"/>
        <w:rPr>
          <w:b/>
          <w:i/>
          <w:noProof/>
          <w:color w:val="FF0000"/>
          <w:sz w:val="24"/>
          <w:szCs w:val="24"/>
        </w:rPr>
      </w:pPr>
      <w:r w:rsidRPr="00517CD6">
        <w:rPr>
          <w:b/>
          <w:noProof/>
          <w:sz w:val="24"/>
          <w:szCs w:val="24"/>
        </w:rPr>
        <w:t xml:space="preserve">Figure </w:t>
      </w:r>
      <w:r w:rsidR="007D279C" w:rsidRPr="00517CD6">
        <w:rPr>
          <w:b/>
          <w:noProof/>
          <w:sz w:val="24"/>
          <w:szCs w:val="24"/>
        </w:rPr>
        <w:t>5</w:t>
      </w:r>
      <w:r w:rsidRPr="00517CD6">
        <w:rPr>
          <w:b/>
          <w:noProof/>
          <w:sz w:val="24"/>
          <w:szCs w:val="24"/>
        </w:rPr>
        <w:t>.</w:t>
      </w:r>
      <w:r w:rsidR="00625083" w:rsidRPr="00517CD6">
        <w:rPr>
          <w:b/>
          <w:noProof/>
          <w:sz w:val="24"/>
          <w:szCs w:val="24"/>
        </w:rPr>
        <w:t xml:space="preserve"> Bi-directional block confirmed.</w:t>
      </w:r>
      <w:r w:rsidRPr="00517CD6">
        <w:rPr>
          <w:b/>
          <w:noProof/>
          <w:sz w:val="24"/>
          <w:szCs w:val="24"/>
        </w:rPr>
        <w:t xml:space="preserve"> </w:t>
      </w:r>
      <w:r w:rsidRPr="00517CD6">
        <w:rPr>
          <w:noProof/>
          <w:sz w:val="24"/>
          <w:szCs w:val="24"/>
        </w:rPr>
        <w:t xml:space="preserve">Activation mapping with the diagnostic duo-decapolar catheter demonstrates that bi-directional conductance has been blocked, and this patient did acutely terminate </w:t>
      </w:r>
      <w:r w:rsidR="008C13A6" w:rsidRPr="00517CD6">
        <w:rPr>
          <w:noProof/>
          <w:sz w:val="24"/>
          <w:szCs w:val="24"/>
        </w:rPr>
        <w:t>AFL</w:t>
      </w:r>
      <w:r w:rsidRPr="00517CD6">
        <w:rPr>
          <w:noProof/>
          <w:sz w:val="24"/>
          <w:szCs w:val="24"/>
        </w:rPr>
        <w:t xml:space="preserve"> symptomatology.</w:t>
      </w:r>
      <w:r w:rsidR="00625083" w:rsidRPr="00517CD6">
        <w:rPr>
          <w:noProof/>
          <w:sz w:val="24"/>
          <w:szCs w:val="24"/>
        </w:rPr>
        <w:t xml:space="preserve"> </w:t>
      </w:r>
      <w:r w:rsidR="003220F3">
        <w:rPr>
          <w:noProof/>
          <w:sz w:val="24"/>
          <w:szCs w:val="24"/>
        </w:rPr>
        <w:t>Note the reversal in conduction direction after a line of block is created.</w:t>
      </w:r>
    </w:p>
    <w:p w:rsidR="0024426D" w:rsidRPr="00517CD6" w:rsidRDefault="0024426D" w:rsidP="006E78A1">
      <w:pPr>
        <w:pStyle w:val="NoSpacing"/>
        <w:jc w:val="both"/>
        <w:rPr>
          <w:sz w:val="24"/>
          <w:szCs w:val="24"/>
        </w:rPr>
      </w:pPr>
    </w:p>
    <w:p w:rsidR="00BA19CB" w:rsidRPr="00517CD6" w:rsidRDefault="005C7D9E" w:rsidP="006E78A1">
      <w:pPr>
        <w:spacing w:after="0" w:line="240" w:lineRule="auto"/>
        <w:rPr>
          <w:b/>
          <w:sz w:val="24"/>
          <w:szCs w:val="24"/>
        </w:rPr>
      </w:pPr>
      <w:r w:rsidRPr="00517CD6">
        <w:rPr>
          <w:b/>
          <w:sz w:val="24"/>
          <w:szCs w:val="24"/>
        </w:rPr>
        <w:t>DISCUSSION:</w:t>
      </w:r>
    </w:p>
    <w:p w:rsidR="00D24E2C" w:rsidRPr="00517CD6" w:rsidRDefault="00B65872" w:rsidP="006E78A1">
      <w:pPr>
        <w:pStyle w:val="NoSpacing"/>
        <w:jc w:val="both"/>
        <w:rPr>
          <w:sz w:val="24"/>
          <w:szCs w:val="24"/>
        </w:rPr>
      </w:pPr>
      <w:r w:rsidRPr="00517CD6">
        <w:rPr>
          <w:sz w:val="24"/>
          <w:szCs w:val="24"/>
        </w:rPr>
        <w:t>The main finding</w:t>
      </w:r>
      <w:r w:rsidR="006119EB" w:rsidRPr="00517CD6">
        <w:rPr>
          <w:sz w:val="24"/>
          <w:szCs w:val="24"/>
        </w:rPr>
        <w:t>s</w:t>
      </w:r>
      <w:r w:rsidRPr="00517CD6">
        <w:rPr>
          <w:sz w:val="24"/>
          <w:szCs w:val="24"/>
        </w:rPr>
        <w:t xml:space="preserve"> of this clini</w:t>
      </w:r>
      <w:r w:rsidR="0008462C" w:rsidRPr="00517CD6">
        <w:rPr>
          <w:sz w:val="24"/>
          <w:szCs w:val="24"/>
        </w:rPr>
        <w:t>cal study</w:t>
      </w:r>
      <w:r w:rsidRPr="00517CD6">
        <w:rPr>
          <w:sz w:val="24"/>
          <w:szCs w:val="24"/>
        </w:rPr>
        <w:t xml:space="preserve"> are that the </w:t>
      </w:r>
      <w:r w:rsidR="008C13A6" w:rsidRPr="00517CD6">
        <w:rPr>
          <w:sz w:val="24"/>
          <w:szCs w:val="24"/>
        </w:rPr>
        <w:t xml:space="preserve">8 mm </w:t>
      </w:r>
      <w:proofErr w:type="spellStart"/>
      <w:r w:rsidR="008C13A6" w:rsidRPr="00517CD6">
        <w:rPr>
          <w:sz w:val="24"/>
          <w:szCs w:val="24"/>
        </w:rPr>
        <w:t>cryofocal</w:t>
      </w:r>
      <w:proofErr w:type="spellEnd"/>
      <w:r w:rsidR="008C13A6" w:rsidRPr="00517CD6">
        <w:rPr>
          <w:sz w:val="24"/>
          <w:szCs w:val="24"/>
        </w:rPr>
        <w:t xml:space="preserve"> </w:t>
      </w:r>
      <w:r w:rsidRPr="00517CD6">
        <w:rPr>
          <w:sz w:val="24"/>
          <w:szCs w:val="24"/>
        </w:rPr>
        <w:t>ablation catheter can be used in a manner that minimizes the ablation procedure time</w:t>
      </w:r>
      <w:r w:rsidR="006119EB" w:rsidRPr="00517CD6">
        <w:rPr>
          <w:sz w:val="24"/>
          <w:szCs w:val="24"/>
        </w:rPr>
        <w:t>s</w:t>
      </w:r>
      <w:r w:rsidRPr="00517CD6">
        <w:rPr>
          <w:sz w:val="24"/>
          <w:szCs w:val="24"/>
        </w:rPr>
        <w:t xml:space="preserve"> w</w:t>
      </w:r>
      <w:r w:rsidR="008C13A6" w:rsidRPr="00517CD6">
        <w:rPr>
          <w:sz w:val="24"/>
          <w:szCs w:val="24"/>
        </w:rPr>
        <w:t>hile</w:t>
      </w:r>
      <w:r w:rsidRPr="00517CD6">
        <w:rPr>
          <w:sz w:val="24"/>
          <w:szCs w:val="24"/>
        </w:rPr>
        <w:t xml:space="preserve"> still maintaining the favorable </w:t>
      </w:r>
      <w:r w:rsidR="0098167A" w:rsidRPr="00517CD6">
        <w:rPr>
          <w:sz w:val="24"/>
          <w:szCs w:val="24"/>
        </w:rPr>
        <w:t xml:space="preserve">long-term </w:t>
      </w:r>
      <w:r w:rsidR="008C13A6" w:rsidRPr="00517CD6">
        <w:rPr>
          <w:sz w:val="24"/>
          <w:szCs w:val="24"/>
        </w:rPr>
        <w:t xml:space="preserve">efficacy and </w:t>
      </w:r>
      <w:r w:rsidRPr="00517CD6">
        <w:rPr>
          <w:sz w:val="24"/>
          <w:szCs w:val="24"/>
        </w:rPr>
        <w:t>safety profile</w:t>
      </w:r>
      <w:r w:rsidR="002926CB">
        <w:rPr>
          <w:sz w:val="24"/>
          <w:szCs w:val="24"/>
        </w:rPr>
        <w:t>s</w:t>
      </w:r>
      <w:r w:rsidRPr="00517CD6">
        <w:rPr>
          <w:sz w:val="24"/>
          <w:szCs w:val="24"/>
        </w:rPr>
        <w:t xml:space="preserve"> associated with </w:t>
      </w:r>
      <w:proofErr w:type="spellStart"/>
      <w:r w:rsidRPr="00517CD6">
        <w:rPr>
          <w:sz w:val="24"/>
          <w:szCs w:val="24"/>
        </w:rPr>
        <w:t>cryoablation</w:t>
      </w:r>
      <w:proofErr w:type="spellEnd"/>
      <w:r w:rsidRPr="00517CD6">
        <w:rPr>
          <w:sz w:val="24"/>
          <w:szCs w:val="24"/>
        </w:rPr>
        <w:t>.</w:t>
      </w:r>
      <w:r w:rsidR="00270CBF" w:rsidRPr="00517CD6">
        <w:rPr>
          <w:sz w:val="24"/>
          <w:szCs w:val="24"/>
        </w:rPr>
        <w:t xml:space="preserve"> Central to this m</w:t>
      </w:r>
      <w:r w:rsidR="008C13A6" w:rsidRPr="00517CD6">
        <w:rPr>
          <w:sz w:val="24"/>
          <w:szCs w:val="24"/>
        </w:rPr>
        <w:t>ethod is the usage of an ICE</w:t>
      </w:r>
      <w:r w:rsidR="00270CBF" w:rsidRPr="00517CD6">
        <w:rPr>
          <w:sz w:val="24"/>
          <w:szCs w:val="24"/>
        </w:rPr>
        <w:t xml:space="preserve"> ultrasound catheter</w:t>
      </w:r>
      <w:r w:rsidR="009C682B" w:rsidRPr="00517CD6">
        <w:rPr>
          <w:sz w:val="24"/>
          <w:szCs w:val="24"/>
        </w:rPr>
        <w:t>,</w:t>
      </w:r>
      <w:r w:rsidR="00270CBF" w:rsidRPr="00517CD6">
        <w:rPr>
          <w:sz w:val="24"/>
          <w:szCs w:val="24"/>
        </w:rPr>
        <w:t xml:space="preserve"> and the correct interpretation of the spatial information that is report</w:t>
      </w:r>
      <w:r w:rsidR="007D72E3" w:rsidRPr="00517CD6">
        <w:rPr>
          <w:sz w:val="24"/>
          <w:szCs w:val="24"/>
        </w:rPr>
        <w:t>ed</w:t>
      </w:r>
      <w:r w:rsidR="00270CBF" w:rsidRPr="00517CD6">
        <w:rPr>
          <w:sz w:val="24"/>
          <w:szCs w:val="24"/>
        </w:rPr>
        <w:t xml:space="preserve"> on the</w:t>
      </w:r>
      <w:r w:rsidR="009C682B" w:rsidRPr="00517CD6">
        <w:rPr>
          <w:sz w:val="24"/>
          <w:szCs w:val="24"/>
        </w:rPr>
        <w:t xml:space="preserve"> </w:t>
      </w:r>
      <w:r w:rsidR="008C13A6" w:rsidRPr="00517CD6">
        <w:rPr>
          <w:sz w:val="24"/>
          <w:szCs w:val="24"/>
        </w:rPr>
        <w:t>3</w:t>
      </w:r>
      <w:r w:rsidR="009D7CAF" w:rsidRPr="00517CD6">
        <w:rPr>
          <w:sz w:val="24"/>
          <w:szCs w:val="24"/>
        </w:rPr>
        <w:t>-</w:t>
      </w:r>
      <w:r w:rsidR="008C13A6" w:rsidRPr="00517CD6">
        <w:rPr>
          <w:sz w:val="24"/>
          <w:szCs w:val="24"/>
        </w:rPr>
        <w:t>D</w:t>
      </w:r>
      <w:r w:rsidR="009D7CAF" w:rsidRPr="00517CD6">
        <w:rPr>
          <w:sz w:val="24"/>
          <w:szCs w:val="24"/>
        </w:rPr>
        <w:t xml:space="preserve"> EAM</w:t>
      </w:r>
      <w:r w:rsidR="009C682B" w:rsidRPr="00517CD6">
        <w:rPr>
          <w:sz w:val="24"/>
          <w:szCs w:val="24"/>
        </w:rPr>
        <w:t xml:space="preserve"> system. </w:t>
      </w:r>
      <w:r w:rsidR="00D24E2C" w:rsidRPr="00517CD6">
        <w:rPr>
          <w:sz w:val="24"/>
          <w:szCs w:val="24"/>
        </w:rPr>
        <w:t xml:space="preserve">The </w:t>
      </w:r>
      <w:proofErr w:type="spellStart"/>
      <w:r w:rsidR="00D24E2C" w:rsidRPr="00517CD6">
        <w:rPr>
          <w:sz w:val="24"/>
          <w:szCs w:val="24"/>
        </w:rPr>
        <w:t>cryofocal</w:t>
      </w:r>
      <w:proofErr w:type="spellEnd"/>
      <w:r w:rsidR="00D24E2C" w:rsidRPr="00517CD6">
        <w:rPr>
          <w:sz w:val="24"/>
          <w:szCs w:val="24"/>
        </w:rPr>
        <w:t xml:space="preserve"> lesion sets as viewed on the 3</w:t>
      </w:r>
      <w:r w:rsidR="009D7CAF" w:rsidRPr="00517CD6">
        <w:rPr>
          <w:sz w:val="24"/>
          <w:szCs w:val="24"/>
        </w:rPr>
        <w:t>-</w:t>
      </w:r>
      <w:r w:rsidR="00D24E2C" w:rsidRPr="00517CD6">
        <w:rPr>
          <w:sz w:val="24"/>
          <w:szCs w:val="24"/>
        </w:rPr>
        <w:t xml:space="preserve">D EAM system do not necessitate overlapping lesion sets because of </w:t>
      </w:r>
      <w:r w:rsidR="008C13A6" w:rsidRPr="00517CD6">
        <w:rPr>
          <w:sz w:val="24"/>
          <w:szCs w:val="24"/>
        </w:rPr>
        <w:t xml:space="preserve">the </w:t>
      </w:r>
      <w:r w:rsidR="00D24E2C" w:rsidRPr="00517CD6">
        <w:rPr>
          <w:sz w:val="24"/>
          <w:szCs w:val="24"/>
        </w:rPr>
        <w:t>hypothermic energy propagation</w:t>
      </w:r>
      <w:r w:rsidR="008C13A6" w:rsidRPr="00517CD6">
        <w:rPr>
          <w:sz w:val="24"/>
          <w:szCs w:val="24"/>
        </w:rPr>
        <w:t xml:space="preserve"> that occurs</w:t>
      </w:r>
      <w:r w:rsidR="00D24E2C" w:rsidRPr="00517CD6">
        <w:rPr>
          <w:sz w:val="24"/>
          <w:szCs w:val="24"/>
        </w:rPr>
        <w:t xml:space="preserve"> in tissue </w:t>
      </w:r>
      <w:r w:rsidR="008C13A6" w:rsidRPr="00517CD6">
        <w:rPr>
          <w:sz w:val="24"/>
          <w:szCs w:val="24"/>
        </w:rPr>
        <w:t>(</w:t>
      </w:r>
      <w:r w:rsidR="00D24E2C" w:rsidRPr="00517CD6">
        <w:rPr>
          <w:sz w:val="24"/>
          <w:szCs w:val="24"/>
        </w:rPr>
        <w:t>beyond the focal point of contact</w:t>
      </w:r>
      <w:r w:rsidR="008C13A6" w:rsidRPr="00517CD6">
        <w:rPr>
          <w:sz w:val="24"/>
          <w:szCs w:val="24"/>
        </w:rPr>
        <w:t>)</w:t>
      </w:r>
      <w:r w:rsidR="00D24E2C" w:rsidRPr="00517CD6">
        <w:rPr>
          <w:sz w:val="24"/>
          <w:szCs w:val="24"/>
        </w:rPr>
        <w:t>.</w:t>
      </w:r>
      <w:r w:rsidR="00782C11">
        <w:rPr>
          <w:sz w:val="24"/>
          <w:szCs w:val="24"/>
        </w:rPr>
        <w:t xml:space="preserve"> By using the ICE catheter effectively the physician user has greater control on the focal placement of each ablation, and by using 3-D EAM in the RA</w:t>
      </w:r>
      <w:r w:rsidR="00142F7A">
        <w:rPr>
          <w:sz w:val="24"/>
          <w:szCs w:val="24"/>
        </w:rPr>
        <w:t xml:space="preserve">, </w:t>
      </w:r>
      <w:r w:rsidR="00782C11">
        <w:rPr>
          <w:sz w:val="24"/>
          <w:szCs w:val="24"/>
        </w:rPr>
        <w:t xml:space="preserve">the spatial separation between lesions is roughly equidistant. The end result is this novel lesion set of </w:t>
      </w:r>
      <w:proofErr w:type="spellStart"/>
      <w:r w:rsidR="00782C11">
        <w:rPr>
          <w:sz w:val="24"/>
          <w:szCs w:val="24"/>
        </w:rPr>
        <w:t>cryofocal</w:t>
      </w:r>
      <w:proofErr w:type="spellEnd"/>
      <w:r w:rsidR="00782C11">
        <w:rPr>
          <w:sz w:val="24"/>
          <w:szCs w:val="24"/>
        </w:rPr>
        <w:t xml:space="preserve"> applications that are connected through cold propagation in the cardiac tissue, and the 3-D EAM system is important in creating this equal distance relationship.</w:t>
      </w:r>
      <w:r w:rsidR="0076622D">
        <w:rPr>
          <w:sz w:val="24"/>
          <w:szCs w:val="24"/>
        </w:rPr>
        <w:t xml:space="preserve"> </w:t>
      </w:r>
      <w:r w:rsidR="006119EB" w:rsidRPr="00517CD6">
        <w:rPr>
          <w:sz w:val="24"/>
          <w:szCs w:val="24"/>
        </w:rPr>
        <w:t>Consequently</w:t>
      </w:r>
      <w:r w:rsidR="008C13A6" w:rsidRPr="00517CD6">
        <w:rPr>
          <w:sz w:val="24"/>
          <w:szCs w:val="24"/>
        </w:rPr>
        <w:t>,</w:t>
      </w:r>
      <w:r w:rsidR="006119EB" w:rsidRPr="00517CD6">
        <w:rPr>
          <w:sz w:val="24"/>
          <w:szCs w:val="24"/>
        </w:rPr>
        <w:t xml:space="preserve"> this protocol/method allows the </w:t>
      </w:r>
      <w:proofErr w:type="spellStart"/>
      <w:r w:rsidR="006119EB" w:rsidRPr="00517CD6">
        <w:rPr>
          <w:sz w:val="24"/>
          <w:szCs w:val="24"/>
        </w:rPr>
        <w:t>cryofocal</w:t>
      </w:r>
      <w:proofErr w:type="spellEnd"/>
      <w:r w:rsidR="006119EB" w:rsidRPr="00517CD6">
        <w:rPr>
          <w:sz w:val="24"/>
          <w:szCs w:val="24"/>
        </w:rPr>
        <w:t xml:space="preserve"> user to achieve AFL ablation times that are compar</w:t>
      </w:r>
      <w:r w:rsidR="008C13A6" w:rsidRPr="00517CD6">
        <w:rPr>
          <w:sz w:val="24"/>
          <w:szCs w:val="24"/>
        </w:rPr>
        <w:t>able to RF catheter usage while</w:t>
      </w:r>
      <w:r w:rsidR="006119EB" w:rsidRPr="00517CD6">
        <w:rPr>
          <w:sz w:val="24"/>
          <w:szCs w:val="24"/>
        </w:rPr>
        <w:t xml:space="preserve"> still maintain</w:t>
      </w:r>
      <w:r w:rsidR="00C039C1" w:rsidRPr="00517CD6">
        <w:rPr>
          <w:sz w:val="24"/>
          <w:szCs w:val="24"/>
        </w:rPr>
        <w:t>ing</w:t>
      </w:r>
      <w:r w:rsidR="006119EB" w:rsidRPr="00517CD6">
        <w:rPr>
          <w:sz w:val="24"/>
          <w:szCs w:val="24"/>
        </w:rPr>
        <w:t xml:space="preserve"> the </w:t>
      </w:r>
      <w:proofErr w:type="spellStart"/>
      <w:r w:rsidR="006119EB" w:rsidRPr="00517CD6">
        <w:rPr>
          <w:sz w:val="24"/>
          <w:szCs w:val="24"/>
        </w:rPr>
        <w:t>cryoablation</w:t>
      </w:r>
      <w:proofErr w:type="spellEnd"/>
      <w:r w:rsidR="006119EB" w:rsidRPr="00517CD6">
        <w:rPr>
          <w:sz w:val="24"/>
          <w:szCs w:val="24"/>
        </w:rPr>
        <w:t xml:space="preserve"> benefits</w:t>
      </w:r>
      <w:r w:rsidR="00C039C1" w:rsidRPr="00517CD6">
        <w:rPr>
          <w:sz w:val="24"/>
          <w:szCs w:val="24"/>
        </w:rPr>
        <w:t xml:space="preserve"> with regards to patient </w:t>
      </w:r>
      <w:r w:rsidR="008C13A6" w:rsidRPr="00517CD6">
        <w:rPr>
          <w:sz w:val="24"/>
          <w:szCs w:val="24"/>
        </w:rPr>
        <w:t xml:space="preserve">efficacy, </w:t>
      </w:r>
      <w:r w:rsidR="00C039C1" w:rsidRPr="00517CD6">
        <w:rPr>
          <w:sz w:val="24"/>
          <w:szCs w:val="24"/>
        </w:rPr>
        <w:t>safety</w:t>
      </w:r>
      <w:r w:rsidR="008C13A6" w:rsidRPr="00517CD6">
        <w:rPr>
          <w:sz w:val="24"/>
          <w:szCs w:val="24"/>
        </w:rPr>
        <w:t>,</w:t>
      </w:r>
      <w:r w:rsidR="00C039C1" w:rsidRPr="00517CD6">
        <w:rPr>
          <w:sz w:val="24"/>
          <w:szCs w:val="24"/>
        </w:rPr>
        <w:t xml:space="preserve"> and comfort</w:t>
      </w:r>
      <w:r w:rsidR="00E20756">
        <w:rPr>
          <w:sz w:val="24"/>
          <w:szCs w:val="24"/>
        </w:rPr>
        <w:t xml:space="preserve"> which were demonstrated in the long-term follow up of this study</w:t>
      </w:r>
      <w:r w:rsidR="006119EB" w:rsidRPr="00517CD6">
        <w:rPr>
          <w:sz w:val="24"/>
          <w:szCs w:val="24"/>
        </w:rPr>
        <w:t>.</w:t>
      </w:r>
    </w:p>
    <w:p w:rsidR="006119EB" w:rsidRPr="00517CD6" w:rsidRDefault="006119EB" w:rsidP="006E78A1">
      <w:pPr>
        <w:pStyle w:val="NoSpacing"/>
        <w:jc w:val="both"/>
        <w:rPr>
          <w:sz w:val="24"/>
          <w:szCs w:val="24"/>
        </w:rPr>
      </w:pPr>
    </w:p>
    <w:p w:rsidR="006119EB" w:rsidRPr="00517CD6" w:rsidRDefault="006119EB" w:rsidP="006E78A1">
      <w:pPr>
        <w:pStyle w:val="NoSpacing"/>
        <w:jc w:val="both"/>
        <w:rPr>
          <w:sz w:val="24"/>
          <w:szCs w:val="24"/>
        </w:rPr>
      </w:pPr>
      <w:r w:rsidRPr="00517CD6">
        <w:rPr>
          <w:sz w:val="24"/>
          <w:szCs w:val="24"/>
        </w:rPr>
        <w:t xml:space="preserve">In particular, </w:t>
      </w:r>
      <w:proofErr w:type="spellStart"/>
      <w:r w:rsidRPr="00517CD6">
        <w:rPr>
          <w:sz w:val="24"/>
          <w:szCs w:val="24"/>
        </w:rPr>
        <w:t>cryoablation</w:t>
      </w:r>
      <w:proofErr w:type="spellEnd"/>
      <w:r w:rsidRPr="00517CD6">
        <w:rPr>
          <w:sz w:val="24"/>
          <w:szCs w:val="24"/>
        </w:rPr>
        <w:t xml:space="preserve"> is associated with an enhanced safety profile compared to RF ablation.</w:t>
      </w:r>
      <w:r w:rsidR="002255A7" w:rsidRPr="00517CD6">
        <w:rPr>
          <w:sz w:val="24"/>
          <w:szCs w:val="24"/>
        </w:rPr>
        <w:t xml:space="preserve"> </w:t>
      </w:r>
      <w:proofErr w:type="spellStart"/>
      <w:r w:rsidRPr="00517CD6">
        <w:rPr>
          <w:sz w:val="24"/>
          <w:szCs w:val="24"/>
        </w:rPr>
        <w:t>Cryoadherance</w:t>
      </w:r>
      <w:proofErr w:type="spellEnd"/>
      <w:r w:rsidRPr="00517CD6">
        <w:rPr>
          <w:sz w:val="24"/>
          <w:szCs w:val="24"/>
        </w:rPr>
        <w:t xml:space="preserve"> </w:t>
      </w:r>
      <w:r w:rsidR="0024324B" w:rsidRPr="00517CD6">
        <w:rPr>
          <w:sz w:val="24"/>
          <w:szCs w:val="24"/>
        </w:rPr>
        <w:t xml:space="preserve">of the </w:t>
      </w:r>
      <w:proofErr w:type="spellStart"/>
      <w:r w:rsidR="0024324B" w:rsidRPr="00517CD6">
        <w:rPr>
          <w:sz w:val="24"/>
          <w:szCs w:val="24"/>
        </w:rPr>
        <w:t>cryoablation</w:t>
      </w:r>
      <w:proofErr w:type="spellEnd"/>
      <w:r w:rsidR="0024324B" w:rsidRPr="00517CD6">
        <w:rPr>
          <w:sz w:val="24"/>
          <w:szCs w:val="24"/>
        </w:rPr>
        <w:t xml:space="preserve"> catheters </w:t>
      </w:r>
      <w:r w:rsidR="008C13A6" w:rsidRPr="00517CD6">
        <w:rPr>
          <w:sz w:val="24"/>
          <w:szCs w:val="24"/>
        </w:rPr>
        <w:t>can reduce</w:t>
      </w:r>
      <w:r w:rsidRPr="00517CD6">
        <w:rPr>
          <w:sz w:val="24"/>
          <w:szCs w:val="24"/>
        </w:rPr>
        <w:t xml:space="preserve"> the risk of atrioventricular </w:t>
      </w:r>
      <w:r w:rsidR="00572B94" w:rsidRPr="00517CD6">
        <w:rPr>
          <w:sz w:val="24"/>
          <w:szCs w:val="24"/>
        </w:rPr>
        <w:t xml:space="preserve">(AV) </w:t>
      </w:r>
      <w:r w:rsidRPr="00517CD6">
        <w:rPr>
          <w:sz w:val="24"/>
          <w:szCs w:val="24"/>
        </w:rPr>
        <w:t>block</w:t>
      </w:r>
      <w:r w:rsidR="0024324B" w:rsidRPr="00517CD6">
        <w:rPr>
          <w:sz w:val="24"/>
          <w:szCs w:val="24"/>
        </w:rPr>
        <w:t xml:space="preserve"> compared to RF ablation catheters</w:t>
      </w:r>
      <w:proofErr w:type="gramStart"/>
      <w:r w:rsidR="0024324B" w:rsidRPr="00517CD6">
        <w:rPr>
          <w:sz w:val="24"/>
          <w:szCs w:val="24"/>
        </w:rPr>
        <w:t>,</w:t>
      </w:r>
      <w:r w:rsidR="00D50EAE">
        <w:rPr>
          <w:sz w:val="24"/>
          <w:szCs w:val="24"/>
          <w:vertAlign w:val="superscript"/>
        </w:rPr>
        <w:t>20</w:t>
      </w:r>
      <w:proofErr w:type="gramEnd"/>
      <w:r w:rsidR="00D50EAE" w:rsidRPr="00517CD6">
        <w:rPr>
          <w:sz w:val="24"/>
          <w:szCs w:val="24"/>
        </w:rPr>
        <w:t xml:space="preserve"> </w:t>
      </w:r>
      <w:r w:rsidR="0024324B" w:rsidRPr="00517CD6">
        <w:rPr>
          <w:sz w:val="24"/>
          <w:szCs w:val="24"/>
        </w:rPr>
        <w:t>and it also reduces the risk of systemic embolization.</w:t>
      </w:r>
      <w:r w:rsidR="00D50EAE">
        <w:rPr>
          <w:sz w:val="24"/>
          <w:szCs w:val="24"/>
          <w:vertAlign w:val="superscript"/>
        </w:rPr>
        <w:t>20</w:t>
      </w:r>
      <w:r w:rsidR="00D50EAE" w:rsidRPr="00517CD6">
        <w:rPr>
          <w:sz w:val="24"/>
          <w:szCs w:val="24"/>
          <w:vertAlign w:val="superscript"/>
        </w:rPr>
        <w:t xml:space="preserve"> </w:t>
      </w:r>
      <w:r w:rsidR="00C039C1" w:rsidRPr="00517CD6">
        <w:rPr>
          <w:sz w:val="24"/>
          <w:szCs w:val="24"/>
        </w:rPr>
        <w:t xml:space="preserve">Maintenance of direct tissue contact during a </w:t>
      </w:r>
      <w:proofErr w:type="spellStart"/>
      <w:r w:rsidR="00C039C1" w:rsidRPr="00517CD6">
        <w:rPr>
          <w:sz w:val="24"/>
          <w:szCs w:val="24"/>
        </w:rPr>
        <w:t>cryocatheter</w:t>
      </w:r>
      <w:proofErr w:type="spellEnd"/>
      <w:r w:rsidR="00C039C1" w:rsidRPr="00517CD6">
        <w:rPr>
          <w:sz w:val="24"/>
          <w:szCs w:val="24"/>
        </w:rPr>
        <w:t xml:space="preserve"> ablation allow</w:t>
      </w:r>
      <w:r w:rsidR="002926CB">
        <w:rPr>
          <w:sz w:val="24"/>
          <w:szCs w:val="24"/>
        </w:rPr>
        <w:t>s</w:t>
      </w:r>
      <w:r w:rsidR="00C039C1" w:rsidRPr="00517CD6">
        <w:rPr>
          <w:sz w:val="24"/>
          <w:szCs w:val="24"/>
        </w:rPr>
        <w:t xml:space="preserve"> for a predictable energy transfer that is primarily time</w:t>
      </w:r>
      <w:r w:rsidR="007D72E3" w:rsidRPr="00517CD6">
        <w:rPr>
          <w:sz w:val="24"/>
          <w:szCs w:val="24"/>
        </w:rPr>
        <w:t>-</w:t>
      </w:r>
      <w:r w:rsidR="00C039C1" w:rsidRPr="00517CD6">
        <w:rPr>
          <w:sz w:val="24"/>
          <w:szCs w:val="24"/>
        </w:rPr>
        <w:t>dependent</w:t>
      </w:r>
      <w:r w:rsidR="00E3354E" w:rsidRPr="00517CD6">
        <w:rPr>
          <w:sz w:val="24"/>
          <w:szCs w:val="24"/>
        </w:rPr>
        <w:t>,</w:t>
      </w:r>
      <w:r w:rsidR="00C039C1" w:rsidRPr="00517CD6">
        <w:rPr>
          <w:sz w:val="24"/>
          <w:szCs w:val="24"/>
        </w:rPr>
        <w:t xml:space="preserve"> when a cooling gas (nitrous oxide) nadir temperature is reach</w:t>
      </w:r>
      <w:r w:rsidR="0098167A" w:rsidRPr="00517CD6">
        <w:rPr>
          <w:sz w:val="24"/>
          <w:szCs w:val="24"/>
        </w:rPr>
        <w:t>ed</w:t>
      </w:r>
      <w:r w:rsidR="00C039C1" w:rsidRPr="00517CD6">
        <w:rPr>
          <w:sz w:val="24"/>
          <w:szCs w:val="24"/>
        </w:rPr>
        <w:t>.</w:t>
      </w:r>
      <w:r w:rsidR="002255A7" w:rsidRPr="00517CD6">
        <w:rPr>
          <w:sz w:val="24"/>
          <w:szCs w:val="24"/>
        </w:rPr>
        <w:t xml:space="preserve"> </w:t>
      </w:r>
      <w:r w:rsidR="00C039C1" w:rsidRPr="00517CD6">
        <w:rPr>
          <w:sz w:val="24"/>
          <w:szCs w:val="24"/>
        </w:rPr>
        <w:t>By comparison, RF catheters can mov</w:t>
      </w:r>
      <w:r w:rsidR="00E3354E" w:rsidRPr="00517CD6">
        <w:rPr>
          <w:sz w:val="24"/>
          <w:szCs w:val="24"/>
        </w:rPr>
        <w:t>e, chatter, and bounce during a beating-heart</w:t>
      </w:r>
      <w:r w:rsidR="00C039C1" w:rsidRPr="00517CD6">
        <w:rPr>
          <w:sz w:val="24"/>
          <w:szCs w:val="24"/>
        </w:rPr>
        <w:t xml:space="preserve"> ablation, and the </w:t>
      </w:r>
      <w:r w:rsidR="001E5E3A" w:rsidRPr="00517CD6">
        <w:rPr>
          <w:sz w:val="24"/>
          <w:szCs w:val="24"/>
        </w:rPr>
        <w:t>heat energy transfer of a RF catheter is dependent on several factors, including: contact</w:t>
      </w:r>
      <w:r w:rsidR="0098167A" w:rsidRPr="00517CD6">
        <w:rPr>
          <w:sz w:val="24"/>
          <w:szCs w:val="24"/>
        </w:rPr>
        <w:t>-</w:t>
      </w:r>
      <w:r w:rsidR="001E5E3A" w:rsidRPr="00517CD6">
        <w:rPr>
          <w:sz w:val="24"/>
          <w:szCs w:val="24"/>
        </w:rPr>
        <w:t>force, current density, electrode size, edge effects, tip temperature, ablation duratio</w:t>
      </w:r>
      <w:r w:rsidR="00095552" w:rsidRPr="00517CD6">
        <w:rPr>
          <w:sz w:val="24"/>
          <w:szCs w:val="24"/>
        </w:rPr>
        <w:t>n, and active versus</w:t>
      </w:r>
      <w:r w:rsidR="001E5E3A" w:rsidRPr="00517CD6">
        <w:rPr>
          <w:sz w:val="24"/>
          <w:szCs w:val="24"/>
        </w:rPr>
        <w:t xml:space="preserve"> passive tissue cooling (with irrigated</w:t>
      </w:r>
      <w:r w:rsidR="002255A7" w:rsidRPr="00517CD6">
        <w:rPr>
          <w:sz w:val="24"/>
          <w:szCs w:val="24"/>
        </w:rPr>
        <w:t xml:space="preserve"> </w:t>
      </w:r>
      <w:r w:rsidR="0098167A" w:rsidRPr="00517CD6">
        <w:rPr>
          <w:sz w:val="24"/>
          <w:szCs w:val="24"/>
        </w:rPr>
        <w:t xml:space="preserve">versus non-irrigated </w:t>
      </w:r>
      <w:r w:rsidR="001E5E3A" w:rsidRPr="00517CD6">
        <w:rPr>
          <w:sz w:val="24"/>
          <w:szCs w:val="24"/>
        </w:rPr>
        <w:t>systems).</w:t>
      </w:r>
      <w:r w:rsidR="002255A7" w:rsidRPr="00517CD6">
        <w:rPr>
          <w:sz w:val="24"/>
          <w:szCs w:val="24"/>
        </w:rPr>
        <w:t xml:space="preserve"> </w:t>
      </w:r>
      <w:r w:rsidR="00C039C1" w:rsidRPr="00517CD6">
        <w:rPr>
          <w:sz w:val="24"/>
          <w:szCs w:val="24"/>
        </w:rPr>
        <w:t>A</w:t>
      </w:r>
      <w:r w:rsidR="00215212" w:rsidRPr="00517CD6">
        <w:rPr>
          <w:sz w:val="24"/>
          <w:szCs w:val="24"/>
        </w:rPr>
        <w:t xml:space="preserve">lso, </w:t>
      </w:r>
      <w:proofErr w:type="spellStart"/>
      <w:r w:rsidR="00215212" w:rsidRPr="00517CD6">
        <w:rPr>
          <w:sz w:val="24"/>
          <w:szCs w:val="24"/>
        </w:rPr>
        <w:t>cryoablation</w:t>
      </w:r>
      <w:proofErr w:type="spellEnd"/>
      <w:r w:rsidR="00215212" w:rsidRPr="00517CD6">
        <w:rPr>
          <w:sz w:val="24"/>
          <w:szCs w:val="24"/>
        </w:rPr>
        <w:t xml:space="preserve"> is known to not disrupt the endothelial layer during ablation which lowers the risk of thrombus formation compared to RF ablation.</w:t>
      </w:r>
      <w:r w:rsidR="00D50EAE">
        <w:rPr>
          <w:sz w:val="24"/>
          <w:szCs w:val="24"/>
          <w:vertAlign w:val="superscript"/>
        </w:rPr>
        <w:t>21</w:t>
      </w:r>
      <w:r w:rsidR="00215212" w:rsidRPr="00517CD6">
        <w:rPr>
          <w:sz w:val="24"/>
          <w:szCs w:val="24"/>
          <w:vertAlign w:val="superscript"/>
        </w:rPr>
        <w:t>-</w:t>
      </w:r>
      <w:r w:rsidR="00D50EAE" w:rsidRPr="00517CD6">
        <w:rPr>
          <w:sz w:val="24"/>
          <w:szCs w:val="24"/>
          <w:vertAlign w:val="superscript"/>
        </w:rPr>
        <w:t>2</w:t>
      </w:r>
      <w:r w:rsidR="00D50EAE">
        <w:rPr>
          <w:sz w:val="24"/>
          <w:szCs w:val="24"/>
          <w:vertAlign w:val="superscript"/>
        </w:rPr>
        <w:t>4</w:t>
      </w:r>
      <w:r w:rsidR="00D50EAE" w:rsidRPr="00517CD6">
        <w:rPr>
          <w:sz w:val="24"/>
          <w:szCs w:val="24"/>
          <w:vertAlign w:val="superscript"/>
        </w:rPr>
        <w:t xml:space="preserve"> </w:t>
      </w:r>
      <w:r w:rsidR="00215212" w:rsidRPr="00517CD6">
        <w:rPr>
          <w:sz w:val="24"/>
          <w:szCs w:val="24"/>
        </w:rPr>
        <w:t xml:space="preserve">This preservation of cardiac tissue architecture </w:t>
      </w:r>
      <w:r w:rsidR="00C039C1" w:rsidRPr="00517CD6">
        <w:rPr>
          <w:sz w:val="24"/>
          <w:szCs w:val="24"/>
        </w:rPr>
        <w:t xml:space="preserve">(during </w:t>
      </w:r>
      <w:proofErr w:type="spellStart"/>
      <w:r w:rsidR="00C039C1" w:rsidRPr="00517CD6">
        <w:rPr>
          <w:sz w:val="24"/>
          <w:szCs w:val="24"/>
        </w:rPr>
        <w:t>cryoablation</w:t>
      </w:r>
      <w:proofErr w:type="spellEnd"/>
      <w:r w:rsidR="00C039C1" w:rsidRPr="00517CD6">
        <w:rPr>
          <w:sz w:val="24"/>
          <w:szCs w:val="24"/>
        </w:rPr>
        <w:t xml:space="preserve">) </w:t>
      </w:r>
      <w:r w:rsidR="00215212" w:rsidRPr="00517CD6">
        <w:rPr>
          <w:sz w:val="24"/>
          <w:szCs w:val="24"/>
        </w:rPr>
        <w:t>also reduces the risk of myocardial perforation</w:t>
      </w:r>
      <w:r w:rsidR="00C039C1" w:rsidRPr="00517CD6">
        <w:rPr>
          <w:sz w:val="24"/>
          <w:szCs w:val="24"/>
        </w:rPr>
        <w:t xml:space="preserve"> compared to RF catheters during </w:t>
      </w:r>
      <w:r w:rsidR="00095552" w:rsidRPr="00517CD6">
        <w:rPr>
          <w:sz w:val="24"/>
          <w:szCs w:val="24"/>
        </w:rPr>
        <w:t xml:space="preserve">AF and </w:t>
      </w:r>
      <w:r w:rsidR="00C039C1" w:rsidRPr="00517CD6">
        <w:rPr>
          <w:sz w:val="24"/>
          <w:szCs w:val="24"/>
        </w:rPr>
        <w:t>AFL ablation.</w:t>
      </w:r>
      <w:r w:rsidR="00D50EAE" w:rsidRPr="00517CD6">
        <w:rPr>
          <w:sz w:val="24"/>
          <w:szCs w:val="24"/>
          <w:vertAlign w:val="superscript"/>
        </w:rPr>
        <w:t>2</w:t>
      </w:r>
      <w:r w:rsidR="00D50EAE">
        <w:rPr>
          <w:sz w:val="24"/>
          <w:szCs w:val="24"/>
          <w:vertAlign w:val="superscript"/>
        </w:rPr>
        <w:t>3</w:t>
      </w:r>
    </w:p>
    <w:p w:rsidR="00D24E2C" w:rsidRPr="00517CD6" w:rsidRDefault="00D24E2C" w:rsidP="006E78A1">
      <w:pPr>
        <w:pStyle w:val="NoSpacing"/>
        <w:jc w:val="both"/>
        <w:rPr>
          <w:sz w:val="24"/>
          <w:szCs w:val="24"/>
        </w:rPr>
      </w:pPr>
    </w:p>
    <w:p w:rsidR="0010152F" w:rsidRPr="00517CD6" w:rsidRDefault="001E5E3A" w:rsidP="006E78A1">
      <w:pPr>
        <w:pStyle w:val="NoSpacing"/>
        <w:jc w:val="both"/>
        <w:rPr>
          <w:sz w:val="24"/>
          <w:szCs w:val="24"/>
        </w:rPr>
      </w:pPr>
      <w:r w:rsidRPr="00517CD6">
        <w:rPr>
          <w:sz w:val="24"/>
          <w:szCs w:val="24"/>
        </w:rPr>
        <w:t xml:space="preserve">With regard to patient pain, a </w:t>
      </w:r>
      <w:proofErr w:type="spellStart"/>
      <w:r w:rsidRPr="00517CD6">
        <w:rPr>
          <w:sz w:val="24"/>
          <w:szCs w:val="24"/>
        </w:rPr>
        <w:t>cryoablation</w:t>
      </w:r>
      <w:proofErr w:type="spellEnd"/>
      <w:r w:rsidRPr="00517CD6">
        <w:rPr>
          <w:sz w:val="24"/>
          <w:szCs w:val="24"/>
        </w:rPr>
        <w:t xml:space="preserve"> can have less patient perceivable pain during an </w:t>
      </w:r>
      <w:r w:rsidR="00095552" w:rsidRPr="00517CD6">
        <w:rPr>
          <w:sz w:val="24"/>
          <w:szCs w:val="24"/>
        </w:rPr>
        <w:t>AF/</w:t>
      </w:r>
      <w:r w:rsidRPr="00517CD6">
        <w:rPr>
          <w:sz w:val="24"/>
          <w:szCs w:val="24"/>
        </w:rPr>
        <w:t>AFL ablation compared to a RF catheter procedure.</w:t>
      </w:r>
      <w:r w:rsidR="00D50EAE">
        <w:rPr>
          <w:sz w:val="24"/>
          <w:szCs w:val="24"/>
          <w:vertAlign w:val="superscript"/>
        </w:rPr>
        <w:t>22</w:t>
      </w:r>
      <w:proofErr w:type="gramStart"/>
      <w:r w:rsidRPr="00517CD6">
        <w:rPr>
          <w:sz w:val="24"/>
          <w:szCs w:val="24"/>
          <w:vertAlign w:val="superscript"/>
        </w:rPr>
        <w:t>,</w:t>
      </w:r>
      <w:r w:rsidR="00D50EAE" w:rsidRPr="00517CD6">
        <w:rPr>
          <w:sz w:val="24"/>
          <w:szCs w:val="24"/>
          <w:vertAlign w:val="superscript"/>
        </w:rPr>
        <w:t>2</w:t>
      </w:r>
      <w:r w:rsidR="00D50EAE">
        <w:rPr>
          <w:sz w:val="24"/>
          <w:szCs w:val="24"/>
          <w:vertAlign w:val="superscript"/>
        </w:rPr>
        <w:t>4</w:t>
      </w:r>
      <w:proofErr w:type="gramEnd"/>
      <w:r w:rsidRPr="00517CD6">
        <w:rPr>
          <w:sz w:val="24"/>
          <w:szCs w:val="24"/>
          <w:vertAlign w:val="superscript"/>
        </w:rPr>
        <w:t>-</w:t>
      </w:r>
      <w:r w:rsidR="00D50EAE" w:rsidRPr="00517CD6">
        <w:rPr>
          <w:sz w:val="24"/>
          <w:szCs w:val="24"/>
          <w:vertAlign w:val="superscript"/>
        </w:rPr>
        <w:t>2</w:t>
      </w:r>
      <w:r w:rsidR="00D50EAE">
        <w:rPr>
          <w:sz w:val="24"/>
          <w:szCs w:val="24"/>
          <w:vertAlign w:val="superscript"/>
        </w:rPr>
        <w:t>7</w:t>
      </w:r>
      <w:r w:rsidR="00D50EAE" w:rsidRPr="00517CD6">
        <w:rPr>
          <w:sz w:val="24"/>
          <w:szCs w:val="24"/>
        </w:rPr>
        <w:t xml:space="preserve"> </w:t>
      </w:r>
      <w:r w:rsidR="00343630" w:rsidRPr="00517CD6">
        <w:rPr>
          <w:sz w:val="24"/>
          <w:szCs w:val="24"/>
        </w:rPr>
        <w:t>P</w:t>
      </w:r>
      <w:r w:rsidRPr="00517CD6">
        <w:rPr>
          <w:sz w:val="24"/>
          <w:szCs w:val="24"/>
        </w:rPr>
        <w:t>articular</w:t>
      </w:r>
      <w:r w:rsidR="00343630" w:rsidRPr="00517CD6">
        <w:rPr>
          <w:sz w:val="24"/>
          <w:szCs w:val="24"/>
        </w:rPr>
        <w:t>ly</w:t>
      </w:r>
      <w:r w:rsidRPr="00517CD6">
        <w:rPr>
          <w:sz w:val="24"/>
          <w:szCs w:val="24"/>
        </w:rPr>
        <w:t xml:space="preserve">, RF catheter ablation </w:t>
      </w:r>
      <w:r w:rsidR="00343630" w:rsidRPr="00517CD6">
        <w:rPr>
          <w:sz w:val="24"/>
          <w:szCs w:val="24"/>
        </w:rPr>
        <w:t>(</w:t>
      </w:r>
      <w:r w:rsidRPr="00517CD6">
        <w:rPr>
          <w:sz w:val="24"/>
          <w:szCs w:val="24"/>
        </w:rPr>
        <w:t xml:space="preserve">in the area of the inferior isthmus and the </w:t>
      </w:r>
      <w:r w:rsidR="0098167A" w:rsidRPr="00517CD6">
        <w:rPr>
          <w:sz w:val="24"/>
          <w:szCs w:val="24"/>
        </w:rPr>
        <w:t>IVC</w:t>
      </w:r>
      <w:r w:rsidR="00343630" w:rsidRPr="00517CD6">
        <w:rPr>
          <w:sz w:val="24"/>
          <w:szCs w:val="24"/>
        </w:rPr>
        <w:t>)</w:t>
      </w:r>
      <w:r w:rsidRPr="00517CD6">
        <w:rPr>
          <w:sz w:val="24"/>
          <w:szCs w:val="24"/>
        </w:rPr>
        <w:t xml:space="preserve"> </w:t>
      </w:r>
      <w:r w:rsidR="00343630" w:rsidRPr="00517CD6">
        <w:rPr>
          <w:sz w:val="24"/>
          <w:szCs w:val="24"/>
        </w:rPr>
        <w:t>is</w:t>
      </w:r>
      <w:r w:rsidRPr="00517CD6">
        <w:rPr>
          <w:sz w:val="24"/>
          <w:szCs w:val="24"/>
        </w:rPr>
        <w:t xml:space="preserve"> </w:t>
      </w:r>
      <w:r w:rsidR="00343630" w:rsidRPr="00517CD6">
        <w:rPr>
          <w:sz w:val="24"/>
          <w:szCs w:val="24"/>
        </w:rPr>
        <w:t>a well-known source of patient discomfort during an AFL ablation procedure.</w:t>
      </w:r>
      <w:r w:rsidR="00D50EAE" w:rsidRPr="00517CD6">
        <w:rPr>
          <w:sz w:val="24"/>
          <w:szCs w:val="24"/>
          <w:vertAlign w:val="superscript"/>
        </w:rPr>
        <w:t>2</w:t>
      </w:r>
      <w:r w:rsidR="00D50EAE">
        <w:rPr>
          <w:sz w:val="24"/>
          <w:szCs w:val="24"/>
          <w:vertAlign w:val="superscript"/>
        </w:rPr>
        <w:t>4</w:t>
      </w:r>
      <w:r w:rsidR="00343630" w:rsidRPr="00517CD6">
        <w:rPr>
          <w:sz w:val="24"/>
          <w:szCs w:val="24"/>
          <w:vertAlign w:val="superscript"/>
        </w:rPr>
        <w:t>,</w:t>
      </w:r>
      <w:r w:rsidR="00D50EAE" w:rsidRPr="00517CD6">
        <w:rPr>
          <w:sz w:val="24"/>
          <w:szCs w:val="24"/>
          <w:vertAlign w:val="superscript"/>
        </w:rPr>
        <w:t>2</w:t>
      </w:r>
      <w:r w:rsidR="00D50EAE">
        <w:rPr>
          <w:sz w:val="24"/>
          <w:szCs w:val="24"/>
          <w:vertAlign w:val="superscript"/>
        </w:rPr>
        <w:t>8</w:t>
      </w:r>
      <w:r w:rsidR="00D50EAE" w:rsidRPr="00517CD6">
        <w:rPr>
          <w:sz w:val="24"/>
          <w:szCs w:val="24"/>
        </w:rPr>
        <w:t xml:space="preserve"> </w:t>
      </w:r>
      <w:r w:rsidR="00343630" w:rsidRPr="00517CD6">
        <w:rPr>
          <w:sz w:val="24"/>
          <w:szCs w:val="24"/>
        </w:rPr>
        <w:t>In fact, procedural general anesthesia followed-up with post-procedural analgesia usage is a common course of action during a typical RF catheter ablation of AFL.</w:t>
      </w:r>
      <w:r w:rsidR="002255A7" w:rsidRPr="00517CD6">
        <w:rPr>
          <w:sz w:val="24"/>
          <w:szCs w:val="24"/>
        </w:rPr>
        <w:t xml:space="preserve"> </w:t>
      </w:r>
      <w:r w:rsidR="00343630" w:rsidRPr="00517CD6">
        <w:rPr>
          <w:sz w:val="24"/>
          <w:szCs w:val="24"/>
        </w:rPr>
        <w:t xml:space="preserve">By comparison, the </w:t>
      </w:r>
      <w:proofErr w:type="spellStart"/>
      <w:r w:rsidR="00095552" w:rsidRPr="00517CD6">
        <w:rPr>
          <w:sz w:val="24"/>
          <w:szCs w:val="24"/>
        </w:rPr>
        <w:t>cryofocal</w:t>
      </w:r>
      <w:proofErr w:type="spellEnd"/>
      <w:r w:rsidR="00343630" w:rsidRPr="00517CD6">
        <w:rPr>
          <w:sz w:val="24"/>
          <w:szCs w:val="24"/>
        </w:rPr>
        <w:t xml:space="preserve"> ablation of AFL can be done easily while the patient is under conscious sedation during the procedure without the need of post-procedural analgesia usage.</w:t>
      </w:r>
      <w:r w:rsidR="002255A7" w:rsidRPr="00517CD6">
        <w:rPr>
          <w:sz w:val="24"/>
          <w:szCs w:val="24"/>
        </w:rPr>
        <w:t xml:space="preserve"> </w:t>
      </w:r>
      <w:r w:rsidR="00343630" w:rsidRPr="00517CD6">
        <w:rPr>
          <w:sz w:val="24"/>
          <w:szCs w:val="24"/>
        </w:rPr>
        <w:t xml:space="preserve">This can </w:t>
      </w:r>
      <w:r w:rsidR="00095552" w:rsidRPr="00517CD6">
        <w:rPr>
          <w:sz w:val="24"/>
          <w:szCs w:val="24"/>
        </w:rPr>
        <w:t>be (potentially)</w:t>
      </w:r>
      <w:r w:rsidR="00343630" w:rsidRPr="00517CD6">
        <w:rPr>
          <w:sz w:val="24"/>
          <w:szCs w:val="24"/>
        </w:rPr>
        <w:t xml:space="preserve"> safer for patients </w:t>
      </w:r>
      <w:r w:rsidR="0010152F" w:rsidRPr="00517CD6">
        <w:rPr>
          <w:sz w:val="24"/>
          <w:szCs w:val="24"/>
        </w:rPr>
        <w:t>with known anesthesia reactions, allergies, and/or side effects.</w:t>
      </w:r>
      <w:r w:rsidR="002255A7" w:rsidRPr="00517CD6">
        <w:rPr>
          <w:sz w:val="24"/>
          <w:szCs w:val="24"/>
        </w:rPr>
        <w:t xml:space="preserve"> </w:t>
      </w:r>
      <w:r w:rsidR="0010152F" w:rsidRPr="00517CD6">
        <w:rPr>
          <w:sz w:val="24"/>
          <w:szCs w:val="24"/>
        </w:rPr>
        <w:t>Also</w:t>
      </w:r>
      <w:r w:rsidR="0098167A" w:rsidRPr="00517CD6">
        <w:rPr>
          <w:sz w:val="24"/>
          <w:szCs w:val="24"/>
        </w:rPr>
        <w:t>,</w:t>
      </w:r>
      <w:r w:rsidR="0010152F" w:rsidRPr="00517CD6">
        <w:rPr>
          <w:sz w:val="24"/>
          <w:szCs w:val="24"/>
        </w:rPr>
        <w:t xml:space="preserve"> post-procedural care and discharge can be made easier with patients that have undergone a conscious sedation procedure compared to general anesthesia.</w:t>
      </w:r>
    </w:p>
    <w:p w:rsidR="0010152F" w:rsidRPr="00517CD6" w:rsidRDefault="0010152F" w:rsidP="006E78A1">
      <w:pPr>
        <w:pStyle w:val="NoSpacing"/>
        <w:jc w:val="both"/>
        <w:rPr>
          <w:sz w:val="24"/>
          <w:szCs w:val="24"/>
        </w:rPr>
      </w:pPr>
    </w:p>
    <w:p w:rsidR="0010152F" w:rsidRPr="00517CD6" w:rsidRDefault="002926CB" w:rsidP="006E78A1">
      <w:pPr>
        <w:pStyle w:val="NoSpacing"/>
        <w:jc w:val="both"/>
        <w:rPr>
          <w:sz w:val="24"/>
          <w:szCs w:val="24"/>
        </w:rPr>
      </w:pPr>
      <w:r>
        <w:rPr>
          <w:sz w:val="24"/>
          <w:szCs w:val="24"/>
        </w:rPr>
        <w:t>Importantl</w:t>
      </w:r>
      <w:r w:rsidRPr="00517CD6">
        <w:rPr>
          <w:sz w:val="24"/>
          <w:szCs w:val="24"/>
        </w:rPr>
        <w:t>y</w:t>
      </w:r>
      <w:r w:rsidR="0010152F" w:rsidRPr="00517CD6">
        <w:rPr>
          <w:sz w:val="24"/>
          <w:szCs w:val="24"/>
        </w:rPr>
        <w:t xml:space="preserve">, while the safety advantages of </w:t>
      </w:r>
      <w:proofErr w:type="spellStart"/>
      <w:r w:rsidR="0010152F" w:rsidRPr="00517CD6">
        <w:rPr>
          <w:sz w:val="24"/>
          <w:szCs w:val="24"/>
        </w:rPr>
        <w:t>cryoablation</w:t>
      </w:r>
      <w:proofErr w:type="spellEnd"/>
      <w:r w:rsidR="0010152F" w:rsidRPr="00517CD6">
        <w:rPr>
          <w:sz w:val="24"/>
          <w:szCs w:val="24"/>
        </w:rPr>
        <w:t xml:space="preserve"> have been well described, it remains </w:t>
      </w:r>
      <w:r>
        <w:rPr>
          <w:sz w:val="24"/>
          <w:szCs w:val="24"/>
        </w:rPr>
        <w:t>critical</w:t>
      </w:r>
      <w:r w:rsidRPr="00517CD6">
        <w:rPr>
          <w:sz w:val="24"/>
          <w:szCs w:val="24"/>
        </w:rPr>
        <w:t xml:space="preserve"> </w:t>
      </w:r>
      <w:r w:rsidR="0010152F" w:rsidRPr="00517CD6">
        <w:rPr>
          <w:sz w:val="24"/>
          <w:szCs w:val="24"/>
        </w:rPr>
        <w:t>to not generalize these features across the entire category of newer/novel catheters.</w:t>
      </w:r>
      <w:r w:rsidR="002255A7" w:rsidRPr="00517CD6">
        <w:rPr>
          <w:sz w:val="24"/>
          <w:szCs w:val="24"/>
        </w:rPr>
        <w:t xml:space="preserve"> </w:t>
      </w:r>
      <w:r w:rsidR="0010152F" w:rsidRPr="00517CD6">
        <w:rPr>
          <w:sz w:val="24"/>
          <w:szCs w:val="24"/>
        </w:rPr>
        <w:t>In fact, AV</w:t>
      </w:r>
      <w:r w:rsidR="00343630" w:rsidRPr="00517CD6">
        <w:rPr>
          <w:sz w:val="24"/>
          <w:szCs w:val="24"/>
        </w:rPr>
        <w:t xml:space="preserve"> </w:t>
      </w:r>
      <w:r w:rsidR="0010152F" w:rsidRPr="00517CD6">
        <w:rPr>
          <w:sz w:val="24"/>
          <w:szCs w:val="24"/>
        </w:rPr>
        <w:t>block a</w:t>
      </w:r>
      <w:r w:rsidR="00337284" w:rsidRPr="00517CD6">
        <w:rPr>
          <w:sz w:val="24"/>
          <w:szCs w:val="24"/>
        </w:rPr>
        <w:t xml:space="preserve">nd </w:t>
      </w:r>
      <w:proofErr w:type="spellStart"/>
      <w:r w:rsidR="00337284" w:rsidRPr="00517CD6">
        <w:rPr>
          <w:sz w:val="24"/>
          <w:szCs w:val="24"/>
        </w:rPr>
        <w:t>tamponade</w:t>
      </w:r>
      <w:proofErr w:type="spellEnd"/>
      <w:r w:rsidR="00337284" w:rsidRPr="00517CD6">
        <w:rPr>
          <w:sz w:val="24"/>
          <w:szCs w:val="24"/>
        </w:rPr>
        <w:t xml:space="preserve"> have</w:t>
      </w:r>
      <w:r w:rsidR="0010152F" w:rsidRPr="00517CD6">
        <w:rPr>
          <w:sz w:val="24"/>
          <w:szCs w:val="24"/>
        </w:rPr>
        <w:t xml:space="preserve"> been observed in evaluations of novel </w:t>
      </w:r>
      <w:proofErr w:type="spellStart"/>
      <w:r w:rsidR="0010152F" w:rsidRPr="00517CD6">
        <w:rPr>
          <w:sz w:val="24"/>
          <w:szCs w:val="24"/>
        </w:rPr>
        <w:t>cryocatheters</w:t>
      </w:r>
      <w:proofErr w:type="spellEnd"/>
      <w:r w:rsidR="0010152F" w:rsidRPr="00517CD6">
        <w:rPr>
          <w:sz w:val="24"/>
          <w:szCs w:val="24"/>
        </w:rPr>
        <w:t xml:space="preserve">, including the </w:t>
      </w:r>
      <w:proofErr w:type="spellStart"/>
      <w:r w:rsidR="0010152F" w:rsidRPr="00517CD6">
        <w:rPr>
          <w:sz w:val="24"/>
          <w:szCs w:val="24"/>
        </w:rPr>
        <w:t>CryoCor</w:t>
      </w:r>
      <w:proofErr w:type="spellEnd"/>
      <w:r w:rsidR="0010152F" w:rsidRPr="00517CD6">
        <w:rPr>
          <w:sz w:val="24"/>
          <w:szCs w:val="24"/>
        </w:rPr>
        <w:t xml:space="preserve"> study.</w:t>
      </w:r>
      <w:r w:rsidR="00D50EAE" w:rsidRPr="00517CD6">
        <w:rPr>
          <w:sz w:val="24"/>
          <w:szCs w:val="24"/>
          <w:vertAlign w:val="superscript"/>
        </w:rPr>
        <w:t>2</w:t>
      </w:r>
      <w:r w:rsidR="00D50EAE">
        <w:rPr>
          <w:sz w:val="24"/>
          <w:szCs w:val="24"/>
          <w:vertAlign w:val="superscript"/>
        </w:rPr>
        <w:t>9</w:t>
      </w:r>
      <w:r w:rsidR="00D50EAE" w:rsidRPr="00517CD6">
        <w:rPr>
          <w:sz w:val="24"/>
          <w:szCs w:val="24"/>
        </w:rPr>
        <w:t xml:space="preserve"> </w:t>
      </w:r>
      <w:proofErr w:type="gramStart"/>
      <w:r w:rsidR="00337284" w:rsidRPr="00517CD6">
        <w:rPr>
          <w:sz w:val="24"/>
          <w:szCs w:val="24"/>
        </w:rPr>
        <w:t>These</w:t>
      </w:r>
      <w:proofErr w:type="gramEnd"/>
      <w:r w:rsidR="00337284" w:rsidRPr="00517CD6">
        <w:rPr>
          <w:sz w:val="24"/>
          <w:szCs w:val="24"/>
        </w:rPr>
        <w:t xml:space="preserve"> novel </w:t>
      </w:r>
      <w:proofErr w:type="spellStart"/>
      <w:r w:rsidR="00337284" w:rsidRPr="00517CD6">
        <w:rPr>
          <w:sz w:val="24"/>
          <w:szCs w:val="24"/>
        </w:rPr>
        <w:t>cryoablation</w:t>
      </w:r>
      <w:proofErr w:type="spellEnd"/>
      <w:r w:rsidR="00337284" w:rsidRPr="00517CD6">
        <w:rPr>
          <w:sz w:val="24"/>
          <w:szCs w:val="24"/>
        </w:rPr>
        <w:t xml:space="preserve"> catheters typical</w:t>
      </w:r>
      <w:r w:rsidR="00E3354E" w:rsidRPr="00517CD6">
        <w:rPr>
          <w:sz w:val="24"/>
          <w:szCs w:val="24"/>
        </w:rPr>
        <w:t>ly</w:t>
      </w:r>
      <w:r w:rsidR="00337284" w:rsidRPr="00517CD6">
        <w:rPr>
          <w:sz w:val="24"/>
          <w:szCs w:val="24"/>
        </w:rPr>
        <w:t xml:space="preserve"> use different gases to achieve </w:t>
      </w:r>
      <w:r w:rsidR="00572B94" w:rsidRPr="00517CD6">
        <w:rPr>
          <w:sz w:val="24"/>
          <w:szCs w:val="24"/>
        </w:rPr>
        <w:t xml:space="preserve">even </w:t>
      </w:r>
      <w:r w:rsidR="00337284" w:rsidRPr="00517CD6">
        <w:rPr>
          <w:sz w:val="24"/>
          <w:szCs w:val="24"/>
        </w:rPr>
        <w:t xml:space="preserve">lower nadir temperatures compared to the </w:t>
      </w:r>
      <w:r w:rsidR="00095552" w:rsidRPr="00517CD6">
        <w:rPr>
          <w:sz w:val="24"/>
          <w:szCs w:val="24"/>
        </w:rPr>
        <w:t xml:space="preserve">8 mm </w:t>
      </w:r>
      <w:proofErr w:type="spellStart"/>
      <w:r w:rsidR="00095552" w:rsidRPr="00517CD6">
        <w:rPr>
          <w:sz w:val="24"/>
          <w:szCs w:val="24"/>
        </w:rPr>
        <w:t>cryofocal</w:t>
      </w:r>
      <w:proofErr w:type="spellEnd"/>
      <w:r w:rsidR="00095552" w:rsidRPr="00517CD6">
        <w:rPr>
          <w:sz w:val="24"/>
          <w:szCs w:val="24"/>
        </w:rPr>
        <w:t xml:space="preserve"> ablation catheter that is used in this study</w:t>
      </w:r>
      <w:r w:rsidR="002C4269">
        <w:rPr>
          <w:sz w:val="24"/>
          <w:szCs w:val="24"/>
        </w:rPr>
        <w:t>. The catheter that w</w:t>
      </w:r>
      <w:r w:rsidR="00E20756">
        <w:rPr>
          <w:sz w:val="24"/>
          <w:szCs w:val="24"/>
        </w:rPr>
        <w:t>as</w:t>
      </w:r>
      <w:r w:rsidR="002C4269">
        <w:rPr>
          <w:sz w:val="24"/>
          <w:szCs w:val="24"/>
        </w:rPr>
        <w:t xml:space="preserve"> used </w:t>
      </w:r>
      <w:r w:rsidR="00E20756">
        <w:rPr>
          <w:sz w:val="24"/>
          <w:szCs w:val="24"/>
        </w:rPr>
        <w:t xml:space="preserve">in </w:t>
      </w:r>
      <w:r w:rsidR="002C4269">
        <w:rPr>
          <w:sz w:val="24"/>
          <w:szCs w:val="24"/>
        </w:rPr>
        <w:t xml:space="preserve">the </w:t>
      </w:r>
      <w:proofErr w:type="spellStart"/>
      <w:r w:rsidR="002C4269">
        <w:rPr>
          <w:sz w:val="24"/>
          <w:szCs w:val="24"/>
        </w:rPr>
        <w:t>CryoCor</w:t>
      </w:r>
      <w:proofErr w:type="spellEnd"/>
      <w:r w:rsidR="002C4269">
        <w:rPr>
          <w:sz w:val="24"/>
          <w:szCs w:val="24"/>
        </w:rPr>
        <w:t xml:space="preserve"> study </w:t>
      </w:r>
      <w:r w:rsidR="00E20756">
        <w:rPr>
          <w:sz w:val="24"/>
          <w:szCs w:val="24"/>
        </w:rPr>
        <w:t>is</w:t>
      </w:r>
      <w:r w:rsidR="002C4269">
        <w:rPr>
          <w:sz w:val="24"/>
          <w:szCs w:val="24"/>
        </w:rPr>
        <w:t xml:space="preserve"> not currently market available, and any novel </w:t>
      </w:r>
      <w:proofErr w:type="spellStart"/>
      <w:r w:rsidR="002C4269">
        <w:rPr>
          <w:sz w:val="24"/>
          <w:szCs w:val="24"/>
        </w:rPr>
        <w:t>cryoablation</w:t>
      </w:r>
      <w:proofErr w:type="spellEnd"/>
      <w:r w:rsidR="002C4269">
        <w:rPr>
          <w:sz w:val="24"/>
          <w:szCs w:val="24"/>
        </w:rPr>
        <w:t xml:space="preserve"> catheter will need to establish a </w:t>
      </w:r>
      <w:r w:rsidR="0070219E">
        <w:rPr>
          <w:sz w:val="24"/>
          <w:szCs w:val="24"/>
        </w:rPr>
        <w:t xml:space="preserve">new </w:t>
      </w:r>
      <w:r w:rsidR="002C4269">
        <w:rPr>
          <w:sz w:val="24"/>
          <w:szCs w:val="24"/>
        </w:rPr>
        <w:t xml:space="preserve">safety and efficacy profile (especially if a different gas is used). </w:t>
      </w:r>
    </w:p>
    <w:p w:rsidR="00BA19CB" w:rsidRPr="00517CD6" w:rsidRDefault="00BA19CB" w:rsidP="006E78A1">
      <w:pPr>
        <w:pStyle w:val="NoSpacing"/>
        <w:jc w:val="both"/>
        <w:rPr>
          <w:sz w:val="24"/>
          <w:szCs w:val="24"/>
        </w:rPr>
      </w:pPr>
    </w:p>
    <w:p w:rsidR="000628A9" w:rsidRPr="00517CD6" w:rsidRDefault="00E56A75" w:rsidP="006E78A1">
      <w:pPr>
        <w:pStyle w:val="NoSpacing"/>
        <w:jc w:val="both"/>
        <w:rPr>
          <w:sz w:val="24"/>
          <w:szCs w:val="24"/>
        </w:rPr>
      </w:pPr>
      <w:r w:rsidRPr="00517CD6">
        <w:rPr>
          <w:sz w:val="24"/>
          <w:szCs w:val="24"/>
        </w:rPr>
        <w:t>The design of this study and publication was to present a technical discussion on a method/protocol that may enhance procedure time reduction whil</w:t>
      </w:r>
      <w:r w:rsidR="00095552" w:rsidRPr="00517CD6">
        <w:rPr>
          <w:sz w:val="24"/>
          <w:szCs w:val="24"/>
        </w:rPr>
        <w:t>e</w:t>
      </w:r>
      <w:r w:rsidRPr="00517CD6">
        <w:rPr>
          <w:sz w:val="24"/>
          <w:szCs w:val="24"/>
        </w:rPr>
        <w:t xml:space="preserve"> still allowing for a safe and effective </w:t>
      </w:r>
      <w:proofErr w:type="spellStart"/>
      <w:r w:rsidRPr="00517CD6">
        <w:rPr>
          <w:sz w:val="24"/>
          <w:szCs w:val="24"/>
        </w:rPr>
        <w:t>cryofocal</w:t>
      </w:r>
      <w:proofErr w:type="spellEnd"/>
      <w:r w:rsidRPr="00517CD6">
        <w:rPr>
          <w:sz w:val="24"/>
          <w:szCs w:val="24"/>
        </w:rPr>
        <w:t xml:space="preserve"> ablation of typical right AFL</w:t>
      </w:r>
      <w:r w:rsidR="00095552" w:rsidRPr="00517CD6">
        <w:rPr>
          <w:sz w:val="24"/>
          <w:szCs w:val="24"/>
        </w:rPr>
        <w:t xml:space="preserve"> during a </w:t>
      </w:r>
      <w:proofErr w:type="spellStart"/>
      <w:r w:rsidR="00095552" w:rsidRPr="00517CD6">
        <w:rPr>
          <w:sz w:val="24"/>
          <w:szCs w:val="24"/>
        </w:rPr>
        <w:t>cryoballoon</w:t>
      </w:r>
      <w:proofErr w:type="spellEnd"/>
      <w:r w:rsidR="00095552" w:rsidRPr="00517CD6">
        <w:rPr>
          <w:sz w:val="24"/>
          <w:szCs w:val="24"/>
        </w:rPr>
        <w:t xml:space="preserve"> AF ablation procedure</w:t>
      </w:r>
      <w:r w:rsidRPr="00517CD6">
        <w:rPr>
          <w:sz w:val="24"/>
          <w:szCs w:val="24"/>
        </w:rPr>
        <w:t>. By this smaller study</w:t>
      </w:r>
      <w:r w:rsidR="00095552" w:rsidRPr="00517CD6">
        <w:rPr>
          <w:sz w:val="24"/>
          <w:szCs w:val="24"/>
        </w:rPr>
        <w:t xml:space="preserve"> design</w:t>
      </w:r>
      <w:r w:rsidRPr="00517CD6">
        <w:rPr>
          <w:sz w:val="24"/>
          <w:szCs w:val="24"/>
        </w:rPr>
        <w:t xml:space="preserve">, no attempt was made to </w:t>
      </w:r>
      <w:r w:rsidR="00095552" w:rsidRPr="00517CD6">
        <w:rPr>
          <w:sz w:val="24"/>
          <w:szCs w:val="24"/>
        </w:rPr>
        <w:t xml:space="preserve">measure or </w:t>
      </w:r>
      <w:r w:rsidRPr="00517CD6">
        <w:rPr>
          <w:sz w:val="24"/>
          <w:szCs w:val="24"/>
        </w:rPr>
        <w:t>present a mean procedural time reduction in this methodology nor were direct comparisons to RF catheter ablation times made.</w:t>
      </w:r>
      <w:r w:rsidR="002255A7" w:rsidRPr="00517CD6">
        <w:rPr>
          <w:sz w:val="24"/>
          <w:szCs w:val="24"/>
        </w:rPr>
        <w:t xml:space="preserve"> </w:t>
      </w:r>
      <w:r w:rsidRPr="00517CD6">
        <w:rPr>
          <w:sz w:val="24"/>
          <w:szCs w:val="24"/>
        </w:rPr>
        <w:t>Further investigation(s) with a larger patient population and randomized</w:t>
      </w:r>
      <w:r w:rsidR="00D625CB" w:rsidRPr="00517CD6">
        <w:rPr>
          <w:sz w:val="24"/>
          <w:szCs w:val="24"/>
        </w:rPr>
        <w:t xml:space="preserve"> patient design are necessary before such statements can be made.</w:t>
      </w:r>
      <w:r w:rsidRPr="00517CD6">
        <w:rPr>
          <w:sz w:val="24"/>
          <w:szCs w:val="24"/>
        </w:rPr>
        <w:t xml:space="preserve"> </w:t>
      </w:r>
      <w:r w:rsidR="00F324AB" w:rsidRPr="00517CD6">
        <w:rPr>
          <w:sz w:val="24"/>
          <w:szCs w:val="24"/>
        </w:rPr>
        <w:t xml:space="preserve">However, to date, this study records the shortest mean </w:t>
      </w:r>
      <w:r w:rsidR="00E20756">
        <w:rPr>
          <w:sz w:val="24"/>
          <w:szCs w:val="24"/>
        </w:rPr>
        <w:t>ablation</w:t>
      </w:r>
      <w:r w:rsidR="00E20756" w:rsidRPr="00517CD6">
        <w:rPr>
          <w:sz w:val="24"/>
          <w:szCs w:val="24"/>
        </w:rPr>
        <w:t xml:space="preserve"> </w:t>
      </w:r>
      <w:r w:rsidR="00F324AB" w:rsidRPr="00517CD6">
        <w:rPr>
          <w:sz w:val="24"/>
          <w:szCs w:val="24"/>
        </w:rPr>
        <w:t xml:space="preserve">time used for </w:t>
      </w:r>
      <w:proofErr w:type="spellStart"/>
      <w:r w:rsidR="00F324AB" w:rsidRPr="00517CD6">
        <w:rPr>
          <w:sz w:val="24"/>
          <w:szCs w:val="24"/>
        </w:rPr>
        <w:t>cryofocal</w:t>
      </w:r>
      <w:proofErr w:type="spellEnd"/>
      <w:r w:rsidR="00F324AB" w:rsidRPr="00517CD6">
        <w:rPr>
          <w:sz w:val="24"/>
          <w:szCs w:val="24"/>
        </w:rPr>
        <w:t xml:space="preserve"> ablation of AFL (30 minutes), and the total fluoroscopy time used during both AF and AFL ablations (22 minutes total) were similar to those published during single AFL </w:t>
      </w:r>
      <w:proofErr w:type="spellStart"/>
      <w:r w:rsidR="00F324AB" w:rsidRPr="00517CD6">
        <w:rPr>
          <w:sz w:val="24"/>
          <w:szCs w:val="24"/>
        </w:rPr>
        <w:t>cryoablation</w:t>
      </w:r>
      <w:proofErr w:type="spellEnd"/>
      <w:r w:rsidR="00F324AB" w:rsidRPr="00517CD6">
        <w:rPr>
          <w:sz w:val="24"/>
          <w:szCs w:val="24"/>
        </w:rPr>
        <w:t xml:space="preserve"> procedures.</w:t>
      </w:r>
      <w:r w:rsidR="00F324AB" w:rsidRPr="00517CD6">
        <w:rPr>
          <w:sz w:val="24"/>
          <w:szCs w:val="24"/>
          <w:vertAlign w:val="superscript"/>
        </w:rPr>
        <w:t>8,9</w:t>
      </w:r>
      <w:r w:rsidR="002255A7" w:rsidRPr="00517CD6">
        <w:rPr>
          <w:sz w:val="24"/>
          <w:szCs w:val="24"/>
        </w:rPr>
        <w:t xml:space="preserve"> </w:t>
      </w:r>
    </w:p>
    <w:p w:rsidR="00E56A75" w:rsidRPr="00517CD6" w:rsidRDefault="00E56A75" w:rsidP="006E78A1">
      <w:pPr>
        <w:pStyle w:val="NoSpacing"/>
        <w:jc w:val="both"/>
        <w:rPr>
          <w:sz w:val="24"/>
          <w:szCs w:val="24"/>
        </w:rPr>
      </w:pPr>
    </w:p>
    <w:p w:rsidR="00467CDA" w:rsidRDefault="00467CDA" w:rsidP="006E78A1">
      <w:pPr>
        <w:pStyle w:val="NoSpacing"/>
        <w:jc w:val="both"/>
        <w:rPr>
          <w:sz w:val="24"/>
          <w:szCs w:val="24"/>
        </w:rPr>
      </w:pPr>
      <w:r w:rsidRPr="00517CD6">
        <w:rPr>
          <w:sz w:val="24"/>
          <w:szCs w:val="24"/>
        </w:rPr>
        <w:t>By utilizing ICE imaging</w:t>
      </w:r>
      <w:r w:rsidR="0098167A" w:rsidRPr="00517CD6">
        <w:rPr>
          <w:sz w:val="24"/>
          <w:szCs w:val="24"/>
        </w:rPr>
        <w:t>,</w:t>
      </w:r>
      <w:r w:rsidRPr="00517CD6">
        <w:rPr>
          <w:sz w:val="24"/>
          <w:szCs w:val="24"/>
        </w:rPr>
        <w:t xml:space="preserve"> the 8 mm focal </w:t>
      </w:r>
      <w:proofErr w:type="spellStart"/>
      <w:r w:rsidRPr="00517CD6">
        <w:rPr>
          <w:sz w:val="24"/>
          <w:szCs w:val="24"/>
        </w:rPr>
        <w:t>cryoablation</w:t>
      </w:r>
      <w:proofErr w:type="spellEnd"/>
      <w:r w:rsidRPr="00517CD6">
        <w:rPr>
          <w:sz w:val="24"/>
          <w:szCs w:val="24"/>
        </w:rPr>
        <w:t xml:space="preserve"> catheter can be directed to precise anatomical locations.</w:t>
      </w:r>
      <w:r w:rsidR="002255A7" w:rsidRPr="00517CD6">
        <w:rPr>
          <w:sz w:val="24"/>
          <w:szCs w:val="24"/>
        </w:rPr>
        <w:t xml:space="preserve"> </w:t>
      </w:r>
      <w:r w:rsidRPr="00517CD6">
        <w:rPr>
          <w:sz w:val="24"/>
          <w:szCs w:val="24"/>
        </w:rPr>
        <w:t xml:space="preserve">Using the advantage of thermal propagation of cold, the focal </w:t>
      </w:r>
      <w:proofErr w:type="spellStart"/>
      <w:r w:rsidRPr="00517CD6">
        <w:rPr>
          <w:sz w:val="24"/>
          <w:szCs w:val="24"/>
        </w:rPr>
        <w:t>cryoablation</w:t>
      </w:r>
      <w:proofErr w:type="spellEnd"/>
      <w:r w:rsidRPr="00517CD6">
        <w:rPr>
          <w:sz w:val="24"/>
          <w:szCs w:val="24"/>
        </w:rPr>
        <w:t xml:space="preserve"> lesions do not have to be in </w:t>
      </w:r>
      <w:r w:rsidR="005E6B40" w:rsidRPr="00517CD6">
        <w:rPr>
          <w:sz w:val="24"/>
          <w:szCs w:val="24"/>
        </w:rPr>
        <w:t>“point-by-point” connection, as viewed on a 3</w:t>
      </w:r>
      <w:r w:rsidR="001E6CEA" w:rsidRPr="00517CD6">
        <w:rPr>
          <w:sz w:val="24"/>
          <w:szCs w:val="24"/>
        </w:rPr>
        <w:t>-</w:t>
      </w:r>
      <w:r w:rsidR="005E6B40" w:rsidRPr="00517CD6">
        <w:rPr>
          <w:sz w:val="24"/>
          <w:szCs w:val="24"/>
        </w:rPr>
        <w:t xml:space="preserve">D </w:t>
      </w:r>
      <w:r w:rsidR="00E0118A" w:rsidRPr="00517CD6">
        <w:rPr>
          <w:sz w:val="24"/>
          <w:szCs w:val="24"/>
        </w:rPr>
        <w:t>EAM</w:t>
      </w:r>
      <w:r w:rsidR="005E6B40" w:rsidRPr="00517CD6">
        <w:rPr>
          <w:sz w:val="24"/>
          <w:szCs w:val="24"/>
        </w:rPr>
        <w:t xml:space="preserve"> system.</w:t>
      </w:r>
      <w:r w:rsidR="002255A7" w:rsidRPr="00517CD6">
        <w:rPr>
          <w:sz w:val="24"/>
          <w:szCs w:val="24"/>
        </w:rPr>
        <w:t xml:space="preserve"> </w:t>
      </w:r>
      <w:r w:rsidR="005E6B40" w:rsidRPr="00517CD6">
        <w:rPr>
          <w:sz w:val="24"/>
          <w:szCs w:val="24"/>
        </w:rPr>
        <w:t xml:space="preserve">Acute bi-directional block and longer-term freedom from </w:t>
      </w:r>
      <w:r w:rsidR="00E0118A" w:rsidRPr="00517CD6">
        <w:rPr>
          <w:sz w:val="24"/>
          <w:szCs w:val="24"/>
        </w:rPr>
        <w:t>AF/</w:t>
      </w:r>
      <w:r w:rsidR="005E6B40" w:rsidRPr="00517CD6">
        <w:rPr>
          <w:sz w:val="24"/>
          <w:szCs w:val="24"/>
        </w:rPr>
        <w:t>AFL demonstrate</w:t>
      </w:r>
      <w:r w:rsidR="0098167A" w:rsidRPr="00517CD6">
        <w:rPr>
          <w:sz w:val="24"/>
          <w:szCs w:val="24"/>
        </w:rPr>
        <w:t>s</w:t>
      </w:r>
      <w:r w:rsidR="001A5506" w:rsidRPr="00517CD6">
        <w:rPr>
          <w:sz w:val="24"/>
          <w:szCs w:val="24"/>
        </w:rPr>
        <w:t xml:space="preserve"> that this method is effective, </w:t>
      </w:r>
      <w:r w:rsidR="005E6B40" w:rsidRPr="00517CD6">
        <w:rPr>
          <w:sz w:val="24"/>
          <w:szCs w:val="24"/>
        </w:rPr>
        <w:t xml:space="preserve">and mean </w:t>
      </w:r>
      <w:r w:rsidR="00961855">
        <w:rPr>
          <w:sz w:val="24"/>
          <w:szCs w:val="24"/>
        </w:rPr>
        <w:t>ablation</w:t>
      </w:r>
      <w:r w:rsidR="00961855" w:rsidRPr="00517CD6">
        <w:rPr>
          <w:sz w:val="24"/>
          <w:szCs w:val="24"/>
        </w:rPr>
        <w:t xml:space="preserve"> </w:t>
      </w:r>
      <w:r w:rsidR="005E6B40" w:rsidRPr="00517CD6">
        <w:rPr>
          <w:sz w:val="24"/>
          <w:szCs w:val="24"/>
        </w:rPr>
        <w:t>times indicate that this method can enhance efficiency.</w:t>
      </w:r>
      <w:r w:rsidR="007C6D88">
        <w:rPr>
          <w:sz w:val="24"/>
          <w:szCs w:val="24"/>
        </w:rPr>
        <w:t xml:space="preserve"> A key to establishing this protocol is the alignment between the visual information guidance given from the ICE catheter, fluoroscopy, and the 3-D EAM system. ICE imaging modifications can be made by varying the sweep angle, depth of view, and location of the ICE catheter. In this article no specific directions were given to these modifications because of the large variety of ICE catheter systems in the market. </w:t>
      </w:r>
      <w:r w:rsidR="00961855">
        <w:rPr>
          <w:sz w:val="24"/>
          <w:szCs w:val="24"/>
        </w:rPr>
        <w:t>Lastly</w:t>
      </w:r>
      <w:r w:rsidR="00572B94" w:rsidRPr="00517CD6">
        <w:rPr>
          <w:sz w:val="24"/>
          <w:szCs w:val="24"/>
        </w:rPr>
        <w:t xml:space="preserve">, the lack of clinical complications in this abbreviated study coincides with the favorable safety profile that has been previously studied in </w:t>
      </w:r>
      <w:proofErr w:type="spellStart"/>
      <w:r w:rsidR="00572B94" w:rsidRPr="00517CD6">
        <w:rPr>
          <w:sz w:val="24"/>
          <w:szCs w:val="24"/>
        </w:rPr>
        <w:t>cryoablation</w:t>
      </w:r>
      <w:proofErr w:type="spellEnd"/>
      <w:r w:rsidR="00572B94" w:rsidRPr="00517CD6">
        <w:rPr>
          <w:sz w:val="24"/>
          <w:szCs w:val="24"/>
        </w:rPr>
        <w:t xml:space="preserve"> procedures.</w:t>
      </w:r>
      <w:r w:rsidR="005950B2" w:rsidRPr="00DE2D08">
        <w:rPr>
          <w:sz w:val="24"/>
          <w:szCs w:val="24"/>
          <w:vertAlign w:val="superscript"/>
        </w:rPr>
        <w:t>8</w:t>
      </w:r>
      <w:proofErr w:type="gramStart"/>
      <w:r w:rsidR="005950B2" w:rsidRPr="00DE2D08">
        <w:rPr>
          <w:sz w:val="24"/>
          <w:szCs w:val="24"/>
          <w:vertAlign w:val="superscript"/>
        </w:rPr>
        <w:t>,9</w:t>
      </w:r>
      <w:proofErr w:type="gramEnd"/>
    </w:p>
    <w:p w:rsidR="0091432B" w:rsidRDefault="0091432B" w:rsidP="006E78A1">
      <w:pPr>
        <w:pStyle w:val="NoSpacing"/>
        <w:jc w:val="both"/>
        <w:rPr>
          <w:sz w:val="24"/>
          <w:szCs w:val="24"/>
        </w:rPr>
      </w:pPr>
    </w:p>
    <w:p w:rsidR="00961855" w:rsidRDefault="0091432B" w:rsidP="006E78A1">
      <w:pPr>
        <w:pStyle w:val="NoSpacing"/>
        <w:jc w:val="both"/>
        <w:rPr>
          <w:sz w:val="24"/>
          <w:szCs w:val="24"/>
        </w:rPr>
      </w:pPr>
      <w:r>
        <w:rPr>
          <w:sz w:val="24"/>
          <w:szCs w:val="24"/>
        </w:rPr>
        <w:t>In summary of the study</w:t>
      </w:r>
      <w:r w:rsidR="005950B2">
        <w:rPr>
          <w:sz w:val="24"/>
          <w:szCs w:val="24"/>
        </w:rPr>
        <w:t xml:space="preserve"> and novel method</w:t>
      </w:r>
      <w:r>
        <w:rPr>
          <w:sz w:val="24"/>
          <w:szCs w:val="24"/>
        </w:rPr>
        <w:t xml:space="preserve">, the critical steps needed to utilize this protocol were the imaging modalities (ICE and 3-D EAM) being used to minimize the total number of </w:t>
      </w:r>
      <w:proofErr w:type="spellStart"/>
      <w:r>
        <w:rPr>
          <w:sz w:val="24"/>
          <w:szCs w:val="24"/>
        </w:rPr>
        <w:t>cryofocal</w:t>
      </w:r>
      <w:proofErr w:type="spellEnd"/>
      <w:r>
        <w:rPr>
          <w:sz w:val="24"/>
          <w:szCs w:val="24"/>
        </w:rPr>
        <w:t xml:space="preserve"> applications during</w:t>
      </w:r>
      <w:r w:rsidR="00781CEF">
        <w:rPr>
          <w:sz w:val="24"/>
          <w:szCs w:val="24"/>
        </w:rPr>
        <w:t xml:space="preserve"> an AFL </w:t>
      </w:r>
      <w:proofErr w:type="spellStart"/>
      <w:r w:rsidR="00781CEF">
        <w:rPr>
          <w:sz w:val="24"/>
          <w:szCs w:val="24"/>
        </w:rPr>
        <w:t>cryoablation</w:t>
      </w:r>
      <w:proofErr w:type="spellEnd"/>
      <w:r w:rsidR="00781CEF">
        <w:rPr>
          <w:sz w:val="24"/>
          <w:szCs w:val="24"/>
        </w:rPr>
        <w:t xml:space="preserve"> which resulted in short procedure times, and the equidistant placement of </w:t>
      </w:r>
      <w:proofErr w:type="spellStart"/>
      <w:r w:rsidR="00781CEF">
        <w:rPr>
          <w:sz w:val="24"/>
          <w:szCs w:val="24"/>
        </w:rPr>
        <w:t>cryoablations</w:t>
      </w:r>
      <w:proofErr w:type="spellEnd"/>
      <w:r w:rsidR="00781CEF">
        <w:rPr>
          <w:sz w:val="24"/>
          <w:szCs w:val="24"/>
        </w:rPr>
        <w:t xml:space="preserve"> which resulted in long-term durable efficacy</w:t>
      </w:r>
      <w:r w:rsidR="005950B2">
        <w:rPr>
          <w:sz w:val="24"/>
          <w:szCs w:val="24"/>
        </w:rPr>
        <w:t xml:space="preserve"> while still maintaining a favorable safety profile throughout the procedure</w:t>
      </w:r>
      <w:r w:rsidR="00781CEF">
        <w:rPr>
          <w:sz w:val="24"/>
          <w:szCs w:val="24"/>
        </w:rPr>
        <w:t>.</w:t>
      </w:r>
      <w:r w:rsidR="004D596F">
        <w:rPr>
          <w:sz w:val="24"/>
          <w:szCs w:val="24"/>
        </w:rPr>
        <w:t xml:space="preserve"> </w:t>
      </w:r>
      <w:r w:rsidR="00781CEF">
        <w:rPr>
          <w:sz w:val="24"/>
          <w:szCs w:val="24"/>
        </w:rPr>
        <w:t>However, the main limitation to this protocol/study was that it was conducted at a single-center by a well-practiced physician.</w:t>
      </w:r>
      <w:r w:rsidR="004D596F">
        <w:rPr>
          <w:sz w:val="24"/>
          <w:szCs w:val="24"/>
        </w:rPr>
        <w:t xml:space="preserve"> </w:t>
      </w:r>
      <w:r w:rsidR="00781CEF">
        <w:rPr>
          <w:sz w:val="24"/>
          <w:szCs w:val="24"/>
        </w:rPr>
        <w:t xml:space="preserve">Protocol mastery of this technique may involve a steep learning curve, and short procedure times may not be immediately noticeable with a new user. With mastery of the technique, most protocol adopters should maintain a good efficacy and safety profile as the primary modification is simply a reduction in </w:t>
      </w:r>
      <w:r w:rsidR="005950B2">
        <w:rPr>
          <w:sz w:val="24"/>
          <w:szCs w:val="24"/>
        </w:rPr>
        <w:t xml:space="preserve">total </w:t>
      </w:r>
      <w:proofErr w:type="spellStart"/>
      <w:r w:rsidR="00781CEF">
        <w:rPr>
          <w:sz w:val="24"/>
          <w:szCs w:val="24"/>
        </w:rPr>
        <w:t>cryoapplications</w:t>
      </w:r>
      <w:proofErr w:type="spellEnd"/>
      <w:r w:rsidR="00781CEF">
        <w:rPr>
          <w:sz w:val="24"/>
          <w:szCs w:val="24"/>
        </w:rPr>
        <w:t xml:space="preserve"> during ablation of AFL.</w:t>
      </w:r>
      <w:r w:rsidR="00E3511E">
        <w:rPr>
          <w:sz w:val="24"/>
          <w:szCs w:val="24"/>
        </w:rPr>
        <w:t xml:space="preserve"> </w:t>
      </w:r>
    </w:p>
    <w:p w:rsidR="00961855" w:rsidRDefault="00961855" w:rsidP="006E78A1">
      <w:pPr>
        <w:pStyle w:val="NoSpacing"/>
        <w:jc w:val="both"/>
        <w:rPr>
          <w:sz w:val="24"/>
          <w:szCs w:val="24"/>
        </w:rPr>
      </w:pPr>
    </w:p>
    <w:p w:rsidR="0091432B" w:rsidRDefault="00961855" w:rsidP="006E78A1">
      <w:pPr>
        <w:pStyle w:val="NoSpacing"/>
        <w:jc w:val="both"/>
        <w:rPr>
          <w:sz w:val="24"/>
          <w:szCs w:val="24"/>
        </w:rPr>
      </w:pPr>
      <w:r>
        <w:rPr>
          <w:sz w:val="24"/>
          <w:szCs w:val="24"/>
        </w:rPr>
        <w:t>Finally</w:t>
      </w:r>
      <w:r w:rsidR="00E3511E">
        <w:rPr>
          <w:sz w:val="24"/>
          <w:szCs w:val="24"/>
        </w:rPr>
        <w:t>, it is important to acknowledge that this protocol uses adjunctive imaging modalities to decrease the typical procedure time during AFL ablation by maximizing the spatial placement of each focal lesion. Cost constraints at different healthcare systems may make the usage of ICE and</w:t>
      </w:r>
      <w:r w:rsidR="00841506">
        <w:rPr>
          <w:sz w:val="24"/>
          <w:szCs w:val="24"/>
        </w:rPr>
        <w:t>/or</w:t>
      </w:r>
      <w:r w:rsidR="00E3511E">
        <w:rPr>
          <w:sz w:val="24"/>
          <w:szCs w:val="24"/>
        </w:rPr>
        <w:t xml:space="preserve"> 3-D EAM imaging challenging. Importantly, the </w:t>
      </w:r>
      <w:proofErr w:type="spellStart"/>
      <w:r w:rsidR="00E3511E">
        <w:rPr>
          <w:sz w:val="24"/>
          <w:szCs w:val="24"/>
        </w:rPr>
        <w:t>cryoballoon</w:t>
      </w:r>
      <w:proofErr w:type="spellEnd"/>
      <w:r w:rsidR="00E3511E">
        <w:rPr>
          <w:sz w:val="24"/>
          <w:szCs w:val="24"/>
        </w:rPr>
        <w:t xml:space="preserve"> and </w:t>
      </w:r>
      <w:proofErr w:type="spellStart"/>
      <w:r w:rsidR="00E3511E">
        <w:rPr>
          <w:sz w:val="24"/>
          <w:szCs w:val="24"/>
        </w:rPr>
        <w:t>cryofocal</w:t>
      </w:r>
      <w:proofErr w:type="spellEnd"/>
      <w:r w:rsidR="00E3511E">
        <w:rPr>
          <w:sz w:val="24"/>
          <w:szCs w:val="24"/>
        </w:rPr>
        <w:t xml:space="preserve"> ablations can be </w:t>
      </w:r>
      <w:r w:rsidR="00841506">
        <w:rPr>
          <w:sz w:val="24"/>
          <w:szCs w:val="24"/>
        </w:rPr>
        <w:t>completed safely</w:t>
      </w:r>
      <w:r w:rsidR="00E3511E">
        <w:rPr>
          <w:sz w:val="24"/>
          <w:szCs w:val="24"/>
        </w:rPr>
        <w:t xml:space="preserve"> without ICE and/or 3-D EAM usage.</w:t>
      </w:r>
    </w:p>
    <w:p w:rsidR="002926CB" w:rsidRDefault="002926CB" w:rsidP="006E78A1">
      <w:pPr>
        <w:pStyle w:val="NoSpacing"/>
        <w:jc w:val="both"/>
        <w:rPr>
          <w:sz w:val="24"/>
          <w:szCs w:val="24"/>
        </w:rPr>
      </w:pPr>
    </w:p>
    <w:p w:rsidR="00467CDA" w:rsidRPr="00517CD6" w:rsidRDefault="005C7D9E" w:rsidP="006E78A1">
      <w:pPr>
        <w:pStyle w:val="NoSpacing"/>
        <w:jc w:val="both"/>
        <w:rPr>
          <w:b/>
          <w:sz w:val="24"/>
          <w:szCs w:val="24"/>
        </w:rPr>
      </w:pPr>
      <w:r w:rsidRPr="00517CD6">
        <w:rPr>
          <w:b/>
          <w:sz w:val="24"/>
          <w:szCs w:val="24"/>
        </w:rPr>
        <w:t>ACKNOWLEDGEMENTS:</w:t>
      </w:r>
    </w:p>
    <w:p w:rsidR="000A5F57" w:rsidRPr="00517CD6" w:rsidRDefault="00467CDA" w:rsidP="006E78A1">
      <w:pPr>
        <w:pStyle w:val="NoSpacing"/>
        <w:jc w:val="both"/>
        <w:rPr>
          <w:sz w:val="24"/>
          <w:szCs w:val="24"/>
        </w:rPr>
      </w:pPr>
      <w:r w:rsidRPr="00517CD6">
        <w:rPr>
          <w:sz w:val="24"/>
          <w:szCs w:val="24"/>
        </w:rPr>
        <w:t>The nurse staffs at St. Joseph’s Hospital were extremely helpful during the evolution of this current protocol.</w:t>
      </w:r>
      <w:r w:rsidR="00E41E54">
        <w:rPr>
          <w:sz w:val="24"/>
          <w:szCs w:val="24"/>
        </w:rPr>
        <w:t xml:space="preserve"> In particular, Joyce </w:t>
      </w:r>
      <w:proofErr w:type="spellStart"/>
      <w:r w:rsidR="00E41E54">
        <w:rPr>
          <w:sz w:val="24"/>
          <w:szCs w:val="24"/>
        </w:rPr>
        <w:t>Riestenberg</w:t>
      </w:r>
      <w:proofErr w:type="spellEnd"/>
      <w:r w:rsidR="00E41E54">
        <w:rPr>
          <w:sz w:val="24"/>
          <w:szCs w:val="24"/>
        </w:rPr>
        <w:t>-Smith facilitate</w:t>
      </w:r>
      <w:r w:rsidR="009275B4">
        <w:rPr>
          <w:sz w:val="24"/>
          <w:szCs w:val="24"/>
        </w:rPr>
        <w:t>d</w:t>
      </w:r>
      <w:r w:rsidR="00E41E54">
        <w:rPr>
          <w:sz w:val="24"/>
          <w:szCs w:val="24"/>
        </w:rPr>
        <w:t xml:space="preserve"> much of the data collection.</w:t>
      </w:r>
      <w:r w:rsidR="004D596F">
        <w:rPr>
          <w:sz w:val="24"/>
          <w:szCs w:val="24"/>
        </w:rPr>
        <w:t xml:space="preserve"> </w:t>
      </w:r>
    </w:p>
    <w:p w:rsidR="005C7D9E" w:rsidRPr="00517CD6" w:rsidRDefault="005C7D9E" w:rsidP="006E78A1">
      <w:pPr>
        <w:spacing w:after="0" w:line="240" w:lineRule="auto"/>
        <w:jc w:val="both"/>
        <w:rPr>
          <w:b/>
          <w:sz w:val="24"/>
          <w:szCs w:val="24"/>
        </w:rPr>
      </w:pPr>
    </w:p>
    <w:p w:rsidR="006D7BC3" w:rsidRPr="00517CD6" w:rsidRDefault="005C7D9E" w:rsidP="006E78A1">
      <w:pPr>
        <w:pStyle w:val="NoSpacing"/>
        <w:rPr>
          <w:b/>
          <w:sz w:val="24"/>
          <w:szCs w:val="24"/>
        </w:rPr>
      </w:pPr>
      <w:r w:rsidRPr="00517CD6">
        <w:rPr>
          <w:b/>
          <w:sz w:val="24"/>
          <w:szCs w:val="24"/>
        </w:rPr>
        <w:t>DISCLOSURES:</w:t>
      </w:r>
    </w:p>
    <w:p w:rsidR="005950B2" w:rsidRPr="006E78A1" w:rsidRDefault="006D7BC3" w:rsidP="006E78A1">
      <w:pPr>
        <w:pStyle w:val="NoSpacing"/>
        <w:jc w:val="both"/>
        <w:rPr>
          <w:sz w:val="24"/>
          <w:szCs w:val="24"/>
        </w:rPr>
      </w:pPr>
      <w:r w:rsidRPr="00517CD6">
        <w:rPr>
          <w:sz w:val="24"/>
          <w:szCs w:val="24"/>
        </w:rPr>
        <w:t>Dr Stuart Adler has been a paid consultant for Medtronic, and he has been involved with physician training programs that were sponsored by Medtronic. Troy Bertram and Hae Lim are employees of Medtronic.</w:t>
      </w:r>
    </w:p>
    <w:p w:rsidR="005950B2" w:rsidRPr="00517CD6" w:rsidRDefault="005950B2" w:rsidP="006E78A1">
      <w:pPr>
        <w:spacing w:after="0" w:line="240" w:lineRule="auto"/>
        <w:jc w:val="both"/>
        <w:rPr>
          <w:b/>
          <w:sz w:val="24"/>
          <w:szCs w:val="24"/>
        </w:rPr>
      </w:pPr>
    </w:p>
    <w:p w:rsidR="005950B2" w:rsidRPr="00517CD6" w:rsidRDefault="001E6CEA" w:rsidP="006E78A1">
      <w:pPr>
        <w:spacing w:after="0" w:line="240" w:lineRule="auto"/>
        <w:rPr>
          <w:b/>
          <w:sz w:val="24"/>
          <w:szCs w:val="24"/>
        </w:rPr>
      </w:pPr>
      <w:r w:rsidRPr="00517CD6">
        <w:rPr>
          <w:b/>
          <w:sz w:val="24"/>
          <w:szCs w:val="24"/>
        </w:rPr>
        <w:t>REFERENCES</w:t>
      </w:r>
      <w:r w:rsidR="005950B2">
        <w:rPr>
          <w:b/>
          <w:sz w:val="24"/>
          <w:szCs w:val="24"/>
        </w:rPr>
        <w:t>:</w:t>
      </w:r>
    </w:p>
    <w:p w:rsidR="001E6CEA" w:rsidRPr="00517CD6" w:rsidRDefault="001E6CEA" w:rsidP="006E78A1">
      <w:pPr>
        <w:pStyle w:val="NoSpacing"/>
        <w:jc w:val="both"/>
        <w:rPr>
          <w:sz w:val="24"/>
          <w:szCs w:val="24"/>
        </w:rPr>
      </w:pPr>
      <w:r w:rsidRPr="00517CD6">
        <w:rPr>
          <w:sz w:val="24"/>
          <w:szCs w:val="24"/>
        </w:rPr>
        <w:t xml:space="preserve">1. Feld, G.K., </w:t>
      </w:r>
      <w:r w:rsidRPr="00517CD6">
        <w:rPr>
          <w:i/>
          <w:sz w:val="24"/>
          <w:szCs w:val="24"/>
        </w:rPr>
        <w:t>et al</w:t>
      </w:r>
      <w:r w:rsidRPr="00517CD6">
        <w:rPr>
          <w:sz w:val="24"/>
          <w:szCs w:val="24"/>
        </w:rPr>
        <w:t xml:space="preserve">. Radiofrequency catheter ablation for the treatment of human type 1 atrial flutter. Identification of a critical zone in the reentrant circuit by endocardial mapping techniques. </w:t>
      </w:r>
      <w:r w:rsidRPr="00517CD6">
        <w:rPr>
          <w:i/>
          <w:sz w:val="24"/>
          <w:szCs w:val="24"/>
        </w:rPr>
        <w:t>Circulation</w:t>
      </w:r>
      <w:r w:rsidRPr="00517CD6">
        <w:rPr>
          <w:sz w:val="24"/>
          <w:szCs w:val="24"/>
        </w:rPr>
        <w:t xml:space="preserve"> </w:t>
      </w:r>
      <w:r w:rsidRPr="00517CD6">
        <w:rPr>
          <w:b/>
          <w:sz w:val="24"/>
          <w:szCs w:val="24"/>
        </w:rPr>
        <w:t xml:space="preserve">86 </w:t>
      </w:r>
      <w:r w:rsidRPr="00517CD6">
        <w:rPr>
          <w:sz w:val="24"/>
          <w:szCs w:val="24"/>
        </w:rPr>
        <w:t xml:space="preserve">(4), 1233-1240, </w:t>
      </w:r>
      <w:proofErr w:type="spellStart"/>
      <w:r w:rsidRPr="00517CD6">
        <w:rPr>
          <w:sz w:val="24"/>
          <w:szCs w:val="24"/>
        </w:rPr>
        <w:t>doi</w:t>
      </w:r>
      <w:proofErr w:type="spellEnd"/>
      <w:r w:rsidRPr="00517CD6">
        <w:rPr>
          <w:sz w:val="24"/>
          <w:szCs w:val="24"/>
        </w:rPr>
        <w:t>: 10.1161/01.CIR.86.4.1233 (1992).</w:t>
      </w:r>
    </w:p>
    <w:p w:rsidR="001E6CEA" w:rsidRPr="00517CD6" w:rsidRDefault="001E6CEA" w:rsidP="006E78A1">
      <w:pPr>
        <w:pStyle w:val="NoSpacing"/>
        <w:jc w:val="both"/>
        <w:rPr>
          <w:sz w:val="24"/>
          <w:szCs w:val="24"/>
        </w:rPr>
      </w:pPr>
      <w:r w:rsidRPr="00517CD6">
        <w:rPr>
          <w:sz w:val="24"/>
          <w:szCs w:val="24"/>
        </w:rPr>
        <w:t xml:space="preserve">2. </w:t>
      </w:r>
      <w:proofErr w:type="spellStart"/>
      <w:r w:rsidRPr="00517CD6">
        <w:rPr>
          <w:sz w:val="24"/>
          <w:szCs w:val="24"/>
        </w:rPr>
        <w:t>Cosio</w:t>
      </w:r>
      <w:proofErr w:type="spellEnd"/>
      <w:r w:rsidRPr="00517CD6">
        <w:rPr>
          <w:sz w:val="24"/>
          <w:szCs w:val="24"/>
        </w:rPr>
        <w:t xml:space="preserve">, F.G., </w:t>
      </w:r>
      <w:proofErr w:type="spellStart"/>
      <w:r w:rsidRPr="00517CD6">
        <w:rPr>
          <w:sz w:val="24"/>
          <w:szCs w:val="24"/>
        </w:rPr>
        <w:t>López</w:t>
      </w:r>
      <w:proofErr w:type="spellEnd"/>
      <w:r w:rsidRPr="00517CD6">
        <w:rPr>
          <w:sz w:val="24"/>
          <w:szCs w:val="24"/>
        </w:rPr>
        <w:t xml:space="preserve">-Gil, M., </w:t>
      </w:r>
      <w:proofErr w:type="spellStart"/>
      <w:r w:rsidRPr="00517CD6">
        <w:rPr>
          <w:sz w:val="24"/>
          <w:szCs w:val="24"/>
        </w:rPr>
        <w:t>Goicolea</w:t>
      </w:r>
      <w:proofErr w:type="spellEnd"/>
      <w:r w:rsidRPr="00517CD6">
        <w:rPr>
          <w:sz w:val="24"/>
          <w:szCs w:val="24"/>
        </w:rPr>
        <w:t xml:space="preserve">, A., </w:t>
      </w:r>
      <w:proofErr w:type="spellStart"/>
      <w:r w:rsidRPr="00517CD6">
        <w:rPr>
          <w:sz w:val="24"/>
          <w:szCs w:val="24"/>
        </w:rPr>
        <w:t>Arribas</w:t>
      </w:r>
      <w:proofErr w:type="spellEnd"/>
      <w:r w:rsidRPr="00517CD6">
        <w:rPr>
          <w:sz w:val="24"/>
          <w:szCs w:val="24"/>
        </w:rPr>
        <w:t xml:space="preserve">, F., </w:t>
      </w:r>
      <w:proofErr w:type="spellStart"/>
      <w:r w:rsidRPr="00517CD6">
        <w:rPr>
          <w:sz w:val="24"/>
          <w:szCs w:val="24"/>
        </w:rPr>
        <w:t>Barroso</w:t>
      </w:r>
      <w:proofErr w:type="spellEnd"/>
      <w:r w:rsidRPr="00517CD6">
        <w:rPr>
          <w:sz w:val="24"/>
          <w:szCs w:val="24"/>
        </w:rPr>
        <w:t xml:space="preserve">, J.L. Radiofrequency ablation of the inferior vena cava-tricuspid valve isthmus in common atrial flutter. </w:t>
      </w:r>
      <w:r w:rsidRPr="00517CD6">
        <w:rPr>
          <w:i/>
          <w:sz w:val="24"/>
          <w:szCs w:val="24"/>
        </w:rPr>
        <w:t xml:space="preserve">Am J </w:t>
      </w:r>
      <w:proofErr w:type="spellStart"/>
      <w:r w:rsidRPr="00517CD6">
        <w:rPr>
          <w:i/>
          <w:sz w:val="24"/>
          <w:szCs w:val="24"/>
        </w:rPr>
        <w:t>Cardiol</w:t>
      </w:r>
      <w:proofErr w:type="spellEnd"/>
      <w:r w:rsidRPr="00517CD6">
        <w:rPr>
          <w:sz w:val="24"/>
          <w:szCs w:val="24"/>
        </w:rPr>
        <w:t xml:space="preserve"> </w:t>
      </w:r>
      <w:r w:rsidRPr="00517CD6">
        <w:rPr>
          <w:b/>
          <w:sz w:val="24"/>
          <w:szCs w:val="24"/>
        </w:rPr>
        <w:t>71</w:t>
      </w:r>
      <w:r w:rsidRPr="00517CD6">
        <w:rPr>
          <w:sz w:val="24"/>
          <w:szCs w:val="24"/>
        </w:rPr>
        <w:t xml:space="preserve"> (8), 705-709, </w:t>
      </w:r>
      <w:proofErr w:type="spellStart"/>
      <w:r w:rsidRPr="00517CD6">
        <w:rPr>
          <w:sz w:val="24"/>
          <w:szCs w:val="24"/>
        </w:rPr>
        <w:t>doi</w:t>
      </w:r>
      <w:proofErr w:type="spellEnd"/>
      <w:r w:rsidRPr="00517CD6">
        <w:rPr>
          <w:sz w:val="24"/>
          <w:szCs w:val="24"/>
        </w:rPr>
        <w:t>: 10.1016/0002-9149(93)91014-9 (1993).</w:t>
      </w:r>
    </w:p>
    <w:p w:rsidR="001E6CEA" w:rsidRPr="00517CD6" w:rsidRDefault="001E6CEA" w:rsidP="006E78A1">
      <w:pPr>
        <w:pStyle w:val="NoSpacing"/>
        <w:jc w:val="both"/>
        <w:rPr>
          <w:sz w:val="24"/>
          <w:szCs w:val="24"/>
        </w:rPr>
      </w:pPr>
      <w:r w:rsidRPr="00517CD6">
        <w:rPr>
          <w:sz w:val="24"/>
          <w:szCs w:val="24"/>
        </w:rPr>
        <w:t>3. Calkins, H</w:t>
      </w:r>
      <w:r w:rsidR="006E78A1" w:rsidRPr="00517CD6">
        <w:rPr>
          <w:sz w:val="24"/>
          <w:szCs w:val="24"/>
        </w:rPr>
        <w:t xml:space="preserve">., </w:t>
      </w:r>
      <w:r w:rsidR="006E78A1" w:rsidRPr="00517CD6">
        <w:rPr>
          <w:i/>
          <w:sz w:val="24"/>
          <w:szCs w:val="24"/>
        </w:rPr>
        <w:t>et al</w:t>
      </w:r>
      <w:r w:rsidR="006E78A1" w:rsidRPr="00517CD6">
        <w:rPr>
          <w:sz w:val="24"/>
          <w:szCs w:val="24"/>
        </w:rPr>
        <w:t xml:space="preserve">. </w:t>
      </w:r>
      <w:r w:rsidRPr="00517CD6">
        <w:rPr>
          <w:sz w:val="24"/>
          <w:szCs w:val="24"/>
        </w:rPr>
        <w:t xml:space="preserve">Catheter ablation of atrial flutter using radiofrequency energy. </w:t>
      </w:r>
      <w:r w:rsidRPr="00517CD6">
        <w:rPr>
          <w:i/>
          <w:sz w:val="24"/>
          <w:szCs w:val="24"/>
        </w:rPr>
        <w:t xml:space="preserve">Am J </w:t>
      </w:r>
      <w:proofErr w:type="spellStart"/>
      <w:r w:rsidRPr="00517CD6">
        <w:rPr>
          <w:i/>
          <w:sz w:val="24"/>
          <w:szCs w:val="24"/>
        </w:rPr>
        <w:t>Cardiol</w:t>
      </w:r>
      <w:proofErr w:type="spellEnd"/>
      <w:r w:rsidRPr="00517CD6">
        <w:rPr>
          <w:sz w:val="24"/>
          <w:szCs w:val="24"/>
        </w:rPr>
        <w:t xml:space="preserve"> </w:t>
      </w:r>
      <w:r w:rsidRPr="00517CD6">
        <w:rPr>
          <w:b/>
          <w:sz w:val="24"/>
          <w:szCs w:val="24"/>
        </w:rPr>
        <w:t xml:space="preserve">73 </w:t>
      </w:r>
      <w:r w:rsidRPr="00517CD6">
        <w:rPr>
          <w:sz w:val="24"/>
          <w:szCs w:val="24"/>
        </w:rPr>
        <w:t xml:space="preserve">(5), 353-356, </w:t>
      </w:r>
      <w:proofErr w:type="spellStart"/>
      <w:r w:rsidRPr="00517CD6">
        <w:rPr>
          <w:sz w:val="24"/>
          <w:szCs w:val="24"/>
        </w:rPr>
        <w:t>doi</w:t>
      </w:r>
      <w:proofErr w:type="spellEnd"/>
      <w:r w:rsidRPr="00517CD6">
        <w:rPr>
          <w:sz w:val="24"/>
          <w:szCs w:val="24"/>
        </w:rPr>
        <w:t>: 10.1016/0002-9149(94)90007-8 (1994).</w:t>
      </w:r>
    </w:p>
    <w:p w:rsidR="001E6CEA" w:rsidRPr="00517CD6" w:rsidRDefault="001E6CEA" w:rsidP="006E78A1">
      <w:pPr>
        <w:pStyle w:val="NoSpacing"/>
        <w:jc w:val="both"/>
        <w:rPr>
          <w:sz w:val="24"/>
          <w:szCs w:val="24"/>
        </w:rPr>
      </w:pPr>
      <w:r w:rsidRPr="00517CD6">
        <w:rPr>
          <w:sz w:val="24"/>
          <w:szCs w:val="24"/>
        </w:rPr>
        <w:t xml:space="preserve">4. Lee, G., Sanders, P., </w:t>
      </w:r>
      <w:proofErr w:type="spellStart"/>
      <w:r w:rsidRPr="00517CD6">
        <w:rPr>
          <w:sz w:val="24"/>
          <w:szCs w:val="24"/>
        </w:rPr>
        <w:t>Kalman</w:t>
      </w:r>
      <w:proofErr w:type="spellEnd"/>
      <w:r w:rsidRPr="00517CD6">
        <w:rPr>
          <w:sz w:val="24"/>
          <w:szCs w:val="24"/>
        </w:rPr>
        <w:t xml:space="preserve">, J.M. Catheter ablation of atrial arrhythmias: state of the art. </w:t>
      </w:r>
      <w:r w:rsidRPr="00517CD6">
        <w:rPr>
          <w:i/>
          <w:sz w:val="24"/>
          <w:szCs w:val="24"/>
        </w:rPr>
        <w:t>Lancet</w:t>
      </w:r>
      <w:r w:rsidR="002255A7" w:rsidRPr="00517CD6">
        <w:rPr>
          <w:sz w:val="24"/>
          <w:szCs w:val="24"/>
        </w:rPr>
        <w:t xml:space="preserve"> </w:t>
      </w:r>
      <w:r w:rsidRPr="00517CD6">
        <w:rPr>
          <w:b/>
          <w:sz w:val="24"/>
          <w:szCs w:val="24"/>
        </w:rPr>
        <w:t>380</w:t>
      </w:r>
      <w:r w:rsidRPr="00517CD6">
        <w:rPr>
          <w:sz w:val="24"/>
          <w:szCs w:val="24"/>
        </w:rPr>
        <w:t xml:space="preserve"> (9852), 1509-1519, </w:t>
      </w:r>
      <w:proofErr w:type="spellStart"/>
      <w:r w:rsidRPr="00517CD6">
        <w:rPr>
          <w:sz w:val="24"/>
          <w:szCs w:val="24"/>
        </w:rPr>
        <w:t>doi</w:t>
      </w:r>
      <w:proofErr w:type="spellEnd"/>
      <w:r w:rsidRPr="00517CD6">
        <w:rPr>
          <w:sz w:val="24"/>
          <w:szCs w:val="24"/>
        </w:rPr>
        <w:t>: 10.1016/S0140-6736(12)61463-9 (2012).</w:t>
      </w:r>
    </w:p>
    <w:p w:rsidR="001E6CEA" w:rsidRPr="00517CD6" w:rsidRDefault="001E6CEA" w:rsidP="006E78A1">
      <w:pPr>
        <w:pStyle w:val="NoSpacing"/>
        <w:jc w:val="both"/>
        <w:rPr>
          <w:sz w:val="24"/>
          <w:szCs w:val="24"/>
        </w:rPr>
      </w:pPr>
      <w:r w:rsidRPr="00517CD6">
        <w:rPr>
          <w:sz w:val="24"/>
          <w:szCs w:val="24"/>
        </w:rPr>
        <w:t xml:space="preserve">5. Eckstein, J., </w:t>
      </w:r>
      <w:r w:rsidRPr="00517CD6">
        <w:rPr>
          <w:i/>
          <w:sz w:val="24"/>
          <w:szCs w:val="24"/>
        </w:rPr>
        <w:t>et al</w:t>
      </w:r>
      <w:r w:rsidRPr="00517CD6">
        <w:rPr>
          <w:sz w:val="24"/>
          <w:szCs w:val="24"/>
        </w:rPr>
        <w:t xml:space="preserve">. </w:t>
      </w:r>
      <w:proofErr w:type="spellStart"/>
      <w:r w:rsidRPr="00517CD6">
        <w:rPr>
          <w:sz w:val="24"/>
          <w:szCs w:val="24"/>
        </w:rPr>
        <w:t>Transmural</w:t>
      </w:r>
      <w:proofErr w:type="spellEnd"/>
      <w:r w:rsidRPr="00517CD6">
        <w:rPr>
          <w:sz w:val="24"/>
          <w:szCs w:val="24"/>
        </w:rPr>
        <w:t xml:space="preserve"> conduction is the predominant mechanism of breakthrough during atrial fibrillation: evidence from simultaneous </w:t>
      </w:r>
      <w:proofErr w:type="spellStart"/>
      <w:r w:rsidRPr="00517CD6">
        <w:rPr>
          <w:sz w:val="24"/>
          <w:szCs w:val="24"/>
        </w:rPr>
        <w:t>endo-epicardial</w:t>
      </w:r>
      <w:proofErr w:type="spellEnd"/>
      <w:r w:rsidRPr="00517CD6">
        <w:rPr>
          <w:sz w:val="24"/>
          <w:szCs w:val="24"/>
        </w:rPr>
        <w:t xml:space="preserve"> high-density activation mapping. </w:t>
      </w:r>
      <w:proofErr w:type="spellStart"/>
      <w:r w:rsidRPr="00517CD6">
        <w:rPr>
          <w:i/>
          <w:sz w:val="24"/>
          <w:szCs w:val="24"/>
        </w:rPr>
        <w:t>Circ</w:t>
      </w:r>
      <w:proofErr w:type="spellEnd"/>
      <w:r w:rsidRPr="00517CD6">
        <w:rPr>
          <w:i/>
          <w:sz w:val="24"/>
          <w:szCs w:val="24"/>
        </w:rPr>
        <w:t xml:space="preserve"> </w:t>
      </w:r>
      <w:proofErr w:type="spellStart"/>
      <w:r w:rsidRPr="00517CD6">
        <w:rPr>
          <w:i/>
          <w:sz w:val="24"/>
          <w:szCs w:val="24"/>
        </w:rPr>
        <w:t>Arrhythm</w:t>
      </w:r>
      <w:proofErr w:type="spellEnd"/>
      <w:r w:rsidRPr="00517CD6">
        <w:rPr>
          <w:i/>
          <w:sz w:val="24"/>
          <w:szCs w:val="24"/>
        </w:rPr>
        <w:t xml:space="preserve"> </w:t>
      </w:r>
      <w:proofErr w:type="spellStart"/>
      <w:r w:rsidRPr="00517CD6">
        <w:rPr>
          <w:i/>
          <w:sz w:val="24"/>
          <w:szCs w:val="24"/>
        </w:rPr>
        <w:t>Electrophysiol</w:t>
      </w:r>
      <w:proofErr w:type="spellEnd"/>
      <w:r w:rsidRPr="00517CD6">
        <w:rPr>
          <w:sz w:val="24"/>
          <w:szCs w:val="24"/>
        </w:rPr>
        <w:t xml:space="preserve"> </w:t>
      </w:r>
      <w:r w:rsidRPr="00517CD6">
        <w:rPr>
          <w:b/>
          <w:sz w:val="24"/>
          <w:szCs w:val="24"/>
        </w:rPr>
        <w:t>6</w:t>
      </w:r>
      <w:r w:rsidRPr="00517CD6">
        <w:rPr>
          <w:sz w:val="24"/>
          <w:szCs w:val="24"/>
        </w:rPr>
        <w:t xml:space="preserve"> (2), 334-341, </w:t>
      </w:r>
      <w:proofErr w:type="spellStart"/>
      <w:r w:rsidRPr="00517CD6">
        <w:rPr>
          <w:sz w:val="24"/>
          <w:szCs w:val="24"/>
        </w:rPr>
        <w:t>doi</w:t>
      </w:r>
      <w:proofErr w:type="spellEnd"/>
      <w:r w:rsidRPr="00517CD6">
        <w:rPr>
          <w:sz w:val="24"/>
          <w:szCs w:val="24"/>
        </w:rPr>
        <w:t>: 10.1161/CIRCEP.113.000342 (2013).</w:t>
      </w:r>
    </w:p>
    <w:p w:rsidR="001E6CEA" w:rsidRPr="00517CD6" w:rsidRDefault="001E6CEA" w:rsidP="006E78A1">
      <w:pPr>
        <w:pStyle w:val="NoSpacing"/>
        <w:jc w:val="both"/>
        <w:rPr>
          <w:sz w:val="24"/>
          <w:szCs w:val="24"/>
        </w:rPr>
      </w:pPr>
      <w:r w:rsidRPr="00517CD6">
        <w:rPr>
          <w:sz w:val="24"/>
          <w:szCs w:val="24"/>
        </w:rPr>
        <w:t xml:space="preserve">6. </w:t>
      </w:r>
      <w:proofErr w:type="spellStart"/>
      <w:r w:rsidRPr="00517CD6">
        <w:rPr>
          <w:sz w:val="24"/>
          <w:szCs w:val="24"/>
        </w:rPr>
        <w:t>Hindricks</w:t>
      </w:r>
      <w:proofErr w:type="spellEnd"/>
      <w:r w:rsidRPr="00517CD6">
        <w:rPr>
          <w:sz w:val="24"/>
          <w:szCs w:val="24"/>
        </w:rPr>
        <w:t xml:space="preserve">, G. The </w:t>
      </w:r>
      <w:proofErr w:type="spellStart"/>
      <w:r w:rsidRPr="00517CD6">
        <w:rPr>
          <w:sz w:val="24"/>
          <w:szCs w:val="24"/>
        </w:rPr>
        <w:t>Multicentre</w:t>
      </w:r>
      <w:proofErr w:type="spellEnd"/>
      <w:r w:rsidRPr="00517CD6">
        <w:rPr>
          <w:sz w:val="24"/>
          <w:szCs w:val="24"/>
        </w:rPr>
        <w:t xml:space="preserve"> European Radiofrequency Survey (MERFS): complications of radiofrequency catheter ablation of arrhythmias. </w:t>
      </w:r>
      <w:proofErr w:type="spellStart"/>
      <w:r w:rsidRPr="00517CD6">
        <w:rPr>
          <w:i/>
          <w:sz w:val="24"/>
          <w:szCs w:val="24"/>
        </w:rPr>
        <w:t>Eur</w:t>
      </w:r>
      <w:proofErr w:type="spellEnd"/>
      <w:r w:rsidRPr="00517CD6">
        <w:rPr>
          <w:i/>
          <w:sz w:val="24"/>
          <w:szCs w:val="24"/>
        </w:rPr>
        <w:t xml:space="preserve"> Heart J</w:t>
      </w:r>
      <w:r w:rsidRPr="00517CD6">
        <w:rPr>
          <w:sz w:val="24"/>
          <w:szCs w:val="24"/>
        </w:rPr>
        <w:t xml:space="preserve"> </w:t>
      </w:r>
      <w:r w:rsidRPr="00517CD6">
        <w:rPr>
          <w:b/>
          <w:sz w:val="24"/>
          <w:szCs w:val="24"/>
        </w:rPr>
        <w:t>14</w:t>
      </w:r>
      <w:r w:rsidRPr="00517CD6">
        <w:rPr>
          <w:sz w:val="24"/>
          <w:szCs w:val="24"/>
        </w:rPr>
        <w:t xml:space="preserve"> (12), 1644-1653, </w:t>
      </w:r>
      <w:proofErr w:type="spellStart"/>
      <w:r w:rsidRPr="00517CD6">
        <w:rPr>
          <w:sz w:val="24"/>
          <w:szCs w:val="24"/>
        </w:rPr>
        <w:t>doi</w:t>
      </w:r>
      <w:proofErr w:type="spellEnd"/>
      <w:r w:rsidRPr="00517CD6">
        <w:rPr>
          <w:sz w:val="24"/>
          <w:szCs w:val="24"/>
        </w:rPr>
        <w:t xml:space="preserve">: 10.1093/ </w:t>
      </w:r>
      <w:proofErr w:type="spellStart"/>
      <w:r w:rsidRPr="00517CD6">
        <w:rPr>
          <w:sz w:val="24"/>
          <w:szCs w:val="24"/>
        </w:rPr>
        <w:t>eurheartj</w:t>
      </w:r>
      <w:proofErr w:type="spellEnd"/>
      <w:r w:rsidRPr="00517CD6">
        <w:rPr>
          <w:sz w:val="24"/>
          <w:szCs w:val="24"/>
        </w:rPr>
        <w:t>/14.12.1644 (1993).</w:t>
      </w:r>
    </w:p>
    <w:p w:rsidR="001E6CEA" w:rsidRPr="00517CD6" w:rsidRDefault="001E6CEA" w:rsidP="006E78A1">
      <w:pPr>
        <w:pStyle w:val="NoSpacing"/>
        <w:jc w:val="both"/>
        <w:rPr>
          <w:sz w:val="24"/>
          <w:szCs w:val="24"/>
        </w:rPr>
      </w:pPr>
      <w:r w:rsidRPr="00517CD6">
        <w:rPr>
          <w:sz w:val="24"/>
          <w:szCs w:val="24"/>
        </w:rPr>
        <w:t xml:space="preserve">7. Calkins, H., </w:t>
      </w:r>
      <w:r w:rsidRPr="00517CD6">
        <w:rPr>
          <w:i/>
          <w:sz w:val="24"/>
          <w:szCs w:val="24"/>
        </w:rPr>
        <w:t>et al.</w:t>
      </w:r>
      <w:r w:rsidRPr="00517CD6">
        <w:rPr>
          <w:sz w:val="24"/>
          <w:szCs w:val="24"/>
        </w:rPr>
        <w:t xml:space="preserve"> 2012 HRS/EHRA/ECAS expert consensus statement on catheter and surgical ablation of atrial fibrillation: recommendations for patient selection, procedural techniques, patient management and follow-up, definitions, endpoints, and research trial design: a report of the Heart Rhythm Society (HRS) Task Force on Catheter and Surgical Ablation of Atrial Fibrillation. </w:t>
      </w:r>
      <w:r w:rsidRPr="00517CD6">
        <w:rPr>
          <w:i/>
          <w:sz w:val="24"/>
          <w:szCs w:val="24"/>
        </w:rPr>
        <w:t>Heart Rhythm</w:t>
      </w:r>
      <w:r w:rsidRPr="00517CD6">
        <w:rPr>
          <w:sz w:val="24"/>
          <w:szCs w:val="24"/>
        </w:rPr>
        <w:t xml:space="preserve"> </w:t>
      </w:r>
      <w:r w:rsidRPr="00517CD6">
        <w:rPr>
          <w:b/>
          <w:sz w:val="24"/>
          <w:szCs w:val="24"/>
        </w:rPr>
        <w:t>9</w:t>
      </w:r>
      <w:r w:rsidRPr="00517CD6">
        <w:rPr>
          <w:sz w:val="24"/>
          <w:szCs w:val="24"/>
        </w:rPr>
        <w:t xml:space="preserve"> (4), 632-696, </w:t>
      </w:r>
      <w:proofErr w:type="spellStart"/>
      <w:r w:rsidRPr="00517CD6">
        <w:rPr>
          <w:sz w:val="24"/>
          <w:szCs w:val="24"/>
        </w:rPr>
        <w:t>doi</w:t>
      </w:r>
      <w:proofErr w:type="spellEnd"/>
      <w:r w:rsidRPr="00517CD6">
        <w:rPr>
          <w:sz w:val="24"/>
          <w:szCs w:val="24"/>
        </w:rPr>
        <w:t>: 10.1016/ j.hrthm.2011.12.016.</w:t>
      </w:r>
      <w:r w:rsidR="002255A7" w:rsidRPr="00517CD6">
        <w:rPr>
          <w:sz w:val="24"/>
          <w:szCs w:val="24"/>
        </w:rPr>
        <w:t xml:space="preserve"> </w:t>
      </w:r>
      <w:r w:rsidRPr="00517CD6">
        <w:rPr>
          <w:sz w:val="24"/>
          <w:szCs w:val="24"/>
        </w:rPr>
        <w:t>(2012).</w:t>
      </w:r>
    </w:p>
    <w:p w:rsidR="001E6CEA" w:rsidRPr="00517CD6" w:rsidRDefault="001E6CEA" w:rsidP="006E78A1">
      <w:pPr>
        <w:pStyle w:val="NoSpacing"/>
        <w:jc w:val="both"/>
        <w:rPr>
          <w:sz w:val="24"/>
          <w:szCs w:val="24"/>
        </w:rPr>
      </w:pPr>
      <w:r w:rsidRPr="00517CD6">
        <w:rPr>
          <w:sz w:val="24"/>
          <w:szCs w:val="24"/>
        </w:rPr>
        <w:t xml:space="preserve">8. </w:t>
      </w:r>
      <w:proofErr w:type="spellStart"/>
      <w:r w:rsidRPr="00517CD6">
        <w:rPr>
          <w:sz w:val="24"/>
          <w:szCs w:val="24"/>
        </w:rPr>
        <w:t>Montenero</w:t>
      </w:r>
      <w:proofErr w:type="spellEnd"/>
      <w:r w:rsidRPr="00517CD6">
        <w:rPr>
          <w:sz w:val="24"/>
          <w:szCs w:val="24"/>
        </w:rPr>
        <w:t xml:space="preserve">, A.S., </w:t>
      </w:r>
      <w:r w:rsidRPr="00517CD6">
        <w:rPr>
          <w:i/>
          <w:sz w:val="24"/>
          <w:szCs w:val="24"/>
        </w:rPr>
        <w:t>et al</w:t>
      </w:r>
      <w:r w:rsidRPr="00517CD6">
        <w:rPr>
          <w:sz w:val="24"/>
          <w:szCs w:val="24"/>
        </w:rPr>
        <w:t xml:space="preserve">. Long-term efficacy of </w:t>
      </w:r>
      <w:proofErr w:type="spellStart"/>
      <w:r w:rsidRPr="00517CD6">
        <w:rPr>
          <w:sz w:val="24"/>
          <w:szCs w:val="24"/>
        </w:rPr>
        <w:t>cryo</w:t>
      </w:r>
      <w:proofErr w:type="spellEnd"/>
      <w:r w:rsidRPr="00517CD6">
        <w:rPr>
          <w:sz w:val="24"/>
          <w:szCs w:val="24"/>
        </w:rPr>
        <w:t xml:space="preserve"> catheter ablation for the treatment of atrial flutter: results from a repeat </w:t>
      </w:r>
      <w:proofErr w:type="spellStart"/>
      <w:r w:rsidRPr="00517CD6">
        <w:rPr>
          <w:sz w:val="24"/>
          <w:szCs w:val="24"/>
        </w:rPr>
        <w:t>electrophysiologic</w:t>
      </w:r>
      <w:proofErr w:type="spellEnd"/>
      <w:r w:rsidRPr="00517CD6">
        <w:rPr>
          <w:sz w:val="24"/>
          <w:szCs w:val="24"/>
        </w:rPr>
        <w:t xml:space="preserve"> study. </w:t>
      </w:r>
      <w:r w:rsidRPr="00517CD6">
        <w:rPr>
          <w:i/>
          <w:sz w:val="24"/>
          <w:szCs w:val="24"/>
        </w:rPr>
        <w:t xml:space="preserve">J Am </w:t>
      </w:r>
      <w:proofErr w:type="spellStart"/>
      <w:r w:rsidRPr="00517CD6">
        <w:rPr>
          <w:i/>
          <w:sz w:val="24"/>
          <w:szCs w:val="24"/>
        </w:rPr>
        <w:t>Coll</w:t>
      </w:r>
      <w:proofErr w:type="spellEnd"/>
      <w:r w:rsidRPr="00517CD6">
        <w:rPr>
          <w:i/>
          <w:sz w:val="24"/>
          <w:szCs w:val="24"/>
        </w:rPr>
        <w:t xml:space="preserve"> </w:t>
      </w:r>
      <w:proofErr w:type="spellStart"/>
      <w:r w:rsidRPr="00517CD6">
        <w:rPr>
          <w:i/>
          <w:sz w:val="24"/>
          <w:szCs w:val="24"/>
        </w:rPr>
        <w:t>Cardiol</w:t>
      </w:r>
      <w:proofErr w:type="spellEnd"/>
      <w:r w:rsidRPr="00517CD6">
        <w:rPr>
          <w:sz w:val="24"/>
          <w:szCs w:val="24"/>
        </w:rPr>
        <w:t xml:space="preserve"> </w:t>
      </w:r>
      <w:r w:rsidRPr="00517CD6">
        <w:rPr>
          <w:b/>
          <w:sz w:val="24"/>
          <w:szCs w:val="24"/>
        </w:rPr>
        <w:t>45</w:t>
      </w:r>
      <w:r w:rsidRPr="00517CD6">
        <w:rPr>
          <w:sz w:val="24"/>
          <w:szCs w:val="24"/>
        </w:rPr>
        <w:t xml:space="preserve"> (4), 573-580, </w:t>
      </w:r>
      <w:proofErr w:type="spellStart"/>
      <w:r w:rsidRPr="00517CD6">
        <w:rPr>
          <w:sz w:val="24"/>
          <w:szCs w:val="24"/>
        </w:rPr>
        <w:t>doi</w:t>
      </w:r>
      <w:proofErr w:type="spellEnd"/>
      <w:r w:rsidRPr="00517CD6">
        <w:rPr>
          <w:sz w:val="24"/>
          <w:szCs w:val="24"/>
        </w:rPr>
        <w:t>: 10.1016/j.jacc.2004.10.059 (2005).</w:t>
      </w:r>
    </w:p>
    <w:p w:rsidR="001E6CEA" w:rsidRPr="00517CD6" w:rsidRDefault="001E6CEA" w:rsidP="006E78A1">
      <w:pPr>
        <w:pStyle w:val="NoSpacing"/>
        <w:jc w:val="both"/>
        <w:rPr>
          <w:sz w:val="24"/>
          <w:szCs w:val="24"/>
        </w:rPr>
      </w:pPr>
      <w:r w:rsidRPr="00517CD6">
        <w:rPr>
          <w:sz w:val="24"/>
          <w:szCs w:val="24"/>
        </w:rPr>
        <w:t xml:space="preserve">9. Kuniss, M., </w:t>
      </w:r>
      <w:r w:rsidRPr="00517CD6">
        <w:rPr>
          <w:i/>
          <w:sz w:val="24"/>
          <w:szCs w:val="24"/>
        </w:rPr>
        <w:t>et al</w:t>
      </w:r>
      <w:r w:rsidRPr="00517CD6">
        <w:rPr>
          <w:sz w:val="24"/>
          <w:szCs w:val="24"/>
        </w:rPr>
        <w:t xml:space="preserve">. Prospective randomized comparison of durability of bidirectional conduction block in the </w:t>
      </w:r>
      <w:proofErr w:type="spellStart"/>
      <w:r w:rsidRPr="00517CD6">
        <w:rPr>
          <w:sz w:val="24"/>
          <w:szCs w:val="24"/>
        </w:rPr>
        <w:t>cavotricuspid</w:t>
      </w:r>
      <w:proofErr w:type="spellEnd"/>
      <w:r w:rsidRPr="00517CD6">
        <w:rPr>
          <w:sz w:val="24"/>
          <w:szCs w:val="24"/>
        </w:rPr>
        <w:t xml:space="preserve"> isthmus in patients after ablation of common atrial flutter using </w:t>
      </w:r>
      <w:proofErr w:type="spellStart"/>
      <w:r w:rsidRPr="00517CD6">
        <w:rPr>
          <w:sz w:val="24"/>
          <w:szCs w:val="24"/>
        </w:rPr>
        <w:t>cryothermy</w:t>
      </w:r>
      <w:proofErr w:type="spellEnd"/>
      <w:r w:rsidRPr="00517CD6">
        <w:rPr>
          <w:sz w:val="24"/>
          <w:szCs w:val="24"/>
        </w:rPr>
        <w:t xml:space="preserve"> and radiofrequency energy: the CRYOTIP study. </w:t>
      </w:r>
      <w:r w:rsidRPr="00517CD6">
        <w:rPr>
          <w:i/>
          <w:sz w:val="24"/>
          <w:szCs w:val="24"/>
        </w:rPr>
        <w:t>Heart Rhythm</w:t>
      </w:r>
      <w:r w:rsidRPr="00517CD6">
        <w:rPr>
          <w:sz w:val="24"/>
          <w:szCs w:val="24"/>
        </w:rPr>
        <w:t xml:space="preserve"> </w:t>
      </w:r>
      <w:r w:rsidRPr="00517CD6">
        <w:rPr>
          <w:b/>
          <w:sz w:val="24"/>
          <w:szCs w:val="24"/>
        </w:rPr>
        <w:t>6</w:t>
      </w:r>
      <w:r w:rsidRPr="00517CD6">
        <w:rPr>
          <w:sz w:val="24"/>
          <w:szCs w:val="24"/>
        </w:rPr>
        <w:t xml:space="preserve"> (12), 1699-1705, </w:t>
      </w:r>
      <w:proofErr w:type="spellStart"/>
      <w:r w:rsidRPr="00517CD6">
        <w:rPr>
          <w:sz w:val="24"/>
          <w:szCs w:val="24"/>
        </w:rPr>
        <w:t>doi</w:t>
      </w:r>
      <w:proofErr w:type="spellEnd"/>
      <w:r w:rsidRPr="00517CD6">
        <w:rPr>
          <w:sz w:val="24"/>
          <w:szCs w:val="24"/>
        </w:rPr>
        <w:t>: 10.1016/j.hrthm.2009.09.012.</w:t>
      </w:r>
      <w:r w:rsidR="002255A7" w:rsidRPr="00517CD6">
        <w:rPr>
          <w:sz w:val="24"/>
          <w:szCs w:val="24"/>
        </w:rPr>
        <w:t xml:space="preserve"> </w:t>
      </w:r>
      <w:r w:rsidRPr="00517CD6">
        <w:rPr>
          <w:sz w:val="24"/>
          <w:szCs w:val="24"/>
        </w:rPr>
        <w:t>(2009).</w:t>
      </w:r>
    </w:p>
    <w:p w:rsidR="001E6CEA" w:rsidRPr="00517CD6" w:rsidRDefault="001E6CEA" w:rsidP="006E78A1">
      <w:pPr>
        <w:pStyle w:val="NoSpacing"/>
        <w:jc w:val="both"/>
        <w:rPr>
          <w:sz w:val="24"/>
          <w:szCs w:val="24"/>
        </w:rPr>
      </w:pPr>
      <w:r w:rsidRPr="00517CD6">
        <w:rPr>
          <w:sz w:val="24"/>
          <w:szCs w:val="24"/>
        </w:rPr>
        <w:t xml:space="preserve">10. </w:t>
      </w:r>
      <w:proofErr w:type="spellStart"/>
      <w:r w:rsidRPr="00517CD6">
        <w:rPr>
          <w:sz w:val="24"/>
          <w:szCs w:val="24"/>
        </w:rPr>
        <w:t>Agmon</w:t>
      </w:r>
      <w:proofErr w:type="spellEnd"/>
      <w:r w:rsidRPr="00517CD6">
        <w:rPr>
          <w:sz w:val="24"/>
          <w:szCs w:val="24"/>
        </w:rPr>
        <w:t xml:space="preserve">, Y., </w:t>
      </w:r>
      <w:proofErr w:type="spellStart"/>
      <w:r w:rsidRPr="00517CD6">
        <w:rPr>
          <w:sz w:val="24"/>
          <w:szCs w:val="24"/>
        </w:rPr>
        <w:t>Khandheria</w:t>
      </w:r>
      <w:proofErr w:type="spellEnd"/>
      <w:r w:rsidRPr="00517CD6">
        <w:rPr>
          <w:sz w:val="24"/>
          <w:szCs w:val="24"/>
        </w:rPr>
        <w:t xml:space="preserve">, B.K., Gentile, F., Seward, J.B. Clinical and echocardiographic characteristics of patients with left atrial thrombus and sinus rhythm: experience in 20 643 consecutive </w:t>
      </w:r>
      <w:proofErr w:type="spellStart"/>
      <w:r w:rsidRPr="00517CD6">
        <w:rPr>
          <w:sz w:val="24"/>
          <w:szCs w:val="24"/>
        </w:rPr>
        <w:t>transesophageal</w:t>
      </w:r>
      <w:proofErr w:type="spellEnd"/>
      <w:r w:rsidRPr="00517CD6">
        <w:rPr>
          <w:sz w:val="24"/>
          <w:szCs w:val="24"/>
        </w:rPr>
        <w:t xml:space="preserve"> echocardiographic examinations. </w:t>
      </w:r>
      <w:r w:rsidRPr="00517CD6">
        <w:rPr>
          <w:i/>
          <w:sz w:val="24"/>
          <w:szCs w:val="24"/>
        </w:rPr>
        <w:t>Circulation</w:t>
      </w:r>
      <w:r w:rsidRPr="00517CD6">
        <w:rPr>
          <w:sz w:val="24"/>
          <w:szCs w:val="24"/>
        </w:rPr>
        <w:t xml:space="preserve"> </w:t>
      </w:r>
      <w:r w:rsidRPr="00517CD6">
        <w:rPr>
          <w:b/>
          <w:sz w:val="24"/>
          <w:szCs w:val="24"/>
        </w:rPr>
        <w:t>105</w:t>
      </w:r>
      <w:r w:rsidRPr="00517CD6">
        <w:rPr>
          <w:sz w:val="24"/>
          <w:szCs w:val="24"/>
        </w:rPr>
        <w:t xml:space="preserve">(1), 27-31, </w:t>
      </w:r>
      <w:proofErr w:type="spellStart"/>
      <w:r w:rsidRPr="00517CD6">
        <w:rPr>
          <w:sz w:val="24"/>
          <w:szCs w:val="24"/>
        </w:rPr>
        <w:t>doi</w:t>
      </w:r>
      <w:proofErr w:type="spellEnd"/>
      <w:r w:rsidRPr="00517CD6">
        <w:rPr>
          <w:sz w:val="24"/>
          <w:szCs w:val="24"/>
        </w:rPr>
        <w:t>: 10.1161/hc0102.101776. (2002).</w:t>
      </w:r>
    </w:p>
    <w:p w:rsidR="001E6CEA" w:rsidRPr="00517CD6" w:rsidRDefault="001E6CEA" w:rsidP="006E78A1">
      <w:pPr>
        <w:pStyle w:val="NoSpacing"/>
        <w:jc w:val="both"/>
        <w:rPr>
          <w:sz w:val="24"/>
          <w:szCs w:val="24"/>
        </w:rPr>
      </w:pPr>
      <w:r w:rsidRPr="00517CD6">
        <w:rPr>
          <w:sz w:val="24"/>
          <w:szCs w:val="24"/>
        </w:rPr>
        <w:t xml:space="preserve">11. Manning, W.J., </w:t>
      </w:r>
      <w:r w:rsidRPr="00517CD6">
        <w:rPr>
          <w:i/>
          <w:sz w:val="24"/>
          <w:szCs w:val="24"/>
        </w:rPr>
        <w:t>et al.</w:t>
      </w:r>
      <w:r w:rsidRPr="00517CD6">
        <w:rPr>
          <w:sz w:val="24"/>
          <w:szCs w:val="24"/>
        </w:rPr>
        <w:t xml:space="preserve"> Accuracy of </w:t>
      </w:r>
      <w:proofErr w:type="spellStart"/>
      <w:r w:rsidRPr="00517CD6">
        <w:rPr>
          <w:sz w:val="24"/>
          <w:szCs w:val="24"/>
        </w:rPr>
        <w:t>transesophageal</w:t>
      </w:r>
      <w:proofErr w:type="spellEnd"/>
      <w:r w:rsidRPr="00517CD6">
        <w:rPr>
          <w:sz w:val="24"/>
          <w:szCs w:val="24"/>
        </w:rPr>
        <w:t xml:space="preserve"> echocardiography for identifying left atrial thrombi. A prospective, intraoperative study. </w:t>
      </w:r>
      <w:r w:rsidRPr="00517CD6">
        <w:rPr>
          <w:i/>
          <w:sz w:val="24"/>
          <w:szCs w:val="24"/>
        </w:rPr>
        <w:t xml:space="preserve">Ann Intern Med </w:t>
      </w:r>
      <w:r w:rsidRPr="00517CD6">
        <w:rPr>
          <w:b/>
          <w:sz w:val="24"/>
          <w:szCs w:val="24"/>
        </w:rPr>
        <w:t>123</w:t>
      </w:r>
      <w:r w:rsidRPr="00517CD6">
        <w:rPr>
          <w:sz w:val="24"/>
          <w:szCs w:val="24"/>
        </w:rPr>
        <w:t xml:space="preserve">(11), 817-822, </w:t>
      </w:r>
      <w:proofErr w:type="spellStart"/>
      <w:r w:rsidRPr="00517CD6">
        <w:rPr>
          <w:sz w:val="24"/>
          <w:szCs w:val="24"/>
        </w:rPr>
        <w:t>doi</w:t>
      </w:r>
      <w:proofErr w:type="spellEnd"/>
      <w:r w:rsidRPr="00517CD6">
        <w:rPr>
          <w:sz w:val="24"/>
          <w:szCs w:val="24"/>
        </w:rPr>
        <w:t>: 10.7326/0003-4819-123-11-199512010-00001. (1995).</w:t>
      </w:r>
    </w:p>
    <w:p w:rsidR="001145E8" w:rsidRDefault="001E6CEA" w:rsidP="006E78A1">
      <w:pPr>
        <w:pStyle w:val="NoSpacing"/>
        <w:jc w:val="both"/>
        <w:rPr>
          <w:sz w:val="24"/>
          <w:szCs w:val="24"/>
        </w:rPr>
      </w:pPr>
      <w:r w:rsidRPr="00517CD6">
        <w:rPr>
          <w:sz w:val="24"/>
          <w:szCs w:val="24"/>
        </w:rPr>
        <w:t xml:space="preserve">12. </w:t>
      </w:r>
      <w:proofErr w:type="spellStart"/>
      <w:r w:rsidRPr="00517CD6">
        <w:rPr>
          <w:sz w:val="24"/>
          <w:szCs w:val="24"/>
        </w:rPr>
        <w:t>Seldinger</w:t>
      </w:r>
      <w:proofErr w:type="spellEnd"/>
      <w:r w:rsidRPr="00517CD6">
        <w:rPr>
          <w:sz w:val="24"/>
          <w:szCs w:val="24"/>
        </w:rPr>
        <w:t xml:space="preserve">, S.I. Catheter replacement of the needle in percutaneous arteriography; a new technique. </w:t>
      </w:r>
      <w:proofErr w:type="spellStart"/>
      <w:r w:rsidRPr="00517CD6">
        <w:rPr>
          <w:i/>
          <w:sz w:val="24"/>
          <w:szCs w:val="24"/>
        </w:rPr>
        <w:t>Acta</w:t>
      </w:r>
      <w:proofErr w:type="spellEnd"/>
      <w:r w:rsidRPr="00517CD6">
        <w:rPr>
          <w:i/>
          <w:sz w:val="24"/>
          <w:szCs w:val="24"/>
        </w:rPr>
        <w:t xml:space="preserve"> </w:t>
      </w:r>
      <w:proofErr w:type="spellStart"/>
      <w:r w:rsidRPr="00517CD6">
        <w:rPr>
          <w:i/>
          <w:sz w:val="24"/>
          <w:szCs w:val="24"/>
        </w:rPr>
        <w:t>Radiol</w:t>
      </w:r>
      <w:proofErr w:type="spellEnd"/>
      <w:r w:rsidRPr="00517CD6">
        <w:rPr>
          <w:i/>
          <w:sz w:val="24"/>
          <w:szCs w:val="24"/>
        </w:rPr>
        <w:t xml:space="preserve"> </w:t>
      </w:r>
      <w:proofErr w:type="spellStart"/>
      <w:r w:rsidRPr="00517CD6">
        <w:rPr>
          <w:i/>
          <w:sz w:val="24"/>
          <w:szCs w:val="24"/>
        </w:rPr>
        <w:t>Suppl</w:t>
      </w:r>
      <w:proofErr w:type="spellEnd"/>
      <w:r w:rsidRPr="00517CD6">
        <w:rPr>
          <w:sz w:val="24"/>
          <w:szCs w:val="24"/>
        </w:rPr>
        <w:t xml:space="preserve"> (Stockholm). 434, 47-52, </w:t>
      </w:r>
      <w:proofErr w:type="spellStart"/>
      <w:r w:rsidRPr="00517CD6">
        <w:rPr>
          <w:sz w:val="24"/>
          <w:szCs w:val="24"/>
        </w:rPr>
        <w:t>doi</w:t>
      </w:r>
      <w:proofErr w:type="spellEnd"/>
      <w:r w:rsidRPr="00517CD6">
        <w:rPr>
          <w:sz w:val="24"/>
          <w:szCs w:val="24"/>
        </w:rPr>
        <w:t>: 10.1080/02841850802133386. (2008).</w:t>
      </w:r>
    </w:p>
    <w:p w:rsidR="001145E8" w:rsidRDefault="001145E8" w:rsidP="006E78A1">
      <w:pPr>
        <w:pStyle w:val="NoSpacing"/>
        <w:jc w:val="both"/>
        <w:rPr>
          <w:sz w:val="24"/>
          <w:szCs w:val="24"/>
        </w:rPr>
      </w:pPr>
      <w:r>
        <w:rPr>
          <w:sz w:val="24"/>
          <w:szCs w:val="24"/>
        </w:rPr>
        <w:t>13. Su W</w:t>
      </w:r>
      <w:r w:rsidR="007257D8">
        <w:rPr>
          <w:sz w:val="24"/>
          <w:szCs w:val="24"/>
        </w:rPr>
        <w:t>.</w:t>
      </w:r>
      <w:r>
        <w:rPr>
          <w:sz w:val="24"/>
          <w:szCs w:val="24"/>
        </w:rPr>
        <w:t xml:space="preserve">, </w:t>
      </w:r>
      <w:r w:rsidRPr="00EF7EC2">
        <w:rPr>
          <w:i/>
          <w:sz w:val="24"/>
          <w:szCs w:val="24"/>
        </w:rPr>
        <w:t>et al</w:t>
      </w:r>
      <w:r>
        <w:rPr>
          <w:sz w:val="24"/>
          <w:szCs w:val="24"/>
        </w:rPr>
        <w:t xml:space="preserve">. Best practice guide for </w:t>
      </w:r>
      <w:proofErr w:type="spellStart"/>
      <w:r>
        <w:rPr>
          <w:sz w:val="24"/>
          <w:szCs w:val="24"/>
        </w:rPr>
        <w:t>cryoballoon</w:t>
      </w:r>
      <w:proofErr w:type="spellEnd"/>
      <w:r>
        <w:rPr>
          <w:sz w:val="24"/>
          <w:szCs w:val="24"/>
        </w:rPr>
        <w:t xml:space="preserve"> ablation in atrial fibrillation: The compilation experience of over 3000 procedures. </w:t>
      </w:r>
      <w:r w:rsidRPr="00EF7EC2">
        <w:rPr>
          <w:i/>
          <w:sz w:val="24"/>
          <w:szCs w:val="24"/>
        </w:rPr>
        <w:t>Heart Rhythm</w:t>
      </w:r>
      <w:r>
        <w:rPr>
          <w:sz w:val="24"/>
          <w:szCs w:val="24"/>
        </w:rPr>
        <w:t>. 2015. [</w:t>
      </w:r>
      <w:proofErr w:type="spellStart"/>
      <w:r>
        <w:rPr>
          <w:sz w:val="24"/>
          <w:szCs w:val="24"/>
        </w:rPr>
        <w:t>Epub</w:t>
      </w:r>
      <w:proofErr w:type="spellEnd"/>
      <w:r>
        <w:rPr>
          <w:sz w:val="24"/>
          <w:szCs w:val="24"/>
        </w:rPr>
        <w:t xml:space="preserve"> ahead of print] </w:t>
      </w:r>
      <w:proofErr w:type="spellStart"/>
      <w:r w:rsidRPr="001145E8">
        <w:rPr>
          <w:sz w:val="24"/>
          <w:szCs w:val="24"/>
        </w:rPr>
        <w:t>doi</w:t>
      </w:r>
      <w:proofErr w:type="spellEnd"/>
      <w:r w:rsidRPr="001145E8">
        <w:rPr>
          <w:sz w:val="24"/>
          <w:szCs w:val="24"/>
        </w:rPr>
        <w:t>: 10.1016/j.hrthm.2015.03.021.</w:t>
      </w:r>
    </w:p>
    <w:p w:rsidR="00BB55D1" w:rsidRDefault="00BB55D1" w:rsidP="006E78A1">
      <w:pPr>
        <w:pStyle w:val="NoSpacing"/>
        <w:jc w:val="both"/>
        <w:rPr>
          <w:sz w:val="24"/>
          <w:szCs w:val="24"/>
        </w:rPr>
      </w:pPr>
      <w:r>
        <w:rPr>
          <w:sz w:val="24"/>
          <w:szCs w:val="24"/>
        </w:rPr>
        <w:t>14. Lakhani M</w:t>
      </w:r>
      <w:r w:rsidR="007257D8">
        <w:rPr>
          <w:sz w:val="24"/>
          <w:szCs w:val="24"/>
        </w:rPr>
        <w:t>.</w:t>
      </w:r>
      <w:r>
        <w:rPr>
          <w:sz w:val="24"/>
          <w:szCs w:val="24"/>
        </w:rPr>
        <w:t xml:space="preserve">, </w:t>
      </w:r>
      <w:r w:rsidRPr="007257D8">
        <w:rPr>
          <w:i/>
          <w:sz w:val="24"/>
          <w:szCs w:val="24"/>
        </w:rPr>
        <w:t>et al</w:t>
      </w:r>
      <w:r>
        <w:rPr>
          <w:sz w:val="24"/>
          <w:szCs w:val="24"/>
        </w:rPr>
        <w:t xml:space="preserve">. </w:t>
      </w:r>
      <w:r w:rsidRPr="00BB55D1">
        <w:rPr>
          <w:sz w:val="24"/>
          <w:szCs w:val="24"/>
        </w:rPr>
        <w:t xml:space="preserve">Recordings of diaphragmatic electromyograms during </w:t>
      </w:r>
      <w:proofErr w:type="spellStart"/>
      <w:r w:rsidRPr="00BB55D1">
        <w:rPr>
          <w:sz w:val="24"/>
          <w:szCs w:val="24"/>
        </w:rPr>
        <w:t>cryoballoon</w:t>
      </w:r>
      <w:proofErr w:type="spellEnd"/>
      <w:r w:rsidRPr="00BB55D1">
        <w:rPr>
          <w:sz w:val="24"/>
          <w:szCs w:val="24"/>
        </w:rPr>
        <w:t xml:space="preserve"> ablation for atrial fibrillation accurately predict phrenic nerve injury.</w:t>
      </w:r>
      <w:r>
        <w:rPr>
          <w:sz w:val="24"/>
          <w:szCs w:val="24"/>
        </w:rPr>
        <w:t xml:space="preserve"> </w:t>
      </w:r>
      <w:r w:rsidRPr="007257D8">
        <w:rPr>
          <w:i/>
          <w:sz w:val="24"/>
          <w:szCs w:val="24"/>
        </w:rPr>
        <w:t>Heart Rhythm</w:t>
      </w:r>
      <w:r>
        <w:rPr>
          <w:sz w:val="24"/>
          <w:szCs w:val="24"/>
        </w:rPr>
        <w:t xml:space="preserve"> </w:t>
      </w:r>
      <w:r w:rsidRPr="007257D8">
        <w:rPr>
          <w:b/>
          <w:sz w:val="24"/>
          <w:szCs w:val="24"/>
        </w:rPr>
        <w:t>11</w:t>
      </w:r>
      <w:r>
        <w:rPr>
          <w:sz w:val="24"/>
          <w:szCs w:val="24"/>
        </w:rPr>
        <w:t xml:space="preserve">(3), </w:t>
      </w:r>
      <w:r w:rsidRPr="00BB55D1">
        <w:rPr>
          <w:sz w:val="24"/>
          <w:szCs w:val="24"/>
        </w:rPr>
        <w:t>369-</w:t>
      </w:r>
      <w:r>
        <w:rPr>
          <w:sz w:val="24"/>
          <w:szCs w:val="24"/>
        </w:rPr>
        <w:t>374,</w:t>
      </w:r>
      <w:r w:rsidRPr="00BB55D1">
        <w:rPr>
          <w:sz w:val="24"/>
          <w:szCs w:val="24"/>
        </w:rPr>
        <w:t xml:space="preserve"> </w:t>
      </w:r>
      <w:proofErr w:type="spellStart"/>
      <w:r w:rsidRPr="00BB55D1">
        <w:rPr>
          <w:sz w:val="24"/>
          <w:szCs w:val="24"/>
        </w:rPr>
        <w:t>doi</w:t>
      </w:r>
      <w:proofErr w:type="spellEnd"/>
      <w:r w:rsidRPr="00BB55D1">
        <w:rPr>
          <w:sz w:val="24"/>
          <w:szCs w:val="24"/>
        </w:rPr>
        <w:t>: 10.1016/j.hrthm.2013.11.015.</w:t>
      </w:r>
      <w:r>
        <w:rPr>
          <w:sz w:val="24"/>
          <w:szCs w:val="24"/>
        </w:rPr>
        <w:t xml:space="preserve"> (2014).</w:t>
      </w:r>
    </w:p>
    <w:p w:rsidR="00BB55D1" w:rsidRPr="00517CD6" w:rsidRDefault="00BB55D1" w:rsidP="006E78A1">
      <w:pPr>
        <w:pStyle w:val="NoSpacing"/>
        <w:jc w:val="both"/>
        <w:rPr>
          <w:sz w:val="24"/>
          <w:szCs w:val="24"/>
        </w:rPr>
      </w:pPr>
      <w:r>
        <w:rPr>
          <w:sz w:val="24"/>
          <w:szCs w:val="24"/>
        </w:rPr>
        <w:t>15.  Andrade J</w:t>
      </w:r>
      <w:r w:rsidR="007257D8">
        <w:rPr>
          <w:sz w:val="24"/>
          <w:szCs w:val="24"/>
        </w:rPr>
        <w:t>.</w:t>
      </w:r>
      <w:r>
        <w:rPr>
          <w:sz w:val="24"/>
          <w:szCs w:val="24"/>
        </w:rPr>
        <w:t>G</w:t>
      </w:r>
      <w:r w:rsidR="007257D8">
        <w:rPr>
          <w:sz w:val="24"/>
          <w:szCs w:val="24"/>
        </w:rPr>
        <w:t>.</w:t>
      </w:r>
      <w:r>
        <w:rPr>
          <w:sz w:val="24"/>
          <w:szCs w:val="24"/>
        </w:rPr>
        <w:t xml:space="preserve">, </w:t>
      </w:r>
      <w:r w:rsidRPr="007257D8">
        <w:rPr>
          <w:i/>
          <w:sz w:val="24"/>
          <w:szCs w:val="24"/>
        </w:rPr>
        <w:t>et al.</w:t>
      </w:r>
      <w:r>
        <w:rPr>
          <w:sz w:val="24"/>
          <w:szCs w:val="24"/>
        </w:rPr>
        <w:t xml:space="preserve"> </w:t>
      </w:r>
      <w:r w:rsidRPr="00BB55D1">
        <w:rPr>
          <w:sz w:val="24"/>
          <w:szCs w:val="24"/>
        </w:rPr>
        <w:t xml:space="preserve">Pulmonary vein signal interpretation during </w:t>
      </w:r>
      <w:proofErr w:type="spellStart"/>
      <w:r w:rsidRPr="00BB55D1">
        <w:rPr>
          <w:sz w:val="24"/>
          <w:szCs w:val="24"/>
        </w:rPr>
        <w:t>cryoballoon</w:t>
      </w:r>
      <w:proofErr w:type="spellEnd"/>
      <w:r w:rsidRPr="00BB55D1">
        <w:rPr>
          <w:sz w:val="24"/>
          <w:szCs w:val="24"/>
        </w:rPr>
        <w:t xml:space="preserve"> ablation for atrial fibrillation.</w:t>
      </w:r>
      <w:r>
        <w:rPr>
          <w:sz w:val="24"/>
          <w:szCs w:val="24"/>
        </w:rPr>
        <w:t xml:space="preserve"> </w:t>
      </w:r>
      <w:r w:rsidRPr="007257D8">
        <w:rPr>
          <w:i/>
          <w:sz w:val="24"/>
          <w:szCs w:val="24"/>
        </w:rPr>
        <w:t>Heart Rhythm</w:t>
      </w:r>
      <w:r>
        <w:rPr>
          <w:sz w:val="24"/>
          <w:szCs w:val="24"/>
        </w:rPr>
        <w:t xml:space="preserve"> </w:t>
      </w:r>
      <w:r w:rsidRPr="007257D8">
        <w:rPr>
          <w:b/>
          <w:sz w:val="24"/>
          <w:szCs w:val="24"/>
        </w:rPr>
        <w:t>12</w:t>
      </w:r>
      <w:r>
        <w:rPr>
          <w:sz w:val="24"/>
          <w:szCs w:val="24"/>
        </w:rPr>
        <w:t xml:space="preserve">(6), </w:t>
      </w:r>
      <w:r w:rsidRPr="00BB55D1">
        <w:rPr>
          <w:sz w:val="24"/>
          <w:szCs w:val="24"/>
        </w:rPr>
        <w:t>1387-</w:t>
      </w:r>
      <w:r>
        <w:rPr>
          <w:sz w:val="24"/>
          <w:szCs w:val="24"/>
        </w:rPr>
        <w:t>1394,</w:t>
      </w:r>
      <w:r w:rsidRPr="00BB55D1">
        <w:rPr>
          <w:sz w:val="24"/>
          <w:szCs w:val="24"/>
        </w:rPr>
        <w:t xml:space="preserve"> </w:t>
      </w:r>
      <w:proofErr w:type="spellStart"/>
      <w:r w:rsidRPr="00BB55D1">
        <w:rPr>
          <w:sz w:val="24"/>
          <w:szCs w:val="24"/>
        </w:rPr>
        <w:t>doi</w:t>
      </w:r>
      <w:proofErr w:type="spellEnd"/>
      <w:r w:rsidRPr="00BB55D1">
        <w:rPr>
          <w:sz w:val="24"/>
          <w:szCs w:val="24"/>
        </w:rPr>
        <w:t>: 10.1016/j.hrthm.2015.02.027.</w:t>
      </w:r>
      <w:r>
        <w:rPr>
          <w:sz w:val="24"/>
          <w:szCs w:val="24"/>
        </w:rPr>
        <w:t xml:space="preserve"> (2015).</w:t>
      </w:r>
    </w:p>
    <w:p w:rsidR="001E6CEA" w:rsidRPr="00517CD6" w:rsidRDefault="00D50EAE" w:rsidP="006E78A1">
      <w:pPr>
        <w:pStyle w:val="NoSpacing"/>
        <w:jc w:val="both"/>
        <w:rPr>
          <w:sz w:val="24"/>
          <w:szCs w:val="24"/>
        </w:rPr>
      </w:pPr>
      <w:r w:rsidRPr="00517CD6">
        <w:rPr>
          <w:sz w:val="24"/>
          <w:szCs w:val="24"/>
        </w:rPr>
        <w:t>1</w:t>
      </w:r>
      <w:r>
        <w:rPr>
          <w:sz w:val="24"/>
          <w:szCs w:val="24"/>
        </w:rPr>
        <w:t>6</w:t>
      </w:r>
      <w:r w:rsidR="001E6CEA" w:rsidRPr="00517CD6">
        <w:rPr>
          <w:sz w:val="24"/>
          <w:szCs w:val="24"/>
        </w:rPr>
        <w:t xml:space="preserve">. </w:t>
      </w:r>
      <w:proofErr w:type="spellStart"/>
      <w:r w:rsidR="001E6CEA" w:rsidRPr="00517CD6">
        <w:rPr>
          <w:sz w:val="24"/>
          <w:szCs w:val="24"/>
        </w:rPr>
        <w:t>Cosío</w:t>
      </w:r>
      <w:proofErr w:type="spellEnd"/>
      <w:r w:rsidR="001E6CEA" w:rsidRPr="00517CD6">
        <w:rPr>
          <w:sz w:val="24"/>
          <w:szCs w:val="24"/>
        </w:rPr>
        <w:t xml:space="preserve">, F.G., </w:t>
      </w:r>
      <w:proofErr w:type="spellStart"/>
      <w:r w:rsidR="001E6CEA" w:rsidRPr="00517CD6">
        <w:rPr>
          <w:sz w:val="24"/>
          <w:szCs w:val="24"/>
        </w:rPr>
        <w:t>López</w:t>
      </w:r>
      <w:proofErr w:type="spellEnd"/>
      <w:r w:rsidR="001E6CEA" w:rsidRPr="00517CD6">
        <w:rPr>
          <w:sz w:val="24"/>
          <w:szCs w:val="24"/>
        </w:rPr>
        <w:t xml:space="preserve">-Gil, M., </w:t>
      </w:r>
      <w:proofErr w:type="spellStart"/>
      <w:r w:rsidR="001E6CEA" w:rsidRPr="00517CD6">
        <w:rPr>
          <w:sz w:val="24"/>
          <w:szCs w:val="24"/>
        </w:rPr>
        <w:t>Goicolea</w:t>
      </w:r>
      <w:proofErr w:type="spellEnd"/>
      <w:r w:rsidR="001E6CEA" w:rsidRPr="00517CD6">
        <w:rPr>
          <w:sz w:val="24"/>
          <w:szCs w:val="24"/>
        </w:rPr>
        <w:t xml:space="preserve">, A., </w:t>
      </w:r>
      <w:proofErr w:type="spellStart"/>
      <w:r w:rsidR="001E6CEA" w:rsidRPr="00517CD6">
        <w:rPr>
          <w:sz w:val="24"/>
          <w:szCs w:val="24"/>
        </w:rPr>
        <w:t>Arribas</w:t>
      </w:r>
      <w:proofErr w:type="spellEnd"/>
      <w:r w:rsidR="001E6CEA" w:rsidRPr="00517CD6">
        <w:rPr>
          <w:sz w:val="24"/>
          <w:szCs w:val="24"/>
        </w:rPr>
        <w:t xml:space="preserve">, F. </w:t>
      </w:r>
      <w:proofErr w:type="spellStart"/>
      <w:r w:rsidR="001E6CEA" w:rsidRPr="00517CD6">
        <w:rPr>
          <w:sz w:val="24"/>
          <w:szCs w:val="24"/>
        </w:rPr>
        <w:t>Electrophysiologic</w:t>
      </w:r>
      <w:proofErr w:type="spellEnd"/>
      <w:r w:rsidR="001E6CEA" w:rsidRPr="00517CD6">
        <w:rPr>
          <w:sz w:val="24"/>
          <w:szCs w:val="24"/>
        </w:rPr>
        <w:t xml:space="preserve"> studies in atrial flutter. </w:t>
      </w:r>
      <w:proofErr w:type="spellStart"/>
      <w:r w:rsidR="001E6CEA" w:rsidRPr="00517CD6">
        <w:rPr>
          <w:i/>
          <w:sz w:val="24"/>
          <w:szCs w:val="24"/>
        </w:rPr>
        <w:t>Clin</w:t>
      </w:r>
      <w:proofErr w:type="spellEnd"/>
      <w:r w:rsidR="001E6CEA" w:rsidRPr="00517CD6">
        <w:rPr>
          <w:i/>
          <w:sz w:val="24"/>
          <w:szCs w:val="24"/>
        </w:rPr>
        <w:t xml:space="preserve"> </w:t>
      </w:r>
      <w:proofErr w:type="spellStart"/>
      <w:r w:rsidR="001E6CEA" w:rsidRPr="00517CD6">
        <w:rPr>
          <w:i/>
          <w:sz w:val="24"/>
          <w:szCs w:val="24"/>
        </w:rPr>
        <w:t>Cardiol</w:t>
      </w:r>
      <w:proofErr w:type="spellEnd"/>
      <w:r w:rsidR="001E6CEA" w:rsidRPr="00517CD6">
        <w:rPr>
          <w:sz w:val="24"/>
          <w:szCs w:val="24"/>
        </w:rPr>
        <w:t xml:space="preserve">. </w:t>
      </w:r>
      <w:r w:rsidR="001E6CEA" w:rsidRPr="00517CD6">
        <w:rPr>
          <w:b/>
          <w:sz w:val="24"/>
          <w:szCs w:val="24"/>
        </w:rPr>
        <w:t>15</w:t>
      </w:r>
      <w:r w:rsidR="001E6CEA" w:rsidRPr="00517CD6">
        <w:rPr>
          <w:sz w:val="24"/>
          <w:szCs w:val="24"/>
        </w:rPr>
        <w:t xml:space="preserve">(9), 667-673, </w:t>
      </w:r>
      <w:proofErr w:type="spellStart"/>
      <w:r w:rsidR="001E6CEA" w:rsidRPr="00517CD6">
        <w:rPr>
          <w:sz w:val="24"/>
          <w:szCs w:val="24"/>
        </w:rPr>
        <w:t>doi</w:t>
      </w:r>
      <w:proofErr w:type="spellEnd"/>
      <w:r w:rsidR="001E6CEA" w:rsidRPr="00517CD6">
        <w:rPr>
          <w:sz w:val="24"/>
          <w:szCs w:val="24"/>
        </w:rPr>
        <w:t>: 10.1002/clc.4960150910. (1992).</w:t>
      </w:r>
    </w:p>
    <w:p w:rsidR="001E6CEA" w:rsidRPr="00517CD6" w:rsidRDefault="00D50EAE" w:rsidP="006E78A1">
      <w:pPr>
        <w:pStyle w:val="NoSpacing"/>
        <w:jc w:val="both"/>
        <w:rPr>
          <w:sz w:val="24"/>
          <w:szCs w:val="24"/>
        </w:rPr>
      </w:pPr>
      <w:r w:rsidRPr="00517CD6">
        <w:rPr>
          <w:sz w:val="24"/>
          <w:szCs w:val="24"/>
        </w:rPr>
        <w:t>1</w:t>
      </w:r>
      <w:r>
        <w:rPr>
          <w:sz w:val="24"/>
          <w:szCs w:val="24"/>
        </w:rPr>
        <w:t>7</w:t>
      </w:r>
      <w:r w:rsidR="001E6CEA" w:rsidRPr="00517CD6">
        <w:rPr>
          <w:sz w:val="24"/>
          <w:szCs w:val="24"/>
        </w:rPr>
        <w:t xml:space="preserve">. </w:t>
      </w:r>
      <w:proofErr w:type="spellStart"/>
      <w:r w:rsidR="001E6CEA" w:rsidRPr="00517CD6">
        <w:rPr>
          <w:sz w:val="24"/>
          <w:szCs w:val="24"/>
        </w:rPr>
        <w:t>Cosío</w:t>
      </w:r>
      <w:proofErr w:type="spellEnd"/>
      <w:r w:rsidR="001E6CEA" w:rsidRPr="00517CD6">
        <w:rPr>
          <w:sz w:val="24"/>
          <w:szCs w:val="24"/>
        </w:rPr>
        <w:t>, F.G., Martín-</w:t>
      </w:r>
      <w:proofErr w:type="spellStart"/>
      <w:r w:rsidR="001E6CEA" w:rsidRPr="00517CD6">
        <w:rPr>
          <w:sz w:val="24"/>
          <w:szCs w:val="24"/>
        </w:rPr>
        <w:t>Peñato</w:t>
      </w:r>
      <w:proofErr w:type="spellEnd"/>
      <w:r w:rsidR="001E6CEA" w:rsidRPr="00517CD6">
        <w:rPr>
          <w:sz w:val="24"/>
          <w:szCs w:val="24"/>
        </w:rPr>
        <w:t xml:space="preserve">, A., Pastor, A., </w:t>
      </w:r>
      <w:proofErr w:type="spellStart"/>
      <w:r w:rsidR="001E6CEA" w:rsidRPr="00517CD6">
        <w:rPr>
          <w:sz w:val="24"/>
          <w:szCs w:val="24"/>
        </w:rPr>
        <w:t>Nuñez</w:t>
      </w:r>
      <w:proofErr w:type="spellEnd"/>
      <w:r w:rsidR="001E6CEA" w:rsidRPr="00517CD6">
        <w:rPr>
          <w:sz w:val="24"/>
          <w:szCs w:val="24"/>
        </w:rPr>
        <w:t xml:space="preserve">, A., </w:t>
      </w:r>
      <w:proofErr w:type="spellStart"/>
      <w:r w:rsidR="001E6CEA" w:rsidRPr="00517CD6">
        <w:rPr>
          <w:sz w:val="24"/>
          <w:szCs w:val="24"/>
        </w:rPr>
        <w:t>Goicolea</w:t>
      </w:r>
      <w:proofErr w:type="spellEnd"/>
      <w:r w:rsidR="001E6CEA" w:rsidRPr="00517CD6">
        <w:rPr>
          <w:sz w:val="24"/>
          <w:szCs w:val="24"/>
        </w:rPr>
        <w:t>, A. Atypical flutter: a review.</w:t>
      </w:r>
    </w:p>
    <w:p w:rsidR="001E6CEA" w:rsidRPr="00517CD6" w:rsidRDefault="001E6CEA" w:rsidP="006E78A1">
      <w:pPr>
        <w:pStyle w:val="NoSpacing"/>
        <w:jc w:val="both"/>
        <w:rPr>
          <w:sz w:val="24"/>
          <w:szCs w:val="24"/>
        </w:rPr>
      </w:pPr>
      <w:r w:rsidRPr="00517CD6">
        <w:rPr>
          <w:i/>
          <w:sz w:val="24"/>
          <w:szCs w:val="24"/>
        </w:rPr>
        <w:t xml:space="preserve">Pacing </w:t>
      </w:r>
      <w:proofErr w:type="spellStart"/>
      <w:r w:rsidRPr="00517CD6">
        <w:rPr>
          <w:i/>
          <w:sz w:val="24"/>
          <w:szCs w:val="24"/>
        </w:rPr>
        <w:t>Clin</w:t>
      </w:r>
      <w:proofErr w:type="spellEnd"/>
      <w:r w:rsidRPr="00517CD6">
        <w:rPr>
          <w:i/>
          <w:sz w:val="24"/>
          <w:szCs w:val="24"/>
        </w:rPr>
        <w:t xml:space="preserve"> </w:t>
      </w:r>
      <w:proofErr w:type="spellStart"/>
      <w:r w:rsidRPr="00517CD6">
        <w:rPr>
          <w:i/>
          <w:sz w:val="24"/>
          <w:szCs w:val="24"/>
        </w:rPr>
        <w:t>Electrophysiol</w:t>
      </w:r>
      <w:proofErr w:type="spellEnd"/>
      <w:r w:rsidRPr="00517CD6">
        <w:rPr>
          <w:sz w:val="24"/>
          <w:szCs w:val="24"/>
        </w:rPr>
        <w:t xml:space="preserve">. </w:t>
      </w:r>
      <w:r w:rsidRPr="00517CD6">
        <w:rPr>
          <w:b/>
          <w:sz w:val="24"/>
          <w:szCs w:val="24"/>
        </w:rPr>
        <w:t>26</w:t>
      </w:r>
      <w:r w:rsidRPr="00517CD6">
        <w:rPr>
          <w:sz w:val="24"/>
          <w:szCs w:val="24"/>
        </w:rPr>
        <w:t xml:space="preserve">(11), 2157-2169, </w:t>
      </w:r>
      <w:proofErr w:type="spellStart"/>
      <w:r w:rsidRPr="00517CD6">
        <w:rPr>
          <w:sz w:val="24"/>
          <w:szCs w:val="24"/>
        </w:rPr>
        <w:t>doi</w:t>
      </w:r>
      <w:proofErr w:type="spellEnd"/>
      <w:r w:rsidRPr="00517CD6">
        <w:rPr>
          <w:sz w:val="24"/>
          <w:szCs w:val="24"/>
        </w:rPr>
        <w:t>: 10.1046/j.1460-9592.2003.00336 (2003).</w:t>
      </w:r>
    </w:p>
    <w:p w:rsidR="001E6CEA" w:rsidRPr="00517CD6" w:rsidRDefault="00D50EAE" w:rsidP="006E78A1">
      <w:pPr>
        <w:pStyle w:val="NoSpacing"/>
        <w:jc w:val="both"/>
        <w:rPr>
          <w:sz w:val="24"/>
          <w:szCs w:val="24"/>
        </w:rPr>
      </w:pPr>
      <w:r w:rsidRPr="00517CD6">
        <w:rPr>
          <w:sz w:val="24"/>
          <w:szCs w:val="24"/>
        </w:rPr>
        <w:t>1</w:t>
      </w:r>
      <w:r>
        <w:rPr>
          <w:sz w:val="24"/>
          <w:szCs w:val="24"/>
        </w:rPr>
        <w:t>8</w:t>
      </w:r>
      <w:r w:rsidR="001E6CEA" w:rsidRPr="00517CD6">
        <w:rPr>
          <w:sz w:val="24"/>
          <w:szCs w:val="24"/>
        </w:rPr>
        <w:t xml:space="preserve">. Conte, G., </w:t>
      </w:r>
      <w:r w:rsidR="001E6CEA" w:rsidRPr="00517CD6">
        <w:rPr>
          <w:i/>
          <w:sz w:val="24"/>
          <w:szCs w:val="24"/>
        </w:rPr>
        <w:t>et al.</w:t>
      </w:r>
      <w:r w:rsidR="001E6CEA" w:rsidRPr="00517CD6">
        <w:rPr>
          <w:sz w:val="24"/>
          <w:szCs w:val="24"/>
        </w:rPr>
        <w:t xml:space="preserve"> </w:t>
      </w:r>
      <w:proofErr w:type="spellStart"/>
      <w:r w:rsidR="001E6CEA" w:rsidRPr="00517CD6">
        <w:rPr>
          <w:sz w:val="24"/>
          <w:szCs w:val="24"/>
        </w:rPr>
        <w:t>Periprocedural</w:t>
      </w:r>
      <w:proofErr w:type="spellEnd"/>
      <w:r w:rsidR="001E6CEA" w:rsidRPr="00517CD6">
        <w:rPr>
          <w:sz w:val="24"/>
          <w:szCs w:val="24"/>
        </w:rPr>
        <w:t xml:space="preserve"> outcomes of prophylactic protamine administration for reversal of heparin after </w:t>
      </w:r>
      <w:proofErr w:type="spellStart"/>
      <w:r w:rsidR="001E6CEA" w:rsidRPr="00517CD6">
        <w:rPr>
          <w:sz w:val="24"/>
          <w:szCs w:val="24"/>
        </w:rPr>
        <w:t>cryoballoon</w:t>
      </w:r>
      <w:proofErr w:type="spellEnd"/>
      <w:r w:rsidR="001E6CEA" w:rsidRPr="00517CD6">
        <w:rPr>
          <w:sz w:val="24"/>
          <w:szCs w:val="24"/>
        </w:rPr>
        <w:t xml:space="preserve"> ablation of atrial fibrillation. </w:t>
      </w:r>
      <w:r w:rsidR="001E6CEA" w:rsidRPr="00517CD6">
        <w:rPr>
          <w:i/>
          <w:sz w:val="24"/>
          <w:szCs w:val="24"/>
        </w:rPr>
        <w:t xml:space="preserve">J </w:t>
      </w:r>
      <w:proofErr w:type="spellStart"/>
      <w:r w:rsidR="001E6CEA" w:rsidRPr="00517CD6">
        <w:rPr>
          <w:i/>
          <w:sz w:val="24"/>
          <w:szCs w:val="24"/>
        </w:rPr>
        <w:t>Interv</w:t>
      </w:r>
      <w:proofErr w:type="spellEnd"/>
      <w:r w:rsidR="001E6CEA" w:rsidRPr="00517CD6">
        <w:rPr>
          <w:i/>
          <w:sz w:val="24"/>
          <w:szCs w:val="24"/>
        </w:rPr>
        <w:t xml:space="preserve"> Card </w:t>
      </w:r>
      <w:proofErr w:type="spellStart"/>
      <w:r w:rsidR="001E6CEA" w:rsidRPr="00517CD6">
        <w:rPr>
          <w:i/>
          <w:sz w:val="24"/>
          <w:szCs w:val="24"/>
        </w:rPr>
        <w:t>Electrophysiol</w:t>
      </w:r>
      <w:proofErr w:type="spellEnd"/>
      <w:r w:rsidR="001E6CEA" w:rsidRPr="00517CD6">
        <w:rPr>
          <w:i/>
          <w:sz w:val="24"/>
          <w:szCs w:val="24"/>
        </w:rPr>
        <w:t>.</w:t>
      </w:r>
      <w:r w:rsidR="001E6CEA" w:rsidRPr="00517CD6">
        <w:rPr>
          <w:sz w:val="24"/>
          <w:szCs w:val="24"/>
        </w:rPr>
        <w:t xml:space="preserve"> </w:t>
      </w:r>
      <w:r w:rsidR="001E6CEA" w:rsidRPr="00517CD6">
        <w:rPr>
          <w:b/>
          <w:sz w:val="24"/>
          <w:szCs w:val="24"/>
        </w:rPr>
        <w:t>41</w:t>
      </w:r>
      <w:r w:rsidR="001E6CEA" w:rsidRPr="00517CD6">
        <w:rPr>
          <w:sz w:val="24"/>
          <w:szCs w:val="24"/>
        </w:rPr>
        <w:t>(2), 129-134,</w:t>
      </w:r>
      <w:r w:rsidR="002255A7" w:rsidRPr="00517CD6">
        <w:rPr>
          <w:sz w:val="24"/>
          <w:szCs w:val="24"/>
        </w:rPr>
        <w:t xml:space="preserve"> </w:t>
      </w:r>
      <w:proofErr w:type="spellStart"/>
      <w:r w:rsidR="001E6CEA" w:rsidRPr="00517CD6">
        <w:rPr>
          <w:sz w:val="24"/>
          <w:szCs w:val="24"/>
        </w:rPr>
        <w:t>doi</w:t>
      </w:r>
      <w:proofErr w:type="spellEnd"/>
      <w:r w:rsidR="001E6CEA" w:rsidRPr="00517CD6">
        <w:rPr>
          <w:sz w:val="24"/>
          <w:szCs w:val="24"/>
        </w:rPr>
        <w:t>: 10.1007/s10840-014-9922-y. (2014).</w:t>
      </w:r>
    </w:p>
    <w:p w:rsidR="001E6CEA" w:rsidRPr="00517CD6" w:rsidRDefault="00D50EAE" w:rsidP="006E78A1">
      <w:pPr>
        <w:pStyle w:val="NoSpacing"/>
        <w:jc w:val="both"/>
        <w:rPr>
          <w:sz w:val="24"/>
          <w:szCs w:val="24"/>
        </w:rPr>
      </w:pPr>
      <w:r w:rsidRPr="00517CD6">
        <w:rPr>
          <w:sz w:val="24"/>
          <w:szCs w:val="24"/>
        </w:rPr>
        <w:t>1</w:t>
      </w:r>
      <w:r>
        <w:rPr>
          <w:sz w:val="24"/>
          <w:szCs w:val="24"/>
        </w:rPr>
        <w:t>9</w:t>
      </w:r>
      <w:r w:rsidR="001E6CEA" w:rsidRPr="00517CD6">
        <w:rPr>
          <w:sz w:val="24"/>
          <w:szCs w:val="24"/>
        </w:rPr>
        <w:t>. Rossi, M.L</w:t>
      </w:r>
      <w:r w:rsidR="006E78A1" w:rsidRPr="00517CD6">
        <w:rPr>
          <w:sz w:val="24"/>
          <w:szCs w:val="24"/>
        </w:rPr>
        <w:t xml:space="preserve">., </w:t>
      </w:r>
      <w:r w:rsidR="006E78A1" w:rsidRPr="00517CD6">
        <w:rPr>
          <w:i/>
          <w:sz w:val="24"/>
          <w:szCs w:val="24"/>
        </w:rPr>
        <w:t>et al</w:t>
      </w:r>
      <w:r w:rsidR="006E78A1" w:rsidRPr="00517CD6">
        <w:rPr>
          <w:sz w:val="24"/>
          <w:szCs w:val="24"/>
        </w:rPr>
        <w:t xml:space="preserve">. </w:t>
      </w:r>
      <w:r w:rsidR="001E6CEA" w:rsidRPr="00517CD6">
        <w:rPr>
          <w:sz w:val="24"/>
          <w:szCs w:val="24"/>
        </w:rPr>
        <w:t>Immediate removal of femoral-sheath following protamine administration in patients undergoing intracoronary paclitaxel-eluting-stent implantation</w:t>
      </w:r>
      <w:r w:rsidR="001E6CEA" w:rsidRPr="00517CD6">
        <w:rPr>
          <w:i/>
          <w:sz w:val="24"/>
          <w:szCs w:val="24"/>
        </w:rPr>
        <w:t xml:space="preserve">. Expert </w:t>
      </w:r>
      <w:proofErr w:type="spellStart"/>
      <w:r w:rsidR="001E6CEA" w:rsidRPr="00517CD6">
        <w:rPr>
          <w:i/>
          <w:sz w:val="24"/>
          <w:szCs w:val="24"/>
        </w:rPr>
        <w:t>Opin</w:t>
      </w:r>
      <w:proofErr w:type="spellEnd"/>
      <w:r w:rsidR="001E6CEA" w:rsidRPr="00517CD6">
        <w:rPr>
          <w:i/>
          <w:sz w:val="24"/>
          <w:szCs w:val="24"/>
        </w:rPr>
        <w:t xml:space="preserve"> </w:t>
      </w:r>
      <w:proofErr w:type="spellStart"/>
      <w:r w:rsidR="001E6CEA" w:rsidRPr="00517CD6">
        <w:rPr>
          <w:i/>
          <w:sz w:val="24"/>
          <w:szCs w:val="24"/>
        </w:rPr>
        <w:t>Pharmacother</w:t>
      </w:r>
      <w:proofErr w:type="spellEnd"/>
      <w:r w:rsidR="001E6CEA" w:rsidRPr="00517CD6">
        <w:rPr>
          <w:sz w:val="24"/>
          <w:szCs w:val="24"/>
        </w:rPr>
        <w:t xml:space="preserve">. </w:t>
      </w:r>
      <w:r w:rsidR="001E6CEA" w:rsidRPr="00517CD6">
        <w:rPr>
          <w:b/>
          <w:sz w:val="24"/>
          <w:szCs w:val="24"/>
        </w:rPr>
        <w:t>8</w:t>
      </w:r>
      <w:r w:rsidR="001E6CEA" w:rsidRPr="00517CD6">
        <w:rPr>
          <w:sz w:val="24"/>
          <w:szCs w:val="24"/>
        </w:rPr>
        <w:t xml:space="preserve">(13), 2017-2024, </w:t>
      </w:r>
      <w:proofErr w:type="spellStart"/>
      <w:r w:rsidR="001E6CEA" w:rsidRPr="00517CD6">
        <w:rPr>
          <w:sz w:val="24"/>
          <w:szCs w:val="24"/>
        </w:rPr>
        <w:t>doi</w:t>
      </w:r>
      <w:proofErr w:type="spellEnd"/>
      <w:r w:rsidR="001E6CEA" w:rsidRPr="00517CD6">
        <w:rPr>
          <w:sz w:val="24"/>
          <w:szCs w:val="24"/>
        </w:rPr>
        <w:t>: 10.1517/14656566.8.13.2017 (2007).</w:t>
      </w:r>
    </w:p>
    <w:p w:rsidR="001E6CEA" w:rsidRPr="00517CD6" w:rsidRDefault="00D50EAE" w:rsidP="006E78A1">
      <w:pPr>
        <w:pStyle w:val="NoSpacing"/>
        <w:jc w:val="both"/>
        <w:rPr>
          <w:sz w:val="24"/>
          <w:szCs w:val="24"/>
        </w:rPr>
      </w:pPr>
      <w:r>
        <w:rPr>
          <w:sz w:val="24"/>
          <w:szCs w:val="24"/>
        </w:rPr>
        <w:t>20</w:t>
      </w:r>
      <w:r w:rsidR="001E6CEA" w:rsidRPr="00517CD6">
        <w:rPr>
          <w:sz w:val="24"/>
          <w:szCs w:val="24"/>
        </w:rPr>
        <w:t xml:space="preserve">. Rodriguez, L.M., </w:t>
      </w:r>
      <w:r w:rsidR="001E6CEA" w:rsidRPr="00517CD6">
        <w:rPr>
          <w:i/>
          <w:sz w:val="24"/>
          <w:szCs w:val="24"/>
        </w:rPr>
        <w:t>et al.</w:t>
      </w:r>
      <w:r w:rsidR="001E6CEA" w:rsidRPr="00517CD6">
        <w:rPr>
          <w:sz w:val="24"/>
          <w:szCs w:val="24"/>
        </w:rPr>
        <w:t xml:space="preserve"> </w:t>
      </w:r>
      <w:proofErr w:type="spellStart"/>
      <w:r w:rsidR="001E6CEA" w:rsidRPr="00517CD6">
        <w:rPr>
          <w:sz w:val="24"/>
          <w:szCs w:val="24"/>
        </w:rPr>
        <w:t>Transvenous</w:t>
      </w:r>
      <w:proofErr w:type="spellEnd"/>
      <w:r w:rsidR="001E6CEA" w:rsidRPr="00517CD6">
        <w:rPr>
          <w:sz w:val="24"/>
          <w:szCs w:val="24"/>
        </w:rPr>
        <w:t xml:space="preserve"> cold mapping and </w:t>
      </w:r>
      <w:proofErr w:type="spellStart"/>
      <w:r w:rsidR="001E6CEA" w:rsidRPr="00517CD6">
        <w:rPr>
          <w:sz w:val="24"/>
          <w:szCs w:val="24"/>
        </w:rPr>
        <w:t>cryoablation</w:t>
      </w:r>
      <w:proofErr w:type="spellEnd"/>
      <w:r w:rsidR="001E6CEA" w:rsidRPr="00517CD6">
        <w:rPr>
          <w:sz w:val="24"/>
          <w:szCs w:val="24"/>
        </w:rPr>
        <w:t xml:space="preserve"> of the AV node in dogs: observations of chronic lesions and comparison to those obtained using radiofrequency ablation</w:t>
      </w:r>
      <w:r w:rsidR="001E6CEA" w:rsidRPr="00517CD6">
        <w:rPr>
          <w:i/>
          <w:sz w:val="24"/>
          <w:szCs w:val="24"/>
        </w:rPr>
        <w:t xml:space="preserve">. J </w:t>
      </w:r>
      <w:proofErr w:type="spellStart"/>
      <w:r w:rsidR="001E6CEA" w:rsidRPr="00517CD6">
        <w:rPr>
          <w:i/>
          <w:sz w:val="24"/>
          <w:szCs w:val="24"/>
        </w:rPr>
        <w:t>Cardiovasc</w:t>
      </w:r>
      <w:proofErr w:type="spellEnd"/>
      <w:r w:rsidR="001E6CEA" w:rsidRPr="00517CD6">
        <w:rPr>
          <w:i/>
          <w:sz w:val="24"/>
          <w:szCs w:val="24"/>
        </w:rPr>
        <w:t xml:space="preserve"> </w:t>
      </w:r>
      <w:proofErr w:type="spellStart"/>
      <w:r w:rsidR="001E6CEA" w:rsidRPr="00517CD6">
        <w:rPr>
          <w:i/>
          <w:sz w:val="24"/>
          <w:szCs w:val="24"/>
        </w:rPr>
        <w:t>Electrophysiol</w:t>
      </w:r>
      <w:proofErr w:type="spellEnd"/>
      <w:r w:rsidR="002255A7" w:rsidRPr="00517CD6">
        <w:rPr>
          <w:sz w:val="24"/>
          <w:szCs w:val="24"/>
        </w:rPr>
        <w:t xml:space="preserve"> </w:t>
      </w:r>
      <w:r w:rsidR="001E6CEA" w:rsidRPr="00517CD6">
        <w:rPr>
          <w:b/>
          <w:sz w:val="24"/>
          <w:szCs w:val="24"/>
        </w:rPr>
        <w:t>9</w:t>
      </w:r>
      <w:r w:rsidR="001E6CEA" w:rsidRPr="00517CD6">
        <w:rPr>
          <w:sz w:val="24"/>
          <w:szCs w:val="24"/>
        </w:rPr>
        <w:t xml:space="preserve"> (10), 1055-1061, </w:t>
      </w:r>
      <w:proofErr w:type="spellStart"/>
      <w:r w:rsidR="001E6CEA" w:rsidRPr="00517CD6">
        <w:rPr>
          <w:sz w:val="24"/>
          <w:szCs w:val="24"/>
        </w:rPr>
        <w:t>doi</w:t>
      </w:r>
      <w:proofErr w:type="spellEnd"/>
      <w:r w:rsidR="001E6CEA" w:rsidRPr="00517CD6">
        <w:rPr>
          <w:sz w:val="24"/>
          <w:szCs w:val="24"/>
        </w:rPr>
        <w:t>: 10.1111/j.1540-8167.1998.tb00883. (1998).</w:t>
      </w:r>
    </w:p>
    <w:p w:rsidR="001E6CEA" w:rsidRPr="00517CD6" w:rsidRDefault="00D50EAE" w:rsidP="006E78A1">
      <w:pPr>
        <w:pStyle w:val="NoSpacing"/>
        <w:jc w:val="both"/>
        <w:rPr>
          <w:sz w:val="24"/>
          <w:szCs w:val="24"/>
        </w:rPr>
      </w:pPr>
      <w:r>
        <w:rPr>
          <w:sz w:val="24"/>
          <w:szCs w:val="24"/>
        </w:rPr>
        <w:t>21</w:t>
      </w:r>
      <w:r w:rsidR="001E6CEA" w:rsidRPr="00517CD6">
        <w:rPr>
          <w:sz w:val="24"/>
          <w:szCs w:val="24"/>
        </w:rPr>
        <w:t xml:space="preserve">. </w:t>
      </w:r>
      <w:proofErr w:type="spellStart"/>
      <w:r w:rsidR="001E6CEA" w:rsidRPr="00517CD6">
        <w:rPr>
          <w:sz w:val="24"/>
          <w:szCs w:val="24"/>
        </w:rPr>
        <w:t>Wadhwa</w:t>
      </w:r>
      <w:proofErr w:type="spellEnd"/>
      <w:r w:rsidR="001E6CEA" w:rsidRPr="00517CD6">
        <w:rPr>
          <w:sz w:val="24"/>
          <w:szCs w:val="24"/>
        </w:rPr>
        <w:t xml:space="preserve">, M., </w:t>
      </w:r>
      <w:r w:rsidR="001E6CEA" w:rsidRPr="00517CD6">
        <w:rPr>
          <w:i/>
          <w:sz w:val="24"/>
          <w:szCs w:val="24"/>
        </w:rPr>
        <w:t>et al</w:t>
      </w:r>
      <w:r w:rsidR="001E6CEA" w:rsidRPr="00517CD6">
        <w:rPr>
          <w:sz w:val="24"/>
          <w:szCs w:val="24"/>
        </w:rPr>
        <w:t xml:space="preserve">. </w:t>
      </w:r>
      <w:proofErr w:type="spellStart"/>
      <w:r w:rsidR="001E6CEA" w:rsidRPr="00517CD6">
        <w:rPr>
          <w:sz w:val="24"/>
          <w:szCs w:val="24"/>
        </w:rPr>
        <w:t>Transcatheter</w:t>
      </w:r>
      <w:proofErr w:type="spellEnd"/>
      <w:r w:rsidR="001E6CEA" w:rsidRPr="00517CD6">
        <w:rPr>
          <w:sz w:val="24"/>
          <w:szCs w:val="24"/>
        </w:rPr>
        <w:t xml:space="preserve"> </w:t>
      </w:r>
      <w:proofErr w:type="spellStart"/>
      <w:r w:rsidR="001E6CEA" w:rsidRPr="00517CD6">
        <w:rPr>
          <w:sz w:val="24"/>
          <w:szCs w:val="24"/>
        </w:rPr>
        <w:t>cryoablation</w:t>
      </w:r>
      <w:proofErr w:type="spellEnd"/>
      <w:r w:rsidR="001E6CEA" w:rsidRPr="00517CD6">
        <w:rPr>
          <w:sz w:val="24"/>
          <w:szCs w:val="24"/>
        </w:rPr>
        <w:t xml:space="preserve"> of ventricular myocardium in dogs. </w:t>
      </w:r>
      <w:r w:rsidR="001E6CEA" w:rsidRPr="00517CD6">
        <w:rPr>
          <w:i/>
          <w:sz w:val="24"/>
          <w:szCs w:val="24"/>
        </w:rPr>
        <w:t xml:space="preserve">J </w:t>
      </w:r>
      <w:proofErr w:type="spellStart"/>
      <w:r w:rsidR="001E6CEA" w:rsidRPr="00517CD6">
        <w:rPr>
          <w:i/>
          <w:sz w:val="24"/>
          <w:szCs w:val="24"/>
        </w:rPr>
        <w:t>Int</w:t>
      </w:r>
      <w:proofErr w:type="spellEnd"/>
      <w:r w:rsidR="001E6CEA" w:rsidRPr="00517CD6">
        <w:rPr>
          <w:i/>
          <w:sz w:val="24"/>
          <w:szCs w:val="24"/>
        </w:rPr>
        <w:t xml:space="preserve"> Card </w:t>
      </w:r>
      <w:proofErr w:type="spellStart"/>
      <w:r w:rsidR="001E6CEA" w:rsidRPr="00517CD6">
        <w:rPr>
          <w:i/>
          <w:sz w:val="24"/>
          <w:szCs w:val="24"/>
        </w:rPr>
        <w:t>Electrophysiol</w:t>
      </w:r>
      <w:proofErr w:type="spellEnd"/>
      <w:r w:rsidR="002255A7" w:rsidRPr="00517CD6">
        <w:rPr>
          <w:sz w:val="24"/>
          <w:szCs w:val="24"/>
        </w:rPr>
        <w:t xml:space="preserve"> </w:t>
      </w:r>
      <w:r w:rsidR="001E6CEA" w:rsidRPr="00517CD6">
        <w:rPr>
          <w:b/>
          <w:sz w:val="24"/>
          <w:szCs w:val="24"/>
        </w:rPr>
        <w:t xml:space="preserve">4 </w:t>
      </w:r>
      <w:r w:rsidR="001E6CEA" w:rsidRPr="00517CD6">
        <w:rPr>
          <w:sz w:val="24"/>
          <w:szCs w:val="24"/>
        </w:rPr>
        <w:t xml:space="preserve">(3), 537–546, </w:t>
      </w:r>
      <w:proofErr w:type="spellStart"/>
      <w:r w:rsidR="001E6CEA" w:rsidRPr="00517CD6">
        <w:rPr>
          <w:sz w:val="24"/>
          <w:szCs w:val="24"/>
        </w:rPr>
        <w:t>doi</w:t>
      </w:r>
      <w:proofErr w:type="spellEnd"/>
      <w:r w:rsidR="001E6CEA" w:rsidRPr="00517CD6">
        <w:rPr>
          <w:sz w:val="24"/>
          <w:szCs w:val="24"/>
        </w:rPr>
        <w:t>:</w:t>
      </w:r>
      <w:r w:rsidR="002255A7" w:rsidRPr="00517CD6">
        <w:rPr>
          <w:sz w:val="24"/>
          <w:szCs w:val="24"/>
        </w:rPr>
        <w:t xml:space="preserve"> </w:t>
      </w:r>
      <w:r w:rsidR="001E6CEA" w:rsidRPr="00517CD6">
        <w:rPr>
          <w:sz w:val="24"/>
          <w:szCs w:val="24"/>
        </w:rPr>
        <w:t>10.1023/A</w:t>
      </w:r>
      <w:proofErr w:type="gramStart"/>
      <w:r w:rsidR="001E6CEA" w:rsidRPr="00517CD6">
        <w:rPr>
          <w:sz w:val="24"/>
          <w:szCs w:val="24"/>
        </w:rPr>
        <w:t>:1009872917450</w:t>
      </w:r>
      <w:proofErr w:type="gramEnd"/>
      <w:r w:rsidR="001E6CEA" w:rsidRPr="00517CD6">
        <w:rPr>
          <w:sz w:val="24"/>
          <w:szCs w:val="24"/>
        </w:rPr>
        <w:t xml:space="preserve"> (2000).</w:t>
      </w:r>
    </w:p>
    <w:p w:rsidR="001E6CEA" w:rsidRPr="00517CD6" w:rsidRDefault="00D50EAE" w:rsidP="006E78A1">
      <w:pPr>
        <w:pStyle w:val="NoSpacing"/>
        <w:jc w:val="both"/>
        <w:rPr>
          <w:sz w:val="24"/>
          <w:szCs w:val="24"/>
        </w:rPr>
      </w:pPr>
      <w:r>
        <w:rPr>
          <w:sz w:val="24"/>
          <w:szCs w:val="24"/>
        </w:rPr>
        <w:t>22</w:t>
      </w:r>
      <w:r w:rsidR="001E6CEA" w:rsidRPr="00517CD6">
        <w:rPr>
          <w:sz w:val="24"/>
          <w:szCs w:val="24"/>
        </w:rPr>
        <w:t xml:space="preserve">. Collins, N.J., Barlow, M., Varghese, P., Leitch, J. </w:t>
      </w:r>
      <w:proofErr w:type="spellStart"/>
      <w:r w:rsidR="001E6CEA" w:rsidRPr="00517CD6">
        <w:rPr>
          <w:sz w:val="24"/>
          <w:szCs w:val="24"/>
        </w:rPr>
        <w:t>Cryoablation</w:t>
      </w:r>
      <w:proofErr w:type="spellEnd"/>
      <w:r w:rsidR="001E6CEA" w:rsidRPr="00517CD6">
        <w:rPr>
          <w:sz w:val="24"/>
          <w:szCs w:val="24"/>
        </w:rPr>
        <w:t xml:space="preserve"> versus radiofrequency ablation in the treatment of atrial flutter trial (CRAAFT). </w:t>
      </w:r>
      <w:r w:rsidR="001E6CEA" w:rsidRPr="00517CD6">
        <w:rPr>
          <w:i/>
          <w:sz w:val="24"/>
          <w:szCs w:val="24"/>
        </w:rPr>
        <w:t xml:space="preserve">J </w:t>
      </w:r>
      <w:proofErr w:type="spellStart"/>
      <w:r w:rsidR="001E6CEA" w:rsidRPr="00517CD6">
        <w:rPr>
          <w:i/>
          <w:sz w:val="24"/>
          <w:szCs w:val="24"/>
        </w:rPr>
        <w:t>Interv</w:t>
      </w:r>
      <w:proofErr w:type="spellEnd"/>
      <w:r w:rsidR="001E6CEA" w:rsidRPr="00517CD6">
        <w:rPr>
          <w:i/>
          <w:sz w:val="24"/>
          <w:szCs w:val="24"/>
        </w:rPr>
        <w:t xml:space="preserve"> Card </w:t>
      </w:r>
      <w:proofErr w:type="spellStart"/>
      <w:r w:rsidR="001E6CEA" w:rsidRPr="00517CD6">
        <w:rPr>
          <w:i/>
          <w:sz w:val="24"/>
          <w:szCs w:val="24"/>
        </w:rPr>
        <w:t>Electrophysiol</w:t>
      </w:r>
      <w:proofErr w:type="spellEnd"/>
      <w:r w:rsidR="002255A7" w:rsidRPr="00517CD6">
        <w:rPr>
          <w:sz w:val="24"/>
          <w:szCs w:val="24"/>
        </w:rPr>
        <w:t xml:space="preserve"> </w:t>
      </w:r>
      <w:r w:rsidR="001E6CEA" w:rsidRPr="00517CD6">
        <w:rPr>
          <w:b/>
          <w:sz w:val="24"/>
          <w:szCs w:val="24"/>
        </w:rPr>
        <w:t xml:space="preserve">16 </w:t>
      </w:r>
      <w:r w:rsidR="001E6CEA" w:rsidRPr="00517CD6">
        <w:rPr>
          <w:sz w:val="24"/>
          <w:szCs w:val="24"/>
        </w:rPr>
        <w:t xml:space="preserve">(1), 1–5, </w:t>
      </w:r>
      <w:proofErr w:type="spellStart"/>
      <w:r w:rsidR="001E6CEA" w:rsidRPr="00517CD6">
        <w:rPr>
          <w:sz w:val="24"/>
          <w:szCs w:val="24"/>
        </w:rPr>
        <w:t>doi</w:t>
      </w:r>
      <w:proofErr w:type="spellEnd"/>
      <w:r w:rsidR="001E6CEA" w:rsidRPr="00517CD6">
        <w:rPr>
          <w:sz w:val="24"/>
          <w:szCs w:val="24"/>
        </w:rPr>
        <w:t>:</w:t>
      </w:r>
      <w:r w:rsidR="002255A7" w:rsidRPr="00517CD6">
        <w:rPr>
          <w:sz w:val="24"/>
          <w:szCs w:val="24"/>
        </w:rPr>
        <w:t xml:space="preserve"> </w:t>
      </w:r>
      <w:r w:rsidR="001E6CEA" w:rsidRPr="00517CD6">
        <w:rPr>
          <w:sz w:val="24"/>
          <w:szCs w:val="24"/>
        </w:rPr>
        <w:t>10.1007/s10840-006-9027-3 (2006).</w:t>
      </w:r>
    </w:p>
    <w:p w:rsidR="001E6CEA" w:rsidRPr="00517CD6" w:rsidRDefault="00D50EAE" w:rsidP="006E78A1">
      <w:pPr>
        <w:pStyle w:val="NoSpacing"/>
        <w:jc w:val="both"/>
        <w:rPr>
          <w:sz w:val="24"/>
          <w:szCs w:val="24"/>
        </w:rPr>
      </w:pPr>
      <w:r w:rsidRPr="00517CD6">
        <w:rPr>
          <w:sz w:val="24"/>
          <w:szCs w:val="24"/>
        </w:rPr>
        <w:t>2</w:t>
      </w:r>
      <w:r>
        <w:rPr>
          <w:sz w:val="24"/>
          <w:szCs w:val="24"/>
        </w:rPr>
        <w:t>3</w:t>
      </w:r>
      <w:r w:rsidR="001E6CEA" w:rsidRPr="00517CD6">
        <w:rPr>
          <w:sz w:val="24"/>
          <w:szCs w:val="24"/>
        </w:rPr>
        <w:t xml:space="preserve">. </w:t>
      </w:r>
      <w:proofErr w:type="spellStart"/>
      <w:r w:rsidR="001E6CEA" w:rsidRPr="00517CD6">
        <w:rPr>
          <w:sz w:val="24"/>
          <w:szCs w:val="24"/>
        </w:rPr>
        <w:t>Montenero</w:t>
      </w:r>
      <w:proofErr w:type="spellEnd"/>
      <w:r w:rsidR="001E6CEA" w:rsidRPr="00517CD6">
        <w:rPr>
          <w:sz w:val="24"/>
          <w:szCs w:val="24"/>
        </w:rPr>
        <w:t xml:space="preserve">, A.S., </w:t>
      </w:r>
      <w:r w:rsidR="001E6CEA" w:rsidRPr="00517CD6">
        <w:rPr>
          <w:i/>
          <w:sz w:val="24"/>
          <w:szCs w:val="24"/>
        </w:rPr>
        <w:t>et al.</w:t>
      </w:r>
      <w:r w:rsidR="001E6CEA" w:rsidRPr="00517CD6">
        <w:rPr>
          <w:sz w:val="24"/>
          <w:szCs w:val="24"/>
        </w:rPr>
        <w:t xml:space="preserve"> Comparison between a 7 French 6 mm tip </w:t>
      </w:r>
      <w:proofErr w:type="spellStart"/>
      <w:r w:rsidR="001E6CEA" w:rsidRPr="00517CD6">
        <w:rPr>
          <w:sz w:val="24"/>
          <w:szCs w:val="24"/>
        </w:rPr>
        <w:t>cryothermal</w:t>
      </w:r>
      <w:proofErr w:type="spellEnd"/>
      <w:r w:rsidR="001E6CEA" w:rsidRPr="00517CD6">
        <w:rPr>
          <w:sz w:val="24"/>
          <w:szCs w:val="24"/>
        </w:rPr>
        <w:t xml:space="preserve"> catheter and a 9 French 8 mm tip </w:t>
      </w:r>
      <w:proofErr w:type="spellStart"/>
      <w:r w:rsidR="001E6CEA" w:rsidRPr="00517CD6">
        <w:rPr>
          <w:sz w:val="24"/>
          <w:szCs w:val="24"/>
        </w:rPr>
        <w:t>cryothermal</w:t>
      </w:r>
      <w:proofErr w:type="spellEnd"/>
      <w:r w:rsidR="001E6CEA" w:rsidRPr="00517CD6">
        <w:rPr>
          <w:sz w:val="24"/>
          <w:szCs w:val="24"/>
        </w:rPr>
        <w:t xml:space="preserve"> catheter for </w:t>
      </w:r>
      <w:proofErr w:type="spellStart"/>
      <w:r w:rsidR="001E6CEA" w:rsidRPr="00517CD6">
        <w:rPr>
          <w:sz w:val="24"/>
          <w:szCs w:val="24"/>
        </w:rPr>
        <w:t>cryoablation</w:t>
      </w:r>
      <w:proofErr w:type="spellEnd"/>
      <w:r w:rsidR="001E6CEA" w:rsidRPr="00517CD6">
        <w:rPr>
          <w:sz w:val="24"/>
          <w:szCs w:val="24"/>
        </w:rPr>
        <w:t xml:space="preserve"> treatment of common atrial flutter. </w:t>
      </w:r>
      <w:r w:rsidR="001E6CEA" w:rsidRPr="00517CD6">
        <w:rPr>
          <w:i/>
          <w:sz w:val="24"/>
          <w:szCs w:val="24"/>
        </w:rPr>
        <w:t xml:space="preserve">J </w:t>
      </w:r>
      <w:proofErr w:type="spellStart"/>
      <w:r w:rsidR="001E6CEA" w:rsidRPr="00517CD6">
        <w:rPr>
          <w:i/>
          <w:sz w:val="24"/>
          <w:szCs w:val="24"/>
        </w:rPr>
        <w:t>Interv</w:t>
      </w:r>
      <w:proofErr w:type="spellEnd"/>
      <w:r w:rsidR="001E6CEA" w:rsidRPr="00517CD6">
        <w:rPr>
          <w:i/>
          <w:sz w:val="24"/>
          <w:szCs w:val="24"/>
        </w:rPr>
        <w:t xml:space="preserve"> Card </w:t>
      </w:r>
      <w:proofErr w:type="spellStart"/>
      <w:r w:rsidR="001E6CEA" w:rsidRPr="00517CD6">
        <w:rPr>
          <w:i/>
          <w:sz w:val="24"/>
          <w:szCs w:val="24"/>
        </w:rPr>
        <w:t>Electrophysiol</w:t>
      </w:r>
      <w:proofErr w:type="spellEnd"/>
      <w:r w:rsidR="002255A7" w:rsidRPr="00517CD6">
        <w:rPr>
          <w:sz w:val="24"/>
          <w:szCs w:val="24"/>
        </w:rPr>
        <w:t xml:space="preserve"> </w:t>
      </w:r>
      <w:r w:rsidR="001E6CEA" w:rsidRPr="00517CD6">
        <w:rPr>
          <w:b/>
          <w:sz w:val="24"/>
          <w:szCs w:val="24"/>
        </w:rPr>
        <w:t xml:space="preserve">13 </w:t>
      </w:r>
      <w:r w:rsidR="001E6CEA" w:rsidRPr="00517CD6">
        <w:rPr>
          <w:sz w:val="24"/>
          <w:szCs w:val="24"/>
        </w:rPr>
        <w:t xml:space="preserve">(1), 59–69, </w:t>
      </w:r>
      <w:proofErr w:type="spellStart"/>
      <w:r w:rsidR="001E6CEA" w:rsidRPr="00517CD6">
        <w:rPr>
          <w:sz w:val="24"/>
          <w:szCs w:val="24"/>
        </w:rPr>
        <w:t>doi</w:t>
      </w:r>
      <w:proofErr w:type="spellEnd"/>
      <w:r w:rsidR="001E6CEA" w:rsidRPr="00517CD6">
        <w:rPr>
          <w:sz w:val="24"/>
          <w:szCs w:val="24"/>
        </w:rPr>
        <w:t>:</w:t>
      </w:r>
      <w:r w:rsidR="002255A7" w:rsidRPr="00517CD6">
        <w:rPr>
          <w:sz w:val="24"/>
          <w:szCs w:val="24"/>
        </w:rPr>
        <w:t xml:space="preserve"> </w:t>
      </w:r>
      <w:r w:rsidR="001E6CEA" w:rsidRPr="00517CD6">
        <w:rPr>
          <w:sz w:val="24"/>
          <w:szCs w:val="24"/>
        </w:rPr>
        <w:t>10.1007/s10840-005-0353-7 (2005).</w:t>
      </w:r>
    </w:p>
    <w:p w:rsidR="001E6CEA" w:rsidRPr="00517CD6" w:rsidRDefault="00D50EAE" w:rsidP="006E78A1">
      <w:pPr>
        <w:pStyle w:val="NoSpacing"/>
        <w:jc w:val="both"/>
        <w:rPr>
          <w:sz w:val="24"/>
          <w:szCs w:val="24"/>
        </w:rPr>
      </w:pPr>
      <w:r w:rsidRPr="00517CD6">
        <w:rPr>
          <w:sz w:val="24"/>
          <w:szCs w:val="24"/>
        </w:rPr>
        <w:t>2</w:t>
      </w:r>
      <w:r>
        <w:rPr>
          <w:sz w:val="24"/>
          <w:szCs w:val="24"/>
        </w:rPr>
        <w:t>4</w:t>
      </w:r>
      <w:r w:rsidR="001E6CEA" w:rsidRPr="00517CD6">
        <w:rPr>
          <w:sz w:val="24"/>
          <w:szCs w:val="24"/>
        </w:rPr>
        <w:t xml:space="preserve">. Timmermans, C., Ayers, G.M., </w:t>
      </w:r>
      <w:proofErr w:type="spellStart"/>
      <w:r w:rsidR="001E6CEA" w:rsidRPr="00517CD6">
        <w:rPr>
          <w:sz w:val="24"/>
          <w:szCs w:val="24"/>
        </w:rPr>
        <w:t>Crijns</w:t>
      </w:r>
      <w:proofErr w:type="spellEnd"/>
      <w:r w:rsidR="001E6CEA" w:rsidRPr="00517CD6">
        <w:rPr>
          <w:sz w:val="24"/>
          <w:szCs w:val="24"/>
        </w:rPr>
        <w:t xml:space="preserve">, H.J., Rodriguez, L.M. Randomized study comparing radiofrequency ablation with </w:t>
      </w:r>
      <w:proofErr w:type="spellStart"/>
      <w:r w:rsidR="001E6CEA" w:rsidRPr="00517CD6">
        <w:rPr>
          <w:sz w:val="24"/>
          <w:szCs w:val="24"/>
        </w:rPr>
        <w:t>cryoablation</w:t>
      </w:r>
      <w:proofErr w:type="spellEnd"/>
      <w:r w:rsidR="001E6CEA" w:rsidRPr="00517CD6">
        <w:rPr>
          <w:sz w:val="24"/>
          <w:szCs w:val="24"/>
        </w:rPr>
        <w:t xml:space="preserve"> for the treatment of atrial flutter with emphasis on pain perception. </w:t>
      </w:r>
      <w:r w:rsidR="001E6CEA" w:rsidRPr="00517CD6">
        <w:rPr>
          <w:i/>
          <w:sz w:val="24"/>
          <w:szCs w:val="24"/>
        </w:rPr>
        <w:t>Circulation</w:t>
      </w:r>
      <w:r w:rsidR="001E6CEA" w:rsidRPr="00517CD6">
        <w:rPr>
          <w:sz w:val="24"/>
          <w:szCs w:val="24"/>
        </w:rPr>
        <w:t xml:space="preserve"> </w:t>
      </w:r>
      <w:r w:rsidR="001E6CEA" w:rsidRPr="00517CD6">
        <w:rPr>
          <w:b/>
          <w:sz w:val="24"/>
          <w:szCs w:val="24"/>
        </w:rPr>
        <w:t>107</w:t>
      </w:r>
      <w:r w:rsidR="001E6CEA" w:rsidRPr="00517CD6">
        <w:rPr>
          <w:sz w:val="24"/>
          <w:szCs w:val="24"/>
        </w:rPr>
        <w:t xml:space="preserve"> (9), 1250 –1252, </w:t>
      </w:r>
      <w:proofErr w:type="spellStart"/>
      <w:r w:rsidR="001E6CEA" w:rsidRPr="00517CD6">
        <w:rPr>
          <w:sz w:val="24"/>
          <w:szCs w:val="24"/>
        </w:rPr>
        <w:t>doi</w:t>
      </w:r>
      <w:proofErr w:type="spellEnd"/>
      <w:r w:rsidR="001E6CEA" w:rsidRPr="00517CD6">
        <w:rPr>
          <w:sz w:val="24"/>
          <w:szCs w:val="24"/>
        </w:rPr>
        <w:t>: 10.1161/01.CIR.0000061915.06069.93</w:t>
      </w:r>
      <w:r w:rsidR="002255A7" w:rsidRPr="00517CD6">
        <w:rPr>
          <w:sz w:val="24"/>
          <w:szCs w:val="24"/>
        </w:rPr>
        <w:t xml:space="preserve"> </w:t>
      </w:r>
      <w:r w:rsidR="001E6CEA" w:rsidRPr="00517CD6">
        <w:rPr>
          <w:sz w:val="24"/>
          <w:szCs w:val="24"/>
        </w:rPr>
        <w:t>(2003).</w:t>
      </w:r>
    </w:p>
    <w:p w:rsidR="001E6CEA" w:rsidRPr="00517CD6" w:rsidRDefault="00D50EAE" w:rsidP="006E78A1">
      <w:pPr>
        <w:pStyle w:val="NoSpacing"/>
        <w:jc w:val="both"/>
        <w:rPr>
          <w:sz w:val="24"/>
          <w:szCs w:val="24"/>
        </w:rPr>
      </w:pPr>
      <w:r w:rsidRPr="00517CD6">
        <w:rPr>
          <w:sz w:val="24"/>
          <w:szCs w:val="24"/>
        </w:rPr>
        <w:t>2</w:t>
      </w:r>
      <w:r>
        <w:rPr>
          <w:sz w:val="24"/>
          <w:szCs w:val="24"/>
        </w:rPr>
        <w:t>5</w:t>
      </w:r>
      <w:r w:rsidR="001E6CEA" w:rsidRPr="00517CD6">
        <w:rPr>
          <w:sz w:val="24"/>
          <w:szCs w:val="24"/>
        </w:rPr>
        <w:t xml:space="preserve">. Wang, F., </w:t>
      </w:r>
      <w:proofErr w:type="spellStart"/>
      <w:r w:rsidR="001E6CEA" w:rsidRPr="00517CD6">
        <w:rPr>
          <w:sz w:val="24"/>
          <w:szCs w:val="24"/>
        </w:rPr>
        <w:t>Haung</w:t>
      </w:r>
      <w:proofErr w:type="spellEnd"/>
      <w:r w:rsidR="001E6CEA" w:rsidRPr="00517CD6">
        <w:rPr>
          <w:sz w:val="24"/>
          <w:szCs w:val="24"/>
        </w:rPr>
        <w:t xml:space="preserve">, C., Chen, G., Zhang, F., </w:t>
      </w:r>
      <w:proofErr w:type="spellStart"/>
      <w:r w:rsidR="001E6CEA" w:rsidRPr="00517CD6">
        <w:rPr>
          <w:sz w:val="24"/>
          <w:szCs w:val="24"/>
        </w:rPr>
        <w:t>Meng</w:t>
      </w:r>
      <w:proofErr w:type="spellEnd"/>
      <w:r w:rsidR="001E6CEA" w:rsidRPr="00517CD6">
        <w:rPr>
          <w:sz w:val="24"/>
          <w:szCs w:val="24"/>
        </w:rPr>
        <w:t xml:space="preserve">, W.D., Sun, B.G. Brief report: safety and efficacy of </w:t>
      </w:r>
      <w:proofErr w:type="spellStart"/>
      <w:r w:rsidR="001E6CEA" w:rsidRPr="00517CD6">
        <w:rPr>
          <w:sz w:val="24"/>
          <w:szCs w:val="24"/>
        </w:rPr>
        <w:t>cryothermal</w:t>
      </w:r>
      <w:proofErr w:type="spellEnd"/>
      <w:r w:rsidR="001E6CEA" w:rsidRPr="00517CD6">
        <w:rPr>
          <w:sz w:val="24"/>
          <w:szCs w:val="24"/>
        </w:rPr>
        <w:t xml:space="preserve"> and radiofrequency catheter ablation in treatment of typical atrial flutter. </w:t>
      </w:r>
      <w:r w:rsidR="001E6CEA" w:rsidRPr="00517CD6">
        <w:rPr>
          <w:i/>
          <w:sz w:val="24"/>
          <w:szCs w:val="24"/>
        </w:rPr>
        <w:t>Chin Med J</w:t>
      </w:r>
      <w:r w:rsidR="001E6CEA" w:rsidRPr="00517CD6">
        <w:rPr>
          <w:sz w:val="24"/>
          <w:szCs w:val="24"/>
        </w:rPr>
        <w:t xml:space="preserve"> </w:t>
      </w:r>
      <w:r w:rsidR="001E6CEA" w:rsidRPr="00517CD6">
        <w:rPr>
          <w:b/>
          <w:sz w:val="24"/>
          <w:szCs w:val="24"/>
        </w:rPr>
        <w:t xml:space="preserve">120 </w:t>
      </w:r>
      <w:r w:rsidR="001E6CEA" w:rsidRPr="00517CD6">
        <w:rPr>
          <w:sz w:val="24"/>
          <w:szCs w:val="24"/>
        </w:rPr>
        <w:t>(11), 1007–1019 (2007).</w:t>
      </w:r>
    </w:p>
    <w:p w:rsidR="001E6CEA" w:rsidRPr="00517CD6" w:rsidRDefault="00D50EAE" w:rsidP="006E78A1">
      <w:pPr>
        <w:pStyle w:val="NoSpacing"/>
        <w:jc w:val="both"/>
        <w:rPr>
          <w:sz w:val="24"/>
          <w:szCs w:val="24"/>
        </w:rPr>
      </w:pPr>
      <w:r w:rsidRPr="00517CD6">
        <w:rPr>
          <w:sz w:val="24"/>
          <w:szCs w:val="24"/>
        </w:rPr>
        <w:t>2</w:t>
      </w:r>
      <w:r>
        <w:rPr>
          <w:sz w:val="24"/>
          <w:szCs w:val="24"/>
        </w:rPr>
        <w:t>6</w:t>
      </w:r>
      <w:r w:rsidR="001E6CEA" w:rsidRPr="00517CD6">
        <w:rPr>
          <w:sz w:val="24"/>
          <w:szCs w:val="24"/>
        </w:rPr>
        <w:t xml:space="preserve">. </w:t>
      </w:r>
      <w:proofErr w:type="spellStart"/>
      <w:r w:rsidR="001E6CEA" w:rsidRPr="00517CD6">
        <w:rPr>
          <w:sz w:val="24"/>
          <w:szCs w:val="24"/>
        </w:rPr>
        <w:t>Manusama</w:t>
      </w:r>
      <w:proofErr w:type="spellEnd"/>
      <w:r w:rsidR="001E6CEA" w:rsidRPr="00517CD6">
        <w:rPr>
          <w:sz w:val="24"/>
          <w:szCs w:val="24"/>
        </w:rPr>
        <w:t>, R</w:t>
      </w:r>
      <w:r w:rsidR="006E78A1" w:rsidRPr="00517CD6">
        <w:rPr>
          <w:sz w:val="24"/>
          <w:szCs w:val="24"/>
        </w:rPr>
        <w:t xml:space="preserve">., </w:t>
      </w:r>
      <w:r w:rsidR="006E78A1" w:rsidRPr="00517CD6">
        <w:rPr>
          <w:i/>
          <w:sz w:val="24"/>
          <w:szCs w:val="24"/>
        </w:rPr>
        <w:t>et al</w:t>
      </w:r>
      <w:r w:rsidR="006E78A1" w:rsidRPr="00517CD6">
        <w:rPr>
          <w:sz w:val="24"/>
          <w:szCs w:val="24"/>
        </w:rPr>
        <w:t xml:space="preserve">. </w:t>
      </w:r>
      <w:r w:rsidR="001E6CEA" w:rsidRPr="00517CD6">
        <w:rPr>
          <w:sz w:val="24"/>
          <w:szCs w:val="24"/>
        </w:rPr>
        <w:t xml:space="preserve">Catheter-based </w:t>
      </w:r>
      <w:proofErr w:type="spellStart"/>
      <w:r w:rsidR="001E6CEA" w:rsidRPr="00517CD6">
        <w:rPr>
          <w:sz w:val="24"/>
          <w:szCs w:val="24"/>
        </w:rPr>
        <w:t>cryoablation</w:t>
      </w:r>
      <w:proofErr w:type="spellEnd"/>
      <w:r w:rsidR="001E6CEA" w:rsidRPr="00517CD6">
        <w:rPr>
          <w:sz w:val="24"/>
          <w:szCs w:val="24"/>
        </w:rPr>
        <w:t xml:space="preserve"> permanently cures patients with common atrial flutter. </w:t>
      </w:r>
      <w:r w:rsidR="001E6CEA" w:rsidRPr="00517CD6">
        <w:rPr>
          <w:i/>
          <w:sz w:val="24"/>
          <w:szCs w:val="24"/>
        </w:rPr>
        <w:t>Circulation</w:t>
      </w:r>
      <w:r w:rsidR="001E6CEA" w:rsidRPr="00517CD6">
        <w:rPr>
          <w:sz w:val="24"/>
          <w:szCs w:val="24"/>
        </w:rPr>
        <w:t xml:space="preserve"> </w:t>
      </w:r>
      <w:r w:rsidR="001E6CEA" w:rsidRPr="00517CD6">
        <w:rPr>
          <w:b/>
          <w:sz w:val="24"/>
          <w:szCs w:val="24"/>
        </w:rPr>
        <w:t>109</w:t>
      </w:r>
      <w:r w:rsidR="001E6CEA" w:rsidRPr="00517CD6">
        <w:rPr>
          <w:sz w:val="24"/>
          <w:szCs w:val="24"/>
        </w:rPr>
        <w:t xml:space="preserve"> (13), 1636–1639, </w:t>
      </w:r>
      <w:proofErr w:type="spellStart"/>
      <w:r w:rsidR="001E6CEA" w:rsidRPr="00517CD6">
        <w:rPr>
          <w:sz w:val="24"/>
          <w:szCs w:val="24"/>
        </w:rPr>
        <w:t>doi</w:t>
      </w:r>
      <w:proofErr w:type="spellEnd"/>
      <w:r w:rsidR="001E6CEA" w:rsidRPr="00517CD6">
        <w:rPr>
          <w:sz w:val="24"/>
          <w:szCs w:val="24"/>
        </w:rPr>
        <w:t>:</w:t>
      </w:r>
      <w:r w:rsidR="002255A7" w:rsidRPr="00517CD6">
        <w:rPr>
          <w:sz w:val="24"/>
          <w:szCs w:val="24"/>
        </w:rPr>
        <w:t xml:space="preserve"> </w:t>
      </w:r>
      <w:r w:rsidR="001E6CEA" w:rsidRPr="00517CD6">
        <w:rPr>
          <w:sz w:val="24"/>
          <w:szCs w:val="24"/>
        </w:rPr>
        <w:t xml:space="preserve">10.1161/01.CIR.0000124478.98343.00 (2004). </w:t>
      </w:r>
    </w:p>
    <w:p w:rsidR="001E6CEA" w:rsidRPr="00517CD6" w:rsidRDefault="00D50EAE" w:rsidP="006E78A1">
      <w:pPr>
        <w:pStyle w:val="NoSpacing"/>
        <w:jc w:val="both"/>
        <w:rPr>
          <w:sz w:val="24"/>
          <w:szCs w:val="24"/>
        </w:rPr>
      </w:pPr>
      <w:r w:rsidRPr="00517CD6">
        <w:rPr>
          <w:sz w:val="24"/>
          <w:szCs w:val="24"/>
        </w:rPr>
        <w:t>2</w:t>
      </w:r>
      <w:r>
        <w:rPr>
          <w:sz w:val="24"/>
          <w:szCs w:val="24"/>
        </w:rPr>
        <w:t>7</w:t>
      </w:r>
      <w:r w:rsidR="001E6CEA" w:rsidRPr="00517CD6">
        <w:rPr>
          <w:sz w:val="24"/>
          <w:szCs w:val="24"/>
        </w:rPr>
        <w:t xml:space="preserve">. Lowe, M.D., </w:t>
      </w:r>
      <w:proofErr w:type="spellStart"/>
      <w:r w:rsidR="001E6CEA" w:rsidRPr="00517CD6">
        <w:rPr>
          <w:sz w:val="24"/>
          <w:szCs w:val="24"/>
        </w:rPr>
        <w:t>Meara</w:t>
      </w:r>
      <w:proofErr w:type="spellEnd"/>
      <w:r w:rsidR="001E6CEA" w:rsidRPr="00517CD6">
        <w:rPr>
          <w:sz w:val="24"/>
          <w:szCs w:val="24"/>
        </w:rPr>
        <w:t xml:space="preserve">, M., Mason, J., Grace, A.A., </w:t>
      </w:r>
      <w:proofErr w:type="spellStart"/>
      <w:r w:rsidR="001E6CEA" w:rsidRPr="00517CD6">
        <w:rPr>
          <w:sz w:val="24"/>
          <w:szCs w:val="24"/>
        </w:rPr>
        <w:t>Murgatroyd</w:t>
      </w:r>
      <w:proofErr w:type="spellEnd"/>
      <w:r w:rsidR="001E6CEA" w:rsidRPr="00517CD6">
        <w:rPr>
          <w:sz w:val="24"/>
          <w:szCs w:val="24"/>
        </w:rPr>
        <w:t xml:space="preserve">, F.D. Catheter </w:t>
      </w:r>
      <w:proofErr w:type="spellStart"/>
      <w:r w:rsidR="001E6CEA" w:rsidRPr="00517CD6">
        <w:rPr>
          <w:sz w:val="24"/>
          <w:szCs w:val="24"/>
        </w:rPr>
        <w:t>cryoablation</w:t>
      </w:r>
      <w:proofErr w:type="spellEnd"/>
      <w:r w:rsidR="001E6CEA" w:rsidRPr="00517CD6">
        <w:rPr>
          <w:sz w:val="24"/>
          <w:szCs w:val="24"/>
        </w:rPr>
        <w:t xml:space="preserve"> of supraventricular arrhythmias: a painless alternative to radiofrequency energy. </w:t>
      </w:r>
      <w:r w:rsidR="001E6CEA" w:rsidRPr="00517CD6">
        <w:rPr>
          <w:i/>
          <w:sz w:val="24"/>
          <w:szCs w:val="24"/>
        </w:rPr>
        <w:t xml:space="preserve">Pacing </w:t>
      </w:r>
      <w:proofErr w:type="spellStart"/>
      <w:r w:rsidR="001E6CEA" w:rsidRPr="00517CD6">
        <w:rPr>
          <w:i/>
          <w:sz w:val="24"/>
          <w:szCs w:val="24"/>
        </w:rPr>
        <w:t>Clin</w:t>
      </w:r>
      <w:proofErr w:type="spellEnd"/>
      <w:r w:rsidR="001E6CEA" w:rsidRPr="00517CD6">
        <w:rPr>
          <w:i/>
          <w:sz w:val="24"/>
          <w:szCs w:val="24"/>
        </w:rPr>
        <w:t xml:space="preserve"> </w:t>
      </w:r>
      <w:proofErr w:type="spellStart"/>
      <w:r w:rsidR="001E6CEA" w:rsidRPr="00517CD6">
        <w:rPr>
          <w:i/>
          <w:sz w:val="24"/>
          <w:szCs w:val="24"/>
        </w:rPr>
        <w:t>Electrophysiol</w:t>
      </w:r>
      <w:proofErr w:type="spellEnd"/>
      <w:r w:rsidR="002255A7" w:rsidRPr="00517CD6">
        <w:rPr>
          <w:sz w:val="24"/>
          <w:szCs w:val="24"/>
        </w:rPr>
        <w:t xml:space="preserve"> </w:t>
      </w:r>
      <w:r w:rsidR="001E6CEA" w:rsidRPr="00517CD6">
        <w:rPr>
          <w:b/>
          <w:sz w:val="24"/>
          <w:szCs w:val="24"/>
        </w:rPr>
        <w:t>26</w:t>
      </w:r>
      <w:r w:rsidR="001E6CEA" w:rsidRPr="00517CD6">
        <w:rPr>
          <w:sz w:val="24"/>
          <w:szCs w:val="24"/>
        </w:rPr>
        <w:t xml:space="preserve"> (1 </w:t>
      </w:r>
      <w:proofErr w:type="spellStart"/>
      <w:r w:rsidR="001E6CEA" w:rsidRPr="00517CD6">
        <w:rPr>
          <w:sz w:val="24"/>
          <w:szCs w:val="24"/>
        </w:rPr>
        <w:t>Pt</w:t>
      </w:r>
      <w:proofErr w:type="spellEnd"/>
      <w:r w:rsidR="001E6CEA" w:rsidRPr="00517CD6">
        <w:rPr>
          <w:sz w:val="24"/>
          <w:szCs w:val="24"/>
        </w:rPr>
        <w:t xml:space="preserve"> 2), 500-503, </w:t>
      </w:r>
      <w:proofErr w:type="spellStart"/>
      <w:r w:rsidR="001E6CEA" w:rsidRPr="00517CD6">
        <w:rPr>
          <w:sz w:val="24"/>
          <w:szCs w:val="24"/>
        </w:rPr>
        <w:t>doi</w:t>
      </w:r>
      <w:proofErr w:type="spellEnd"/>
      <w:r w:rsidR="001E6CEA" w:rsidRPr="00517CD6">
        <w:rPr>
          <w:sz w:val="24"/>
          <w:szCs w:val="24"/>
        </w:rPr>
        <w:t>: 10.1046/j.1460-9592.2003.00081 (2003).</w:t>
      </w:r>
    </w:p>
    <w:p w:rsidR="001E6CEA" w:rsidRPr="00517CD6" w:rsidRDefault="00D50EAE" w:rsidP="006E78A1">
      <w:pPr>
        <w:pStyle w:val="NoSpacing"/>
        <w:jc w:val="both"/>
        <w:rPr>
          <w:sz w:val="24"/>
          <w:szCs w:val="24"/>
        </w:rPr>
      </w:pPr>
      <w:r w:rsidRPr="00517CD6">
        <w:rPr>
          <w:sz w:val="24"/>
          <w:szCs w:val="24"/>
        </w:rPr>
        <w:t>2</w:t>
      </w:r>
      <w:r>
        <w:rPr>
          <w:sz w:val="24"/>
          <w:szCs w:val="24"/>
        </w:rPr>
        <w:t>8</w:t>
      </w:r>
      <w:r w:rsidR="001E6CEA" w:rsidRPr="00517CD6">
        <w:rPr>
          <w:sz w:val="24"/>
          <w:szCs w:val="24"/>
        </w:rPr>
        <w:t>.</w:t>
      </w:r>
      <w:r w:rsidR="002255A7" w:rsidRPr="00517CD6">
        <w:rPr>
          <w:sz w:val="24"/>
          <w:szCs w:val="24"/>
        </w:rPr>
        <w:t xml:space="preserve"> </w:t>
      </w:r>
      <w:proofErr w:type="spellStart"/>
      <w:r w:rsidR="001E6CEA" w:rsidRPr="00517CD6">
        <w:rPr>
          <w:sz w:val="24"/>
          <w:szCs w:val="24"/>
        </w:rPr>
        <w:t>Jaïs</w:t>
      </w:r>
      <w:proofErr w:type="spellEnd"/>
      <w:r w:rsidR="001E6CEA" w:rsidRPr="00517CD6">
        <w:rPr>
          <w:sz w:val="24"/>
          <w:szCs w:val="24"/>
        </w:rPr>
        <w:t xml:space="preserve">, P., </w:t>
      </w:r>
      <w:r w:rsidR="001E6CEA" w:rsidRPr="00517CD6">
        <w:rPr>
          <w:i/>
          <w:sz w:val="24"/>
          <w:szCs w:val="24"/>
        </w:rPr>
        <w:t>et al.</w:t>
      </w:r>
      <w:r w:rsidR="001E6CEA" w:rsidRPr="00517CD6">
        <w:rPr>
          <w:sz w:val="24"/>
          <w:szCs w:val="24"/>
        </w:rPr>
        <w:t xml:space="preserve"> Prospective randomized comparison of irrigated-tip versus conventional-tip catheters for ablation of common flutter. </w:t>
      </w:r>
      <w:r w:rsidR="001E6CEA" w:rsidRPr="00517CD6">
        <w:rPr>
          <w:i/>
          <w:sz w:val="24"/>
          <w:szCs w:val="24"/>
        </w:rPr>
        <w:t>Circulation</w:t>
      </w:r>
      <w:r w:rsidR="002255A7" w:rsidRPr="00517CD6">
        <w:rPr>
          <w:sz w:val="24"/>
          <w:szCs w:val="24"/>
        </w:rPr>
        <w:t xml:space="preserve"> </w:t>
      </w:r>
      <w:r w:rsidR="001E6CEA" w:rsidRPr="00517CD6">
        <w:rPr>
          <w:b/>
          <w:sz w:val="24"/>
          <w:szCs w:val="24"/>
        </w:rPr>
        <w:t xml:space="preserve">101 </w:t>
      </w:r>
      <w:r w:rsidR="001E6CEA" w:rsidRPr="00517CD6">
        <w:rPr>
          <w:sz w:val="24"/>
          <w:szCs w:val="24"/>
        </w:rPr>
        <w:t xml:space="preserve">(7), 772–776, </w:t>
      </w:r>
      <w:proofErr w:type="spellStart"/>
      <w:r w:rsidR="001E6CEA" w:rsidRPr="00517CD6">
        <w:rPr>
          <w:sz w:val="24"/>
          <w:szCs w:val="24"/>
        </w:rPr>
        <w:t>doi</w:t>
      </w:r>
      <w:proofErr w:type="spellEnd"/>
      <w:r w:rsidR="001E6CEA" w:rsidRPr="00517CD6">
        <w:rPr>
          <w:sz w:val="24"/>
          <w:szCs w:val="24"/>
        </w:rPr>
        <w:t>: 10.1161/01.CIR.101.7.772 (2000).</w:t>
      </w:r>
    </w:p>
    <w:p w:rsidR="00517CD6" w:rsidRPr="00517CD6" w:rsidRDefault="00D50EAE" w:rsidP="006E78A1">
      <w:pPr>
        <w:pStyle w:val="NoSpacing"/>
        <w:jc w:val="both"/>
        <w:rPr>
          <w:b/>
          <w:sz w:val="24"/>
          <w:szCs w:val="24"/>
        </w:rPr>
      </w:pPr>
      <w:r w:rsidRPr="00517CD6">
        <w:rPr>
          <w:sz w:val="24"/>
          <w:szCs w:val="24"/>
        </w:rPr>
        <w:t>2</w:t>
      </w:r>
      <w:r>
        <w:rPr>
          <w:sz w:val="24"/>
          <w:szCs w:val="24"/>
        </w:rPr>
        <w:t>9</w:t>
      </w:r>
      <w:r w:rsidR="001E6CEA" w:rsidRPr="00517CD6">
        <w:rPr>
          <w:sz w:val="24"/>
          <w:szCs w:val="24"/>
        </w:rPr>
        <w:t xml:space="preserve">. Feld, G.K., </w:t>
      </w:r>
      <w:proofErr w:type="spellStart"/>
      <w:r w:rsidR="001E6CEA" w:rsidRPr="00517CD6">
        <w:rPr>
          <w:sz w:val="24"/>
          <w:szCs w:val="24"/>
        </w:rPr>
        <w:t>Daubert</w:t>
      </w:r>
      <w:proofErr w:type="spellEnd"/>
      <w:r w:rsidR="001E6CEA" w:rsidRPr="00517CD6">
        <w:rPr>
          <w:sz w:val="24"/>
          <w:szCs w:val="24"/>
        </w:rPr>
        <w:t xml:space="preserve">, J.P., Weiss, R., Miles, W.M., </w:t>
      </w:r>
      <w:proofErr w:type="spellStart"/>
      <w:r w:rsidR="001E6CEA" w:rsidRPr="00517CD6">
        <w:rPr>
          <w:sz w:val="24"/>
          <w:szCs w:val="24"/>
        </w:rPr>
        <w:t>Pelkey</w:t>
      </w:r>
      <w:proofErr w:type="spellEnd"/>
      <w:r w:rsidR="001E6CEA" w:rsidRPr="00517CD6">
        <w:rPr>
          <w:sz w:val="24"/>
          <w:szCs w:val="24"/>
        </w:rPr>
        <w:t xml:space="preserve">, W., </w:t>
      </w:r>
      <w:proofErr w:type="spellStart"/>
      <w:r w:rsidR="001E6CEA" w:rsidRPr="00517CD6">
        <w:rPr>
          <w:sz w:val="24"/>
          <w:szCs w:val="24"/>
        </w:rPr>
        <w:t>Cryoablation</w:t>
      </w:r>
      <w:proofErr w:type="spellEnd"/>
      <w:r w:rsidR="001E6CEA" w:rsidRPr="00517CD6">
        <w:rPr>
          <w:sz w:val="24"/>
          <w:szCs w:val="24"/>
        </w:rPr>
        <w:t xml:space="preserve"> Atrial Flutter Efficacy Trial Investigators. Acute and long-term efficacy and safety of catheter </w:t>
      </w:r>
      <w:proofErr w:type="spellStart"/>
      <w:r w:rsidR="001E6CEA" w:rsidRPr="00517CD6">
        <w:rPr>
          <w:sz w:val="24"/>
          <w:szCs w:val="24"/>
        </w:rPr>
        <w:t>cryoablation</w:t>
      </w:r>
      <w:proofErr w:type="spellEnd"/>
      <w:r w:rsidR="001E6CEA" w:rsidRPr="00517CD6">
        <w:rPr>
          <w:sz w:val="24"/>
          <w:szCs w:val="24"/>
        </w:rPr>
        <w:t xml:space="preserve"> of the </w:t>
      </w:r>
      <w:proofErr w:type="spellStart"/>
      <w:r w:rsidR="001E6CEA" w:rsidRPr="00517CD6">
        <w:rPr>
          <w:sz w:val="24"/>
          <w:szCs w:val="24"/>
        </w:rPr>
        <w:t>cavotricuspid</w:t>
      </w:r>
      <w:proofErr w:type="spellEnd"/>
      <w:r w:rsidR="001E6CEA" w:rsidRPr="00517CD6">
        <w:rPr>
          <w:sz w:val="24"/>
          <w:szCs w:val="24"/>
        </w:rPr>
        <w:t xml:space="preserve"> isthmus for treatment of type 1 atrial flutter. </w:t>
      </w:r>
      <w:r w:rsidR="001E6CEA" w:rsidRPr="00517CD6">
        <w:rPr>
          <w:i/>
          <w:sz w:val="24"/>
          <w:szCs w:val="24"/>
        </w:rPr>
        <w:t>Heart Rhythm</w:t>
      </w:r>
      <w:r w:rsidR="001E6CEA" w:rsidRPr="00517CD6">
        <w:rPr>
          <w:sz w:val="24"/>
          <w:szCs w:val="24"/>
        </w:rPr>
        <w:t xml:space="preserve"> </w:t>
      </w:r>
      <w:r w:rsidR="001E6CEA" w:rsidRPr="00517CD6">
        <w:rPr>
          <w:b/>
          <w:sz w:val="24"/>
          <w:szCs w:val="24"/>
        </w:rPr>
        <w:t>5</w:t>
      </w:r>
      <w:r w:rsidR="001E6CEA" w:rsidRPr="00517CD6">
        <w:rPr>
          <w:sz w:val="24"/>
          <w:szCs w:val="24"/>
        </w:rPr>
        <w:t xml:space="preserve"> (7), 1009-1014, </w:t>
      </w:r>
      <w:proofErr w:type="spellStart"/>
      <w:r w:rsidR="001E6CEA" w:rsidRPr="00517CD6">
        <w:rPr>
          <w:sz w:val="24"/>
          <w:szCs w:val="24"/>
        </w:rPr>
        <w:t>doi</w:t>
      </w:r>
      <w:proofErr w:type="spellEnd"/>
      <w:r w:rsidR="001E6CEA" w:rsidRPr="00517CD6">
        <w:rPr>
          <w:sz w:val="24"/>
          <w:szCs w:val="24"/>
        </w:rPr>
        <w:t xml:space="preserve">: 10.1016/j.hrthm.2008.03.019 (2008). </w:t>
      </w:r>
    </w:p>
    <w:p w:rsidR="00572979" w:rsidRPr="00517CD6" w:rsidRDefault="00572979" w:rsidP="006E78A1">
      <w:pPr>
        <w:pStyle w:val="NoSpacing"/>
        <w:jc w:val="both"/>
        <w:rPr>
          <w:b/>
          <w:sz w:val="24"/>
          <w:szCs w:val="24"/>
        </w:rPr>
      </w:pPr>
    </w:p>
    <w:sectPr w:rsidR="00572979" w:rsidRPr="00517CD6" w:rsidSect="002A26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A0C" w:rsidRDefault="008B3A0C" w:rsidP="0036354C">
      <w:pPr>
        <w:spacing w:after="0" w:line="240" w:lineRule="auto"/>
      </w:pPr>
      <w:r>
        <w:separator/>
      </w:r>
    </w:p>
  </w:endnote>
  <w:endnote w:type="continuationSeparator" w:id="0">
    <w:p w:rsidR="008B3A0C" w:rsidRDefault="008B3A0C" w:rsidP="0036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872627"/>
      <w:docPartObj>
        <w:docPartGallery w:val="Page Numbers (Bottom of Page)"/>
        <w:docPartUnique/>
      </w:docPartObj>
    </w:sdtPr>
    <w:sdtEndPr>
      <w:rPr>
        <w:noProof/>
      </w:rPr>
    </w:sdtEndPr>
    <w:sdtContent>
      <w:p w:rsidR="00A176E6" w:rsidRDefault="00A176E6">
        <w:pPr>
          <w:pStyle w:val="Footer"/>
          <w:jc w:val="center"/>
        </w:pPr>
        <w:r>
          <w:fldChar w:fldCharType="begin"/>
        </w:r>
        <w:r>
          <w:instrText xml:space="preserve"> PAGE   \* MERGEFORMAT </w:instrText>
        </w:r>
        <w:r>
          <w:fldChar w:fldCharType="separate"/>
        </w:r>
        <w:r w:rsidR="00A640C7">
          <w:rPr>
            <w:noProof/>
          </w:rPr>
          <w:t>6</w:t>
        </w:r>
        <w:r>
          <w:rPr>
            <w:noProof/>
          </w:rPr>
          <w:fldChar w:fldCharType="end"/>
        </w:r>
      </w:p>
    </w:sdtContent>
  </w:sdt>
  <w:p w:rsidR="00A176E6" w:rsidRDefault="00A17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A0C" w:rsidRDefault="008B3A0C" w:rsidP="0036354C">
      <w:pPr>
        <w:spacing w:after="0" w:line="240" w:lineRule="auto"/>
      </w:pPr>
      <w:r>
        <w:separator/>
      </w:r>
    </w:p>
  </w:footnote>
  <w:footnote w:type="continuationSeparator" w:id="0">
    <w:p w:rsidR="008B3A0C" w:rsidRDefault="008B3A0C" w:rsidP="003635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51F06"/>
    <w:multiLevelType w:val="multilevel"/>
    <w:tmpl w:val="FA66CD9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CA"/>
    <w:rsid w:val="0000217D"/>
    <w:rsid w:val="00007AEA"/>
    <w:rsid w:val="00011D9F"/>
    <w:rsid w:val="0001224F"/>
    <w:rsid w:val="00012AC5"/>
    <w:rsid w:val="00015D2A"/>
    <w:rsid w:val="000367E9"/>
    <w:rsid w:val="000372C6"/>
    <w:rsid w:val="0004152C"/>
    <w:rsid w:val="00043973"/>
    <w:rsid w:val="00044946"/>
    <w:rsid w:val="00055C93"/>
    <w:rsid w:val="00062277"/>
    <w:rsid w:val="000628A9"/>
    <w:rsid w:val="00064F76"/>
    <w:rsid w:val="000703BD"/>
    <w:rsid w:val="00072357"/>
    <w:rsid w:val="0008462C"/>
    <w:rsid w:val="000903C8"/>
    <w:rsid w:val="00095552"/>
    <w:rsid w:val="00096CC5"/>
    <w:rsid w:val="000A5F57"/>
    <w:rsid w:val="000B2961"/>
    <w:rsid w:val="000B4EE5"/>
    <w:rsid w:val="000B6A79"/>
    <w:rsid w:val="000C4D77"/>
    <w:rsid w:val="000D125F"/>
    <w:rsid w:val="000D28DC"/>
    <w:rsid w:val="000D2C87"/>
    <w:rsid w:val="000E4F50"/>
    <w:rsid w:val="000E5E2B"/>
    <w:rsid w:val="0010152F"/>
    <w:rsid w:val="00106E79"/>
    <w:rsid w:val="001145E8"/>
    <w:rsid w:val="00115009"/>
    <w:rsid w:val="00122C46"/>
    <w:rsid w:val="0012357D"/>
    <w:rsid w:val="00132CEC"/>
    <w:rsid w:val="00134B76"/>
    <w:rsid w:val="001368C3"/>
    <w:rsid w:val="00142F7A"/>
    <w:rsid w:val="001548E8"/>
    <w:rsid w:val="00163741"/>
    <w:rsid w:val="001670CB"/>
    <w:rsid w:val="001819E0"/>
    <w:rsid w:val="00186A21"/>
    <w:rsid w:val="0019195F"/>
    <w:rsid w:val="001938E5"/>
    <w:rsid w:val="00194611"/>
    <w:rsid w:val="001A5506"/>
    <w:rsid w:val="001C08C7"/>
    <w:rsid w:val="001D1D65"/>
    <w:rsid w:val="001D426D"/>
    <w:rsid w:val="001D5AC5"/>
    <w:rsid w:val="001E229A"/>
    <w:rsid w:val="001E5E3A"/>
    <w:rsid w:val="001E6CEA"/>
    <w:rsid w:val="001F1878"/>
    <w:rsid w:val="001F2759"/>
    <w:rsid w:val="00205AF6"/>
    <w:rsid w:val="00215212"/>
    <w:rsid w:val="00220E71"/>
    <w:rsid w:val="002211B6"/>
    <w:rsid w:val="002255A7"/>
    <w:rsid w:val="00235A9E"/>
    <w:rsid w:val="0024324B"/>
    <w:rsid w:val="0024426D"/>
    <w:rsid w:val="00251305"/>
    <w:rsid w:val="00253E71"/>
    <w:rsid w:val="00256FD0"/>
    <w:rsid w:val="00264D04"/>
    <w:rsid w:val="00267BA2"/>
    <w:rsid w:val="00270CBF"/>
    <w:rsid w:val="002815BE"/>
    <w:rsid w:val="002926CB"/>
    <w:rsid w:val="0029279F"/>
    <w:rsid w:val="00292E5D"/>
    <w:rsid w:val="00292F4D"/>
    <w:rsid w:val="00293540"/>
    <w:rsid w:val="002A1A7D"/>
    <w:rsid w:val="002A26CA"/>
    <w:rsid w:val="002A76D6"/>
    <w:rsid w:val="002C1324"/>
    <w:rsid w:val="002C4269"/>
    <w:rsid w:val="002E050E"/>
    <w:rsid w:val="002E61BA"/>
    <w:rsid w:val="002F21E4"/>
    <w:rsid w:val="002F595A"/>
    <w:rsid w:val="00313AF5"/>
    <w:rsid w:val="00317E8B"/>
    <w:rsid w:val="003220F3"/>
    <w:rsid w:val="00322F8E"/>
    <w:rsid w:val="00330FBD"/>
    <w:rsid w:val="0033490E"/>
    <w:rsid w:val="00337284"/>
    <w:rsid w:val="003377AE"/>
    <w:rsid w:val="00341335"/>
    <w:rsid w:val="003431BD"/>
    <w:rsid w:val="00343630"/>
    <w:rsid w:val="00347B6B"/>
    <w:rsid w:val="00362449"/>
    <w:rsid w:val="0036354C"/>
    <w:rsid w:val="00363BCF"/>
    <w:rsid w:val="00370C84"/>
    <w:rsid w:val="003932B7"/>
    <w:rsid w:val="00394CE5"/>
    <w:rsid w:val="003A7CE4"/>
    <w:rsid w:val="003B25DD"/>
    <w:rsid w:val="003D13CA"/>
    <w:rsid w:val="003E209B"/>
    <w:rsid w:val="003E7D3A"/>
    <w:rsid w:val="003F1721"/>
    <w:rsid w:val="003F4C8D"/>
    <w:rsid w:val="003F746C"/>
    <w:rsid w:val="00400FA3"/>
    <w:rsid w:val="00403A37"/>
    <w:rsid w:val="00423271"/>
    <w:rsid w:val="0042602D"/>
    <w:rsid w:val="00431420"/>
    <w:rsid w:val="00431FC4"/>
    <w:rsid w:val="00434A41"/>
    <w:rsid w:val="004379E4"/>
    <w:rsid w:val="0044593A"/>
    <w:rsid w:val="00446B2E"/>
    <w:rsid w:val="00450030"/>
    <w:rsid w:val="004630A2"/>
    <w:rsid w:val="00467CDA"/>
    <w:rsid w:val="00472482"/>
    <w:rsid w:val="00483398"/>
    <w:rsid w:val="00490E44"/>
    <w:rsid w:val="00495941"/>
    <w:rsid w:val="004A1748"/>
    <w:rsid w:val="004A2DA7"/>
    <w:rsid w:val="004A4465"/>
    <w:rsid w:val="004B59DF"/>
    <w:rsid w:val="004C6D46"/>
    <w:rsid w:val="004D596F"/>
    <w:rsid w:val="004E5421"/>
    <w:rsid w:val="004E788E"/>
    <w:rsid w:val="004F4DB0"/>
    <w:rsid w:val="0050167F"/>
    <w:rsid w:val="005026D5"/>
    <w:rsid w:val="005133B8"/>
    <w:rsid w:val="00517CD6"/>
    <w:rsid w:val="005235DB"/>
    <w:rsid w:val="00526510"/>
    <w:rsid w:val="005431FB"/>
    <w:rsid w:val="00544A5E"/>
    <w:rsid w:val="00545B25"/>
    <w:rsid w:val="0055620F"/>
    <w:rsid w:val="0056356D"/>
    <w:rsid w:val="00563E8C"/>
    <w:rsid w:val="00567770"/>
    <w:rsid w:val="00570728"/>
    <w:rsid w:val="005710DA"/>
    <w:rsid w:val="00572440"/>
    <w:rsid w:val="00572979"/>
    <w:rsid w:val="00572B94"/>
    <w:rsid w:val="005830B2"/>
    <w:rsid w:val="00584297"/>
    <w:rsid w:val="005950B2"/>
    <w:rsid w:val="005A4588"/>
    <w:rsid w:val="005B18F0"/>
    <w:rsid w:val="005C07F1"/>
    <w:rsid w:val="005C7D9E"/>
    <w:rsid w:val="005E6B40"/>
    <w:rsid w:val="005F6C6C"/>
    <w:rsid w:val="006075EA"/>
    <w:rsid w:val="006114D0"/>
    <w:rsid w:val="006119EB"/>
    <w:rsid w:val="0061764E"/>
    <w:rsid w:val="006178C8"/>
    <w:rsid w:val="0062362D"/>
    <w:rsid w:val="00625083"/>
    <w:rsid w:val="006318CB"/>
    <w:rsid w:val="00643025"/>
    <w:rsid w:val="006535D4"/>
    <w:rsid w:val="006548B0"/>
    <w:rsid w:val="00654CF7"/>
    <w:rsid w:val="0066353A"/>
    <w:rsid w:val="0066698A"/>
    <w:rsid w:val="006716E1"/>
    <w:rsid w:val="006A4B9D"/>
    <w:rsid w:val="006A69D8"/>
    <w:rsid w:val="006A6BA7"/>
    <w:rsid w:val="006C5EE1"/>
    <w:rsid w:val="006D7BC3"/>
    <w:rsid w:val="006E4151"/>
    <w:rsid w:val="006E78A1"/>
    <w:rsid w:val="006F19E3"/>
    <w:rsid w:val="006F5CDB"/>
    <w:rsid w:val="0070219E"/>
    <w:rsid w:val="00710CF4"/>
    <w:rsid w:val="007227CA"/>
    <w:rsid w:val="007257D8"/>
    <w:rsid w:val="00736B49"/>
    <w:rsid w:val="00744A2C"/>
    <w:rsid w:val="007637D1"/>
    <w:rsid w:val="00764874"/>
    <w:rsid w:val="0076622D"/>
    <w:rsid w:val="0077266C"/>
    <w:rsid w:val="00781CEF"/>
    <w:rsid w:val="00782C11"/>
    <w:rsid w:val="007841C0"/>
    <w:rsid w:val="007946F7"/>
    <w:rsid w:val="007A48CE"/>
    <w:rsid w:val="007A64DC"/>
    <w:rsid w:val="007B0E81"/>
    <w:rsid w:val="007B4510"/>
    <w:rsid w:val="007B50C4"/>
    <w:rsid w:val="007C63CB"/>
    <w:rsid w:val="007C65D8"/>
    <w:rsid w:val="007C6D88"/>
    <w:rsid w:val="007C75FB"/>
    <w:rsid w:val="007D2339"/>
    <w:rsid w:val="007D279C"/>
    <w:rsid w:val="007D4BDE"/>
    <w:rsid w:val="007D72E3"/>
    <w:rsid w:val="007F4385"/>
    <w:rsid w:val="007F4753"/>
    <w:rsid w:val="00803B70"/>
    <w:rsid w:val="0081779D"/>
    <w:rsid w:val="00841506"/>
    <w:rsid w:val="00885BC1"/>
    <w:rsid w:val="00887E9C"/>
    <w:rsid w:val="0089192B"/>
    <w:rsid w:val="008A1BEC"/>
    <w:rsid w:val="008A2E15"/>
    <w:rsid w:val="008A79B9"/>
    <w:rsid w:val="008B0138"/>
    <w:rsid w:val="008B3547"/>
    <w:rsid w:val="008B3A0C"/>
    <w:rsid w:val="008B7D31"/>
    <w:rsid w:val="008C13A6"/>
    <w:rsid w:val="008D0654"/>
    <w:rsid w:val="008F7CCA"/>
    <w:rsid w:val="009071D8"/>
    <w:rsid w:val="00907497"/>
    <w:rsid w:val="00912EB5"/>
    <w:rsid w:val="0091432B"/>
    <w:rsid w:val="009275B4"/>
    <w:rsid w:val="009335F3"/>
    <w:rsid w:val="00940A36"/>
    <w:rsid w:val="009415D9"/>
    <w:rsid w:val="009459CC"/>
    <w:rsid w:val="0094705B"/>
    <w:rsid w:val="009539B4"/>
    <w:rsid w:val="0095532E"/>
    <w:rsid w:val="00961855"/>
    <w:rsid w:val="00961C77"/>
    <w:rsid w:val="00970340"/>
    <w:rsid w:val="0098167A"/>
    <w:rsid w:val="009863E8"/>
    <w:rsid w:val="00986481"/>
    <w:rsid w:val="009B4873"/>
    <w:rsid w:val="009B6305"/>
    <w:rsid w:val="009C4A50"/>
    <w:rsid w:val="009C682B"/>
    <w:rsid w:val="009D588B"/>
    <w:rsid w:val="009D7CAF"/>
    <w:rsid w:val="009F06FC"/>
    <w:rsid w:val="009F631D"/>
    <w:rsid w:val="00A024F7"/>
    <w:rsid w:val="00A176E6"/>
    <w:rsid w:val="00A22631"/>
    <w:rsid w:val="00A25339"/>
    <w:rsid w:val="00A3080F"/>
    <w:rsid w:val="00A362EF"/>
    <w:rsid w:val="00A41998"/>
    <w:rsid w:val="00A43371"/>
    <w:rsid w:val="00A53C1C"/>
    <w:rsid w:val="00A57494"/>
    <w:rsid w:val="00A640C7"/>
    <w:rsid w:val="00A70F9D"/>
    <w:rsid w:val="00A75201"/>
    <w:rsid w:val="00A90726"/>
    <w:rsid w:val="00AA404F"/>
    <w:rsid w:val="00AB03AD"/>
    <w:rsid w:val="00AC006B"/>
    <w:rsid w:val="00AC41DE"/>
    <w:rsid w:val="00AC56AE"/>
    <w:rsid w:val="00AD232B"/>
    <w:rsid w:val="00AD7E58"/>
    <w:rsid w:val="00AF537A"/>
    <w:rsid w:val="00B15E72"/>
    <w:rsid w:val="00B16EBD"/>
    <w:rsid w:val="00B23D77"/>
    <w:rsid w:val="00B24DB3"/>
    <w:rsid w:val="00B25161"/>
    <w:rsid w:val="00B27F24"/>
    <w:rsid w:val="00B35872"/>
    <w:rsid w:val="00B4763C"/>
    <w:rsid w:val="00B512C1"/>
    <w:rsid w:val="00B53168"/>
    <w:rsid w:val="00B53465"/>
    <w:rsid w:val="00B55414"/>
    <w:rsid w:val="00B64446"/>
    <w:rsid w:val="00B65626"/>
    <w:rsid w:val="00B65872"/>
    <w:rsid w:val="00B703EC"/>
    <w:rsid w:val="00B71497"/>
    <w:rsid w:val="00B71ABE"/>
    <w:rsid w:val="00B754AD"/>
    <w:rsid w:val="00BA19CB"/>
    <w:rsid w:val="00BB55D1"/>
    <w:rsid w:val="00BB685B"/>
    <w:rsid w:val="00BC2697"/>
    <w:rsid w:val="00BD4978"/>
    <w:rsid w:val="00BE714B"/>
    <w:rsid w:val="00BE7A61"/>
    <w:rsid w:val="00C039C1"/>
    <w:rsid w:val="00C44166"/>
    <w:rsid w:val="00C45466"/>
    <w:rsid w:val="00C460FB"/>
    <w:rsid w:val="00C621B2"/>
    <w:rsid w:val="00C62C74"/>
    <w:rsid w:val="00C74766"/>
    <w:rsid w:val="00C74F4C"/>
    <w:rsid w:val="00C93C76"/>
    <w:rsid w:val="00C96BB8"/>
    <w:rsid w:val="00CA0306"/>
    <w:rsid w:val="00CA49CF"/>
    <w:rsid w:val="00CA57AF"/>
    <w:rsid w:val="00CA5D31"/>
    <w:rsid w:val="00CB183A"/>
    <w:rsid w:val="00CD216A"/>
    <w:rsid w:val="00CD4465"/>
    <w:rsid w:val="00CE0CAF"/>
    <w:rsid w:val="00CE3079"/>
    <w:rsid w:val="00CE5147"/>
    <w:rsid w:val="00CF64F5"/>
    <w:rsid w:val="00D24E2C"/>
    <w:rsid w:val="00D2587A"/>
    <w:rsid w:val="00D41EF2"/>
    <w:rsid w:val="00D50EAE"/>
    <w:rsid w:val="00D51731"/>
    <w:rsid w:val="00D52053"/>
    <w:rsid w:val="00D5550A"/>
    <w:rsid w:val="00D55B95"/>
    <w:rsid w:val="00D625CB"/>
    <w:rsid w:val="00D646BE"/>
    <w:rsid w:val="00D653EF"/>
    <w:rsid w:val="00D65E70"/>
    <w:rsid w:val="00D7053E"/>
    <w:rsid w:val="00D70ED0"/>
    <w:rsid w:val="00D81E9B"/>
    <w:rsid w:val="00D963F2"/>
    <w:rsid w:val="00DA0EEC"/>
    <w:rsid w:val="00DA4238"/>
    <w:rsid w:val="00DB5AF4"/>
    <w:rsid w:val="00DC0640"/>
    <w:rsid w:val="00DC7BA7"/>
    <w:rsid w:val="00DD09D9"/>
    <w:rsid w:val="00DD4A45"/>
    <w:rsid w:val="00DE071E"/>
    <w:rsid w:val="00DE241D"/>
    <w:rsid w:val="00DE2D08"/>
    <w:rsid w:val="00DE5760"/>
    <w:rsid w:val="00DE6B52"/>
    <w:rsid w:val="00E0118A"/>
    <w:rsid w:val="00E02081"/>
    <w:rsid w:val="00E05146"/>
    <w:rsid w:val="00E1096A"/>
    <w:rsid w:val="00E20756"/>
    <w:rsid w:val="00E3354E"/>
    <w:rsid w:val="00E3511E"/>
    <w:rsid w:val="00E41E54"/>
    <w:rsid w:val="00E54AFE"/>
    <w:rsid w:val="00E56A75"/>
    <w:rsid w:val="00E57B45"/>
    <w:rsid w:val="00E66905"/>
    <w:rsid w:val="00E73F51"/>
    <w:rsid w:val="00E85D2F"/>
    <w:rsid w:val="00E94112"/>
    <w:rsid w:val="00E942BA"/>
    <w:rsid w:val="00E95F85"/>
    <w:rsid w:val="00EB1DCC"/>
    <w:rsid w:val="00ED00A9"/>
    <w:rsid w:val="00ED2CA2"/>
    <w:rsid w:val="00EE1539"/>
    <w:rsid w:val="00EE778C"/>
    <w:rsid w:val="00EF0B26"/>
    <w:rsid w:val="00EF2748"/>
    <w:rsid w:val="00EF6D47"/>
    <w:rsid w:val="00EF7EC2"/>
    <w:rsid w:val="00F01275"/>
    <w:rsid w:val="00F01EAE"/>
    <w:rsid w:val="00F207EC"/>
    <w:rsid w:val="00F20EFA"/>
    <w:rsid w:val="00F324AB"/>
    <w:rsid w:val="00F41ED9"/>
    <w:rsid w:val="00F44901"/>
    <w:rsid w:val="00F44CBB"/>
    <w:rsid w:val="00F454CC"/>
    <w:rsid w:val="00F51326"/>
    <w:rsid w:val="00F5329C"/>
    <w:rsid w:val="00F5355F"/>
    <w:rsid w:val="00F6190F"/>
    <w:rsid w:val="00F64422"/>
    <w:rsid w:val="00F7219B"/>
    <w:rsid w:val="00F7579B"/>
    <w:rsid w:val="00F775D9"/>
    <w:rsid w:val="00F7760D"/>
    <w:rsid w:val="00F82330"/>
    <w:rsid w:val="00F85978"/>
    <w:rsid w:val="00F972DE"/>
    <w:rsid w:val="00FA2B24"/>
    <w:rsid w:val="00FB4C5A"/>
    <w:rsid w:val="00FB5A06"/>
    <w:rsid w:val="00FB64F0"/>
    <w:rsid w:val="00FC2AC2"/>
    <w:rsid w:val="00FC6143"/>
    <w:rsid w:val="00FD0417"/>
    <w:rsid w:val="00FD6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7CCA"/>
    <w:pPr>
      <w:spacing w:after="0" w:line="240" w:lineRule="auto"/>
    </w:pPr>
  </w:style>
  <w:style w:type="character" w:styleId="Hyperlink">
    <w:name w:val="Hyperlink"/>
    <w:basedOn w:val="DefaultParagraphFont"/>
    <w:uiPriority w:val="99"/>
    <w:unhideWhenUsed/>
    <w:rsid w:val="00235A9E"/>
    <w:rPr>
      <w:color w:val="0000FF" w:themeColor="hyperlink"/>
      <w:u w:val="single"/>
    </w:rPr>
  </w:style>
  <w:style w:type="paragraph" w:styleId="Header">
    <w:name w:val="header"/>
    <w:basedOn w:val="Normal"/>
    <w:link w:val="HeaderChar"/>
    <w:uiPriority w:val="99"/>
    <w:unhideWhenUsed/>
    <w:rsid w:val="00363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4C"/>
  </w:style>
  <w:style w:type="paragraph" w:styleId="Footer">
    <w:name w:val="footer"/>
    <w:basedOn w:val="Normal"/>
    <w:link w:val="FooterChar"/>
    <w:uiPriority w:val="99"/>
    <w:unhideWhenUsed/>
    <w:rsid w:val="00363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54C"/>
  </w:style>
  <w:style w:type="paragraph" w:styleId="BalloonText">
    <w:name w:val="Balloon Text"/>
    <w:basedOn w:val="Normal"/>
    <w:link w:val="BalloonTextChar"/>
    <w:uiPriority w:val="99"/>
    <w:semiHidden/>
    <w:unhideWhenUsed/>
    <w:rsid w:val="0076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7D1"/>
    <w:rPr>
      <w:rFonts w:ascii="Tahoma" w:hAnsi="Tahoma" w:cs="Tahoma"/>
      <w:sz w:val="16"/>
      <w:szCs w:val="16"/>
    </w:rPr>
  </w:style>
  <w:style w:type="table" w:styleId="TableGrid">
    <w:name w:val="Table Grid"/>
    <w:basedOn w:val="TableNormal"/>
    <w:uiPriority w:val="59"/>
    <w:rsid w:val="00D81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E229A"/>
  </w:style>
  <w:style w:type="paragraph" w:styleId="ListParagraph">
    <w:name w:val="List Paragraph"/>
    <w:basedOn w:val="Normal"/>
    <w:uiPriority w:val="34"/>
    <w:qFormat/>
    <w:rsid w:val="0051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dler@healtheas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adler@healtheast.org" TargetMode="External"/><Relationship Id="rId5" Type="http://schemas.openxmlformats.org/officeDocument/2006/relationships/webSettings" Target="webSettings.xml"/><Relationship Id="rId10" Type="http://schemas.openxmlformats.org/officeDocument/2006/relationships/hyperlink" Target="mailto:hae.w.lim@medtronic.com" TargetMode="External"/><Relationship Id="rId4" Type="http://schemas.openxmlformats.org/officeDocument/2006/relationships/settings" Target="settings.xml"/><Relationship Id="rId9" Type="http://schemas.openxmlformats.org/officeDocument/2006/relationships/hyperlink" Target="mailto:troy.bertram@medtroni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0FE62-0F13-4D74-B487-1AF18C8B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6223</Words>
  <Characters>35476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2015-03-25T18:41:00Z</cp:lastPrinted>
  <dcterms:created xsi:type="dcterms:W3CDTF">2015-06-10T15:55:00Z</dcterms:created>
  <dcterms:modified xsi:type="dcterms:W3CDTF">2015-06-10T15:55:00Z</dcterms:modified>
</cp:coreProperties>
</file>