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2" w:rsidRPr="002A539D" w:rsidRDefault="007F2EC1">
      <w:pPr>
        <w:rPr>
          <w:lang w:val="en-US"/>
        </w:rPr>
      </w:pPr>
      <w:r w:rsidRPr="002A539D">
        <w:rPr>
          <w:lang w:val="en-US"/>
        </w:rPr>
        <w:t>Dear Editor,</w:t>
      </w:r>
    </w:p>
    <w:p w:rsidR="007F2EC1" w:rsidRPr="002A539D" w:rsidRDefault="007F2EC1">
      <w:pPr>
        <w:rPr>
          <w:lang w:val="en-US"/>
        </w:rPr>
      </w:pPr>
    </w:p>
    <w:p w:rsidR="001C4231" w:rsidRDefault="007F2EC1">
      <w:pPr>
        <w:rPr>
          <w:lang w:val="en-US"/>
        </w:rPr>
      </w:pPr>
      <w:r w:rsidRPr="007F2EC1">
        <w:rPr>
          <w:lang w:val="en-US"/>
        </w:rPr>
        <w:t>We would like to submit the manuscript</w:t>
      </w:r>
      <w:r w:rsidR="001C4231">
        <w:rPr>
          <w:lang w:val="en-US"/>
        </w:rPr>
        <w:t xml:space="preserve"> entitled “</w:t>
      </w:r>
      <w:r w:rsidR="001C4231" w:rsidRPr="00E82119">
        <w:rPr>
          <w:lang w:val="en-US"/>
        </w:rPr>
        <w:t xml:space="preserve">Chick heart invasion assay for </w:t>
      </w:r>
      <w:r w:rsidR="001C4231">
        <w:rPr>
          <w:lang w:val="en-US"/>
        </w:rPr>
        <w:t xml:space="preserve">testing the invasiveness of cancer cells and the activity of potentially </w:t>
      </w:r>
      <w:r w:rsidR="001C4231" w:rsidRPr="00E82119">
        <w:rPr>
          <w:lang w:val="en-US"/>
        </w:rPr>
        <w:t>anti-invasive</w:t>
      </w:r>
      <w:r w:rsidR="001C4231">
        <w:rPr>
          <w:lang w:val="en-US"/>
        </w:rPr>
        <w:t xml:space="preserve"> </w:t>
      </w:r>
      <w:r w:rsidR="001C4231" w:rsidRPr="00E82119">
        <w:rPr>
          <w:lang w:val="en-US"/>
        </w:rPr>
        <w:t>compounds</w:t>
      </w:r>
      <w:r w:rsidR="001C4231">
        <w:rPr>
          <w:lang w:val="en-US"/>
        </w:rPr>
        <w:t>” for publication in the Journal of Visualized Experiments.</w:t>
      </w:r>
    </w:p>
    <w:p w:rsidR="007D3F39" w:rsidRDefault="007D3F39">
      <w:pPr>
        <w:rPr>
          <w:lang w:val="en-US"/>
        </w:rPr>
      </w:pPr>
    </w:p>
    <w:p w:rsidR="00CA2BE8" w:rsidRDefault="003B5C7D">
      <w:pPr>
        <w:rPr>
          <w:lang w:val="en-US"/>
        </w:rPr>
      </w:pPr>
      <w:r>
        <w:rPr>
          <w:lang w:val="en-US"/>
        </w:rPr>
        <w:t xml:space="preserve">The assay is based on confronting organ cultures of embryonic chick heart fragments and aggregates of cancer cells. </w:t>
      </w:r>
      <w:r w:rsidR="00AD0635">
        <w:rPr>
          <w:lang w:val="en-US"/>
        </w:rPr>
        <w:t xml:space="preserve">This implies a number </w:t>
      </w:r>
      <w:r w:rsidR="00521F76">
        <w:rPr>
          <w:lang w:val="en-US"/>
        </w:rPr>
        <w:t xml:space="preserve">of </w:t>
      </w:r>
      <w:r w:rsidR="005E4291">
        <w:rPr>
          <w:lang w:val="en-US"/>
        </w:rPr>
        <w:t xml:space="preserve">critical </w:t>
      </w:r>
      <w:r w:rsidR="00AD0635">
        <w:rPr>
          <w:lang w:val="en-US"/>
        </w:rPr>
        <w:t>manipulations</w:t>
      </w:r>
      <w:r w:rsidR="005E4291">
        <w:rPr>
          <w:lang w:val="en-US"/>
        </w:rPr>
        <w:t xml:space="preserve"> that are more easily explained by video demonstration than by static description. </w:t>
      </w:r>
      <w:r w:rsidR="00D40C7B">
        <w:rPr>
          <w:lang w:val="en-US"/>
        </w:rPr>
        <w:t xml:space="preserve">The assay was </w:t>
      </w:r>
      <w:r w:rsidR="005E4291">
        <w:rPr>
          <w:lang w:val="en-US"/>
        </w:rPr>
        <w:t xml:space="preserve">introduced </w:t>
      </w:r>
      <w:r w:rsidR="00D40C7B">
        <w:rPr>
          <w:lang w:val="en-US"/>
        </w:rPr>
        <w:t xml:space="preserve">by us </w:t>
      </w:r>
      <w:r w:rsidR="005E4291">
        <w:rPr>
          <w:lang w:val="en-US"/>
        </w:rPr>
        <w:t>in the late seventies</w:t>
      </w:r>
      <w:r w:rsidR="00772CF6">
        <w:rPr>
          <w:lang w:val="en-US"/>
        </w:rPr>
        <w:t xml:space="preserve">, and has been applied since then in several </w:t>
      </w:r>
      <w:r w:rsidR="00521F76">
        <w:rPr>
          <w:lang w:val="en-US"/>
        </w:rPr>
        <w:t xml:space="preserve">other </w:t>
      </w:r>
      <w:r w:rsidR="00772CF6">
        <w:rPr>
          <w:lang w:val="en-US"/>
        </w:rPr>
        <w:t>labs.</w:t>
      </w:r>
      <w:r w:rsidR="00513211">
        <w:rPr>
          <w:lang w:val="en-US"/>
        </w:rPr>
        <w:t xml:space="preserve"> Although short descriptions of the assay steps </w:t>
      </w:r>
      <w:r w:rsidR="00D40C7B">
        <w:rPr>
          <w:lang w:val="en-US"/>
        </w:rPr>
        <w:t>were</w:t>
      </w:r>
      <w:r w:rsidR="00513211">
        <w:rPr>
          <w:lang w:val="en-US"/>
        </w:rPr>
        <w:t xml:space="preserve"> published, successful </w:t>
      </w:r>
      <w:r w:rsidR="00A23952">
        <w:rPr>
          <w:lang w:val="en-US"/>
        </w:rPr>
        <w:t>implementation</w:t>
      </w:r>
      <w:r w:rsidR="007D3F39">
        <w:rPr>
          <w:lang w:val="en-US"/>
        </w:rPr>
        <w:t xml:space="preserve"> in </w:t>
      </w:r>
      <w:r w:rsidR="00521F76">
        <w:rPr>
          <w:lang w:val="en-US"/>
        </w:rPr>
        <w:t>those</w:t>
      </w:r>
      <w:r w:rsidR="007D3F39">
        <w:rPr>
          <w:lang w:val="en-US"/>
        </w:rPr>
        <w:t xml:space="preserve"> labs generally required a short visit and demonstration in our lab. We feel that publication in </w:t>
      </w:r>
      <w:proofErr w:type="spellStart"/>
      <w:r w:rsidR="007D3F39">
        <w:rPr>
          <w:lang w:val="en-US"/>
        </w:rPr>
        <w:t>JoVE</w:t>
      </w:r>
      <w:proofErr w:type="spellEnd"/>
      <w:r w:rsidR="007D3F39">
        <w:rPr>
          <w:lang w:val="en-US"/>
        </w:rPr>
        <w:t xml:space="preserve"> would </w:t>
      </w:r>
      <w:r w:rsidR="00521F76">
        <w:rPr>
          <w:lang w:val="en-US"/>
        </w:rPr>
        <w:t xml:space="preserve">greatly </w:t>
      </w:r>
      <w:r w:rsidR="00CA2BE8">
        <w:rPr>
          <w:lang w:val="en-US"/>
        </w:rPr>
        <w:t xml:space="preserve">facilitate the </w:t>
      </w:r>
      <w:proofErr w:type="spellStart"/>
      <w:r w:rsidR="00CA2BE8">
        <w:rPr>
          <w:lang w:val="en-US"/>
        </w:rPr>
        <w:t>dispostion</w:t>
      </w:r>
      <w:proofErr w:type="spellEnd"/>
      <w:r w:rsidR="00CA2BE8">
        <w:rPr>
          <w:lang w:val="en-US"/>
        </w:rPr>
        <w:t xml:space="preserve"> of the assay to potentially interested users.</w:t>
      </w:r>
    </w:p>
    <w:p w:rsidR="00CA2BE8" w:rsidRDefault="00CA2BE8">
      <w:pPr>
        <w:rPr>
          <w:lang w:val="en-US"/>
        </w:rPr>
      </w:pPr>
    </w:p>
    <w:p w:rsidR="005C1910" w:rsidRDefault="00CA2BE8">
      <w:pPr>
        <w:rPr>
          <w:lang w:val="en-US"/>
        </w:rPr>
      </w:pPr>
      <w:r>
        <w:rPr>
          <w:lang w:val="en-US"/>
        </w:rPr>
        <w:t xml:space="preserve">The contributions of the co-authors </w:t>
      </w:r>
      <w:r w:rsidR="005C1910">
        <w:rPr>
          <w:lang w:val="en-US"/>
        </w:rPr>
        <w:t>were as follows:</w:t>
      </w:r>
    </w:p>
    <w:p w:rsidR="005C1910" w:rsidRDefault="005C1910">
      <w:pPr>
        <w:rPr>
          <w:lang w:val="en-US"/>
        </w:rPr>
      </w:pPr>
      <w:r>
        <w:rPr>
          <w:lang w:val="en-US"/>
        </w:rPr>
        <w:t xml:space="preserve">Marc </w:t>
      </w:r>
      <w:proofErr w:type="spellStart"/>
      <w:r>
        <w:rPr>
          <w:lang w:val="en-US"/>
        </w:rPr>
        <w:t>Bracke</w:t>
      </w:r>
      <w:proofErr w:type="spellEnd"/>
      <w:r>
        <w:rPr>
          <w:lang w:val="en-US"/>
        </w:rPr>
        <w:t>: laboratory director, supervisor of the assay and author of the manuscript</w:t>
      </w:r>
    </w:p>
    <w:p w:rsidR="00CC0FBE" w:rsidRDefault="005C1910">
      <w:pPr>
        <w:rPr>
          <w:lang w:val="en-US"/>
        </w:rPr>
      </w:pPr>
      <w:r>
        <w:rPr>
          <w:lang w:val="en-US"/>
        </w:rPr>
        <w:t xml:space="preserve">Bart Roman, Christian Stevens, </w:t>
      </w:r>
      <w:proofErr w:type="spellStart"/>
      <w:r>
        <w:rPr>
          <w:lang w:val="en-US"/>
        </w:rPr>
        <w:t>Liselot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Virinder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Parmar</w:t>
      </w:r>
      <w:proofErr w:type="spellEnd"/>
      <w:r>
        <w:rPr>
          <w:lang w:val="en-US"/>
        </w:rPr>
        <w:t xml:space="preserve">: long-term </w:t>
      </w:r>
      <w:r w:rsidR="00CC0FBE">
        <w:rPr>
          <w:lang w:val="en-US"/>
        </w:rPr>
        <w:t xml:space="preserve">scientific </w:t>
      </w:r>
      <w:r>
        <w:rPr>
          <w:lang w:val="en-US"/>
        </w:rPr>
        <w:t xml:space="preserve">users of the assay, who have </w:t>
      </w:r>
      <w:r w:rsidR="000579E3">
        <w:rPr>
          <w:lang w:val="en-US"/>
        </w:rPr>
        <w:t xml:space="preserve">improved the procedure and </w:t>
      </w:r>
      <w:r>
        <w:rPr>
          <w:lang w:val="en-US"/>
        </w:rPr>
        <w:t xml:space="preserve">established structure-activity relations of anti-invasive compounds. They defined the robustness of the assay over the last </w:t>
      </w:r>
      <w:r w:rsidR="00CC0FBE">
        <w:rPr>
          <w:lang w:val="en-US"/>
        </w:rPr>
        <w:t>35 years (see manuscript).</w:t>
      </w:r>
    </w:p>
    <w:p w:rsidR="00CC0FBE" w:rsidRDefault="00CC0FBE">
      <w:pPr>
        <w:rPr>
          <w:lang w:val="en-US"/>
        </w:rPr>
      </w:pPr>
      <w:r>
        <w:rPr>
          <w:lang w:val="en-US"/>
        </w:rPr>
        <w:t xml:space="preserve">Olivier De </w:t>
      </w:r>
      <w:proofErr w:type="spellStart"/>
      <w:r>
        <w:rPr>
          <w:lang w:val="en-US"/>
        </w:rPr>
        <w:t>Wever</w:t>
      </w:r>
      <w:proofErr w:type="spellEnd"/>
      <w:r>
        <w:rPr>
          <w:lang w:val="en-US"/>
        </w:rPr>
        <w:t>: supervisor of different invasion assays in our laboratory, responsible for the performance comparisons between the assays.</w:t>
      </w:r>
    </w:p>
    <w:p w:rsidR="009E4F21" w:rsidRDefault="00CC0FBE">
      <w:pPr>
        <w:rPr>
          <w:lang w:val="en-US"/>
        </w:rPr>
      </w:pPr>
      <w:r>
        <w:rPr>
          <w:lang w:val="en-US"/>
        </w:rPr>
        <w:t xml:space="preserve">Marc </w:t>
      </w:r>
      <w:proofErr w:type="spellStart"/>
      <w:r>
        <w:rPr>
          <w:lang w:val="en-US"/>
        </w:rPr>
        <w:t>Mareel</w:t>
      </w:r>
      <w:proofErr w:type="spellEnd"/>
      <w:r>
        <w:rPr>
          <w:lang w:val="en-US"/>
        </w:rPr>
        <w:t xml:space="preserve">: author of the original publications of the chick heart invasion assay in our lab, and critical </w:t>
      </w:r>
      <w:r w:rsidR="009E4F21">
        <w:rPr>
          <w:lang w:val="en-US"/>
        </w:rPr>
        <w:t>reader</w:t>
      </w:r>
      <w:r w:rsidR="000579E3">
        <w:rPr>
          <w:lang w:val="en-US"/>
        </w:rPr>
        <w:t>/</w:t>
      </w:r>
      <w:proofErr w:type="spellStart"/>
      <w:r w:rsidR="000579E3">
        <w:rPr>
          <w:lang w:val="en-US"/>
        </w:rPr>
        <w:t>revisor</w:t>
      </w:r>
      <w:proofErr w:type="spellEnd"/>
      <w:r w:rsidR="009E4F21">
        <w:rPr>
          <w:lang w:val="en-US"/>
        </w:rPr>
        <w:t xml:space="preserve"> of the manuscript.</w:t>
      </w:r>
    </w:p>
    <w:p w:rsidR="009E4F21" w:rsidRDefault="009E4F21">
      <w:pPr>
        <w:rPr>
          <w:lang w:val="en-US"/>
        </w:rPr>
      </w:pPr>
    </w:p>
    <w:p w:rsidR="003031F8" w:rsidRDefault="003031F8">
      <w:pPr>
        <w:rPr>
          <w:lang w:val="en-US"/>
        </w:rPr>
      </w:pPr>
      <w:proofErr w:type="spellStart"/>
      <w:r>
        <w:rPr>
          <w:lang w:val="en-US"/>
        </w:rPr>
        <w:t>Nandita</w:t>
      </w:r>
      <w:proofErr w:type="spellEnd"/>
      <w:r>
        <w:rPr>
          <w:lang w:val="en-US"/>
        </w:rPr>
        <w:t xml:space="preserve"> Singh was the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editor who assisted me in the submission process.</w:t>
      </w:r>
    </w:p>
    <w:p w:rsidR="003031F8" w:rsidRDefault="003031F8">
      <w:pPr>
        <w:rPr>
          <w:lang w:val="en-US"/>
        </w:rPr>
      </w:pPr>
    </w:p>
    <w:p w:rsidR="003031F8" w:rsidRDefault="003031F8">
      <w:pPr>
        <w:rPr>
          <w:lang w:val="en-US"/>
        </w:rPr>
      </w:pPr>
      <w:r>
        <w:rPr>
          <w:lang w:val="en-US"/>
        </w:rPr>
        <w:t>Suggested reviewers of the manuscript are:</w:t>
      </w:r>
    </w:p>
    <w:p w:rsidR="003031F8" w:rsidRDefault="003031F8">
      <w:pPr>
        <w:rPr>
          <w:lang w:val="en-US"/>
        </w:rPr>
      </w:pPr>
    </w:p>
    <w:p w:rsidR="003031F8" w:rsidRDefault="003031F8">
      <w:pPr>
        <w:rPr>
          <w:lang w:val="en-US"/>
        </w:rPr>
      </w:pPr>
      <w:r>
        <w:rPr>
          <w:lang w:val="en-US"/>
        </w:rPr>
        <w:t xml:space="preserve">Vincent </w:t>
      </w:r>
      <w:proofErr w:type="spellStart"/>
      <w:r>
        <w:rPr>
          <w:lang w:val="en-US"/>
        </w:rPr>
        <w:t>Castronovo</w:t>
      </w:r>
      <w:proofErr w:type="spellEnd"/>
    </w:p>
    <w:p w:rsidR="005D3C69" w:rsidRDefault="005D3C69">
      <w:pPr>
        <w:rPr>
          <w:lang w:val="en-US"/>
        </w:rPr>
      </w:pPr>
      <w:r w:rsidRPr="005D3C69">
        <w:rPr>
          <w:lang w:val="en-US"/>
        </w:rPr>
        <w:t xml:space="preserve">Metastasis Research Laboratory, GIGA-Cancer, University of </w:t>
      </w:r>
      <w:proofErr w:type="spellStart"/>
      <w:r w:rsidRPr="005D3C69">
        <w:rPr>
          <w:lang w:val="en-US"/>
        </w:rPr>
        <w:t>Liège</w:t>
      </w:r>
      <w:proofErr w:type="spellEnd"/>
      <w:r w:rsidRPr="005D3C69">
        <w:rPr>
          <w:lang w:val="en-US"/>
        </w:rPr>
        <w:t xml:space="preserve">, </w:t>
      </w:r>
      <w:proofErr w:type="spellStart"/>
      <w:r w:rsidRPr="005D3C69">
        <w:rPr>
          <w:lang w:val="en-US"/>
        </w:rPr>
        <w:t>Liège</w:t>
      </w:r>
      <w:proofErr w:type="spellEnd"/>
      <w:r w:rsidRPr="005D3C69">
        <w:rPr>
          <w:lang w:val="en-US"/>
        </w:rPr>
        <w:t>, Belgium.</w:t>
      </w:r>
    </w:p>
    <w:p w:rsidR="005D3C69" w:rsidRPr="002A539D" w:rsidRDefault="00A80397">
      <w:pPr>
        <w:rPr>
          <w:lang w:val="en-US"/>
        </w:rPr>
      </w:pPr>
      <w:hyperlink r:id="rId4" w:tgtFrame="_blank" w:history="1">
        <w:r w:rsidR="006C7DE3" w:rsidRPr="002A539D">
          <w:rPr>
            <w:lang w:val="en-US"/>
          </w:rPr>
          <w:t>vcastronovo@ulg.ac.be</w:t>
        </w:r>
      </w:hyperlink>
    </w:p>
    <w:p w:rsidR="006C7DE3" w:rsidRPr="005D3C69" w:rsidRDefault="006C7DE3">
      <w:pPr>
        <w:rPr>
          <w:lang w:val="en-US"/>
        </w:rPr>
      </w:pPr>
    </w:p>
    <w:p w:rsidR="003031F8" w:rsidRDefault="003031F8">
      <w:pPr>
        <w:rPr>
          <w:lang w:val="en-US"/>
        </w:rPr>
      </w:pPr>
      <w:proofErr w:type="spellStart"/>
      <w:r>
        <w:rPr>
          <w:lang w:val="en-US"/>
        </w:rPr>
        <w:t>Filip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Lardon</w:t>
      </w:r>
      <w:proofErr w:type="spellEnd"/>
    </w:p>
    <w:p w:rsidR="00BF5701" w:rsidRPr="002E6720" w:rsidRDefault="00BF5701">
      <w:pPr>
        <w:rPr>
          <w:lang w:val="en-US"/>
        </w:rPr>
      </w:pPr>
      <w:r w:rsidRPr="002E6720">
        <w:rPr>
          <w:lang w:val="en-US"/>
        </w:rPr>
        <w:t xml:space="preserve">Center for </w:t>
      </w:r>
      <w:proofErr w:type="spellStart"/>
      <w:r w:rsidRPr="002E6720">
        <w:rPr>
          <w:lang w:val="en-US"/>
        </w:rPr>
        <w:t>Oncological</w:t>
      </w:r>
      <w:proofErr w:type="spellEnd"/>
      <w:r w:rsidRPr="002E6720">
        <w:rPr>
          <w:lang w:val="en-US"/>
        </w:rPr>
        <w:t xml:space="preserve"> Research (CORE). Head of Laboratory of Cancer Research and Clinical Oncology, University of Antwerp, Antwerp, Belgium.</w:t>
      </w:r>
    </w:p>
    <w:p w:rsidR="006C7DE3" w:rsidRPr="008249F1" w:rsidRDefault="008249F1">
      <w:pPr>
        <w:rPr>
          <w:lang w:val="nl-BE"/>
        </w:rPr>
      </w:pPr>
      <w:r w:rsidRPr="008249F1">
        <w:rPr>
          <w:lang w:val="nl-BE" w:eastAsia="nl-BE"/>
        </w:rPr>
        <w:t>filip.lardon@ua.ac.be</w:t>
      </w:r>
      <w:r w:rsidR="00BF5701" w:rsidRPr="008249F1">
        <w:rPr>
          <w:color w:val="616263"/>
          <w:lang w:val="nl-BE"/>
        </w:rPr>
        <w:t xml:space="preserve"> </w:t>
      </w:r>
    </w:p>
    <w:p w:rsidR="006C7DE3" w:rsidRPr="008249F1" w:rsidRDefault="006C7DE3">
      <w:pPr>
        <w:rPr>
          <w:lang w:val="nl-BE"/>
        </w:rPr>
      </w:pPr>
    </w:p>
    <w:p w:rsidR="00761698" w:rsidRDefault="00761698">
      <w:pPr>
        <w:rPr>
          <w:lang w:val="nl-BE"/>
        </w:rPr>
      </w:pPr>
      <w:proofErr w:type="spellStart"/>
      <w:r w:rsidRPr="008249F1">
        <w:rPr>
          <w:lang w:val="nl-BE"/>
        </w:rPr>
        <w:t>Colin</w:t>
      </w:r>
      <w:proofErr w:type="spellEnd"/>
      <w:r w:rsidRPr="008249F1">
        <w:rPr>
          <w:lang w:val="nl-BE"/>
        </w:rPr>
        <w:t xml:space="preserve"> Wilde</w:t>
      </w:r>
    </w:p>
    <w:p w:rsidR="008249F1" w:rsidRDefault="000346A7">
      <w:pPr>
        <w:rPr>
          <w:lang w:val="en-US"/>
        </w:rPr>
      </w:pPr>
      <w:proofErr w:type="spellStart"/>
      <w:r w:rsidRPr="000346A7">
        <w:rPr>
          <w:lang w:val="en-US"/>
        </w:rPr>
        <w:t>AvantiCell</w:t>
      </w:r>
      <w:proofErr w:type="spellEnd"/>
      <w:r w:rsidRPr="000346A7">
        <w:rPr>
          <w:lang w:val="en-US"/>
        </w:rPr>
        <w:t xml:space="preserve"> Science Limited</w:t>
      </w:r>
      <w:r>
        <w:rPr>
          <w:lang w:val="en-US"/>
        </w:rPr>
        <w:t xml:space="preserve">. </w:t>
      </w:r>
      <w:proofErr w:type="spellStart"/>
      <w:r w:rsidRPr="000346A7">
        <w:rPr>
          <w:lang w:val="en-US"/>
        </w:rPr>
        <w:t>GibbsYard</w:t>
      </w:r>
      <w:proofErr w:type="spellEnd"/>
      <w:r w:rsidRPr="000346A7">
        <w:rPr>
          <w:lang w:val="en-US"/>
        </w:rPr>
        <w:t xml:space="preserve"> Building</w:t>
      </w:r>
      <w:r>
        <w:rPr>
          <w:lang w:val="en-US"/>
        </w:rPr>
        <w:t xml:space="preserve">, </w:t>
      </w:r>
      <w:proofErr w:type="spellStart"/>
      <w:r w:rsidRPr="000346A7">
        <w:rPr>
          <w:lang w:val="en-US"/>
        </w:rPr>
        <w:t>Auchincruive</w:t>
      </w:r>
      <w:proofErr w:type="spellEnd"/>
      <w:r>
        <w:rPr>
          <w:lang w:val="en-US"/>
        </w:rPr>
        <w:t xml:space="preserve">. </w:t>
      </w:r>
      <w:proofErr w:type="spellStart"/>
      <w:r w:rsidRPr="000346A7">
        <w:rPr>
          <w:lang w:val="en-US"/>
        </w:rPr>
        <w:t>Ayr</w:t>
      </w:r>
      <w:proofErr w:type="spellEnd"/>
      <w:r>
        <w:rPr>
          <w:lang w:val="en-US"/>
        </w:rPr>
        <w:t xml:space="preserve">  </w:t>
      </w:r>
      <w:r w:rsidRPr="000346A7">
        <w:rPr>
          <w:lang w:val="en-US"/>
        </w:rPr>
        <w:t>KA6 5HW</w:t>
      </w:r>
      <w:r>
        <w:rPr>
          <w:lang w:val="en-US"/>
        </w:rPr>
        <w:t xml:space="preserve">, </w:t>
      </w:r>
      <w:r w:rsidRPr="000346A7">
        <w:rPr>
          <w:lang w:val="en-US"/>
        </w:rPr>
        <w:t>Scotland UK</w:t>
      </w:r>
    </w:p>
    <w:p w:rsidR="000346A7" w:rsidRPr="002E6720" w:rsidRDefault="00A80397">
      <w:pPr>
        <w:rPr>
          <w:lang w:val="en-US"/>
        </w:rPr>
      </w:pPr>
      <w:hyperlink r:id="rId5" w:history="1">
        <w:r w:rsidR="002E6720" w:rsidRPr="002E6720">
          <w:rPr>
            <w:rStyle w:val="Hyperlink"/>
            <w:color w:val="auto"/>
            <w:u w:val="none"/>
            <w:lang w:val="en-GB"/>
          </w:rPr>
          <w:t>Colin.Wilde@avanticell.com</w:t>
        </w:r>
      </w:hyperlink>
    </w:p>
    <w:p w:rsidR="000346A7" w:rsidRPr="000346A7" w:rsidRDefault="000346A7">
      <w:pPr>
        <w:rPr>
          <w:lang w:val="en-US"/>
        </w:rPr>
      </w:pPr>
    </w:p>
    <w:p w:rsidR="00761698" w:rsidRDefault="00761698">
      <w:pPr>
        <w:rPr>
          <w:lang w:val="en-US"/>
        </w:rPr>
      </w:pPr>
      <w:r>
        <w:rPr>
          <w:lang w:val="en-US"/>
        </w:rPr>
        <w:t>Sue Eccles</w:t>
      </w:r>
    </w:p>
    <w:p w:rsidR="00BB076F" w:rsidRDefault="00790A8D">
      <w:pPr>
        <w:rPr>
          <w:lang w:val="en-US"/>
        </w:rPr>
      </w:pPr>
      <w:r w:rsidRPr="00790A8D">
        <w:rPr>
          <w:lang w:val="en-US"/>
        </w:rPr>
        <w:t xml:space="preserve">Institute of Cancer Research, </w:t>
      </w:r>
      <w:proofErr w:type="spellStart"/>
      <w:r w:rsidR="00BB076F">
        <w:rPr>
          <w:lang w:val="en-US"/>
        </w:rPr>
        <w:t>Tumour</w:t>
      </w:r>
      <w:proofErr w:type="spellEnd"/>
      <w:r w:rsidR="00BB076F">
        <w:rPr>
          <w:lang w:val="en-US"/>
        </w:rPr>
        <w:t xml:space="preserve"> Biology and Metastasis</w:t>
      </w:r>
    </w:p>
    <w:p w:rsidR="00790A8D" w:rsidRDefault="00790A8D">
      <w:pPr>
        <w:rPr>
          <w:lang w:val="en-US"/>
        </w:rPr>
      </w:pPr>
      <w:r w:rsidRPr="00790A8D">
        <w:rPr>
          <w:lang w:val="en-US"/>
        </w:rPr>
        <w:t>Sutton SM2 5NG, UK.</w:t>
      </w:r>
    </w:p>
    <w:p w:rsidR="002E6720" w:rsidRPr="00790A8D" w:rsidRDefault="00790A8D">
      <w:pPr>
        <w:rPr>
          <w:lang w:val="en-US"/>
        </w:rPr>
      </w:pPr>
      <w:r w:rsidRPr="00790A8D">
        <w:rPr>
          <w:lang w:val="en-US"/>
        </w:rPr>
        <w:t>sue.eccles@icr.ac.uk</w:t>
      </w:r>
    </w:p>
    <w:p w:rsidR="002E6720" w:rsidRDefault="002E6720">
      <w:pPr>
        <w:rPr>
          <w:lang w:val="en-US"/>
        </w:rPr>
      </w:pPr>
    </w:p>
    <w:p w:rsidR="003055AD" w:rsidRDefault="003055AD">
      <w:pPr>
        <w:rPr>
          <w:lang w:val="en-US"/>
        </w:rPr>
      </w:pPr>
    </w:p>
    <w:p w:rsidR="003055AD" w:rsidRDefault="003055AD">
      <w:pPr>
        <w:rPr>
          <w:lang w:val="en-US"/>
        </w:rPr>
      </w:pPr>
    </w:p>
    <w:p w:rsidR="003055AD" w:rsidRDefault="003055AD">
      <w:pPr>
        <w:rPr>
          <w:lang w:val="en-US"/>
        </w:rPr>
      </w:pPr>
    </w:p>
    <w:p w:rsidR="00761698" w:rsidRPr="00F90443" w:rsidRDefault="00761698">
      <w:pPr>
        <w:rPr>
          <w:lang w:val="en-US"/>
        </w:rPr>
      </w:pPr>
      <w:r>
        <w:rPr>
          <w:lang w:val="en-US"/>
        </w:rPr>
        <w:t xml:space="preserve">Peter </w:t>
      </w:r>
      <w:proofErr w:type="spellStart"/>
      <w:r>
        <w:rPr>
          <w:lang w:val="en-US"/>
        </w:rPr>
        <w:t>Coopman</w:t>
      </w:r>
      <w:proofErr w:type="spellEnd"/>
    </w:p>
    <w:p w:rsidR="003055AD" w:rsidRPr="003055AD" w:rsidRDefault="003055AD">
      <w:pPr>
        <w:rPr>
          <w:lang w:val="en-US"/>
        </w:rPr>
      </w:pPr>
      <w:r w:rsidRPr="003055AD">
        <w:rPr>
          <w:bCs/>
          <w:color w:val="333333"/>
          <w:lang w:val="en-US"/>
        </w:rPr>
        <w:t xml:space="preserve">Centre de </w:t>
      </w:r>
      <w:proofErr w:type="spellStart"/>
      <w:r w:rsidRPr="003055AD">
        <w:rPr>
          <w:bCs/>
          <w:color w:val="333333"/>
          <w:lang w:val="en-US"/>
        </w:rPr>
        <w:t>Recherche</w:t>
      </w:r>
      <w:proofErr w:type="spellEnd"/>
      <w:r w:rsidRPr="003055AD">
        <w:rPr>
          <w:bCs/>
          <w:color w:val="333333"/>
          <w:lang w:val="en-US"/>
        </w:rPr>
        <w:t xml:space="preserve"> de </w:t>
      </w:r>
      <w:proofErr w:type="spellStart"/>
      <w:r w:rsidRPr="003055AD">
        <w:rPr>
          <w:bCs/>
          <w:color w:val="333333"/>
          <w:lang w:val="en-US"/>
        </w:rPr>
        <w:t>Biochimie</w:t>
      </w:r>
      <w:proofErr w:type="spellEnd"/>
      <w:r w:rsidRPr="003055AD">
        <w:rPr>
          <w:bCs/>
          <w:color w:val="333333"/>
          <w:lang w:val="en-US"/>
        </w:rPr>
        <w:t xml:space="preserve"> </w:t>
      </w:r>
      <w:proofErr w:type="spellStart"/>
      <w:r w:rsidRPr="003055AD">
        <w:rPr>
          <w:bCs/>
          <w:color w:val="333333"/>
          <w:lang w:val="en-US"/>
        </w:rPr>
        <w:t>Macromoléculaire</w:t>
      </w:r>
      <w:proofErr w:type="spellEnd"/>
      <w:r w:rsidRPr="003055AD">
        <w:rPr>
          <w:bCs/>
          <w:color w:val="333333"/>
          <w:lang w:val="en-US"/>
        </w:rPr>
        <w:t xml:space="preserve">, Centre National de </w:t>
      </w:r>
      <w:proofErr w:type="spellStart"/>
      <w:r w:rsidRPr="003055AD">
        <w:rPr>
          <w:bCs/>
          <w:color w:val="333333"/>
          <w:lang w:val="en-US"/>
        </w:rPr>
        <w:t>Recherche</w:t>
      </w:r>
      <w:proofErr w:type="spellEnd"/>
      <w:r w:rsidRPr="003055AD">
        <w:rPr>
          <w:bCs/>
          <w:color w:val="333333"/>
          <w:lang w:val="en-US"/>
        </w:rPr>
        <w:t xml:space="preserve"> </w:t>
      </w:r>
      <w:proofErr w:type="spellStart"/>
      <w:r w:rsidRPr="003055AD">
        <w:rPr>
          <w:bCs/>
          <w:color w:val="333333"/>
          <w:lang w:val="en-US"/>
        </w:rPr>
        <w:t>Scientifique</w:t>
      </w:r>
      <w:proofErr w:type="spellEnd"/>
      <w:r w:rsidRPr="003055AD">
        <w:rPr>
          <w:bCs/>
          <w:color w:val="333333"/>
          <w:lang w:val="en-US"/>
        </w:rPr>
        <w:t xml:space="preserve"> (CNRS), </w:t>
      </w:r>
      <w:proofErr w:type="spellStart"/>
      <w:r w:rsidRPr="003055AD">
        <w:rPr>
          <w:bCs/>
          <w:color w:val="333333"/>
          <w:lang w:val="en-US"/>
        </w:rPr>
        <w:t>Unité</w:t>
      </w:r>
      <w:proofErr w:type="spellEnd"/>
      <w:r w:rsidRPr="003055AD">
        <w:rPr>
          <w:bCs/>
          <w:color w:val="333333"/>
          <w:lang w:val="en-US"/>
        </w:rPr>
        <w:t xml:space="preserve"> </w:t>
      </w:r>
      <w:proofErr w:type="spellStart"/>
      <w:r w:rsidRPr="003055AD">
        <w:rPr>
          <w:bCs/>
          <w:color w:val="333333"/>
          <w:lang w:val="en-US"/>
        </w:rPr>
        <w:t>Mixte</w:t>
      </w:r>
      <w:proofErr w:type="spellEnd"/>
      <w:r w:rsidRPr="003055AD">
        <w:rPr>
          <w:bCs/>
          <w:color w:val="333333"/>
          <w:lang w:val="en-US"/>
        </w:rPr>
        <w:t xml:space="preserve"> de </w:t>
      </w:r>
      <w:proofErr w:type="spellStart"/>
      <w:r w:rsidRPr="003055AD">
        <w:rPr>
          <w:bCs/>
          <w:color w:val="333333"/>
          <w:lang w:val="en-US"/>
        </w:rPr>
        <w:t>Recherche</w:t>
      </w:r>
      <w:proofErr w:type="spellEnd"/>
      <w:r w:rsidRPr="003055AD">
        <w:rPr>
          <w:bCs/>
          <w:color w:val="333333"/>
          <w:lang w:val="en-US"/>
        </w:rPr>
        <w:t xml:space="preserve"> 5237, </w:t>
      </w:r>
      <w:proofErr w:type="spellStart"/>
      <w:r w:rsidRPr="003055AD">
        <w:rPr>
          <w:bCs/>
          <w:color w:val="333333"/>
          <w:lang w:val="en-US"/>
        </w:rPr>
        <w:t>Universités</w:t>
      </w:r>
      <w:proofErr w:type="spellEnd"/>
      <w:r w:rsidRPr="003055AD">
        <w:rPr>
          <w:bCs/>
          <w:color w:val="333333"/>
          <w:lang w:val="en-US"/>
        </w:rPr>
        <w:t xml:space="preserve"> Montpellier 1 and Montpellier 2, Montpellier, France</w:t>
      </w:r>
    </w:p>
    <w:p w:rsidR="003055AD" w:rsidRDefault="00A80397">
      <w:hyperlink r:id="rId6" w:history="1">
        <w:r w:rsidR="009F1DFE" w:rsidRPr="003055AD">
          <w:t>peter.coopman@inserm.fr</w:t>
        </w:r>
      </w:hyperlink>
    </w:p>
    <w:p w:rsidR="003055AD" w:rsidRDefault="003055AD">
      <w:pPr>
        <w:rPr>
          <w:lang w:val="nl-BE"/>
        </w:rPr>
      </w:pPr>
    </w:p>
    <w:p w:rsidR="00761698" w:rsidRDefault="00761698">
      <w:pPr>
        <w:rPr>
          <w:lang w:val="nl-BE"/>
        </w:rPr>
      </w:pPr>
      <w:proofErr w:type="spellStart"/>
      <w:r w:rsidRPr="009F1DFE">
        <w:rPr>
          <w:lang w:val="nl-BE"/>
        </w:rPr>
        <w:t>Wilfried</w:t>
      </w:r>
      <w:proofErr w:type="spellEnd"/>
      <w:r w:rsidRPr="009F1DFE">
        <w:rPr>
          <w:lang w:val="nl-BE"/>
        </w:rPr>
        <w:t xml:space="preserve"> </w:t>
      </w:r>
      <w:proofErr w:type="spellStart"/>
      <w:r w:rsidRPr="009F1DFE">
        <w:rPr>
          <w:lang w:val="nl-BE"/>
        </w:rPr>
        <w:t>Schroyens</w:t>
      </w:r>
      <w:proofErr w:type="spellEnd"/>
    </w:p>
    <w:p w:rsidR="003055AD" w:rsidRPr="002A539D" w:rsidRDefault="002A539D">
      <w:pPr>
        <w:rPr>
          <w:lang w:val="en-US"/>
        </w:rPr>
      </w:pPr>
      <w:r w:rsidRPr="002A539D">
        <w:rPr>
          <w:lang w:val="en-US"/>
        </w:rPr>
        <w:t>Department of Hematology, University Hospital Antwerp, Antwerp, Belgium</w:t>
      </w:r>
    </w:p>
    <w:p w:rsidR="003B5C7D" w:rsidRPr="00F90443" w:rsidRDefault="00A80397">
      <w:pPr>
        <w:rPr>
          <w:lang w:val="en-US"/>
        </w:rPr>
      </w:pPr>
      <w:hyperlink r:id="rId7" w:history="1">
        <w:r w:rsidR="00F90443" w:rsidRPr="00521F76">
          <w:rPr>
            <w:rStyle w:val="Hyperlink"/>
            <w:color w:val="auto"/>
            <w:u w:val="none"/>
            <w:lang w:val="en-US"/>
          </w:rPr>
          <w:t>wilfried.schroyens@uza.be</w:t>
        </w:r>
      </w:hyperlink>
      <w:r w:rsidR="005C1910" w:rsidRPr="00F90443">
        <w:rPr>
          <w:lang w:val="en-US"/>
        </w:rPr>
        <w:t xml:space="preserve">  </w:t>
      </w:r>
      <w:r w:rsidR="00CA2BE8" w:rsidRPr="00F90443">
        <w:rPr>
          <w:lang w:val="en-US"/>
        </w:rPr>
        <w:t xml:space="preserve">  </w:t>
      </w:r>
      <w:r w:rsidR="007D3F39" w:rsidRPr="00F90443">
        <w:rPr>
          <w:lang w:val="en-US"/>
        </w:rPr>
        <w:t xml:space="preserve">  </w:t>
      </w:r>
      <w:r w:rsidR="00513211" w:rsidRPr="00F90443">
        <w:rPr>
          <w:lang w:val="en-US"/>
        </w:rPr>
        <w:t xml:space="preserve">  </w:t>
      </w:r>
      <w:r w:rsidR="00772CF6" w:rsidRPr="00F90443">
        <w:rPr>
          <w:lang w:val="en-US"/>
        </w:rPr>
        <w:t xml:space="preserve"> </w:t>
      </w:r>
      <w:r w:rsidR="005E4291" w:rsidRPr="00F90443">
        <w:rPr>
          <w:lang w:val="en-US"/>
        </w:rPr>
        <w:t xml:space="preserve">  </w:t>
      </w:r>
      <w:r w:rsidR="00AD0635" w:rsidRPr="00F90443">
        <w:rPr>
          <w:lang w:val="en-US"/>
        </w:rPr>
        <w:t xml:space="preserve"> </w:t>
      </w:r>
      <w:r w:rsidR="003B5C7D" w:rsidRPr="00F90443">
        <w:rPr>
          <w:lang w:val="en-US"/>
        </w:rPr>
        <w:t xml:space="preserve">  </w:t>
      </w:r>
    </w:p>
    <w:p w:rsidR="007F2EC1" w:rsidRDefault="007F2EC1">
      <w:pPr>
        <w:rPr>
          <w:lang w:val="en-US"/>
        </w:rPr>
      </w:pPr>
      <w:r w:rsidRPr="002A539D">
        <w:rPr>
          <w:lang w:val="en-US"/>
        </w:rPr>
        <w:t xml:space="preserve"> </w:t>
      </w:r>
    </w:p>
    <w:p w:rsidR="00B31C3C" w:rsidRDefault="00B31C3C">
      <w:pPr>
        <w:rPr>
          <w:lang w:val="en-US"/>
        </w:rPr>
      </w:pPr>
    </w:p>
    <w:p w:rsidR="00B31C3C" w:rsidRDefault="00B31C3C">
      <w:pPr>
        <w:rPr>
          <w:lang w:val="en-US"/>
        </w:rPr>
      </w:pPr>
      <w:r>
        <w:rPr>
          <w:lang w:val="en-US"/>
        </w:rPr>
        <w:t xml:space="preserve">Thank you for considering the publication of our manuscript in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>.</w:t>
      </w:r>
    </w:p>
    <w:p w:rsidR="00B31C3C" w:rsidRDefault="00B31C3C">
      <w:pPr>
        <w:rPr>
          <w:lang w:val="en-US"/>
        </w:rPr>
      </w:pPr>
    </w:p>
    <w:p w:rsidR="000579E3" w:rsidRDefault="000579E3">
      <w:pPr>
        <w:rPr>
          <w:lang w:val="en-US"/>
        </w:rPr>
      </w:pPr>
    </w:p>
    <w:p w:rsidR="00B31C3C" w:rsidRDefault="00B31C3C">
      <w:pPr>
        <w:rPr>
          <w:lang w:val="en-US"/>
        </w:rPr>
      </w:pPr>
      <w:r>
        <w:rPr>
          <w:lang w:val="en-US"/>
        </w:rPr>
        <w:t>Sincerely yours</w:t>
      </w:r>
    </w:p>
    <w:p w:rsidR="00B31C3C" w:rsidRDefault="00B31C3C">
      <w:pPr>
        <w:rPr>
          <w:lang w:val="en-US"/>
        </w:rPr>
      </w:pPr>
    </w:p>
    <w:p w:rsidR="00B31C3C" w:rsidRDefault="00B31C3C">
      <w:pPr>
        <w:rPr>
          <w:lang w:val="en-US"/>
        </w:rPr>
      </w:pPr>
    </w:p>
    <w:p w:rsidR="00B31C3C" w:rsidRDefault="00B31C3C">
      <w:pPr>
        <w:rPr>
          <w:lang w:val="en-US"/>
        </w:rPr>
      </w:pPr>
      <w:r>
        <w:rPr>
          <w:lang w:val="en-US"/>
        </w:rPr>
        <w:t xml:space="preserve">Marc </w:t>
      </w:r>
      <w:proofErr w:type="spellStart"/>
      <w:r>
        <w:rPr>
          <w:lang w:val="en-US"/>
        </w:rPr>
        <w:t>Bracke</w:t>
      </w:r>
      <w:proofErr w:type="spellEnd"/>
      <w:r>
        <w:rPr>
          <w:lang w:val="en-US"/>
        </w:rPr>
        <w:t>, MD, PhD</w:t>
      </w:r>
    </w:p>
    <w:p w:rsidR="00B31C3C" w:rsidRDefault="00B31C3C">
      <w:pPr>
        <w:rPr>
          <w:lang w:val="en-US"/>
        </w:rPr>
      </w:pPr>
      <w:r>
        <w:rPr>
          <w:lang w:val="en-US"/>
        </w:rPr>
        <w:t>Director Laboratory of Experimental Cancer Research</w:t>
      </w:r>
    </w:p>
    <w:p w:rsidR="00B31C3C" w:rsidRDefault="00B31C3C">
      <w:pPr>
        <w:rPr>
          <w:lang w:val="en-US"/>
        </w:rPr>
      </w:pPr>
      <w:r>
        <w:rPr>
          <w:lang w:val="en-US"/>
        </w:rPr>
        <w:t>Department of Radiation Oncology and Experimental Cancer Research</w:t>
      </w:r>
    </w:p>
    <w:p w:rsidR="00B31C3C" w:rsidRDefault="00B31C3C">
      <w:pPr>
        <w:rPr>
          <w:lang w:val="en-US"/>
        </w:rPr>
      </w:pPr>
      <w:r>
        <w:rPr>
          <w:lang w:val="en-US"/>
        </w:rPr>
        <w:t>University Hospital 1P7</w:t>
      </w:r>
    </w:p>
    <w:p w:rsidR="00B31C3C" w:rsidRDefault="00B31C3C">
      <w:p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Pintelaan</w:t>
      </w:r>
      <w:proofErr w:type="spellEnd"/>
      <w:r>
        <w:rPr>
          <w:lang w:val="en-US"/>
        </w:rPr>
        <w:t xml:space="preserve"> 185</w:t>
      </w:r>
    </w:p>
    <w:p w:rsidR="00B31C3C" w:rsidRDefault="00B31C3C">
      <w:pPr>
        <w:rPr>
          <w:lang w:val="en-US"/>
        </w:rPr>
      </w:pPr>
      <w:r>
        <w:rPr>
          <w:lang w:val="en-US"/>
        </w:rPr>
        <w:t>B-9000 Gent</w:t>
      </w:r>
    </w:p>
    <w:p w:rsidR="00B31C3C" w:rsidRDefault="00B31C3C">
      <w:pPr>
        <w:rPr>
          <w:lang w:val="en-US"/>
        </w:rPr>
      </w:pPr>
      <w:r>
        <w:rPr>
          <w:lang w:val="en-US"/>
        </w:rPr>
        <w:t>Belgium</w:t>
      </w:r>
    </w:p>
    <w:p w:rsidR="00B31C3C" w:rsidRDefault="00B31C3C">
      <w:pPr>
        <w:rPr>
          <w:lang w:val="en-US"/>
        </w:rPr>
      </w:pPr>
      <w:r>
        <w:rPr>
          <w:lang w:val="en-US"/>
        </w:rPr>
        <w:t>Tel. 32 9 332 3007</w:t>
      </w:r>
    </w:p>
    <w:p w:rsidR="00B31C3C" w:rsidRDefault="00B31C3C">
      <w:pPr>
        <w:rPr>
          <w:lang w:val="en-US"/>
        </w:rPr>
      </w:pPr>
      <w:r>
        <w:rPr>
          <w:lang w:val="en-US"/>
        </w:rPr>
        <w:t>marc1.bracke@ugent.be</w:t>
      </w:r>
    </w:p>
    <w:p w:rsidR="00B31C3C" w:rsidRPr="002A539D" w:rsidRDefault="00B31C3C">
      <w:pPr>
        <w:rPr>
          <w:lang w:val="en-US"/>
        </w:rPr>
      </w:pPr>
    </w:p>
    <w:sectPr w:rsidR="00B31C3C" w:rsidRPr="002A539D" w:rsidSect="006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7F2EC1"/>
    <w:rsid w:val="000346A7"/>
    <w:rsid w:val="000579E3"/>
    <w:rsid w:val="00166427"/>
    <w:rsid w:val="001C4231"/>
    <w:rsid w:val="00216540"/>
    <w:rsid w:val="002A539D"/>
    <w:rsid w:val="002E6720"/>
    <w:rsid w:val="003031F8"/>
    <w:rsid w:val="003055AD"/>
    <w:rsid w:val="003B5C7D"/>
    <w:rsid w:val="00513211"/>
    <w:rsid w:val="00521F76"/>
    <w:rsid w:val="005773E2"/>
    <w:rsid w:val="005C1910"/>
    <w:rsid w:val="005D3C69"/>
    <w:rsid w:val="005E4291"/>
    <w:rsid w:val="00605E92"/>
    <w:rsid w:val="006C7DE3"/>
    <w:rsid w:val="00713F41"/>
    <w:rsid w:val="00761698"/>
    <w:rsid w:val="00772CF6"/>
    <w:rsid w:val="00790A8D"/>
    <w:rsid w:val="007D3F39"/>
    <w:rsid w:val="007F2EC1"/>
    <w:rsid w:val="008249F1"/>
    <w:rsid w:val="008915BF"/>
    <w:rsid w:val="009E4F21"/>
    <w:rsid w:val="009F1DFE"/>
    <w:rsid w:val="00A23952"/>
    <w:rsid w:val="00A80397"/>
    <w:rsid w:val="00AD0635"/>
    <w:rsid w:val="00B31C3C"/>
    <w:rsid w:val="00BB076F"/>
    <w:rsid w:val="00BF5701"/>
    <w:rsid w:val="00CA2BE8"/>
    <w:rsid w:val="00CC0FBE"/>
    <w:rsid w:val="00D40C7B"/>
    <w:rsid w:val="00F51AA7"/>
    <w:rsid w:val="00F9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6540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16540"/>
    <w:pPr>
      <w:keepNext/>
      <w:outlineLvl w:val="0"/>
    </w:pPr>
    <w:rPr>
      <w:noProof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16540"/>
    <w:rPr>
      <w:noProof/>
      <w:sz w:val="24"/>
      <w:szCs w:val="24"/>
      <w:u w:val="single"/>
      <w:lang w:val="nl-NL" w:eastAsia="nl-NL"/>
    </w:rPr>
  </w:style>
  <w:style w:type="character" w:styleId="Nadruk">
    <w:name w:val="Emphasis"/>
    <w:basedOn w:val="Standaardalinea-lettertype"/>
    <w:qFormat/>
    <w:rsid w:val="00216540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2E6720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lfried.schroyens@uza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coopman@inserm.fr" TargetMode="External"/><Relationship Id="rId5" Type="http://schemas.openxmlformats.org/officeDocument/2006/relationships/hyperlink" Target="mailto:Colin.Wilde@avanticell.com" TargetMode="External"/><Relationship Id="rId4" Type="http://schemas.openxmlformats.org/officeDocument/2006/relationships/hyperlink" Target="mailto:vcastronovo@ulg.ac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25</cp:revision>
  <dcterms:created xsi:type="dcterms:W3CDTF">2014-09-27T22:18:00Z</dcterms:created>
  <dcterms:modified xsi:type="dcterms:W3CDTF">2014-09-28T13:20:00Z</dcterms:modified>
</cp:coreProperties>
</file>