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D2" w:rsidRPr="00E97ED2" w:rsidRDefault="00E97ED2" w:rsidP="00E97ED2">
      <w:pPr>
        <w:suppressAutoHyphens w:val="0"/>
        <w:rPr>
          <w:sz w:val="24"/>
          <w:szCs w:val="24"/>
          <w:highlight w:val="green"/>
        </w:rPr>
      </w:pPr>
      <w:r w:rsidRPr="00E97ED2">
        <w:rPr>
          <w:sz w:val="24"/>
          <w:szCs w:val="24"/>
          <w:highlight w:val="green"/>
        </w:rPr>
        <w:t>My notes are on the slate at the beginning of each shot. </w:t>
      </w:r>
    </w:p>
    <w:p w:rsidR="00E97ED2" w:rsidRPr="00E97ED2" w:rsidRDefault="00E97ED2" w:rsidP="00E97ED2">
      <w:pPr>
        <w:suppressAutoHyphens w:val="0"/>
        <w:rPr>
          <w:sz w:val="24"/>
          <w:szCs w:val="24"/>
          <w:highlight w:val="green"/>
        </w:rPr>
      </w:pPr>
    </w:p>
    <w:p w:rsidR="00E97ED2" w:rsidRPr="00E97ED2" w:rsidRDefault="00E97ED2" w:rsidP="00E97ED2">
      <w:pPr>
        <w:suppressAutoHyphens w:val="0"/>
        <w:rPr>
          <w:sz w:val="24"/>
          <w:szCs w:val="24"/>
        </w:rPr>
      </w:pPr>
      <w:r w:rsidRPr="00E97ED2">
        <w:rPr>
          <w:sz w:val="24"/>
          <w:szCs w:val="24"/>
          <w:highlight w:val="green"/>
        </w:rPr>
        <w:t>KJ</w:t>
      </w:r>
    </w:p>
    <w:p w:rsidR="00E97ED2" w:rsidRDefault="00E97ED2">
      <w:pPr>
        <w:pStyle w:val="BodyText"/>
        <w:rPr>
          <w:rFonts w:ascii="Helvetica" w:hAnsi="Helvetica" w:cs="Helvetica"/>
          <w:b/>
          <w:i w:val="0"/>
          <w:sz w:val="22"/>
        </w:rPr>
      </w:pPr>
    </w:p>
    <w:p w:rsidR="0022164F" w:rsidRDefault="0022164F">
      <w:pPr>
        <w:pStyle w:val="BodyText"/>
        <w:rPr>
          <w:rFonts w:ascii="Helvetica" w:hAnsi="Helvetica" w:cs="Helvetica"/>
          <w:b/>
          <w:i w:val="0"/>
          <w:sz w:val="22"/>
        </w:rPr>
      </w:pPr>
      <w:r>
        <w:rPr>
          <w:rFonts w:ascii="Helvetica" w:hAnsi="Helvetica" w:cs="Helvetica"/>
          <w:b/>
          <w:i w:val="0"/>
          <w:sz w:val="22"/>
        </w:rPr>
        <w:t>Submission ID #: 52793</w:t>
      </w:r>
    </w:p>
    <w:p w:rsidR="0022164F" w:rsidRDefault="0022164F">
      <w:pPr>
        <w:pStyle w:val="BodyText"/>
        <w:rPr>
          <w:rFonts w:ascii="Helvetica" w:hAnsi="Helvetica" w:cs="Helvetica"/>
          <w:b/>
          <w:i w:val="0"/>
          <w:sz w:val="22"/>
        </w:rPr>
      </w:pPr>
      <w:r>
        <w:rPr>
          <w:rFonts w:ascii="Helvetica" w:hAnsi="Helvetica" w:cs="Helvetica"/>
          <w:b/>
          <w:i w:val="0"/>
          <w:sz w:val="22"/>
        </w:rPr>
        <w:t>Editor: Steven Nilsen</w:t>
      </w:r>
    </w:p>
    <w:p w:rsidR="0022164F" w:rsidRDefault="0022164F">
      <w:pPr>
        <w:pStyle w:val="BodyText"/>
        <w:rPr>
          <w:rFonts w:ascii="Helvetica" w:hAnsi="Helvetica" w:cs="Helvetica"/>
          <w:b/>
          <w:i w:val="0"/>
          <w:sz w:val="22"/>
        </w:rPr>
      </w:pPr>
      <w:r>
        <w:rPr>
          <w:rFonts w:ascii="Helvetica" w:hAnsi="Helvetica" w:cs="Helvetica"/>
          <w:b/>
          <w:i w:val="0"/>
          <w:sz w:val="22"/>
        </w:rPr>
        <w:t>Videographer: Kai-Jae Wang</w:t>
      </w:r>
    </w:p>
    <w:p w:rsidR="0022164F" w:rsidRDefault="0022164F">
      <w:pPr>
        <w:pStyle w:val="BodyText"/>
        <w:rPr>
          <w:rFonts w:ascii="Helvetica" w:hAnsi="Helvetica" w:cs="Helvetica"/>
          <w:b/>
          <w:sz w:val="22"/>
        </w:rPr>
      </w:pPr>
      <w:r>
        <w:rPr>
          <w:rFonts w:ascii="Helvetica" w:hAnsi="Helvetica" w:cs="Helvetica"/>
          <w:b/>
          <w:i w:val="0"/>
          <w:sz w:val="22"/>
        </w:rPr>
        <w:t xml:space="preserve">Film Date: </w:t>
      </w:r>
      <w:r w:rsidR="00F54539">
        <w:rPr>
          <w:rFonts w:ascii="Helvetica" w:hAnsi="Helvetica" w:cs="Helvetica"/>
          <w:b/>
          <w:i w:val="0"/>
          <w:sz w:val="22"/>
        </w:rPr>
        <w:t>Feb 17, 2015</w:t>
      </w:r>
    </w:p>
    <w:p w:rsidR="0022164F" w:rsidRDefault="0022164F">
      <w:pPr>
        <w:pStyle w:val="CM10"/>
        <w:rPr>
          <w:rFonts w:ascii="Helvetica" w:hAnsi="Helvetica" w:cs="Helvetica"/>
          <w:b/>
          <w:sz w:val="22"/>
        </w:rPr>
      </w:pPr>
    </w:p>
    <w:p w:rsidR="0022164F" w:rsidRDefault="0022164F">
      <w:pPr>
        <w:pStyle w:val="CM10"/>
        <w:contextualSpacing/>
        <w:rPr>
          <w:rFonts w:ascii="Arial" w:hAnsi="Arial" w:cs="Arial"/>
          <w:color w:val="00000A"/>
        </w:rPr>
      </w:pPr>
      <w:r>
        <w:rPr>
          <w:rFonts w:ascii="Helvetica" w:hAnsi="Helvetica" w:cs="Helvetica"/>
          <w:b/>
          <w:sz w:val="28"/>
        </w:rPr>
        <w:t xml:space="preserve">Authors and Affiliations: </w:t>
      </w:r>
    </w:p>
    <w:p w:rsidR="001B49A2" w:rsidRPr="001B49A2" w:rsidRDefault="001B49A2" w:rsidP="001B49A2">
      <w:pPr>
        <w:pStyle w:val="NormalWeb"/>
        <w:tabs>
          <w:tab w:val="left" w:pos="0"/>
        </w:tabs>
        <w:spacing w:before="0" w:after="0"/>
        <w:rPr>
          <w:rFonts w:ascii="Arial" w:hAnsi="Arial" w:cs="Arial"/>
          <w:color w:val="00000A"/>
          <w:vertAlign w:val="superscript"/>
        </w:rPr>
      </w:pPr>
      <w:r>
        <w:rPr>
          <w:rFonts w:ascii="Arial" w:hAnsi="Arial" w:cs="Arial"/>
          <w:color w:val="00000A"/>
        </w:rPr>
        <w:t>Ajay Kumar*,</w:t>
      </w:r>
      <w:r>
        <w:rPr>
          <w:rFonts w:ascii="Arial" w:hAnsi="Arial" w:cs="Arial"/>
          <w:color w:val="00000A"/>
          <w:vertAlign w:val="subscript"/>
        </w:rPr>
        <w:t xml:space="preserve"> </w:t>
      </w:r>
      <w:r>
        <w:rPr>
          <w:rFonts w:ascii="Arial" w:hAnsi="Arial" w:cs="Arial"/>
          <w:color w:val="00000A"/>
        </w:rPr>
        <w:t>Anthony Accorsi*, Younghwa</w:t>
      </w:r>
      <w:r w:rsidRPr="001B49A2">
        <w:rPr>
          <w:rFonts w:ascii="Arial" w:hAnsi="Arial" w:cs="Arial"/>
          <w:color w:val="00000A"/>
        </w:rPr>
        <w:t xml:space="preserve"> </w:t>
      </w:r>
      <w:r>
        <w:rPr>
          <w:rFonts w:ascii="Arial" w:hAnsi="Arial" w:cs="Arial"/>
          <w:color w:val="00000A"/>
        </w:rPr>
        <w:t>Rhee and</w:t>
      </w:r>
      <w:r w:rsidRPr="001B49A2">
        <w:rPr>
          <w:rFonts w:ascii="Arial" w:hAnsi="Arial" w:cs="Arial"/>
          <w:color w:val="00000A"/>
        </w:rPr>
        <w:t xml:space="preserve"> </w:t>
      </w:r>
      <w:r>
        <w:rPr>
          <w:rFonts w:ascii="Arial" w:hAnsi="Arial" w:cs="Arial"/>
          <w:color w:val="00000A"/>
        </w:rPr>
        <w:t>Girgenrath</w:t>
      </w:r>
      <w:r w:rsidRPr="001B49A2">
        <w:rPr>
          <w:rFonts w:ascii="Arial" w:hAnsi="Arial" w:cs="Arial"/>
          <w:color w:val="00000A"/>
        </w:rPr>
        <w:t xml:space="preserve"> </w:t>
      </w:r>
      <w:r>
        <w:rPr>
          <w:rFonts w:ascii="Arial" w:hAnsi="Arial" w:cs="Arial"/>
          <w:color w:val="00000A"/>
        </w:rPr>
        <w:t>Mahasweta</w:t>
      </w:r>
    </w:p>
    <w:p w:rsidR="0022164F" w:rsidRPr="001B49A2" w:rsidRDefault="0022164F">
      <w:pPr>
        <w:pStyle w:val="NormalWeb"/>
        <w:spacing w:before="0" w:after="0"/>
        <w:rPr>
          <w:rFonts w:ascii="Arial" w:hAnsi="Arial" w:cs="Arial"/>
          <w:color w:val="00000A"/>
          <w:vertAlign w:val="subscript"/>
        </w:rPr>
      </w:pPr>
    </w:p>
    <w:p w:rsidR="0022164F" w:rsidRDefault="0022164F">
      <w:pPr>
        <w:tabs>
          <w:tab w:val="left" w:pos="0"/>
        </w:tabs>
        <w:rPr>
          <w:rFonts w:ascii="Arial" w:hAnsi="Arial" w:cs="Arial"/>
          <w:color w:val="00000A"/>
        </w:rPr>
      </w:pPr>
      <w:r>
        <w:rPr>
          <w:rFonts w:ascii="Arial" w:hAnsi="Arial" w:cs="Arial"/>
          <w:color w:val="00000A"/>
        </w:rPr>
        <w:t>Sargent College</w:t>
      </w:r>
    </w:p>
    <w:p w:rsidR="0022164F" w:rsidRDefault="0022164F">
      <w:pPr>
        <w:pStyle w:val="NormalWeb"/>
        <w:tabs>
          <w:tab w:val="left" w:pos="0"/>
        </w:tabs>
        <w:spacing w:before="0" w:after="0"/>
        <w:rPr>
          <w:rFonts w:ascii="Arial" w:hAnsi="Arial" w:cs="Arial"/>
          <w:color w:val="00000A"/>
        </w:rPr>
      </w:pPr>
      <w:r>
        <w:rPr>
          <w:rFonts w:ascii="Arial" w:hAnsi="Arial" w:cs="Arial"/>
          <w:color w:val="00000A"/>
        </w:rPr>
        <w:t>Boston University</w:t>
      </w:r>
    </w:p>
    <w:p w:rsidR="0022164F" w:rsidRDefault="0022164F">
      <w:pPr>
        <w:pStyle w:val="NormalWeb"/>
        <w:tabs>
          <w:tab w:val="left" w:pos="0"/>
        </w:tabs>
        <w:spacing w:before="0" w:after="0"/>
      </w:pPr>
      <w:r>
        <w:rPr>
          <w:rFonts w:ascii="Arial" w:hAnsi="Arial" w:cs="Arial"/>
          <w:color w:val="00000A"/>
        </w:rPr>
        <w:t>Boston, MA, USA</w:t>
      </w:r>
    </w:p>
    <w:p w:rsidR="0022164F" w:rsidRDefault="0022164F">
      <w:pPr>
        <w:pStyle w:val="NormalWeb"/>
        <w:tabs>
          <w:tab w:val="left" w:pos="0"/>
        </w:tabs>
        <w:spacing w:before="0" w:after="0"/>
        <w:rPr>
          <w:rFonts w:ascii="Arial" w:hAnsi="Arial" w:cs="Arial"/>
          <w:color w:val="00000A"/>
        </w:rPr>
      </w:pPr>
    </w:p>
    <w:p w:rsidR="0022164F" w:rsidRDefault="0022164F">
      <w:pPr>
        <w:pStyle w:val="NormalWeb"/>
        <w:tabs>
          <w:tab w:val="left" w:pos="0"/>
        </w:tabs>
        <w:spacing w:before="0" w:after="0"/>
        <w:rPr>
          <w:rFonts w:ascii="Arial" w:hAnsi="Arial" w:cs="Arial"/>
          <w:color w:val="00000A"/>
        </w:rPr>
      </w:pPr>
      <w:r>
        <w:rPr>
          <w:rFonts w:ascii="Arial" w:hAnsi="Arial" w:cs="Arial"/>
          <w:color w:val="00000A"/>
        </w:rPr>
        <w:t>*</w:t>
      </w:r>
      <w:r w:rsidR="00614ED0">
        <w:rPr>
          <w:rFonts w:ascii="Arial" w:hAnsi="Arial" w:cs="Arial"/>
          <w:color w:val="00000A"/>
        </w:rPr>
        <w:t>These</w:t>
      </w:r>
      <w:r>
        <w:rPr>
          <w:rFonts w:ascii="Arial" w:hAnsi="Arial" w:cs="Arial"/>
          <w:color w:val="00000A"/>
        </w:rPr>
        <w:t xml:space="preserve"> </w:t>
      </w:r>
      <w:r w:rsidR="00614ED0">
        <w:rPr>
          <w:rFonts w:ascii="Arial" w:hAnsi="Arial" w:cs="Arial"/>
          <w:color w:val="00000A"/>
        </w:rPr>
        <w:t>authors contributed equally to this article.</w:t>
      </w:r>
    </w:p>
    <w:p w:rsidR="0022164F" w:rsidRDefault="0022164F">
      <w:pPr>
        <w:pStyle w:val="NormalWeb"/>
        <w:tabs>
          <w:tab w:val="left" w:pos="0"/>
        </w:tabs>
        <w:spacing w:before="0" w:after="0"/>
        <w:rPr>
          <w:rFonts w:ascii="Arial" w:hAnsi="Arial" w:cs="Arial"/>
          <w:color w:val="00000A"/>
        </w:rPr>
      </w:pPr>
    </w:p>
    <w:p w:rsidR="0022164F" w:rsidRDefault="001B49A2">
      <w:pPr>
        <w:pStyle w:val="NormalWeb"/>
        <w:tabs>
          <w:tab w:val="left" w:pos="0"/>
        </w:tabs>
        <w:spacing w:before="0" w:after="0"/>
        <w:rPr>
          <w:rFonts w:ascii="Arial" w:hAnsi="Arial" w:cs="Arial"/>
          <w:color w:val="00000A"/>
        </w:rPr>
      </w:pPr>
      <w:r>
        <w:rPr>
          <w:rFonts w:ascii="Arial" w:hAnsi="Arial" w:cs="Arial"/>
          <w:b/>
          <w:color w:val="00000A"/>
        </w:rPr>
        <w:t>Corresponding Authors</w:t>
      </w:r>
      <w:r w:rsidR="0022164F">
        <w:rPr>
          <w:rFonts w:ascii="Arial" w:hAnsi="Arial" w:cs="Arial"/>
          <w:b/>
          <w:color w:val="00000A"/>
        </w:rPr>
        <w:t xml:space="preserve">: </w:t>
      </w:r>
      <w:r w:rsidR="0022164F">
        <w:rPr>
          <w:rFonts w:ascii="Arial" w:hAnsi="Arial" w:cs="Arial"/>
          <w:b/>
          <w:color w:val="00000A"/>
        </w:rPr>
        <w:tab/>
      </w:r>
    </w:p>
    <w:p w:rsidR="001B49A2" w:rsidRDefault="00115F37" w:rsidP="001B49A2">
      <w:pPr>
        <w:pStyle w:val="NormalWeb"/>
        <w:tabs>
          <w:tab w:val="left" w:pos="0"/>
        </w:tabs>
        <w:spacing w:before="0" w:after="0"/>
        <w:rPr>
          <w:rFonts w:ascii="Arial" w:hAnsi="Arial" w:cs="Arial"/>
          <w:color w:val="00000A"/>
        </w:rPr>
      </w:pPr>
      <w:hyperlink r:id="rId7" w:history="1">
        <w:r w:rsidR="001B49A2">
          <w:rPr>
            <w:rStyle w:val="Hyperlink0"/>
            <w:rFonts w:ascii="Arial" w:hAnsi="Arial" w:cs="Arial"/>
            <w:color w:val="00000A"/>
          </w:rPr>
          <w:t>ajaysar@bu.edu</w:t>
        </w:r>
      </w:hyperlink>
    </w:p>
    <w:p w:rsidR="0022164F" w:rsidRDefault="00115F37">
      <w:pPr>
        <w:pStyle w:val="NormalWeb"/>
        <w:tabs>
          <w:tab w:val="left" w:pos="0"/>
        </w:tabs>
        <w:spacing w:before="0" w:after="0"/>
        <w:ind w:left="720" w:hanging="720"/>
        <w:rPr>
          <w:rFonts w:ascii="Arial" w:hAnsi="Arial" w:cs="Arial"/>
          <w:bCs/>
          <w:color w:val="00000A"/>
        </w:rPr>
      </w:pPr>
      <w:hyperlink r:id="rId8" w:history="1">
        <w:r w:rsidR="001B49A2" w:rsidRPr="001B49A2">
          <w:rPr>
            <w:rStyle w:val="Hyperlink"/>
            <w:rFonts w:ascii="Arial" w:hAnsi="Arial" w:cs="Arial"/>
            <w:bCs/>
          </w:rPr>
          <w:t>swetag@bu.edu</w:t>
        </w:r>
      </w:hyperlink>
    </w:p>
    <w:p w:rsidR="001B49A2" w:rsidRPr="001B49A2" w:rsidRDefault="001B49A2">
      <w:pPr>
        <w:pStyle w:val="NormalWeb"/>
        <w:tabs>
          <w:tab w:val="left" w:pos="0"/>
        </w:tabs>
        <w:spacing w:before="0" w:after="0"/>
        <w:ind w:left="720" w:hanging="720"/>
        <w:rPr>
          <w:rFonts w:ascii="Arial" w:hAnsi="Arial" w:cs="Arial"/>
          <w:bCs/>
          <w:color w:val="00000A"/>
        </w:rPr>
      </w:pPr>
    </w:p>
    <w:p w:rsidR="001B49A2" w:rsidRPr="001B49A2" w:rsidRDefault="001B49A2" w:rsidP="001B49A2">
      <w:pPr>
        <w:pStyle w:val="NormalWeb"/>
        <w:tabs>
          <w:tab w:val="left" w:pos="0"/>
        </w:tabs>
        <w:spacing w:before="0" w:after="0"/>
        <w:rPr>
          <w:rFonts w:ascii="Arial" w:hAnsi="Arial" w:cs="Arial"/>
          <w:b/>
          <w:color w:val="00000A"/>
        </w:rPr>
      </w:pPr>
      <w:r>
        <w:rPr>
          <w:rFonts w:ascii="Arial" w:hAnsi="Arial" w:cs="Arial"/>
          <w:b/>
          <w:color w:val="00000A"/>
        </w:rPr>
        <w:t>Other Autho</w:t>
      </w:r>
      <w:r w:rsidRPr="001B49A2">
        <w:rPr>
          <w:rFonts w:ascii="Arial" w:hAnsi="Arial" w:cs="Arial"/>
          <w:b/>
          <w:color w:val="00000A"/>
        </w:rPr>
        <w:t>rs:</w:t>
      </w:r>
    </w:p>
    <w:p w:rsidR="001B49A2" w:rsidRDefault="00115F37" w:rsidP="001B49A2">
      <w:pPr>
        <w:pStyle w:val="NormalWeb"/>
        <w:tabs>
          <w:tab w:val="left" w:pos="0"/>
        </w:tabs>
        <w:spacing w:before="0" w:after="0"/>
        <w:rPr>
          <w:rFonts w:ascii="Arial" w:hAnsi="Arial" w:cs="Arial"/>
          <w:color w:val="00000A"/>
        </w:rPr>
      </w:pPr>
      <w:hyperlink r:id="rId9" w:history="1">
        <w:r w:rsidR="001B49A2">
          <w:rPr>
            <w:rStyle w:val="Hyperlink0"/>
            <w:rFonts w:ascii="Arial" w:hAnsi="Arial" w:cs="Arial"/>
            <w:color w:val="00000A"/>
          </w:rPr>
          <w:t>aa18acco@bu.edu</w:t>
        </w:r>
      </w:hyperlink>
    </w:p>
    <w:p w:rsidR="001B49A2" w:rsidRDefault="00115F37" w:rsidP="001B49A2">
      <w:pPr>
        <w:pStyle w:val="NormalWeb"/>
        <w:tabs>
          <w:tab w:val="left" w:pos="0"/>
        </w:tabs>
        <w:spacing w:before="0" w:after="0"/>
        <w:rPr>
          <w:rFonts w:ascii="Arial" w:hAnsi="Arial" w:cs="Arial"/>
          <w:color w:val="00000A"/>
        </w:rPr>
      </w:pPr>
      <w:hyperlink r:id="rId10" w:history="1">
        <w:r w:rsidR="001B49A2">
          <w:rPr>
            <w:rStyle w:val="Hyperlink0"/>
            <w:rFonts w:ascii="Arial" w:hAnsi="Arial" w:cs="Arial"/>
            <w:color w:val="00000A"/>
          </w:rPr>
          <w:t>yorhee@bu.edu</w:t>
        </w:r>
      </w:hyperlink>
    </w:p>
    <w:p w:rsidR="0022164F" w:rsidRDefault="0022164F">
      <w:pPr>
        <w:rPr>
          <w:rFonts w:ascii="Helvetica" w:hAnsi="Helvetica" w:cs="Helvetica"/>
          <w:b/>
          <w:sz w:val="28"/>
        </w:rPr>
      </w:pPr>
    </w:p>
    <w:p w:rsidR="0022164F" w:rsidRDefault="0022164F">
      <w:pPr>
        <w:rPr>
          <w:rFonts w:ascii="Arial" w:hAnsi="Arial" w:cs="Arial"/>
          <w:b/>
          <w:color w:val="00000A"/>
          <w:sz w:val="28"/>
          <w:szCs w:val="24"/>
        </w:rPr>
      </w:pPr>
      <w:r>
        <w:rPr>
          <w:rFonts w:ascii="Helvetica" w:hAnsi="Helvetica" w:cs="Helvetica"/>
          <w:b/>
          <w:sz w:val="28"/>
        </w:rPr>
        <w:t>Title:</w:t>
      </w:r>
      <w:r>
        <w:rPr>
          <w:rFonts w:ascii="Helvetica" w:hAnsi="Helvetica" w:cs="Helvetica"/>
          <w:b/>
          <w:sz w:val="28"/>
          <w:szCs w:val="24"/>
        </w:rPr>
        <w:t xml:space="preserve"> </w:t>
      </w:r>
      <w:r w:rsidR="001B49A2">
        <w:rPr>
          <w:rFonts w:ascii="Arial" w:hAnsi="Arial" w:cs="Arial"/>
          <w:b/>
          <w:color w:val="00000A"/>
          <w:sz w:val="28"/>
          <w:szCs w:val="24"/>
        </w:rPr>
        <w:t>Do’</w:t>
      </w:r>
      <w:r>
        <w:rPr>
          <w:rFonts w:ascii="Arial" w:hAnsi="Arial" w:cs="Arial"/>
          <w:b/>
          <w:color w:val="00000A"/>
          <w:sz w:val="28"/>
          <w:szCs w:val="24"/>
        </w:rPr>
        <w:t xml:space="preserve">s and Don’ts in the Preparation of Muscle Cryosections for Histological Analysis </w:t>
      </w:r>
    </w:p>
    <w:p w:rsidR="00614ED0" w:rsidRPr="00614ED0" w:rsidRDefault="00614ED0">
      <w:pPr>
        <w:rPr>
          <w:rFonts w:ascii="Arial" w:hAnsi="Arial" w:cs="Arial"/>
          <w:b/>
          <w:color w:val="00000A"/>
          <w:sz w:val="22"/>
          <w:szCs w:val="22"/>
        </w:rPr>
      </w:pPr>
    </w:p>
    <w:p w:rsidR="00614ED0" w:rsidRPr="00614ED0" w:rsidRDefault="00614ED0">
      <w:pPr>
        <w:rPr>
          <w:rFonts w:ascii="Arial" w:eastAsia="Times New Roman Bold" w:hAnsi="Arial" w:cs="Arial"/>
          <w:i/>
          <w:color w:val="FF0000"/>
          <w:sz w:val="22"/>
          <w:szCs w:val="22"/>
        </w:rPr>
      </w:pPr>
      <w:r w:rsidRPr="00614ED0">
        <w:rPr>
          <w:rFonts w:ascii="Arial" w:hAnsi="Arial" w:cs="Arial"/>
          <w:i/>
          <w:color w:val="FF0000"/>
          <w:sz w:val="22"/>
          <w:szCs w:val="22"/>
        </w:rPr>
        <w:t>I suggest: “The Do’s and Don’ts of Preparing Muscle Cryosections for Histological Analysis”  Make the change if it suits you.</w:t>
      </w:r>
    </w:p>
    <w:p w:rsidR="0022164F" w:rsidRDefault="0022164F">
      <w:pPr>
        <w:rPr>
          <w:rFonts w:ascii="Arial" w:eastAsia="Times New Roman Bold" w:hAnsi="Arial" w:cs="Arial"/>
          <w:b/>
          <w:color w:val="00000A"/>
        </w:rPr>
      </w:pPr>
    </w:p>
    <w:p w:rsidR="0022164F" w:rsidRDefault="0022164F">
      <w:pPr>
        <w:spacing w:before="120"/>
        <w:rPr>
          <w:rFonts w:ascii="Helvetica" w:hAnsi="Helvetica"/>
          <w:b/>
          <w:sz w:val="22"/>
        </w:rPr>
      </w:pPr>
      <w:r>
        <w:rPr>
          <w:rFonts w:ascii="Helvetica" w:hAnsi="Helvetica"/>
          <w:b/>
          <w:sz w:val="22"/>
        </w:rPr>
        <w:t>A.</w:t>
      </w:r>
      <w:r>
        <w:rPr>
          <w:rFonts w:ascii="Helvetica" w:hAnsi="Helvetica"/>
          <w:sz w:val="22"/>
        </w:rPr>
        <w:t xml:space="preserve">  Will you require JoVE to record video microscopy, such as filming a complex dissection or microinjection technique? </w:t>
      </w:r>
      <w:r w:rsidRPr="00614ED0">
        <w:rPr>
          <w:rFonts w:ascii="Helvetica" w:hAnsi="Helvetica"/>
          <w:b/>
          <w:sz w:val="22"/>
        </w:rPr>
        <w:t>No</w:t>
      </w:r>
    </w:p>
    <w:p w:rsidR="00614ED0" w:rsidRDefault="0022164F">
      <w:pPr>
        <w:spacing w:before="120"/>
        <w:rPr>
          <w:rFonts w:ascii="Helvetica" w:hAnsi="Helvetica"/>
          <w:b/>
          <w:sz w:val="22"/>
        </w:rPr>
      </w:pPr>
      <w:r>
        <w:rPr>
          <w:rFonts w:ascii="Helvetica" w:hAnsi="Helvetica"/>
          <w:b/>
          <w:sz w:val="22"/>
        </w:rPr>
        <w:t>B.</w:t>
      </w:r>
      <w:r>
        <w:rPr>
          <w:rFonts w:ascii="Helvetica" w:hAnsi="Helvetica"/>
          <w:sz w:val="22"/>
        </w:rPr>
        <w:t xml:space="preserve">   Does your protocol include detailed, step-by-step, descriptions of software usage? </w:t>
      </w:r>
      <w:r w:rsidR="00614ED0">
        <w:rPr>
          <w:rFonts w:ascii="Helvetica" w:hAnsi="Helvetica"/>
          <w:b/>
          <w:sz w:val="22"/>
        </w:rPr>
        <w:t>Yes.</w:t>
      </w:r>
    </w:p>
    <w:p w:rsidR="0022164F" w:rsidRDefault="0022164F">
      <w:pPr>
        <w:spacing w:before="120"/>
        <w:rPr>
          <w:rFonts w:ascii="Helvetica" w:hAnsi="Helvetica"/>
          <w:b/>
          <w:sz w:val="22"/>
        </w:rPr>
      </w:pPr>
      <w:r>
        <w:rPr>
          <w:rFonts w:ascii="Helvetica" w:hAnsi="Helvetica"/>
          <w:sz w:val="22"/>
        </w:rPr>
        <w:t xml:space="preserve">If yes, we will need you to record using </w:t>
      </w:r>
      <w:hyperlink r:id="rId11" w:history="1">
        <w:r>
          <w:rPr>
            <w:rStyle w:val="Hyperlink"/>
            <w:rFonts w:ascii="Helvetica" w:hAnsi="Helvetica"/>
            <w:sz w:val="22"/>
          </w:rPr>
          <w:t>screen recording software</w:t>
        </w:r>
      </w:hyperlink>
      <w:r>
        <w:rPr>
          <w:rFonts w:ascii="Helvetica" w:hAnsi="Helvetica"/>
          <w:sz w:val="22"/>
        </w:rPr>
        <w:t xml:space="preserve"> to capture the steps. If you use a Mac, </w:t>
      </w:r>
      <w:hyperlink r:id="rId12" w:history="1">
        <w:r>
          <w:rPr>
            <w:rStyle w:val="Hyperlink"/>
            <w:rFonts w:ascii="Helvetica" w:hAnsi="Helvetica"/>
            <w:sz w:val="22"/>
          </w:rPr>
          <w:t>QuickTime X</w:t>
        </w:r>
      </w:hyperlink>
      <w:r>
        <w:rPr>
          <w:rFonts w:ascii="Helvetica" w:hAnsi="Helvetica"/>
          <w:sz w:val="22"/>
        </w:rPr>
        <w:t xml:space="preserve"> also has the ability to record the steps.</w:t>
      </w:r>
    </w:p>
    <w:p w:rsidR="0022164F" w:rsidRDefault="0022164F">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w:t>
      </w:r>
    </w:p>
    <w:p w:rsidR="0022164F" w:rsidRPr="00614ED0" w:rsidRDefault="00614ED0" w:rsidP="00F97BE6">
      <w:pPr>
        <w:spacing w:before="120"/>
        <w:ind w:firstLine="288"/>
        <w:rPr>
          <w:rFonts w:ascii="Helvetica" w:hAnsi="Helvetica"/>
          <w:b/>
          <w:sz w:val="22"/>
        </w:rPr>
      </w:pPr>
      <w:r>
        <w:rPr>
          <w:rFonts w:ascii="Helvetica" w:hAnsi="Helvetica"/>
          <w:b/>
          <w:sz w:val="22"/>
        </w:rPr>
        <w:t>Sections 2, 3, 4 and 5 – no specific steps denoted.</w:t>
      </w:r>
    </w:p>
    <w:p w:rsidR="00F97BE6" w:rsidRDefault="0022164F">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w:t>
      </w:r>
    </w:p>
    <w:p w:rsidR="0022164F" w:rsidRPr="00614ED0" w:rsidRDefault="0022164F">
      <w:pPr>
        <w:spacing w:before="120"/>
        <w:rPr>
          <w:rFonts w:ascii="Helvetica" w:hAnsi="Helvetica"/>
          <w:b/>
          <w:sz w:val="22"/>
        </w:rPr>
      </w:pPr>
      <w:r w:rsidRPr="00614ED0">
        <w:rPr>
          <w:rFonts w:ascii="Helvetica" w:hAnsi="Helvetica"/>
          <w:b/>
          <w:sz w:val="22"/>
        </w:rPr>
        <w:t>Embedding is the most difficult step. To ensure success of this step tissue must be acclimatized in the cryostat followed by g</w:t>
      </w:r>
      <w:r w:rsidR="00F97BE6" w:rsidRPr="00614ED0">
        <w:rPr>
          <w:rFonts w:ascii="Helvetica" w:hAnsi="Helvetica"/>
          <w:b/>
          <w:sz w:val="22"/>
        </w:rPr>
        <w:t>radual embedding</w:t>
      </w:r>
      <w:r w:rsidR="00146BD2" w:rsidRPr="00614ED0">
        <w:rPr>
          <w:rFonts w:ascii="Helvetica" w:hAnsi="Helvetica"/>
          <w:b/>
          <w:sz w:val="22"/>
        </w:rPr>
        <w:t xml:space="preserve"> in the OCT. Precaution should</w:t>
      </w:r>
      <w:r w:rsidRPr="00614ED0">
        <w:rPr>
          <w:rFonts w:ascii="Helvetica" w:hAnsi="Helvetica"/>
          <w:b/>
          <w:sz w:val="22"/>
        </w:rPr>
        <w:t xml:space="preserve"> </w:t>
      </w:r>
      <w:r w:rsidR="00F97BE6" w:rsidRPr="00614ED0">
        <w:rPr>
          <w:rFonts w:ascii="Helvetica" w:hAnsi="Helvetica"/>
          <w:b/>
          <w:sz w:val="22"/>
        </w:rPr>
        <w:t xml:space="preserve">taken to prevent thawing of </w:t>
      </w:r>
      <w:r w:rsidR="00146BD2" w:rsidRPr="00614ED0">
        <w:rPr>
          <w:rFonts w:ascii="Helvetica" w:hAnsi="Helvetica"/>
          <w:b/>
          <w:sz w:val="22"/>
        </w:rPr>
        <w:t>muscle biopsy during the procedure. This is achieved by adding OCT in small increments and quickly freezing it</w:t>
      </w:r>
      <w:r w:rsidR="00F97BE6" w:rsidRPr="00614ED0">
        <w:rPr>
          <w:rFonts w:ascii="Helvetica" w:hAnsi="Helvetica"/>
          <w:b/>
          <w:sz w:val="22"/>
        </w:rPr>
        <w:t xml:space="preserve"> using heat extractor and aerosol cooling spray</w:t>
      </w:r>
      <w:r w:rsidRPr="00614ED0">
        <w:rPr>
          <w:rFonts w:ascii="Helvetica" w:hAnsi="Helvetica"/>
          <w:b/>
          <w:sz w:val="22"/>
        </w:rPr>
        <w:t xml:space="preserve">.  </w:t>
      </w:r>
    </w:p>
    <w:p w:rsidR="0022164F" w:rsidRDefault="0022164F">
      <w:pPr>
        <w:spacing w:before="120"/>
        <w:rPr>
          <w:rFonts w:ascii="Helvetica" w:hAnsi="Helvetica" w:cs="Helvetica"/>
          <w:b/>
          <w:i/>
          <w:sz w:val="22"/>
        </w:rPr>
      </w:pPr>
      <w:r>
        <w:rPr>
          <w:rFonts w:ascii="Helvetica" w:hAnsi="Helvetica"/>
          <w:b/>
          <w:sz w:val="22"/>
        </w:rPr>
        <w:t>E.</w:t>
      </w:r>
      <w:r>
        <w:rPr>
          <w:rFonts w:ascii="Helvetica" w:hAnsi="Helvetica"/>
          <w:sz w:val="22"/>
        </w:rPr>
        <w:t xml:space="preserve">  Will the filming need to take place in multiple locations? </w:t>
      </w:r>
      <w:r w:rsidRPr="00614ED0">
        <w:rPr>
          <w:rFonts w:ascii="Helvetica" w:hAnsi="Helvetica"/>
          <w:b/>
          <w:sz w:val="22"/>
        </w:rPr>
        <w:t>N</w:t>
      </w:r>
      <w:r w:rsidR="00160E09" w:rsidRPr="00614ED0">
        <w:rPr>
          <w:rFonts w:ascii="Helvetica" w:hAnsi="Helvetica"/>
          <w:b/>
          <w:sz w:val="22"/>
        </w:rPr>
        <w:t>o</w:t>
      </w:r>
    </w:p>
    <w:p w:rsidR="0022164F" w:rsidRDefault="0022164F">
      <w:pPr>
        <w:rPr>
          <w:rFonts w:ascii="Helvetica" w:hAnsi="Helvetica" w:cs="Helvetica"/>
          <w:b/>
          <w:i/>
          <w:sz w:val="22"/>
        </w:rPr>
      </w:pPr>
    </w:p>
    <w:p w:rsidR="0022164F" w:rsidRDefault="0022164F">
      <w:pPr>
        <w:rPr>
          <w:rFonts w:ascii="Helvetica" w:hAnsi="Helvetica" w:cs="Helvetica"/>
          <w:b/>
          <w:sz w:val="22"/>
        </w:rPr>
      </w:pPr>
      <w:r>
        <w:rPr>
          <w:rFonts w:ascii="Helvetica" w:hAnsi="Helvetica" w:cs="Helvetica"/>
          <w:b/>
          <w:sz w:val="28"/>
        </w:rPr>
        <w:t>1. Introduction (Schematic Overview and Interview)</w:t>
      </w:r>
    </w:p>
    <w:p w:rsidR="0022164F" w:rsidRDefault="0022164F">
      <w:pPr>
        <w:rPr>
          <w:rFonts w:ascii="Helvetica" w:hAnsi="Helvetica" w:cs="Helvetica"/>
          <w:b/>
          <w:sz w:val="22"/>
        </w:rPr>
      </w:pPr>
    </w:p>
    <w:p w:rsidR="0022164F" w:rsidRDefault="0022164F">
      <w:pPr>
        <w:rPr>
          <w:rFonts w:ascii="Helvetica" w:hAnsi="Helvetica" w:cs="Helvetica"/>
          <w:sz w:val="22"/>
        </w:rPr>
      </w:pPr>
      <w:r>
        <w:rPr>
          <w:rFonts w:ascii="Helvetica" w:hAnsi="Helvetica" w:cs="Helvetica"/>
          <w:b/>
          <w:sz w:val="22"/>
        </w:rPr>
        <w:t>A. Schematic Overview (read by voice talent at JoVE):</w:t>
      </w:r>
    </w:p>
    <w:p w:rsidR="0022164F" w:rsidRDefault="0022164F">
      <w:pPr>
        <w:rPr>
          <w:rFonts w:ascii="Helvetica" w:hAnsi="Helvetica" w:cs="Helvetica"/>
          <w:b/>
          <w:sz w:val="22"/>
          <w:u w:val="single"/>
        </w:rPr>
      </w:pPr>
    </w:p>
    <w:p w:rsidR="0022164F" w:rsidRPr="001B49A2" w:rsidRDefault="0022164F">
      <w:pPr>
        <w:rPr>
          <w:rFonts w:ascii="Helvetica" w:hAnsi="Helvetica" w:cs="Helvetica"/>
          <w:b/>
          <w:sz w:val="22"/>
        </w:rPr>
      </w:pPr>
      <w:r w:rsidRPr="001B49A2">
        <w:rPr>
          <w:rFonts w:ascii="Helvetica" w:hAnsi="Helvetica" w:cs="Helvetica"/>
          <w:sz w:val="22"/>
        </w:rPr>
        <w:t xml:space="preserve">The overall goal of this procedure is to avoid </w:t>
      </w:r>
      <w:r w:rsidR="00546DD4" w:rsidRPr="001B49A2">
        <w:rPr>
          <w:rFonts w:ascii="Helvetica" w:hAnsi="Helvetica" w:cs="Helvetica"/>
          <w:sz w:val="22"/>
        </w:rPr>
        <w:t xml:space="preserve">pitfalls </w:t>
      </w:r>
      <w:r w:rsidR="008B1938">
        <w:rPr>
          <w:rFonts w:ascii="Helvetica" w:hAnsi="Helvetica" w:cs="Helvetica"/>
          <w:sz w:val="22"/>
        </w:rPr>
        <w:t>when preparing</w:t>
      </w:r>
      <w:r w:rsidR="008B1938" w:rsidRPr="001B49A2">
        <w:rPr>
          <w:rFonts w:ascii="Helvetica" w:hAnsi="Helvetica" w:cs="Helvetica"/>
          <w:sz w:val="22"/>
        </w:rPr>
        <w:t xml:space="preserve"> frozen sections from muscle biopsies</w:t>
      </w:r>
      <w:r w:rsidR="008B1938">
        <w:rPr>
          <w:rFonts w:ascii="Helvetica" w:hAnsi="Helvetica" w:cs="Helvetica"/>
          <w:sz w:val="22"/>
        </w:rPr>
        <w:t>,</w:t>
      </w:r>
      <w:r w:rsidR="008B1938" w:rsidRPr="001B49A2">
        <w:rPr>
          <w:rFonts w:ascii="Helvetica" w:hAnsi="Helvetica" w:cs="Helvetica"/>
          <w:sz w:val="22"/>
        </w:rPr>
        <w:t xml:space="preserve"> </w:t>
      </w:r>
      <w:r w:rsidR="00546DD4" w:rsidRPr="001B49A2">
        <w:rPr>
          <w:rFonts w:ascii="Helvetica" w:hAnsi="Helvetica" w:cs="Helvetica"/>
          <w:sz w:val="22"/>
        </w:rPr>
        <w:t xml:space="preserve">such </w:t>
      </w:r>
      <w:r w:rsidR="00E97ED2">
        <w:rPr>
          <w:rFonts w:ascii="Helvetica" w:hAnsi="Helvetica" w:cs="Helvetica"/>
          <w:sz w:val="22"/>
        </w:rPr>
        <w:t xml:space="preserve">as </w:t>
      </w:r>
      <w:r w:rsidR="008B1938">
        <w:rPr>
          <w:rFonts w:ascii="Helvetica" w:hAnsi="Helvetica" w:cs="Helvetica"/>
          <w:sz w:val="22"/>
        </w:rPr>
        <w:t xml:space="preserve">creating </w:t>
      </w:r>
      <w:r w:rsidRPr="001B49A2">
        <w:rPr>
          <w:rFonts w:ascii="Helvetica" w:hAnsi="Helvetica" w:cs="Helvetica"/>
          <w:sz w:val="22"/>
        </w:rPr>
        <w:t>freezing artifact</w:t>
      </w:r>
      <w:r w:rsidR="00146BD2" w:rsidRPr="001B49A2">
        <w:rPr>
          <w:rFonts w:ascii="Helvetica" w:hAnsi="Helvetica" w:cs="Helvetica"/>
          <w:sz w:val="22"/>
        </w:rPr>
        <w:t>s</w:t>
      </w:r>
      <w:r w:rsidRPr="001B49A2">
        <w:rPr>
          <w:rFonts w:ascii="Helvetica" w:hAnsi="Helvetica" w:cs="Helvetica"/>
          <w:sz w:val="22"/>
        </w:rPr>
        <w:t xml:space="preserve">. </w:t>
      </w:r>
      <w:r w:rsidRPr="001B49A2">
        <w:rPr>
          <w:rFonts w:ascii="Helvetica" w:hAnsi="Helvetica" w:cs="Helvetica"/>
          <w:b/>
          <w:sz w:val="22"/>
        </w:rPr>
        <w:t>(Intro)</w:t>
      </w:r>
      <w:r w:rsidR="001B49A2">
        <w:rPr>
          <w:rFonts w:ascii="Helvetica" w:hAnsi="Helvetica" w:cs="Helvetica"/>
          <w:b/>
          <w:sz w:val="22"/>
        </w:rPr>
        <w:t xml:space="preserve">  </w:t>
      </w:r>
      <w:r w:rsidRPr="001B49A2">
        <w:rPr>
          <w:rFonts w:ascii="Helvetica" w:hAnsi="Helvetica" w:cs="Helvetica"/>
          <w:sz w:val="22"/>
        </w:rPr>
        <w:t>This is accomplished by first freezing</w:t>
      </w:r>
      <w:r w:rsidR="00146BD2" w:rsidRPr="001B49A2">
        <w:rPr>
          <w:rFonts w:ascii="Helvetica" w:hAnsi="Helvetica" w:cs="Helvetica"/>
          <w:sz w:val="22"/>
        </w:rPr>
        <w:t xml:space="preserve"> the muscle rapidly in 2-</w:t>
      </w:r>
      <w:r w:rsidR="002822D8" w:rsidRPr="001B49A2">
        <w:rPr>
          <w:rFonts w:ascii="Helvetica" w:hAnsi="Helvetica" w:cs="Helvetica"/>
          <w:sz w:val="22"/>
        </w:rPr>
        <w:t>methyl butane chilled on liquid nitrogen</w:t>
      </w:r>
      <w:r w:rsidR="001B49A2" w:rsidRPr="001B49A2">
        <w:rPr>
          <w:rFonts w:ascii="Helvetica" w:hAnsi="Helvetica" w:cs="Helvetica"/>
          <w:sz w:val="22"/>
        </w:rPr>
        <w:t xml:space="preserve">. </w:t>
      </w:r>
      <w:r w:rsidRPr="001B49A2">
        <w:rPr>
          <w:rFonts w:ascii="Helvetica" w:hAnsi="Helvetica" w:cs="Helvetica"/>
          <w:b/>
          <w:sz w:val="22"/>
        </w:rPr>
        <w:t>(P1)</w:t>
      </w:r>
      <w:r w:rsidR="001B49A2" w:rsidRPr="001B49A2">
        <w:rPr>
          <w:rFonts w:ascii="Helvetica" w:hAnsi="Helvetica" w:cs="Helvetica"/>
          <w:sz w:val="22"/>
        </w:rPr>
        <w:t xml:space="preserve">  After</w:t>
      </w:r>
      <w:r w:rsidRPr="001B49A2">
        <w:rPr>
          <w:rFonts w:ascii="Helvetica" w:hAnsi="Helvetica" w:cs="Helvetica"/>
          <w:sz w:val="22"/>
        </w:rPr>
        <w:t xml:space="preserve"> </w:t>
      </w:r>
      <w:r w:rsidR="00A82563" w:rsidRPr="001B49A2">
        <w:rPr>
          <w:rFonts w:ascii="Helvetica" w:hAnsi="Helvetica" w:cs="Helvetica"/>
          <w:sz w:val="22"/>
        </w:rPr>
        <w:t>the muscle biops</w:t>
      </w:r>
      <w:r w:rsidR="001B49A2" w:rsidRPr="001B49A2">
        <w:rPr>
          <w:rFonts w:ascii="Helvetica" w:hAnsi="Helvetica" w:cs="Helvetica"/>
          <w:sz w:val="22"/>
        </w:rPr>
        <w:t>ies equilibrate in the cryostat, they are embedded</w:t>
      </w:r>
      <w:r w:rsidR="002822D8" w:rsidRPr="001B49A2">
        <w:rPr>
          <w:rFonts w:ascii="Helvetica" w:hAnsi="Helvetica" w:cs="Helvetica"/>
          <w:sz w:val="22"/>
        </w:rPr>
        <w:t xml:space="preserve"> in optim</w:t>
      </w:r>
      <w:r w:rsidR="001B49A2" w:rsidRPr="001B49A2">
        <w:rPr>
          <w:rFonts w:ascii="Helvetica" w:hAnsi="Helvetica" w:cs="Helvetica"/>
          <w:sz w:val="22"/>
        </w:rPr>
        <w:t xml:space="preserve">um cutting temperature </w:t>
      </w:r>
      <w:r w:rsidR="002822D8" w:rsidRPr="001B49A2">
        <w:rPr>
          <w:rFonts w:ascii="Helvetica" w:hAnsi="Helvetica" w:cs="Helvetica"/>
          <w:sz w:val="22"/>
        </w:rPr>
        <w:t>me</w:t>
      </w:r>
      <w:r w:rsidR="00A82563" w:rsidRPr="001B49A2">
        <w:rPr>
          <w:rFonts w:ascii="Helvetica" w:hAnsi="Helvetica" w:cs="Helvetica"/>
          <w:sz w:val="22"/>
        </w:rPr>
        <w:t xml:space="preserve">dium </w:t>
      </w:r>
      <w:r w:rsidR="002822D8" w:rsidRPr="001B49A2">
        <w:rPr>
          <w:rFonts w:ascii="Helvetica" w:hAnsi="Helvetica" w:cs="Helvetica"/>
          <w:sz w:val="22"/>
        </w:rPr>
        <w:t>at</w:t>
      </w:r>
      <w:r w:rsidR="00A82563" w:rsidRPr="001B49A2">
        <w:rPr>
          <w:rFonts w:ascii="Helvetica" w:hAnsi="Helvetica" w:cs="Helvetica"/>
          <w:sz w:val="22"/>
        </w:rPr>
        <w:t xml:space="preserve"> </w:t>
      </w:r>
      <w:r w:rsidR="00146BD2" w:rsidRPr="001B49A2">
        <w:rPr>
          <w:rFonts w:ascii="Helvetica" w:hAnsi="Helvetica" w:cs="Helvetica"/>
          <w:sz w:val="22"/>
        </w:rPr>
        <w:t>room temperature</w:t>
      </w:r>
      <w:r w:rsidR="001B49A2" w:rsidRPr="001B49A2">
        <w:rPr>
          <w:rFonts w:ascii="Helvetica" w:hAnsi="Helvetica" w:cs="Helvetica"/>
          <w:sz w:val="22"/>
        </w:rPr>
        <w:t xml:space="preserve">, in </w:t>
      </w:r>
      <w:r w:rsidR="001F0FC4" w:rsidRPr="001B49A2">
        <w:rPr>
          <w:rFonts w:ascii="Helvetica" w:hAnsi="Helvetica" w:cs="Helvetica"/>
          <w:sz w:val="22"/>
        </w:rPr>
        <w:t xml:space="preserve">small increments </w:t>
      </w:r>
      <w:r w:rsidR="001B49A2" w:rsidRPr="001B49A2">
        <w:rPr>
          <w:rFonts w:ascii="Helvetica" w:hAnsi="Helvetica" w:cs="Helvetica"/>
          <w:sz w:val="22"/>
        </w:rPr>
        <w:t>with</w:t>
      </w:r>
      <w:r w:rsidR="001F0FC4" w:rsidRPr="001B49A2">
        <w:rPr>
          <w:rFonts w:ascii="Helvetica" w:hAnsi="Helvetica" w:cs="Helvetica"/>
          <w:sz w:val="22"/>
        </w:rPr>
        <w:t xml:space="preserve"> </w:t>
      </w:r>
      <w:r w:rsidR="00A82563" w:rsidRPr="001B49A2">
        <w:rPr>
          <w:rFonts w:ascii="Helvetica" w:hAnsi="Helvetica" w:cs="Helvetica"/>
          <w:sz w:val="22"/>
        </w:rPr>
        <w:t>quick freezing</w:t>
      </w:r>
      <w:r w:rsidR="001F0FC4" w:rsidRPr="001B49A2">
        <w:rPr>
          <w:rFonts w:ascii="Helvetica" w:hAnsi="Helvetica" w:cs="Helvetica"/>
          <w:sz w:val="22"/>
        </w:rPr>
        <w:t xml:space="preserve"> us</w:t>
      </w:r>
      <w:r w:rsidR="00173313" w:rsidRPr="001B49A2">
        <w:rPr>
          <w:rFonts w:ascii="Helvetica" w:hAnsi="Helvetica" w:cs="Helvetica"/>
          <w:sz w:val="22"/>
        </w:rPr>
        <w:t>ing</w:t>
      </w:r>
      <w:r w:rsidR="008B1938" w:rsidRPr="008B1938">
        <w:rPr>
          <w:rFonts w:ascii="Helvetica" w:hAnsi="Helvetica" w:cs="Helvetica"/>
          <w:sz w:val="22"/>
        </w:rPr>
        <w:t xml:space="preserve"> </w:t>
      </w:r>
      <w:r w:rsidR="008B1938" w:rsidRPr="001B49A2">
        <w:rPr>
          <w:rFonts w:ascii="Helvetica" w:hAnsi="Helvetica" w:cs="Helvetica"/>
          <w:sz w:val="22"/>
        </w:rPr>
        <w:t>aerosol cooling</w:t>
      </w:r>
      <w:r w:rsidR="008B1938">
        <w:rPr>
          <w:rFonts w:ascii="Helvetica" w:hAnsi="Helvetica" w:cs="Helvetica"/>
          <w:sz w:val="22"/>
        </w:rPr>
        <w:t xml:space="preserve"> and heat extraction</w:t>
      </w:r>
      <w:r w:rsidR="001F0FC4" w:rsidRPr="001B49A2">
        <w:rPr>
          <w:rFonts w:ascii="Helvetica" w:hAnsi="Helvetica" w:cs="Helvetica"/>
          <w:sz w:val="22"/>
        </w:rPr>
        <w:t>.</w:t>
      </w:r>
      <w:r w:rsidR="001B49A2" w:rsidRPr="001B49A2">
        <w:rPr>
          <w:rFonts w:ascii="Helvetica" w:hAnsi="Helvetica" w:cs="Helvetica"/>
          <w:sz w:val="22"/>
        </w:rPr>
        <w:t xml:space="preserve"> </w:t>
      </w:r>
      <w:r w:rsidRPr="001B49A2">
        <w:rPr>
          <w:rFonts w:ascii="Helvetica" w:hAnsi="Helvetica" w:cs="Helvetica"/>
          <w:b/>
          <w:sz w:val="22"/>
        </w:rPr>
        <w:t>(P2)</w:t>
      </w:r>
      <w:r w:rsidR="001B49A2">
        <w:rPr>
          <w:rFonts w:ascii="Helvetica" w:hAnsi="Helvetica" w:cs="Helvetica"/>
          <w:b/>
          <w:sz w:val="22"/>
        </w:rPr>
        <w:t xml:space="preserve">  </w:t>
      </w:r>
      <w:r w:rsidR="001B49A2" w:rsidRPr="001B49A2">
        <w:rPr>
          <w:rFonts w:ascii="Helvetica" w:hAnsi="Helvetica" w:cs="Helvetica"/>
          <w:sz w:val="22"/>
        </w:rPr>
        <w:t xml:space="preserve">Next, six-micron </w:t>
      </w:r>
      <w:r w:rsidR="001F0FC4" w:rsidRPr="001B49A2">
        <w:rPr>
          <w:rFonts w:ascii="Helvetica" w:hAnsi="Helvetica" w:cs="Helvetica"/>
          <w:sz w:val="22"/>
        </w:rPr>
        <w:t xml:space="preserve">sections are </w:t>
      </w:r>
      <w:r w:rsidR="001B49A2" w:rsidRPr="001B49A2">
        <w:rPr>
          <w:rFonts w:ascii="Helvetica" w:hAnsi="Helvetica" w:cs="Helvetica"/>
          <w:sz w:val="22"/>
        </w:rPr>
        <w:t>sliced</w:t>
      </w:r>
      <w:r w:rsidR="001F0FC4" w:rsidRPr="001B49A2">
        <w:rPr>
          <w:rFonts w:ascii="Helvetica" w:hAnsi="Helvetica" w:cs="Helvetica"/>
          <w:sz w:val="22"/>
        </w:rPr>
        <w:t xml:space="preserve"> and transferred to warm</w:t>
      </w:r>
      <w:r w:rsidR="001B49A2" w:rsidRPr="001B49A2">
        <w:rPr>
          <w:rFonts w:ascii="Helvetica" w:hAnsi="Helvetica" w:cs="Helvetica"/>
          <w:sz w:val="22"/>
        </w:rPr>
        <w:t>,</w:t>
      </w:r>
      <w:r w:rsidR="001F0FC4" w:rsidRPr="001B49A2">
        <w:rPr>
          <w:rFonts w:ascii="Helvetica" w:hAnsi="Helvetica" w:cs="Helvetica"/>
          <w:sz w:val="22"/>
        </w:rPr>
        <w:t xml:space="preserve"> posi</w:t>
      </w:r>
      <w:r w:rsidR="001B49A2" w:rsidRPr="001B49A2">
        <w:rPr>
          <w:rFonts w:ascii="Helvetica" w:hAnsi="Helvetica" w:cs="Helvetica"/>
          <w:sz w:val="22"/>
        </w:rPr>
        <w:t>tively-</w:t>
      </w:r>
      <w:r w:rsidR="00173313" w:rsidRPr="001B49A2">
        <w:rPr>
          <w:rFonts w:ascii="Helvetica" w:hAnsi="Helvetica" w:cs="Helvetica"/>
          <w:sz w:val="22"/>
        </w:rPr>
        <w:t>charged</w:t>
      </w:r>
      <w:r w:rsidR="001B49A2" w:rsidRPr="001B49A2">
        <w:rPr>
          <w:rFonts w:ascii="Helvetica" w:hAnsi="Helvetica" w:cs="Helvetica"/>
          <w:sz w:val="22"/>
        </w:rPr>
        <w:t>,</w:t>
      </w:r>
      <w:r w:rsidR="00173313" w:rsidRPr="001B49A2">
        <w:rPr>
          <w:rFonts w:ascii="Helvetica" w:hAnsi="Helvetica" w:cs="Helvetica"/>
          <w:sz w:val="22"/>
        </w:rPr>
        <w:t xml:space="preserve"> glass slides</w:t>
      </w:r>
      <w:r w:rsidRPr="001B49A2">
        <w:rPr>
          <w:rFonts w:ascii="Helvetica" w:hAnsi="Helvetica" w:cs="Helvetica"/>
          <w:sz w:val="22"/>
        </w:rPr>
        <w:t xml:space="preserve">. </w:t>
      </w:r>
      <w:r w:rsidRPr="001B49A2">
        <w:rPr>
          <w:rFonts w:ascii="Helvetica" w:hAnsi="Helvetica" w:cs="Helvetica"/>
          <w:b/>
          <w:sz w:val="22"/>
        </w:rPr>
        <w:t>(P3)</w:t>
      </w:r>
      <w:r w:rsidR="001B49A2">
        <w:rPr>
          <w:rFonts w:ascii="Helvetica" w:hAnsi="Helvetica" w:cs="Helvetica"/>
          <w:b/>
          <w:sz w:val="22"/>
        </w:rPr>
        <w:t xml:space="preserve">  </w:t>
      </w:r>
      <w:r w:rsidRPr="001B49A2">
        <w:rPr>
          <w:rFonts w:ascii="Helvetica" w:hAnsi="Helvetica" w:cs="Helvetica"/>
          <w:sz w:val="22"/>
        </w:rPr>
        <w:t xml:space="preserve">The final step is </w:t>
      </w:r>
      <w:r w:rsidR="001F0FC4" w:rsidRPr="001B49A2">
        <w:rPr>
          <w:rFonts w:ascii="Helvetica" w:hAnsi="Helvetica" w:cs="Helvetica"/>
          <w:sz w:val="22"/>
        </w:rPr>
        <w:t xml:space="preserve">to stain the tissue sections </w:t>
      </w:r>
      <w:r w:rsidR="001B49A2" w:rsidRPr="001B49A2">
        <w:rPr>
          <w:rFonts w:ascii="Helvetica" w:hAnsi="Helvetica" w:cs="Helvetica"/>
          <w:sz w:val="22"/>
        </w:rPr>
        <w:t>as needed to evaluate the</w:t>
      </w:r>
      <w:r w:rsidR="001F0FC4" w:rsidRPr="001B49A2">
        <w:rPr>
          <w:rFonts w:ascii="Helvetica" w:hAnsi="Helvetica" w:cs="Helvetica"/>
          <w:sz w:val="22"/>
        </w:rPr>
        <w:t xml:space="preserve"> tissue</w:t>
      </w:r>
      <w:r w:rsidR="001B49A2" w:rsidRPr="001B49A2">
        <w:rPr>
          <w:rFonts w:ascii="Helvetica" w:hAnsi="Helvetica" w:cs="Helvetica"/>
          <w:sz w:val="22"/>
        </w:rPr>
        <w:t>’s</w:t>
      </w:r>
      <w:r w:rsidR="001F0FC4" w:rsidRPr="001B49A2">
        <w:rPr>
          <w:rFonts w:ascii="Helvetica" w:hAnsi="Helvetica" w:cs="Helvetica"/>
          <w:sz w:val="22"/>
        </w:rPr>
        <w:t xml:space="preserve"> histology</w:t>
      </w:r>
      <w:r w:rsidR="001B49A2" w:rsidRPr="001B49A2">
        <w:rPr>
          <w:rFonts w:ascii="Helvetica" w:hAnsi="Helvetica" w:cs="Helvetica"/>
          <w:sz w:val="22"/>
        </w:rPr>
        <w:t>.</w:t>
      </w:r>
      <w:r w:rsidRPr="001B49A2">
        <w:rPr>
          <w:rFonts w:ascii="Helvetica" w:hAnsi="Helvetica" w:cs="Helvetica"/>
          <w:b/>
          <w:sz w:val="22"/>
        </w:rPr>
        <w:t xml:space="preserve"> (P4)</w:t>
      </w:r>
      <w:r w:rsidR="001B49A2">
        <w:rPr>
          <w:rFonts w:ascii="Helvetica" w:hAnsi="Helvetica" w:cs="Helvetica"/>
          <w:b/>
          <w:sz w:val="22"/>
        </w:rPr>
        <w:t xml:space="preserve">  </w:t>
      </w:r>
      <w:r w:rsidRPr="001B49A2">
        <w:rPr>
          <w:rFonts w:ascii="Helvetica" w:hAnsi="Helvetica" w:cs="Helvetica"/>
          <w:sz w:val="22"/>
        </w:rPr>
        <w:t xml:space="preserve">Ultimately, </w:t>
      </w:r>
      <w:r w:rsidR="001F0FC4" w:rsidRPr="001B49A2">
        <w:rPr>
          <w:rFonts w:ascii="Helvetica" w:hAnsi="Helvetica" w:cs="Helvetica"/>
          <w:sz w:val="22"/>
        </w:rPr>
        <w:t>correctly prepared</w:t>
      </w:r>
      <w:r w:rsidR="00603D48" w:rsidRPr="001B49A2">
        <w:rPr>
          <w:rFonts w:ascii="Helvetica" w:hAnsi="Helvetica" w:cs="Helvetica"/>
          <w:sz w:val="22"/>
        </w:rPr>
        <w:t xml:space="preserve"> </w:t>
      </w:r>
      <w:r w:rsidR="002822D8" w:rsidRPr="001B49A2">
        <w:rPr>
          <w:rFonts w:ascii="Helvetica" w:hAnsi="Helvetica" w:cs="Helvetica"/>
          <w:sz w:val="22"/>
        </w:rPr>
        <w:t>muscle</w:t>
      </w:r>
      <w:r w:rsidR="001F0FC4" w:rsidRPr="001B49A2">
        <w:rPr>
          <w:rFonts w:ascii="Helvetica" w:hAnsi="Helvetica" w:cs="Helvetica"/>
          <w:sz w:val="22"/>
        </w:rPr>
        <w:t xml:space="preserve"> biopsies result</w:t>
      </w:r>
      <w:r w:rsidR="00603D48" w:rsidRPr="001B49A2">
        <w:rPr>
          <w:rFonts w:ascii="Helvetica" w:hAnsi="Helvetica" w:cs="Helvetica"/>
          <w:sz w:val="22"/>
        </w:rPr>
        <w:t xml:space="preserve"> in </w:t>
      </w:r>
      <w:r w:rsidR="008B1938">
        <w:rPr>
          <w:rFonts w:ascii="Helvetica" w:hAnsi="Helvetica" w:cs="Helvetica"/>
          <w:sz w:val="22"/>
        </w:rPr>
        <w:t>well-</w:t>
      </w:r>
      <w:r w:rsidR="001F0FC4" w:rsidRPr="001B49A2">
        <w:rPr>
          <w:rFonts w:ascii="Helvetica" w:hAnsi="Helvetica" w:cs="Helvetica"/>
          <w:sz w:val="22"/>
        </w:rPr>
        <w:t>preserved</w:t>
      </w:r>
      <w:r w:rsidR="00603D48" w:rsidRPr="001B49A2">
        <w:rPr>
          <w:rFonts w:ascii="Helvetica" w:hAnsi="Helvetica" w:cs="Helvetica"/>
          <w:sz w:val="22"/>
        </w:rPr>
        <w:t xml:space="preserve"> tissue histology without freezing artifacts</w:t>
      </w:r>
      <w:r w:rsidR="001B49A2" w:rsidRPr="001B49A2">
        <w:rPr>
          <w:rFonts w:ascii="Helvetica" w:hAnsi="Helvetica" w:cs="Helvetica"/>
          <w:sz w:val="22"/>
        </w:rPr>
        <w:t xml:space="preserve">. </w:t>
      </w:r>
      <w:r w:rsidRPr="001B49A2">
        <w:rPr>
          <w:rFonts w:ascii="Helvetica" w:hAnsi="Helvetica" w:cs="Helvetica"/>
          <w:b/>
          <w:sz w:val="22"/>
        </w:rPr>
        <w:t>(P5)</w:t>
      </w:r>
    </w:p>
    <w:p w:rsidR="0022164F" w:rsidRDefault="0022164F">
      <w:pPr>
        <w:ind w:left="360"/>
        <w:rPr>
          <w:rFonts w:ascii="Helvetica" w:hAnsi="Helvetica" w:cs="Helvetica"/>
          <w:sz w:val="22"/>
        </w:rPr>
      </w:pPr>
    </w:p>
    <w:p w:rsidR="0022164F" w:rsidRPr="00F54539" w:rsidRDefault="00F54539">
      <w:pPr>
        <w:pStyle w:val="BodyText"/>
        <w:rPr>
          <w:rFonts w:ascii="Helvetica" w:hAnsi="Helvetica" w:cs="Helvetica"/>
          <w:b/>
          <w:color w:val="FF0000"/>
          <w:sz w:val="22"/>
        </w:rPr>
      </w:pPr>
      <w:r w:rsidRPr="00F54539">
        <w:rPr>
          <w:rFonts w:ascii="Helvetica" w:hAnsi="Helvetica" w:cs="Helvetica"/>
          <w:b/>
          <w:color w:val="FF0000"/>
          <w:sz w:val="22"/>
        </w:rPr>
        <w:t>We are waiting for the lab to prepare graphics to accompany this schematic.  When they do, I will prepare instructions on how to utilize them.  Until then, do not delete this note.  -Steven</w:t>
      </w:r>
    </w:p>
    <w:p w:rsidR="0022164F" w:rsidRDefault="0022164F">
      <w:pPr>
        <w:ind w:left="792"/>
        <w:rPr>
          <w:rFonts w:ascii="Helvetica" w:hAnsi="Helvetica" w:cs="Helvetica"/>
          <w:sz w:val="22"/>
        </w:rPr>
      </w:pPr>
    </w:p>
    <w:p w:rsidR="0022164F" w:rsidRDefault="0022164F">
      <w:pPr>
        <w:rPr>
          <w:rFonts w:ascii="Helvetica" w:hAnsi="Helvetica" w:cs="Helvetica"/>
          <w:sz w:val="22"/>
        </w:rPr>
      </w:pPr>
    </w:p>
    <w:p w:rsidR="0022164F" w:rsidRPr="000850E0" w:rsidRDefault="0022164F">
      <w:pPr>
        <w:rPr>
          <w:rFonts w:ascii="Helvetica" w:hAnsi="Helvetica" w:cs="Helvetica"/>
          <w:sz w:val="24"/>
          <w:szCs w:val="24"/>
        </w:rPr>
      </w:pPr>
      <w:r w:rsidRPr="000850E0">
        <w:rPr>
          <w:rFonts w:ascii="Helvetica" w:hAnsi="Helvetica" w:cs="Helvetica"/>
          <w:b/>
          <w:sz w:val="24"/>
          <w:szCs w:val="24"/>
        </w:rPr>
        <w:t xml:space="preserve">B.  Interview: (Said by you on camera. Don’t forget to smile!)  </w:t>
      </w:r>
    </w:p>
    <w:p w:rsidR="0022164F" w:rsidRPr="000850E0" w:rsidRDefault="0022164F">
      <w:pPr>
        <w:ind w:left="360"/>
        <w:rPr>
          <w:rFonts w:ascii="Helvetica" w:hAnsi="Helvetica" w:cs="Helvetica"/>
          <w:sz w:val="24"/>
          <w:szCs w:val="24"/>
        </w:rPr>
      </w:pPr>
    </w:p>
    <w:p w:rsidR="0022164F" w:rsidRPr="000850E0" w:rsidRDefault="00603D48">
      <w:pPr>
        <w:numPr>
          <w:ilvl w:val="1"/>
          <w:numId w:val="4"/>
        </w:numPr>
        <w:spacing w:before="240"/>
        <w:jc w:val="both"/>
        <w:rPr>
          <w:rFonts w:ascii="Helvetica" w:hAnsi="Helvetica" w:cs="Helvetica"/>
          <w:sz w:val="24"/>
          <w:szCs w:val="24"/>
        </w:rPr>
      </w:pPr>
      <w:r w:rsidRPr="000850E0">
        <w:rPr>
          <w:rFonts w:ascii="Helvetica" w:hAnsi="Helvetica" w:cs="Helvetica"/>
          <w:sz w:val="24"/>
          <w:szCs w:val="24"/>
        </w:rPr>
        <w:t>Sweta</w:t>
      </w:r>
      <w:r w:rsidR="0022164F" w:rsidRPr="000850E0">
        <w:rPr>
          <w:rFonts w:ascii="Helvetica" w:hAnsi="Helvetica" w:cs="Helvetica"/>
          <w:sz w:val="24"/>
          <w:szCs w:val="24"/>
        </w:rPr>
        <w:t xml:space="preserve">: The main advantage of this technique </w:t>
      </w:r>
      <w:r w:rsidR="00F54539" w:rsidRPr="000850E0">
        <w:rPr>
          <w:rFonts w:ascii="Helvetica" w:hAnsi="Helvetica" w:cs="Helvetica"/>
          <w:sz w:val="24"/>
          <w:szCs w:val="24"/>
        </w:rPr>
        <w:t xml:space="preserve">over existing methods, like paraffin </w:t>
      </w:r>
      <w:r w:rsidR="0022164F" w:rsidRPr="000850E0">
        <w:rPr>
          <w:rFonts w:ascii="Helvetica" w:hAnsi="Helvetica" w:cs="Helvetica"/>
          <w:sz w:val="24"/>
          <w:szCs w:val="24"/>
        </w:rPr>
        <w:t>embedded tissue sectioning</w:t>
      </w:r>
      <w:r w:rsidR="00F54539" w:rsidRPr="000850E0">
        <w:rPr>
          <w:rFonts w:ascii="Helvetica" w:hAnsi="Helvetica" w:cs="Helvetica"/>
          <w:sz w:val="24"/>
          <w:szCs w:val="24"/>
        </w:rPr>
        <w:t xml:space="preserve">, is that </w:t>
      </w:r>
      <w:r w:rsidR="0022164F" w:rsidRPr="000850E0">
        <w:rPr>
          <w:rFonts w:ascii="Helvetica" w:hAnsi="Helvetica" w:cs="Helvetica"/>
          <w:sz w:val="24"/>
          <w:szCs w:val="24"/>
        </w:rPr>
        <w:t>it is quick and do not alter th</w:t>
      </w:r>
      <w:r w:rsidR="009D3995" w:rsidRPr="000850E0">
        <w:rPr>
          <w:rFonts w:ascii="Helvetica" w:hAnsi="Helvetica" w:cs="Helvetica"/>
          <w:sz w:val="24"/>
          <w:szCs w:val="24"/>
        </w:rPr>
        <w:t>e antigen structure of the muscle biopsies</w:t>
      </w:r>
      <w:r w:rsidR="00F54539" w:rsidRPr="000850E0">
        <w:rPr>
          <w:rFonts w:ascii="Helvetica" w:hAnsi="Helvetica" w:cs="Helvetica"/>
          <w:sz w:val="24"/>
          <w:szCs w:val="24"/>
        </w:rPr>
        <w:t>.</w:t>
      </w:r>
      <w:r w:rsidR="0022164F" w:rsidRPr="000850E0">
        <w:rPr>
          <w:rFonts w:ascii="Helvetica" w:hAnsi="Helvetica" w:cs="Helvetica"/>
          <w:sz w:val="24"/>
          <w:szCs w:val="24"/>
        </w:rPr>
        <w:t xml:space="preserve">   </w:t>
      </w:r>
    </w:p>
    <w:p w:rsidR="0022164F" w:rsidRPr="000850E0" w:rsidRDefault="00C944CC">
      <w:pPr>
        <w:numPr>
          <w:ilvl w:val="1"/>
          <w:numId w:val="4"/>
        </w:numPr>
        <w:spacing w:before="240"/>
        <w:jc w:val="both"/>
        <w:rPr>
          <w:rFonts w:ascii="Helvetica" w:hAnsi="Helvetica" w:cs="Helvetica"/>
          <w:sz w:val="24"/>
          <w:szCs w:val="24"/>
        </w:rPr>
      </w:pPr>
      <w:r w:rsidRPr="000850E0">
        <w:rPr>
          <w:rFonts w:ascii="Helvetica" w:hAnsi="Helvetica" w:cs="Helvetica"/>
          <w:sz w:val="24"/>
          <w:szCs w:val="24"/>
        </w:rPr>
        <w:t>Anthony</w:t>
      </w:r>
      <w:r w:rsidR="00F54539" w:rsidRPr="000850E0">
        <w:rPr>
          <w:rFonts w:ascii="Helvetica" w:hAnsi="Helvetica" w:cs="Helvetica"/>
          <w:sz w:val="24"/>
          <w:szCs w:val="24"/>
        </w:rPr>
        <w:t xml:space="preserve">: </w:t>
      </w:r>
      <w:r w:rsidR="0022164F" w:rsidRPr="000850E0">
        <w:rPr>
          <w:rFonts w:ascii="Helvetica" w:hAnsi="Helvetica" w:cs="Helvetica"/>
          <w:sz w:val="24"/>
          <w:szCs w:val="24"/>
        </w:rPr>
        <w:t xml:space="preserve">This method can help answer key questions in the </w:t>
      </w:r>
      <w:r w:rsidR="00603D48" w:rsidRPr="000850E0">
        <w:rPr>
          <w:rFonts w:ascii="Helvetica" w:hAnsi="Helvetica" w:cs="Helvetica"/>
          <w:sz w:val="24"/>
          <w:szCs w:val="24"/>
        </w:rPr>
        <w:t>heal</w:t>
      </w:r>
      <w:r w:rsidR="009D3995" w:rsidRPr="000850E0">
        <w:rPr>
          <w:rFonts w:ascii="Helvetica" w:hAnsi="Helvetica" w:cs="Helvetica"/>
          <w:sz w:val="24"/>
          <w:szCs w:val="24"/>
        </w:rPr>
        <w:t>th and disease of muscle biology</w:t>
      </w:r>
      <w:r w:rsidR="00F54539" w:rsidRPr="000850E0">
        <w:rPr>
          <w:rFonts w:ascii="Helvetica" w:hAnsi="Helvetica" w:cs="Helvetica"/>
          <w:sz w:val="24"/>
          <w:szCs w:val="24"/>
        </w:rPr>
        <w:t xml:space="preserve"> field, such as </w:t>
      </w:r>
      <w:r w:rsidR="00603D48" w:rsidRPr="000850E0">
        <w:rPr>
          <w:rFonts w:ascii="Helvetica" w:hAnsi="Helvetica" w:cs="Helvetica"/>
          <w:sz w:val="24"/>
          <w:szCs w:val="24"/>
        </w:rPr>
        <w:t xml:space="preserve">growth, regeneration, </w:t>
      </w:r>
      <w:r w:rsidRPr="000850E0">
        <w:rPr>
          <w:rFonts w:ascii="Helvetica" w:hAnsi="Helvetica" w:cs="Helvetica"/>
          <w:sz w:val="24"/>
          <w:szCs w:val="24"/>
        </w:rPr>
        <w:t>inflammation</w:t>
      </w:r>
      <w:r w:rsidR="00772456" w:rsidRPr="000850E0">
        <w:rPr>
          <w:rFonts w:ascii="Helvetica" w:hAnsi="Helvetica" w:cs="Helvetica"/>
          <w:sz w:val="24"/>
          <w:szCs w:val="24"/>
        </w:rPr>
        <w:t>,</w:t>
      </w:r>
      <w:r w:rsidRPr="000850E0">
        <w:rPr>
          <w:rFonts w:ascii="Helvetica" w:hAnsi="Helvetica" w:cs="Helvetica"/>
          <w:sz w:val="24"/>
          <w:szCs w:val="24"/>
        </w:rPr>
        <w:t xml:space="preserve"> necrosis</w:t>
      </w:r>
      <w:r w:rsidR="00772456" w:rsidRPr="000850E0">
        <w:rPr>
          <w:rFonts w:ascii="Helvetica" w:hAnsi="Helvetica" w:cs="Helvetica"/>
          <w:sz w:val="24"/>
          <w:szCs w:val="24"/>
        </w:rPr>
        <w:t xml:space="preserve"> and fibrosis</w:t>
      </w:r>
      <w:r w:rsidR="00F54539" w:rsidRPr="000850E0">
        <w:rPr>
          <w:rFonts w:ascii="Helvetica" w:hAnsi="Helvetica" w:cs="Helvetica"/>
          <w:sz w:val="24"/>
          <w:szCs w:val="24"/>
        </w:rPr>
        <w:t>.</w:t>
      </w:r>
      <w:r w:rsidR="0022164F" w:rsidRPr="000850E0">
        <w:rPr>
          <w:rFonts w:ascii="Helvetica" w:hAnsi="Helvetica" w:cs="Helvetica"/>
          <w:sz w:val="24"/>
          <w:szCs w:val="24"/>
        </w:rPr>
        <w:t xml:space="preserve"> </w:t>
      </w:r>
    </w:p>
    <w:p w:rsidR="0022164F" w:rsidRPr="000850E0" w:rsidRDefault="00160E09">
      <w:pPr>
        <w:numPr>
          <w:ilvl w:val="1"/>
          <w:numId w:val="4"/>
        </w:numPr>
        <w:spacing w:before="240"/>
        <w:jc w:val="both"/>
        <w:rPr>
          <w:rFonts w:ascii="Helvetica" w:hAnsi="Helvetica" w:cs="Helvetica"/>
          <w:sz w:val="24"/>
          <w:szCs w:val="24"/>
        </w:rPr>
      </w:pPr>
      <w:r w:rsidRPr="000850E0">
        <w:rPr>
          <w:rFonts w:ascii="Helvetica" w:hAnsi="Helvetica" w:cs="Helvetica"/>
          <w:sz w:val="24"/>
          <w:szCs w:val="24"/>
        </w:rPr>
        <w:t>Younghwa</w:t>
      </w:r>
      <w:r w:rsidR="00F54539" w:rsidRPr="000850E0">
        <w:rPr>
          <w:rFonts w:ascii="Helvetica" w:hAnsi="Helvetica" w:cs="Helvetica"/>
          <w:sz w:val="24"/>
          <w:szCs w:val="24"/>
        </w:rPr>
        <w:t xml:space="preserve">: </w:t>
      </w:r>
      <w:r w:rsidR="0022164F" w:rsidRPr="000850E0">
        <w:rPr>
          <w:rFonts w:ascii="Helvetica" w:hAnsi="Helvetica" w:cs="Helvetica"/>
          <w:sz w:val="24"/>
          <w:szCs w:val="24"/>
        </w:rPr>
        <w:t>The implications of this technique extend t</w:t>
      </w:r>
      <w:r w:rsidR="00772456" w:rsidRPr="000850E0">
        <w:rPr>
          <w:rFonts w:ascii="Helvetica" w:hAnsi="Helvetica" w:cs="Helvetica"/>
          <w:sz w:val="24"/>
          <w:szCs w:val="24"/>
        </w:rPr>
        <w:t xml:space="preserve">oward therapy (or diagnosis) of </w:t>
      </w:r>
      <w:r w:rsidRPr="000850E0">
        <w:rPr>
          <w:rFonts w:ascii="Helvetica" w:hAnsi="Helvetica" w:cs="Helvetica"/>
          <w:sz w:val="24"/>
          <w:szCs w:val="24"/>
        </w:rPr>
        <w:t>muscle disorder</w:t>
      </w:r>
      <w:r w:rsidR="00772456" w:rsidRPr="000850E0">
        <w:rPr>
          <w:rFonts w:ascii="Helvetica" w:hAnsi="Helvetica" w:cs="Helvetica"/>
          <w:sz w:val="24"/>
          <w:szCs w:val="24"/>
        </w:rPr>
        <w:t>s</w:t>
      </w:r>
      <w:r w:rsidR="00F54539" w:rsidRPr="000850E0">
        <w:rPr>
          <w:rFonts w:ascii="Helvetica" w:hAnsi="Helvetica" w:cs="Helvetica"/>
          <w:sz w:val="24"/>
          <w:szCs w:val="24"/>
        </w:rPr>
        <w:t xml:space="preserve">, </w:t>
      </w:r>
      <w:r w:rsidR="009D3995" w:rsidRPr="000850E0">
        <w:rPr>
          <w:rFonts w:ascii="Helvetica" w:hAnsi="Helvetica" w:cs="Helvetica"/>
          <w:sz w:val="24"/>
          <w:szCs w:val="24"/>
        </w:rPr>
        <w:t xml:space="preserve">because </w:t>
      </w:r>
      <w:r w:rsidRPr="000850E0">
        <w:rPr>
          <w:rFonts w:ascii="Helvetica" w:hAnsi="Helvetica" w:cs="Helvetica"/>
          <w:sz w:val="24"/>
          <w:szCs w:val="24"/>
        </w:rPr>
        <w:t xml:space="preserve">it </w:t>
      </w:r>
      <w:r w:rsidR="00603D48" w:rsidRPr="000850E0">
        <w:rPr>
          <w:rFonts w:ascii="Helvetica" w:hAnsi="Helvetica" w:cs="Helvetica"/>
          <w:sz w:val="24"/>
          <w:szCs w:val="24"/>
        </w:rPr>
        <w:t xml:space="preserve">allows determination of condition </w:t>
      </w:r>
      <w:r w:rsidR="00772456" w:rsidRPr="000850E0">
        <w:rPr>
          <w:rFonts w:ascii="Helvetica" w:hAnsi="Helvetica" w:cs="Helvetica"/>
          <w:sz w:val="24"/>
          <w:szCs w:val="24"/>
        </w:rPr>
        <w:t>of healthy and diseased muscle</w:t>
      </w:r>
      <w:r w:rsidR="00F54539" w:rsidRPr="000850E0">
        <w:rPr>
          <w:rFonts w:ascii="Helvetica" w:hAnsi="Helvetica" w:cs="Helvetica"/>
          <w:sz w:val="24"/>
          <w:szCs w:val="24"/>
        </w:rPr>
        <w:t>.</w:t>
      </w:r>
      <w:r w:rsidR="0022164F" w:rsidRPr="000850E0">
        <w:rPr>
          <w:rFonts w:ascii="Helvetica" w:hAnsi="Helvetica" w:cs="Helvetica"/>
          <w:sz w:val="24"/>
          <w:szCs w:val="24"/>
        </w:rPr>
        <w:t xml:space="preserve">  </w:t>
      </w:r>
    </w:p>
    <w:p w:rsidR="0022164F" w:rsidRPr="000850E0" w:rsidRDefault="00160E09">
      <w:pPr>
        <w:numPr>
          <w:ilvl w:val="1"/>
          <w:numId w:val="4"/>
        </w:numPr>
        <w:spacing w:before="240"/>
        <w:jc w:val="both"/>
        <w:rPr>
          <w:rFonts w:ascii="Helvetica" w:hAnsi="Helvetica" w:cs="Helvetica"/>
          <w:sz w:val="24"/>
          <w:szCs w:val="24"/>
        </w:rPr>
      </w:pPr>
      <w:r w:rsidRPr="000850E0">
        <w:rPr>
          <w:rFonts w:ascii="Helvetica" w:hAnsi="Helvetica" w:cs="Helvetica"/>
          <w:sz w:val="24"/>
          <w:szCs w:val="24"/>
        </w:rPr>
        <w:t>Ajay</w:t>
      </w:r>
      <w:r w:rsidR="00F54539" w:rsidRPr="000850E0">
        <w:rPr>
          <w:rFonts w:ascii="Helvetica" w:hAnsi="Helvetica" w:cs="Helvetica"/>
          <w:sz w:val="24"/>
          <w:szCs w:val="24"/>
        </w:rPr>
        <w:t xml:space="preserve">: </w:t>
      </w:r>
      <w:r w:rsidR="0022164F" w:rsidRPr="000850E0">
        <w:rPr>
          <w:rFonts w:ascii="Helvetica" w:hAnsi="Helvetica" w:cs="Helvetica"/>
          <w:sz w:val="24"/>
          <w:szCs w:val="24"/>
        </w:rPr>
        <w:t>Though this method can provide insight</w:t>
      </w:r>
      <w:r w:rsidR="009D3995" w:rsidRPr="000850E0">
        <w:rPr>
          <w:rFonts w:ascii="Helvetica" w:hAnsi="Helvetica" w:cs="Helvetica"/>
          <w:sz w:val="24"/>
          <w:szCs w:val="24"/>
        </w:rPr>
        <w:t xml:space="preserve">s into different forms of </w:t>
      </w:r>
      <w:r w:rsidRPr="000850E0">
        <w:rPr>
          <w:rFonts w:ascii="Helvetica" w:hAnsi="Helvetica" w:cs="Helvetica"/>
          <w:sz w:val="24"/>
          <w:szCs w:val="24"/>
        </w:rPr>
        <w:t>muscular dystrophy</w:t>
      </w:r>
      <w:r w:rsidR="00F54539" w:rsidRPr="000850E0">
        <w:rPr>
          <w:rFonts w:ascii="Helvetica" w:hAnsi="Helvetica" w:cs="Helvetica"/>
          <w:sz w:val="24"/>
          <w:szCs w:val="24"/>
        </w:rPr>
        <w:t xml:space="preserve">, </w:t>
      </w:r>
      <w:r w:rsidR="0022164F" w:rsidRPr="000850E0">
        <w:rPr>
          <w:rFonts w:ascii="Helvetica" w:hAnsi="Helvetica" w:cs="Helvetica"/>
          <w:sz w:val="24"/>
          <w:szCs w:val="24"/>
        </w:rPr>
        <w:t>it can also be applied to other systems</w:t>
      </w:r>
      <w:r w:rsidRPr="000850E0">
        <w:rPr>
          <w:rFonts w:ascii="Helvetica" w:hAnsi="Helvetica" w:cs="Helvetica"/>
          <w:sz w:val="24"/>
          <w:szCs w:val="24"/>
        </w:rPr>
        <w:t>, such as cachexia assoc</w:t>
      </w:r>
      <w:r w:rsidR="009D3995" w:rsidRPr="000850E0">
        <w:rPr>
          <w:rFonts w:ascii="Helvetica" w:hAnsi="Helvetica" w:cs="Helvetica"/>
          <w:sz w:val="24"/>
          <w:szCs w:val="24"/>
        </w:rPr>
        <w:t xml:space="preserve">iated with </w:t>
      </w:r>
      <w:r w:rsidRPr="000850E0">
        <w:rPr>
          <w:rFonts w:ascii="Helvetica" w:hAnsi="Helvetica" w:cs="Helvetica"/>
          <w:sz w:val="24"/>
          <w:szCs w:val="24"/>
        </w:rPr>
        <w:t>terminal stages of cancer and AIDS</w:t>
      </w:r>
      <w:r w:rsidR="009D3995" w:rsidRPr="000850E0">
        <w:rPr>
          <w:rFonts w:ascii="Helvetica" w:hAnsi="Helvetica" w:cs="Helvetica"/>
          <w:sz w:val="24"/>
          <w:szCs w:val="24"/>
        </w:rPr>
        <w:t xml:space="preserve"> and loss of muscle in elderly populations.</w:t>
      </w:r>
    </w:p>
    <w:p w:rsidR="0022164F" w:rsidRPr="000850E0" w:rsidRDefault="0022164F">
      <w:pPr>
        <w:rPr>
          <w:rFonts w:ascii="Helvetica" w:hAnsi="Helvetica" w:cs="Helvetica"/>
          <w:i/>
          <w:sz w:val="24"/>
          <w:szCs w:val="24"/>
        </w:rPr>
      </w:pPr>
    </w:p>
    <w:p w:rsidR="0022164F" w:rsidRPr="000850E0" w:rsidRDefault="0022164F">
      <w:pPr>
        <w:ind w:left="792"/>
        <w:rPr>
          <w:rFonts w:ascii="Helvetica" w:hAnsi="Helvetica" w:cs="Helvetica"/>
          <w:sz w:val="24"/>
          <w:szCs w:val="24"/>
        </w:rPr>
      </w:pPr>
    </w:p>
    <w:p w:rsidR="0022164F" w:rsidRPr="000850E0" w:rsidRDefault="0022164F">
      <w:pPr>
        <w:rPr>
          <w:rFonts w:ascii="Helvetica" w:hAnsi="Helvetica" w:cs="Helvetica"/>
          <w:i/>
          <w:sz w:val="24"/>
          <w:szCs w:val="24"/>
        </w:rPr>
      </w:pPr>
      <w:r w:rsidRPr="000850E0">
        <w:rPr>
          <w:rFonts w:ascii="Helvetica" w:hAnsi="Helvetica" w:cs="Helvetica"/>
          <w:b/>
          <w:sz w:val="24"/>
          <w:szCs w:val="24"/>
        </w:rPr>
        <w:t xml:space="preserve">Protocol </w:t>
      </w:r>
      <w:r w:rsidRPr="000850E0">
        <w:rPr>
          <w:rFonts w:ascii="Helvetica" w:hAnsi="Helvetica" w:cs="Helvetica"/>
          <w:b/>
          <w:sz w:val="24"/>
          <w:szCs w:val="24"/>
          <w:lang w:eastAsia="zh-TW"/>
        </w:rPr>
        <w:t>(read by voice talent at JoVE)</w:t>
      </w:r>
      <w:r w:rsidRPr="000850E0">
        <w:rPr>
          <w:rFonts w:ascii="Helvetica" w:hAnsi="Helvetica" w:cs="Helvetica"/>
          <w:b/>
          <w:sz w:val="24"/>
          <w:szCs w:val="24"/>
        </w:rPr>
        <w:t>:</w:t>
      </w:r>
    </w:p>
    <w:p w:rsidR="0022164F" w:rsidRPr="000850E0" w:rsidRDefault="0022164F">
      <w:pPr>
        <w:rPr>
          <w:rFonts w:ascii="Helvetica" w:hAnsi="Helvetica" w:cs="Helvetica"/>
          <w:i/>
          <w:sz w:val="24"/>
          <w:szCs w:val="24"/>
        </w:rPr>
      </w:pPr>
    </w:p>
    <w:p w:rsidR="0022164F" w:rsidRPr="000850E0" w:rsidRDefault="0022164F">
      <w:pPr>
        <w:numPr>
          <w:ilvl w:val="0"/>
          <w:numId w:val="5"/>
        </w:numPr>
        <w:spacing w:before="240"/>
        <w:jc w:val="both"/>
        <w:rPr>
          <w:rFonts w:ascii="Helvetica" w:hAnsi="Helvetica" w:cs="Helvetica"/>
          <w:b/>
          <w:color w:val="00000A"/>
          <w:sz w:val="24"/>
          <w:szCs w:val="24"/>
        </w:rPr>
      </w:pPr>
      <w:r w:rsidRPr="000850E0">
        <w:rPr>
          <w:rFonts w:ascii="Helvetica" w:hAnsi="Helvetica" w:cs="Helvetica"/>
          <w:b/>
          <w:sz w:val="24"/>
          <w:szCs w:val="24"/>
        </w:rPr>
        <w:t>Harvesting and Freezing Tissue</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Helvetica"/>
          <w:color w:val="00000A"/>
          <w:sz w:val="24"/>
          <w:szCs w:val="24"/>
        </w:rPr>
        <w:t>Begin with e</w:t>
      </w:r>
      <w:r w:rsidRPr="000850E0">
        <w:rPr>
          <w:rFonts w:ascii="Helvetica" w:hAnsi="Helvetica" w:cs="Arial"/>
          <w:color w:val="00000A"/>
          <w:sz w:val="24"/>
          <w:szCs w:val="24"/>
        </w:rPr>
        <w:t xml:space="preserve">uthanizing a mouse with an overdose </w:t>
      </w:r>
      <w:r w:rsidR="00D718C5">
        <w:rPr>
          <w:rFonts w:ascii="Helvetica" w:hAnsi="Helvetica" w:cs="Arial"/>
          <w:color w:val="00000A"/>
          <w:sz w:val="24"/>
          <w:szCs w:val="24"/>
        </w:rPr>
        <w:t xml:space="preserve">of isoflurane under a fume hood and in </w:t>
      </w:r>
      <w:r w:rsidRPr="000850E0">
        <w:rPr>
          <w:rFonts w:ascii="Helvetica" w:hAnsi="Helvetica" w:cs="Arial"/>
          <w:color w:val="00000A"/>
          <w:sz w:val="24"/>
          <w:szCs w:val="24"/>
        </w:rPr>
        <w:t>a secondary level of containment</w:t>
      </w:r>
      <w:r w:rsidR="00D718C5">
        <w:rPr>
          <w:rFonts w:ascii="Helvetica" w:hAnsi="Helvetica" w:cs="Arial"/>
          <w:color w:val="00000A"/>
          <w:sz w:val="24"/>
          <w:szCs w:val="24"/>
        </w:rPr>
        <w:t>,</w:t>
      </w:r>
      <w:r w:rsidRPr="000850E0">
        <w:rPr>
          <w:rFonts w:ascii="Helvetica" w:hAnsi="Helvetica" w:cs="Arial"/>
          <w:color w:val="00000A"/>
          <w:sz w:val="24"/>
          <w:szCs w:val="24"/>
        </w:rPr>
        <w:t xml:space="preserve"> </w:t>
      </w:r>
      <w:r w:rsidR="00D718C5">
        <w:rPr>
          <w:rFonts w:ascii="Helvetica" w:hAnsi="Helvetica" w:cs="Arial"/>
          <w:color w:val="00000A"/>
          <w:sz w:val="24"/>
          <w:szCs w:val="24"/>
        </w:rPr>
        <w:t xml:space="preserve">such as </w:t>
      </w:r>
      <w:r w:rsidRPr="000850E0">
        <w:rPr>
          <w:rFonts w:ascii="Helvetica" w:hAnsi="Helvetica" w:cs="Arial"/>
          <w:color w:val="00000A"/>
          <w:sz w:val="24"/>
          <w:szCs w:val="24"/>
        </w:rPr>
        <w:t>a bell jar.</w:t>
      </w:r>
    </w:p>
    <w:p w:rsidR="000850E0" w:rsidRDefault="00D718C5" w:rsidP="000850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WID: talent removing the mouse from the container</w:t>
      </w:r>
    </w:p>
    <w:p w:rsidR="00D718C5" w:rsidRDefault="00D718C5" w:rsidP="000850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detail secondary containment of gas, jar</w:t>
      </w:r>
      <w:r w:rsidR="008B1938">
        <w:rPr>
          <w:rFonts w:ascii="Helvetica" w:hAnsi="Helvetica" w:cs="Arial"/>
          <w:color w:val="00000A"/>
          <w:sz w:val="24"/>
          <w:szCs w:val="24"/>
        </w:rPr>
        <w:t>, no mouse</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Confirm the animal's death by firmly squeezing </w:t>
      </w:r>
      <w:r w:rsidR="00E41056" w:rsidRPr="000850E0">
        <w:rPr>
          <w:rFonts w:ascii="Helvetica" w:hAnsi="Helvetica" w:cs="Arial"/>
          <w:color w:val="00000A"/>
          <w:sz w:val="24"/>
          <w:szCs w:val="24"/>
        </w:rPr>
        <w:t>its</w:t>
      </w:r>
      <w:r w:rsidRPr="000850E0">
        <w:rPr>
          <w:rFonts w:ascii="Helvetica" w:hAnsi="Helvetica" w:cs="Arial"/>
          <w:color w:val="00000A"/>
          <w:sz w:val="24"/>
          <w:szCs w:val="24"/>
        </w:rPr>
        <w:t xml:space="preserve"> footpad. </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22164F" w:rsidRDefault="00D718C5">
      <w:pPr>
        <w:numPr>
          <w:ilvl w:val="1"/>
          <w:numId w:val="5"/>
        </w:numPr>
        <w:spacing w:before="240"/>
        <w:jc w:val="both"/>
        <w:rPr>
          <w:rFonts w:ascii="Helvetica" w:hAnsi="Helvetica" w:cs="Arial"/>
          <w:color w:val="00000A"/>
          <w:sz w:val="24"/>
          <w:szCs w:val="24"/>
        </w:rPr>
      </w:pPr>
      <w:r>
        <w:rPr>
          <w:rFonts w:ascii="Helvetica" w:hAnsi="Helvetica" w:cs="Arial"/>
          <w:color w:val="00000A"/>
          <w:sz w:val="24"/>
          <w:szCs w:val="24"/>
        </w:rPr>
        <w:t>Then, use</w:t>
      </w:r>
      <w:r w:rsidR="0022164F" w:rsidRPr="000850E0">
        <w:rPr>
          <w:rFonts w:ascii="Helvetica" w:hAnsi="Helvetica" w:cs="Arial"/>
          <w:color w:val="00000A"/>
          <w:sz w:val="24"/>
          <w:szCs w:val="24"/>
        </w:rPr>
        <w:t xml:space="preserve"> </w:t>
      </w:r>
      <w:r w:rsidR="00E97ED2">
        <w:rPr>
          <w:rFonts w:ascii="Helvetica" w:hAnsi="Helvetica" w:cs="Arial"/>
          <w:color w:val="00000A"/>
          <w:sz w:val="24"/>
          <w:szCs w:val="24"/>
        </w:rPr>
        <w:t>a</w:t>
      </w:r>
      <w:r w:rsidR="0022164F" w:rsidRPr="000850E0">
        <w:rPr>
          <w:rFonts w:ascii="Helvetica" w:hAnsi="Helvetica" w:cs="Arial"/>
          <w:color w:val="00000A"/>
          <w:sz w:val="24"/>
          <w:szCs w:val="24"/>
        </w:rPr>
        <w:t xml:space="preserve"> method of euthanasia such as cervical dislocation.</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lastRenderedPageBreak/>
        <w:t>MED: film as written, be vague</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Now, wet the fur with 70% alcohol.  This prevents loose hair strands from sticking to the muscles. </w:t>
      </w:r>
    </w:p>
    <w:p w:rsidR="00D718C5"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applying solution to fur</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rubbing solution into fur</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Proceed by peeling the skin off the limb using a number five, fine forceps.</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Carefully separate the</w:t>
      </w:r>
      <w:r w:rsidRPr="000850E0">
        <w:rPr>
          <w:rFonts w:ascii="Helvetica" w:hAnsi="Helvetica"/>
          <w:sz w:val="24"/>
          <w:szCs w:val="24"/>
        </w:rPr>
        <w:t xml:space="preserve"> </w:t>
      </w:r>
      <w:r w:rsidRPr="000850E0">
        <w:rPr>
          <w:rFonts w:ascii="Helvetica" w:hAnsi="Helvetica" w:cs="Arial"/>
          <w:color w:val="00000A"/>
          <w:sz w:val="24"/>
          <w:szCs w:val="24"/>
        </w:rPr>
        <w:t>muscle of interest from the bone, starting from the tendon.  In this case, the Tibialis Anterior is isolated.</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ECU: film as written</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After excising the muscle, cover it in OCT and lay it flat on a labeled disposable freezing mold.  More OCT</w:t>
      </w:r>
      <w:r w:rsidR="009D3995" w:rsidRPr="000850E0">
        <w:rPr>
          <w:rFonts w:ascii="Helvetica" w:hAnsi="Helvetica" w:cs="Arial"/>
          <w:color w:val="00000A"/>
          <w:sz w:val="24"/>
          <w:szCs w:val="24"/>
        </w:rPr>
        <w:t xml:space="preserve"> </w:t>
      </w:r>
      <w:r w:rsidRPr="000850E0">
        <w:rPr>
          <w:rFonts w:ascii="Helvetica" w:hAnsi="Helvetica" w:cs="Arial"/>
          <w:color w:val="00000A"/>
          <w:sz w:val="24"/>
          <w:szCs w:val="24"/>
        </w:rPr>
        <w:t>will be added later, before slicing.</w:t>
      </w:r>
    </w:p>
    <w:p w:rsidR="00D718C5"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placing muscle on freezing mold</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applying OCT to muscle</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Ensure that the muscle is in its normal physiological orientation along the head-to-tail axis and that the muscle isn't stretched. </w:t>
      </w:r>
    </w:p>
    <w:p w:rsidR="00D718C5"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ECU: checking the orientation of muscle, moving as needed in mold</w:t>
      </w:r>
    </w:p>
    <w:p w:rsidR="00D718C5" w:rsidRPr="000850E0" w:rsidRDefault="00D718C5"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talent finishes applying adjustments to muscle, then turns attention to pouring the isopentane into a steel beaker</w:t>
      </w:r>
    </w:p>
    <w:p w:rsidR="00614ED0" w:rsidRDefault="00D718C5" w:rsidP="00614ED0">
      <w:pPr>
        <w:numPr>
          <w:ilvl w:val="1"/>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Now, chill some isopentane </w:t>
      </w:r>
      <w:r w:rsidR="0022164F" w:rsidRPr="000850E0">
        <w:rPr>
          <w:rFonts w:ascii="Helvetica" w:hAnsi="Helvetica" w:cs="Arial"/>
          <w:color w:val="00000A"/>
          <w:sz w:val="24"/>
          <w:szCs w:val="24"/>
        </w:rPr>
        <w:t>in a steel beaker using liquid nitrogen. Stir it intermittently over three to five minutes</w:t>
      </w:r>
      <w:r w:rsidR="009D3995" w:rsidRPr="000850E0">
        <w:rPr>
          <w:rFonts w:ascii="Helvetica" w:hAnsi="Helvetica" w:cs="Arial"/>
          <w:color w:val="00000A"/>
          <w:sz w:val="24"/>
          <w:szCs w:val="24"/>
        </w:rPr>
        <w:t xml:space="preserve"> </w:t>
      </w:r>
      <w:r w:rsidR="00E623B2">
        <w:rPr>
          <w:rFonts w:ascii="Helvetica" w:hAnsi="Helvetica" w:cs="Arial"/>
          <w:color w:val="00000A"/>
          <w:sz w:val="24"/>
          <w:szCs w:val="24"/>
        </w:rPr>
        <w:t>with</w:t>
      </w:r>
      <w:r w:rsidR="009D3995" w:rsidRPr="000850E0">
        <w:rPr>
          <w:rFonts w:ascii="Helvetica" w:hAnsi="Helvetica" w:cs="Arial"/>
          <w:color w:val="00000A"/>
          <w:sz w:val="24"/>
          <w:szCs w:val="24"/>
        </w:rPr>
        <w:t xml:space="preserve"> a plastic spatula</w:t>
      </w:r>
      <w:r w:rsidR="00E623B2">
        <w:rPr>
          <w:rFonts w:ascii="Helvetica" w:hAnsi="Helvetica" w:cs="Arial"/>
          <w:color w:val="00000A"/>
          <w:sz w:val="24"/>
          <w:szCs w:val="24"/>
        </w:rPr>
        <w:t xml:space="preserve">.  When </w:t>
      </w:r>
      <w:r w:rsidR="0022164F" w:rsidRPr="000850E0">
        <w:rPr>
          <w:rFonts w:ascii="Helvetica" w:hAnsi="Helvetica" w:cs="Arial"/>
          <w:color w:val="00000A"/>
          <w:sz w:val="24"/>
          <w:szCs w:val="24"/>
        </w:rPr>
        <w:t>a white precipitate</w:t>
      </w:r>
      <w:r w:rsidR="009D3995" w:rsidRPr="000850E0">
        <w:rPr>
          <w:rFonts w:ascii="Helvetica" w:hAnsi="Helvetica" w:cs="Arial"/>
          <w:color w:val="00000A"/>
          <w:sz w:val="24"/>
          <w:szCs w:val="24"/>
        </w:rPr>
        <w:t xml:space="preserve"> form</w:t>
      </w:r>
      <w:r w:rsidR="00E623B2">
        <w:rPr>
          <w:rFonts w:ascii="Helvetica" w:hAnsi="Helvetica" w:cs="Arial"/>
          <w:color w:val="00000A"/>
          <w:sz w:val="24"/>
          <w:szCs w:val="24"/>
        </w:rPr>
        <w:t>s</w:t>
      </w:r>
      <w:r w:rsidR="009D3995" w:rsidRPr="000850E0">
        <w:rPr>
          <w:rFonts w:ascii="Helvetica" w:hAnsi="Helvetica" w:cs="Arial"/>
          <w:color w:val="00000A"/>
          <w:sz w:val="24"/>
          <w:szCs w:val="24"/>
        </w:rPr>
        <w:t xml:space="preserve"> </w:t>
      </w:r>
      <w:r w:rsidR="00E623B2">
        <w:rPr>
          <w:rFonts w:ascii="Helvetica" w:hAnsi="Helvetica" w:cs="Arial"/>
          <w:color w:val="00000A"/>
          <w:sz w:val="24"/>
          <w:szCs w:val="24"/>
        </w:rPr>
        <w:t>the isopentane</w:t>
      </w:r>
      <w:r w:rsidR="009D3995" w:rsidRPr="000850E0">
        <w:rPr>
          <w:rFonts w:ascii="Helvetica" w:hAnsi="Helvetica" w:cs="Arial"/>
          <w:color w:val="00000A"/>
          <w:sz w:val="24"/>
          <w:szCs w:val="24"/>
        </w:rPr>
        <w:t xml:space="preserve"> </w:t>
      </w:r>
      <w:r w:rsidR="00E623B2">
        <w:rPr>
          <w:rFonts w:ascii="Helvetica" w:hAnsi="Helvetica" w:cs="Arial"/>
          <w:color w:val="00000A"/>
          <w:sz w:val="24"/>
          <w:szCs w:val="24"/>
        </w:rPr>
        <w:t>is</w:t>
      </w:r>
      <w:r w:rsidR="009D3995" w:rsidRPr="000850E0">
        <w:rPr>
          <w:rFonts w:ascii="Helvetica" w:hAnsi="Helvetica" w:cs="Arial"/>
          <w:color w:val="00000A"/>
          <w:sz w:val="24"/>
          <w:szCs w:val="24"/>
        </w:rPr>
        <w:t xml:space="preserve"> </w:t>
      </w:r>
      <w:r w:rsidR="00E623B2">
        <w:rPr>
          <w:rFonts w:ascii="Helvetica" w:hAnsi="Helvetica" w:cs="Arial"/>
          <w:color w:val="00000A"/>
          <w:sz w:val="24"/>
          <w:szCs w:val="24"/>
        </w:rPr>
        <w:t>at</w:t>
      </w:r>
      <w:r w:rsidR="009D3995" w:rsidRPr="000850E0">
        <w:rPr>
          <w:rFonts w:ascii="Helvetica" w:hAnsi="Helvetica" w:cs="Arial"/>
          <w:color w:val="00000A"/>
          <w:sz w:val="24"/>
          <w:szCs w:val="24"/>
        </w:rPr>
        <w:t xml:space="preserve"> </w:t>
      </w:r>
      <w:r w:rsidR="00E623B2">
        <w:rPr>
          <w:rFonts w:ascii="Helvetica" w:hAnsi="Helvetica" w:cs="Arial"/>
          <w:color w:val="00000A"/>
          <w:sz w:val="24"/>
          <w:szCs w:val="24"/>
        </w:rPr>
        <w:t>its</w:t>
      </w:r>
      <w:r w:rsidR="009D3995" w:rsidRPr="000850E0">
        <w:rPr>
          <w:rFonts w:ascii="Helvetica" w:hAnsi="Helvetica" w:cs="Arial"/>
          <w:color w:val="00000A"/>
          <w:sz w:val="24"/>
          <w:szCs w:val="24"/>
        </w:rPr>
        <w:t xml:space="preserve"> </w:t>
      </w:r>
      <w:r w:rsidR="00C944CC" w:rsidRPr="000850E0">
        <w:rPr>
          <w:rFonts w:ascii="Helvetica" w:hAnsi="Helvetica" w:cs="Arial"/>
          <w:color w:val="00000A"/>
          <w:sz w:val="24"/>
          <w:szCs w:val="24"/>
        </w:rPr>
        <w:t>optimal</w:t>
      </w:r>
      <w:r w:rsidR="0022164F" w:rsidRPr="000850E0">
        <w:rPr>
          <w:rFonts w:ascii="Helvetica" w:hAnsi="Helvetica" w:cs="Arial"/>
          <w:color w:val="00000A"/>
          <w:sz w:val="24"/>
          <w:szCs w:val="24"/>
        </w:rPr>
        <w:t xml:space="preserve"> temperature.</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pouring the isopentane into a steel beaker and placing in liquid nitrogen bath</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stirring with spatula</w:t>
      </w:r>
    </w:p>
    <w:p w:rsidR="00E623B2" w:rsidRP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precipitate forming on bottom/walls of steel beaker.</w:t>
      </w:r>
    </w:p>
    <w:p w:rsidR="0022164F" w:rsidRDefault="0022164F">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At this point, dip the loaded molds into the solution.  Small muscles such as the diaphragm and extensor digitorum longus</w:t>
      </w:r>
      <w:r w:rsidR="00546DD4" w:rsidRPr="000850E0">
        <w:rPr>
          <w:rFonts w:ascii="Helvetica" w:hAnsi="Helvetica" w:cs="Arial"/>
          <w:color w:val="00000A"/>
          <w:sz w:val="24"/>
          <w:szCs w:val="24"/>
        </w:rPr>
        <w:t xml:space="preserve"> </w:t>
      </w:r>
      <w:r w:rsidRPr="000850E0">
        <w:rPr>
          <w:rFonts w:ascii="Helvetica" w:hAnsi="Helvetica" w:cs="Arial"/>
          <w:color w:val="00000A"/>
          <w:sz w:val="24"/>
          <w:szCs w:val="24"/>
        </w:rPr>
        <w:t xml:space="preserve">require </w:t>
      </w:r>
      <w:r w:rsidR="00A559F8">
        <w:rPr>
          <w:rFonts w:ascii="Helvetica" w:hAnsi="Helvetica" w:cs="Arial"/>
          <w:color w:val="00000A"/>
          <w:sz w:val="24"/>
          <w:szCs w:val="24"/>
        </w:rPr>
        <w:t>6</w:t>
      </w:r>
      <w:r w:rsidRPr="000850E0">
        <w:rPr>
          <w:rFonts w:ascii="Helvetica" w:hAnsi="Helvetica" w:cs="Arial"/>
          <w:color w:val="00000A"/>
          <w:sz w:val="24"/>
          <w:szCs w:val="24"/>
        </w:rPr>
        <w:t xml:space="preserve"> to 12 seconds.  Larger muscles require 15 to 20 seconds. </w:t>
      </w:r>
      <w:r w:rsidR="00E623B2">
        <w:rPr>
          <w:rFonts w:ascii="Helvetica" w:hAnsi="Helvetica" w:cs="Arial"/>
          <w:color w:val="00000A"/>
          <w:sz w:val="24"/>
          <w:szCs w:val="24"/>
        </w:rPr>
        <w:t xml:space="preserve"> </w:t>
      </w:r>
      <w:r w:rsidRPr="000850E0">
        <w:rPr>
          <w:rFonts w:ascii="Helvetica" w:hAnsi="Helvetica" w:cs="Arial"/>
          <w:color w:val="00000A"/>
          <w:sz w:val="24"/>
          <w:szCs w:val="24"/>
        </w:rPr>
        <w:t>Over</w:t>
      </w:r>
      <w:r w:rsidR="00D718C5">
        <w:rPr>
          <w:rFonts w:ascii="Helvetica" w:hAnsi="Helvetica" w:cs="Arial"/>
          <w:color w:val="00000A"/>
          <w:sz w:val="24"/>
          <w:szCs w:val="24"/>
        </w:rPr>
        <w:t>-</w:t>
      </w:r>
      <w:r w:rsidRPr="000850E0">
        <w:rPr>
          <w:rFonts w:ascii="Helvetica" w:hAnsi="Helvetica" w:cs="Arial"/>
          <w:color w:val="00000A"/>
          <w:sz w:val="24"/>
          <w:szCs w:val="24"/>
        </w:rPr>
        <w:t>freezing can lead to cracking.</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dipping a mold into isopentane</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mold in isopentane, then removing it</w:t>
      </w:r>
    </w:p>
    <w:p w:rsidR="00E623B2" w:rsidRPr="000850E0"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lastRenderedPageBreak/>
        <w:t>MED: setting down first mold on dry ice and dipping a 2</w:t>
      </w:r>
      <w:r w:rsidRPr="00E623B2">
        <w:rPr>
          <w:rFonts w:ascii="Helvetica" w:hAnsi="Helvetica" w:cs="Arial"/>
          <w:color w:val="00000A"/>
          <w:sz w:val="24"/>
          <w:szCs w:val="24"/>
          <w:vertAlign w:val="superscript"/>
        </w:rPr>
        <w:t>nd</w:t>
      </w:r>
      <w:r>
        <w:rPr>
          <w:rFonts w:ascii="Helvetica" w:hAnsi="Helvetica" w:cs="Arial"/>
          <w:color w:val="00000A"/>
          <w:sz w:val="24"/>
          <w:szCs w:val="24"/>
        </w:rPr>
        <w:t xml:space="preserve"> mold into isopentane</w:t>
      </w:r>
    </w:p>
    <w:p w:rsidR="00E623B2" w:rsidRPr="00E623B2" w:rsidRDefault="0022164F" w:rsidP="00D718C5">
      <w:pPr>
        <w:numPr>
          <w:ilvl w:val="1"/>
          <w:numId w:val="5"/>
        </w:numPr>
        <w:spacing w:before="240"/>
        <w:jc w:val="both"/>
        <w:rPr>
          <w:rFonts w:ascii="Helvetica" w:hAnsi="Helvetica" w:cs="Arial"/>
          <w:i/>
          <w:iCs/>
          <w:color w:val="00000A"/>
          <w:sz w:val="24"/>
          <w:szCs w:val="24"/>
        </w:rPr>
      </w:pPr>
      <w:r w:rsidRPr="000850E0">
        <w:rPr>
          <w:rFonts w:ascii="Helvetica" w:hAnsi="Helvetica" w:cs="Arial"/>
          <w:color w:val="00000A"/>
          <w:sz w:val="24"/>
          <w:szCs w:val="24"/>
        </w:rPr>
        <w:t xml:space="preserve">The next step is to put the frozen tissues on dry ice </w:t>
      </w:r>
      <w:r w:rsidR="00D718C5">
        <w:rPr>
          <w:rFonts w:ascii="Helvetica" w:hAnsi="Helvetica" w:cs="Arial"/>
          <w:color w:val="00000A"/>
          <w:sz w:val="24"/>
          <w:szCs w:val="24"/>
        </w:rPr>
        <w:t>to</w:t>
      </w:r>
      <w:r w:rsidRPr="000850E0">
        <w:rPr>
          <w:rFonts w:ascii="Helvetica" w:hAnsi="Helvetica" w:cs="Arial"/>
          <w:color w:val="00000A"/>
          <w:sz w:val="24"/>
          <w:szCs w:val="24"/>
        </w:rPr>
        <w:t xml:space="preserve"> let the</w:t>
      </w:r>
      <w:r w:rsidR="00D718C5">
        <w:rPr>
          <w:rFonts w:ascii="Helvetica" w:hAnsi="Helvetica" w:cs="Arial"/>
          <w:color w:val="00000A"/>
          <w:sz w:val="24"/>
          <w:szCs w:val="24"/>
        </w:rPr>
        <w:t xml:space="preserve"> residual isopentane evaporate, which takes about </w:t>
      </w:r>
      <w:r w:rsidRPr="000850E0">
        <w:rPr>
          <w:rFonts w:ascii="Helvetica" w:hAnsi="Helvetica" w:cs="Arial"/>
          <w:color w:val="00000A"/>
          <w:sz w:val="24"/>
          <w:szCs w:val="24"/>
        </w:rPr>
        <w:t xml:space="preserve">15 to 20 minutes. </w:t>
      </w:r>
    </w:p>
    <w:p w:rsidR="00E623B2" w:rsidRPr="00E623B2" w:rsidRDefault="00E623B2" w:rsidP="00E623B2">
      <w:pPr>
        <w:numPr>
          <w:ilvl w:val="2"/>
          <w:numId w:val="5"/>
        </w:numPr>
        <w:spacing w:before="240"/>
        <w:jc w:val="both"/>
        <w:rPr>
          <w:rFonts w:ascii="Helvetica" w:hAnsi="Helvetica" w:cs="Arial"/>
          <w:i/>
          <w:iCs/>
          <w:color w:val="00000A"/>
          <w:sz w:val="24"/>
          <w:szCs w:val="24"/>
        </w:rPr>
      </w:pPr>
      <w:r>
        <w:rPr>
          <w:rFonts w:ascii="Helvetica" w:hAnsi="Helvetica" w:cs="Arial"/>
          <w:color w:val="00000A"/>
          <w:sz w:val="24"/>
          <w:szCs w:val="24"/>
        </w:rPr>
        <w:t>CU: setting 2</w:t>
      </w:r>
      <w:r w:rsidRPr="00E623B2">
        <w:rPr>
          <w:rFonts w:ascii="Helvetica" w:hAnsi="Helvetica" w:cs="Arial"/>
          <w:color w:val="00000A"/>
          <w:sz w:val="24"/>
          <w:szCs w:val="24"/>
          <w:vertAlign w:val="superscript"/>
        </w:rPr>
        <w:t>nd</w:t>
      </w:r>
      <w:r>
        <w:rPr>
          <w:rFonts w:ascii="Helvetica" w:hAnsi="Helvetica" w:cs="Arial"/>
          <w:color w:val="00000A"/>
          <w:sz w:val="24"/>
          <w:szCs w:val="24"/>
        </w:rPr>
        <w:t xml:space="preserve"> mold onto dry ice, next to first</w:t>
      </w:r>
    </w:p>
    <w:p w:rsidR="00D718C5" w:rsidRDefault="00E623B2" w:rsidP="00E623B2">
      <w:pPr>
        <w:numPr>
          <w:ilvl w:val="2"/>
          <w:numId w:val="5"/>
        </w:numPr>
        <w:spacing w:before="240"/>
        <w:jc w:val="both"/>
        <w:rPr>
          <w:rFonts w:ascii="Helvetica" w:hAnsi="Helvetica" w:cs="Arial"/>
          <w:i/>
          <w:iCs/>
          <w:color w:val="00000A"/>
          <w:sz w:val="24"/>
          <w:szCs w:val="24"/>
        </w:rPr>
      </w:pPr>
      <w:r>
        <w:rPr>
          <w:rFonts w:ascii="Helvetica" w:hAnsi="Helvetica" w:cs="Arial"/>
          <w:color w:val="00000A"/>
          <w:sz w:val="24"/>
          <w:szCs w:val="24"/>
        </w:rPr>
        <w:t>WID/MED: starting a timer and then turning to address the camera</w:t>
      </w:r>
      <w:r w:rsidR="0022164F" w:rsidRPr="000850E0">
        <w:rPr>
          <w:rFonts w:ascii="Helvetica" w:hAnsi="Helvetica" w:cs="Arial"/>
          <w:color w:val="00000A"/>
          <w:sz w:val="24"/>
          <w:szCs w:val="24"/>
        </w:rPr>
        <w:t xml:space="preserve"> </w:t>
      </w:r>
    </w:p>
    <w:p w:rsidR="00D718C5" w:rsidRPr="00D718C5" w:rsidRDefault="00614ED0" w:rsidP="00D718C5">
      <w:pPr>
        <w:numPr>
          <w:ilvl w:val="1"/>
          <w:numId w:val="5"/>
        </w:numPr>
        <w:spacing w:before="240"/>
        <w:jc w:val="both"/>
        <w:rPr>
          <w:rFonts w:ascii="Helvetica" w:hAnsi="Helvetica" w:cs="Arial"/>
          <w:i/>
          <w:iCs/>
          <w:color w:val="00000A"/>
          <w:sz w:val="24"/>
          <w:szCs w:val="24"/>
        </w:rPr>
      </w:pPr>
      <w:r w:rsidRPr="00A559F8">
        <w:rPr>
          <w:rFonts w:ascii="Helvetica" w:hAnsi="Helvetica" w:cs="Helvetica"/>
          <w:b/>
          <w:sz w:val="24"/>
          <w:szCs w:val="24"/>
          <w:u w:val="single"/>
        </w:rPr>
        <w:t>Ajay:</w:t>
      </w:r>
      <w:r w:rsidRPr="00D718C5">
        <w:rPr>
          <w:rFonts w:ascii="Helvetica" w:hAnsi="Helvetica" w:cs="Helvetica"/>
          <w:sz w:val="24"/>
          <w:szCs w:val="24"/>
        </w:rPr>
        <w:t xml:space="preserve"> Success depends on rapid freezing of the muscles and taking care not to let them thaw during the downstream processing, such as embedding and sectioning.</w:t>
      </w:r>
    </w:p>
    <w:p w:rsidR="00D718C5" w:rsidRDefault="00D718C5" w:rsidP="00D718C5">
      <w:pPr>
        <w:numPr>
          <w:ilvl w:val="2"/>
          <w:numId w:val="5"/>
        </w:numPr>
        <w:spacing w:before="240"/>
        <w:jc w:val="both"/>
        <w:rPr>
          <w:rFonts w:ascii="Helvetica" w:hAnsi="Helvetica" w:cs="Arial"/>
          <w:i/>
          <w:iCs/>
          <w:color w:val="00000A"/>
          <w:sz w:val="24"/>
          <w:szCs w:val="24"/>
        </w:rPr>
      </w:pPr>
      <w:r>
        <w:rPr>
          <w:rFonts w:ascii="Helvetica" w:hAnsi="Helvetica" w:cs="Arial"/>
          <w:iCs/>
          <w:color w:val="00000A"/>
          <w:sz w:val="24"/>
          <w:szCs w:val="24"/>
        </w:rPr>
        <w:t>WID: interview shot at bench</w:t>
      </w:r>
    </w:p>
    <w:p w:rsidR="0022164F" w:rsidRPr="00E623B2" w:rsidRDefault="0022164F" w:rsidP="00E623B2">
      <w:pPr>
        <w:numPr>
          <w:ilvl w:val="1"/>
          <w:numId w:val="5"/>
        </w:numPr>
        <w:spacing w:before="240"/>
        <w:jc w:val="both"/>
        <w:rPr>
          <w:rFonts w:ascii="Helvetica" w:hAnsi="Helvetica" w:cs="Arial"/>
          <w:i/>
          <w:iCs/>
          <w:color w:val="00000A"/>
          <w:sz w:val="24"/>
          <w:szCs w:val="24"/>
        </w:rPr>
      </w:pPr>
      <w:r w:rsidRPr="00D718C5">
        <w:rPr>
          <w:rFonts w:ascii="Helvetica" w:hAnsi="Helvetica" w:cs="Arial"/>
          <w:color w:val="00000A"/>
          <w:sz w:val="24"/>
          <w:szCs w:val="24"/>
        </w:rPr>
        <w:t xml:space="preserve">Once the tissue </w:t>
      </w:r>
      <w:r w:rsidR="00E623B2">
        <w:rPr>
          <w:rFonts w:ascii="Helvetica" w:hAnsi="Helvetica" w:cs="Arial"/>
          <w:color w:val="00000A"/>
          <w:sz w:val="24"/>
          <w:szCs w:val="24"/>
        </w:rPr>
        <w:t>is</w:t>
      </w:r>
      <w:r w:rsidRPr="00D718C5">
        <w:rPr>
          <w:rFonts w:ascii="Helvetica" w:hAnsi="Helvetica" w:cs="Arial"/>
          <w:color w:val="00000A"/>
          <w:sz w:val="24"/>
          <w:szCs w:val="24"/>
        </w:rPr>
        <w:t xml:space="preserve"> </w:t>
      </w:r>
      <w:r w:rsidR="00E623B2">
        <w:rPr>
          <w:rFonts w:ascii="Helvetica" w:hAnsi="Helvetica" w:cs="Arial"/>
          <w:color w:val="00000A"/>
          <w:sz w:val="24"/>
          <w:szCs w:val="24"/>
        </w:rPr>
        <w:t>dry</w:t>
      </w:r>
      <w:r w:rsidRPr="00D718C5">
        <w:rPr>
          <w:rFonts w:ascii="Helvetica" w:hAnsi="Helvetica" w:cs="Arial"/>
          <w:color w:val="00000A"/>
          <w:sz w:val="24"/>
          <w:szCs w:val="24"/>
        </w:rPr>
        <w:t>, wra</w:t>
      </w:r>
      <w:r w:rsidR="00E623B2">
        <w:rPr>
          <w:rFonts w:ascii="Helvetica" w:hAnsi="Helvetica" w:cs="Arial"/>
          <w:color w:val="00000A"/>
          <w:sz w:val="24"/>
          <w:szCs w:val="24"/>
        </w:rPr>
        <w:t xml:space="preserve">p it in foil and store it in a negative </w:t>
      </w:r>
      <w:r w:rsidRPr="00D718C5">
        <w:rPr>
          <w:rFonts w:ascii="Helvetica" w:hAnsi="Helvetica" w:cs="Arial"/>
          <w:color w:val="00000A"/>
          <w:sz w:val="24"/>
          <w:szCs w:val="24"/>
        </w:rPr>
        <w:t xml:space="preserve">80 </w:t>
      </w:r>
      <w:r w:rsidR="00E623B2">
        <w:rPr>
          <w:rFonts w:ascii="Helvetica" w:hAnsi="Helvetica" w:cs="Arial"/>
          <w:color w:val="00000A"/>
          <w:sz w:val="24"/>
          <w:szCs w:val="24"/>
        </w:rPr>
        <w:softHyphen/>
        <w:t xml:space="preserve">degree </w:t>
      </w:r>
      <w:r w:rsidRPr="00D718C5">
        <w:rPr>
          <w:rFonts w:ascii="Helvetica" w:hAnsi="Helvetica" w:cs="Arial"/>
          <w:color w:val="00000A"/>
          <w:sz w:val="24"/>
          <w:szCs w:val="24"/>
        </w:rPr>
        <w:t>C</w:t>
      </w:r>
      <w:r w:rsidR="00E623B2">
        <w:rPr>
          <w:rFonts w:ascii="Helvetica" w:hAnsi="Helvetica" w:cs="Arial"/>
          <w:color w:val="00000A"/>
          <w:sz w:val="24"/>
          <w:szCs w:val="24"/>
        </w:rPr>
        <w:t>elsius</w:t>
      </w:r>
      <w:r w:rsidRPr="00D718C5">
        <w:rPr>
          <w:rFonts w:ascii="Helvetica" w:hAnsi="Helvetica" w:cs="Arial"/>
          <w:color w:val="00000A"/>
          <w:sz w:val="24"/>
          <w:szCs w:val="24"/>
        </w:rPr>
        <w:t xml:space="preserve"> refrigerator until it can be sectioned.</w:t>
      </w:r>
      <w:r w:rsidR="00E623B2">
        <w:rPr>
          <w:rFonts w:ascii="Helvetica" w:hAnsi="Helvetica" w:cs="Arial"/>
          <w:color w:val="00000A"/>
          <w:sz w:val="24"/>
          <w:szCs w:val="24"/>
        </w:rPr>
        <w:t xml:space="preserve">  (TEXT: Store at -80 ºC)</w:t>
      </w:r>
    </w:p>
    <w:p w:rsidR="00E623B2" w:rsidRPr="00E623B2" w:rsidRDefault="00E623B2" w:rsidP="00E623B2">
      <w:pPr>
        <w:numPr>
          <w:ilvl w:val="2"/>
          <w:numId w:val="5"/>
        </w:numPr>
        <w:spacing w:before="240"/>
        <w:jc w:val="both"/>
        <w:rPr>
          <w:rFonts w:ascii="Helvetica" w:hAnsi="Helvetica" w:cs="Arial"/>
          <w:i/>
          <w:iCs/>
          <w:color w:val="00000A"/>
          <w:sz w:val="24"/>
          <w:szCs w:val="24"/>
        </w:rPr>
      </w:pPr>
      <w:r>
        <w:rPr>
          <w:rFonts w:ascii="Helvetica" w:hAnsi="Helvetica" w:cs="Arial"/>
          <w:color w:val="00000A"/>
          <w:sz w:val="24"/>
          <w:szCs w:val="24"/>
        </w:rPr>
        <w:t>CU/MED: moving mold from dry ice to foil</w:t>
      </w:r>
    </w:p>
    <w:p w:rsidR="00E623B2" w:rsidRPr="00D718C5" w:rsidRDefault="00E623B2" w:rsidP="00E623B2">
      <w:pPr>
        <w:numPr>
          <w:ilvl w:val="2"/>
          <w:numId w:val="5"/>
        </w:numPr>
        <w:spacing w:before="240"/>
        <w:jc w:val="both"/>
        <w:rPr>
          <w:rFonts w:ascii="Helvetica" w:hAnsi="Helvetica" w:cs="Arial"/>
          <w:i/>
          <w:iCs/>
          <w:color w:val="00000A"/>
          <w:sz w:val="24"/>
          <w:szCs w:val="24"/>
        </w:rPr>
      </w:pPr>
      <w:r>
        <w:rPr>
          <w:rFonts w:ascii="Helvetica" w:hAnsi="Helvetica" w:cs="Arial"/>
          <w:color w:val="00000A"/>
          <w:sz w:val="24"/>
          <w:szCs w:val="24"/>
        </w:rPr>
        <w:t>CU: wrapping mold in foil</w:t>
      </w:r>
    </w:p>
    <w:p w:rsidR="0022164F" w:rsidRPr="000850E0" w:rsidRDefault="0022164F" w:rsidP="00D718C5">
      <w:pPr>
        <w:numPr>
          <w:ilvl w:val="0"/>
          <w:numId w:val="5"/>
        </w:numPr>
        <w:spacing w:before="240"/>
        <w:jc w:val="both"/>
        <w:rPr>
          <w:rFonts w:ascii="Helvetica" w:hAnsi="Helvetica" w:cs="Arial"/>
          <w:color w:val="00000A"/>
          <w:sz w:val="24"/>
          <w:szCs w:val="24"/>
        </w:rPr>
      </w:pPr>
      <w:r w:rsidRPr="000850E0">
        <w:rPr>
          <w:rFonts w:ascii="Helvetica" w:hAnsi="Helvetica" w:cs="Arial"/>
          <w:b/>
          <w:color w:val="00000A"/>
          <w:sz w:val="24"/>
          <w:szCs w:val="24"/>
        </w:rPr>
        <w:t>Embedding Tissues in OCT</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Prior to sectioning, transport the frozen tissues on dry ice to the </w:t>
      </w:r>
      <w:r w:rsidR="00C944CC" w:rsidRPr="000850E0">
        <w:rPr>
          <w:rFonts w:ascii="Helvetica" w:hAnsi="Helvetica" w:cs="Arial"/>
          <w:color w:val="00000A"/>
          <w:sz w:val="24"/>
          <w:szCs w:val="24"/>
        </w:rPr>
        <w:t>cryostat</w:t>
      </w:r>
      <w:r w:rsidRPr="000850E0">
        <w:rPr>
          <w:rFonts w:ascii="Helvetica" w:hAnsi="Helvetica" w:cs="Arial"/>
          <w:color w:val="00000A"/>
          <w:sz w:val="24"/>
          <w:szCs w:val="24"/>
        </w:rPr>
        <w:t>.</w:t>
      </w:r>
    </w:p>
    <w:p w:rsidR="00E623B2" w:rsidRPr="000850E0"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WIDFOL: walking with tissues on dry ice to cryostat</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Transfer </w:t>
      </w:r>
      <w:r w:rsidR="00953237">
        <w:rPr>
          <w:rFonts w:ascii="Helvetica" w:hAnsi="Helvetica" w:cs="Arial"/>
          <w:color w:val="00000A"/>
          <w:sz w:val="24"/>
          <w:szCs w:val="24"/>
        </w:rPr>
        <w:t xml:space="preserve">the </w:t>
      </w:r>
      <w:r w:rsidRPr="000850E0">
        <w:rPr>
          <w:rFonts w:ascii="Helvetica" w:hAnsi="Helvetica" w:cs="Arial"/>
          <w:color w:val="00000A"/>
          <w:sz w:val="24"/>
          <w:szCs w:val="24"/>
        </w:rPr>
        <w:t>tissue to</w:t>
      </w:r>
      <w:r w:rsidR="00953237">
        <w:rPr>
          <w:rFonts w:ascii="Helvetica" w:hAnsi="Helvetica" w:cs="Arial"/>
          <w:color w:val="00000A"/>
          <w:sz w:val="24"/>
          <w:szCs w:val="24"/>
        </w:rPr>
        <w:t xml:space="preserve"> a</w:t>
      </w:r>
      <w:r w:rsidRPr="000850E0">
        <w:rPr>
          <w:rFonts w:ascii="Helvetica" w:hAnsi="Helvetica" w:cs="Arial"/>
          <w:color w:val="00000A"/>
          <w:sz w:val="24"/>
          <w:szCs w:val="24"/>
        </w:rPr>
        <w:t xml:space="preserve"> cryostat cha</w:t>
      </w:r>
      <w:r w:rsidR="00E623B2">
        <w:rPr>
          <w:rFonts w:ascii="Helvetica" w:hAnsi="Helvetica" w:cs="Arial"/>
          <w:color w:val="00000A"/>
          <w:sz w:val="24"/>
          <w:szCs w:val="24"/>
        </w:rPr>
        <w:t xml:space="preserve">mber set between negative </w:t>
      </w:r>
      <w:r w:rsidRPr="000850E0">
        <w:rPr>
          <w:rFonts w:ascii="Helvetica" w:hAnsi="Helvetica" w:cs="Arial"/>
          <w:color w:val="00000A"/>
          <w:sz w:val="24"/>
          <w:szCs w:val="24"/>
        </w:rPr>
        <w:t>2</w:t>
      </w:r>
      <w:r w:rsidR="00E623B2">
        <w:rPr>
          <w:rFonts w:ascii="Helvetica" w:hAnsi="Helvetica" w:cs="Arial"/>
          <w:color w:val="00000A"/>
          <w:sz w:val="24"/>
          <w:szCs w:val="24"/>
        </w:rPr>
        <w:t>4</w:t>
      </w:r>
      <w:r w:rsidRPr="000850E0">
        <w:rPr>
          <w:rFonts w:ascii="Helvetica" w:hAnsi="Helvetica" w:cs="Arial"/>
          <w:color w:val="00000A"/>
          <w:sz w:val="24"/>
          <w:szCs w:val="24"/>
        </w:rPr>
        <w:t xml:space="preserve"> </w:t>
      </w:r>
      <w:r w:rsidR="00E623B2">
        <w:rPr>
          <w:rFonts w:ascii="Helvetica" w:hAnsi="Helvetica" w:cs="Arial"/>
          <w:color w:val="00000A"/>
          <w:sz w:val="24"/>
          <w:szCs w:val="24"/>
        </w:rPr>
        <w:t xml:space="preserve">and negative </w:t>
      </w:r>
      <w:r w:rsidRPr="000850E0">
        <w:rPr>
          <w:rFonts w:ascii="Helvetica" w:hAnsi="Helvetica" w:cs="Arial"/>
          <w:color w:val="00000A"/>
          <w:sz w:val="24"/>
          <w:szCs w:val="24"/>
        </w:rPr>
        <w:t>20</w:t>
      </w:r>
      <w:r w:rsidR="00E623B2">
        <w:rPr>
          <w:rFonts w:ascii="Helvetica" w:hAnsi="Helvetica" w:cs="Arial"/>
          <w:color w:val="00000A"/>
          <w:sz w:val="24"/>
          <w:szCs w:val="24"/>
        </w:rPr>
        <w:t xml:space="preserve"> degrees </w:t>
      </w:r>
      <w:r w:rsidRPr="000850E0">
        <w:rPr>
          <w:rFonts w:ascii="Helvetica" w:hAnsi="Helvetica" w:cs="Arial"/>
          <w:color w:val="00000A"/>
          <w:sz w:val="24"/>
          <w:szCs w:val="24"/>
        </w:rPr>
        <w:t>C</w:t>
      </w:r>
      <w:r w:rsidR="00E623B2">
        <w:rPr>
          <w:rFonts w:ascii="Helvetica" w:hAnsi="Helvetica" w:cs="Arial"/>
          <w:color w:val="00000A"/>
          <w:sz w:val="24"/>
          <w:szCs w:val="24"/>
        </w:rPr>
        <w:t>elsius</w:t>
      </w:r>
      <w:r w:rsidRPr="000850E0">
        <w:rPr>
          <w:rFonts w:ascii="Helvetica" w:hAnsi="Helvetica" w:cs="Arial"/>
          <w:color w:val="00000A"/>
          <w:sz w:val="24"/>
          <w:szCs w:val="24"/>
        </w:rPr>
        <w:t xml:space="preserve"> and let them equilibrate for 30 minutes.  The tissues will not fully thaw at this temperature.</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MED: transferring mold from dry ice into </w:t>
      </w:r>
      <w:r w:rsidR="00953237">
        <w:rPr>
          <w:rFonts w:ascii="Helvetica" w:hAnsi="Helvetica" w:cs="Arial"/>
          <w:color w:val="00000A"/>
          <w:sz w:val="24"/>
          <w:szCs w:val="24"/>
        </w:rPr>
        <w:t xml:space="preserve">a </w:t>
      </w:r>
      <w:r>
        <w:rPr>
          <w:rFonts w:ascii="Helvetica" w:hAnsi="Helvetica" w:cs="Arial"/>
          <w:color w:val="00000A"/>
          <w:sz w:val="24"/>
          <w:szCs w:val="24"/>
        </w:rPr>
        <w:t>cryostat chamber</w:t>
      </w:r>
    </w:p>
    <w:p w:rsidR="00E623B2"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CU: </w:t>
      </w:r>
      <w:r w:rsidR="00953237">
        <w:rPr>
          <w:rFonts w:ascii="Helvetica" w:hAnsi="Helvetica" w:cs="Arial"/>
          <w:color w:val="00000A"/>
          <w:sz w:val="24"/>
          <w:szCs w:val="24"/>
        </w:rPr>
        <w:t>closing</w:t>
      </w:r>
      <w:r>
        <w:rPr>
          <w:rFonts w:ascii="Helvetica" w:hAnsi="Helvetica" w:cs="Arial"/>
          <w:color w:val="00000A"/>
          <w:sz w:val="24"/>
          <w:szCs w:val="24"/>
        </w:rPr>
        <w:t xml:space="preserve"> chamber</w:t>
      </w:r>
      <w:r w:rsidR="00953237">
        <w:rPr>
          <w:rFonts w:ascii="Helvetica" w:hAnsi="Helvetica" w:cs="Arial"/>
          <w:color w:val="00000A"/>
          <w:sz w:val="24"/>
          <w:szCs w:val="24"/>
        </w:rPr>
        <w:t>, show temperature of chamber</w:t>
      </w:r>
    </w:p>
    <w:p w:rsidR="00E623B2" w:rsidRPr="000850E0"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WID: setting a timer and walking away</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Next, embed the tissue.  First, if available, turn </w:t>
      </w:r>
      <w:r w:rsidR="000106C9" w:rsidRPr="000850E0">
        <w:rPr>
          <w:rFonts w:ascii="Helvetica" w:hAnsi="Helvetica" w:cs="Arial"/>
          <w:color w:val="00000A"/>
          <w:sz w:val="24"/>
          <w:szCs w:val="24"/>
        </w:rPr>
        <w:t xml:space="preserve">on </w:t>
      </w:r>
      <w:r w:rsidRPr="000850E0">
        <w:rPr>
          <w:rFonts w:ascii="Helvetica" w:hAnsi="Helvetica" w:cs="Arial"/>
          <w:color w:val="00000A"/>
          <w:sz w:val="24"/>
          <w:szCs w:val="24"/>
        </w:rPr>
        <w:t xml:space="preserve">the Peltier bay cooling. </w:t>
      </w:r>
    </w:p>
    <w:p w:rsidR="00E623B2" w:rsidRPr="000850E0" w:rsidRDefault="00E623B2"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WID: returns to cryostat and turns on cooling bay, then prepares to apply OCT</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Second, apply a uniform thin layer of OCT on the specimen disc and let it cool.</w:t>
      </w:r>
    </w:p>
    <w:p w:rsidR="00E623B2" w:rsidRPr="000850E0" w:rsidRDefault="00953237" w:rsidP="00E623B2">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953237"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Third, </w:t>
      </w:r>
      <w:r w:rsidR="00953237">
        <w:rPr>
          <w:rFonts w:ascii="Helvetica" w:hAnsi="Helvetica" w:cs="Arial"/>
          <w:color w:val="00000A"/>
          <w:sz w:val="24"/>
          <w:szCs w:val="24"/>
        </w:rPr>
        <w:t>once</w:t>
      </w:r>
      <w:r w:rsidRPr="000850E0">
        <w:rPr>
          <w:rFonts w:ascii="Helvetica" w:hAnsi="Helvetica" w:cs="Arial"/>
          <w:color w:val="00000A"/>
          <w:sz w:val="24"/>
          <w:szCs w:val="24"/>
        </w:rPr>
        <w:t xml:space="preserve"> the OCT </w:t>
      </w:r>
      <w:r w:rsidR="00953237">
        <w:rPr>
          <w:rFonts w:ascii="Helvetica" w:hAnsi="Helvetica" w:cs="Arial"/>
          <w:color w:val="00000A"/>
          <w:sz w:val="24"/>
          <w:szCs w:val="24"/>
        </w:rPr>
        <w:t>has</w:t>
      </w:r>
      <w:r w:rsidRPr="000850E0">
        <w:rPr>
          <w:rFonts w:ascii="Helvetica" w:hAnsi="Helvetica" w:cs="Arial"/>
          <w:color w:val="00000A"/>
          <w:sz w:val="24"/>
          <w:szCs w:val="24"/>
        </w:rPr>
        <w:t xml:space="preserve"> frozen on the bottom </w:t>
      </w:r>
      <w:r w:rsidR="00953237">
        <w:rPr>
          <w:rFonts w:ascii="Helvetica" w:hAnsi="Helvetica" w:cs="Arial"/>
          <w:color w:val="00000A"/>
          <w:sz w:val="24"/>
          <w:szCs w:val="24"/>
        </w:rPr>
        <w:t>but is</w:t>
      </w:r>
      <w:r w:rsidRPr="000850E0">
        <w:rPr>
          <w:rFonts w:ascii="Helvetica" w:hAnsi="Helvetica" w:cs="Arial"/>
          <w:color w:val="00000A"/>
          <w:sz w:val="24"/>
          <w:szCs w:val="24"/>
        </w:rPr>
        <w:t xml:space="preserve"> still liquid on the top, insert the tissue.  </w:t>
      </w:r>
    </w:p>
    <w:p w:rsidR="00953237" w:rsidRP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ab/>
        <w:t>CU: film as written</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Orient the tissue perpendicular to the OCT for transverse sections and parallel to the OCT for longitudinal sections. </w:t>
      </w:r>
    </w:p>
    <w:p w:rsid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lastRenderedPageBreak/>
        <w:t>ECU: adjusting the position of the tissue</w:t>
      </w:r>
    </w:p>
    <w:p w:rsidR="00953237" w:rsidRPr="000850E0"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ECU: second angle, showing position relative to sectioning blade</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Now, use an aerosol cooling spray to quickly freeze </w:t>
      </w:r>
      <w:r w:rsidR="00A559F8">
        <w:rPr>
          <w:rFonts w:ascii="Helvetica" w:hAnsi="Helvetica" w:cs="Arial"/>
          <w:color w:val="00000A"/>
          <w:sz w:val="24"/>
          <w:szCs w:val="24"/>
        </w:rPr>
        <w:t xml:space="preserve">the </w:t>
      </w:r>
      <w:r w:rsidRPr="000850E0">
        <w:rPr>
          <w:rFonts w:ascii="Helvetica" w:hAnsi="Helvetica" w:cs="Arial"/>
          <w:color w:val="00000A"/>
          <w:sz w:val="24"/>
          <w:szCs w:val="24"/>
        </w:rPr>
        <w:t xml:space="preserve">OCT. </w:t>
      </w:r>
    </w:p>
    <w:p w:rsidR="00953237" w:rsidRP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22164F" w:rsidRPr="00953237" w:rsidRDefault="0022164F" w:rsidP="00D718C5">
      <w:pPr>
        <w:numPr>
          <w:ilvl w:val="1"/>
          <w:numId w:val="5"/>
        </w:numPr>
        <w:spacing w:before="240"/>
        <w:jc w:val="both"/>
        <w:rPr>
          <w:rFonts w:ascii="Helvetica" w:hAnsi="Helvetica" w:cs="Arial"/>
          <w:i/>
          <w:iCs/>
          <w:color w:val="00000A"/>
          <w:sz w:val="24"/>
          <w:szCs w:val="24"/>
        </w:rPr>
      </w:pPr>
      <w:r w:rsidRPr="000850E0">
        <w:rPr>
          <w:rFonts w:ascii="Helvetica" w:hAnsi="Helvetica" w:cs="Arial"/>
          <w:color w:val="00000A"/>
          <w:sz w:val="24"/>
          <w:szCs w:val="24"/>
        </w:rPr>
        <w:t xml:space="preserve">Then, touch the unembeded part of the tissue with </w:t>
      </w:r>
      <w:r w:rsidR="00953237">
        <w:rPr>
          <w:rFonts w:ascii="Helvetica" w:hAnsi="Helvetica" w:cs="Arial"/>
          <w:color w:val="00000A"/>
          <w:sz w:val="24"/>
          <w:szCs w:val="24"/>
        </w:rPr>
        <w:t xml:space="preserve">a </w:t>
      </w:r>
      <w:r w:rsidRPr="000850E0">
        <w:rPr>
          <w:rFonts w:ascii="Helvetica" w:hAnsi="Helvetica" w:cs="Arial"/>
          <w:color w:val="00000A"/>
          <w:sz w:val="24"/>
          <w:szCs w:val="24"/>
        </w:rPr>
        <w:t xml:space="preserve">heat extractor and hold it to the tissue </w:t>
      </w:r>
      <w:r w:rsidR="00A559F8">
        <w:rPr>
          <w:rFonts w:ascii="Helvetica" w:hAnsi="Helvetica" w:cs="Arial"/>
          <w:color w:val="00000A"/>
          <w:sz w:val="24"/>
          <w:szCs w:val="24"/>
        </w:rPr>
        <w:t xml:space="preserve">for </w:t>
      </w:r>
      <w:r w:rsidRPr="000850E0">
        <w:rPr>
          <w:rFonts w:ascii="Helvetica" w:hAnsi="Helvetica" w:cs="Arial"/>
          <w:color w:val="00000A"/>
          <w:sz w:val="24"/>
          <w:szCs w:val="24"/>
        </w:rPr>
        <w:t>45 seconds.</w:t>
      </w:r>
      <w:r w:rsidR="00953237">
        <w:rPr>
          <w:rFonts w:ascii="Helvetica" w:hAnsi="Helvetica" w:cs="Arial"/>
          <w:color w:val="00000A"/>
          <w:sz w:val="24"/>
          <w:szCs w:val="24"/>
        </w:rPr>
        <w:t xml:space="preserve">  Do not let the muscle</w:t>
      </w:r>
      <w:r w:rsidR="00953237" w:rsidRPr="00953237">
        <w:rPr>
          <w:rFonts w:ascii="Helvetica" w:hAnsi="Helvetica" w:cs="Arial"/>
          <w:color w:val="00000A"/>
          <w:sz w:val="24"/>
          <w:szCs w:val="24"/>
        </w:rPr>
        <w:t xml:space="preserve"> </w:t>
      </w:r>
      <w:r w:rsidR="00953237">
        <w:rPr>
          <w:rFonts w:ascii="Helvetica" w:hAnsi="Helvetica" w:cs="Arial"/>
          <w:color w:val="00000A"/>
          <w:sz w:val="24"/>
          <w:szCs w:val="24"/>
        </w:rPr>
        <w:t>thaw at any step during this process.</w:t>
      </w:r>
    </w:p>
    <w:p w:rsidR="00953237" w:rsidRPr="00953237" w:rsidRDefault="00953237" w:rsidP="00953237">
      <w:pPr>
        <w:numPr>
          <w:ilvl w:val="2"/>
          <w:numId w:val="5"/>
        </w:numPr>
        <w:spacing w:before="240"/>
        <w:jc w:val="both"/>
        <w:rPr>
          <w:rFonts w:ascii="Helvetica" w:hAnsi="Helvetica" w:cs="Arial"/>
          <w:i/>
          <w:iCs/>
          <w:color w:val="00000A"/>
          <w:sz w:val="24"/>
          <w:szCs w:val="24"/>
        </w:rPr>
      </w:pPr>
      <w:r>
        <w:rPr>
          <w:rFonts w:ascii="Helvetica" w:hAnsi="Helvetica" w:cs="Arial"/>
          <w:color w:val="00000A"/>
          <w:sz w:val="24"/>
          <w:szCs w:val="24"/>
        </w:rPr>
        <w:t>CU: talent picks up heat extractor</w:t>
      </w:r>
    </w:p>
    <w:p w:rsidR="00953237" w:rsidRP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If the cryostat does not have Peltier bay cooling, use aerosol cooling to quickly freeze the OCT around the tissue.</w:t>
      </w:r>
    </w:p>
    <w:p w:rsid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MED: handling </w:t>
      </w:r>
      <w:r w:rsidRPr="000850E0">
        <w:rPr>
          <w:rFonts w:ascii="Helvetica" w:hAnsi="Helvetica" w:cs="Arial"/>
          <w:color w:val="00000A"/>
          <w:sz w:val="24"/>
          <w:szCs w:val="24"/>
        </w:rPr>
        <w:t>aerosol cooling spray</w:t>
      </w:r>
    </w:p>
    <w:p w:rsidR="00953237" w:rsidRP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 (this will require a secondary demonstration, since our primary demo involves the bay)</w:t>
      </w:r>
    </w:p>
    <w:p w:rsidR="0022164F" w:rsidRDefault="00953237" w:rsidP="00D718C5">
      <w:pPr>
        <w:numPr>
          <w:ilvl w:val="1"/>
          <w:numId w:val="5"/>
        </w:numPr>
        <w:spacing w:before="240"/>
        <w:jc w:val="both"/>
        <w:rPr>
          <w:rFonts w:ascii="Helvetica" w:hAnsi="Helvetica" w:cs="Arial"/>
          <w:color w:val="00000A"/>
          <w:sz w:val="24"/>
          <w:szCs w:val="24"/>
        </w:rPr>
      </w:pPr>
      <w:r>
        <w:rPr>
          <w:rFonts w:ascii="Helvetica" w:hAnsi="Helvetica" w:cs="Arial"/>
          <w:color w:val="00000A"/>
          <w:sz w:val="24"/>
          <w:szCs w:val="24"/>
        </w:rPr>
        <w:t>Now, a</w:t>
      </w:r>
      <w:r w:rsidR="0022164F" w:rsidRPr="000850E0">
        <w:rPr>
          <w:rFonts w:ascii="Helvetica" w:hAnsi="Helvetica" w:cs="Arial"/>
          <w:color w:val="00000A"/>
          <w:sz w:val="24"/>
          <w:szCs w:val="24"/>
        </w:rPr>
        <w:t>dd another thin layer of OCT around the muscle, spray with aerosol cooling spray and extract the heat as in the previous step.</w:t>
      </w:r>
    </w:p>
    <w:p w:rsid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953237" w:rsidRPr="000850E0"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ECU: like 3.8.2</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Keep adding OCT in small increments and quickly freeze the OCT using a combination of aerosol cooling spray and heat extractor until the whole muscle is covered.</w:t>
      </w:r>
    </w:p>
    <w:p w:rsidR="00953237"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film as written</w:t>
      </w:r>
    </w:p>
    <w:p w:rsidR="00953237" w:rsidRPr="000850E0" w:rsidRDefault="00953237" w:rsidP="00953237">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talent performing this juggling act of adding OCT, freezing with aerosol and repeating</w:t>
      </w:r>
    </w:p>
    <w:p w:rsidR="0022164F" w:rsidRPr="00953237" w:rsidRDefault="0022164F" w:rsidP="00D718C5">
      <w:pPr>
        <w:numPr>
          <w:ilvl w:val="1"/>
          <w:numId w:val="5"/>
        </w:numPr>
        <w:spacing w:before="240"/>
        <w:jc w:val="both"/>
        <w:rPr>
          <w:rFonts w:ascii="Helvetica" w:hAnsi="Helvetica" w:cs="Arial"/>
          <w:b/>
          <w:bCs/>
          <w:color w:val="00000A"/>
          <w:sz w:val="24"/>
          <w:szCs w:val="24"/>
        </w:rPr>
      </w:pPr>
      <w:r w:rsidRPr="000850E0">
        <w:rPr>
          <w:rFonts w:ascii="Helvetica" w:hAnsi="Helvetica" w:cs="Arial"/>
          <w:color w:val="00000A"/>
          <w:sz w:val="24"/>
          <w:szCs w:val="24"/>
        </w:rPr>
        <w:t>Then, put the heat extractor on the top of the tissue block and wait for 5 minutes before proceeding with sectioning.</w:t>
      </w:r>
    </w:p>
    <w:p w:rsidR="00953237" w:rsidRPr="00953237" w:rsidRDefault="00953237" w:rsidP="00953237">
      <w:pPr>
        <w:numPr>
          <w:ilvl w:val="2"/>
          <w:numId w:val="5"/>
        </w:numPr>
        <w:spacing w:before="240"/>
        <w:jc w:val="both"/>
        <w:rPr>
          <w:rFonts w:ascii="Helvetica" w:hAnsi="Helvetica" w:cs="Arial"/>
          <w:b/>
          <w:bCs/>
          <w:color w:val="00000A"/>
          <w:sz w:val="24"/>
          <w:szCs w:val="24"/>
        </w:rPr>
      </w:pPr>
      <w:r>
        <w:rPr>
          <w:rFonts w:ascii="Helvetica" w:hAnsi="Helvetica" w:cs="Arial"/>
          <w:color w:val="00000A"/>
          <w:sz w:val="24"/>
          <w:szCs w:val="24"/>
        </w:rPr>
        <w:t>CU: film as written</w:t>
      </w:r>
    </w:p>
    <w:p w:rsidR="00953237" w:rsidRPr="000850E0" w:rsidRDefault="00953237" w:rsidP="00953237">
      <w:pPr>
        <w:numPr>
          <w:ilvl w:val="2"/>
          <w:numId w:val="5"/>
        </w:numPr>
        <w:spacing w:before="240"/>
        <w:jc w:val="both"/>
        <w:rPr>
          <w:rFonts w:ascii="Helvetica" w:hAnsi="Helvetica" w:cs="Arial"/>
          <w:b/>
          <w:bCs/>
          <w:color w:val="00000A"/>
          <w:sz w:val="24"/>
          <w:szCs w:val="24"/>
        </w:rPr>
      </w:pPr>
      <w:r>
        <w:rPr>
          <w:rFonts w:ascii="Helvetica" w:hAnsi="Helvetica" w:cs="Arial"/>
          <w:color w:val="00000A"/>
          <w:sz w:val="24"/>
          <w:szCs w:val="24"/>
        </w:rPr>
        <w:t>MED: talent taking breather and starting timer</w:t>
      </w:r>
    </w:p>
    <w:p w:rsidR="0022164F" w:rsidRPr="000850E0" w:rsidRDefault="0022164F" w:rsidP="00D718C5">
      <w:pPr>
        <w:numPr>
          <w:ilvl w:val="0"/>
          <w:numId w:val="5"/>
        </w:numPr>
        <w:spacing w:before="240"/>
        <w:jc w:val="both"/>
        <w:rPr>
          <w:rFonts w:ascii="Helvetica" w:hAnsi="Helvetica" w:cs="Arial"/>
          <w:color w:val="00000A"/>
          <w:sz w:val="24"/>
          <w:szCs w:val="24"/>
        </w:rPr>
      </w:pPr>
      <w:r w:rsidRPr="000850E0">
        <w:rPr>
          <w:rFonts w:ascii="Helvetica" w:hAnsi="Helvetica" w:cs="Arial"/>
          <w:b/>
          <w:bCs/>
          <w:color w:val="00000A"/>
          <w:sz w:val="24"/>
          <w:szCs w:val="24"/>
        </w:rPr>
        <w:t>Preparing Sections and Identifying Mid-Belly Region Muscles</w:t>
      </w:r>
    </w:p>
    <w:p w:rsidR="00953237"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The specimen is now read</w:t>
      </w:r>
      <w:r w:rsidR="00003A44" w:rsidRPr="000850E0">
        <w:rPr>
          <w:rFonts w:ascii="Helvetica" w:hAnsi="Helvetica" w:cs="Arial"/>
          <w:color w:val="00000A"/>
          <w:sz w:val="24"/>
          <w:szCs w:val="24"/>
        </w:rPr>
        <w:t>y</w:t>
      </w:r>
      <w:r w:rsidRPr="000850E0">
        <w:rPr>
          <w:rFonts w:ascii="Helvetica" w:hAnsi="Helvetica" w:cs="Arial"/>
          <w:color w:val="00000A"/>
          <w:sz w:val="24"/>
          <w:szCs w:val="24"/>
        </w:rPr>
        <w:t xml:space="preserve"> to mount onto the specimen head.</w:t>
      </w:r>
    </w:p>
    <w:p w:rsidR="0022164F" w:rsidRPr="000850E0" w:rsidRDefault="0022164F" w:rsidP="00953237">
      <w:pPr>
        <w:numPr>
          <w:ilvl w:val="2"/>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 </w:t>
      </w:r>
      <w:r w:rsidR="006E39B6">
        <w:rPr>
          <w:rFonts w:ascii="Helvetica" w:hAnsi="Helvetica" w:cs="Arial"/>
          <w:color w:val="00000A"/>
          <w:sz w:val="24"/>
          <w:szCs w:val="24"/>
        </w:rPr>
        <w:t>WID: establishing shot, talent at cryostat</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lastRenderedPageBreak/>
        <w:t>First, tighten the knob to secure the disc.  Make sure that the specimen disc is in good contact with the specimen head.</w:t>
      </w:r>
    </w:p>
    <w:p w:rsidR="006E39B6" w:rsidRDefault="006E39B6" w:rsidP="006E39B6">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CU: </w:t>
      </w:r>
      <w:r w:rsidRPr="000850E0">
        <w:rPr>
          <w:rFonts w:ascii="Helvetica" w:hAnsi="Helvetica" w:cs="Arial"/>
          <w:color w:val="00000A"/>
          <w:sz w:val="24"/>
          <w:szCs w:val="24"/>
        </w:rPr>
        <w:t>tighten</w:t>
      </w:r>
      <w:r>
        <w:rPr>
          <w:rFonts w:ascii="Helvetica" w:hAnsi="Helvetica" w:cs="Arial"/>
          <w:color w:val="00000A"/>
          <w:sz w:val="24"/>
          <w:szCs w:val="24"/>
        </w:rPr>
        <w:t>ing</w:t>
      </w:r>
      <w:r w:rsidRPr="000850E0">
        <w:rPr>
          <w:rFonts w:ascii="Helvetica" w:hAnsi="Helvetica" w:cs="Arial"/>
          <w:color w:val="00000A"/>
          <w:sz w:val="24"/>
          <w:szCs w:val="24"/>
        </w:rPr>
        <w:t xml:space="preserve"> the knob</w:t>
      </w:r>
    </w:p>
    <w:p w:rsidR="006E39B6" w:rsidRPr="000850E0" w:rsidRDefault="006E39B6" w:rsidP="006E39B6">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ECU: the contact between disc and head</w:t>
      </w:r>
    </w:p>
    <w:p w:rsidR="0022164F" w:rsidRDefault="00A559F8" w:rsidP="006E39B6">
      <w:pPr>
        <w:numPr>
          <w:ilvl w:val="1"/>
          <w:numId w:val="5"/>
        </w:numPr>
        <w:spacing w:before="240"/>
        <w:jc w:val="both"/>
        <w:rPr>
          <w:rFonts w:ascii="Helvetica" w:hAnsi="Helvetica" w:cs="Arial"/>
          <w:color w:val="00000A"/>
          <w:sz w:val="24"/>
          <w:szCs w:val="24"/>
        </w:rPr>
      </w:pPr>
      <w:r>
        <w:rPr>
          <w:rFonts w:ascii="Helvetica" w:hAnsi="Helvetica" w:cs="Arial"/>
          <w:color w:val="00000A"/>
          <w:sz w:val="24"/>
          <w:szCs w:val="24"/>
        </w:rPr>
        <w:t>While</w:t>
      </w:r>
      <w:r w:rsidR="0022164F" w:rsidRPr="000850E0">
        <w:rPr>
          <w:rFonts w:ascii="Helvetica" w:hAnsi="Helvetica" w:cs="Arial"/>
          <w:color w:val="00000A"/>
          <w:sz w:val="24"/>
          <w:szCs w:val="24"/>
        </w:rPr>
        <w:t xml:space="preserve"> the chamber </w:t>
      </w:r>
      <w:r w:rsidR="006E39B6">
        <w:rPr>
          <w:rFonts w:ascii="Helvetica" w:hAnsi="Helvetica" w:cs="Arial"/>
          <w:color w:val="00000A"/>
          <w:sz w:val="24"/>
          <w:szCs w:val="24"/>
        </w:rPr>
        <w:t xml:space="preserve">gets to be between negative </w:t>
      </w:r>
      <w:r w:rsidR="006E39B6" w:rsidRPr="000850E0">
        <w:rPr>
          <w:rFonts w:ascii="Helvetica" w:hAnsi="Helvetica" w:cs="Arial"/>
          <w:color w:val="00000A"/>
          <w:sz w:val="24"/>
          <w:szCs w:val="24"/>
        </w:rPr>
        <w:t>2</w:t>
      </w:r>
      <w:r w:rsidR="006E39B6">
        <w:rPr>
          <w:rFonts w:ascii="Helvetica" w:hAnsi="Helvetica" w:cs="Arial"/>
          <w:color w:val="00000A"/>
          <w:sz w:val="24"/>
          <w:szCs w:val="24"/>
        </w:rPr>
        <w:t>4</w:t>
      </w:r>
      <w:r w:rsidR="006E39B6" w:rsidRPr="000850E0">
        <w:rPr>
          <w:rFonts w:ascii="Helvetica" w:hAnsi="Helvetica" w:cs="Arial"/>
          <w:color w:val="00000A"/>
          <w:sz w:val="24"/>
          <w:szCs w:val="24"/>
        </w:rPr>
        <w:t xml:space="preserve"> </w:t>
      </w:r>
      <w:r w:rsidR="006E39B6">
        <w:rPr>
          <w:rFonts w:ascii="Helvetica" w:hAnsi="Helvetica" w:cs="Arial"/>
          <w:color w:val="00000A"/>
          <w:sz w:val="24"/>
          <w:szCs w:val="24"/>
        </w:rPr>
        <w:t xml:space="preserve">and negative </w:t>
      </w:r>
      <w:r w:rsidR="006E39B6" w:rsidRPr="000850E0">
        <w:rPr>
          <w:rFonts w:ascii="Helvetica" w:hAnsi="Helvetica" w:cs="Arial"/>
          <w:color w:val="00000A"/>
          <w:sz w:val="24"/>
          <w:szCs w:val="24"/>
        </w:rPr>
        <w:t>20</w:t>
      </w:r>
      <w:r w:rsidR="006E39B6">
        <w:rPr>
          <w:rFonts w:ascii="Helvetica" w:hAnsi="Helvetica" w:cs="Arial"/>
          <w:color w:val="00000A"/>
          <w:sz w:val="24"/>
          <w:szCs w:val="24"/>
        </w:rPr>
        <w:t xml:space="preserve"> degrees </w:t>
      </w:r>
      <w:r w:rsidR="006E39B6" w:rsidRPr="000850E0">
        <w:rPr>
          <w:rFonts w:ascii="Helvetica" w:hAnsi="Helvetica" w:cs="Arial"/>
          <w:color w:val="00000A"/>
          <w:sz w:val="24"/>
          <w:szCs w:val="24"/>
        </w:rPr>
        <w:t>C</w:t>
      </w:r>
      <w:r w:rsidR="006E39B6">
        <w:rPr>
          <w:rFonts w:ascii="Helvetica" w:hAnsi="Helvetica" w:cs="Arial"/>
          <w:color w:val="00000A"/>
          <w:sz w:val="24"/>
          <w:szCs w:val="24"/>
        </w:rPr>
        <w:t xml:space="preserve">elsius, </w:t>
      </w:r>
      <w:r w:rsidR="0022164F" w:rsidRPr="006E39B6">
        <w:rPr>
          <w:rFonts w:ascii="Helvetica" w:hAnsi="Helvetica" w:cs="Arial"/>
          <w:color w:val="00000A"/>
          <w:sz w:val="24"/>
          <w:szCs w:val="24"/>
        </w:rPr>
        <w:t>set the slice thickness to 7 microns.</w:t>
      </w:r>
    </w:p>
    <w:p w:rsidR="006E39B6" w:rsidRDefault="006E39B6" w:rsidP="006E39B6">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temperature of chamber, not yet at -24 to -20</w:t>
      </w:r>
    </w:p>
    <w:p w:rsidR="006E39B6" w:rsidRPr="006E39B6" w:rsidRDefault="006E39B6" w:rsidP="006E39B6">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adjusting slice thickness</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When the chamber is at temperature, start trimming the block.  Use the course and fine adjustment to move the block.</w:t>
      </w:r>
    </w:p>
    <w:p w:rsidR="00E501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w:t>
      </w:r>
      <w:r w:rsidRPr="00E501E0">
        <w:rPr>
          <w:rFonts w:ascii="Helvetica" w:hAnsi="Helvetica" w:cs="Arial"/>
          <w:color w:val="00000A"/>
          <w:sz w:val="24"/>
          <w:szCs w:val="24"/>
        </w:rPr>
        <w:t xml:space="preserve"> </w:t>
      </w:r>
      <w:r>
        <w:rPr>
          <w:rFonts w:ascii="Helvetica" w:hAnsi="Helvetica" w:cs="Arial"/>
          <w:color w:val="00000A"/>
          <w:sz w:val="24"/>
          <w:szCs w:val="24"/>
        </w:rPr>
        <w:t>temperature of chamber between -24 to -20</w:t>
      </w:r>
    </w:p>
    <w:p w:rsidR="00E501E0" w:rsidRPr="000850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moving block using course and fine controls</w:t>
      </w:r>
    </w:p>
    <w:p w:rsidR="00E501E0" w:rsidRPr="00E501E0" w:rsidRDefault="0022164F" w:rsidP="00E501E0">
      <w:pPr>
        <w:numPr>
          <w:ilvl w:val="1"/>
          <w:numId w:val="5"/>
        </w:numPr>
        <w:spacing w:before="240"/>
        <w:jc w:val="both"/>
        <w:rPr>
          <w:rFonts w:ascii="Helvetica" w:hAnsi="Helvetica" w:cs="Arial"/>
          <w:i/>
          <w:iCs/>
          <w:color w:val="00000A"/>
          <w:sz w:val="24"/>
          <w:szCs w:val="24"/>
        </w:rPr>
      </w:pPr>
      <w:r w:rsidRPr="000850E0">
        <w:rPr>
          <w:rFonts w:ascii="Helvetica" w:hAnsi="Helvetica" w:cs="Arial"/>
          <w:color w:val="00000A"/>
          <w:sz w:val="24"/>
          <w:szCs w:val="24"/>
        </w:rPr>
        <w:t>When sections are re</w:t>
      </w:r>
      <w:r w:rsidR="00FF627B" w:rsidRPr="000850E0">
        <w:rPr>
          <w:rFonts w:ascii="Helvetica" w:hAnsi="Helvetica" w:cs="Arial"/>
          <w:color w:val="00000A"/>
          <w:sz w:val="24"/>
          <w:szCs w:val="24"/>
        </w:rPr>
        <w:t xml:space="preserve">ady to collect, press their top </w:t>
      </w:r>
      <w:r w:rsidRPr="000850E0">
        <w:rPr>
          <w:rFonts w:ascii="Helvetica" w:hAnsi="Helvetica" w:cs="Arial"/>
          <w:color w:val="00000A"/>
          <w:sz w:val="24"/>
          <w:szCs w:val="24"/>
        </w:rPr>
        <w:t xml:space="preserve">sides onto </w:t>
      </w:r>
      <w:r w:rsidR="00E501E0">
        <w:rPr>
          <w:rFonts w:ascii="Helvetica" w:hAnsi="Helvetica" w:cs="Arial"/>
          <w:color w:val="00000A"/>
          <w:sz w:val="24"/>
          <w:szCs w:val="24"/>
        </w:rPr>
        <w:t>lamp-</w:t>
      </w:r>
      <w:r w:rsidRPr="000850E0">
        <w:rPr>
          <w:rFonts w:ascii="Helvetica" w:hAnsi="Helvetica" w:cs="Arial"/>
          <w:color w:val="00000A"/>
          <w:sz w:val="24"/>
          <w:szCs w:val="24"/>
        </w:rPr>
        <w:t>warm</w:t>
      </w:r>
      <w:r w:rsidR="00E501E0">
        <w:rPr>
          <w:rFonts w:ascii="Helvetica" w:hAnsi="Helvetica" w:cs="Arial"/>
          <w:color w:val="00000A"/>
          <w:sz w:val="24"/>
          <w:szCs w:val="24"/>
        </w:rPr>
        <w:t>ed</w:t>
      </w:r>
      <w:r w:rsidRPr="000850E0">
        <w:rPr>
          <w:rFonts w:ascii="Helvetica" w:hAnsi="Helvetica" w:cs="Arial"/>
          <w:color w:val="00000A"/>
          <w:sz w:val="24"/>
          <w:szCs w:val="24"/>
        </w:rPr>
        <w:t xml:space="preserve">, positively-charged slides.  </w:t>
      </w:r>
      <w:r w:rsidR="00E501E0">
        <w:rPr>
          <w:rFonts w:ascii="Helvetica" w:hAnsi="Helvetica" w:cs="Arial"/>
          <w:color w:val="00000A"/>
          <w:sz w:val="24"/>
          <w:szCs w:val="24"/>
        </w:rPr>
        <w:t>(TE</w:t>
      </w:r>
      <w:r w:rsidR="00E501E0">
        <w:rPr>
          <w:rFonts w:ascii="Helvetica" w:hAnsi="Helvetica" w:cs="Arial"/>
          <w:iCs/>
          <w:color w:val="00000A"/>
          <w:sz w:val="24"/>
          <w:szCs w:val="24"/>
        </w:rPr>
        <w:t>XT: 35 – 40 ºC)</w:t>
      </w:r>
    </w:p>
    <w:p w:rsidR="00E501E0" w:rsidRPr="00E501E0" w:rsidRDefault="00E501E0" w:rsidP="00E501E0">
      <w:pPr>
        <w:numPr>
          <w:ilvl w:val="2"/>
          <w:numId w:val="5"/>
        </w:numPr>
        <w:spacing w:before="240"/>
        <w:jc w:val="both"/>
        <w:rPr>
          <w:rFonts w:ascii="Helvetica" w:hAnsi="Helvetica" w:cs="Arial"/>
          <w:i/>
          <w:iCs/>
          <w:color w:val="00000A"/>
          <w:sz w:val="24"/>
          <w:szCs w:val="24"/>
        </w:rPr>
      </w:pPr>
      <w:r>
        <w:rPr>
          <w:rFonts w:ascii="Helvetica" w:hAnsi="Helvetica" w:cs="Arial"/>
          <w:iCs/>
          <w:color w:val="00000A"/>
          <w:sz w:val="24"/>
          <w:szCs w:val="24"/>
        </w:rPr>
        <w:t>CU: collecting sections on slide</w:t>
      </w:r>
    </w:p>
    <w:p w:rsidR="00E501E0" w:rsidRPr="00E501E0" w:rsidRDefault="00E501E0" w:rsidP="00E501E0">
      <w:pPr>
        <w:numPr>
          <w:ilvl w:val="2"/>
          <w:numId w:val="5"/>
        </w:numPr>
        <w:spacing w:before="240"/>
        <w:jc w:val="both"/>
        <w:rPr>
          <w:rFonts w:ascii="Helvetica" w:hAnsi="Helvetica" w:cs="Arial"/>
          <w:i/>
          <w:iCs/>
          <w:color w:val="00000A"/>
          <w:sz w:val="24"/>
          <w:szCs w:val="24"/>
        </w:rPr>
      </w:pPr>
      <w:r>
        <w:rPr>
          <w:rFonts w:ascii="Helvetica" w:hAnsi="Helvetica" w:cs="Arial"/>
          <w:iCs/>
          <w:color w:val="00000A"/>
          <w:sz w:val="24"/>
          <w:szCs w:val="24"/>
        </w:rPr>
        <w:t>MED: film as written, wider angle, showing warmed slides under lamp</w:t>
      </w:r>
    </w:p>
    <w:p w:rsidR="0022164F" w:rsidRPr="000850E0" w:rsidRDefault="0022164F" w:rsidP="00D718C5">
      <w:pPr>
        <w:pStyle w:val="BodyA"/>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If frozen correctly the tis</w:t>
      </w:r>
      <w:r w:rsidR="00FF627B" w:rsidRPr="000850E0">
        <w:rPr>
          <w:rFonts w:ascii="Helvetica" w:hAnsi="Helvetica" w:cs="Arial"/>
          <w:color w:val="00000A"/>
          <w:sz w:val="24"/>
          <w:szCs w:val="24"/>
        </w:rPr>
        <w:t>sue face should be chalky white</w:t>
      </w:r>
      <w:r w:rsidRPr="000850E0">
        <w:rPr>
          <w:rFonts w:ascii="Helvetica" w:hAnsi="Helvetica" w:cs="Arial"/>
          <w:color w:val="00000A"/>
          <w:sz w:val="24"/>
          <w:szCs w:val="24"/>
        </w:rPr>
        <w:t>.</w:t>
      </w:r>
    </w:p>
    <w:p w:rsidR="0022164F" w:rsidRPr="000850E0" w:rsidRDefault="0022164F" w:rsidP="00D718C5">
      <w:pPr>
        <w:pStyle w:val="BodyA"/>
        <w:numPr>
          <w:ilvl w:val="2"/>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LM: Fig 3B</w:t>
      </w:r>
    </w:p>
    <w:p w:rsidR="0022164F" w:rsidRPr="000850E0" w:rsidRDefault="0022164F" w:rsidP="00D718C5">
      <w:pPr>
        <w:pStyle w:val="BodyA"/>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However, a tissue that was frozen improperly or thawed during the m</w:t>
      </w:r>
      <w:r w:rsidR="00E501E0">
        <w:rPr>
          <w:rFonts w:ascii="Helvetica" w:hAnsi="Helvetica" w:cs="Arial"/>
          <w:color w:val="00000A"/>
          <w:sz w:val="24"/>
          <w:szCs w:val="24"/>
        </w:rPr>
        <w:t xml:space="preserve">ounting process will appear red to </w:t>
      </w:r>
      <w:r w:rsidRPr="000850E0">
        <w:rPr>
          <w:rFonts w:ascii="Helvetica" w:hAnsi="Helvetica" w:cs="Arial"/>
          <w:color w:val="00000A"/>
          <w:sz w:val="24"/>
          <w:szCs w:val="24"/>
        </w:rPr>
        <w:t>pink.</w:t>
      </w:r>
    </w:p>
    <w:p w:rsidR="0022164F" w:rsidRPr="000850E0" w:rsidRDefault="0022164F" w:rsidP="00D718C5">
      <w:pPr>
        <w:pStyle w:val="BodyA"/>
        <w:numPr>
          <w:ilvl w:val="2"/>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LM: Fig 3A</w:t>
      </w:r>
    </w:p>
    <w:p w:rsidR="00E501E0" w:rsidRPr="00E501E0" w:rsidRDefault="00E501E0" w:rsidP="00E501E0">
      <w:pPr>
        <w:numPr>
          <w:ilvl w:val="1"/>
          <w:numId w:val="5"/>
        </w:numPr>
        <w:spacing w:before="240"/>
        <w:jc w:val="both"/>
        <w:rPr>
          <w:rFonts w:ascii="Helvetica" w:hAnsi="Helvetica" w:cs="Arial"/>
          <w:b/>
          <w:bCs/>
          <w:color w:val="00000A"/>
          <w:sz w:val="24"/>
          <w:szCs w:val="24"/>
        </w:rPr>
      </w:pPr>
      <w:r w:rsidRPr="000850E0">
        <w:rPr>
          <w:rFonts w:ascii="Helvetica" w:hAnsi="Helvetica" w:cs="Arial"/>
          <w:color w:val="00000A"/>
          <w:sz w:val="24"/>
          <w:szCs w:val="24"/>
        </w:rPr>
        <w:t>The slides can be stored in the deep freezer for future analysis.</w:t>
      </w:r>
    </w:p>
    <w:p w:rsidR="00E501E0" w:rsidRPr="00E501E0" w:rsidRDefault="00E501E0" w:rsidP="00E501E0">
      <w:pPr>
        <w:numPr>
          <w:ilvl w:val="2"/>
          <w:numId w:val="5"/>
        </w:numPr>
        <w:spacing w:before="240"/>
        <w:jc w:val="both"/>
        <w:rPr>
          <w:rFonts w:ascii="Helvetica" w:hAnsi="Helvetica" w:cs="Arial"/>
          <w:b/>
          <w:bCs/>
          <w:color w:val="00000A"/>
          <w:sz w:val="24"/>
          <w:szCs w:val="24"/>
        </w:rPr>
      </w:pPr>
      <w:r>
        <w:rPr>
          <w:rFonts w:ascii="Helvetica" w:hAnsi="Helvetica" w:cs="Arial"/>
          <w:color w:val="00000A"/>
          <w:sz w:val="24"/>
          <w:szCs w:val="24"/>
        </w:rPr>
        <w:t>WID: loading slides into deep freezer</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The </w:t>
      </w:r>
      <w:r w:rsidR="00A559F8">
        <w:rPr>
          <w:rFonts w:ascii="Helvetica" w:hAnsi="Helvetica" w:cs="Arial"/>
          <w:color w:val="00000A"/>
          <w:sz w:val="24"/>
          <w:szCs w:val="24"/>
        </w:rPr>
        <w:t>mid-belly section of the tissue</w:t>
      </w:r>
      <w:r w:rsidRPr="000850E0">
        <w:rPr>
          <w:rFonts w:ascii="Helvetica" w:hAnsi="Helvetica" w:cs="Arial"/>
          <w:color w:val="00000A"/>
          <w:sz w:val="24"/>
          <w:szCs w:val="24"/>
        </w:rPr>
        <w:t xml:space="preserve"> can be identified by measuring the cross-section area from phase contrast images, using the tracing function of an imaging software package.</w:t>
      </w:r>
    </w:p>
    <w:p w:rsidR="00E501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talent working at computer</w:t>
      </w:r>
    </w:p>
    <w:p w:rsidR="00E501E0" w:rsidRPr="00E501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SCREEN CAPTURE: using the software to </w:t>
      </w:r>
      <w:r w:rsidR="000106C9">
        <w:rPr>
          <w:rFonts w:ascii="Helvetica" w:hAnsi="Helvetica" w:cs="Arial"/>
          <w:color w:val="00000A"/>
          <w:sz w:val="24"/>
          <w:szCs w:val="24"/>
        </w:rPr>
        <w:t>view sections, using tracing function</w:t>
      </w:r>
    </w:p>
    <w:p w:rsidR="0022164F"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 xml:space="preserve">This analysis provides both area and the minimum ferret diameter measurements. When these measures begin to plateau, the mid-belly has been reached. </w:t>
      </w:r>
    </w:p>
    <w:p w:rsidR="00E501E0" w:rsidRPr="000850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lastRenderedPageBreak/>
        <w:t>SCREEN CAPTURE</w:t>
      </w:r>
      <w:r w:rsidR="000106C9">
        <w:rPr>
          <w:rFonts w:ascii="Helvetica" w:hAnsi="Helvetica" w:cs="Arial"/>
          <w:color w:val="00000A"/>
          <w:sz w:val="24"/>
          <w:szCs w:val="24"/>
        </w:rPr>
        <w:t>: using the software to measure diameter, then copying measurement to a chart in a spreadsheet to add to other measurements of other sections, illustrating a plateau in diameter measurements</w:t>
      </w:r>
    </w:p>
    <w:p w:rsidR="0022164F" w:rsidRPr="000850E0" w:rsidRDefault="0022164F" w:rsidP="00D718C5">
      <w:pPr>
        <w:numPr>
          <w:ilvl w:val="0"/>
          <w:numId w:val="5"/>
        </w:numPr>
        <w:spacing w:before="240"/>
        <w:jc w:val="both"/>
        <w:rPr>
          <w:rFonts w:ascii="Helvetica" w:hAnsi="Helvetica" w:cs="Arial"/>
          <w:color w:val="00000A"/>
          <w:sz w:val="24"/>
          <w:szCs w:val="24"/>
        </w:rPr>
      </w:pPr>
      <w:r w:rsidRPr="000850E0">
        <w:rPr>
          <w:rFonts w:ascii="Helvetica" w:hAnsi="Helvetica" w:cs="Arial"/>
          <w:b/>
          <w:bCs/>
          <w:color w:val="00000A"/>
          <w:sz w:val="24"/>
          <w:szCs w:val="24"/>
        </w:rPr>
        <w:t>Notes on Staining and Mounting</w:t>
      </w:r>
    </w:p>
    <w:p w:rsidR="0022164F" w:rsidRPr="000850E0" w:rsidRDefault="00614ED0" w:rsidP="00D718C5">
      <w:pPr>
        <w:numPr>
          <w:ilvl w:val="1"/>
          <w:numId w:val="5"/>
        </w:numPr>
        <w:spacing w:before="240"/>
        <w:jc w:val="both"/>
        <w:rPr>
          <w:rFonts w:ascii="Helvetica" w:hAnsi="Helvetica" w:cs="Arial"/>
          <w:color w:val="00000A"/>
          <w:sz w:val="24"/>
          <w:szCs w:val="24"/>
        </w:rPr>
      </w:pPr>
      <w:r w:rsidRPr="00A559F8">
        <w:rPr>
          <w:rFonts w:ascii="Helvetica" w:hAnsi="Helvetica" w:cs="Arial"/>
          <w:b/>
          <w:color w:val="00000A"/>
          <w:sz w:val="24"/>
          <w:szCs w:val="24"/>
          <w:u w:val="single"/>
        </w:rPr>
        <w:t>Anthony</w:t>
      </w:r>
      <w:r w:rsidR="0022164F" w:rsidRPr="00A559F8">
        <w:rPr>
          <w:rFonts w:ascii="Helvetica" w:hAnsi="Helvetica" w:cs="Arial"/>
          <w:b/>
          <w:color w:val="00000A"/>
          <w:sz w:val="24"/>
          <w:szCs w:val="24"/>
          <w:u w:val="single"/>
        </w:rPr>
        <w:t>:</w:t>
      </w:r>
      <w:r w:rsidR="0022164F" w:rsidRPr="00A559F8">
        <w:rPr>
          <w:rFonts w:ascii="Helvetica" w:hAnsi="Helvetica" w:cs="Arial"/>
          <w:color w:val="00000A"/>
          <w:sz w:val="24"/>
          <w:szCs w:val="24"/>
          <w:u w:val="single"/>
        </w:rPr>
        <w:t xml:space="preserve"> </w:t>
      </w:r>
      <w:r w:rsidR="0022164F" w:rsidRPr="000850E0">
        <w:rPr>
          <w:rFonts w:ascii="Helvetica" w:hAnsi="Helvetica" w:cs="Arial"/>
          <w:color w:val="00000A"/>
          <w:sz w:val="24"/>
          <w:szCs w:val="24"/>
        </w:rPr>
        <w:t xml:space="preserve">While a detailed step-by-step procedures can be found on the product data sheet and should be followed for staining procedures, personal optimization may be required to obtain optimal staining. </w:t>
      </w:r>
    </w:p>
    <w:p w:rsidR="0022164F" w:rsidRPr="000850E0" w:rsidRDefault="00E501E0" w:rsidP="00D718C5">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WID: </w:t>
      </w:r>
      <w:r w:rsidR="0022164F" w:rsidRPr="000850E0">
        <w:rPr>
          <w:rFonts w:ascii="Helvetica" w:hAnsi="Helvetica" w:cs="Arial"/>
          <w:color w:val="00000A"/>
          <w:sz w:val="24"/>
          <w:szCs w:val="24"/>
        </w:rPr>
        <w:t xml:space="preserve">Interview </w:t>
      </w:r>
      <w:r>
        <w:rPr>
          <w:rFonts w:ascii="Helvetica" w:hAnsi="Helvetica" w:cs="Arial"/>
          <w:color w:val="00000A"/>
          <w:sz w:val="24"/>
          <w:szCs w:val="24"/>
        </w:rPr>
        <w:t>shot at bench</w:t>
      </w:r>
    </w:p>
    <w:p w:rsidR="00E501E0" w:rsidRDefault="0022164F" w:rsidP="00D718C5">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The OCT does not need to be removed for staining.</w:t>
      </w:r>
    </w:p>
    <w:p w:rsidR="0022164F" w:rsidRPr="000850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CU: apply stain to sections with OCT </w:t>
      </w:r>
      <w:r w:rsidR="0022164F" w:rsidRPr="000850E0">
        <w:rPr>
          <w:rFonts w:ascii="Helvetica" w:hAnsi="Helvetica" w:cs="Arial"/>
          <w:color w:val="00000A"/>
          <w:sz w:val="24"/>
          <w:szCs w:val="24"/>
        </w:rPr>
        <w:t xml:space="preserve">  </w:t>
      </w:r>
    </w:p>
    <w:p w:rsidR="0022164F" w:rsidRDefault="0022164F" w:rsidP="00D718C5">
      <w:pPr>
        <w:pStyle w:val="BodyA"/>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For optimal immunostaining be sure to use a humidified chamber.  It should be covered with parafilm, kept on a wet paper towel, and sealed in a small box to avoid drying of sections during the staining process.</w:t>
      </w:r>
    </w:p>
    <w:p w:rsidR="00E501E0" w:rsidRDefault="00E501E0" w:rsidP="00E501E0">
      <w:pPr>
        <w:pStyle w:val="BodyA"/>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 xml:space="preserve">MED: setting up staining in </w:t>
      </w:r>
      <w:r w:rsidRPr="000850E0">
        <w:rPr>
          <w:rFonts w:ascii="Helvetica" w:hAnsi="Helvetica" w:cs="Arial"/>
          <w:color w:val="00000A"/>
          <w:sz w:val="24"/>
          <w:szCs w:val="24"/>
        </w:rPr>
        <w:t>chamber</w:t>
      </w:r>
    </w:p>
    <w:p w:rsidR="00E501E0" w:rsidRDefault="00E501E0" w:rsidP="00E501E0">
      <w:pPr>
        <w:pStyle w:val="BodyA"/>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CU: covering chamber with parafilm</w:t>
      </w:r>
    </w:p>
    <w:p w:rsidR="00E501E0" w:rsidRDefault="00E501E0" w:rsidP="00E501E0">
      <w:pPr>
        <w:pStyle w:val="BodyA"/>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setting on wet towel in box, then placing chamber in box and covering box</w:t>
      </w:r>
    </w:p>
    <w:p w:rsidR="0022164F" w:rsidRDefault="0022164F" w:rsidP="00E501E0">
      <w:pPr>
        <w:numPr>
          <w:ilvl w:val="1"/>
          <w:numId w:val="5"/>
        </w:numPr>
        <w:spacing w:before="240"/>
        <w:jc w:val="both"/>
        <w:rPr>
          <w:rFonts w:ascii="Helvetica" w:hAnsi="Helvetica" w:cs="Arial"/>
          <w:color w:val="00000A"/>
          <w:sz w:val="24"/>
          <w:szCs w:val="24"/>
        </w:rPr>
      </w:pPr>
      <w:r w:rsidRPr="000850E0">
        <w:rPr>
          <w:rFonts w:ascii="Helvetica" w:hAnsi="Helvetica" w:cs="Arial"/>
          <w:color w:val="00000A"/>
          <w:sz w:val="24"/>
          <w:szCs w:val="24"/>
        </w:rPr>
        <w:t>After following the stain</w:t>
      </w:r>
      <w:r w:rsidR="000106C9">
        <w:rPr>
          <w:rFonts w:ascii="Helvetica" w:hAnsi="Helvetica" w:cs="Arial"/>
          <w:color w:val="00000A"/>
          <w:sz w:val="24"/>
          <w:szCs w:val="24"/>
        </w:rPr>
        <w:t>ing</w:t>
      </w:r>
      <w:r w:rsidRPr="000850E0">
        <w:rPr>
          <w:rFonts w:ascii="Helvetica" w:hAnsi="Helvetica" w:cs="Arial"/>
          <w:color w:val="00000A"/>
          <w:sz w:val="24"/>
          <w:szCs w:val="24"/>
        </w:rPr>
        <w:t xml:space="preserve"> protocol, because mounting media is not miscible with water, dehydrate</w:t>
      </w:r>
      <w:r w:rsidR="000106C9">
        <w:rPr>
          <w:rFonts w:ascii="Helvetica" w:hAnsi="Helvetica" w:cs="Arial"/>
          <w:color w:val="00000A"/>
          <w:sz w:val="24"/>
          <w:szCs w:val="24"/>
        </w:rPr>
        <w:t xml:space="preserve"> the</w:t>
      </w:r>
      <w:r w:rsidRPr="000850E0">
        <w:rPr>
          <w:rFonts w:ascii="Helvetica" w:hAnsi="Helvetica" w:cs="Arial"/>
          <w:color w:val="00000A"/>
          <w:sz w:val="24"/>
          <w:szCs w:val="24"/>
        </w:rPr>
        <w:t xml:space="preserve"> slides through increasing grades of alcohol.</w:t>
      </w:r>
      <w:r w:rsidR="00E501E0">
        <w:rPr>
          <w:rFonts w:ascii="Helvetica" w:hAnsi="Helvetica" w:cs="Arial"/>
          <w:color w:val="00000A"/>
          <w:sz w:val="24"/>
          <w:szCs w:val="24"/>
        </w:rPr>
        <w:t xml:space="preserve">  (</w:t>
      </w:r>
      <w:r w:rsidRPr="00E501E0">
        <w:rPr>
          <w:rFonts w:ascii="Helvetica" w:hAnsi="Helvetica" w:cs="Arial"/>
          <w:color w:val="00000A"/>
          <w:sz w:val="24"/>
          <w:szCs w:val="24"/>
        </w:rPr>
        <w:t>TEXT: 2 minutes each in 70%, 95%, and 100% ethanol</w:t>
      </w:r>
      <w:r w:rsidR="00E501E0">
        <w:rPr>
          <w:rFonts w:ascii="Helvetica" w:hAnsi="Helvetica" w:cs="Arial"/>
          <w:color w:val="00000A"/>
          <w:sz w:val="24"/>
          <w:szCs w:val="24"/>
        </w:rPr>
        <w:t>)</w:t>
      </w:r>
    </w:p>
    <w:p w:rsidR="00E501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WID: talent setting up baths</w:t>
      </w:r>
    </w:p>
    <w:p w:rsidR="00E501E0" w:rsidRDefault="00E501E0" w:rsidP="00E501E0">
      <w:pPr>
        <w:numPr>
          <w:ilvl w:val="2"/>
          <w:numId w:val="5"/>
        </w:numPr>
        <w:spacing w:before="240"/>
        <w:jc w:val="both"/>
        <w:rPr>
          <w:rFonts w:ascii="Helvetica" w:hAnsi="Helvetica" w:cs="Arial"/>
          <w:color w:val="00000A"/>
          <w:sz w:val="24"/>
          <w:szCs w:val="24"/>
        </w:rPr>
      </w:pPr>
      <w:r>
        <w:rPr>
          <w:rFonts w:ascii="Helvetica" w:hAnsi="Helvetica" w:cs="Arial"/>
          <w:color w:val="00000A"/>
          <w:sz w:val="24"/>
          <w:szCs w:val="24"/>
        </w:rPr>
        <w:t>MED: placing slides in first of series of baths, then moving to next bath, then next bath – always move talent away from bath between actions so this can be viewed as three separate events</w:t>
      </w:r>
    </w:p>
    <w:p w:rsidR="00E501E0" w:rsidRPr="00E501E0" w:rsidRDefault="00E501E0" w:rsidP="00E501E0">
      <w:pPr>
        <w:spacing w:before="240"/>
        <w:ind w:left="1368"/>
        <w:jc w:val="both"/>
        <w:rPr>
          <w:rFonts w:ascii="Helvetica" w:hAnsi="Helvetica" w:cs="Arial"/>
          <w:i/>
          <w:color w:val="00000A"/>
          <w:sz w:val="24"/>
          <w:szCs w:val="24"/>
        </w:rPr>
      </w:pPr>
      <w:r>
        <w:rPr>
          <w:rFonts w:ascii="Helvetica" w:hAnsi="Helvetica" w:cs="Arial"/>
          <w:i/>
          <w:color w:val="00000A"/>
          <w:sz w:val="24"/>
          <w:szCs w:val="24"/>
        </w:rPr>
        <w:t>Video editor: edit the above shot to make each bath transfer seem 2 min apart</w:t>
      </w:r>
    </w:p>
    <w:p w:rsidR="0022164F" w:rsidRPr="00E501E0" w:rsidRDefault="0022164F" w:rsidP="00D718C5">
      <w:pPr>
        <w:numPr>
          <w:ilvl w:val="1"/>
          <w:numId w:val="5"/>
        </w:numPr>
        <w:spacing w:before="240"/>
        <w:jc w:val="both"/>
        <w:rPr>
          <w:rFonts w:ascii="Helvetica" w:hAnsi="Helvetica" w:cs="Calibri"/>
          <w:sz w:val="24"/>
          <w:szCs w:val="24"/>
        </w:rPr>
      </w:pPr>
      <w:r w:rsidRPr="000850E0">
        <w:rPr>
          <w:rFonts w:ascii="Helvetica" w:hAnsi="Helvetica" w:cs="Arial"/>
          <w:color w:val="00000A"/>
          <w:sz w:val="24"/>
          <w:szCs w:val="24"/>
        </w:rPr>
        <w:t>The</w:t>
      </w:r>
      <w:r w:rsidR="004D20EB" w:rsidRPr="000850E0">
        <w:rPr>
          <w:rFonts w:ascii="Helvetica" w:hAnsi="Helvetica" w:cs="Arial"/>
          <w:color w:val="00000A"/>
          <w:sz w:val="24"/>
          <w:szCs w:val="24"/>
        </w:rPr>
        <w:t xml:space="preserve">n, clear the slides with a five </w:t>
      </w:r>
      <w:r w:rsidRPr="000850E0">
        <w:rPr>
          <w:rFonts w:ascii="Helvetica" w:hAnsi="Helvetica" w:cs="Arial"/>
          <w:color w:val="00000A"/>
          <w:sz w:val="24"/>
          <w:szCs w:val="24"/>
        </w:rPr>
        <w:t>minute bath in 100% xylene.  This ensures that the slides do not become opaque over time.  Then, proceed with mounting and im</w:t>
      </w:r>
      <w:bookmarkStart w:id="0" w:name="_GoBack"/>
      <w:bookmarkEnd w:id="0"/>
      <w:r w:rsidRPr="000850E0">
        <w:rPr>
          <w:rFonts w:ascii="Helvetica" w:hAnsi="Helvetica" w:cs="Arial"/>
          <w:color w:val="00000A"/>
          <w:sz w:val="24"/>
          <w:szCs w:val="24"/>
        </w:rPr>
        <w:t>aging.</w:t>
      </w:r>
    </w:p>
    <w:p w:rsidR="00E501E0" w:rsidRPr="00E501E0" w:rsidRDefault="00E501E0" w:rsidP="00E501E0">
      <w:pPr>
        <w:numPr>
          <w:ilvl w:val="2"/>
          <w:numId w:val="5"/>
        </w:numPr>
        <w:spacing w:before="240"/>
        <w:jc w:val="both"/>
        <w:rPr>
          <w:rFonts w:ascii="Helvetica" w:hAnsi="Helvetica" w:cs="Calibri"/>
          <w:sz w:val="24"/>
          <w:szCs w:val="24"/>
        </w:rPr>
      </w:pPr>
      <w:r>
        <w:rPr>
          <w:rFonts w:ascii="Helvetica" w:hAnsi="Helvetica" w:cs="Arial"/>
          <w:color w:val="00000A"/>
          <w:sz w:val="24"/>
          <w:szCs w:val="24"/>
        </w:rPr>
        <w:t>MED: moving slides from 100% EtOH bath to xylene bath</w:t>
      </w:r>
      <w:r w:rsidR="008B1938">
        <w:rPr>
          <w:rFonts w:ascii="Helvetica" w:hAnsi="Helvetica" w:cs="Arial"/>
          <w:color w:val="00000A"/>
          <w:sz w:val="24"/>
          <w:szCs w:val="24"/>
        </w:rPr>
        <w:t>, starting a 5 min timer</w:t>
      </w:r>
    </w:p>
    <w:p w:rsidR="00E501E0" w:rsidRPr="000850E0" w:rsidRDefault="00E501E0" w:rsidP="00E501E0">
      <w:pPr>
        <w:numPr>
          <w:ilvl w:val="2"/>
          <w:numId w:val="5"/>
        </w:numPr>
        <w:spacing w:before="240"/>
        <w:jc w:val="both"/>
        <w:rPr>
          <w:rFonts w:ascii="Helvetica" w:hAnsi="Helvetica" w:cs="Calibri"/>
          <w:sz w:val="24"/>
          <w:szCs w:val="24"/>
        </w:rPr>
      </w:pPr>
      <w:r>
        <w:rPr>
          <w:rFonts w:ascii="Helvetica" w:hAnsi="Helvetica" w:cs="Arial"/>
          <w:color w:val="00000A"/>
          <w:sz w:val="24"/>
          <w:szCs w:val="24"/>
        </w:rPr>
        <w:tab/>
        <w:t xml:space="preserve">MED: </w:t>
      </w:r>
      <w:r w:rsidR="008B1938">
        <w:rPr>
          <w:rFonts w:ascii="Helvetica" w:hAnsi="Helvetica" w:cs="Arial"/>
          <w:color w:val="00000A"/>
          <w:sz w:val="24"/>
          <w:szCs w:val="24"/>
        </w:rPr>
        <w:t xml:space="preserve">stopping timer, </w:t>
      </w:r>
      <w:r>
        <w:rPr>
          <w:rFonts w:ascii="Helvetica" w:hAnsi="Helvetica" w:cs="Arial"/>
          <w:color w:val="00000A"/>
          <w:sz w:val="24"/>
          <w:szCs w:val="24"/>
        </w:rPr>
        <w:t xml:space="preserve">removing slides from xylene and </w:t>
      </w:r>
      <w:r w:rsidR="008B1938">
        <w:rPr>
          <w:rFonts w:ascii="Helvetica" w:hAnsi="Helvetica" w:cs="Arial"/>
          <w:color w:val="00000A"/>
          <w:sz w:val="24"/>
          <w:szCs w:val="24"/>
        </w:rPr>
        <w:t>setting up to dry</w:t>
      </w:r>
    </w:p>
    <w:p w:rsidR="00E501E0" w:rsidRPr="00E501E0" w:rsidRDefault="0022164F" w:rsidP="00E501E0">
      <w:pPr>
        <w:numPr>
          <w:ilvl w:val="0"/>
          <w:numId w:val="5"/>
        </w:numPr>
        <w:spacing w:before="240"/>
        <w:jc w:val="both"/>
        <w:rPr>
          <w:rFonts w:ascii="Helvetica" w:hAnsi="Helvetica" w:cs="Helvetica"/>
          <w:sz w:val="24"/>
          <w:szCs w:val="24"/>
        </w:rPr>
      </w:pPr>
      <w:r w:rsidRPr="000850E0">
        <w:rPr>
          <w:rFonts w:ascii="Helvetica" w:hAnsi="Helvetica" w:cs="Helvetica"/>
          <w:b/>
          <w:sz w:val="24"/>
          <w:szCs w:val="24"/>
        </w:rPr>
        <w:t xml:space="preserve">Results: Mid-Belly Staining </w:t>
      </w:r>
    </w:p>
    <w:p w:rsidR="0022164F" w:rsidRPr="00E501E0" w:rsidRDefault="008B1938" w:rsidP="00E501E0">
      <w:pPr>
        <w:numPr>
          <w:ilvl w:val="1"/>
          <w:numId w:val="5"/>
        </w:numPr>
        <w:spacing w:before="240"/>
        <w:jc w:val="both"/>
        <w:rPr>
          <w:rFonts w:ascii="Helvetica" w:hAnsi="Helvetica" w:cs="Helvetica"/>
          <w:sz w:val="24"/>
          <w:szCs w:val="24"/>
        </w:rPr>
      </w:pPr>
      <w:r>
        <w:rPr>
          <w:rFonts w:ascii="Helvetica" w:hAnsi="Helvetica" w:cs="Arial"/>
          <w:color w:val="00000A"/>
          <w:sz w:val="24"/>
          <w:szCs w:val="24"/>
        </w:rPr>
        <w:t>Sections of the mid-</w:t>
      </w:r>
      <w:r w:rsidR="0022164F" w:rsidRPr="00E501E0">
        <w:rPr>
          <w:rFonts w:ascii="Helvetica" w:hAnsi="Helvetica" w:cs="Arial"/>
          <w:color w:val="00000A"/>
          <w:sz w:val="24"/>
          <w:szCs w:val="24"/>
        </w:rPr>
        <w:t xml:space="preserve">belly region of the Tibialis anterior were stained using hematoxylin and eosin.  </w:t>
      </w:r>
      <w:r w:rsidR="0022164F" w:rsidRPr="00E501E0">
        <w:rPr>
          <w:rFonts w:ascii="Helvetica" w:hAnsi="Helvetica" w:cs="Arial"/>
          <w:sz w:val="24"/>
          <w:szCs w:val="24"/>
        </w:rPr>
        <w:t xml:space="preserve">Sections that are properly processed will have consistent morphology and even staining throughout. </w:t>
      </w:r>
    </w:p>
    <w:p w:rsidR="0022164F" w:rsidRPr="000850E0" w:rsidRDefault="0022164F">
      <w:pPr>
        <w:pStyle w:val="BodyA"/>
        <w:jc w:val="both"/>
        <w:rPr>
          <w:rFonts w:ascii="Helvetica" w:hAnsi="Helvetica"/>
          <w:sz w:val="24"/>
          <w:szCs w:val="24"/>
        </w:rPr>
      </w:pPr>
    </w:p>
    <w:p w:rsidR="0022164F" w:rsidRPr="000850E0" w:rsidRDefault="0022164F" w:rsidP="00D718C5">
      <w:pPr>
        <w:pStyle w:val="BodyA"/>
        <w:numPr>
          <w:ilvl w:val="2"/>
          <w:numId w:val="5"/>
        </w:numPr>
        <w:jc w:val="both"/>
        <w:rPr>
          <w:rFonts w:ascii="Helvetica" w:hAnsi="Helvetica"/>
          <w:sz w:val="24"/>
          <w:szCs w:val="24"/>
        </w:rPr>
      </w:pPr>
      <w:r w:rsidRPr="000850E0">
        <w:rPr>
          <w:rFonts w:ascii="Helvetica" w:hAnsi="Helvetica" w:cs="Arial"/>
          <w:sz w:val="24"/>
          <w:szCs w:val="24"/>
        </w:rPr>
        <w:lastRenderedPageBreak/>
        <w:t>Fig 5A</w:t>
      </w:r>
    </w:p>
    <w:p w:rsidR="0022164F" w:rsidRPr="000850E0" w:rsidRDefault="0022164F">
      <w:pPr>
        <w:pStyle w:val="BodyA"/>
        <w:jc w:val="both"/>
        <w:rPr>
          <w:rFonts w:ascii="Helvetica" w:hAnsi="Helvetica"/>
          <w:sz w:val="24"/>
          <w:szCs w:val="24"/>
        </w:rPr>
      </w:pPr>
    </w:p>
    <w:p w:rsidR="0022164F" w:rsidRPr="000850E0" w:rsidRDefault="0022164F" w:rsidP="00D718C5">
      <w:pPr>
        <w:pStyle w:val="BodyA"/>
        <w:numPr>
          <w:ilvl w:val="1"/>
          <w:numId w:val="5"/>
        </w:numPr>
        <w:jc w:val="both"/>
        <w:rPr>
          <w:rFonts w:ascii="Helvetica" w:hAnsi="Helvetica"/>
          <w:sz w:val="24"/>
          <w:szCs w:val="24"/>
        </w:rPr>
      </w:pPr>
      <w:r w:rsidRPr="000850E0">
        <w:rPr>
          <w:rFonts w:ascii="Helvetica" w:hAnsi="Helvetica" w:cs="Arial"/>
          <w:sz w:val="24"/>
          <w:szCs w:val="24"/>
        </w:rPr>
        <w:t xml:space="preserve">Improperly processed muscles that are freeze damaged or prematurely thawed appeared to have multiple breaks in morphology and have the appearance of “shredded wheat.” </w:t>
      </w:r>
      <w:r w:rsidRPr="000850E0">
        <w:rPr>
          <w:rFonts w:ascii="Helvetica" w:hAnsi="Helvetica" w:cs="Arial"/>
          <w:color w:val="00000A"/>
          <w:sz w:val="24"/>
          <w:szCs w:val="24"/>
        </w:rPr>
        <w:t xml:space="preserve"> </w:t>
      </w:r>
    </w:p>
    <w:p w:rsidR="0022164F" w:rsidRPr="000850E0" w:rsidRDefault="0022164F">
      <w:pPr>
        <w:pStyle w:val="BodyA"/>
        <w:jc w:val="both"/>
        <w:rPr>
          <w:rFonts w:ascii="Helvetica" w:hAnsi="Helvetica"/>
          <w:sz w:val="24"/>
          <w:szCs w:val="24"/>
        </w:rPr>
      </w:pPr>
    </w:p>
    <w:p w:rsidR="0022164F" w:rsidRPr="000850E0" w:rsidRDefault="0022164F" w:rsidP="00D718C5">
      <w:pPr>
        <w:pStyle w:val="BodyA"/>
        <w:numPr>
          <w:ilvl w:val="2"/>
          <w:numId w:val="5"/>
        </w:numPr>
        <w:jc w:val="both"/>
        <w:rPr>
          <w:rFonts w:ascii="Helvetica" w:hAnsi="Helvetica"/>
          <w:sz w:val="24"/>
          <w:szCs w:val="24"/>
        </w:rPr>
      </w:pPr>
      <w:r w:rsidRPr="000850E0">
        <w:rPr>
          <w:rFonts w:ascii="Helvetica" w:hAnsi="Helvetica" w:cs="Arial"/>
          <w:color w:val="00000A"/>
          <w:sz w:val="24"/>
          <w:szCs w:val="24"/>
        </w:rPr>
        <w:t>Fig 5B</w:t>
      </w:r>
    </w:p>
    <w:p w:rsidR="0022164F" w:rsidRPr="000850E0" w:rsidRDefault="0022164F">
      <w:pPr>
        <w:pStyle w:val="BodyA"/>
        <w:jc w:val="both"/>
        <w:rPr>
          <w:rFonts w:ascii="Helvetica" w:hAnsi="Helvetica"/>
          <w:sz w:val="24"/>
          <w:szCs w:val="24"/>
        </w:rPr>
      </w:pPr>
    </w:p>
    <w:p w:rsidR="0022164F" w:rsidRPr="000850E0" w:rsidRDefault="0022164F" w:rsidP="00D718C5">
      <w:pPr>
        <w:pStyle w:val="BodyA"/>
        <w:numPr>
          <w:ilvl w:val="1"/>
          <w:numId w:val="5"/>
        </w:numPr>
        <w:jc w:val="both"/>
        <w:rPr>
          <w:rFonts w:ascii="Helvetica" w:hAnsi="Helvetica"/>
          <w:sz w:val="24"/>
          <w:szCs w:val="24"/>
        </w:rPr>
      </w:pPr>
      <w:r w:rsidRPr="000850E0">
        <w:rPr>
          <w:rFonts w:ascii="Helvetica" w:eastAsia="Times New Roman Bold" w:hAnsi="Helvetica" w:cs="Arial"/>
          <w:color w:val="00000A"/>
          <w:sz w:val="24"/>
          <w:szCs w:val="24"/>
        </w:rPr>
        <w:t>Immunohistochemistry was also performed on these sections.  These stains were satisfactory.  Fibronectin is stained in green and DAPI is seen in blue.</w:t>
      </w:r>
    </w:p>
    <w:p w:rsidR="0022164F" w:rsidRPr="000850E0" w:rsidRDefault="0022164F">
      <w:pPr>
        <w:pStyle w:val="BodyA"/>
        <w:jc w:val="both"/>
        <w:rPr>
          <w:rFonts w:ascii="Helvetica" w:hAnsi="Helvetica"/>
          <w:sz w:val="24"/>
          <w:szCs w:val="24"/>
        </w:rPr>
      </w:pPr>
    </w:p>
    <w:p w:rsidR="0022164F" w:rsidRPr="000850E0" w:rsidRDefault="0022164F" w:rsidP="00D718C5">
      <w:pPr>
        <w:pStyle w:val="BodyA"/>
        <w:numPr>
          <w:ilvl w:val="2"/>
          <w:numId w:val="5"/>
        </w:numPr>
        <w:jc w:val="both"/>
        <w:rPr>
          <w:rFonts w:ascii="Helvetica" w:hAnsi="Helvetica" w:cs="Helvetica"/>
          <w:sz w:val="24"/>
          <w:szCs w:val="24"/>
        </w:rPr>
      </w:pPr>
      <w:r w:rsidRPr="000850E0">
        <w:rPr>
          <w:rFonts w:ascii="Helvetica" w:eastAsia="Times New Roman Bold" w:hAnsi="Helvetica" w:cs="Arial"/>
          <w:color w:val="00000A"/>
          <w:sz w:val="24"/>
          <w:szCs w:val="24"/>
        </w:rPr>
        <w:t>Fig 7</w:t>
      </w:r>
    </w:p>
    <w:p w:rsidR="00614ED0" w:rsidRPr="00614ED0" w:rsidRDefault="00614ED0" w:rsidP="00614ED0">
      <w:pPr>
        <w:pStyle w:val="BodyA"/>
        <w:ind w:left="1368"/>
        <w:jc w:val="both"/>
        <w:rPr>
          <w:rFonts w:ascii="Helvetica" w:hAnsi="Helvetica" w:cs="Helvetica"/>
          <w:sz w:val="22"/>
          <w:szCs w:val="24"/>
        </w:rPr>
      </w:pPr>
    </w:p>
    <w:p w:rsidR="0022164F" w:rsidRPr="000850E0" w:rsidRDefault="0022164F" w:rsidP="00D718C5">
      <w:pPr>
        <w:numPr>
          <w:ilvl w:val="0"/>
          <w:numId w:val="5"/>
        </w:numPr>
        <w:jc w:val="both"/>
        <w:rPr>
          <w:rFonts w:ascii="Helvetica" w:hAnsi="Helvetica" w:cs="Helvetica"/>
          <w:sz w:val="24"/>
          <w:szCs w:val="24"/>
        </w:rPr>
      </w:pPr>
      <w:r w:rsidRPr="000850E0">
        <w:rPr>
          <w:rFonts w:ascii="Helvetica" w:hAnsi="Helvetica" w:cs="Helvetica"/>
          <w:b/>
          <w:sz w:val="24"/>
          <w:szCs w:val="24"/>
        </w:rPr>
        <w:t>Conclusion (said by authors on camera)</w:t>
      </w:r>
    </w:p>
    <w:p w:rsidR="00F54539" w:rsidRPr="000850E0" w:rsidRDefault="00614ED0" w:rsidP="00D718C5">
      <w:pPr>
        <w:numPr>
          <w:ilvl w:val="1"/>
          <w:numId w:val="5"/>
        </w:numPr>
        <w:spacing w:before="240"/>
        <w:jc w:val="both"/>
        <w:rPr>
          <w:rFonts w:ascii="Helvetica" w:hAnsi="Helvetica" w:cs="Helvetica"/>
          <w:sz w:val="24"/>
          <w:szCs w:val="24"/>
        </w:rPr>
      </w:pPr>
      <w:r w:rsidRPr="000850E0">
        <w:rPr>
          <w:rFonts w:ascii="Helvetica" w:hAnsi="Helvetica" w:cs="Helvetica"/>
          <w:sz w:val="24"/>
          <w:szCs w:val="24"/>
        </w:rPr>
        <w:t>Sweta</w:t>
      </w:r>
      <w:r w:rsidR="00F54539" w:rsidRPr="000850E0">
        <w:rPr>
          <w:rFonts w:ascii="Helvetica" w:hAnsi="Helvetica" w:cs="Helvetica"/>
          <w:sz w:val="24"/>
          <w:szCs w:val="24"/>
        </w:rPr>
        <w:t>: After watching this video, you should have a good understanding of how to prepare good frozen sections from muscle biopsies for evaluation of muscle histology in different diseases affecting muscle.</w:t>
      </w:r>
    </w:p>
    <w:p w:rsidR="0022164F" w:rsidRPr="000850E0" w:rsidRDefault="008873C0" w:rsidP="00D718C5">
      <w:pPr>
        <w:numPr>
          <w:ilvl w:val="1"/>
          <w:numId w:val="5"/>
        </w:numPr>
        <w:spacing w:before="240"/>
        <w:jc w:val="both"/>
        <w:rPr>
          <w:rFonts w:ascii="Helvetica" w:hAnsi="Helvetica" w:cs="Helvetica"/>
          <w:sz w:val="24"/>
          <w:szCs w:val="24"/>
        </w:rPr>
      </w:pPr>
      <w:r w:rsidRPr="000850E0">
        <w:rPr>
          <w:rFonts w:ascii="Helvetica" w:hAnsi="Helvetica" w:cs="Helvetica"/>
          <w:sz w:val="24"/>
          <w:szCs w:val="24"/>
        </w:rPr>
        <w:t>Ajay</w:t>
      </w:r>
      <w:r w:rsidR="00F54539" w:rsidRPr="000850E0">
        <w:rPr>
          <w:rFonts w:ascii="Helvetica" w:hAnsi="Helvetica" w:cs="Helvetica"/>
          <w:sz w:val="24"/>
          <w:szCs w:val="24"/>
        </w:rPr>
        <w:t>:</w:t>
      </w:r>
      <w:r w:rsidR="0022164F" w:rsidRPr="000850E0">
        <w:rPr>
          <w:rFonts w:ascii="Helvetica" w:hAnsi="Helvetica" w:cs="Helvetica"/>
          <w:sz w:val="24"/>
          <w:szCs w:val="24"/>
        </w:rPr>
        <w:t xml:space="preserve"> Once mastered, this technique can be done in </w:t>
      </w:r>
      <w:r w:rsidR="008528E8" w:rsidRPr="000850E0">
        <w:rPr>
          <w:rFonts w:ascii="Helvetica" w:hAnsi="Helvetica" w:cs="Helvetica"/>
          <w:sz w:val="24"/>
          <w:szCs w:val="24"/>
        </w:rPr>
        <w:t>approximated 4-</w:t>
      </w:r>
      <w:r w:rsidRPr="000850E0">
        <w:rPr>
          <w:rFonts w:ascii="Helvetica" w:hAnsi="Helvetica" w:cs="Helvetica"/>
          <w:sz w:val="24"/>
          <w:szCs w:val="24"/>
        </w:rPr>
        <w:t>5 hours</w:t>
      </w:r>
      <w:r w:rsidR="0022164F" w:rsidRPr="000850E0">
        <w:rPr>
          <w:rFonts w:ascii="Helvetica" w:hAnsi="Helvetica" w:cs="Helvetica"/>
          <w:sz w:val="24"/>
          <w:szCs w:val="24"/>
        </w:rPr>
        <w:t xml:space="preserve"> if it is performed properly.</w:t>
      </w:r>
    </w:p>
    <w:p w:rsidR="0022164F" w:rsidRPr="000850E0" w:rsidRDefault="008873C0" w:rsidP="00D718C5">
      <w:pPr>
        <w:numPr>
          <w:ilvl w:val="1"/>
          <w:numId w:val="5"/>
        </w:numPr>
        <w:spacing w:before="240"/>
        <w:jc w:val="both"/>
        <w:rPr>
          <w:rFonts w:ascii="Helvetica" w:hAnsi="Helvetica" w:cs="Helvetica"/>
          <w:sz w:val="24"/>
          <w:szCs w:val="24"/>
        </w:rPr>
      </w:pPr>
      <w:r w:rsidRPr="000850E0">
        <w:rPr>
          <w:rFonts w:ascii="Helvetica" w:hAnsi="Helvetica" w:cs="Helvetica"/>
          <w:sz w:val="24"/>
          <w:szCs w:val="24"/>
        </w:rPr>
        <w:t>Anthony</w:t>
      </w:r>
      <w:r w:rsidR="00F54539" w:rsidRPr="000850E0">
        <w:rPr>
          <w:rFonts w:ascii="Helvetica" w:hAnsi="Helvetica" w:cs="Helvetica"/>
          <w:sz w:val="24"/>
          <w:szCs w:val="24"/>
        </w:rPr>
        <w:t xml:space="preserve">: </w:t>
      </w:r>
      <w:r w:rsidR="0022164F" w:rsidRPr="000850E0">
        <w:rPr>
          <w:rFonts w:ascii="Helvetica" w:hAnsi="Helvetica" w:cs="Helvetica"/>
          <w:sz w:val="24"/>
          <w:szCs w:val="24"/>
        </w:rPr>
        <w:t xml:space="preserve">While attempting this procedure, it’s important to remember to </w:t>
      </w:r>
      <w:r w:rsidR="008528E8" w:rsidRPr="000850E0">
        <w:rPr>
          <w:rFonts w:ascii="Helvetica" w:hAnsi="Helvetica" w:cs="Helvetica"/>
          <w:sz w:val="24"/>
          <w:szCs w:val="24"/>
        </w:rPr>
        <w:t>prevent</w:t>
      </w:r>
      <w:r w:rsidRPr="000850E0">
        <w:rPr>
          <w:rFonts w:ascii="Helvetica" w:hAnsi="Helvetica" w:cs="Helvetica"/>
          <w:sz w:val="24"/>
          <w:szCs w:val="24"/>
        </w:rPr>
        <w:t xml:space="preserve"> thawing of muscles</w:t>
      </w:r>
      <w:r w:rsidR="00F54539" w:rsidRPr="000850E0">
        <w:rPr>
          <w:rFonts w:ascii="Helvetica" w:hAnsi="Helvetica" w:cs="Helvetica"/>
          <w:sz w:val="24"/>
          <w:szCs w:val="24"/>
        </w:rPr>
        <w:t>.</w:t>
      </w:r>
    </w:p>
    <w:p w:rsidR="0022164F" w:rsidRPr="000850E0" w:rsidRDefault="00FF627B" w:rsidP="00D718C5">
      <w:pPr>
        <w:numPr>
          <w:ilvl w:val="1"/>
          <w:numId w:val="5"/>
        </w:numPr>
        <w:spacing w:before="240"/>
        <w:jc w:val="both"/>
        <w:rPr>
          <w:rFonts w:ascii="Helvetica" w:hAnsi="Helvetica" w:cs="Helvetica"/>
          <w:sz w:val="24"/>
          <w:szCs w:val="24"/>
        </w:rPr>
      </w:pPr>
      <w:r w:rsidRPr="000850E0">
        <w:rPr>
          <w:rFonts w:ascii="Helvetica" w:hAnsi="Helvetica" w:cs="Helvetica"/>
          <w:sz w:val="24"/>
          <w:szCs w:val="24"/>
        </w:rPr>
        <w:t>Younghwa</w:t>
      </w:r>
      <w:r w:rsidR="00F54539" w:rsidRPr="000850E0">
        <w:rPr>
          <w:rFonts w:ascii="Helvetica" w:hAnsi="Helvetica" w:cs="Helvetica"/>
          <w:sz w:val="24"/>
          <w:szCs w:val="24"/>
        </w:rPr>
        <w:t xml:space="preserve">: </w:t>
      </w:r>
      <w:r w:rsidR="0022164F" w:rsidRPr="000850E0">
        <w:rPr>
          <w:rFonts w:ascii="Helvetica" w:hAnsi="Helvetica" w:cs="Helvetica"/>
          <w:sz w:val="24"/>
          <w:szCs w:val="24"/>
        </w:rPr>
        <w:t xml:space="preserve"> Following this procedure, other methods like </w:t>
      </w:r>
      <w:r w:rsidRPr="000850E0">
        <w:rPr>
          <w:rFonts w:ascii="Helvetica" w:hAnsi="Helvetica" w:cs="Helvetica"/>
          <w:sz w:val="24"/>
          <w:szCs w:val="24"/>
        </w:rPr>
        <w:t>immunostaining and in situ hybridization</w:t>
      </w:r>
      <w:r w:rsidR="00F54539" w:rsidRPr="000850E0">
        <w:rPr>
          <w:rFonts w:ascii="Helvetica" w:hAnsi="Helvetica" w:cs="Helvetica"/>
          <w:sz w:val="24"/>
          <w:szCs w:val="24"/>
        </w:rPr>
        <w:t xml:space="preserve"> </w:t>
      </w:r>
      <w:r w:rsidR="0022164F" w:rsidRPr="000850E0">
        <w:rPr>
          <w:rFonts w:ascii="Helvetica" w:hAnsi="Helvetica" w:cs="Helvetica"/>
          <w:sz w:val="24"/>
          <w:szCs w:val="24"/>
        </w:rPr>
        <w:t xml:space="preserve">can be performed in order to answer additional questions like </w:t>
      </w:r>
      <w:r w:rsidRPr="000850E0">
        <w:rPr>
          <w:rFonts w:ascii="Helvetica" w:hAnsi="Helvetica" w:cs="Helvetica"/>
          <w:sz w:val="24"/>
          <w:szCs w:val="24"/>
        </w:rPr>
        <w:t>growth and regeneration</w:t>
      </w:r>
      <w:r w:rsidR="00F54539" w:rsidRPr="000850E0">
        <w:rPr>
          <w:rFonts w:ascii="Helvetica" w:hAnsi="Helvetica" w:cs="Helvetica"/>
          <w:sz w:val="24"/>
          <w:szCs w:val="24"/>
        </w:rPr>
        <w:t>.</w:t>
      </w:r>
    </w:p>
    <w:p w:rsidR="0022164F" w:rsidRPr="000850E0" w:rsidRDefault="00DC4D5B" w:rsidP="00D718C5">
      <w:pPr>
        <w:numPr>
          <w:ilvl w:val="1"/>
          <w:numId w:val="5"/>
        </w:numPr>
        <w:spacing w:before="240"/>
        <w:jc w:val="both"/>
        <w:rPr>
          <w:rFonts w:ascii="Helvetica" w:hAnsi="Helvetica" w:cs="Helvetica"/>
          <w:b/>
          <w:sz w:val="24"/>
          <w:szCs w:val="24"/>
        </w:rPr>
      </w:pPr>
      <w:r w:rsidRPr="000850E0">
        <w:rPr>
          <w:rFonts w:ascii="Helvetica" w:hAnsi="Helvetica" w:cs="Helvetica"/>
          <w:sz w:val="24"/>
          <w:szCs w:val="24"/>
        </w:rPr>
        <w:t>Ajay</w:t>
      </w:r>
      <w:r w:rsidR="00F54539" w:rsidRPr="000850E0">
        <w:rPr>
          <w:rFonts w:ascii="Helvetica" w:hAnsi="Helvetica" w:cs="Helvetica"/>
          <w:sz w:val="24"/>
          <w:szCs w:val="24"/>
        </w:rPr>
        <w:t>:</w:t>
      </w:r>
      <w:r w:rsidR="0022164F" w:rsidRPr="000850E0">
        <w:rPr>
          <w:rFonts w:ascii="Helvetica" w:hAnsi="Helvetica" w:cs="Helvetica"/>
          <w:sz w:val="24"/>
          <w:szCs w:val="24"/>
        </w:rPr>
        <w:t xml:space="preserve"> Don't forget that working with </w:t>
      </w:r>
      <w:r w:rsidR="00614ED0" w:rsidRPr="000850E0">
        <w:rPr>
          <w:rFonts w:ascii="Helvetica" w:hAnsi="Helvetica" w:cs="Helvetica"/>
          <w:sz w:val="24"/>
          <w:szCs w:val="24"/>
        </w:rPr>
        <w:t xml:space="preserve">sharp dissecting tools, microtomes </w:t>
      </w:r>
      <w:r w:rsidRPr="000850E0">
        <w:rPr>
          <w:rFonts w:ascii="Helvetica" w:hAnsi="Helvetica" w:cs="Helvetica"/>
          <w:sz w:val="24"/>
          <w:szCs w:val="24"/>
        </w:rPr>
        <w:t>and reagents like isoflurane, isopentane and freeze IT</w:t>
      </w:r>
      <w:r w:rsidR="00614ED0" w:rsidRPr="000850E0">
        <w:rPr>
          <w:rFonts w:ascii="Helvetica" w:hAnsi="Helvetica" w:cs="Helvetica"/>
          <w:sz w:val="24"/>
          <w:szCs w:val="24"/>
        </w:rPr>
        <w:t>,</w:t>
      </w:r>
      <w:r w:rsidR="00F54539" w:rsidRPr="000850E0">
        <w:rPr>
          <w:rFonts w:ascii="Helvetica" w:hAnsi="Helvetica" w:cs="Helvetica"/>
          <w:sz w:val="24"/>
          <w:szCs w:val="24"/>
        </w:rPr>
        <w:t xml:space="preserve"> </w:t>
      </w:r>
      <w:r w:rsidR="00614ED0" w:rsidRPr="000850E0">
        <w:rPr>
          <w:rFonts w:ascii="Helvetica" w:hAnsi="Helvetica" w:cs="Helvetica"/>
          <w:sz w:val="24"/>
          <w:szCs w:val="24"/>
        </w:rPr>
        <w:t xml:space="preserve">can be extremely hazardous.  Always take the necessary </w:t>
      </w:r>
      <w:r w:rsidR="0022164F" w:rsidRPr="000850E0">
        <w:rPr>
          <w:rFonts w:ascii="Helvetica" w:hAnsi="Helvetica" w:cs="Helvetica"/>
          <w:sz w:val="24"/>
          <w:szCs w:val="24"/>
        </w:rPr>
        <w:t>precautions</w:t>
      </w:r>
      <w:r w:rsidR="00614ED0" w:rsidRPr="000850E0">
        <w:rPr>
          <w:rFonts w:ascii="Helvetica" w:hAnsi="Helvetica" w:cs="Helvetica"/>
          <w:sz w:val="24"/>
          <w:szCs w:val="24"/>
        </w:rPr>
        <w:t xml:space="preserve"> </w:t>
      </w:r>
      <w:r w:rsidR="0022164F" w:rsidRPr="000850E0">
        <w:rPr>
          <w:rFonts w:ascii="Helvetica" w:hAnsi="Helvetica" w:cs="Helvetica"/>
          <w:sz w:val="24"/>
          <w:szCs w:val="24"/>
        </w:rPr>
        <w:t xml:space="preserve">while performing </w:t>
      </w:r>
      <w:r w:rsidR="00614ED0" w:rsidRPr="000850E0">
        <w:rPr>
          <w:rFonts w:ascii="Helvetica" w:hAnsi="Helvetica" w:cs="Helvetica"/>
          <w:sz w:val="24"/>
          <w:szCs w:val="24"/>
        </w:rPr>
        <w:t>these</w:t>
      </w:r>
      <w:r w:rsidR="0022164F" w:rsidRPr="000850E0">
        <w:rPr>
          <w:rFonts w:ascii="Helvetica" w:hAnsi="Helvetica" w:cs="Helvetica"/>
          <w:sz w:val="24"/>
          <w:szCs w:val="24"/>
        </w:rPr>
        <w:t xml:space="preserve"> procedure</w:t>
      </w:r>
      <w:r w:rsidR="00614ED0" w:rsidRPr="000850E0">
        <w:rPr>
          <w:rFonts w:ascii="Helvetica" w:hAnsi="Helvetica" w:cs="Helvetica"/>
          <w:sz w:val="24"/>
          <w:szCs w:val="24"/>
        </w:rPr>
        <w:t>s</w:t>
      </w:r>
      <w:r w:rsidR="0022164F" w:rsidRPr="000850E0">
        <w:rPr>
          <w:rFonts w:ascii="Helvetica" w:hAnsi="Helvetica" w:cs="Helvetica"/>
          <w:sz w:val="24"/>
          <w:szCs w:val="24"/>
        </w:rPr>
        <w:t xml:space="preserve">.   </w:t>
      </w:r>
    </w:p>
    <w:p w:rsidR="0022164F" w:rsidRDefault="0022164F">
      <w:pPr>
        <w:jc w:val="both"/>
        <w:rPr>
          <w:rFonts w:ascii="Helvetica" w:hAnsi="Helvetica" w:cs="Helvetica"/>
          <w:b/>
          <w:sz w:val="22"/>
        </w:rPr>
      </w:pPr>
    </w:p>
    <w:p w:rsidR="0022164F" w:rsidRDefault="0022164F">
      <w:pPr>
        <w:jc w:val="both"/>
        <w:rPr>
          <w:rFonts w:ascii="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rsidR="0022164F" w:rsidRDefault="0022164F">
      <w:pPr>
        <w:pStyle w:val="BodyText"/>
        <w:rPr>
          <w:rFonts w:ascii="Helvetica" w:hAnsi="Helvetica" w:cs="Helvetica"/>
          <w:i w:val="0"/>
          <w:sz w:val="22"/>
        </w:rPr>
      </w:pPr>
    </w:p>
    <w:p w:rsidR="0022164F" w:rsidRDefault="0022164F">
      <w:pPr>
        <w:pStyle w:val="BodyText"/>
        <w:rPr>
          <w:rFonts w:ascii="Helvetica" w:hAnsi="Helvetica" w:cs="Helvetica"/>
          <w:b/>
          <w:i w:val="0"/>
          <w:sz w:val="22"/>
          <w:u w:val="single"/>
        </w:rPr>
      </w:pPr>
      <w:r>
        <w:rPr>
          <w:rFonts w:ascii="Helvetica" w:hAnsi="Helvetica" w:cs="Helvetica"/>
          <w:b/>
          <w:i w:val="0"/>
          <w:sz w:val="22"/>
          <w:u w:val="single"/>
        </w:rPr>
        <w:t>Provided Media</w:t>
      </w:r>
    </w:p>
    <w:p w:rsidR="0022164F" w:rsidRDefault="0022164F">
      <w:pPr>
        <w:pStyle w:val="BodyText"/>
        <w:rPr>
          <w:rFonts w:ascii="Helvetica" w:hAnsi="Helvetica" w:cs="Helvetica"/>
          <w:b/>
          <w:i w:val="0"/>
          <w:sz w:val="22"/>
          <w:u w:val="single"/>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0123_PIname_Figure1.tif</w:t>
      </w:r>
      <w:r>
        <w:rPr>
          <w:rFonts w:ascii="Helvetica" w:hAnsi="Helvetica" w:cs="Helvetica"/>
          <w:i w:val="0"/>
        </w:rPr>
        <w:t xml:space="preserve"> </w:t>
      </w:r>
      <w:r>
        <w:rPr>
          <w:rFonts w:ascii="Helvetica" w:hAnsi="Helvetica" w:cs="Helvetica"/>
          <w:i w:val="0"/>
          <w:sz w:val="22"/>
        </w:rPr>
        <w:t xml:space="preserve">-  dual color imaging of tumor angiogenesis at 40X </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0123_PIname_Figure2.tif</w:t>
      </w:r>
      <w:r>
        <w:rPr>
          <w:rFonts w:ascii="Helvetica" w:hAnsi="Helvetica" w:cs="Helvetica"/>
          <w:i w:val="0"/>
        </w:rPr>
        <w:t xml:space="preserve"> -  </w:t>
      </w:r>
      <w:r>
        <w:rPr>
          <w:rFonts w:ascii="Helvetica" w:hAnsi="Helvetica" w:cs="Helvetica"/>
          <w:i w:val="0"/>
          <w:sz w:val="22"/>
        </w:rPr>
        <w:t>dual color imaging of tumor angiogenesis at 100X</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22164F" w:rsidRDefault="0022164F">
      <w:pPr>
        <w:pStyle w:val="BodyText"/>
        <w:rPr>
          <w:rFonts w:ascii="Helvetica" w:hAnsi="Helvetica" w:cs="Helvetica"/>
          <w:i w:val="0"/>
          <w:sz w:val="22"/>
        </w:rPr>
      </w:pPr>
    </w:p>
    <w:p w:rsidR="0022164F" w:rsidRDefault="0022164F">
      <w:pPr>
        <w:pStyle w:val="BodyText"/>
        <w:rPr>
          <w:rFonts w:ascii="Helvetica" w:hAnsi="Helvetica" w:cs="Helvetica"/>
          <w:i w:val="0"/>
          <w:sz w:val="22"/>
        </w:rPr>
      </w:pPr>
      <w:r>
        <w:rPr>
          <w:rFonts w:ascii="Helvetica" w:hAnsi="Helvetica" w:cs="Helvetica"/>
          <w:i w:val="0"/>
          <w:sz w:val="22"/>
        </w:rPr>
        <w:t>Insert your media filenames here.</w:t>
      </w:r>
    </w:p>
    <w:p w:rsidR="0022164F" w:rsidRDefault="0022164F">
      <w:pPr>
        <w:pStyle w:val="BodyText"/>
        <w:rPr>
          <w:rFonts w:ascii="Helvetica" w:hAnsi="Helvetica" w:cs="Helvetica"/>
          <w:i w:val="0"/>
          <w:sz w:val="22"/>
        </w:rPr>
      </w:pPr>
    </w:p>
    <w:p w:rsidR="0022164F" w:rsidRDefault="0022164F">
      <w:pPr>
        <w:pStyle w:val="BodyText"/>
        <w:rPr>
          <w:rFonts w:ascii="Helvetica" w:hAnsi="Helvetica" w:cs="Helvetica"/>
          <w:b/>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b/>
          <w:i w:val="0"/>
          <w:sz w:val="22"/>
          <w:u w:val="single"/>
        </w:rPr>
        <w:lastRenderedPageBreak/>
        <w:t>General Preparation</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22164F" w:rsidRDefault="0022164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You will receive more detailed preparation instructions, as well as an introduction to your videographer, closer to your filming date.</w:t>
      </w:r>
    </w:p>
    <w:sectPr w:rsidR="0022164F" w:rsidSect="00115F37">
      <w:footerReference w:type="defaul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BC4" w:rsidRDefault="00265BC4">
      <w:r>
        <w:separator/>
      </w:r>
    </w:p>
  </w:endnote>
  <w:endnote w:type="continuationSeparator" w:id="0">
    <w:p w:rsidR="00265BC4" w:rsidRDefault="00265B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38" w:rsidRDefault="008B1938">
    <w:pPr>
      <w:pStyle w:val="Footer"/>
      <w:jc w:val="center"/>
    </w:pPr>
    <w:r>
      <w:rPr>
        <w:rFonts w:ascii="Symbol" w:eastAsia="Symbol" w:hAnsi="Symbol" w:cs="Symbol"/>
      </w:rPr>
      <w:t></w:t>
    </w:r>
    <w:r>
      <w:rPr>
        <w:rFonts w:cs="Times"/>
      </w:rPr>
      <w:t xml:space="preserve"> </w:t>
    </w:r>
    <w:r>
      <w:t>2015, Journal of Visualized Experiments</w:t>
    </w:r>
  </w:p>
  <w:p w:rsidR="008B1938" w:rsidRDefault="008B19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38" w:rsidRDefault="008B19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BC4" w:rsidRDefault="00265BC4">
      <w:r>
        <w:separator/>
      </w:r>
    </w:p>
  </w:footnote>
  <w:footnote w:type="continuationSeparator" w:id="0">
    <w:p w:rsidR="00265BC4" w:rsidRDefault="00265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sz w:val="22"/>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2"/>
        <w:szCs w:val="24"/>
      </w:r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5"/>
    <w:multiLevelType w:val="multilevel"/>
    <w:tmpl w:val="C2360952"/>
    <w:name w:val="WW8Num5"/>
    <w:lvl w:ilvl="0">
      <w:start w:val="2"/>
      <w:numFmt w:val="decimal"/>
      <w:lvlText w:val="%1."/>
      <w:lvlJc w:val="left"/>
      <w:pPr>
        <w:tabs>
          <w:tab w:val="num" w:pos="360"/>
        </w:tabs>
        <w:ind w:left="360" w:hanging="360"/>
      </w:pPr>
      <w:rPr>
        <w:rFonts w:ascii="Helvetica" w:hAnsi="Helvetica" w:cs="Arial"/>
        <w:b/>
        <w:i w:val="0"/>
        <w:sz w:val="22"/>
        <w:szCs w:val="24"/>
      </w:rPr>
    </w:lvl>
    <w:lvl w:ilvl="1">
      <w:start w:val="1"/>
      <w:numFmt w:val="decimal"/>
      <w:lvlText w:val="%1.%2."/>
      <w:lvlJc w:val="left"/>
      <w:pPr>
        <w:tabs>
          <w:tab w:val="num" w:pos="1080"/>
        </w:tabs>
        <w:ind w:left="1080" w:hanging="720"/>
      </w:pPr>
      <w:rPr>
        <w:rFonts w:ascii="Helvetica" w:hAnsi="Helvetica" w:cs="Arial"/>
        <w:b w:val="0"/>
        <w:bCs w:val="0"/>
        <w:i w:val="0"/>
      </w:rPr>
    </w:lvl>
    <w:lvl w:ilvl="2">
      <w:start w:val="1"/>
      <w:numFmt w:val="decimal"/>
      <w:lvlText w:val="%1.%2.%3."/>
      <w:lvlJc w:val="left"/>
      <w:pPr>
        <w:tabs>
          <w:tab w:val="num" w:pos="1368"/>
        </w:tabs>
        <w:ind w:left="1368" w:hanging="648"/>
      </w:pPr>
      <w:rPr>
        <w:rFonts w:ascii="Helvetica" w:hAnsi="Helvetica"/>
        <w:b w:val="0"/>
        <w:i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199765FC"/>
    <w:multiLevelType w:val="multilevel"/>
    <w:tmpl w:val="A6E64F3A"/>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07F6895"/>
    <w:multiLevelType w:val="multilevel"/>
    <w:tmpl w:val="00000005"/>
    <w:lvl w:ilvl="0">
      <w:start w:val="2"/>
      <w:numFmt w:val="decimal"/>
      <w:lvlText w:val="%1."/>
      <w:lvlJc w:val="left"/>
      <w:pPr>
        <w:tabs>
          <w:tab w:val="num" w:pos="360"/>
        </w:tabs>
        <w:ind w:left="360" w:hanging="360"/>
      </w:pPr>
      <w:rPr>
        <w:rFonts w:ascii="Helvetica" w:hAnsi="Helvetica" w:cs="Arial"/>
        <w:b/>
        <w:i w:val="0"/>
        <w:sz w:val="22"/>
        <w:szCs w:val="24"/>
      </w:rPr>
    </w:lvl>
    <w:lvl w:ilvl="1">
      <w:start w:val="1"/>
      <w:numFmt w:val="decimal"/>
      <w:lvlText w:val="%1.%2."/>
      <w:lvlJc w:val="left"/>
      <w:pPr>
        <w:tabs>
          <w:tab w:val="num" w:pos="1080"/>
        </w:tabs>
        <w:ind w:left="1080" w:hanging="720"/>
      </w:pPr>
      <w:rPr>
        <w:rFonts w:ascii="Helvetica" w:hAnsi="Helvetica" w:cs="Arial"/>
        <w:b w:val="0"/>
        <w:bCs w:val="0"/>
      </w:rPr>
    </w:lvl>
    <w:lvl w:ilvl="2">
      <w:start w:val="1"/>
      <w:numFmt w:val="decimal"/>
      <w:lvlText w:val="%1.%2.%3."/>
      <w:lvlJc w:val="left"/>
      <w:pPr>
        <w:tabs>
          <w:tab w:val="num" w:pos="1368"/>
        </w:tabs>
        <w:ind w:left="1368" w:hanging="648"/>
      </w:pPr>
      <w:rPr>
        <w:rFonts w:ascii="Helvetica" w:hAnsi="Helvetic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237464E5"/>
    <w:multiLevelType w:val="hybridMultilevel"/>
    <w:tmpl w:val="EB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2164F"/>
    <w:rsid w:val="00003A44"/>
    <w:rsid w:val="000106C9"/>
    <w:rsid w:val="000610E2"/>
    <w:rsid w:val="000850E0"/>
    <w:rsid w:val="00085FDD"/>
    <w:rsid w:val="000C3645"/>
    <w:rsid w:val="00115F37"/>
    <w:rsid w:val="00146BD2"/>
    <w:rsid w:val="00160E09"/>
    <w:rsid w:val="00173313"/>
    <w:rsid w:val="001B49A2"/>
    <w:rsid w:val="001F0FC4"/>
    <w:rsid w:val="0022164F"/>
    <w:rsid w:val="00265BC4"/>
    <w:rsid w:val="002713A6"/>
    <w:rsid w:val="002822D8"/>
    <w:rsid w:val="00325C68"/>
    <w:rsid w:val="003C4AED"/>
    <w:rsid w:val="004D20EB"/>
    <w:rsid w:val="00532DC2"/>
    <w:rsid w:val="00546DD4"/>
    <w:rsid w:val="00603D48"/>
    <w:rsid w:val="00614ED0"/>
    <w:rsid w:val="006E39B6"/>
    <w:rsid w:val="007528A0"/>
    <w:rsid w:val="00772456"/>
    <w:rsid w:val="007D6CA6"/>
    <w:rsid w:val="008528E8"/>
    <w:rsid w:val="0085560F"/>
    <w:rsid w:val="008873C0"/>
    <w:rsid w:val="008B1938"/>
    <w:rsid w:val="00934340"/>
    <w:rsid w:val="00953237"/>
    <w:rsid w:val="009D0318"/>
    <w:rsid w:val="009D3995"/>
    <w:rsid w:val="00A559F8"/>
    <w:rsid w:val="00A82563"/>
    <w:rsid w:val="00C944CC"/>
    <w:rsid w:val="00D718C5"/>
    <w:rsid w:val="00D822A6"/>
    <w:rsid w:val="00DC4D5B"/>
    <w:rsid w:val="00DE6431"/>
    <w:rsid w:val="00E41056"/>
    <w:rsid w:val="00E501E0"/>
    <w:rsid w:val="00E56FED"/>
    <w:rsid w:val="00E623B2"/>
    <w:rsid w:val="00E97ED2"/>
    <w:rsid w:val="00EE7CBC"/>
    <w:rsid w:val="00F54539"/>
    <w:rsid w:val="00F97BE6"/>
    <w:rsid w:val="00FF627B"/>
    <w:rsid w:val="00FF6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37"/>
    <w:pPr>
      <w:suppressAutoHyphens/>
    </w:pPr>
  </w:style>
  <w:style w:type="paragraph" w:styleId="Heading1">
    <w:name w:val="heading 1"/>
    <w:basedOn w:val="Normal"/>
    <w:next w:val="Normal"/>
    <w:qFormat/>
    <w:rsid w:val="00115F37"/>
    <w:pPr>
      <w:keepNext/>
      <w:numPr>
        <w:numId w:val="2"/>
      </w:numPr>
      <w:outlineLvl w:val="0"/>
    </w:pPr>
  </w:style>
  <w:style w:type="paragraph" w:styleId="Heading2">
    <w:name w:val="heading 2"/>
    <w:basedOn w:val="Normal"/>
    <w:next w:val="Normal"/>
    <w:qFormat/>
    <w:rsid w:val="00115F37"/>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15F37"/>
  </w:style>
  <w:style w:type="character" w:customStyle="1" w:styleId="WW8Num1z1">
    <w:name w:val="WW8Num1z1"/>
    <w:rsid w:val="00115F37"/>
  </w:style>
  <w:style w:type="character" w:customStyle="1" w:styleId="WW8Num1z2">
    <w:name w:val="WW8Num1z2"/>
    <w:rsid w:val="00115F37"/>
  </w:style>
  <w:style w:type="character" w:customStyle="1" w:styleId="WW8Num1z3">
    <w:name w:val="WW8Num1z3"/>
    <w:rsid w:val="00115F37"/>
  </w:style>
  <w:style w:type="character" w:customStyle="1" w:styleId="WW8Num1z4">
    <w:name w:val="WW8Num1z4"/>
    <w:rsid w:val="00115F37"/>
  </w:style>
  <w:style w:type="character" w:customStyle="1" w:styleId="WW8Num1z5">
    <w:name w:val="WW8Num1z5"/>
    <w:rsid w:val="00115F37"/>
  </w:style>
  <w:style w:type="character" w:customStyle="1" w:styleId="WW8Num1z6">
    <w:name w:val="WW8Num1z6"/>
    <w:rsid w:val="00115F37"/>
  </w:style>
  <w:style w:type="character" w:customStyle="1" w:styleId="WW8Num1z7">
    <w:name w:val="WW8Num1z7"/>
    <w:rsid w:val="00115F37"/>
  </w:style>
  <w:style w:type="character" w:customStyle="1" w:styleId="WW8Num1z8">
    <w:name w:val="WW8Num1z8"/>
    <w:rsid w:val="00115F37"/>
  </w:style>
  <w:style w:type="character" w:customStyle="1" w:styleId="WW8Num2z0">
    <w:name w:val="WW8Num2z0"/>
    <w:rsid w:val="00115F37"/>
  </w:style>
  <w:style w:type="character" w:customStyle="1" w:styleId="WW8Num2z1">
    <w:name w:val="WW8Num2z1"/>
    <w:rsid w:val="00115F37"/>
  </w:style>
  <w:style w:type="character" w:customStyle="1" w:styleId="WW8Num2z2">
    <w:name w:val="WW8Num2z2"/>
    <w:rsid w:val="00115F37"/>
  </w:style>
  <w:style w:type="character" w:customStyle="1" w:styleId="WW8Num2z3">
    <w:name w:val="WW8Num2z3"/>
    <w:rsid w:val="00115F37"/>
  </w:style>
  <w:style w:type="character" w:customStyle="1" w:styleId="WW8Num2z4">
    <w:name w:val="WW8Num2z4"/>
    <w:rsid w:val="00115F37"/>
  </w:style>
  <w:style w:type="character" w:customStyle="1" w:styleId="WW8Num2z5">
    <w:name w:val="WW8Num2z5"/>
    <w:rsid w:val="00115F37"/>
  </w:style>
  <w:style w:type="character" w:customStyle="1" w:styleId="WW8Num2z6">
    <w:name w:val="WW8Num2z6"/>
    <w:rsid w:val="00115F37"/>
  </w:style>
  <w:style w:type="character" w:customStyle="1" w:styleId="WW8Num2z7">
    <w:name w:val="WW8Num2z7"/>
    <w:rsid w:val="00115F37"/>
  </w:style>
  <w:style w:type="character" w:customStyle="1" w:styleId="WW8Num2z8">
    <w:name w:val="WW8Num2z8"/>
    <w:rsid w:val="00115F37"/>
  </w:style>
  <w:style w:type="character" w:customStyle="1" w:styleId="WW8Num3z0">
    <w:name w:val="WW8Num3z0"/>
    <w:rsid w:val="00115F37"/>
  </w:style>
  <w:style w:type="character" w:customStyle="1" w:styleId="WW8Num4z0">
    <w:name w:val="WW8Num4z0"/>
    <w:rsid w:val="00115F37"/>
  </w:style>
  <w:style w:type="character" w:customStyle="1" w:styleId="WW8Num4z1">
    <w:name w:val="WW8Num4z1"/>
    <w:rsid w:val="00115F37"/>
  </w:style>
  <w:style w:type="character" w:customStyle="1" w:styleId="WW8Num4z2">
    <w:name w:val="WW8Num4z2"/>
    <w:rsid w:val="00115F37"/>
  </w:style>
  <w:style w:type="character" w:customStyle="1" w:styleId="WW8Num4z3">
    <w:name w:val="WW8Num4z3"/>
    <w:rsid w:val="00115F37"/>
  </w:style>
  <w:style w:type="character" w:customStyle="1" w:styleId="WW8Num4z4">
    <w:name w:val="WW8Num4z4"/>
    <w:rsid w:val="00115F37"/>
  </w:style>
  <w:style w:type="character" w:customStyle="1" w:styleId="WW8Num4z5">
    <w:name w:val="WW8Num4z5"/>
    <w:rsid w:val="00115F37"/>
  </w:style>
  <w:style w:type="character" w:customStyle="1" w:styleId="WW8Num4z6">
    <w:name w:val="WW8Num4z6"/>
    <w:rsid w:val="00115F37"/>
  </w:style>
  <w:style w:type="character" w:customStyle="1" w:styleId="WW8Num4z7">
    <w:name w:val="WW8Num4z7"/>
    <w:rsid w:val="00115F37"/>
  </w:style>
  <w:style w:type="character" w:customStyle="1" w:styleId="WW8Num4z8">
    <w:name w:val="WW8Num4z8"/>
    <w:rsid w:val="00115F37"/>
  </w:style>
  <w:style w:type="character" w:customStyle="1" w:styleId="WW8Num5z0">
    <w:name w:val="WW8Num5z0"/>
    <w:rsid w:val="00115F37"/>
  </w:style>
  <w:style w:type="character" w:customStyle="1" w:styleId="WW8Num5z1">
    <w:name w:val="WW8Num5z1"/>
    <w:rsid w:val="00115F37"/>
  </w:style>
  <w:style w:type="character" w:customStyle="1" w:styleId="WW8Num5z2">
    <w:name w:val="WW8Num5z2"/>
    <w:rsid w:val="00115F37"/>
    <w:rPr>
      <w:rFonts w:ascii="Helvetica" w:hAnsi="Helvetica"/>
    </w:rPr>
  </w:style>
  <w:style w:type="character" w:customStyle="1" w:styleId="WW8Num5z3">
    <w:name w:val="WW8Num5z3"/>
    <w:rsid w:val="00115F37"/>
  </w:style>
  <w:style w:type="character" w:customStyle="1" w:styleId="WW8Num5z4">
    <w:name w:val="WW8Num5z4"/>
    <w:rsid w:val="00115F37"/>
  </w:style>
  <w:style w:type="character" w:customStyle="1" w:styleId="WW8Num5z5">
    <w:name w:val="WW8Num5z5"/>
    <w:rsid w:val="00115F37"/>
  </w:style>
  <w:style w:type="character" w:customStyle="1" w:styleId="WW8Num5z6">
    <w:name w:val="WW8Num5z6"/>
    <w:rsid w:val="00115F37"/>
  </w:style>
  <w:style w:type="character" w:customStyle="1" w:styleId="WW8Num5z7">
    <w:name w:val="WW8Num5z7"/>
    <w:rsid w:val="00115F37"/>
  </w:style>
  <w:style w:type="character" w:customStyle="1" w:styleId="WW8Num5z8">
    <w:name w:val="WW8Num5z8"/>
    <w:rsid w:val="00115F37"/>
  </w:style>
  <w:style w:type="character" w:customStyle="1" w:styleId="WW8Num3z1">
    <w:name w:val="WW8Num3z1"/>
    <w:rsid w:val="00115F37"/>
  </w:style>
  <w:style w:type="character" w:customStyle="1" w:styleId="WW8Num3z2">
    <w:name w:val="WW8Num3z2"/>
    <w:rsid w:val="00115F37"/>
  </w:style>
  <w:style w:type="character" w:customStyle="1" w:styleId="WW8Num3z3">
    <w:name w:val="WW8Num3z3"/>
    <w:rsid w:val="00115F37"/>
  </w:style>
  <w:style w:type="character" w:customStyle="1" w:styleId="WW8Num3z4">
    <w:name w:val="WW8Num3z4"/>
    <w:rsid w:val="00115F37"/>
  </w:style>
  <w:style w:type="character" w:customStyle="1" w:styleId="WW8Num3z5">
    <w:name w:val="WW8Num3z5"/>
    <w:rsid w:val="00115F37"/>
  </w:style>
  <w:style w:type="character" w:customStyle="1" w:styleId="WW8Num3z6">
    <w:name w:val="WW8Num3z6"/>
    <w:rsid w:val="00115F37"/>
  </w:style>
  <w:style w:type="character" w:customStyle="1" w:styleId="WW8Num3z7">
    <w:name w:val="WW8Num3z7"/>
    <w:rsid w:val="00115F37"/>
  </w:style>
  <w:style w:type="character" w:customStyle="1" w:styleId="WW8Num3z8">
    <w:name w:val="WW8Num3z8"/>
    <w:rsid w:val="00115F37"/>
  </w:style>
  <w:style w:type="character" w:customStyle="1" w:styleId="WW8Num6z0">
    <w:name w:val="WW8Num6z0"/>
    <w:rsid w:val="00115F37"/>
  </w:style>
  <w:style w:type="character" w:customStyle="1" w:styleId="WW8Num6z1">
    <w:name w:val="WW8Num6z1"/>
    <w:rsid w:val="00115F37"/>
  </w:style>
  <w:style w:type="character" w:customStyle="1" w:styleId="WW8Num6z2">
    <w:name w:val="WW8Num6z2"/>
    <w:rsid w:val="00115F37"/>
  </w:style>
  <w:style w:type="character" w:customStyle="1" w:styleId="WW8Num6z3">
    <w:name w:val="WW8Num6z3"/>
    <w:rsid w:val="00115F37"/>
  </w:style>
  <w:style w:type="character" w:customStyle="1" w:styleId="WW8Num6z4">
    <w:name w:val="WW8Num6z4"/>
    <w:rsid w:val="00115F37"/>
  </w:style>
  <w:style w:type="character" w:customStyle="1" w:styleId="WW8Num6z5">
    <w:name w:val="WW8Num6z5"/>
    <w:rsid w:val="00115F37"/>
  </w:style>
  <w:style w:type="character" w:customStyle="1" w:styleId="WW8Num6z6">
    <w:name w:val="WW8Num6z6"/>
    <w:rsid w:val="00115F37"/>
  </w:style>
  <w:style w:type="character" w:customStyle="1" w:styleId="WW8Num6z7">
    <w:name w:val="WW8Num6z7"/>
    <w:rsid w:val="00115F37"/>
  </w:style>
  <w:style w:type="character" w:customStyle="1" w:styleId="WW8Num6z8">
    <w:name w:val="WW8Num6z8"/>
    <w:rsid w:val="00115F37"/>
  </w:style>
  <w:style w:type="character" w:customStyle="1" w:styleId="WW8Num7z0">
    <w:name w:val="WW8Num7z0"/>
    <w:rsid w:val="00115F37"/>
  </w:style>
  <w:style w:type="character" w:customStyle="1" w:styleId="WW8Num7z1">
    <w:name w:val="WW8Num7z1"/>
    <w:rsid w:val="00115F37"/>
  </w:style>
  <w:style w:type="character" w:customStyle="1" w:styleId="WW8Num7z2">
    <w:name w:val="WW8Num7z2"/>
    <w:rsid w:val="00115F37"/>
  </w:style>
  <w:style w:type="character" w:customStyle="1" w:styleId="WW8Num7z3">
    <w:name w:val="WW8Num7z3"/>
    <w:rsid w:val="00115F37"/>
  </w:style>
  <w:style w:type="character" w:customStyle="1" w:styleId="WW8Num7z4">
    <w:name w:val="WW8Num7z4"/>
    <w:rsid w:val="00115F37"/>
  </w:style>
  <w:style w:type="character" w:customStyle="1" w:styleId="WW8Num7z5">
    <w:name w:val="WW8Num7z5"/>
    <w:rsid w:val="00115F37"/>
  </w:style>
  <w:style w:type="character" w:customStyle="1" w:styleId="WW8Num7z6">
    <w:name w:val="WW8Num7z6"/>
    <w:rsid w:val="00115F37"/>
  </w:style>
  <w:style w:type="character" w:customStyle="1" w:styleId="WW8Num7z7">
    <w:name w:val="WW8Num7z7"/>
    <w:rsid w:val="00115F37"/>
  </w:style>
  <w:style w:type="character" w:customStyle="1" w:styleId="WW8Num7z8">
    <w:name w:val="WW8Num7z8"/>
    <w:rsid w:val="00115F37"/>
  </w:style>
  <w:style w:type="character" w:customStyle="1" w:styleId="WW8Num8z0">
    <w:name w:val="WW8Num8z0"/>
    <w:rsid w:val="00115F37"/>
  </w:style>
  <w:style w:type="character" w:customStyle="1" w:styleId="WW8Num8z1">
    <w:name w:val="WW8Num8z1"/>
    <w:rsid w:val="00115F37"/>
  </w:style>
  <w:style w:type="character" w:customStyle="1" w:styleId="WW8Num8z2">
    <w:name w:val="WW8Num8z2"/>
    <w:rsid w:val="00115F37"/>
  </w:style>
  <w:style w:type="character" w:customStyle="1" w:styleId="WW8Num8z3">
    <w:name w:val="WW8Num8z3"/>
    <w:rsid w:val="00115F37"/>
  </w:style>
  <w:style w:type="character" w:customStyle="1" w:styleId="WW8Num8z4">
    <w:name w:val="WW8Num8z4"/>
    <w:rsid w:val="00115F37"/>
  </w:style>
  <w:style w:type="character" w:customStyle="1" w:styleId="WW8Num8z5">
    <w:name w:val="WW8Num8z5"/>
    <w:rsid w:val="00115F37"/>
  </w:style>
  <w:style w:type="character" w:customStyle="1" w:styleId="WW8Num8z6">
    <w:name w:val="WW8Num8z6"/>
    <w:rsid w:val="00115F37"/>
  </w:style>
  <w:style w:type="character" w:customStyle="1" w:styleId="WW8Num8z7">
    <w:name w:val="WW8Num8z7"/>
    <w:rsid w:val="00115F37"/>
  </w:style>
  <w:style w:type="character" w:customStyle="1" w:styleId="WW8Num8z8">
    <w:name w:val="WW8Num8z8"/>
    <w:rsid w:val="00115F37"/>
  </w:style>
  <w:style w:type="character" w:customStyle="1" w:styleId="WW8Num9z0">
    <w:name w:val="WW8Num9z0"/>
    <w:rsid w:val="00115F37"/>
  </w:style>
  <w:style w:type="character" w:customStyle="1" w:styleId="WW8Num9z1">
    <w:name w:val="WW8Num9z1"/>
    <w:rsid w:val="00115F37"/>
  </w:style>
  <w:style w:type="character" w:customStyle="1" w:styleId="WW8Num9z2">
    <w:name w:val="WW8Num9z2"/>
    <w:rsid w:val="00115F37"/>
  </w:style>
  <w:style w:type="character" w:customStyle="1" w:styleId="WW8Num9z3">
    <w:name w:val="WW8Num9z3"/>
    <w:rsid w:val="00115F37"/>
  </w:style>
  <w:style w:type="character" w:customStyle="1" w:styleId="WW8Num9z4">
    <w:name w:val="WW8Num9z4"/>
    <w:rsid w:val="00115F37"/>
  </w:style>
  <w:style w:type="character" w:customStyle="1" w:styleId="WW8Num9z5">
    <w:name w:val="WW8Num9z5"/>
    <w:rsid w:val="00115F37"/>
  </w:style>
  <w:style w:type="character" w:customStyle="1" w:styleId="WW8Num9z6">
    <w:name w:val="WW8Num9z6"/>
    <w:rsid w:val="00115F37"/>
  </w:style>
  <w:style w:type="character" w:customStyle="1" w:styleId="WW8Num9z7">
    <w:name w:val="WW8Num9z7"/>
    <w:rsid w:val="00115F37"/>
  </w:style>
  <w:style w:type="character" w:customStyle="1" w:styleId="WW8Num9z8">
    <w:name w:val="WW8Num9z8"/>
    <w:rsid w:val="00115F37"/>
  </w:style>
  <w:style w:type="character" w:customStyle="1" w:styleId="WW8Num10z0">
    <w:name w:val="WW8Num10z0"/>
    <w:rsid w:val="00115F37"/>
  </w:style>
  <w:style w:type="character" w:customStyle="1" w:styleId="WW8Num10z1">
    <w:name w:val="WW8Num10z1"/>
    <w:rsid w:val="00115F37"/>
  </w:style>
  <w:style w:type="character" w:customStyle="1" w:styleId="WW8Num10z2">
    <w:name w:val="WW8Num10z2"/>
    <w:rsid w:val="00115F37"/>
  </w:style>
  <w:style w:type="character" w:customStyle="1" w:styleId="WW8Num10z3">
    <w:name w:val="WW8Num10z3"/>
    <w:rsid w:val="00115F37"/>
  </w:style>
  <w:style w:type="character" w:customStyle="1" w:styleId="WW8Num10z4">
    <w:name w:val="WW8Num10z4"/>
    <w:rsid w:val="00115F37"/>
  </w:style>
  <w:style w:type="character" w:customStyle="1" w:styleId="WW8Num10z5">
    <w:name w:val="WW8Num10z5"/>
    <w:rsid w:val="00115F37"/>
  </w:style>
  <w:style w:type="character" w:customStyle="1" w:styleId="WW8Num10z6">
    <w:name w:val="WW8Num10z6"/>
    <w:rsid w:val="00115F37"/>
  </w:style>
  <w:style w:type="character" w:customStyle="1" w:styleId="WW8Num10z7">
    <w:name w:val="WW8Num10z7"/>
    <w:rsid w:val="00115F37"/>
  </w:style>
  <w:style w:type="character" w:customStyle="1" w:styleId="WW8Num10z8">
    <w:name w:val="WW8Num10z8"/>
    <w:rsid w:val="00115F37"/>
  </w:style>
  <w:style w:type="character" w:customStyle="1" w:styleId="WW8Num11z0">
    <w:name w:val="WW8Num11z0"/>
    <w:rsid w:val="00115F37"/>
  </w:style>
  <w:style w:type="character" w:customStyle="1" w:styleId="WW8Num11z1">
    <w:name w:val="WW8Num11z1"/>
    <w:rsid w:val="00115F37"/>
  </w:style>
  <w:style w:type="character" w:customStyle="1" w:styleId="WW8Num11z2">
    <w:name w:val="WW8Num11z2"/>
    <w:rsid w:val="00115F37"/>
  </w:style>
  <w:style w:type="character" w:customStyle="1" w:styleId="WW8Num11z3">
    <w:name w:val="WW8Num11z3"/>
    <w:rsid w:val="00115F37"/>
  </w:style>
  <w:style w:type="character" w:customStyle="1" w:styleId="WW8Num11z4">
    <w:name w:val="WW8Num11z4"/>
    <w:rsid w:val="00115F37"/>
  </w:style>
  <w:style w:type="character" w:customStyle="1" w:styleId="WW8Num11z5">
    <w:name w:val="WW8Num11z5"/>
    <w:rsid w:val="00115F37"/>
  </w:style>
  <w:style w:type="character" w:customStyle="1" w:styleId="WW8Num11z6">
    <w:name w:val="WW8Num11z6"/>
    <w:rsid w:val="00115F37"/>
  </w:style>
  <w:style w:type="character" w:customStyle="1" w:styleId="WW8Num11z7">
    <w:name w:val="WW8Num11z7"/>
    <w:rsid w:val="00115F37"/>
  </w:style>
  <w:style w:type="character" w:customStyle="1" w:styleId="WW8Num11z8">
    <w:name w:val="WW8Num11z8"/>
    <w:rsid w:val="00115F37"/>
  </w:style>
  <w:style w:type="character" w:customStyle="1" w:styleId="WW8Num12z0">
    <w:name w:val="WW8Num12z0"/>
    <w:rsid w:val="00115F37"/>
  </w:style>
  <w:style w:type="character" w:customStyle="1" w:styleId="WW8Num12z1">
    <w:name w:val="WW8Num12z1"/>
    <w:rsid w:val="00115F37"/>
  </w:style>
  <w:style w:type="character" w:customStyle="1" w:styleId="WW8Num12z2">
    <w:name w:val="WW8Num12z2"/>
    <w:rsid w:val="00115F37"/>
  </w:style>
  <w:style w:type="character" w:customStyle="1" w:styleId="WW8Num12z3">
    <w:name w:val="WW8Num12z3"/>
    <w:rsid w:val="00115F37"/>
  </w:style>
  <w:style w:type="character" w:customStyle="1" w:styleId="WW8Num12z4">
    <w:name w:val="WW8Num12z4"/>
    <w:rsid w:val="00115F37"/>
  </w:style>
  <w:style w:type="character" w:customStyle="1" w:styleId="WW8Num12z5">
    <w:name w:val="WW8Num12z5"/>
    <w:rsid w:val="00115F37"/>
  </w:style>
  <w:style w:type="character" w:customStyle="1" w:styleId="WW8Num12z6">
    <w:name w:val="WW8Num12z6"/>
    <w:rsid w:val="00115F37"/>
  </w:style>
  <w:style w:type="character" w:customStyle="1" w:styleId="WW8Num12z7">
    <w:name w:val="WW8Num12z7"/>
    <w:rsid w:val="00115F37"/>
  </w:style>
  <w:style w:type="character" w:customStyle="1" w:styleId="WW8Num12z8">
    <w:name w:val="WW8Num12z8"/>
    <w:rsid w:val="00115F37"/>
  </w:style>
  <w:style w:type="character" w:customStyle="1" w:styleId="WW8Num13z0">
    <w:name w:val="WW8Num13z0"/>
    <w:rsid w:val="00115F37"/>
  </w:style>
  <w:style w:type="character" w:customStyle="1" w:styleId="WW8Num13z1">
    <w:name w:val="WW8Num13z1"/>
    <w:rsid w:val="00115F37"/>
  </w:style>
  <w:style w:type="character" w:customStyle="1" w:styleId="WW8Num13z2">
    <w:name w:val="WW8Num13z2"/>
    <w:rsid w:val="00115F37"/>
  </w:style>
  <w:style w:type="character" w:customStyle="1" w:styleId="WW8Num13z3">
    <w:name w:val="WW8Num13z3"/>
    <w:rsid w:val="00115F37"/>
  </w:style>
  <w:style w:type="character" w:customStyle="1" w:styleId="WW8Num13z4">
    <w:name w:val="WW8Num13z4"/>
    <w:rsid w:val="00115F37"/>
  </w:style>
  <w:style w:type="character" w:customStyle="1" w:styleId="WW8Num13z5">
    <w:name w:val="WW8Num13z5"/>
    <w:rsid w:val="00115F37"/>
  </w:style>
  <w:style w:type="character" w:customStyle="1" w:styleId="WW8Num13z6">
    <w:name w:val="WW8Num13z6"/>
    <w:rsid w:val="00115F37"/>
  </w:style>
  <w:style w:type="character" w:customStyle="1" w:styleId="WW8Num13z7">
    <w:name w:val="WW8Num13z7"/>
    <w:rsid w:val="00115F37"/>
  </w:style>
  <w:style w:type="character" w:customStyle="1" w:styleId="WW8Num13z8">
    <w:name w:val="WW8Num13z8"/>
    <w:rsid w:val="00115F37"/>
  </w:style>
  <w:style w:type="character" w:customStyle="1" w:styleId="WW8Num14z0">
    <w:name w:val="WW8Num14z0"/>
    <w:rsid w:val="00115F37"/>
    <w:rPr>
      <w:rFonts w:ascii="Symbol" w:hAnsi="Symbol" w:cs="Symbol"/>
    </w:rPr>
  </w:style>
  <w:style w:type="character" w:customStyle="1" w:styleId="WW8Num14z1">
    <w:name w:val="WW8Num14z1"/>
    <w:rsid w:val="00115F37"/>
    <w:rPr>
      <w:rFonts w:ascii="Courier New" w:hAnsi="Courier New" w:cs="Courier New"/>
    </w:rPr>
  </w:style>
  <w:style w:type="character" w:customStyle="1" w:styleId="WW8Num14z2">
    <w:name w:val="WW8Num14z2"/>
    <w:rsid w:val="00115F37"/>
    <w:rPr>
      <w:rFonts w:ascii="Wingdings" w:hAnsi="Wingdings" w:cs="Wingdings"/>
    </w:rPr>
  </w:style>
  <w:style w:type="character" w:customStyle="1" w:styleId="WW8Num15z0">
    <w:name w:val="WW8Num15z0"/>
    <w:rsid w:val="00115F37"/>
  </w:style>
  <w:style w:type="character" w:customStyle="1" w:styleId="WW8Num15z1">
    <w:name w:val="WW8Num15z1"/>
    <w:rsid w:val="00115F37"/>
    <w:rPr>
      <w:rFonts w:ascii="Courier New" w:hAnsi="Courier New" w:cs="Courier New"/>
    </w:rPr>
  </w:style>
  <w:style w:type="character" w:customStyle="1" w:styleId="WW8Num15z2">
    <w:name w:val="WW8Num15z2"/>
    <w:rsid w:val="00115F37"/>
    <w:rPr>
      <w:rFonts w:ascii="Wingdings" w:hAnsi="Wingdings" w:cs="Wingdings"/>
    </w:rPr>
  </w:style>
  <w:style w:type="character" w:customStyle="1" w:styleId="WW8Num16z0">
    <w:name w:val="WW8Num16z0"/>
    <w:rsid w:val="00115F37"/>
  </w:style>
  <w:style w:type="character" w:customStyle="1" w:styleId="WW8Num16z1">
    <w:name w:val="WW8Num16z1"/>
    <w:rsid w:val="00115F37"/>
  </w:style>
  <w:style w:type="character" w:customStyle="1" w:styleId="WW8Num16z2">
    <w:name w:val="WW8Num16z2"/>
    <w:rsid w:val="00115F37"/>
  </w:style>
  <w:style w:type="character" w:customStyle="1" w:styleId="WW8Num16z3">
    <w:name w:val="WW8Num16z3"/>
    <w:rsid w:val="00115F37"/>
  </w:style>
  <w:style w:type="character" w:customStyle="1" w:styleId="WW8Num16z4">
    <w:name w:val="WW8Num16z4"/>
    <w:rsid w:val="00115F37"/>
  </w:style>
  <w:style w:type="character" w:customStyle="1" w:styleId="WW8Num16z5">
    <w:name w:val="WW8Num16z5"/>
    <w:rsid w:val="00115F37"/>
  </w:style>
  <w:style w:type="character" w:customStyle="1" w:styleId="WW8Num16z6">
    <w:name w:val="WW8Num16z6"/>
    <w:rsid w:val="00115F37"/>
  </w:style>
  <w:style w:type="character" w:customStyle="1" w:styleId="WW8Num16z7">
    <w:name w:val="WW8Num16z7"/>
    <w:rsid w:val="00115F37"/>
  </w:style>
  <w:style w:type="character" w:customStyle="1" w:styleId="WW8Num16z8">
    <w:name w:val="WW8Num16z8"/>
    <w:rsid w:val="00115F37"/>
  </w:style>
  <w:style w:type="character" w:customStyle="1" w:styleId="WW8Num17z0">
    <w:name w:val="WW8Num17z0"/>
    <w:rsid w:val="00115F37"/>
  </w:style>
  <w:style w:type="character" w:customStyle="1" w:styleId="WW8Num17z1">
    <w:name w:val="WW8Num17z1"/>
    <w:rsid w:val="00115F37"/>
  </w:style>
  <w:style w:type="character" w:customStyle="1" w:styleId="WW8Num17z2">
    <w:name w:val="WW8Num17z2"/>
    <w:rsid w:val="00115F37"/>
  </w:style>
  <w:style w:type="character" w:customStyle="1" w:styleId="WW8Num17z3">
    <w:name w:val="WW8Num17z3"/>
    <w:rsid w:val="00115F37"/>
  </w:style>
  <w:style w:type="character" w:customStyle="1" w:styleId="WW8Num17z4">
    <w:name w:val="WW8Num17z4"/>
    <w:rsid w:val="00115F37"/>
  </w:style>
  <w:style w:type="character" w:customStyle="1" w:styleId="WW8Num17z5">
    <w:name w:val="WW8Num17z5"/>
    <w:rsid w:val="00115F37"/>
  </w:style>
  <w:style w:type="character" w:customStyle="1" w:styleId="WW8Num17z6">
    <w:name w:val="WW8Num17z6"/>
    <w:rsid w:val="00115F37"/>
  </w:style>
  <w:style w:type="character" w:customStyle="1" w:styleId="WW8Num17z7">
    <w:name w:val="WW8Num17z7"/>
    <w:rsid w:val="00115F37"/>
  </w:style>
  <w:style w:type="character" w:customStyle="1" w:styleId="WW8Num17z8">
    <w:name w:val="WW8Num17z8"/>
    <w:rsid w:val="00115F37"/>
  </w:style>
  <w:style w:type="character" w:customStyle="1" w:styleId="WW8Num18z0">
    <w:name w:val="WW8Num18z0"/>
    <w:rsid w:val="00115F37"/>
  </w:style>
  <w:style w:type="character" w:customStyle="1" w:styleId="WW8Num18z1">
    <w:name w:val="WW8Num18z1"/>
    <w:rsid w:val="00115F37"/>
    <w:rPr>
      <w:b w:val="0"/>
      <w:bCs w:val="0"/>
    </w:rPr>
  </w:style>
  <w:style w:type="character" w:customStyle="1" w:styleId="WW8Num18z2">
    <w:name w:val="WW8Num18z2"/>
    <w:rsid w:val="00115F37"/>
  </w:style>
  <w:style w:type="character" w:customStyle="1" w:styleId="WW8Num18z3">
    <w:name w:val="WW8Num18z3"/>
    <w:rsid w:val="00115F37"/>
  </w:style>
  <w:style w:type="character" w:customStyle="1" w:styleId="WW8Num18z4">
    <w:name w:val="WW8Num18z4"/>
    <w:rsid w:val="00115F37"/>
  </w:style>
  <w:style w:type="character" w:customStyle="1" w:styleId="WW8Num18z5">
    <w:name w:val="WW8Num18z5"/>
    <w:rsid w:val="00115F37"/>
  </w:style>
  <w:style w:type="character" w:customStyle="1" w:styleId="WW8Num18z6">
    <w:name w:val="WW8Num18z6"/>
    <w:rsid w:val="00115F37"/>
  </w:style>
  <w:style w:type="character" w:customStyle="1" w:styleId="WW8Num18z7">
    <w:name w:val="WW8Num18z7"/>
    <w:rsid w:val="00115F37"/>
  </w:style>
  <w:style w:type="character" w:customStyle="1" w:styleId="WW8Num18z8">
    <w:name w:val="WW8Num18z8"/>
    <w:rsid w:val="00115F37"/>
  </w:style>
  <w:style w:type="character" w:customStyle="1" w:styleId="WW8Num19z0">
    <w:name w:val="WW8Num19z0"/>
    <w:rsid w:val="00115F37"/>
  </w:style>
  <w:style w:type="character" w:customStyle="1" w:styleId="WW8Num19z1">
    <w:name w:val="WW8Num19z1"/>
    <w:rsid w:val="00115F37"/>
  </w:style>
  <w:style w:type="character" w:customStyle="1" w:styleId="WW8Num19z2">
    <w:name w:val="WW8Num19z2"/>
    <w:rsid w:val="00115F37"/>
  </w:style>
  <w:style w:type="character" w:customStyle="1" w:styleId="WW8Num19z3">
    <w:name w:val="WW8Num19z3"/>
    <w:rsid w:val="00115F37"/>
  </w:style>
  <w:style w:type="character" w:customStyle="1" w:styleId="WW8Num19z4">
    <w:name w:val="WW8Num19z4"/>
    <w:rsid w:val="00115F37"/>
  </w:style>
  <w:style w:type="character" w:customStyle="1" w:styleId="WW8Num19z5">
    <w:name w:val="WW8Num19z5"/>
    <w:rsid w:val="00115F37"/>
  </w:style>
  <w:style w:type="character" w:customStyle="1" w:styleId="WW8Num19z6">
    <w:name w:val="WW8Num19z6"/>
    <w:rsid w:val="00115F37"/>
  </w:style>
  <w:style w:type="character" w:customStyle="1" w:styleId="WW8Num19z7">
    <w:name w:val="WW8Num19z7"/>
    <w:rsid w:val="00115F37"/>
  </w:style>
  <w:style w:type="character" w:customStyle="1" w:styleId="WW8Num19z8">
    <w:name w:val="WW8Num19z8"/>
    <w:rsid w:val="00115F37"/>
  </w:style>
  <w:style w:type="character" w:customStyle="1" w:styleId="BodyText3Char">
    <w:name w:val="Body Text 3 Char"/>
    <w:rsid w:val="00115F37"/>
    <w:rPr>
      <w:sz w:val="16"/>
      <w:szCs w:val="16"/>
    </w:rPr>
  </w:style>
  <w:style w:type="character" w:customStyle="1" w:styleId="FooterChar">
    <w:name w:val="Footer Char"/>
    <w:rsid w:val="00115F37"/>
    <w:rPr>
      <w:sz w:val="24"/>
    </w:rPr>
  </w:style>
  <w:style w:type="character" w:styleId="Hyperlink">
    <w:name w:val="Hyperlink"/>
    <w:rsid w:val="00115F37"/>
  </w:style>
  <w:style w:type="character" w:styleId="FollowedHyperlink">
    <w:name w:val="FollowedHyperlink"/>
    <w:rsid w:val="00115F37"/>
  </w:style>
  <w:style w:type="character" w:customStyle="1" w:styleId="v10pt1">
    <w:name w:val="v10pt1"/>
    <w:rsid w:val="00115F37"/>
  </w:style>
  <w:style w:type="character" w:customStyle="1" w:styleId="HeaderChar">
    <w:name w:val="Header Char"/>
    <w:basedOn w:val="DefaultParagraphFont"/>
    <w:rsid w:val="00115F37"/>
  </w:style>
  <w:style w:type="character" w:customStyle="1" w:styleId="journalname">
    <w:name w:val="journalname"/>
    <w:rsid w:val="00115F37"/>
    <w:rPr>
      <w:rFonts w:cs="Times New Roman"/>
    </w:rPr>
  </w:style>
  <w:style w:type="character" w:customStyle="1" w:styleId="apple-style-span">
    <w:name w:val="apple-style-span"/>
    <w:rsid w:val="00115F37"/>
    <w:rPr>
      <w:rFonts w:cs="Times New Roman"/>
    </w:rPr>
  </w:style>
  <w:style w:type="character" w:customStyle="1" w:styleId="apple-converted-space">
    <w:name w:val="apple-converted-space"/>
    <w:rsid w:val="00115F37"/>
    <w:rPr>
      <w:rFonts w:cs="Times New Roman"/>
    </w:rPr>
  </w:style>
  <w:style w:type="character" w:customStyle="1" w:styleId="ti2">
    <w:name w:val="ti2"/>
    <w:rsid w:val="00115F37"/>
    <w:rPr>
      <w:sz w:val="22"/>
      <w:szCs w:val="22"/>
    </w:rPr>
  </w:style>
  <w:style w:type="character" w:styleId="Emphasis">
    <w:name w:val="Emphasis"/>
    <w:qFormat/>
    <w:rsid w:val="00115F37"/>
    <w:rPr>
      <w:i/>
    </w:rPr>
  </w:style>
  <w:style w:type="character" w:styleId="CommentReference">
    <w:name w:val="annotation reference"/>
    <w:rsid w:val="00115F37"/>
    <w:rPr>
      <w:sz w:val="18"/>
      <w:szCs w:val="18"/>
    </w:rPr>
  </w:style>
  <w:style w:type="character" w:customStyle="1" w:styleId="CommentTextChar">
    <w:name w:val="Comment Text Char"/>
    <w:rsid w:val="00115F37"/>
    <w:rPr>
      <w:sz w:val="24"/>
      <w:szCs w:val="24"/>
    </w:rPr>
  </w:style>
  <w:style w:type="character" w:customStyle="1" w:styleId="CommentSubjectChar">
    <w:name w:val="Comment Subject Char"/>
    <w:rsid w:val="00115F37"/>
  </w:style>
  <w:style w:type="character" w:customStyle="1" w:styleId="None">
    <w:name w:val="None"/>
    <w:rsid w:val="00115F37"/>
  </w:style>
  <w:style w:type="character" w:customStyle="1" w:styleId="Hyperlink0">
    <w:name w:val="Hyperlink.0"/>
    <w:basedOn w:val="None"/>
    <w:rsid w:val="00115F37"/>
  </w:style>
  <w:style w:type="paragraph" w:customStyle="1" w:styleId="Heading">
    <w:name w:val="Heading"/>
    <w:basedOn w:val="Normal"/>
    <w:next w:val="BodyText"/>
    <w:rsid w:val="00115F37"/>
    <w:pPr>
      <w:keepNext/>
      <w:spacing w:before="240" w:after="120"/>
    </w:pPr>
  </w:style>
  <w:style w:type="paragraph" w:styleId="BodyText">
    <w:name w:val="Body Text"/>
    <w:basedOn w:val="Normal"/>
    <w:rsid w:val="00115F37"/>
    <w:rPr>
      <w:i/>
    </w:rPr>
  </w:style>
  <w:style w:type="paragraph" w:styleId="List">
    <w:name w:val="List"/>
    <w:basedOn w:val="BodyText"/>
    <w:rsid w:val="00115F37"/>
  </w:style>
  <w:style w:type="paragraph" w:styleId="Caption">
    <w:name w:val="caption"/>
    <w:basedOn w:val="Normal"/>
    <w:qFormat/>
    <w:rsid w:val="00115F37"/>
    <w:pPr>
      <w:suppressLineNumbers/>
      <w:spacing w:before="120" w:after="120"/>
    </w:pPr>
  </w:style>
  <w:style w:type="paragraph" w:customStyle="1" w:styleId="Index">
    <w:name w:val="Index"/>
    <w:basedOn w:val="Normal"/>
    <w:rsid w:val="00115F37"/>
    <w:pPr>
      <w:suppressLineNumbers/>
    </w:pPr>
  </w:style>
  <w:style w:type="paragraph" w:styleId="BodyTextIndent">
    <w:name w:val="Body Text Indent"/>
    <w:basedOn w:val="Normal"/>
    <w:rsid w:val="00115F37"/>
    <w:pPr>
      <w:ind w:left="360"/>
      <w:jc w:val="both"/>
    </w:pPr>
  </w:style>
  <w:style w:type="paragraph" w:styleId="BodyTextIndent2">
    <w:name w:val="Body Text Indent 2"/>
    <w:basedOn w:val="Normal"/>
    <w:rsid w:val="00115F37"/>
    <w:pPr>
      <w:ind w:left="720"/>
      <w:jc w:val="both"/>
    </w:pPr>
  </w:style>
  <w:style w:type="paragraph" w:styleId="Header">
    <w:name w:val="header"/>
    <w:basedOn w:val="Normal"/>
    <w:rsid w:val="00115F37"/>
    <w:pPr>
      <w:tabs>
        <w:tab w:val="center" w:pos="4320"/>
        <w:tab w:val="right" w:pos="8640"/>
      </w:tabs>
    </w:pPr>
  </w:style>
  <w:style w:type="paragraph" w:styleId="BodyText2">
    <w:name w:val="Body Text 2"/>
    <w:basedOn w:val="Normal"/>
    <w:rsid w:val="00115F37"/>
    <w:rPr>
      <w:sz w:val="32"/>
      <w:lang w:eastAsia="zh-TW"/>
    </w:rPr>
  </w:style>
  <w:style w:type="paragraph" w:styleId="BodyText3">
    <w:name w:val="Body Text 3"/>
    <w:basedOn w:val="Normal"/>
    <w:rsid w:val="00115F37"/>
    <w:pPr>
      <w:spacing w:after="120"/>
    </w:pPr>
  </w:style>
  <w:style w:type="paragraph" w:styleId="Footer">
    <w:name w:val="footer"/>
    <w:basedOn w:val="Normal"/>
    <w:rsid w:val="00115F37"/>
    <w:pPr>
      <w:tabs>
        <w:tab w:val="center" w:pos="4320"/>
        <w:tab w:val="right" w:pos="8640"/>
      </w:tabs>
    </w:pPr>
    <w:rPr>
      <w:lang/>
    </w:rPr>
  </w:style>
  <w:style w:type="paragraph" w:styleId="BalloonText">
    <w:name w:val="Balloon Text"/>
    <w:basedOn w:val="Normal"/>
    <w:rsid w:val="00115F37"/>
  </w:style>
  <w:style w:type="paragraph" w:customStyle="1" w:styleId="Default">
    <w:name w:val="Default"/>
    <w:rsid w:val="00115F37"/>
    <w:pPr>
      <w:widowControl w:val="0"/>
      <w:suppressAutoHyphens/>
      <w:autoSpaceDE w:val="0"/>
    </w:pPr>
  </w:style>
  <w:style w:type="paragraph" w:customStyle="1" w:styleId="CM10">
    <w:name w:val="CM10"/>
    <w:basedOn w:val="Default"/>
    <w:next w:val="Default"/>
    <w:rsid w:val="00115F37"/>
  </w:style>
  <w:style w:type="paragraph" w:styleId="ListParagraph">
    <w:name w:val="List Paragraph"/>
    <w:basedOn w:val="Normal"/>
    <w:qFormat/>
    <w:rsid w:val="00115F37"/>
    <w:pPr>
      <w:spacing w:after="200" w:line="276" w:lineRule="auto"/>
      <w:ind w:left="720"/>
      <w:contextualSpacing/>
    </w:pPr>
  </w:style>
  <w:style w:type="paragraph" w:customStyle="1" w:styleId="CM3">
    <w:name w:val="CM3"/>
    <w:basedOn w:val="Default"/>
    <w:next w:val="Default"/>
    <w:rsid w:val="00115F37"/>
    <w:pPr>
      <w:spacing w:line="243" w:lineRule="atLeast"/>
    </w:pPr>
  </w:style>
  <w:style w:type="paragraph" w:customStyle="1" w:styleId="authors1">
    <w:name w:val="authors1"/>
    <w:basedOn w:val="Normal"/>
    <w:rsid w:val="00115F37"/>
    <w:pPr>
      <w:spacing w:before="72" w:line="240" w:lineRule="atLeast"/>
      <w:ind w:left="574"/>
    </w:pPr>
  </w:style>
  <w:style w:type="paragraph" w:customStyle="1" w:styleId="CM4">
    <w:name w:val="CM4"/>
    <w:basedOn w:val="Default"/>
    <w:next w:val="Default"/>
    <w:rsid w:val="00115F37"/>
    <w:pPr>
      <w:spacing w:line="243" w:lineRule="atLeast"/>
    </w:pPr>
  </w:style>
  <w:style w:type="paragraph" w:customStyle="1" w:styleId="TEXTOVERVIDEO">
    <w:name w:val="TEXT OVER VIDEO"/>
    <w:basedOn w:val="Normal"/>
    <w:rsid w:val="00115F37"/>
    <w:pPr>
      <w:spacing w:before="40"/>
      <w:ind w:left="1368"/>
      <w:jc w:val="both"/>
    </w:pPr>
  </w:style>
  <w:style w:type="paragraph" w:styleId="CommentText">
    <w:name w:val="annotation text"/>
    <w:basedOn w:val="Normal"/>
    <w:rsid w:val="00115F37"/>
  </w:style>
  <w:style w:type="paragraph" w:styleId="CommentSubject">
    <w:name w:val="annotation subject"/>
    <w:basedOn w:val="CommentText"/>
    <w:next w:val="CommentText"/>
    <w:rsid w:val="00115F37"/>
  </w:style>
  <w:style w:type="paragraph" w:styleId="NormalWeb">
    <w:name w:val="Normal (Web)"/>
    <w:basedOn w:val="Normal"/>
    <w:rsid w:val="00115F37"/>
    <w:pPr>
      <w:spacing w:before="280" w:after="280"/>
    </w:pPr>
  </w:style>
  <w:style w:type="paragraph" w:customStyle="1" w:styleId="BodyA">
    <w:name w:val="Body A"/>
    <w:rsid w:val="00115F37"/>
    <w:pPr>
      <w:suppressAutoHyphen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2"/>
      </w:numPr>
      <w:outlineLvl w:val="0"/>
    </w:pPr>
  </w:style>
  <w:style w:type="paragraph" w:styleId="Heading2">
    <w:name w:val="heading 2"/>
    <w:basedOn w:val="Normal"/>
    <w:next w:val="Normal"/>
    <w:qFormat/>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rFonts w:ascii="Helvetica" w:hAnsi="Helvetica"/>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bCs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style>
  <w:style w:type="character" w:styleId="FollowedHyperlink">
    <w:name w:val="FollowedHyperlink"/>
  </w:style>
  <w:style w:type="character" w:customStyle="1" w:styleId="v10pt1">
    <w:name w:val="v10pt1"/>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style>
  <w:style w:type="character" w:customStyle="1" w:styleId="None">
    <w:name w:val="None"/>
  </w:style>
  <w:style w:type="character" w:customStyle="1" w:styleId="Hyperlink0">
    <w:name w:val="Hyperlink.0"/>
    <w:basedOn w:val="None"/>
  </w:style>
  <w:style w:type="paragraph" w:customStyle="1" w:styleId="Heading">
    <w:name w:val="Heading"/>
    <w:basedOn w:val="Normal"/>
    <w:next w:val="BodyText"/>
    <w:pPr>
      <w:keepNext/>
      <w:spacing w:before="240" w:after="120"/>
    </w:p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style>
  <w:style w:type="paragraph" w:styleId="Footer">
    <w:name w:val="footer"/>
    <w:basedOn w:val="Normal"/>
    <w:pPr>
      <w:tabs>
        <w:tab w:val="center" w:pos="4320"/>
        <w:tab w:val="right" w:pos="8640"/>
      </w:tabs>
    </w:pPr>
    <w:rPr>
      <w:lang w:val="x-none"/>
    </w:rPr>
  </w:style>
  <w:style w:type="paragraph" w:styleId="BalloonText">
    <w:name w:val="Balloon Text"/>
    <w:basedOn w:val="Normal"/>
  </w:style>
  <w:style w:type="paragraph" w:customStyle="1" w:styleId="Default">
    <w:name w:val="Default"/>
    <w:pPr>
      <w:widowControl w:val="0"/>
      <w:suppressAutoHyphens/>
      <w:autoSpaceDE w:val="0"/>
    </w:pPr>
  </w:style>
  <w:style w:type="paragraph" w:customStyle="1" w:styleId="CM10">
    <w:name w:val="CM10"/>
    <w:basedOn w:val="Default"/>
    <w:next w:val="Default"/>
  </w:style>
  <w:style w:type="paragraph" w:styleId="ListParagraph">
    <w:name w:val="List Paragraph"/>
    <w:basedOn w:val="Normal"/>
    <w:qFormat/>
    <w:pPr>
      <w:spacing w:after="200" w:line="276" w:lineRule="auto"/>
      <w:ind w:left="720"/>
      <w:contextualSpacing/>
    </w:pPr>
  </w:style>
  <w:style w:type="paragraph" w:customStyle="1" w:styleId="CM3">
    <w:name w:val="CM3"/>
    <w:basedOn w:val="Default"/>
    <w:next w:val="Default"/>
    <w:pPr>
      <w:spacing w:line="243" w:lineRule="atLeast"/>
    </w:pPr>
  </w:style>
  <w:style w:type="paragraph" w:customStyle="1" w:styleId="authors1">
    <w:name w:val="authors1"/>
    <w:basedOn w:val="Normal"/>
    <w:pPr>
      <w:spacing w:before="72" w:line="240" w:lineRule="atLeast"/>
      <w:ind w:left="574"/>
    </w:pPr>
  </w:style>
  <w:style w:type="paragraph" w:customStyle="1" w:styleId="CM4">
    <w:name w:val="CM4"/>
    <w:basedOn w:val="Default"/>
    <w:next w:val="Default"/>
    <w:pPr>
      <w:spacing w:line="243" w:lineRule="atLeast"/>
    </w:pPr>
  </w:style>
  <w:style w:type="paragraph" w:customStyle="1" w:styleId="TEXTOVERVIDEO">
    <w:name w:val="TEXT OVER VIDEO"/>
    <w:basedOn w:val="Normal"/>
    <w:pPr>
      <w:spacing w:before="40"/>
      <w:ind w:left="1368"/>
      <w:jc w:val="both"/>
    </w:pPr>
  </w:style>
  <w:style w:type="paragraph" w:styleId="CommentText">
    <w:name w:val="annotation text"/>
    <w:basedOn w:val="Normal"/>
  </w:style>
  <w:style w:type="paragraph" w:styleId="CommentSubject">
    <w:name w:val="annotation subject"/>
    <w:basedOn w:val="CommentText"/>
    <w:next w:val="CommentText"/>
  </w:style>
  <w:style w:type="paragraph" w:styleId="NormalWeb">
    <w:name w:val="Normal (Web)"/>
    <w:basedOn w:val="Normal"/>
    <w:pPr>
      <w:spacing w:before="280" w:after="280"/>
    </w:pPr>
  </w:style>
  <w:style w:type="paragraph" w:customStyle="1" w:styleId="BodyA">
    <w:name w:val="Body A"/>
    <w:pPr>
      <w:suppressAutoHyphens/>
    </w:pPr>
  </w:style>
</w:styles>
</file>

<file path=word/webSettings.xml><?xml version="1.0" encoding="utf-8"?>
<w:webSettings xmlns:r="http://schemas.openxmlformats.org/officeDocument/2006/relationships" xmlns:w="http://schemas.openxmlformats.org/wordprocessingml/2006/main">
  <w:divs>
    <w:div w:id="1999452494">
      <w:bodyDiv w:val="1"/>
      <w:marLeft w:val="0"/>
      <w:marRight w:val="0"/>
      <w:marTop w:val="0"/>
      <w:marBottom w:val="0"/>
      <w:divBdr>
        <w:top w:val="none" w:sz="0" w:space="0" w:color="auto"/>
        <w:left w:val="none" w:sz="0" w:space="0" w:color="auto"/>
        <w:bottom w:val="none" w:sz="0" w:space="0" w:color="auto"/>
        <w:right w:val="none" w:sz="0" w:space="0" w:color="auto"/>
      </w:divBdr>
      <w:divsChild>
        <w:div w:id="2037656168">
          <w:marLeft w:val="0"/>
          <w:marRight w:val="0"/>
          <w:marTop w:val="0"/>
          <w:marBottom w:val="0"/>
          <w:divBdr>
            <w:top w:val="none" w:sz="0" w:space="0" w:color="auto"/>
            <w:left w:val="none" w:sz="0" w:space="0" w:color="auto"/>
            <w:bottom w:val="none" w:sz="0" w:space="0" w:color="auto"/>
            <w:right w:val="none" w:sz="0" w:space="0" w:color="auto"/>
          </w:divBdr>
        </w:div>
        <w:div w:id="2020886401">
          <w:marLeft w:val="0"/>
          <w:marRight w:val="0"/>
          <w:marTop w:val="0"/>
          <w:marBottom w:val="0"/>
          <w:divBdr>
            <w:top w:val="none" w:sz="0" w:space="0" w:color="auto"/>
            <w:left w:val="none" w:sz="0" w:space="0" w:color="auto"/>
            <w:bottom w:val="none" w:sz="0" w:space="0" w:color="auto"/>
            <w:right w:val="none" w:sz="0" w:space="0" w:color="auto"/>
          </w:divBdr>
        </w:div>
        <w:div w:id="9189046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tag@b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aysar@bu.edu" TargetMode="External"/><Relationship Id="rId12" Type="http://schemas.openxmlformats.org/officeDocument/2006/relationships/hyperlink" Target="http://www.apple.com/quicktime/"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cnet.com/Camtasia-Studio/3000-13633_4-10665109.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yorhee@bu.edu" TargetMode="External"/><Relationship Id="rId4" Type="http://schemas.openxmlformats.org/officeDocument/2006/relationships/webSettings" Target="webSettings.xml"/><Relationship Id="rId9" Type="http://schemas.openxmlformats.org/officeDocument/2006/relationships/hyperlink" Target="mailto:aa18acco@b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Boston University</Company>
  <LinksUpToDate>false</LinksUpToDate>
  <CharactersWithSpaces>15414</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3014658</vt:i4>
      </vt:variant>
      <vt:variant>
        <vt:i4>12</vt:i4>
      </vt:variant>
      <vt:variant>
        <vt:i4>0</vt:i4>
      </vt:variant>
      <vt:variant>
        <vt:i4>5</vt:i4>
      </vt:variant>
      <vt:variant>
        <vt:lpwstr>http://www.apple.com/quicktime/</vt:lpwstr>
      </vt:variant>
      <vt:variant>
        <vt:lpwstr/>
      </vt:variant>
      <vt:variant>
        <vt:i4>786456</vt:i4>
      </vt:variant>
      <vt:variant>
        <vt:i4>9</vt:i4>
      </vt:variant>
      <vt:variant>
        <vt:i4>0</vt:i4>
      </vt:variant>
      <vt:variant>
        <vt:i4>5</vt:i4>
      </vt:variant>
      <vt:variant>
        <vt:lpwstr>http://download.cnet.com/Camtasia-Studio/3000-13633_4-10665109.html</vt:lpwstr>
      </vt:variant>
      <vt:variant>
        <vt:lpwstr/>
      </vt:variant>
      <vt:variant>
        <vt:i4>2686976</vt:i4>
      </vt:variant>
      <vt:variant>
        <vt:i4>6</vt:i4>
      </vt:variant>
      <vt:variant>
        <vt:i4>0</vt:i4>
      </vt:variant>
      <vt:variant>
        <vt:i4>5</vt:i4>
      </vt:variant>
      <vt:variant>
        <vt:lpwstr>mailto:yorhee@bu.edu</vt:lpwstr>
      </vt:variant>
      <vt:variant>
        <vt:lpwstr/>
      </vt:variant>
      <vt:variant>
        <vt:i4>1376311</vt:i4>
      </vt:variant>
      <vt:variant>
        <vt:i4>3</vt:i4>
      </vt:variant>
      <vt:variant>
        <vt:i4>0</vt:i4>
      </vt:variant>
      <vt:variant>
        <vt:i4>5</vt:i4>
      </vt:variant>
      <vt:variant>
        <vt:lpwstr>mailto:aa18acco@bu.edu</vt:lpwstr>
      </vt:variant>
      <vt:variant>
        <vt:lpwstr/>
      </vt:variant>
      <vt:variant>
        <vt:i4>4915229</vt:i4>
      </vt:variant>
      <vt:variant>
        <vt:i4>0</vt:i4>
      </vt:variant>
      <vt:variant>
        <vt:i4>0</vt:i4>
      </vt:variant>
      <vt:variant>
        <vt:i4>5</vt:i4>
      </vt:variant>
      <vt:variant>
        <vt:lpwstr>mailto:ajaysar@bu.edu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3</cp:revision>
  <cp:lastPrinted>1901-01-01T05:00:00Z</cp:lastPrinted>
  <dcterms:created xsi:type="dcterms:W3CDTF">2015-02-11T16:39:00Z</dcterms:created>
  <dcterms:modified xsi:type="dcterms:W3CDTF">2015-02-18T17:59:00Z</dcterms:modified>
</cp:coreProperties>
</file>