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3C6C4A">
        <w:rPr>
          <w:rFonts w:ascii="Helvetica" w:hAnsi="Helvetica"/>
          <w:b/>
          <w:i w:val="0"/>
          <w:sz w:val="22"/>
        </w:rPr>
        <w:t xml:space="preserve"> 52643</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C6C4A">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4933EC">
        <w:rPr>
          <w:rFonts w:ascii="Helvetica" w:hAnsi="Helvetica"/>
          <w:b/>
          <w:i w:val="0"/>
          <w:sz w:val="22"/>
        </w:rPr>
        <w:t xml:space="preserve"> R.I. Bolton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4933EC">
        <w:rPr>
          <w:rFonts w:ascii="Helvetica" w:hAnsi="Helvetica"/>
          <w:b/>
          <w:i w:val="0"/>
          <w:sz w:val="22"/>
        </w:rPr>
        <w:t>1/17/2015</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3C6C4A" w:rsidRPr="003C6C4A" w:rsidRDefault="003C6C4A" w:rsidP="003C6C4A">
      <w:pPr>
        <w:rPr>
          <w:rFonts w:ascii="Arial" w:hAnsi="Arial" w:cs="Arial"/>
          <w:bCs/>
        </w:rPr>
      </w:pPr>
      <w:r w:rsidRPr="003C6C4A">
        <w:rPr>
          <w:rFonts w:ascii="Arial" w:hAnsi="Arial" w:cs="Arial"/>
          <w:bCs/>
        </w:rPr>
        <w:t>Sana Syed, Amin Karadaghy, Silviya Zustiak</w:t>
      </w:r>
    </w:p>
    <w:p w:rsidR="003C6C4A" w:rsidRPr="003C6C4A" w:rsidRDefault="003C6C4A" w:rsidP="003C6C4A">
      <w:pPr>
        <w:rPr>
          <w:rFonts w:ascii="Arial" w:hAnsi="Arial" w:cs="Arial"/>
          <w:bCs/>
        </w:rPr>
      </w:pPr>
    </w:p>
    <w:p w:rsidR="003C6C4A" w:rsidRPr="003C6C4A" w:rsidRDefault="003C6C4A" w:rsidP="003C6C4A">
      <w:pPr>
        <w:rPr>
          <w:rFonts w:ascii="Arial" w:hAnsi="Arial" w:cs="Arial"/>
          <w:bCs/>
        </w:rPr>
      </w:pPr>
      <w:r w:rsidRPr="003C6C4A">
        <w:rPr>
          <w:rFonts w:ascii="Arial" w:hAnsi="Arial" w:cs="Arial"/>
          <w:bCs/>
        </w:rPr>
        <w:t>Biomedical Engineering Department</w:t>
      </w:r>
    </w:p>
    <w:p w:rsidR="003C6C4A" w:rsidRPr="003C6C4A" w:rsidRDefault="003C6C4A" w:rsidP="003C6C4A">
      <w:pPr>
        <w:rPr>
          <w:rFonts w:ascii="Arial" w:hAnsi="Arial" w:cs="Arial"/>
          <w:bCs/>
        </w:rPr>
      </w:pPr>
      <w:r w:rsidRPr="003C6C4A">
        <w:rPr>
          <w:rFonts w:ascii="Arial" w:hAnsi="Arial" w:cs="Arial"/>
          <w:bCs/>
        </w:rPr>
        <w:t>Saint Louis University</w:t>
      </w:r>
    </w:p>
    <w:p w:rsidR="003C6C4A" w:rsidRPr="003C6C4A" w:rsidRDefault="003C6C4A" w:rsidP="003C6C4A">
      <w:pPr>
        <w:rPr>
          <w:rFonts w:ascii="Arial" w:hAnsi="Arial" w:cs="Arial"/>
          <w:bCs/>
        </w:rPr>
      </w:pPr>
      <w:r w:rsidRPr="003C6C4A">
        <w:rPr>
          <w:rFonts w:ascii="Arial" w:hAnsi="Arial" w:cs="Arial"/>
          <w:bCs/>
        </w:rPr>
        <w:t>St. Louis, MO, USA</w:t>
      </w:r>
    </w:p>
    <w:p w:rsidR="00565757" w:rsidRPr="00565757" w:rsidRDefault="00565757" w:rsidP="00565757">
      <w:pPr>
        <w:pStyle w:val="Default"/>
      </w:pPr>
    </w:p>
    <w:p w:rsidR="00565757" w:rsidRPr="003C6C4A" w:rsidRDefault="00CE10F2" w:rsidP="003C6C4A">
      <w:pPr>
        <w:pStyle w:val="NormalWeb"/>
        <w:spacing w:before="0" w:beforeAutospacing="0" w:after="0" w:afterAutospacing="0"/>
        <w:rPr>
          <w:rFonts w:cs="Arial"/>
          <w:color w:val="auto"/>
        </w:rPr>
      </w:pPr>
      <w:r w:rsidRPr="000D1522">
        <w:rPr>
          <w:rFonts w:ascii="Helvetica" w:hAnsi="Helvetica"/>
          <w:b/>
          <w:sz w:val="28"/>
        </w:rPr>
        <w:t>Title:</w:t>
      </w:r>
      <w:r w:rsidRPr="000D1522">
        <w:rPr>
          <w:rFonts w:ascii="Helvetica" w:hAnsi="Helvetica" w:cs="Arial"/>
          <w:b/>
          <w:sz w:val="28"/>
        </w:rPr>
        <w:t xml:space="preserve"> </w:t>
      </w:r>
      <w:r w:rsidR="003C6C4A">
        <w:rPr>
          <w:rFonts w:ascii="Helvetica" w:hAnsi="Helvetica"/>
          <w:b/>
          <w:sz w:val="28"/>
        </w:rPr>
        <w:t>Simple Polyacrylamide-based Multiwell Stiffness Assay for the Study of Stiffness-dependent Cell R</w:t>
      </w:r>
      <w:r w:rsidR="003C6C4A" w:rsidRPr="003C6C4A">
        <w:rPr>
          <w:rFonts w:ascii="Helvetica" w:hAnsi="Helvetica"/>
          <w:b/>
          <w:sz w:val="28"/>
        </w:rPr>
        <w:t>esponses</w:t>
      </w: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3C6C4A" w:rsidRPr="003C6C4A" w:rsidRDefault="003C6C4A" w:rsidP="003C6C4A">
      <w:pPr>
        <w:rPr>
          <w:rFonts w:ascii="Arial" w:hAnsi="Arial" w:cs="Arial"/>
          <w:bCs/>
          <w:sz w:val="22"/>
          <w:szCs w:val="22"/>
        </w:rPr>
      </w:pPr>
      <w:r w:rsidRPr="003C6C4A">
        <w:rPr>
          <w:rFonts w:ascii="Arial" w:hAnsi="Arial" w:cs="Arial"/>
          <w:bCs/>
          <w:sz w:val="22"/>
          <w:szCs w:val="22"/>
        </w:rPr>
        <w:t>Silviya Zustiak: szustiak@slu.edu</w:t>
      </w:r>
    </w:p>
    <w:p w:rsidR="00565757"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Pr>
          <w:rFonts w:ascii="Helvetica" w:hAnsi="Helvetica"/>
          <w:b/>
          <w:sz w:val="22"/>
        </w:rPr>
        <w:t>Co-authors:</w:t>
      </w:r>
    </w:p>
    <w:p w:rsidR="003C6C4A" w:rsidRDefault="003C6C4A" w:rsidP="00CE10F2">
      <w:pPr>
        <w:outlineLvl w:val="0"/>
        <w:rPr>
          <w:rFonts w:ascii="Helvetica" w:hAnsi="Helvetica"/>
          <w:b/>
          <w:sz w:val="22"/>
        </w:rPr>
      </w:pPr>
    </w:p>
    <w:p w:rsidR="003C6C4A" w:rsidRPr="003C6C4A" w:rsidRDefault="003C6C4A" w:rsidP="003C6C4A">
      <w:pPr>
        <w:rPr>
          <w:rFonts w:ascii="Arial" w:hAnsi="Arial" w:cs="Arial"/>
          <w:bCs/>
          <w:sz w:val="22"/>
          <w:szCs w:val="22"/>
        </w:rPr>
      </w:pPr>
      <w:r w:rsidRPr="003C6C4A">
        <w:rPr>
          <w:rFonts w:ascii="Arial" w:hAnsi="Arial" w:cs="Arial"/>
          <w:bCs/>
          <w:sz w:val="22"/>
          <w:szCs w:val="22"/>
        </w:rPr>
        <w:t>Sana Syed: Ssyed7@slu.edu</w:t>
      </w:r>
    </w:p>
    <w:p w:rsidR="003C6C4A" w:rsidRPr="003C6C4A" w:rsidRDefault="003C6C4A" w:rsidP="00CE10F2">
      <w:pPr>
        <w:outlineLvl w:val="0"/>
        <w:rPr>
          <w:rFonts w:ascii="Helvetica" w:hAnsi="Helvetica"/>
          <w:b/>
          <w:sz w:val="22"/>
          <w:szCs w:val="22"/>
        </w:rPr>
      </w:pPr>
    </w:p>
    <w:p w:rsidR="003C6C4A" w:rsidRPr="003C6C4A" w:rsidRDefault="003C6C4A" w:rsidP="003C6C4A">
      <w:pPr>
        <w:rPr>
          <w:rFonts w:ascii="Arial" w:hAnsi="Arial" w:cs="Arial"/>
          <w:bCs/>
          <w:sz w:val="22"/>
          <w:szCs w:val="22"/>
        </w:rPr>
      </w:pPr>
      <w:r w:rsidRPr="003C6C4A">
        <w:rPr>
          <w:rFonts w:ascii="Arial" w:hAnsi="Arial" w:cs="Arial"/>
          <w:bCs/>
          <w:sz w:val="22"/>
          <w:szCs w:val="22"/>
        </w:rPr>
        <w:t>Amin Karadaghy: karadaghy@slu.edu</w:t>
      </w:r>
    </w:p>
    <w:p w:rsidR="00CE10F2" w:rsidRDefault="00CE10F2">
      <w:pPr>
        <w:rPr>
          <w:rFonts w:ascii="Helvetica" w:hAnsi="Helvetica"/>
          <w:sz w:val="22"/>
        </w:rPr>
      </w:pP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77024D">
        <w:rPr>
          <w:rFonts w:ascii="Helvetica" w:hAnsi="Helvetica"/>
          <w:sz w:val="22"/>
        </w:rPr>
        <w:t>) 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77024D">
        <w:rPr>
          <w:rFonts w:ascii="Helvetica" w:hAnsi="Helvetica"/>
          <w:sz w:val="22"/>
        </w:rPr>
        <w:t xml:space="preserve">) N </w:t>
      </w:r>
      <w:r>
        <w:rPr>
          <w:rFonts w:ascii="Helvetica" w:hAnsi="Helvetica"/>
          <w:sz w:val="22"/>
        </w:rPr>
        <w:t xml:space="preserve">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DE1C5A">
        <w:rPr>
          <w:rFonts w:ascii="Helvetica" w:hAnsi="Helvetica"/>
          <w:sz w:val="22"/>
        </w:rPr>
        <w:t>3.2, 3.6</w:t>
      </w:r>
      <w:r w:rsidR="00CD5585">
        <w:rPr>
          <w:rFonts w:ascii="Helvetica" w:hAnsi="Helvetica"/>
          <w:sz w:val="22"/>
        </w:rPr>
        <w:t>, 4.1, 4.2, 4.3, 4.5</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77024D">
        <w:rPr>
          <w:rFonts w:ascii="Helvetica" w:hAnsi="Helvetica"/>
          <w:sz w:val="22"/>
        </w:rPr>
        <w:t xml:space="preserve"> 4.1</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w:t>
      </w:r>
      <w:r w:rsidR="0077024D">
        <w:rPr>
          <w:rFonts w:ascii="Helvetica" w:hAnsi="Helvetica"/>
          <w:sz w:val="22"/>
        </w:rPr>
        <w:t>ultiple locations? (Y/N) N</w:t>
      </w:r>
      <w:r>
        <w:rPr>
          <w:rFonts w:ascii="Helvetica" w:hAnsi="Helvetica"/>
          <w:sz w:val="22"/>
        </w:rPr>
        <w:t xml:space="preserve"> If yes, how far apart are the locations? ___________________________________________________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5A09D8" w:rsidRPr="004933EC" w:rsidRDefault="00CE10F2" w:rsidP="005A09D8">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77024D" w:rsidRPr="00FB038C" w:rsidRDefault="0077024D"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2329CD" w:rsidRPr="004933EC">
        <w:rPr>
          <w:rFonts w:ascii="Helvetica" w:hAnsi="Helvetica"/>
          <w:sz w:val="22"/>
        </w:rPr>
        <w:t>enable a quick, efficient,</w:t>
      </w:r>
      <w:r w:rsidR="006C5FC1" w:rsidRPr="004933EC">
        <w:rPr>
          <w:rFonts w:ascii="Helvetica" w:hAnsi="Helvetica"/>
          <w:sz w:val="22"/>
        </w:rPr>
        <w:t xml:space="preserve"> and inexpensive preparation of</w:t>
      </w:r>
      <w:r w:rsidR="002329CD" w:rsidRPr="004933EC">
        <w:rPr>
          <w:rFonts w:ascii="Helvetica" w:hAnsi="Helvetica"/>
          <w:sz w:val="22"/>
        </w:rPr>
        <w:t xml:space="preserve"> polyacrylamide gels in a </w:t>
      </w:r>
      <w:r w:rsidR="006C5FC1" w:rsidRPr="004933EC">
        <w:rPr>
          <w:rFonts w:ascii="Helvetica" w:hAnsi="Helvetica"/>
          <w:sz w:val="22"/>
        </w:rPr>
        <w:t>multiwe</w:t>
      </w:r>
      <w:r w:rsidR="002329CD" w:rsidRPr="004933EC">
        <w:rPr>
          <w:rFonts w:ascii="Helvetica" w:hAnsi="Helvetica"/>
          <w:sz w:val="22"/>
        </w:rPr>
        <w:t>ll plate format</w:t>
      </w:r>
      <w:r w:rsidRPr="004933EC">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lastRenderedPageBreak/>
        <w:t>This</w:t>
      </w:r>
      <w:r>
        <w:rPr>
          <w:rFonts w:ascii="Helvetica" w:hAnsi="Helvetica"/>
          <w:sz w:val="22"/>
        </w:rPr>
        <w:t xml:space="preserve"> is</w:t>
      </w:r>
      <w:r w:rsidRPr="00FE6CC9">
        <w:rPr>
          <w:rFonts w:ascii="Helvetica" w:hAnsi="Helvetica"/>
          <w:sz w:val="22"/>
        </w:rPr>
        <w:t xml:space="preserve"> accomplished by first </w:t>
      </w:r>
      <w:r w:rsidR="00400EF4" w:rsidRPr="004933EC">
        <w:rPr>
          <w:rFonts w:ascii="Helvetica" w:hAnsi="Helvetica"/>
          <w:sz w:val="22"/>
        </w:rPr>
        <w:t>san</w:t>
      </w:r>
      <w:r w:rsidR="004933EC" w:rsidRPr="004933EC">
        <w:rPr>
          <w:rFonts w:ascii="Helvetica" w:hAnsi="Helvetica"/>
          <w:sz w:val="22"/>
        </w:rPr>
        <w:t>dwiching the gel precursor solu</w:t>
      </w:r>
      <w:r w:rsidR="00400EF4" w:rsidRPr="004933EC">
        <w:rPr>
          <w:rFonts w:ascii="Helvetica" w:hAnsi="Helvetica"/>
          <w:sz w:val="22"/>
        </w:rPr>
        <w:t>tion between a hydrophobic coated glass plate and a</w:t>
      </w:r>
      <w:r w:rsidR="004933EC" w:rsidRPr="004933EC">
        <w:rPr>
          <w:rFonts w:ascii="Helvetica" w:hAnsi="Helvetica"/>
          <w:sz w:val="22"/>
        </w:rPr>
        <w:t>n</w:t>
      </w:r>
      <w:r w:rsidR="00400EF4" w:rsidRPr="004933EC">
        <w:rPr>
          <w:rFonts w:ascii="Helvetica" w:hAnsi="Helvetica"/>
          <w:sz w:val="22"/>
        </w:rPr>
        <w:t xml:space="preserve"> acrylamide-adhesive flexible plastic support</w:t>
      </w:r>
      <w:r w:rsidRPr="004933EC">
        <w:rPr>
          <w:rFonts w:ascii="Helvetica" w:hAnsi="Helvetica"/>
          <w:sz w:val="22"/>
        </w:rPr>
        <w:t xml:space="preserve">. </w:t>
      </w:r>
      <w:r w:rsidRPr="00FE6CC9">
        <w:rPr>
          <w:rFonts w:ascii="Helvetica" w:hAnsi="Helvetica"/>
          <w:b/>
          <w:sz w:val="22"/>
        </w:rPr>
        <w:t>(P1</w:t>
      </w:r>
      <w:r w:rsidR="007C0FB7">
        <w:rPr>
          <w:rFonts w:ascii="Helvetica" w:hAnsi="Helvetica"/>
          <w:b/>
          <w:sz w:val="22"/>
        </w:rPr>
        <w:t>, use PowerPoint slides 3 and 4. Show the left gray rectangle and pipette on slide 3. Make the blue drop of liquid appear from pipette and move onto rectangle to look like right rectangle with blue oval. Then lower gray rectangle from slide 4 onto rectangle with blue oval to look like image on slide 4.</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400EF4" w:rsidRPr="004C45E9">
        <w:rPr>
          <w:rFonts w:ascii="Helvetica" w:hAnsi="Helvetica"/>
          <w:sz w:val="22"/>
        </w:rPr>
        <w:t>peel the gel</w:t>
      </w:r>
      <w:r w:rsidR="0054586F">
        <w:rPr>
          <w:rFonts w:ascii="Helvetica" w:hAnsi="Helvetica"/>
          <w:sz w:val="22"/>
        </w:rPr>
        <w:t xml:space="preserve"> off the glass plate</w:t>
      </w:r>
      <w:r w:rsidR="00400EF4" w:rsidRPr="004C45E9">
        <w:rPr>
          <w:rFonts w:ascii="Helvetica" w:hAnsi="Helvetica"/>
          <w:sz w:val="22"/>
        </w:rPr>
        <w:t xml:space="preserve">, which </w:t>
      </w:r>
      <w:r w:rsidR="00AF7157" w:rsidRPr="004C45E9">
        <w:rPr>
          <w:rFonts w:ascii="Helvetica" w:hAnsi="Helvetica"/>
          <w:sz w:val="22"/>
        </w:rPr>
        <w:t xml:space="preserve">has </w:t>
      </w:r>
      <w:r w:rsidR="00400EF4" w:rsidRPr="004C45E9">
        <w:rPr>
          <w:rFonts w:ascii="Helvetica" w:hAnsi="Helvetica"/>
          <w:sz w:val="22"/>
        </w:rPr>
        <w:t>covalently attache</w:t>
      </w:r>
      <w:r w:rsidR="00AF7157" w:rsidRPr="004C45E9">
        <w:rPr>
          <w:rFonts w:ascii="Helvetica" w:hAnsi="Helvetica"/>
          <w:sz w:val="22"/>
        </w:rPr>
        <w:t>d</w:t>
      </w:r>
      <w:r w:rsidR="00400EF4" w:rsidRPr="004C45E9">
        <w:rPr>
          <w:rFonts w:ascii="Helvetica" w:hAnsi="Helvetica"/>
          <w:sz w:val="22"/>
        </w:rPr>
        <w:t xml:space="preserve"> to the flexible plastic support upon polymerization, and let it dry</w:t>
      </w:r>
      <w:r w:rsidRPr="004C45E9">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7C0FB7">
        <w:rPr>
          <w:rFonts w:ascii="Helvetica" w:hAnsi="Helvetica"/>
          <w:b/>
          <w:sz w:val="22"/>
        </w:rPr>
        <w:t xml:space="preserve">, show PowerPoint slide 4 and raise upper gray rectangle from rectangle with blue oval. Then make blue oval come off the lower rectangle </w:t>
      </w:r>
      <w:r w:rsidR="0054586F">
        <w:rPr>
          <w:rFonts w:ascii="Helvetica" w:hAnsi="Helvetica"/>
          <w:b/>
          <w:sz w:val="22"/>
        </w:rPr>
        <w:t xml:space="preserve">to look like </w:t>
      </w:r>
      <w:r w:rsidR="007C0FB7">
        <w:rPr>
          <w:rFonts w:ascii="Helvetica" w:hAnsi="Helvetica"/>
          <w:b/>
          <w:sz w:val="22"/>
        </w:rPr>
        <w:t>rectangular gel on slide 5.</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the </w:t>
      </w:r>
      <w:r w:rsidR="00AF7157" w:rsidRPr="004C45E9">
        <w:rPr>
          <w:rFonts w:ascii="Helvetica" w:hAnsi="Helvetica"/>
          <w:sz w:val="22"/>
        </w:rPr>
        <w:t>dried gel and the underlying flexible plastic support are cut into desired shapes and glued plastic side down to the well bottoms of a multiwell plate or any other cell culture vessel</w:t>
      </w:r>
      <w:r w:rsidRPr="004C45E9">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7C0FB7">
        <w:rPr>
          <w:rFonts w:ascii="Helvetica" w:hAnsi="Helvetica"/>
          <w:b/>
          <w:sz w:val="22"/>
        </w:rPr>
        <w:t>, show PowerPoint slide 5</w:t>
      </w:r>
      <w:r w:rsidR="0054586F">
        <w:rPr>
          <w:rFonts w:ascii="Helvetica" w:hAnsi="Helvetica"/>
          <w:b/>
          <w:sz w:val="22"/>
        </w:rPr>
        <w:t xml:space="preserve"> and </w:t>
      </w:r>
      <w:r w:rsidR="00D44410">
        <w:rPr>
          <w:rFonts w:ascii="Helvetica" w:hAnsi="Helvetica"/>
          <w:b/>
          <w:sz w:val="22"/>
        </w:rPr>
        <w:t>move</w:t>
      </w:r>
      <w:r w:rsidR="00AA3166">
        <w:rPr>
          <w:rFonts w:ascii="Helvetica" w:hAnsi="Helvetica"/>
          <w:b/>
          <w:sz w:val="22"/>
        </w:rPr>
        <w:t xml:space="preserve"> hole punch </w:t>
      </w:r>
      <w:r w:rsidR="0054586F">
        <w:rPr>
          <w:rFonts w:ascii="Helvetica" w:hAnsi="Helvetica"/>
          <w:b/>
          <w:sz w:val="22"/>
        </w:rPr>
        <w:t>toward</w:t>
      </w:r>
      <w:r w:rsidR="00AA3166">
        <w:rPr>
          <w:rFonts w:ascii="Helvetica" w:hAnsi="Helvetica"/>
          <w:b/>
          <w:sz w:val="22"/>
        </w:rPr>
        <w:t xml:space="preserve"> gel </w:t>
      </w:r>
      <w:r w:rsidR="00D44410">
        <w:rPr>
          <w:rFonts w:ascii="Helvetica" w:hAnsi="Helvetica"/>
          <w:b/>
          <w:sz w:val="22"/>
        </w:rPr>
        <w:t xml:space="preserve">to show it </w:t>
      </w:r>
      <w:r w:rsidR="00AA3166">
        <w:rPr>
          <w:rFonts w:ascii="Helvetica" w:hAnsi="Helvetica"/>
          <w:b/>
          <w:sz w:val="22"/>
        </w:rPr>
        <w:t>punching holes in gel.</w:t>
      </w:r>
      <w:r w:rsidR="0054586F">
        <w:rPr>
          <w:rFonts w:ascii="Helvetica" w:hAnsi="Helvetica"/>
          <w:b/>
          <w:sz w:val="22"/>
        </w:rPr>
        <w:t xml:space="preserve"> Then make blue circles appear </w:t>
      </w:r>
      <w:r w:rsidR="00D44410">
        <w:rPr>
          <w:rFonts w:ascii="Helvetica" w:hAnsi="Helvetica"/>
          <w:b/>
          <w:sz w:val="22"/>
        </w:rPr>
        <w:t xml:space="preserve">and move away from </w:t>
      </w:r>
      <w:r w:rsidR="0054586F">
        <w:rPr>
          <w:rFonts w:ascii="Helvetica" w:hAnsi="Helvetica"/>
          <w:b/>
          <w:sz w:val="22"/>
        </w:rPr>
        <w:t xml:space="preserve">gel. </w:t>
      </w:r>
      <w:r w:rsidR="00AA3166">
        <w:rPr>
          <w:rFonts w:ascii="Helvetica" w:hAnsi="Helvetica"/>
          <w:b/>
          <w:sz w:val="22"/>
        </w:rPr>
        <w:t xml:space="preserve"> Then make plate and tweezers </w:t>
      </w:r>
      <w:r w:rsidR="0054586F">
        <w:rPr>
          <w:rFonts w:ascii="Helvetica" w:hAnsi="Helvetica"/>
          <w:b/>
          <w:sz w:val="22"/>
        </w:rPr>
        <w:t>from</w:t>
      </w:r>
      <w:r w:rsidR="00541129">
        <w:rPr>
          <w:rFonts w:ascii="Helvetica" w:hAnsi="Helvetica"/>
          <w:b/>
          <w:sz w:val="22"/>
        </w:rPr>
        <w:t xml:space="preserve"> PowerPoint</w:t>
      </w:r>
      <w:r w:rsidR="0054586F">
        <w:rPr>
          <w:rFonts w:ascii="Helvetica" w:hAnsi="Helvetica"/>
          <w:b/>
          <w:sz w:val="22"/>
        </w:rPr>
        <w:t xml:space="preserve"> </w:t>
      </w:r>
      <w:r w:rsidR="00AA3166">
        <w:rPr>
          <w:rFonts w:ascii="Helvetica" w:hAnsi="Helvetica"/>
          <w:b/>
          <w:sz w:val="22"/>
        </w:rPr>
        <w:t xml:space="preserve">slide 6 appear </w:t>
      </w:r>
      <w:r w:rsidR="0054586F">
        <w:rPr>
          <w:rFonts w:ascii="Helvetica" w:hAnsi="Helvetica"/>
          <w:b/>
          <w:sz w:val="22"/>
        </w:rPr>
        <w:t>and</w:t>
      </w:r>
      <w:r w:rsidR="00AA3166">
        <w:rPr>
          <w:rFonts w:ascii="Helvetica" w:hAnsi="Helvetica"/>
          <w:b/>
          <w:sz w:val="22"/>
        </w:rPr>
        <w:t xml:space="preserve"> make tweezers pick up one of the blue circles and lower it into one of the wells of the plate.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AF7157" w:rsidRPr="004C45E9">
        <w:rPr>
          <w:rFonts w:ascii="Helvetica" w:hAnsi="Helvetica"/>
          <w:sz w:val="22"/>
        </w:rPr>
        <w:t xml:space="preserve">to coat the </w:t>
      </w:r>
      <w:r w:rsidR="000F1753" w:rsidRPr="004C45E9">
        <w:rPr>
          <w:rFonts w:ascii="Helvetica" w:hAnsi="Helvetica"/>
          <w:sz w:val="22"/>
        </w:rPr>
        <w:t>multiw</w:t>
      </w:r>
      <w:r w:rsidR="007E7578">
        <w:rPr>
          <w:rFonts w:ascii="Helvetica" w:hAnsi="Helvetica"/>
          <w:sz w:val="22"/>
        </w:rPr>
        <w:t>e</w:t>
      </w:r>
      <w:r w:rsidR="000F1753" w:rsidRPr="004C45E9">
        <w:rPr>
          <w:rFonts w:ascii="Helvetica" w:hAnsi="Helvetica"/>
          <w:sz w:val="22"/>
        </w:rPr>
        <w:t>ll plate-</w:t>
      </w:r>
      <w:r w:rsidR="00AF7157" w:rsidRPr="004C45E9">
        <w:rPr>
          <w:rFonts w:ascii="Helvetica" w:hAnsi="Helvetica"/>
          <w:sz w:val="22"/>
        </w:rPr>
        <w:t xml:space="preserve">assembled polyacrylamide </w:t>
      </w:r>
      <w:r w:rsidR="000F1753" w:rsidRPr="004C45E9">
        <w:rPr>
          <w:rFonts w:ascii="Helvetica" w:hAnsi="Helvetica"/>
          <w:sz w:val="22"/>
        </w:rPr>
        <w:t>gels with a cell-adhesive coating such as a monolayer of Collagen Type I</w:t>
      </w:r>
      <w:r w:rsidRPr="004C45E9">
        <w:rPr>
          <w:rFonts w:ascii="Helvetica" w:hAnsi="Helvetica"/>
          <w:sz w:val="22"/>
        </w:rPr>
        <w:t>.</w:t>
      </w:r>
      <w:r w:rsidRPr="004C45E9">
        <w:rPr>
          <w:rFonts w:ascii="Helvetica" w:hAnsi="Helvetica"/>
          <w:b/>
          <w:sz w:val="22"/>
        </w:rPr>
        <w:t xml:space="preserve"> </w:t>
      </w:r>
      <w:r w:rsidRPr="00FE6CC9">
        <w:rPr>
          <w:rFonts w:ascii="Helvetica" w:hAnsi="Helvetica"/>
          <w:b/>
          <w:sz w:val="22"/>
        </w:rPr>
        <w:t>(P4</w:t>
      </w:r>
      <w:r w:rsidR="00171C3E">
        <w:rPr>
          <w:rFonts w:ascii="Helvetica" w:hAnsi="Helvetica"/>
          <w:b/>
          <w:sz w:val="22"/>
        </w:rPr>
        <w:t xml:space="preserve">, </w:t>
      </w:r>
      <w:r w:rsidR="007C0FB7">
        <w:rPr>
          <w:rFonts w:ascii="Helvetica" w:hAnsi="Helvetica"/>
          <w:b/>
          <w:sz w:val="22"/>
        </w:rPr>
        <w:t>show</w:t>
      </w:r>
      <w:r w:rsidR="00171C3E">
        <w:rPr>
          <w:rFonts w:ascii="Helvetica" w:hAnsi="Helvetica"/>
          <w:b/>
          <w:sz w:val="22"/>
        </w:rPr>
        <w:t xml:space="preserve"> </w:t>
      </w:r>
      <w:r w:rsidR="007C0FB7">
        <w:rPr>
          <w:rFonts w:ascii="Helvetica" w:hAnsi="Helvetica"/>
          <w:b/>
          <w:sz w:val="22"/>
        </w:rPr>
        <w:t xml:space="preserve">PowerPoint </w:t>
      </w:r>
      <w:r w:rsidR="00171C3E">
        <w:rPr>
          <w:rFonts w:ascii="Helvetica" w:hAnsi="Helvetica"/>
          <w:b/>
          <w:sz w:val="22"/>
        </w:rPr>
        <w:t>slide 7. Lower</w:t>
      </w:r>
      <w:r w:rsidR="007C0FB7">
        <w:rPr>
          <w:rFonts w:ascii="Helvetica" w:hAnsi="Helvetica"/>
          <w:b/>
          <w:sz w:val="22"/>
        </w:rPr>
        <w:t xml:space="preserve"> pipette toward plate and make the blue</w:t>
      </w:r>
      <w:r w:rsidR="00171C3E">
        <w:rPr>
          <w:rFonts w:ascii="Helvetica" w:hAnsi="Helvetica"/>
          <w:b/>
          <w:sz w:val="22"/>
        </w:rPr>
        <w:t xml:space="preserve"> drop </w:t>
      </w:r>
      <w:r w:rsidR="007C0FB7">
        <w:rPr>
          <w:rFonts w:ascii="Helvetica" w:hAnsi="Helvetica"/>
          <w:b/>
          <w:sz w:val="22"/>
        </w:rPr>
        <w:t xml:space="preserve">appear from the pipette tip and </w:t>
      </w:r>
      <w:r w:rsidR="0054586F">
        <w:rPr>
          <w:rFonts w:ascii="Helvetica" w:hAnsi="Helvetica"/>
          <w:b/>
          <w:sz w:val="22"/>
        </w:rPr>
        <w:t>lower toward</w:t>
      </w:r>
      <w:r w:rsidR="007C0FB7">
        <w:rPr>
          <w:rFonts w:ascii="Helvetica" w:hAnsi="Helvetica"/>
          <w:b/>
          <w:sz w:val="22"/>
        </w:rPr>
        <w:t xml:space="preserve"> the first well of the plate.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B038C" w:rsidRDefault="00CE10F2" w:rsidP="0068694F">
      <w:pPr>
        <w:rPr>
          <w:rFonts w:ascii="Helvetica" w:hAnsi="Helvetica"/>
          <w:sz w:val="22"/>
        </w:rPr>
      </w:pPr>
      <w:r w:rsidRPr="00FE6CC9">
        <w:rPr>
          <w:rFonts w:ascii="Helvetica" w:hAnsi="Helvetica"/>
          <w:sz w:val="22"/>
        </w:rPr>
        <w:t>Ultimately</w:t>
      </w:r>
      <w:r>
        <w:rPr>
          <w:rFonts w:ascii="Helvetica" w:hAnsi="Helvetica"/>
          <w:sz w:val="22"/>
        </w:rPr>
        <w:t xml:space="preserve">, </w:t>
      </w:r>
      <w:r w:rsidR="006C5FC1" w:rsidRPr="004C45E9">
        <w:rPr>
          <w:rFonts w:ascii="Helvetica" w:hAnsi="Helvetica"/>
          <w:sz w:val="22"/>
        </w:rPr>
        <w:t>microscopy</w:t>
      </w:r>
      <w:r w:rsidR="00365A08" w:rsidRPr="004C45E9">
        <w:rPr>
          <w:rFonts w:ascii="Helvetica" w:hAnsi="Helvetica"/>
          <w:sz w:val="22"/>
        </w:rPr>
        <w:t xml:space="preserve"> as well as other cell characterization techniques</w:t>
      </w:r>
      <w:r w:rsidR="004C45E9">
        <w:rPr>
          <w:rFonts w:ascii="Helvetica" w:hAnsi="Helvetica"/>
          <w:sz w:val="22"/>
        </w:rPr>
        <w:t xml:space="preserve"> </w:t>
      </w:r>
      <w:r w:rsidR="00365A08" w:rsidRPr="004C45E9">
        <w:rPr>
          <w:rFonts w:ascii="Helvetica" w:hAnsi="Helvetica"/>
          <w:sz w:val="22"/>
        </w:rPr>
        <w:t>are</w:t>
      </w:r>
      <w:r w:rsidRPr="004C45E9">
        <w:rPr>
          <w:rFonts w:ascii="Helvetica" w:hAnsi="Helvetica"/>
          <w:sz w:val="22"/>
        </w:rPr>
        <w:t xml:space="preserve"> used to </w:t>
      </w:r>
      <w:r w:rsidR="0068694F" w:rsidRPr="004C45E9">
        <w:rPr>
          <w:rFonts w:ascii="Helvetica" w:hAnsi="Helvetica"/>
          <w:sz w:val="22"/>
        </w:rPr>
        <w:t>observe</w:t>
      </w:r>
      <w:r w:rsidRPr="004C45E9">
        <w:rPr>
          <w:rFonts w:ascii="Helvetica" w:hAnsi="Helvetica"/>
          <w:sz w:val="22"/>
        </w:rPr>
        <w:t xml:space="preserve"> </w:t>
      </w:r>
      <w:r w:rsidR="0068694F" w:rsidRPr="004C45E9">
        <w:rPr>
          <w:rFonts w:ascii="Helvetica" w:hAnsi="Helvetica"/>
          <w:sz w:val="22"/>
        </w:rPr>
        <w:t>the effect of the underlying polyacrylamide substrate, in particular its stiffness, on cell behaviors.</w:t>
      </w:r>
      <w:r w:rsidR="00171C3E">
        <w:rPr>
          <w:rFonts w:ascii="Helvetica" w:hAnsi="Helvetica"/>
          <w:sz w:val="22"/>
        </w:rPr>
        <w:t xml:space="preserve"> </w:t>
      </w:r>
      <w:r w:rsidR="00171C3E" w:rsidRPr="00171C3E">
        <w:rPr>
          <w:rFonts w:ascii="Helvetica" w:hAnsi="Helvetica"/>
          <w:b/>
          <w:sz w:val="22"/>
        </w:rPr>
        <w:t>(P5, show Figure 4.)</w:t>
      </w:r>
    </w:p>
    <w:p w:rsidR="00CE10F2" w:rsidRDefault="00CE10F2" w:rsidP="00CE10F2">
      <w:pPr>
        <w:rPr>
          <w:rFonts w:ascii="Helvetica" w:hAnsi="Helvetica"/>
          <w:color w:val="FF0000"/>
          <w:sz w:val="22"/>
          <w:u w:val="single"/>
        </w:rPr>
      </w:pPr>
    </w:p>
    <w:p w:rsidR="00171C3E" w:rsidRPr="00171C3E" w:rsidRDefault="00171C3E" w:rsidP="00CE10F2">
      <w:pPr>
        <w:rPr>
          <w:rFonts w:ascii="Helvetica" w:hAnsi="Helvetica"/>
          <w:b/>
          <w:sz w:val="22"/>
        </w:rPr>
      </w:pPr>
      <w:r w:rsidRPr="00171C3E">
        <w:rPr>
          <w:rFonts w:ascii="Helvetica" w:hAnsi="Helvetica"/>
          <w:b/>
          <w:sz w:val="22"/>
        </w:rPr>
        <w:t>Video Editor: Use 52643_Schematic Graphic.pptx</w:t>
      </w:r>
    </w:p>
    <w:p w:rsidR="00CE10F2" w:rsidRPr="00171C3E" w:rsidRDefault="00CE10F2" w:rsidP="00171C3E">
      <w:pPr>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CE10F2" w:rsidP="00CE10F2">
      <w:pPr>
        <w:rPr>
          <w:rFonts w:ascii="Helvetica" w:hAnsi="Helvetica"/>
          <w:sz w:val="22"/>
        </w:rPr>
      </w:pPr>
    </w:p>
    <w:p w:rsidR="00954870" w:rsidRDefault="004C45E9" w:rsidP="00954870">
      <w:pPr>
        <w:ind w:left="360"/>
        <w:rPr>
          <w:rFonts w:ascii="Helvetica" w:hAnsi="Helvetica"/>
          <w:sz w:val="22"/>
        </w:rPr>
      </w:pPr>
      <w:r w:rsidRPr="004C45E9">
        <w:rPr>
          <w:rFonts w:ascii="Helvetica" w:hAnsi="Helvetica"/>
          <w:sz w:val="22"/>
          <w:highlight w:val="yellow"/>
        </w:rPr>
        <w:t>Authors, please assign an author to the first statement</w:t>
      </w:r>
      <w:r w:rsidR="00A0427D">
        <w:rPr>
          <w:rFonts w:ascii="Helvetica" w:hAnsi="Helvetica"/>
          <w:sz w:val="22"/>
          <w:highlight w:val="yellow"/>
        </w:rPr>
        <w:t xml:space="preserve"> prior to filming</w:t>
      </w:r>
      <w:r w:rsidRPr="004C45E9">
        <w:rPr>
          <w:rFonts w:ascii="Helvetica" w:hAnsi="Helvetica"/>
          <w:sz w:val="22"/>
          <w:highlight w:val="yellow"/>
        </w:rPr>
        <w:t>.</w:t>
      </w:r>
      <w:r>
        <w:rPr>
          <w:rFonts w:ascii="Helvetica" w:hAnsi="Helvetica"/>
          <w:sz w:val="22"/>
        </w:rPr>
        <w:t xml:space="preserve">  </w:t>
      </w:r>
    </w:p>
    <w:p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_________: The main advantage of this technique over e</w:t>
      </w:r>
      <w:r w:rsidR="0067667F">
        <w:rPr>
          <w:rFonts w:ascii="Helvetica" w:hAnsi="Helvetica" w:cs="Arial"/>
          <w:sz w:val="22"/>
          <w:szCs w:val="24"/>
        </w:rPr>
        <w:t xml:space="preserve">xisting methods, like </w:t>
      </w:r>
      <w:r w:rsidR="0067667F" w:rsidRPr="001C08C3">
        <w:rPr>
          <w:rFonts w:ascii="Helvetica" w:hAnsi="Helvetica" w:cs="Arial"/>
          <w:sz w:val="22"/>
          <w:szCs w:val="24"/>
        </w:rPr>
        <w:t>directly cutting thick polyacrylamide gels or sandwiching the gel precursor solution directly in the multiwell plate by a custom coverglass array, is that it enables handling of gels of any thickness and st</w:t>
      </w:r>
      <w:r w:rsidR="004063CE" w:rsidRPr="001C08C3">
        <w:rPr>
          <w:rFonts w:ascii="Helvetica" w:hAnsi="Helvetica" w:cs="Arial"/>
          <w:sz w:val="22"/>
          <w:szCs w:val="24"/>
        </w:rPr>
        <w:t>iffness as well as</w:t>
      </w:r>
      <w:r w:rsidR="0067667F" w:rsidRPr="001C08C3">
        <w:rPr>
          <w:rFonts w:ascii="Helvetica" w:hAnsi="Helvetica" w:cs="Arial"/>
          <w:sz w:val="22"/>
          <w:szCs w:val="24"/>
        </w:rPr>
        <w:t xml:space="preserve"> their assembly</w:t>
      </w:r>
      <w:r w:rsidR="004063CE" w:rsidRPr="001C08C3">
        <w:rPr>
          <w:rFonts w:ascii="Helvetica" w:hAnsi="Helvetica" w:cs="Arial"/>
          <w:sz w:val="22"/>
          <w:szCs w:val="24"/>
        </w:rPr>
        <w:t xml:space="preserve"> in a multiwell plate in a time-</w:t>
      </w:r>
      <w:r w:rsidR="0067667F" w:rsidRPr="001C08C3">
        <w:rPr>
          <w:rFonts w:ascii="Helvetica" w:hAnsi="Helvetica" w:cs="Arial"/>
          <w:sz w:val="22"/>
          <w:szCs w:val="24"/>
        </w:rPr>
        <w:t>efficient and low cost manner not afforded by other methods</w:t>
      </w:r>
      <w:r w:rsidRPr="001C08C3">
        <w:rPr>
          <w:rFonts w:ascii="Helvetica" w:hAnsi="Helvetica" w:cs="Arial"/>
          <w:sz w:val="22"/>
          <w:szCs w:val="24"/>
        </w:rPr>
        <w:t>.</w:t>
      </w:r>
      <w:r w:rsidRPr="004D61B8">
        <w:rPr>
          <w:rFonts w:ascii="Helvetica" w:hAnsi="Helvetica" w:cs="Arial"/>
          <w:sz w:val="22"/>
          <w:szCs w:val="24"/>
        </w:rPr>
        <w:t xml:space="preserve">   </w:t>
      </w:r>
    </w:p>
    <w:p w:rsidR="00CE10F2" w:rsidRDefault="001C08C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w:t>
      </w:r>
      <w:r w:rsidR="0067667F" w:rsidRPr="001C08C3">
        <w:rPr>
          <w:rFonts w:ascii="Helvetica" w:hAnsi="Helvetica" w:cs="Arial"/>
          <w:sz w:val="22"/>
          <w:szCs w:val="24"/>
        </w:rPr>
        <w:t>Silviya Zustiak</w:t>
      </w:r>
      <w:r w:rsidR="00CE10F2" w:rsidRPr="001C08C3">
        <w:rPr>
          <w:rFonts w:ascii="Helvetica" w:hAnsi="Helvetica" w:cs="Arial"/>
          <w:sz w:val="22"/>
          <w:szCs w:val="24"/>
        </w:rPr>
        <w:t>: Demonstratin</w:t>
      </w:r>
      <w:r w:rsidR="0067667F" w:rsidRPr="001C08C3">
        <w:rPr>
          <w:rFonts w:ascii="Helvetica" w:hAnsi="Helvetica" w:cs="Arial"/>
          <w:sz w:val="22"/>
          <w:szCs w:val="24"/>
        </w:rPr>
        <w:t xml:space="preserve">g the procedure will be Sana Syed a </w:t>
      </w:r>
      <w:r w:rsidRPr="001C08C3">
        <w:rPr>
          <w:rFonts w:ascii="Helvetica" w:hAnsi="Helvetica" w:cs="Arial"/>
          <w:sz w:val="22"/>
          <w:szCs w:val="24"/>
        </w:rPr>
        <w:t>g</w:t>
      </w:r>
      <w:r w:rsidR="0067667F" w:rsidRPr="001C08C3">
        <w:rPr>
          <w:rFonts w:ascii="Helvetica" w:hAnsi="Helvetica" w:cs="Arial"/>
          <w:sz w:val="22"/>
          <w:szCs w:val="24"/>
        </w:rPr>
        <w:t>raduat</w:t>
      </w:r>
      <w:r w:rsidRPr="001C08C3">
        <w:rPr>
          <w:rFonts w:ascii="Helvetica" w:hAnsi="Helvetica" w:cs="Arial"/>
          <w:sz w:val="22"/>
          <w:szCs w:val="24"/>
        </w:rPr>
        <w:t>e s</w:t>
      </w:r>
      <w:r w:rsidR="0067667F" w:rsidRPr="001C08C3">
        <w:rPr>
          <w:rFonts w:ascii="Helvetica" w:hAnsi="Helvetica" w:cs="Arial"/>
          <w:sz w:val="22"/>
          <w:szCs w:val="24"/>
        </w:rPr>
        <w:t>tudent</w:t>
      </w:r>
      <w:r w:rsidR="00CE10F2" w:rsidRPr="001C08C3">
        <w:rPr>
          <w:rFonts w:ascii="Helvetica" w:hAnsi="Helvetica" w:cs="Arial"/>
          <w:sz w:val="22"/>
          <w:szCs w:val="24"/>
        </w:rPr>
        <w:t xml:space="preserve"> from my laboratory.</w:t>
      </w:r>
      <w:r w:rsidR="00CE10F2" w:rsidRPr="004D61B8">
        <w:rPr>
          <w:rFonts w:ascii="Helvetica" w:hAnsi="Helvetica" w:cs="Arial"/>
          <w:sz w:val="22"/>
          <w:szCs w:val="24"/>
        </w:rPr>
        <w:t xml:space="preserve">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2B669C" w:rsidRPr="002B669C" w:rsidRDefault="00CE10F2" w:rsidP="002B669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14F3C" w:rsidRPr="00914F3C" w:rsidRDefault="00914F3C" w:rsidP="00914F3C">
      <w:pPr>
        <w:numPr>
          <w:ilvl w:val="0"/>
          <w:numId w:val="12"/>
        </w:numPr>
        <w:spacing w:before="240"/>
        <w:jc w:val="both"/>
        <w:outlineLvl w:val="0"/>
        <w:rPr>
          <w:rFonts w:ascii="Helvetica" w:hAnsi="Helvetica" w:cs="Arial"/>
          <w:b/>
          <w:sz w:val="22"/>
          <w:szCs w:val="24"/>
        </w:rPr>
      </w:pPr>
      <w:r w:rsidRPr="00914F3C">
        <w:rPr>
          <w:rFonts w:ascii="Helvetica" w:hAnsi="Helvetica" w:cs="Arial"/>
          <w:b/>
          <w:sz w:val="22"/>
          <w:szCs w:val="24"/>
        </w:rPr>
        <w:t xml:space="preserve">Preparation of </w:t>
      </w:r>
      <w:r>
        <w:rPr>
          <w:rFonts w:ascii="Helvetica" w:hAnsi="Helvetica" w:cs="Arial"/>
          <w:b/>
          <w:sz w:val="22"/>
          <w:szCs w:val="24"/>
        </w:rPr>
        <w:t>H</w:t>
      </w:r>
      <w:r w:rsidRPr="00914F3C">
        <w:rPr>
          <w:rFonts w:ascii="Helvetica" w:hAnsi="Helvetica" w:cs="Arial"/>
          <w:b/>
          <w:sz w:val="22"/>
          <w:szCs w:val="24"/>
        </w:rPr>
        <w:t xml:space="preserve">ydrogel-associated </w:t>
      </w:r>
      <w:r>
        <w:rPr>
          <w:rFonts w:ascii="Helvetica" w:hAnsi="Helvetica" w:cs="Arial"/>
          <w:b/>
          <w:sz w:val="22"/>
          <w:szCs w:val="24"/>
        </w:rPr>
        <w:t>S</w:t>
      </w:r>
      <w:r w:rsidRPr="00914F3C">
        <w:rPr>
          <w:rFonts w:ascii="Helvetica" w:hAnsi="Helvetica" w:cs="Arial"/>
          <w:b/>
          <w:sz w:val="22"/>
          <w:szCs w:val="24"/>
        </w:rPr>
        <w:t>olutions</w:t>
      </w:r>
      <w:r>
        <w:rPr>
          <w:rFonts w:ascii="Helvetica" w:hAnsi="Helvetica" w:cs="Arial"/>
          <w:b/>
          <w:sz w:val="22"/>
          <w:szCs w:val="24"/>
        </w:rPr>
        <w:t xml:space="preserve"> and A</w:t>
      </w:r>
      <w:r w:rsidRPr="00914F3C">
        <w:rPr>
          <w:rFonts w:ascii="Helvetica" w:hAnsi="Helvetica" w:cs="Arial"/>
          <w:b/>
          <w:sz w:val="22"/>
          <w:szCs w:val="24"/>
        </w:rPr>
        <w:t>liquots</w:t>
      </w:r>
    </w:p>
    <w:p w:rsidR="00080395" w:rsidRDefault="00A37955" w:rsidP="002B669C">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First, p</w:t>
      </w:r>
      <w:r w:rsidR="00914F3C" w:rsidRPr="00914F3C">
        <w:rPr>
          <w:rFonts w:ascii="Helvetica" w:hAnsi="Helvetica" w:cs="Arial"/>
          <w:sz w:val="22"/>
          <w:szCs w:val="24"/>
        </w:rPr>
        <w:t xml:space="preserve">repare </w:t>
      </w:r>
      <w:r>
        <w:rPr>
          <w:rFonts w:ascii="Helvetica" w:hAnsi="Helvetica" w:cs="Arial"/>
          <w:sz w:val="22"/>
          <w:szCs w:val="24"/>
        </w:rPr>
        <w:t xml:space="preserve">the </w:t>
      </w:r>
      <w:r w:rsidR="00914F3C" w:rsidRPr="00914F3C">
        <w:rPr>
          <w:rFonts w:ascii="Helvetica" w:hAnsi="Helvetica" w:cs="Arial"/>
          <w:sz w:val="22"/>
          <w:szCs w:val="24"/>
        </w:rPr>
        <w:t>polyacrylamide gel precursor solution by mixin</w:t>
      </w:r>
      <w:r>
        <w:rPr>
          <w:rFonts w:ascii="Helvetica" w:hAnsi="Helvetica" w:cs="Arial"/>
          <w:sz w:val="22"/>
          <w:szCs w:val="24"/>
        </w:rPr>
        <w:t xml:space="preserve">g acrylamide, </w:t>
      </w:r>
      <w:r w:rsidR="00914F3C" w:rsidRPr="00914F3C">
        <w:rPr>
          <w:rFonts w:ascii="Helvetica" w:hAnsi="Helvetica" w:cs="Arial"/>
          <w:sz w:val="22"/>
          <w:szCs w:val="24"/>
        </w:rPr>
        <w:t>the crosslinker bis</w:t>
      </w:r>
      <w:r>
        <w:rPr>
          <w:rFonts w:ascii="Helvetica" w:hAnsi="Helvetica" w:cs="Arial"/>
          <w:sz w:val="22"/>
          <w:szCs w:val="24"/>
        </w:rPr>
        <w:t>-</w:t>
      </w:r>
      <w:r w:rsidR="00914F3C" w:rsidRPr="00914F3C">
        <w:rPr>
          <w:rFonts w:ascii="Helvetica" w:hAnsi="Helvetica" w:cs="Arial"/>
          <w:sz w:val="22"/>
          <w:szCs w:val="24"/>
        </w:rPr>
        <w:t>acrylami</w:t>
      </w:r>
      <w:r>
        <w:rPr>
          <w:rFonts w:ascii="Helvetica" w:hAnsi="Helvetica" w:cs="Arial"/>
          <w:sz w:val="22"/>
          <w:szCs w:val="24"/>
        </w:rPr>
        <w:t>de, and de</w:t>
      </w:r>
      <w:r w:rsidR="00914F3C" w:rsidRPr="00914F3C">
        <w:rPr>
          <w:rFonts w:ascii="Helvetica" w:hAnsi="Helvetica" w:cs="Arial"/>
          <w:sz w:val="22"/>
          <w:szCs w:val="24"/>
        </w:rPr>
        <w:t xml:space="preserve">ionized water </w:t>
      </w:r>
      <w:r>
        <w:rPr>
          <w:rFonts w:ascii="Helvetica" w:hAnsi="Helvetica" w:cs="Arial"/>
          <w:sz w:val="22"/>
          <w:szCs w:val="24"/>
        </w:rPr>
        <w:t xml:space="preserve">(TEXT: See Table 1 for volumes).  </w:t>
      </w:r>
    </w:p>
    <w:p w:rsidR="002B669C" w:rsidRPr="0054586F" w:rsidRDefault="002B669C" w:rsidP="0054586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reagents to 50 ml conical tube and mixes the contents.</w:t>
      </w:r>
    </w:p>
    <w:p w:rsidR="00914F3C" w:rsidRDefault="00A37955" w:rsidP="00914F3C">
      <w:pPr>
        <w:numPr>
          <w:ilvl w:val="1"/>
          <w:numId w:val="12"/>
        </w:numPr>
        <w:spacing w:before="240"/>
        <w:jc w:val="both"/>
        <w:outlineLvl w:val="0"/>
        <w:rPr>
          <w:rFonts w:ascii="Helvetica" w:hAnsi="Helvetica" w:cs="Arial"/>
          <w:sz w:val="22"/>
          <w:szCs w:val="24"/>
        </w:rPr>
      </w:pPr>
      <w:r>
        <w:rPr>
          <w:rFonts w:ascii="Helvetica" w:hAnsi="Helvetica" w:cs="Arial"/>
          <w:sz w:val="22"/>
          <w:szCs w:val="24"/>
        </w:rPr>
        <w:t>Dissolve</w:t>
      </w:r>
      <w:r w:rsidR="00300041">
        <w:rPr>
          <w:rFonts w:ascii="Helvetica" w:hAnsi="Helvetica" w:cs="Arial"/>
          <w:sz w:val="22"/>
          <w:szCs w:val="24"/>
        </w:rPr>
        <w:t xml:space="preserve"> s</w:t>
      </w:r>
      <w:r w:rsidR="00914F3C" w:rsidRPr="00914F3C">
        <w:rPr>
          <w:rFonts w:ascii="Helvetica" w:hAnsi="Helvetica" w:cs="Arial"/>
          <w:sz w:val="22"/>
          <w:szCs w:val="24"/>
        </w:rPr>
        <w:t>ulfo-SANPAH</w:t>
      </w:r>
      <w:r w:rsidR="002B669C">
        <w:rPr>
          <w:rFonts w:ascii="Helvetica" w:hAnsi="Helvetica" w:cs="Arial"/>
          <w:sz w:val="22"/>
          <w:szCs w:val="24"/>
        </w:rPr>
        <w:t xml:space="preserve"> </w:t>
      </w:r>
      <w:r w:rsidR="002B669C" w:rsidRPr="002B669C">
        <w:rPr>
          <w:rFonts w:ascii="Helvetica" w:hAnsi="Helvetica" w:cs="Arial"/>
          <w:color w:val="FF0000"/>
          <w:sz w:val="22"/>
          <w:szCs w:val="24"/>
        </w:rPr>
        <w:t>(pronounced sul-fo san-pa)</w:t>
      </w:r>
      <w:r>
        <w:rPr>
          <w:rFonts w:ascii="Helvetica" w:hAnsi="Helvetica" w:cs="Arial"/>
          <w:sz w:val="22"/>
          <w:szCs w:val="24"/>
        </w:rPr>
        <w:t xml:space="preserve"> (TEXT: Sulfo-SANPAH: </w:t>
      </w:r>
      <w:r w:rsidRPr="00914F3C">
        <w:rPr>
          <w:rFonts w:ascii="Helvetica" w:hAnsi="Helvetica" w:cs="Arial"/>
          <w:sz w:val="22"/>
          <w:szCs w:val="24"/>
        </w:rPr>
        <w:t>N-Sulfosuccinimidyl-6-(4'-azido-2'-nitrophenylamino</w:t>
      </w:r>
      <w:r>
        <w:rPr>
          <w:rFonts w:ascii="Helvetica" w:hAnsi="Helvetica" w:cs="Arial"/>
          <w:sz w:val="22"/>
          <w:szCs w:val="24"/>
        </w:rPr>
        <w:t xml:space="preserve"> </w:t>
      </w:r>
      <w:r w:rsidRPr="00914F3C">
        <w:rPr>
          <w:rFonts w:ascii="Helvetica" w:hAnsi="Helvetica" w:cs="Arial"/>
          <w:sz w:val="22"/>
          <w:szCs w:val="24"/>
        </w:rPr>
        <w:t>hexanoate</w:t>
      </w:r>
      <w:r>
        <w:rPr>
          <w:rFonts w:ascii="Helvetica" w:hAnsi="Helvetica" w:cs="Arial"/>
          <w:sz w:val="22"/>
          <w:szCs w:val="24"/>
        </w:rPr>
        <w:t>)</w:t>
      </w:r>
      <w:r w:rsidR="00914F3C" w:rsidRPr="00914F3C">
        <w:rPr>
          <w:rFonts w:ascii="Helvetica" w:hAnsi="Helvetica" w:cs="Arial"/>
          <w:sz w:val="22"/>
          <w:szCs w:val="24"/>
        </w:rPr>
        <w:t xml:space="preserve"> in dimethylsulfoxane </w:t>
      </w:r>
      <w:r>
        <w:rPr>
          <w:rFonts w:ascii="Helvetica" w:hAnsi="Helvetica" w:cs="Arial"/>
          <w:sz w:val="22"/>
          <w:szCs w:val="24"/>
        </w:rPr>
        <w:t>at 50 milligrams per milliliter</w:t>
      </w:r>
      <w:r w:rsidR="00914F3C" w:rsidRPr="00914F3C">
        <w:rPr>
          <w:rFonts w:ascii="Helvetica" w:hAnsi="Helvetica" w:cs="Arial"/>
          <w:sz w:val="22"/>
          <w:szCs w:val="24"/>
        </w:rPr>
        <w:t xml:space="preserve">. Aliquot </w:t>
      </w:r>
      <w:r>
        <w:rPr>
          <w:rFonts w:ascii="Helvetica" w:hAnsi="Helvetica" w:cs="Arial"/>
          <w:sz w:val="22"/>
          <w:szCs w:val="24"/>
        </w:rPr>
        <w:t xml:space="preserve">20 microliters of </w:t>
      </w:r>
      <w:r w:rsidR="00914F3C" w:rsidRPr="00914F3C">
        <w:rPr>
          <w:rFonts w:ascii="Helvetica" w:hAnsi="Helvetica" w:cs="Arial"/>
          <w:sz w:val="22"/>
          <w:szCs w:val="24"/>
        </w:rPr>
        <w:t>the stock sol</w:t>
      </w:r>
      <w:r w:rsidR="00464AEA">
        <w:rPr>
          <w:rFonts w:ascii="Helvetica" w:hAnsi="Helvetica" w:cs="Arial"/>
          <w:sz w:val="22"/>
          <w:szCs w:val="24"/>
        </w:rPr>
        <w:t>ution into 1</w:t>
      </w:r>
      <w:r>
        <w:rPr>
          <w:rFonts w:ascii="Helvetica" w:hAnsi="Helvetica" w:cs="Arial"/>
          <w:sz w:val="22"/>
          <w:szCs w:val="24"/>
        </w:rPr>
        <w:t>0 micro</w:t>
      </w:r>
      <w:r w:rsidR="00914F3C" w:rsidRPr="00914F3C">
        <w:rPr>
          <w:rFonts w:ascii="Helvetica" w:hAnsi="Helvetica" w:cs="Arial"/>
          <w:sz w:val="22"/>
          <w:szCs w:val="24"/>
        </w:rPr>
        <w:t>ce</w:t>
      </w:r>
      <w:r>
        <w:rPr>
          <w:rFonts w:ascii="Helvetica" w:hAnsi="Helvetica" w:cs="Arial"/>
          <w:sz w:val="22"/>
          <w:szCs w:val="24"/>
        </w:rPr>
        <w:t>ntrifuge tubes</w:t>
      </w:r>
      <w:r w:rsidR="00914F3C" w:rsidRPr="00914F3C">
        <w:rPr>
          <w:rFonts w:ascii="Helvetica" w:hAnsi="Helvetica" w:cs="Arial"/>
          <w:sz w:val="22"/>
          <w:szCs w:val="24"/>
        </w:rPr>
        <w:t xml:space="preserve">. </w:t>
      </w:r>
      <w:r>
        <w:rPr>
          <w:rFonts w:ascii="Helvetica" w:hAnsi="Helvetica" w:cs="Arial"/>
          <w:sz w:val="22"/>
          <w:szCs w:val="24"/>
        </w:rPr>
        <w:t>Then, f</w:t>
      </w:r>
      <w:r w:rsidR="001A11B2">
        <w:rPr>
          <w:rFonts w:ascii="Helvetica" w:hAnsi="Helvetica" w:cs="Arial"/>
          <w:sz w:val="22"/>
          <w:szCs w:val="24"/>
        </w:rPr>
        <w:t xml:space="preserve">lash </w:t>
      </w:r>
      <w:r w:rsidR="00914F3C" w:rsidRPr="00914F3C">
        <w:rPr>
          <w:rFonts w:ascii="Helvetica" w:hAnsi="Helvetica" w:cs="Arial"/>
          <w:sz w:val="22"/>
          <w:szCs w:val="24"/>
        </w:rPr>
        <w:t xml:space="preserve">freeze </w:t>
      </w:r>
      <w:r w:rsidR="001A11B2">
        <w:rPr>
          <w:rFonts w:ascii="Helvetica" w:hAnsi="Helvetica" w:cs="Arial"/>
          <w:sz w:val="22"/>
          <w:szCs w:val="24"/>
        </w:rPr>
        <w:t xml:space="preserve">the solutions </w:t>
      </w:r>
      <w:r w:rsidR="00914F3C" w:rsidRPr="00914F3C">
        <w:rPr>
          <w:rFonts w:ascii="Helvetica" w:hAnsi="Helvetica" w:cs="Arial"/>
          <w:sz w:val="22"/>
          <w:szCs w:val="24"/>
        </w:rPr>
        <w:t>in liquid nitrogen and store</w:t>
      </w:r>
      <w:r>
        <w:rPr>
          <w:rFonts w:ascii="Helvetica" w:hAnsi="Helvetica" w:cs="Arial"/>
          <w:sz w:val="22"/>
          <w:szCs w:val="24"/>
        </w:rPr>
        <w:t xml:space="preserve"> at -80 degrees Celsius.</w:t>
      </w:r>
      <w:r w:rsidR="00556725">
        <w:rPr>
          <w:rFonts w:ascii="Helvetica" w:hAnsi="Helvetica" w:cs="Arial"/>
          <w:sz w:val="22"/>
          <w:szCs w:val="24"/>
        </w:rPr>
        <w:tab/>
      </w:r>
    </w:p>
    <w:p w:rsidR="00556725" w:rsidRDefault="00556725" w:rsidP="0036045D">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dimethylsulfoxane to microcentrifu</w:t>
      </w:r>
      <w:r w:rsidR="00300041">
        <w:rPr>
          <w:rFonts w:ascii="Helvetica" w:hAnsi="Helvetica" w:cs="Arial"/>
          <w:sz w:val="22"/>
          <w:szCs w:val="24"/>
        </w:rPr>
        <w:t>ge tube containing sulfo-SANPAH</w:t>
      </w:r>
      <w:r>
        <w:rPr>
          <w:rFonts w:ascii="Helvetica" w:hAnsi="Helvetica" w:cs="Arial"/>
          <w:sz w:val="22"/>
          <w:szCs w:val="24"/>
        </w:rPr>
        <w:t>.</w:t>
      </w:r>
    </w:p>
    <w:p w:rsidR="0036045D" w:rsidRDefault="00556725" w:rsidP="0036045D">
      <w:pPr>
        <w:numPr>
          <w:ilvl w:val="2"/>
          <w:numId w:val="12"/>
        </w:numPr>
        <w:spacing w:before="240"/>
        <w:jc w:val="both"/>
        <w:outlineLvl w:val="0"/>
        <w:rPr>
          <w:rFonts w:ascii="Helvetica" w:hAnsi="Helvetica" w:cs="Arial"/>
          <w:sz w:val="22"/>
          <w:szCs w:val="24"/>
        </w:rPr>
      </w:pPr>
      <w:r>
        <w:rPr>
          <w:rFonts w:ascii="Helvetica" w:hAnsi="Helvetica" w:cs="Arial"/>
          <w:sz w:val="22"/>
          <w:szCs w:val="24"/>
        </w:rPr>
        <w:t>CU:  Microcentrifuge tubes as talent adds stock solution to them.</w:t>
      </w:r>
    </w:p>
    <w:p w:rsidR="00556725" w:rsidRDefault="00556725" w:rsidP="0036045D">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tubes in liquid nitrogen</w:t>
      </w:r>
      <w:r w:rsidR="007B66BD">
        <w:rPr>
          <w:rFonts w:ascii="Helvetica" w:hAnsi="Helvetica" w:cs="Arial"/>
          <w:sz w:val="22"/>
          <w:szCs w:val="24"/>
        </w:rPr>
        <w:t xml:space="preserve"> </w:t>
      </w:r>
      <w:r w:rsidR="007B66BD" w:rsidRPr="007E7578">
        <w:rPr>
          <w:rFonts w:ascii="Helvetica" w:hAnsi="Helvetica" w:cs="Arial"/>
          <w:color w:val="FF0000"/>
          <w:sz w:val="22"/>
          <w:szCs w:val="24"/>
        </w:rPr>
        <w:t>one by one and arranges in a freezer box</w:t>
      </w:r>
      <w:r>
        <w:rPr>
          <w:rFonts w:ascii="Helvetica" w:hAnsi="Helvetica" w:cs="Arial"/>
          <w:sz w:val="22"/>
          <w:szCs w:val="24"/>
        </w:rPr>
        <w:t>.</w:t>
      </w:r>
    </w:p>
    <w:p w:rsidR="00556725" w:rsidRDefault="00556725" w:rsidP="0036045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tubes in freezer.</w:t>
      </w:r>
    </w:p>
    <w:p w:rsidR="00914F3C" w:rsidRDefault="00A37955" w:rsidP="00914F3C">
      <w:pPr>
        <w:numPr>
          <w:ilvl w:val="1"/>
          <w:numId w:val="12"/>
        </w:numPr>
        <w:spacing w:before="240"/>
        <w:jc w:val="both"/>
        <w:outlineLvl w:val="0"/>
        <w:rPr>
          <w:rFonts w:ascii="Helvetica" w:hAnsi="Helvetica" w:cs="Arial"/>
          <w:sz w:val="22"/>
          <w:szCs w:val="24"/>
        </w:rPr>
      </w:pPr>
      <w:r>
        <w:rPr>
          <w:rFonts w:ascii="Helvetica" w:hAnsi="Helvetica" w:cs="Arial"/>
          <w:sz w:val="22"/>
          <w:szCs w:val="24"/>
        </w:rPr>
        <w:t>Next, d</w:t>
      </w:r>
      <w:r w:rsidR="00914F3C" w:rsidRPr="00914F3C">
        <w:rPr>
          <w:rFonts w:ascii="Helvetica" w:hAnsi="Helvetica" w:cs="Arial"/>
          <w:sz w:val="22"/>
          <w:szCs w:val="24"/>
        </w:rPr>
        <w:t>issolve ammonium persulfate in deionized water to achieve a final ammonium persulfate conc</w:t>
      </w:r>
      <w:r>
        <w:rPr>
          <w:rFonts w:ascii="Helvetica" w:hAnsi="Helvetica" w:cs="Arial"/>
          <w:sz w:val="22"/>
          <w:szCs w:val="24"/>
        </w:rPr>
        <w:t xml:space="preserve">entration of 10% weight by volume. Aliquot </w:t>
      </w:r>
      <w:r w:rsidR="00556725">
        <w:rPr>
          <w:rFonts w:ascii="Helvetica" w:hAnsi="Helvetica" w:cs="Arial"/>
          <w:sz w:val="22"/>
          <w:szCs w:val="24"/>
        </w:rPr>
        <w:t>25 microliters</w:t>
      </w:r>
      <w:r w:rsidR="00464AEA">
        <w:rPr>
          <w:rFonts w:ascii="Helvetica" w:hAnsi="Helvetica" w:cs="Arial"/>
          <w:sz w:val="22"/>
          <w:szCs w:val="24"/>
        </w:rPr>
        <w:t xml:space="preserve"> of the ammonium persulfate solution</w:t>
      </w:r>
      <w:r w:rsidR="00556725">
        <w:rPr>
          <w:rFonts w:ascii="Helvetica" w:hAnsi="Helvetica" w:cs="Arial"/>
          <w:sz w:val="22"/>
          <w:szCs w:val="24"/>
        </w:rPr>
        <w:t xml:space="preserve"> </w:t>
      </w:r>
      <w:r w:rsidR="00464AEA">
        <w:rPr>
          <w:rFonts w:ascii="Helvetica" w:hAnsi="Helvetica" w:cs="Arial"/>
          <w:sz w:val="22"/>
          <w:szCs w:val="24"/>
        </w:rPr>
        <w:t xml:space="preserve">into 10 microcentrifuge tubes </w:t>
      </w:r>
      <w:r>
        <w:rPr>
          <w:rFonts w:ascii="Helvetica" w:hAnsi="Helvetica" w:cs="Arial"/>
          <w:sz w:val="22"/>
          <w:szCs w:val="24"/>
        </w:rPr>
        <w:t>and store at -20 degrees Celsius</w:t>
      </w:r>
      <w:r w:rsidR="00914F3C" w:rsidRPr="00914F3C">
        <w:rPr>
          <w:rFonts w:ascii="Helvetica" w:hAnsi="Helvetica" w:cs="Arial"/>
          <w:sz w:val="22"/>
          <w:szCs w:val="24"/>
        </w:rPr>
        <w:t xml:space="preserve">. </w:t>
      </w:r>
    </w:p>
    <w:p w:rsidR="00556725" w:rsidRDefault="00556725" w:rsidP="0055672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w:t>
      </w:r>
      <w:r w:rsidR="007B66BD" w:rsidRPr="007E7578">
        <w:rPr>
          <w:rFonts w:ascii="Helvetica" w:hAnsi="Helvetica" w:cs="Arial"/>
          <w:color w:val="FF0000"/>
          <w:sz w:val="22"/>
          <w:szCs w:val="24"/>
        </w:rPr>
        <w:t>15 ml conical</w:t>
      </w:r>
      <w:r w:rsidRPr="007E7578">
        <w:rPr>
          <w:rFonts w:ascii="Helvetica" w:hAnsi="Helvetica" w:cs="Arial"/>
          <w:color w:val="FF0000"/>
          <w:sz w:val="22"/>
          <w:szCs w:val="24"/>
        </w:rPr>
        <w:t xml:space="preserve"> </w:t>
      </w:r>
      <w:r>
        <w:rPr>
          <w:rFonts w:ascii="Helvetica" w:hAnsi="Helvetica" w:cs="Arial"/>
          <w:sz w:val="22"/>
          <w:szCs w:val="24"/>
        </w:rPr>
        <w:t>containing ammonium persulfate as talent adds deionized water to it.</w:t>
      </w:r>
    </w:p>
    <w:p w:rsidR="007B66BD" w:rsidRPr="007E7578" w:rsidRDefault="007B66BD" w:rsidP="007B66BD">
      <w:pPr>
        <w:spacing w:before="240"/>
        <w:ind w:left="1368"/>
        <w:jc w:val="both"/>
        <w:outlineLvl w:val="0"/>
        <w:rPr>
          <w:rFonts w:ascii="Helvetica" w:hAnsi="Helvetica" w:cs="Arial"/>
          <w:sz w:val="22"/>
          <w:szCs w:val="24"/>
        </w:rPr>
      </w:pPr>
      <w:r w:rsidRPr="007E7578">
        <w:rPr>
          <w:rFonts w:ascii="Helvetica" w:hAnsi="Helvetica" w:cs="Arial"/>
          <w:sz w:val="22"/>
          <w:szCs w:val="24"/>
          <w:highlight w:val="green"/>
        </w:rPr>
        <w:t>2.3.1.a. Vortex the solution for 30 sec.</w:t>
      </w:r>
    </w:p>
    <w:p w:rsidR="00556725" w:rsidRDefault="00556725" w:rsidP="00556725">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464AEA">
        <w:rPr>
          <w:rFonts w:ascii="Helvetica" w:hAnsi="Helvetica" w:cs="Arial"/>
          <w:sz w:val="22"/>
          <w:szCs w:val="24"/>
        </w:rPr>
        <w:t>: Talent adds ammonium persulfate solution to microcentrifuge tubes.</w:t>
      </w:r>
      <w:r w:rsidR="007B66BD">
        <w:rPr>
          <w:rFonts w:ascii="Helvetica" w:hAnsi="Helvetica" w:cs="Arial"/>
          <w:sz w:val="22"/>
          <w:szCs w:val="24"/>
        </w:rPr>
        <w:t xml:space="preserve"> </w:t>
      </w:r>
      <w:r w:rsidR="007B66BD" w:rsidRPr="007E7578">
        <w:rPr>
          <w:rFonts w:ascii="Helvetica" w:hAnsi="Helvetica" w:cs="Arial"/>
          <w:color w:val="FF0000"/>
          <w:sz w:val="22"/>
          <w:szCs w:val="24"/>
        </w:rPr>
        <w:t>Talent caps tubes and places them in a freezer box.</w:t>
      </w:r>
    </w:p>
    <w:p w:rsidR="00464AEA" w:rsidRDefault="00464AEA" w:rsidP="0055672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tubes in freezer.</w:t>
      </w:r>
    </w:p>
    <w:p w:rsidR="00914F3C" w:rsidRPr="005F61CA" w:rsidRDefault="00A37955" w:rsidP="00914F3C">
      <w:pPr>
        <w:numPr>
          <w:ilvl w:val="1"/>
          <w:numId w:val="12"/>
        </w:numPr>
        <w:spacing w:before="240"/>
        <w:jc w:val="both"/>
        <w:outlineLvl w:val="0"/>
        <w:rPr>
          <w:rFonts w:ascii="Helvetica" w:hAnsi="Helvetica" w:cs="Arial"/>
          <w:color w:val="C00000"/>
          <w:sz w:val="22"/>
          <w:szCs w:val="24"/>
        </w:rPr>
      </w:pPr>
      <w:r>
        <w:rPr>
          <w:rFonts w:ascii="Helvetica" w:hAnsi="Helvetica" w:cs="Arial"/>
          <w:sz w:val="22"/>
          <w:szCs w:val="24"/>
        </w:rPr>
        <w:t xml:space="preserve">Prepare </w:t>
      </w:r>
      <w:r w:rsidR="001A11B2">
        <w:rPr>
          <w:rFonts w:ascii="Helvetica" w:hAnsi="Helvetica" w:cs="Arial"/>
          <w:sz w:val="22"/>
          <w:szCs w:val="24"/>
        </w:rPr>
        <w:t xml:space="preserve">a </w:t>
      </w:r>
      <w:r>
        <w:rPr>
          <w:rFonts w:ascii="Helvetica" w:hAnsi="Helvetica" w:cs="Arial"/>
          <w:sz w:val="22"/>
          <w:szCs w:val="24"/>
        </w:rPr>
        <w:t>0.2 milligrams per milliliter of</w:t>
      </w:r>
      <w:r w:rsidR="00914F3C" w:rsidRPr="00914F3C">
        <w:rPr>
          <w:rFonts w:ascii="Helvetica" w:hAnsi="Helvetica" w:cs="Arial"/>
          <w:sz w:val="22"/>
          <w:szCs w:val="24"/>
        </w:rPr>
        <w:t xml:space="preserve"> collagen solution by diluting the </w:t>
      </w:r>
      <w:r w:rsidR="001A11B2">
        <w:rPr>
          <w:rFonts w:ascii="Helvetica" w:hAnsi="Helvetica" w:cs="Arial"/>
          <w:sz w:val="22"/>
          <w:szCs w:val="24"/>
        </w:rPr>
        <w:t xml:space="preserve">Collagen Type I </w:t>
      </w:r>
      <w:r w:rsidR="00914F3C" w:rsidRPr="00914F3C">
        <w:rPr>
          <w:rFonts w:ascii="Helvetica" w:hAnsi="Helvetica" w:cs="Arial"/>
          <w:sz w:val="22"/>
          <w:szCs w:val="24"/>
        </w:rPr>
        <w:t>stock solution in 1X</w:t>
      </w:r>
      <w:r w:rsidR="00B06554">
        <w:rPr>
          <w:rFonts w:ascii="Helvetica" w:hAnsi="Helvetica" w:cs="Arial"/>
          <w:sz w:val="22"/>
          <w:szCs w:val="24"/>
        </w:rPr>
        <w:t xml:space="preserve"> </w:t>
      </w:r>
      <w:r w:rsidR="00D44410">
        <w:rPr>
          <w:rFonts w:ascii="Helvetica" w:hAnsi="Helvetica" w:cs="Arial"/>
          <w:sz w:val="22"/>
          <w:szCs w:val="24"/>
        </w:rPr>
        <w:t>PBS at</w:t>
      </w:r>
      <w:r w:rsidR="00914F3C" w:rsidRPr="00914F3C">
        <w:rPr>
          <w:rFonts w:ascii="Helvetica" w:hAnsi="Helvetica" w:cs="Arial"/>
          <w:sz w:val="22"/>
          <w:szCs w:val="24"/>
        </w:rPr>
        <w:t xml:space="preserve"> pH 7.4. </w:t>
      </w:r>
      <w:r w:rsidR="007E7578">
        <w:rPr>
          <w:rFonts w:ascii="Helvetica" w:hAnsi="Helvetica" w:cs="Arial"/>
          <w:sz w:val="22"/>
          <w:szCs w:val="24"/>
        </w:rPr>
        <w:t xml:space="preserve"> </w:t>
      </w:r>
      <w:r w:rsidR="005F61CA" w:rsidRPr="007E7578">
        <w:rPr>
          <w:rFonts w:ascii="Helvetica" w:hAnsi="Helvetica" w:cs="Arial"/>
          <w:color w:val="FF0000"/>
          <w:sz w:val="22"/>
          <w:szCs w:val="24"/>
        </w:rPr>
        <w:t xml:space="preserve">All solutions are kept </w:t>
      </w:r>
      <w:r w:rsidR="005F61CA" w:rsidRPr="007E7578">
        <w:rPr>
          <w:rFonts w:ascii="Helvetica" w:hAnsi="Helvetica" w:cs="Arial"/>
          <w:sz w:val="22"/>
          <w:szCs w:val="24"/>
        </w:rPr>
        <w:t>on ice</w:t>
      </w:r>
      <w:r w:rsidR="005F61CA" w:rsidRPr="007E7578">
        <w:rPr>
          <w:rFonts w:ascii="Helvetica" w:hAnsi="Helvetica" w:cs="Arial"/>
          <w:color w:val="FF0000"/>
          <w:sz w:val="22"/>
          <w:szCs w:val="24"/>
        </w:rPr>
        <w:t xml:space="preserve"> until use</w:t>
      </w:r>
      <w:r w:rsidR="005F61CA" w:rsidRPr="005F61CA">
        <w:rPr>
          <w:rFonts w:ascii="Helvetica" w:hAnsi="Helvetica" w:cs="Arial"/>
          <w:color w:val="C00000"/>
          <w:sz w:val="22"/>
          <w:szCs w:val="24"/>
        </w:rPr>
        <w:t>.</w:t>
      </w:r>
    </w:p>
    <w:p w:rsidR="00F306B0" w:rsidRDefault="00F306B0" w:rsidP="00F306B0">
      <w:pPr>
        <w:numPr>
          <w:ilvl w:val="2"/>
          <w:numId w:val="12"/>
        </w:numPr>
        <w:spacing w:before="240"/>
        <w:jc w:val="both"/>
        <w:outlineLvl w:val="0"/>
        <w:rPr>
          <w:rFonts w:ascii="Helvetica" w:hAnsi="Helvetica" w:cs="Arial"/>
          <w:sz w:val="22"/>
          <w:szCs w:val="24"/>
        </w:rPr>
      </w:pPr>
      <w:r>
        <w:rPr>
          <w:rFonts w:ascii="Helvetica" w:hAnsi="Helvetica" w:cs="Arial"/>
          <w:sz w:val="22"/>
          <w:szCs w:val="24"/>
        </w:rPr>
        <w:t>CU: Conical tube as talent adds</w:t>
      </w:r>
      <w:r w:rsidR="0080171D">
        <w:rPr>
          <w:rFonts w:ascii="Helvetica" w:hAnsi="Helvetica" w:cs="Arial"/>
          <w:sz w:val="22"/>
          <w:szCs w:val="24"/>
        </w:rPr>
        <w:t xml:space="preserve"> collagen stock solution and buffer to it.</w:t>
      </w:r>
    </w:p>
    <w:p w:rsidR="0080171D" w:rsidRPr="007E7578" w:rsidRDefault="0080171D" w:rsidP="00F306B0">
      <w:pPr>
        <w:numPr>
          <w:ilvl w:val="2"/>
          <w:numId w:val="12"/>
        </w:numPr>
        <w:spacing w:before="240"/>
        <w:jc w:val="both"/>
        <w:outlineLvl w:val="0"/>
        <w:rPr>
          <w:rFonts w:ascii="Helvetica" w:hAnsi="Helvetica" w:cs="Arial"/>
          <w:strike/>
          <w:sz w:val="22"/>
          <w:szCs w:val="24"/>
        </w:rPr>
      </w:pPr>
      <w:r w:rsidRPr="007E7578">
        <w:rPr>
          <w:rFonts w:ascii="Helvetica" w:hAnsi="Helvetica" w:cs="Arial"/>
          <w:strike/>
          <w:sz w:val="22"/>
          <w:szCs w:val="24"/>
        </w:rPr>
        <w:t>MED: Talent places tube on ice.</w:t>
      </w:r>
      <w:r w:rsidR="00306885" w:rsidRPr="007E7578">
        <w:rPr>
          <w:rFonts w:ascii="Helvetica" w:hAnsi="Helvetica" w:cs="Arial"/>
          <w:strike/>
          <w:color w:val="C00000"/>
          <w:sz w:val="22"/>
          <w:szCs w:val="24"/>
        </w:rPr>
        <w:t xml:space="preserve"> </w:t>
      </w:r>
    </w:p>
    <w:p w:rsidR="00914F3C" w:rsidRPr="00914F3C" w:rsidRDefault="00914F3C" w:rsidP="00914F3C">
      <w:pPr>
        <w:numPr>
          <w:ilvl w:val="0"/>
          <w:numId w:val="12"/>
        </w:numPr>
        <w:spacing w:before="240"/>
        <w:jc w:val="both"/>
        <w:outlineLvl w:val="0"/>
        <w:rPr>
          <w:rFonts w:ascii="Helvetica" w:hAnsi="Helvetica" w:cs="Arial"/>
          <w:b/>
          <w:sz w:val="22"/>
          <w:szCs w:val="24"/>
        </w:rPr>
      </w:pPr>
      <w:r w:rsidRPr="00914F3C">
        <w:rPr>
          <w:rFonts w:ascii="Helvetica" w:hAnsi="Helvetica" w:cs="Arial"/>
          <w:b/>
          <w:sz w:val="22"/>
          <w:szCs w:val="24"/>
        </w:rPr>
        <w:t xml:space="preserve">Hydrogel Preparation </w:t>
      </w:r>
    </w:p>
    <w:p w:rsidR="00914F3C" w:rsidRDefault="00B06554" w:rsidP="00914F3C">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 p</w:t>
      </w:r>
      <w:r w:rsidR="00914F3C" w:rsidRPr="00914F3C">
        <w:rPr>
          <w:rFonts w:ascii="Helvetica" w:hAnsi="Helvetica" w:cs="Arial"/>
          <w:sz w:val="22"/>
          <w:szCs w:val="24"/>
        </w:rPr>
        <w:t xml:space="preserve">lace a few drops of a hydrophobic solution on a glass plate and use tissue paper to spread across the surface. </w:t>
      </w:r>
      <w:r w:rsidR="001A11B2">
        <w:rPr>
          <w:rFonts w:ascii="Helvetica" w:hAnsi="Helvetica" w:cs="Arial"/>
          <w:sz w:val="22"/>
          <w:szCs w:val="24"/>
        </w:rPr>
        <w:t>After allowing the plate to air dry,</w:t>
      </w:r>
      <w:r w:rsidR="007E7578">
        <w:rPr>
          <w:rFonts w:ascii="Helvetica" w:hAnsi="Helvetica" w:cs="Arial"/>
          <w:sz w:val="22"/>
          <w:szCs w:val="24"/>
        </w:rPr>
        <w:t xml:space="preserve"> wipe with</w:t>
      </w:r>
      <w:r w:rsidR="00914F3C" w:rsidRPr="00914F3C">
        <w:rPr>
          <w:rFonts w:ascii="Helvetica" w:hAnsi="Helvetica" w:cs="Arial"/>
          <w:sz w:val="22"/>
          <w:szCs w:val="24"/>
        </w:rPr>
        <w:t xml:space="preserve"> tissue paper again to even out the hydrophobic coating.</w:t>
      </w:r>
      <w:r>
        <w:rPr>
          <w:rFonts w:ascii="Helvetica" w:hAnsi="Helvetica" w:cs="Arial"/>
          <w:sz w:val="22"/>
          <w:szCs w:val="24"/>
        </w:rPr>
        <w:t xml:space="preserve">  </w:t>
      </w:r>
    </w:p>
    <w:p w:rsidR="0030581F" w:rsidRDefault="0030581F" w:rsidP="0030581F">
      <w:pPr>
        <w:numPr>
          <w:ilvl w:val="2"/>
          <w:numId w:val="12"/>
        </w:numPr>
        <w:spacing w:before="240"/>
        <w:jc w:val="both"/>
        <w:outlineLvl w:val="0"/>
        <w:rPr>
          <w:rFonts w:ascii="Helvetica" w:hAnsi="Helvetica" w:cs="Arial"/>
          <w:sz w:val="22"/>
          <w:szCs w:val="24"/>
        </w:rPr>
      </w:pPr>
      <w:r>
        <w:rPr>
          <w:rFonts w:ascii="Helvetica" w:hAnsi="Helvetica" w:cs="Arial"/>
          <w:sz w:val="22"/>
          <w:szCs w:val="24"/>
        </w:rPr>
        <w:t>CU: Glass plate as talent adds hydrophobic solution to it and spreads it across surface with tissue.</w:t>
      </w:r>
    </w:p>
    <w:p w:rsidR="00D44410" w:rsidRDefault="00D44410" w:rsidP="0030581F">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wipes glass plate with tissue paper.</w:t>
      </w:r>
    </w:p>
    <w:p w:rsidR="001458DC" w:rsidRDefault="00B06554" w:rsidP="00B06554">
      <w:pPr>
        <w:numPr>
          <w:ilvl w:val="1"/>
          <w:numId w:val="12"/>
        </w:numPr>
        <w:spacing w:before="240"/>
        <w:jc w:val="both"/>
        <w:outlineLvl w:val="0"/>
        <w:rPr>
          <w:rFonts w:ascii="Helvetica" w:hAnsi="Helvetica" w:cs="Arial"/>
          <w:sz w:val="22"/>
          <w:szCs w:val="24"/>
        </w:rPr>
      </w:pPr>
      <w:r>
        <w:rPr>
          <w:rFonts w:ascii="Helvetica" w:hAnsi="Helvetica" w:cs="Arial"/>
          <w:sz w:val="22"/>
          <w:szCs w:val="24"/>
        </w:rPr>
        <w:t>Cut</w:t>
      </w:r>
      <w:r w:rsidR="001A11B2">
        <w:rPr>
          <w:rFonts w:ascii="Helvetica" w:hAnsi="Helvetica" w:cs="Arial"/>
          <w:sz w:val="22"/>
          <w:szCs w:val="24"/>
        </w:rPr>
        <w:t xml:space="preserve"> a</w:t>
      </w:r>
      <w:r w:rsidR="00914F3C" w:rsidRPr="00914F3C">
        <w:rPr>
          <w:rFonts w:ascii="Helvetica" w:hAnsi="Helvetica" w:cs="Arial"/>
          <w:sz w:val="22"/>
          <w:szCs w:val="24"/>
        </w:rPr>
        <w:t xml:space="preserve"> flexible plastic support to match the size of the hydrophobic-coated glass plate.</w:t>
      </w:r>
      <w:r w:rsidR="0077024D">
        <w:rPr>
          <w:rFonts w:ascii="Helvetica" w:hAnsi="Helvetica" w:cs="Arial"/>
          <w:sz w:val="22"/>
          <w:szCs w:val="24"/>
        </w:rPr>
        <w:t xml:space="preserve"> Then, m</w:t>
      </w:r>
      <w:r w:rsidRPr="00914F3C">
        <w:rPr>
          <w:rFonts w:ascii="Helvetica" w:hAnsi="Helvetica" w:cs="Arial"/>
          <w:sz w:val="22"/>
          <w:szCs w:val="24"/>
        </w:rPr>
        <w:t xml:space="preserve">ark the hydrophobic side of the flexible plastic support by lightly scratching the surface </w:t>
      </w:r>
      <w:r w:rsidRPr="00914F3C">
        <w:rPr>
          <w:rFonts w:ascii="Helvetica" w:hAnsi="Helvetica" w:cs="Arial"/>
          <w:sz w:val="22"/>
          <w:szCs w:val="24"/>
        </w:rPr>
        <w:lastRenderedPageBreak/>
        <w:t>with a sharp tool such as a scalpel</w:t>
      </w:r>
      <w:r>
        <w:rPr>
          <w:rFonts w:ascii="Helvetica" w:hAnsi="Helvetica" w:cs="Arial"/>
          <w:sz w:val="22"/>
          <w:szCs w:val="24"/>
        </w:rPr>
        <w:t xml:space="preserve"> (TEXT: Scratch</w:t>
      </w:r>
      <w:r w:rsidRPr="00914F3C">
        <w:rPr>
          <w:rFonts w:ascii="Helvetica" w:hAnsi="Helvetica" w:cs="Arial"/>
          <w:sz w:val="22"/>
          <w:szCs w:val="24"/>
        </w:rPr>
        <w:t xml:space="preserve"> marks will help distinguish which plastic support side contains gel</w:t>
      </w:r>
      <w:r>
        <w:rPr>
          <w:rFonts w:ascii="Helvetica" w:hAnsi="Helvetica" w:cs="Arial"/>
          <w:sz w:val="22"/>
          <w:szCs w:val="24"/>
        </w:rPr>
        <w:t>)</w:t>
      </w:r>
      <w:r w:rsidRPr="00914F3C">
        <w:rPr>
          <w:rFonts w:ascii="Helvetica" w:hAnsi="Helvetica" w:cs="Arial"/>
          <w:sz w:val="22"/>
          <w:szCs w:val="24"/>
        </w:rPr>
        <w:t>.</w:t>
      </w:r>
      <w:r>
        <w:rPr>
          <w:rFonts w:ascii="Helvetica" w:hAnsi="Helvetica" w:cs="Arial"/>
          <w:sz w:val="22"/>
          <w:szCs w:val="24"/>
        </w:rPr>
        <w:t xml:space="preserve"> </w:t>
      </w:r>
    </w:p>
    <w:p w:rsidR="0030581F" w:rsidRDefault="0030581F" w:rsidP="0030581F">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cuts plastic support with paper cutter.</w:t>
      </w:r>
    </w:p>
    <w:p w:rsidR="0030581F" w:rsidRDefault="0030581F" w:rsidP="0030581F">
      <w:pPr>
        <w:numPr>
          <w:ilvl w:val="2"/>
          <w:numId w:val="12"/>
        </w:numPr>
        <w:spacing w:before="240"/>
        <w:jc w:val="both"/>
        <w:outlineLvl w:val="0"/>
        <w:rPr>
          <w:rFonts w:ascii="Helvetica" w:hAnsi="Helvetica" w:cs="Arial"/>
          <w:sz w:val="22"/>
          <w:szCs w:val="24"/>
        </w:rPr>
      </w:pPr>
      <w:r>
        <w:rPr>
          <w:rFonts w:ascii="Helvetica" w:hAnsi="Helvetica" w:cs="Arial"/>
          <w:sz w:val="22"/>
          <w:szCs w:val="24"/>
        </w:rPr>
        <w:t>CU: Plastic support as talent scratches surface of one side with scalpel.</w:t>
      </w:r>
    </w:p>
    <w:p w:rsidR="00914F3C" w:rsidRDefault="001A11B2" w:rsidP="001360EF">
      <w:pPr>
        <w:numPr>
          <w:ilvl w:val="1"/>
          <w:numId w:val="12"/>
        </w:numPr>
        <w:spacing w:before="240"/>
        <w:jc w:val="both"/>
        <w:outlineLvl w:val="0"/>
        <w:rPr>
          <w:rFonts w:ascii="Helvetica" w:hAnsi="Helvetica" w:cs="Arial"/>
          <w:sz w:val="22"/>
          <w:szCs w:val="24"/>
        </w:rPr>
      </w:pPr>
      <w:r>
        <w:rPr>
          <w:rFonts w:ascii="Helvetica" w:hAnsi="Helvetica" w:cs="Arial"/>
          <w:sz w:val="22"/>
          <w:szCs w:val="24"/>
        </w:rPr>
        <w:t>For the gel preparation, add</w:t>
      </w:r>
      <w:r w:rsidR="00B06554">
        <w:rPr>
          <w:rFonts w:ascii="Helvetica" w:hAnsi="Helvetica" w:cs="Arial"/>
          <w:sz w:val="22"/>
          <w:szCs w:val="24"/>
        </w:rPr>
        <w:t xml:space="preserve"> 4972.5 microliters</w:t>
      </w:r>
      <w:r w:rsidR="00914F3C" w:rsidRPr="001360EF">
        <w:rPr>
          <w:rFonts w:ascii="Helvetica" w:hAnsi="Helvetica" w:cs="Arial"/>
          <w:sz w:val="22"/>
          <w:szCs w:val="24"/>
        </w:rPr>
        <w:t xml:space="preserve"> of polyacrylamide precursor solution of desired final conce</w:t>
      </w:r>
      <w:r w:rsidR="00B06554">
        <w:rPr>
          <w:rFonts w:ascii="Helvetica" w:hAnsi="Helvetica" w:cs="Arial"/>
          <w:sz w:val="22"/>
          <w:szCs w:val="24"/>
        </w:rPr>
        <w:t xml:space="preserve">ntration into a 50 milliliter </w:t>
      </w:r>
      <w:r w:rsidR="00914F3C" w:rsidRPr="001360EF">
        <w:rPr>
          <w:rFonts w:ascii="Helvetica" w:hAnsi="Helvetica" w:cs="Arial"/>
          <w:sz w:val="22"/>
          <w:szCs w:val="24"/>
        </w:rPr>
        <w:t>conical</w:t>
      </w:r>
      <w:r w:rsidR="00B06554">
        <w:rPr>
          <w:rFonts w:ascii="Helvetica" w:hAnsi="Helvetica" w:cs="Arial"/>
          <w:sz w:val="22"/>
          <w:szCs w:val="24"/>
        </w:rPr>
        <w:t xml:space="preserve"> tube</w:t>
      </w:r>
      <w:r w:rsidR="00914F3C" w:rsidRPr="001360EF">
        <w:rPr>
          <w:rFonts w:ascii="Helvetica" w:hAnsi="Helvetica" w:cs="Arial"/>
          <w:sz w:val="22"/>
          <w:szCs w:val="24"/>
        </w:rPr>
        <w:t xml:space="preserve">. Place </w:t>
      </w:r>
      <w:r w:rsidR="00B06554">
        <w:rPr>
          <w:rFonts w:ascii="Helvetica" w:hAnsi="Helvetica" w:cs="Arial"/>
          <w:sz w:val="22"/>
          <w:szCs w:val="24"/>
        </w:rPr>
        <w:t xml:space="preserve">the tube </w:t>
      </w:r>
      <w:r w:rsidR="00914F3C" w:rsidRPr="001360EF">
        <w:rPr>
          <w:rFonts w:ascii="Helvetica" w:hAnsi="Helvetica" w:cs="Arial"/>
          <w:sz w:val="22"/>
          <w:szCs w:val="24"/>
        </w:rPr>
        <w:t>in a degassing chamber for 30 min</w:t>
      </w:r>
      <w:r w:rsidR="00D44410">
        <w:rPr>
          <w:rFonts w:ascii="Helvetica" w:hAnsi="Helvetica" w:cs="Arial"/>
          <w:sz w:val="22"/>
          <w:szCs w:val="24"/>
        </w:rPr>
        <w:t>utes</w:t>
      </w:r>
      <w:r w:rsidR="00914F3C" w:rsidRPr="001360EF">
        <w:rPr>
          <w:rFonts w:ascii="Helvetica" w:hAnsi="Helvetica" w:cs="Arial"/>
          <w:sz w:val="22"/>
          <w:szCs w:val="24"/>
        </w:rPr>
        <w:t xml:space="preserve"> with the cap opened.</w:t>
      </w:r>
    </w:p>
    <w:p w:rsidR="00435A52" w:rsidRDefault="00435A52" w:rsidP="00435A5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polyacrylamide solution to conical tube.</w:t>
      </w:r>
    </w:p>
    <w:p w:rsidR="00435A52" w:rsidRPr="001360EF" w:rsidRDefault="00435A52" w:rsidP="00435A5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tube in degassing chamber.</w:t>
      </w:r>
    </w:p>
    <w:p w:rsidR="00341603" w:rsidRDefault="00B06554" w:rsidP="00CA3E57">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add 25 microliters</w:t>
      </w:r>
      <w:r w:rsidR="00914F3C" w:rsidRPr="001360EF">
        <w:rPr>
          <w:rFonts w:ascii="Helvetica" w:hAnsi="Helvetica" w:cs="Arial"/>
          <w:sz w:val="22"/>
          <w:szCs w:val="24"/>
        </w:rPr>
        <w:t xml:space="preserve"> of </w:t>
      </w:r>
      <w:r>
        <w:rPr>
          <w:rFonts w:ascii="Helvetica" w:hAnsi="Helvetica" w:cs="Arial"/>
          <w:sz w:val="22"/>
          <w:szCs w:val="24"/>
        </w:rPr>
        <w:t>the previously prepared</w:t>
      </w:r>
      <w:r w:rsidR="00914F3C" w:rsidRPr="001360EF">
        <w:rPr>
          <w:rFonts w:ascii="Helvetica" w:hAnsi="Helvetica" w:cs="Arial"/>
          <w:sz w:val="22"/>
          <w:szCs w:val="24"/>
        </w:rPr>
        <w:t xml:space="preserve"> ammonium persulfate</w:t>
      </w:r>
      <w:r>
        <w:rPr>
          <w:rFonts w:ascii="Helvetica" w:hAnsi="Helvetica" w:cs="Arial"/>
          <w:sz w:val="22"/>
          <w:szCs w:val="24"/>
        </w:rPr>
        <w:t xml:space="preserve"> solution</w:t>
      </w:r>
      <w:r w:rsidR="00914F3C" w:rsidRPr="001360EF">
        <w:rPr>
          <w:rFonts w:ascii="Helvetica" w:hAnsi="Helvetica" w:cs="Arial"/>
          <w:sz w:val="22"/>
          <w:szCs w:val="24"/>
        </w:rPr>
        <w:t xml:space="preserve"> to </w:t>
      </w:r>
      <w:r w:rsidR="001A11B2">
        <w:rPr>
          <w:rFonts w:ascii="Helvetica" w:hAnsi="Helvetica" w:cs="Arial"/>
          <w:sz w:val="22"/>
          <w:szCs w:val="24"/>
        </w:rPr>
        <w:t xml:space="preserve">the degassed gel solution to </w:t>
      </w:r>
      <w:r w:rsidR="00914F3C" w:rsidRPr="001360EF">
        <w:rPr>
          <w:rFonts w:ascii="Helvetica" w:hAnsi="Helvetica" w:cs="Arial"/>
          <w:sz w:val="22"/>
          <w:szCs w:val="24"/>
        </w:rPr>
        <w:t>achieve a final ammonium persulfate concentration of 0.05%.</w:t>
      </w:r>
      <w:r>
        <w:rPr>
          <w:rFonts w:ascii="Helvetica" w:hAnsi="Helvetica" w:cs="Arial"/>
          <w:sz w:val="22"/>
          <w:szCs w:val="24"/>
        </w:rPr>
        <w:t xml:space="preserve"> Then, a</w:t>
      </w:r>
      <w:r w:rsidRPr="00B06554">
        <w:rPr>
          <w:rFonts w:ascii="Helvetica" w:hAnsi="Helvetica" w:cs="Arial"/>
          <w:sz w:val="22"/>
          <w:szCs w:val="24"/>
        </w:rPr>
        <w:t>dd 2.5 microliters</w:t>
      </w:r>
      <w:r>
        <w:rPr>
          <w:rFonts w:ascii="Helvetica" w:hAnsi="Helvetica" w:cs="Arial"/>
          <w:sz w:val="22"/>
          <w:szCs w:val="24"/>
        </w:rPr>
        <w:t xml:space="preserve"> of TEMED</w:t>
      </w:r>
      <w:r w:rsidR="00CA3E57">
        <w:rPr>
          <w:rFonts w:ascii="Helvetica" w:hAnsi="Helvetica" w:cs="Arial"/>
          <w:sz w:val="22"/>
          <w:szCs w:val="24"/>
        </w:rPr>
        <w:t xml:space="preserve"> </w:t>
      </w:r>
      <w:r w:rsidR="00CA3E57" w:rsidRPr="00CA3E57">
        <w:rPr>
          <w:rFonts w:ascii="Helvetica" w:hAnsi="Helvetica" w:cs="Arial"/>
          <w:color w:val="FF0000"/>
          <w:sz w:val="22"/>
          <w:szCs w:val="24"/>
        </w:rPr>
        <w:t xml:space="preserve">(pronounced </w:t>
      </w:r>
      <w:r w:rsidR="00191DD3">
        <w:rPr>
          <w:rFonts w:ascii="Helvetica" w:hAnsi="Helvetica" w:cs="Arial"/>
          <w:color w:val="FF0000"/>
          <w:sz w:val="22"/>
          <w:szCs w:val="24"/>
        </w:rPr>
        <w:t>TEE-med</w:t>
      </w:r>
      <w:r w:rsidR="00CA3E57" w:rsidRPr="00CA3E57">
        <w:rPr>
          <w:rFonts w:ascii="Helvetica" w:hAnsi="Helvetica" w:cs="Arial"/>
          <w:color w:val="FF0000"/>
          <w:sz w:val="22"/>
          <w:szCs w:val="24"/>
        </w:rPr>
        <w:t>)</w:t>
      </w:r>
      <w:r>
        <w:rPr>
          <w:rFonts w:ascii="Helvetica" w:hAnsi="Helvetica" w:cs="Arial"/>
          <w:sz w:val="22"/>
          <w:szCs w:val="24"/>
        </w:rPr>
        <w:t xml:space="preserve"> (TEXT: TEMED: N,N,N’,N’-</w:t>
      </w:r>
      <w:r w:rsidR="00914F3C" w:rsidRPr="00B06554">
        <w:rPr>
          <w:rFonts w:ascii="Helvetica" w:hAnsi="Helvetica" w:cs="Arial"/>
          <w:sz w:val="22"/>
          <w:szCs w:val="24"/>
        </w:rPr>
        <w:t>tetramethylethylenediamine</w:t>
      </w:r>
      <w:r>
        <w:rPr>
          <w:rFonts w:ascii="Helvetica" w:hAnsi="Helvetica" w:cs="Arial"/>
          <w:sz w:val="22"/>
          <w:szCs w:val="24"/>
        </w:rPr>
        <w:t>)</w:t>
      </w:r>
      <w:r w:rsidR="00914F3C" w:rsidRPr="00B06554">
        <w:rPr>
          <w:rFonts w:ascii="Helvetica" w:hAnsi="Helvetica" w:cs="Arial"/>
          <w:sz w:val="22"/>
          <w:szCs w:val="24"/>
        </w:rPr>
        <w:t xml:space="preserve"> to achieve a fin</w:t>
      </w:r>
      <w:r>
        <w:rPr>
          <w:rFonts w:ascii="Helvetica" w:hAnsi="Helvetica" w:cs="Arial"/>
          <w:sz w:val="22"/>
          <w:szCs w:val="24"/>
        </w:rPr>
        <w:t>al TEMED concentration of 0.5%.</w:t>
      </w:r>
      <w:r w:rsidR="001A11B2">
        <w:rPr>
          <w:rFonts w:ascii="Helvetica" w:hAnsi="Helvetica" w:cs="Arial"/>
          <w:sz w:val="22"/>
          <w:szCs w:val="24"/>
        </w:rPr>
        <w:t xml:space="preserve"> </w:t>
      </w:r>
      <w:r w:rsidR="001A11B2" w:rsidRPr="00F63624">
        <w:rPr>
          <w:rFonts w:ascii="Helvetica" w:hAnsi="Helvetica" w:cs="Arial"/>
          <w:sz w:val="22"/>
          <w:szCs w:val="24"/>
        </w:rPr>
        <w:t>Mix the solution ge</w:t>
      </w:r>
      <w:r w:rsidR="001A11B2">
        <w:rPr>
          <w:rFonts w:ascii="Helvetica" w:hAnsi="Helvetica" w:cs="Arial"/>
          <w:sz w:val="22"/>
          <w:szCs w:val="24"/>
        </w:rPr>
        <w:t xml:space="preserve">ntly by pipetting up and down 3 to </w:t>
      </w:r>
      <w:r w:rsidR="001A11B2" w:rsidRPr="00F63624">
        <w:rPr>
          <w:rFonts w:ascii="Helvetica" w:hAnsi="Helvetica" w:cs="Arial"/>
          <w:sz w:val="22"/>
          <w:szCs w:val="24"/>
        </w:rPr>
        <w:t xml:space="preserve">5 times. </w:t>
      </w:r>
      <w:r w:rsidR="001A11B2">
        <w:rPr>
          <w:rFonts w:ascii="Helvetica" w:hAnsi="Helvetica" w:cs="Arial"/>
          <w:sz w:val="22"/>
          <w:szCs w:val="24"/>
        </w:rPr>
        <w:t xml:space="preserve"> </w:t>
      </w:r>
    </w:p>
    <w:p w:rsidR="00435A52" w:rsidRDefault="00435A52" w:rsidP="00435A52">
      <w:pPr>
        <w:numPr>
          <w:ilvl w:val="2"/>
          <w:numId w:val="12"/>
        </w:numPr>
        <w:spacing w:before="240"/>
        <w:jc w:val="both"/>
        <w:outlineLvl w:val="0"/>
        <w:rPr>
          <w:rFonts w:ascii="Helvetica" w:hAnsi="Helvetica" w:cs="Arial"/>
          <w:sz w:val="22"/>
          <w:szCs w:val="24"/>
        </w:rPr>
      </w:pPr>
      <w:r>
        <w:rPr>
          <w:rFonts w:ascii="Helvetica" w:hAnsi="Helvetica" w:cs="Arial"/>
          <w:sz w:val="22"/>
          <w:szCs w:val="24"/>
        </w:rPr>
        <w:t>CU: Conical tube containing degassed gel solution as talent adds ammonium persulfate solution to it.</w:t>
      </w:r>
    </w:p>
    <w:p w:rsidR="00435A52" w:rsidRDefault="00435A52" w:rsidP="00435A5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TEMED to conical tube.</w:t>
      </w:r>
    </w:p>
    <w:p w:rsidR="00435A52" w:rsidRPr="001A11B2" w:rsidRDefault="00435A52" w:rsidP="00435A52">
      <w:pPr>
        <w:numPr>
          <w:ilvl w:val="2"/>
          <w:numId w:val="12"/>
        </w:numPr>
        <w:spacing w:before="240"/>
        <w:jc w:val="both"/>
        <w:outlineLvl w:val="0"/>
        <w:rPr>
          <w:rFonts w:ascii="Helvetica" w:hAnsi="Helvetica" w:cs="Arial"/>
          <w:sz w:val="22"/>
          <w:szCs w:val="24"/>
        </w:rPr>
      </w:pPr>
      <w:r>
        <w:rPr>
          <w:rFonts w:ascii="Helvetica" w:hAnsi="Helvetica" w:cs="Arial"/>
          <w:sz w:val="22"/>
          <w:szCs w:val="24"/>
        </w:rPr>
        <w:t>CU: Conical tube as talent pipettes solution up and down.</w:t>
      </w:r>
    </w:p>
    <w:p w:rsidR="00914F3C" w:rsidRDefault="00B06554" w:rsidP="00F63624">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00191DD3" w:rsidRPr="007E7578">
        <w:rPr>
          <w:rFonts w:ascii="Helvetica" w:hAnsi="Helvetica" w:cs="Arial"/>
          <w:color w:val="FF0000"/>
          <w:sz w:val="22"/>
          <w:szCs w:val="24"/>
        </w:rPr>
        <w:t>place silicone spacers of desired thickness onto the hydrophilic side of the flexible plastic support. Then</w:t>
      </w:r>
      <w:r w:rsidR="00191DD3">
        <w:rPr>
          <w:rFonts w:ascii="Helvetica" w:hAnsi="Helvetica" w:cs="Arial"/>
          <w:color w:val="C00000"/>
          <w:sz w:val="22"/>
          <w:szCs w:val="24"/>
        </w:rPr>
        <w:t xml:space="preserve"> </w:t>
      </w:r>
      <w:r w:rsidR="00191DD3" w:rsidRPr="007E7578">
        <w:rPr>
          <w:rFonts w:ascii="Helvetica" w:hAnsi="Helvetica" w:cs="Arial"/>
          <w:color w:val="FF0000"/>
          <w:sz w:val="22"/>
          <w:szCs w:val="24"/>
        </w:rPr>
        <w:t>p</w:t>
      </w:r>
      <w:r w:rsidR="00914F3C" w:rsidRPr="00F63624">
        <w:rPr>
          <w:rFonts w:ascii="Helvetica" w:hAnsi="Helvetica" w:cs="Arial"/>
          <w:sz w:val="22"/>
          <w:szCs w:val="24"/>
        </w:rPr>
        <w:t xml:space="preserve">ipette the gel solution onto the flexible plastic support </w:t>
      </w:r>
      <w:r w:rsidR="00191DD3" w:rsidRPr="007E7578">
        <w:rPr>
          <w:rFonts w:ascii="Helvetica" w:hAnsi="Helvetica" w:cs="Arial"/>
          <w:color w:val="FF0000"/>
          <w:sz w:val="22"/>
          <w:szCs w:val="24"/>
        </w:rPr>
        <w:t>between the spacers</w:t>
      </w:r>
      <w:r w:rsidR="00191DD3">
        <w:rPr>
          <w:rFonts w:ascii="Helvetica" w:hAnsi="Helvetica" w:cs="Arial"/>
          <w:sz w:val="22"/>
          <w:szCs w:val="24"/>
        </w:rPr>
        <w:t xml:space="preserve"> </w:t>
      </w:r>
      <w:r w:rsidR="00914F3C" w:rsidRPr="00F63624">
        <w:rPr>
          <w:rFonts w:ascii="Helvetica" w:hAnsi="Helvetica" w:cs="Arial"/>
          <w:sz w:val="22"/>
          <w:szCs w:val="24"/>
        </w:rPr>
        <w:t xml:space="preserve">and sandwich with </w:t>
      </w:r>
      <w:r w:rsidR="007E7578">
        <w:rPr>
          <w:rFonts w:ascii="Helvetica" w:hAnsi="Helvetica" w:cs="Arial"/>
          <w:sz w:val="22"/>
          <w:szCs w:val="24"/>
        </w:rPr>
        <w:t xml:space="preserve">a </w:t>
      </w:r>
      <w:r w:rsidR="00914F3C" w:rsidRPr="00F63624">
        <w:rPr>
          <w:rFonts w:ascii="Helvetica" w:hAnsi="Helvetica" w:cs="Arial"/>
          <w:sz w:val="22"/>
          <w:szCs w:val="24"/>
        </w:rPr>
        <w:t>hydrophobic-coated glass slide</w:t>
      </w:r>
      <w:r>
        <w:rPr>
          <w:rFonts w:ascii="Helvetica" w:hAnsi="Helvetica" w:cs="Arial"/>
          <w:sz w:val="22"/>
          <w:szCs w:val="24"/>
        </w:rPr>
        <w:t xml:space="preserve"> (TEXT: Leave </w:t>
      </w:r>
      <w:r w:rsidRPr="00F63624">
        <w:rPr>
          <w:rFonts w:ascii="Helvetica" w:hAnsi="Helvetica" w:cs="Arial"/>
          <w:sz w:val="22"/>
          <w:szCs w:val="24"/>
        </w:rPr>
        <w:t>small amount of polymer precursor solution in conical</w:t>
      </w:r>
      <w:r>
        <w:rPr>
          <w:rFonts w:ascii="Helvetica" w:hAnsi="Helvetica" w:cs="Arial"/>
          <w:sz w:val="22"/>
          <w:szCs w:val="24"/>
        </w:rPr>
        <w:t xml:space="preserve"> tube to use as indicator of gelation)</w:t>
      </w:r>
      <w:r w:rsidR="007E7578">
        <w:rPr>
          <w:rFonts w:ascii="Helvetica" w:hAnsi="Helvetica" w:cs="Arial"/>
          <w:sz w:val="22"/>
          <w:szCs w:val="24"/>
        </w:rPr>
        <w:t>.</w:t>
      </w:r>
    </w:p>
    <w:p w:rsidR="007E7578" w:rsidRPr="007E7578" w:rsidRDefault="007E7578" w:rsidP="007E7578">
      <w:pPr>
        <w:spacing w:before="240"/>
        <w:ind w:left="1080"/>
        <w:jc w:val="both"/>
        <w:outlineLvl w:val="0"/>
        <w:rPr>
          <w:rFonts w:ascii="Helvetica" w:hAnsi="Helvetica" w:cs="Arial"/>
          <w:sz w:val="22"/>
          <w:szCs w:val="24"/>
        </w:rPr>
      </w:pPr>
      <w:r w:rsidRPr="007E7578">
        <w:rPr>
          <w:rFonts w:ascii="Helvetica" w:hAnsi="Helvetica" w:cs="Arial"/>
          <w:sz w:val="22"/>
          <w:szCs w:val="24"/>
          <w:highlight w:val="green"/>
        </w:rPr>
        <w:t>[Move step 3.5.2. before 3.5.1.]</w:t>
      </w:r>
    </w:p>
    <w:p w:rsidR="00D04EC7" w:rsidRDefault="00D04EC7" w:rsidP="00D04EC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Plastic support as talent adds gel solution onto it and places glass slide on top of it. </w:t>
      </w:r>
    </w:p>
    <w:p w:rsidR="00C90752" w:rsidRPr="00F63624" w:rsidRDefault="00C90752" w:rsidP="00C9075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Pr="007E7578">
        <w:rPr>
          <w:rFonts w:ascii="Helvetica" w:hAnsi="Helvetica" w:cs="Arial"/>
          <w:strike/>
          <w:sz w:val="22"/>
          <w:szCs w:val="24"/>
        </w:rPr>
        <w:t>inserts</w:t>
      </w:r>
      <w:r>
        <w:rPr>
          <w:rFonts w:ascii="Helvetica" w:hAnsi="Helvetica" w:cs="Arial"/>
          <w:sz w:val="22"/>
          <w:szCs w:val="24"/>
        </w:rPr>
        <w:t xml:space="preserve"> </w:t>
      </w:r>
      <w:r w:rsidRPr="007E7578">
        <w:rPr>
          <w:rFonts w:ascii="Helvetica" w:hAnsi="Helvetica" w:cs="Arial"/>
          <w:color w:val="FF0000"/>
          <w:sz w:val="22"/>
          <w:szCs w:val="24"/>
        </w:rPr>
        <w:t>places</w:t>
      </w:r>
      <w:r>
        <w:rPr>
          <w:rFonts w:ascii="Helvetica" w:hAnsi="Helvetica" w:cs="Arial"/>
          <w:color w:val="C00000"/>
          <w:sz w:val="22"/>
          <w:szCs w:val="24"/>
        </w:rPr>
        <w:t xml:space="preserve"> </w:t>
      </w:r>
      <w:r>
        <w:rPr>
          <w:rFonts w:ascii="Helvetica" w:hAnsi="Helvetica" w:cs="Arial"/>
          <w:sz w:val="22"/>
          <w:szCs w:val="24"/>
        </w:rPr>
        <w:t xml:space="preserve">silicone spacers </w:t>
      </w:r>
      <w:r w:rsidR="007E7578" w:rsidRPr="007E7578">
        <w:rPr>
          <w:rFonts w:ascii="Helvetica" w:hAnsi="Helvetica" w:cs="Arial"/>
          <w:strike/>
          <w:sz w:val="22"/>
          <w:szCs w:val="24"/>
        </w:rPr>
        <w:t>between two slides</w:t>
      </w:r>
      <w:r w:rsidR="007E7578" w:rsidRPr="007E7578">
        <w:rPr>
          <w:rFonts w:ascii="Helvetica" w:hAnsi="Helvetica" w:cs="Arial"/>
          <w:color w:val="C00000"/>
          <w:sz w:val="22"/>
          <w:szCs w:val="24"/>
        </w:rPr>
        <w:t xml:space="preserve"> </w:t>
      </w:r>
      <w:r w:rsidRPr="007E7578">
        <w:rPr>
          <w:rFonts w:ascii="Helvetica" w:hAnsi="Helvetica" w:cs="Arial"/>
          <w:color w:val="FF0000"/>
          <w:sz w:val="22"/>
          <w:szCs w:val="24"/>
        </w:rPr>
        <w:t xml:space="preserve">onto the hydrophilic side of </w:t>
      </w:r>
      <w:bookmarkStart w:id="0" w:name="_GoBack"/>
      <w:bookmarkEnd w:id="0"/>
      <w:r w:rsidRPr="007E7578">
        <w:rPr>
          <w:rFonts w:ascii="Helvetica" w:hAnsi="Helvetica" w:cs="Arial"/>
          <w:color w:val="FF0000"/>
          <w:sz w:val="22"/>
          <w:szCs w:val="24"/>
        </w:rPr>
        <w:t>the flexible plastic support</w:t>
      </w:r>
      <w:r>
        <w:rPr>
          <w:rFonts w:ascii="Helvetica" w:hAnsi="Helvetica" w:cs="Arial"/>
          <w:sz w:val="22"/>
          <w:szCs w:val="24"/>
        </w:rPr>
        <w:t>.</w:t>
      </w:r>
    </w:p>
    <w:p w:rsidR="00914F3C" w:rsidRDefault="00DE1C5A" w:rsidP="00F63624">
      <w:pPr>
        <w:numPr>
          <w:ilvl w:val="1"/>
          <w:numId w:val="12"/>
        </w:numPr>
        <w:spacing w:before="240"/>
        <w:jc w:val="both"/>
        <w:outlineLvl w:val="0"/>
        <w:rPr>
          <w:rFonts w:ascii="Helvetica" w:hAnsi="Helvetica" w:cs="Arial"/>
          <w:sz w:val="22"/>
          <w:szCs w:val="24"/>
        </w:rPr>
      </w:pPr>
      <w:r>
        <w:rPr>
          <w:rFonts w:ascii="Helvetica" w:hAnsi="Helvetica" w:cs="Arial"/>
          <w:sz w:val="22"/>
          <w:szCs w:val="24"/>
        </w:rPr>
        <w:t>After allowing the gel to polymerize for 45 minutes</w:t>
      </w:r>
      <w:r w:rsidR="00914F3C" w:rsidRPr="00F63624">
        <w:rPr>
          <w:rFonts w:ascii="Helvetica" w:hAnsi="Helvetica" w:cs="Arial"/>
          <w:sz w:val="22"/>
          <w:szCs w:val="24"/>
        </w:rPr>
        <w:t>, peel off the flexible plastic support with the covalently attached polyacr</w:t>
      </w:r>
      <w:r w:rsidR="001A11B2">
        <w:rPr>
          <w:rFonts w:ascii="Helvetica" w:hAnsi="Helvetica" w:cs="Arial"/>
          <w:sz w:val="22"/>
          <w:szCs w:val="24"/>
        </w:rPr>
        <w:t xml:space="preserve">ylamide gel on top, and set gel side </w:t>
      </w:r>
      <w:r w:rsidR="00914F3C" w:rsidRPr="00F63624">
        <w:rPr>
          <w:rFonts w:ascii="Helvetica" w:hAnsi="Helvetica" w:cs="Arial"/>
          <w:sz w:val="22"/>
          <w:szCs w:val="24"/>
        </w:rPr>
        <w:t xml:space="preserve">up to air dry. </w:t>
      </w:r>
    </w:p>
    <w:p w:rsidR="00DE1C5A" w:rsidRDefault="00DE1C5A" w:rsidP="00DE1C5A">
      <w:pPr>
        <w:numPr>
          <w:ilvl w:val="2"/>
          <w:numId w:val="12"/>
        </w:numPr>
        <w:spacing w:before="240"/>
        <w:jc w:val="both"/>
        <w:outlineLvl w:val="0"/>
        <w:rPr>
          <w:rFonts w:ascii="Helvetica" w:hAnsi="Helvetica" w:cs="Arial"/>
          <w:sz w:val="22"/>
          <w:szCs w:val="24"/>
        </w:rPr>
      </w:pPr>
      <w:r>
        <w:rPr>
          <w:rFonts w:ascii="Helvetica" w:hAnsi="Helvetica" w:cs="Arial"/>
          <w:sz w:val="22"/>
          <w:szCs w:val="24"/>
        </w:rPr>
        <w:t>CU: Gel as talent peels it off of plastic support.</w:t>
      </w:r>
    </w:p>
    <w:p w:rsidR="00DE1C5A" w:rsidRPr="00F63624" w:rsidRDefault="00DE1C5A" w:rsidP="00DE1C5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sets gel on lab bench to air dry.</w:t>
      </w:r>
    </w:p>
    <w:p w:rsidR="00914F3C" w:rsidRPr="00F63624" w:rsidRDefault="00F63624" w:rsidP="00F63624">
      <w:pPr>
        <w:numPr>
          <w:ilvl w:val="0"/>
          <w:numId w:val="12"/>
        </w:numPr>
        <w:spacing w:before="240"/>
        <w:jc w:val="both"/>
        <w:outlineLvl w:val="0"/>
        <w:rPr>
          <w:rFonts w:ascii="Helvetica" w:hAnsi="Helvetica" w:cs="Arial"/>
          <w:b/>
          <w:sz w:val="22"/>
          <w:szCs w:val="24"/>
        </w:rPr>
      </w:pPr>
      <w:r>
        <w:rPr>
          <w:rFonts w:ascii="Helvetica" w:hAnsi="Helvetica" w:cs="Arial"/>
          <w:b/>
          <w:sz w:val="22"/>
          <w:szCs w:val="24"/>
        </w:rPr>
        <w:t>Multiwell Plate A</w:t>
      </w:r>
      <w:r w:rsidR="00914F3C" w:rsidRPr="00F63624">
        <w:rPr>
          <w:rFonts w:ascii="Helvetica" w:hAnsi="Helvetica" w:cs="Arial"/>
          <w:b/>
          <w:sz w:val="22"/>
          <w:szCs w:val="24"/>
        </w:rPr>
        <w:t>ssembly</w:t>
      </w:r>
      <w:r>
        <w:rPr>
          <w:rFonts w:ascii="Helvetica" w:hAnsi="Helvetica" w:cs="Arial"/>
          <w:b/>
          <w:sz w:val="22"/>
          <w:szCs w:val="24"/>
        </w:rPr>
        <w:t>, C</w:t>
      </w:r>
      <w:r w:rsidR="00914F3C" w:rsidRPr="00F63624">
        <w:rPr>
          <w:rFonts w:ascii="Helvetica" w:hAnsi="Helvetica" w:cs="Arial"/>
          <w:b/>
          <w:sz w:val="22"/>
          <w:szCs w:val="24"/>
        </w:rPr>
        <w:t xml:space="preserve">ollagen </w:t>
      </w:r>
      <w:r>
        <w:rPr>
          <w:rFonts w:ascii="Helvetica" w:hAnsi="Helvetica" w:cs="Arial"/>
          <w:b/>
          <w:sz w:val="22"/>
          <w:szCs w:val="24"/>
        </w:rPr>
        <w:t>C</w:t>
      </w:r>
      <w:r w:rsidR="00914F3C" w:rsidRPr="00F63624">
        <w:rPr>
          <w:rFonts w:ascii="Helvetica" w:hAnsi="Helvetica" w:cs="Arial"/>
          <w:b/>
          <w:sz w:val="22"/>
          <w:szCs w:val="24"/>
        </w:rPr>
        <w:t>oating,</w:t>
      </w:r>
      <w:r>
        <w:rPr>
          <w:rFonts w:ascii="Helvetica" w:hAnsi="Helvetica" w:cs="Arial"/>
          <w:b/>
          <w:sz w:val="22"/>
          <w:szCs w:val="24"/>
        </w:rPr>
        <w:t xml:space="preserve"> and Sterilization</w:t>
      </w:r>
    </w:p>
    <w:p w:rsidR="00246BB5" w:rsidRDefault="00AD2EE8" w:rsidP="00914F3C">
      <w:pPr>
        <w:numPr>
          <w:ilvl w:val="1"/>
          <w:numId w:val="12"/>
        </w:numPr>
        <w:spacing w:before="240"/>
        <w:jc w:val="both"/>
        <w:outlineLvl w:val="0"/>
        <w:rPr>
          <w:rFonts w:ascii="Helvetica" w:hAnsi="Helvetica" w:cs="Arial"/>
          <w:sz w:val="22"/>
          <w:szCs w:val="24"/>
        </w:rPr>
      </w:pPr>
      <w:r>
        <w:rPr>
          <w:rFonts w:ascii="Helvetica" w:hAnsi="Helvetica" w:cs="Arial"/>
          <w:sz w:val="22"/>
          <w:szCs w:val="24"/>
        </w:rPr>
        <w:t>Once dried, cut the polyacrylamide</w:t>
      </w:r>
      <w:r w:rsidR="00EE1FD7">
        <w:rPr>
          <w:rFonts w:ascii="Helvetica" w:hAnsi="Helvetica" w:cs="Arial"/>
          <w:sz w:val="22"/>
          <w:szCs w:val="24"/>
        </w:rPr>
        <w:t xml:space="preserve"> gel</w:t>
      </w:r>
      <w:r w:rsidR="00914F3C" w:rsidRPr="00F63624">
        <w:rPr>
          <w:rFonts w:ascii="Helvetica" w:hAnsi="Helvetica" w:cs="Arial"/>
          <w:sz w:val="22"/>
          <w:szCs w:val="24"/>
        </w:rPr>
        <w:t xml:space="preserve"> into </w:t>
      </w:r>
      <w:r w:rsidR="001A11B2">
        <w:rPr>
          <w:rFonts w:ascii="Helvetica" w:hAnsi="Helvetica" w:cs="Arial"/>
          <w:sz w:val="22"/>
          <w:szCs w:val="24"/>
        </w:rPr>
        <w:t xml:space="preserve">the </w:t>
      </w:r>
      <w:r w:rsidR="00914F3C" w:rsidRPr="00F63624">
        <w:rPr>
          <w:rFonts w:ascii="Helvetica" w:hAnsi="Helvetica" w:cs="Arial"/>
          <w:sz w:val="22"/>
          <w:szCs w:val="24"/>
        </w:rPr>
        <w:t>desired shapes.</w:t>
      </w:r>
      <w:r>
        <w:rPr>
          <w:rFonts w:ascii="Helvetica" w:hAnsi="Helvetica" w:cs="Arial"/>
          <w:sz w:val="22"/>
          <w:szCs w:val="24"/>
        </w:rPr>
        <w:t xml:space="preserve">  </w:t>
      </w:r>
    </w:p>
    <w:p w:rsidR="00EE1FD7" w:rsidRDefault="00EE1FD7" w:rsidP="00EE1FD7">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uses hole punch to cut gel into desired shapes.</w:t>
      </w:r>
    </w:p>
    <w:p w:rsidR="00B73E89" w:rsidRDefault="00B73E89" w:rsidP="00F63624">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Prepare approximately 500 microliters</w:t>
      </w:r>
      <w:r w:rsidR="00914F3C" w:rsidRPr="00F63624">
        <w:rPr>
          <w:rFonts w:ascii="Helvetica" w:hAnsi="Helvetica" w:cs="Arial"/>
          <w:sz w:val="22"/>
          <w:szCs w:val="24"/>
        </w:rPr>
        <w:t xml:space="preserve"> of </w:t>
      </w:r>
      <w:r>
        <w:rPr>
          <w:rFonts w:ascii="Helvetica" w:hAnsi="Helvetica" w:cs="Arial"/>
          <w:sz w:val="22"/>
          <w:szCs w:val="24"/>
        </w:rPr>
        <w:t>polydimethylsiloxane</w:t>
      </w:r>
      <w:r w:rsidR="00914F3C" w:rsidRPr="00F63624">
        <w:rPr>
          <w:rFonts w:ascii="Helvetica" w:hAnsi="Helvetica" w:cs="Arial"/>
          <w:sz w:val="22"/>
          <w:szCs w:val="24"/>
        </w:rPr>
        <w:t xml:space="preserve"> per 96-well plate according to the manufacturer’s instructions. To glue the gels to the bottom of a multiwell plate, place a small droplet </w:t>
      </w:r>
      <w:r>
        <w:rPr>
          <w:rFonts w:ascii="Helvetica" w:hAnsi="Helvetica" w:cs="Arial"/>
          <w:sz w:val="22"/>
          <w:szCs w:val="24"/>
        </w:rPr>
        <w:t>of polydimethylsiloxane</w:t>
      </w:r>
      <w:r w:rsidR="00914F3C" w:rsidRPr="00F63624">
        <w:rPr>
          <w:rFonts w:ascii="Helvetica" w:hAnsi="Helvetica" w:cs="Arial"/>
          <w:sz w:val="22"/>
          <w:szCs w:val="24"/>
        </w:rPr>
        <w:t xml:space="preserve"> at the center of the each well. Using forceps, place one polyacrylamide gel in each well, flexible plastic support side down.</w:t>
      </w:r>
      <w:r>
        <w:rPr>
          <w:rFonts w:ascii="Helvetica" w:hAnsi="Helvetica" w:cs="Arial"/>
          <w:sz w:val="22"/>
          <w:szCs w:val="24"/>
        </w:rPr>
        <w:t xml:space="preserve"> </w:t>
      </w:r>
    </w:p>
    <w:p w:rsidR="00EE1FD7" w:rsidRDefault="00EE1FD7" w:rsidP="00EE1FD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appropriate reagents to weighing boat on balance to prepare polydimethylsiloxane.</w:t>
      </w:r>
    </w:p>
    <w:p w:rsidR="00EE1FD7" w:rsidRDefault="00EE1FD7" w:rsidP="00EE1FD7">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small amount of polydimethylsiloxane to each well of 96-well plate.</w:t>
      </w:r>
    </w:p>
    <w:p w:rsidR="00EE1FD7" w:rsidRDefault="00EE1FD7" w:rsidP="00EE1FD7">
      <w:pPr>
        <w:numPr>
          <w:ilvl w:val="2"/>
          <w:numId w:val="12"/>
        </w:numPr>
        <w:spacing w:before="240"/>
        <w:jc w:val="both"/>
        <w:outlineLvl w:val="0"/>
        <w:rPr>
          <w:rFonts w:ascii="Helvetica" w:hAnsi="Helvetica" w:cs="Arial"/>
          <w:sz w:val="22"/>
          <w:szCs w:val="24"/>
        </w:rPr>
      </w:pPr>
      <w:r>
        <w:rPr>
          <w:rFonts w:ascii="Helvetica" w:hAnsi="Helvetica" w:cs="Arial"/>
          <w:sz w:val="22"/>
          <w:szCs w:val="24"/>
        </w:rPr>
        <w:t>CU: 96-well plate as talent places a gel in each well.</w:t>
      </w:r>
    </w:p>
    <w:p w:rsidR="00914F3C" w:rsidRDefault="00B73E89" w:rsidP="00F63624">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curing the polydimethylsiloxane, </w:t>
      </w:r>
      <w:r w:rsidR="00914F3C" w:rsidRPr="00F63624">
        <w:rPr>
          <w:rFonts w:ascii="Helvetica" w:hAnsi="Helvetica" w:cs="Arial"/>
          <w:sz w:val="22"/>
          <w:szCs w:val="24"/>
        </w:rPr>
        <w:t xml:space="preserve">place a small amount of </w:t>
      </w:r>
      <w:r w:rsidR="001A11B2">
        <w:rPr>
          <w:rFonts w:ascii="Helvetica" w:hAnsi="Helvetica" w:cs="Arial"/>
          <w:sz w:val="22"/>
          <w:szCs w:val="24"/>
        </w:rPr>
        <w:t xml:space="preserve">the </w:t>
      </w:r>
      <w:r>
        <w:rPr>
          <w:rFonts w:ascii="Helvetica" w:hAnsi="Helvetica" w:cs="Arial"/>
          <w:sz w:val="22"/>
          <w:szCs w:val="24"/>
        </w:rPr>
        <w:t xml:space="preserve">previously prepared </w:t>
      </w:r>
      <w:r w:rsidR="00914F3C" w:rsidRPr="00F63624">
        <w:rPr>
          <w:rFonts w:ascii="Helvetica" w:hAnsi="Helvetica" w:cs="Arial"/>
          <w:sz w:val="22"/>
          <w:szCs w:val="24"/>
        </w:rPr>
        <w:t xml:space="preserve">sulfo-SANPAH in each well </w:t>
      </w:r>
      <w:r>
        <w:rPr>
          <w:rFonts w:ascii="Helvetica" w:hAnsi="Helvetica" w:cs="Arial"/>
          <w:sz w:val="22"/>
          <w:szCs w:val="24"/>
        </w:rPr>
        <w:t xml:space="preserve">with a transfer pipette </w:t>
      </w:r>
      <w:r w:rsidR="00914F3C" w:rsidRPr="00F63624">
        <w:rPr>
          <w:rFonts w:ascii="Helvetica" w:hAnsi="Helvetica" w:cs="Arial"/>
          <w:sz w:val="22"/>
          <w:szCs w:val="24"/>
        </w:rPr>
        <w:t xml:space="preserve">and swirl from side to side </w:t>
      </w:r>
      <w:r>
        <w:rPr>
          <w:rFonts w:ascii="Helvetica" w:hAnsi="Helvetica" w:cs="Arial"/>
          <w:sz w:val="22"/>
          <w:szCs w:val="24"/>
        </w:rPr>
        <w:t xml:space="preserve">to coat the gel surface evenly (TEXT: Work promptly as sulfo-SANPAH is not stable in water). </w:t>
      </w:r>
    </w:p>
    <w:p w:rsidR="00EE1FD7" w:rsidRDefault="00EE1FD7" w:rsidP="00EE1FD7">
      <w:pPr>
        <w:numPr>
          <w:ilvl w:val="2"/>
          <w:numId w:val="12"/>
        </w:numPr>
        <w:spacing w:before="240"/>
        <w:jc w:val="both"/>
        <w:outlineLvl w:val="0"/>
        <w:rPr>
          <w:rFonts w:ascii="Helvetica" w:hAnsi="Helvetica" w:cs="Arial"/>
          <w:sz w:val="22"/>
          <w:szCs w:val="24"/>
        </w:rPr>
      </w:pPr>
      <w:r>
        <w:rPr>
          <w:rFonts w:ascii="Helvetica" w:hAnsi="Helvetica" w:cs="Arial"/>
          <w:sz w:val="22"/>
          <w:szCs w:val="24"/>
        </w:rPr>
        <w:t>CU: 96-well plate as talent adds sulfo-SANPAH to each well.</w:t>
      </w:r>
    </w:p>
    <w:p w:rsidR="00EE1FD7" w:rsidRDefault="00300041" w:rsidP="00EE1FD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manually swirls plate from side to side.</w:t>
      </w:r>
    </w:p>
    <w:p w:rsidR="00914F3C" w:rsidRDefault="00914F3C" w:rsidP="00F63624">
      <w:pPr>
        <w:numPr>
          <w:ilvl w:val="1"/>
          <w:numId w:val="12"/>
        </w:numPr>
        <w:spacing w:before="240"/>
        <w:jc w:val="both"/>
        <w:outlineLvl w:val="0"/>
        <w:rPr>
          <w:rFonts w:ascii="Helvetica" w:hAnsi="Helvetica" w:cs="Arial"/>
          <w:sz w:val="22"/>
          <w:szCs w:val="24"/>
        </w:rPr>
      </w:pPr>
      <w:r w:rsidRPr="00F63624">
        <w:rPr>
          <w:rFonts w:ascii="Helvetica" w:hAnsi="Helvetica" w:cs="Arial"/>
          <w:sz w:val="22"/>
          <w:szCs w:val="24"/>
        </w:rPr>
        <w:t>Place the well plate under a high intensity UV lamp for 5 min</w:t>
      </w:r>
      <w:r w:rsidR="00B73E89">
        <w:rPr>
          <w:rFonts w:ascii="Helvetica" w:hAnsi="Helvetica" w:cs="Arial"/>
          <w:sz w:val="22"/>
          <w:szCs w:val="24"/>
        </w:rPr>
        <w:t>utes</w:t>
      </w:r>
      <w:r w:rsidRPr="00F63624">
        <w:rPr>
          <w:rFonts w:ascii="Helvetica" w:hAnsi="Helvetica" w:cs="Arial"/>
          <w:sz w:val="22"/>
          <w:szCs w:val="24"/>
        </w:rPr>
        <w:t xml:space="preserve">.  </w:t>
      </w:r>
      <w:r w:rsidR="006B5CF2">
        <w:rPr>
          <w:rFonts w:ascii="Helvetica" w:hAnsi="Helvetica" w:cs="Arial"/>
          <w:sz w:val="22"/>
          <w:szCs w:val="24"/>
        </w:rPr>
        <w:t>When finished</w:t>
      </w:r>
      <w:r w:rsidR="00B73E89">
        <w:rPr>
          <w:rFonts w:ascii="Helvetica" w:hAnsi="Helvetica" w:cs="Arial"/>
          <w:sz w:val="22"/>
          <w:szCs w:val="24"/>
        </w:rPr>
        <w:t>, r</w:t>
      </w:r>
      <w:r w:rsidRPr="00F63624">
        <w:rPr>
          <w:rFonts w:ascii="Helvetica" w:hAnsi="Helvetica" w:cs="Arial"/>
          <w:sz w:val="22"/>
          <w:szCs w:val="24"/>
        </w:rPr>
        <w:t>inse the gels with PBS to remove excess sulfo-SANPAH.</w:t>
      </w:r>
      <w:r w:rsidR="00B73E89">
        <w:rPr>
          <w:rFonts w:ascii="Helvetica" w:hAnsi="Helvetica" w:cs="Arial"/>
          <w:sz w:val="22"/>
          <w:szCs w:val="24"/>
        </w:rPr>
        <w:t xml:space="preserve"> </w:t>
      </w:r>
    </w:p>
    <w:p w:rsidR="006B5CF2" w:rsidRDefault="006B5CF2" w:rsidP="006B5CF2">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96-well plate under UV lamp and turns lamp on.</w:t>
      </w:r>
    </w:p>
    <w:p w:rsidR="006B5CF2" w:rsidRDefault="006B5CF2" w:rsidP="006B5CF2">
      <w:pPr>
        <w:numPr>
          <w:ilvl w:val="2"/>
          <w:numId w:val="12"/>
        </w:numPr>
        <w:spacing w:before="240"/>
        <w:jc w:val="both"/>
        <w:outlineLvl w:val="0"/>
        <w:rPr>
          <w:rFonts w:ascii="Helvetica" w:hAnsi="Helvetica" w:cs="Arial"/>
          <w:sz w:val="22"/>
          <w:szCs w:val="24"/>
        </w:rPr>
      </w:pPr>
      <w:r>
        <w:rPr>
          <w:rFonts w:ascii="Helvetica" w:hAnsi="Helvetica" w:cs="Arial"/>
          <w:sz w:val="22"/>
          <w:szCs w:val="24"/>
        </w:rPr>
        <w:t>CU: 96-well plate as talent adds PBS to each well.</w:t>
      </w:r>
    </w:p>
    <w:p w:rsidR="006B5CF2" w:rsidRDefault="006B5CF2" w:rsidP="006B5CF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inverts 96-well plate over sink and discards PBS in sink.</w:t>
      </w:r>
    </w:p>
    <w:p w:rsidR="006B5CF2" w:rsidRDefault="00B73E89" w:rsidP="00914F3C">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Following this, pipette </w:t>
      </w:r>
      <w:r w:rsidR="00CC1DB7" w:rsidRPr="007E7578">
        <w:rPr>
          <w:rFonts w:ascii="Helvetica" w:hAnsi="Helvetica" w:cs="Arial"/>
          <w:color w:val="FF0000"/>
          <w:sz w:val="22"/>
          <w:szCs w:val="24"/>
        </w:rPr>
        <w:t>approximately</w:t>
      </w:r>
      <w:r w:rsidR="00CC1DB7">
        <w:rPr>
          <w:rFonts w:ascii="Helvetica" w:hAnsi="Helvetica" w:cs="Arial"/>
          <w:color w:val="C00000"/>
          <w:sz w:val="22"/>
          <w:szCs w:val="24"/>
        </w:rPr>
        <w:t xml:space="preserve"> </w:t>
      </w:r>
      <w:r>
        <w:rPr>
          <w:rFonts w:ascii="Helvetica" w:hAnsi="Helvetica" w:cs="Arial"/>
          <w:sz w:val="22"/>
          <w:szCs w:val="24"/>
        </w:rPr>
        <w:t>50 microliters</w:t>
      </w:r>
      <w:r w:rsidR="00914F3C" w:rsidRPr="00F63624">
        <w:rPr>
          <w:rFonts w:ascii="Helvetica" w:hAnsi="Helvetica" w:cs="Arial"/>
          <w:sz w:val="22"/>
          <w:szCs w:val="24"/>
        </w:rPr>
        <w:t xml:space="preserve"> of </w:t>
      </w:r>
      <w:r w:rsidR="001A11B2">
        <w:rPr>
          <w:rFonts w:ascii="Helvetica" w:hAnsi="Helvetica" w:cs="Arial"/>
          <w:sz w:val="22"/>
          <w:szCs w:val="24"/>
        </w:rPr>
        <w:t xml:space="preserve">the </w:t>
      </w:r>
      <w:r>
        <w:rPr>
          <w:rFonts w:ascii="Helvetica" w:hAnsi="Helvetica" w:cs="Arial"/>
          <w:sz w:val="22"/>
          <w:szCs w:val="24"/>
        </w:rPr>
        <w:t xml:space="preserve">previously prepared </w:t>
      </w:r>
      <w:r w:rsidR="00914F3C" w:rsidRPr="00F63624">
        <w:rPr>
          <w:rFonts w:ascii="Helvetica" w:hAnsi="Helvetica" w:cs="Arial"/>
          <w:sz w:val="22"/>
          <w:szCs w:val="24"/>
        </w:rPr>
        <w:t>Collagen Type</w:t>
      </w:r>
      <w:r>
        <w:rPr>
          <w:rFonts w:ascii="Helvetica" w:hAnsi="Helvetica" w:cs="Arial"/>
          <w:sz w:val="22"/>
          <w:szCs w:val="24"/>
        </w:rPr>
        <w:t xml:space="preserve"> I solution</w:t>
      </w:r>
      <w:r w:rsidR="00914F3C" w:rsidRPr="00F63624">
        <w:rPr>
          <w:rFonts w:ascii="Helvetica" w:hAnsi="Helvetica" w:cs="Arial"/>
          <w:sz w:val="22"/>
          <w:szCs w:val="24"/>
        </w:rPr>
        <w:t xml:space="preserve"> into each well. Leave the plate covered at room temperature for at </w:t>
      </w:r>
      <w:r w:rsidR="00CA3E57">
        <w:rPr>
          <w:rFonts w:ascii="Helvetica" w:hAnsi="Helvetica" w:cs="Arial"/>
          <w:sz w:val="22"/>
          <w:szCs w:val="24"/>
        </w:rPr>
        <w:t>least 2 hours</w:t>
      </w:r>
      <w:r>
        <w:rPr>
          <w:rFonts w:ascii="Helvetica" w:hAnsi="Helvetica" w:cs="Arial"/>
          <w:sz w:val="22"/>
          <w:szCs w:val="24"/>
        </w:rPr>
        <w:t>.</w:t>
      </w:r>
    </w:p>
    <w:p w:rsidR="006B5CF2" w:rsidRDefault="006B5CF2" w:rsidP="006B5CF2">
      <w:pPr>
        <w:numPr>
          <w:ilvl w:val="2"/>
          <w:numId w:val="12"/>
        </w:numPr>
        <w:spacing w:before="240"/>
        <w:jc w:val="both"/>
        <w:outlineLvl w:val="0"/>
        <w:rPr>
          <w:rFonts w:ascii="Helvetica" w:hAnsi="Helvetica" w:cs="Arial"/>
          <w:sz w:val="22"/>
          <w:szCs w:val="24"/>
        </w:rPr>
      </w:pPr>
      <w:r>
        <w:rPr>
          <w:rFonts w:ascii="Helvetica" w:hAnsi="Helvetica" w:cs="Arial"/>
          <w:sz w:val="22"/>
          <w:szCs w:val="24"/>
        </w:rPr>
        <w:t>CU: 96-well plate as talent adds Collagen Type I solution to each well.</w:t>
      </w:r>
    </w:p>
    <w:p w:rsidR="00914F3C" w:rsidRDefault="006B5CF2" w:rsidP="006B5CF2">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060EDA">
        <w:rPr>
          <w:rFonts w:ascii="Helvetica" w:hAnsi="Helvetica" w:cs="Arial"/>
          <w:sz w:val="22"/>
          <w:szCs w:val="24"/>
        </w:rPr>
        <w:t>-over the shoulder</w:t>
      </w:r>
      <w:r>
        <w:rPr>
          <w:rFonts w:ascii="Helvetica" w:hAnsi="Helvetica" w:cs="Arial"/>
          <w:sz w:val="22"/>
          <w:szCs w:val="24"/>
        </w:rPr>
        <w:t>: Talent covers plate with multiw</w:t>
      </w:r>
      <w:r w:rsidR="00CC1DB7" w:rsidRPr="00CC1DB7">
        <w:rPr>
          <w:rFonts w:ascii="Helvetica" w:hAnsi="Helvetica" w:cs="Arial"/>
          <w:color w:val="C00000"/>
          <w:sz w:val="22"/>
          <w:szCs w:val="24"/>
        </w:rPr>
        <w:t>e</w:t>
      </w:r>
      <w:r>
        <w:rPr>
          <w:rFonts w:ascii="Helvetica" w:hAnsi="Helvetica" w:cs="Arial"/>
          <w:sz w:val="22"/>
          <w:szCs w:val="24"/>
        </w:rPr>
        <w:t>ll plate lid.</w:t>
      </w:r>
      <w:r w:rsidR="001A11B2">
        <w:rPr>
          <w:rFonts w:ascii="Helvetica" w:hAnsi="Helvetica" w:cs="Arial"/>
          <w:sz w:val="22"/>
          <w:szCs w:val="24"/>
        </w:rPr>
        <w:tab/>
      </w:r>
      <w:r w:rsidR="001A11B2">
        <w:rPr>
          <w:rFonts w:ascii="Helvetica" w:hAnsi="Helvetica" w:cs="Arial"/>
          <w:sz w:val="22"/>
          <w:szCs w:val="24"/>
        </w:rPr>
        <w:tab/>
      </w:r>
    </w:p>
    <w:p w:rsidR="00914F3C" w:rsidRDefault="001A65EB" w:rsidP="00F63624">
      <w:pPr>
        <w:numPr>
          <w:ilvl w:val="1"/>
          <w:numId w:val="12"/>
        </w:numPr>
        <w:spacing w:before="240"/>
        <w:jc w:val="both"/>
        <w:outlineLvl w:val="0"/>
        <w:rPr>
          <w:rFonts w:ascii="Helvetica" w:hAnsi="Helvetica" w:cs="Arial"/>
          <w:sz w:val="22"/>
          <w:szCs w:val="24"/>
        </w:rPr>
      </w:pPr>
      <w:r>
        <w:rPr>
          <w:rFonts w:ascii="Helvetica" w:hAnsi="Helvetica" w:cs="Arial"/>
          <w:sz w:val="22"/>
          <w:szCs w:val="24"/>
        </w:rPr>
        <w:t>After rinsing</w:t>
      </w:r>
      <w:r w:rsidR="00914F3C" w:rsidRPr="00F63624">
        <w:rPr>
          <w:rFonts w:ascii="Helvetica" w:hAnsi="Helvetica" w:cs="Arial"/>
          <w:sz w:val="22"/>
          <w:szCs w:val="24"/>
        </w:rPr>
        <w:t xml:space="preserve"> with PBS to remove excess collagen solution</w:t>
      </w:r>
      <w:r>
        <w:rPr>
          <w:rFonts w:ascii="Helvetica" w:hAnsi="Helvetica" w:cs="Arial"/>
          <w:sz w:val="22"/>
          <w:szCs w:val="24"/>
        </w:rPr>
        <w:t>,</w:t>
      </w:r>
      <w:r w:rsidR="00914F3C" w:rsidRPr="00F63624">
        <w:rPr>
          <w:rFonts w:ascii="Helvetica" w:hAnsi="Helvetica" w:cs="Arial"/>
          <w:sz w:val="22"/>
          <w:szCs w:val="24"/>
        </w:rPr>
        <w:t xml:space="preserve"> sterilize</w:t>
      </w:r>
      <w:r>
        <w:rPr>
          <w:rFonts w:ascii="Helvetica" w:hAnsi="Helvetica" w:cs="Arial"/>
          <w:sz w:val="22"/>
          <w:szCs w:val="24"/>
        </w:rPr>
        <w:t xml:space="preserve"> the gels</w:t>
      </w:r>
      <w:r w:rsidR="00914F3C" w:rsidRPr="00F63624">
        <w:rPr>
          <w:rFonts w:ascii="Helvetica" w:hAnsi="Helvetica" w:cs="Arial"/>
          <w:sz w:val="22"/>
          <w:szCs w:val="24"/>
        </w:rPr>
        <w:t xml:space="preserve"> under UV</w:t>
      </w:r>
      <w:r w:rsidR="001A11B2">
        <w:rPr>
          <w:rFonts w:ascii="Helvetica" w:hAnsi="Helvetica" w:cs="Arial"/>
          <w:sz w:val="22"/>
          <w:szCs w:val="24"/>
        </w:rPr>
        <w:t xml:space="preserve"> light</w:t>
      </w:r>
      <w:r w:rsidR="00914F3C" w:rsidRPr="00F63624">
        <w:rPr>
          <w:rFonts w:ascii="Helvetica" w:hAnsi="Helvetica" w:cs="Arial"/>
          <w:sz w:val="22"/>
          <w:szCs w:val="24"/>
        </w:rPr>
        <w:t xml:space="preserve"> in a tissue culture hood for 2 hrs. </w:t>
      </w:r>
    </w:p>
    <w:p w:rsidR="00060EDA" w:rsidRPr="00F63624" w:rsidRDefault="00060EDA" w:rsidP="00060ED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96-well plate under UV lamp and turns lamp on.</w:t>
      </w:r>
    </w:p>
    <w:p w:rsidR="00CE10F2" w:rsidRDefault="00D44410" w:rsidP="00F63624">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s</w:t>
      </w:r>
      <w:r w:rsidR="00914F3C" w:rsidRPr="00F63624">
        <w:rPr>
          <w:rFonts w:ascii="Helvetica" w:hAnsi="Helvetica" w:cs="Arial"/>
          <w:sz w:val="22"/>
          <w:szCs w:val="24"/>
        </w:rPr>
        <w:t>o</w:t>
      </w:r>
      <w:r w:rsidR="001A65EB">
        <w:rPr>
          <w:rFonts w:ascii="Helvetica" w:hAnsi="Helvetica" w:cs="Arial"/>
          <w:sz w:val="22"/>
          <w:szCs w:val="24"/>
        </w:rPr>
        <w:t xml:space="preserve">ak the gels in complete medium </w:t>
      </w:r>
      <w:r w:rsidR="00914F3C" w:rsidRPr="00F63624">
        <w:rPr>
          <w:rFonts w:ascii="Helvetica" w:hAnsi="Helvetica" w:cs="Arial"/>
          <w:sz w:val="22"/>
          <w:szCs w:val="24"/>
        </w:rPr>
        <w:t>overnight to hydrate and equilibrate</w:t>
      </w:r>
      <w:r w:rsidR="001A65EB">
        <w:rPr>
          <w:rFonts w:ascii="Helvetica" w:hAnsi="Helvetica" w:cs="Arial"/>
          <w:sz w:val="22"/>
          <w:szCs w:val="24"/>
        </w:rPr>
        <w:t xml:space="preserve"> (TEXT: Refer to text protocol for medium composition)</w:t>
      </w:r>
      <w:r w:rsidR="00914F3C" w:rsidRPr="00F63624">
        <w:rPr>
          <w:rFonts w:ascii="Helvetica" w:hAnsi="Helvetica" w:cs="Arial"/>
          <w:sz w:val="22"/>
          <w:szCs w:val="24"/>
        </w:rPr>
        <w:t xml:space="preserve">. </w:t>
      </w:r>
      <w:r w:rsidR="007E7578">
        <w:rPr>
          <w:rFonts w:ascii="Helvetica" w:hAnsi="Helvetica" w:cs="Arial"/>
          <w:sz w:val="22"/>
          <w:szCs w:val="24"/>
        </w:rPr>
        <w:t xml:space="preserve"> </w:t>
      </w:r>
      <w:r w:rsidR="00442BB7" w:rsidRPr="007E7578">
        <w:rPr>
          <w:rFonts w:ascii="Helvetica" w:hAnsi="Helvetica" w:cs="Arial"/>
          <w:color w:val="FF0000"/>
          <w:sz w:val="22"/>
          <w:szCs w:val="24"/>
        </w:rPr>
        <w:t>Use gels for cell seeding immediately or store in the refrigerator for up to 2 days.</w:t>
      </w:r>
    </w:p>
    <w:p w:rsidR="00060EDA" w:rsidRDefault="00060EDA" w:rsidP="00060EDA">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medium to each well of 96-well plate.</w:t>
      </w:r>
    </w:p>
    <w:p w:rsidR="00060EDA" w:rsidRPr="00F63624" w:rsidRDefault="00060EDA" w:rsidP="00060ED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96-well plate in</w:t>
      </w:r>
      <w:r w:rsidR="00442BB7">
        <w:rPr>
          <w:rFonts w:ascii="Helvetica" w:hAnsi="Helvetica" w:cs="Arial"/>
          <w:sz w:val="22"/>
          <w:szCs w:val="24"/>
        </w:rPr>
        <w:t xml:space="preserve"> </w:t>
      </w:r>
      <w:r w:rsidR="007E7578" w:rsidRPr="007E7578">
        <w:rPr>
          <w:rFonts w:ascii="Helvetica" w:hAnsi="Helvetica" w:cs="Arial"/>
          <w:strike/>
          <w:sz w:val="22"/>
          <w:szCs w:val="24"/>
        </w:rPr>
        <w:t>refrigerator</w:t>
      </w:r>
      <w:r w:rsidR="007E7578">
        <w:rPr>
          <w:rFonts w:ascii="Helvetica" w:hAnsi="Helvetica" w:cs="Arial"/>
          <w:color w:val="C00000"/>
          <w:sz w:val="22"/>
          <w:szCs w:val="24"/>
        </w:rPr>
        <w:t xml:space="preserve"> </w:t>
      </w:r>
      <w:r w:rsidR="00442BB7" w:rsidRPr="007E7578">
        <w:rPr>
          <w:rFonts w:ascii="Helvetica" w:hAnsi="Helvetica" w:cs="Arial"/>
          <w:color w:val="FF0000"/>
          <w:sz w:val="22"/>
          <w:szCs w:val="24"/>
        </w:rPr>
        <w:t>incubator</w:t>
      </w:r>
      <w:r>
        <w:rPr>
          <w:rFonts w:ascii="Helvetica" w:hAnsi="Helvetica" w:cs="Arial"/>
          <w:sz w:val="22"/>
          <w:szCs w:val="24"/>
        </w:rPr>
        <w:t>.</w:t>
      </w:r>
    </w:p>
    <w:p w:rsidR="00CE10F2" w:rsidRPr="0077024D"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77024D">
        <w:rPr>
          <w:rFonts w:ascii="Helvetica" w:hAnsi="Helvetica" w:cs="Arial"/>
          <w:b/>
          <w:sz w:val="22"/>
          <w:szCs w:val="24"/>
        </w:rPr>
        <w:t>Polyacrylamide Gel Preparation in Multiwell Plates for Stiffness-Dependent Cell Response Studies</w:t>
      </w:r>
    </w:p>
    <w:p w:rsidR="0073456F" w:rsidRDefault="0073456F" w:rsidP="0073456F">
      <w:pPr>
        <w:numPr>
          <w:ilvl w:val="1"/>
          <w:numId w:val="12"/>
        </w:numPr>
        <w:spacing w:before="240"/>
        <w:jc w:val="both"/>
        <w:outlineLvl w:val="0"/>
        <w:rPr>
          <w:rFonts w:ascii="Helvetica" w:hAnsi="Helvetica" w:cs="Arial"/>
          <w:sz w:val="22"/>
          <w:szCs w:val="24"/>
        </w:rPr>
      </w:pPr>
      <w:r w:rsidRPr="0073456F">
        <w:rPr>
          <w:rFonts w:ascii="Helvetica" w:hAnsi="Helvetica" w:cs="Arial"/>
          <w:sz w:val="22"/>
          <w:szCs w:val="24"/>
        </w:rPr>
        <w:lastRenderedPageBreak/>
        <w:t xml:space="preserve">Young’s modulus as a function of several </w:t>
      </w:r>
      <w:r>
        <w:rPr>
          <w:rFonts w:ascii="Helvetica" w:hAnsi="Helvetica" w:cs="Arial"/>
          <w:sz w:val="22"/>
          <w:szCs w:val="24"/>
        </w:rPr>
        <w:t>acrylamide and bis-acrylamide concentrations is shown here</w:t>
      </w:r>
      <w:r w:rsidRPr="0073456F">
        <w:rPr>
          <w:rFonts w:ascii="Helvetica" w:hAnsi="Helvetica" w:cs="Arial"/>
          <w:sz w:val="22"/>
          <w:szCs w:val="24"/>
        </w:rPr>
        <w:t xml:space="preserve">. As anticipated, </w:t>
      </w:r>
      <w:r w:rsidR="000279AD">
        <w:rPr>
          <w:rFonts w:ascii="Helvetica" w:hAnsi="Helvetica" w:cs="Arial"/>
          <w:sz w:val="22"/>
          <w:szCs w:val="24"/>
        </w:rPr>
        <w:t>both storage modulus, G prime and loss modulus, G double prime</w:t>
      </w:r>
      <w:r w:rsidRPr="0073456F">
        <w:rPr>
          <w:rFonts w:ascii="Helvetica" w:hAnsi="Helvetica" w:cs="Arial"/>
          <w:sz w:val="22"/>
          <w:szCs w:val="24"/>
        </w:rPr>
        <w:t>, are independent of frequency. It was also confirmed that drying</w:t>
      </w:r>
      <w:r>
        <w:rPr>
          <w:rFonts w:ascii="Helvetica" w:hAnsi="Helvetica" w:cs="Arial"/>
          <w:sz w:val="22"/>
          <w:szCs w:val="24"/>
        </w:rPr>
        <w:t xml:space="preserve"> and then re-hydrating the gels</w:t>
      </w:r>
      <w:r w:rsidRPr="0073456F">
        <w:rPr>
          <w:rFonts w:ascii="Helvetica" w:hAnsi="Helvetica" w:cs="Arial"/>
          <w:sz w:val="22"/>
          <w:szCs w:val="24"/>
        </w:rPr>
        <w:t xml:space="preserve"> did no</w:t>
      </w:r>
      <w:r>
        <w:rPr>
          <w:rFonts w:ascii="Helvetica" w:hAnsi="Helvetica" w:cs="Arial"/>
          <w:sz w:val="22"/>
          <w:szCs w:val="24"/>
        </w:rPr>
        <w:t>t affect their Young’s modulus</w:t>
      </w:r>
      <w:r w:rsidRPr="0073456F">
        <w:rPr>
          <w:rFonts w:ascii="Helvetica" w:hAnsi="Helvetica" w:cs="Arial"/>
          <w:sz w:val="22"/>
          <w:szCs w:val="24"/>
        </w:rPr>
        <w:t>.</w:t>
      </w:r>
    </w:p>
    <w:p w:rsidR="0073456F" w:rsidRPr="0073456F" w:rsidRDefault="0073456F" w:rsidP="0073456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2</w:t>
      </w:r>
      <w:r w:rsidR="00B81201">
        <w:rPr>
          <w:rFonts w:ascii="Helvetica" w:hAnsi="Helvetica" w:cs="Arial"/>
          <w:sz w:val="22"/>
          <w:szCs w:val="24"/>
        </w:rPr>
        <w:t xml:space="preserve"> (Figure 2.pdf, 52643fig2.jpg)</w:t>
      </w:r>
      <w:r>
        <w:rPr>
          <w:rFonts w:ascii="Helvetica" w:hAnsi="Helvetica" w:cs="Arial"/>
          <w:sz w:val="22"/>
          <w:szCs w:val="24"/>
        </w:rPr>
        <w:t xml:space="preserve"> (Video Editor: Show figure 2A for first sentence, figure 2B for second sentence, and figure 2C for third sentence.)</w:t>
      </w:r>
    </w:p>
    <w:p w:rsidR="0073456F" w:rsidRDefault="0073456F" w:rsidP="0073456F">
      <w:pPr>
        <w:numPr>
          <w:ilvl w:val="1"/>
          <w:numId w:val="12"/>
        </w:numPr>
        <w:spacing w:before="240"/>
        <w:jc w:val="both"/>
        <w:outlineLvl w:val="0"/>
        <w:rPr>
          <w:rFonts w:ascii="Helvetica" w:hAnsi="Helvetica" w:cs="Arial"/>
          <w:sz w:val="22"/>
          <w:szCs w:val="24"/>
        </w:rPr>
      </w:pPr>
      <w:r>
        <w:rPr>
          <w:rFonts w:ascii="Helvetica" w:hAnsi="Helvetica" w:cs="Arial"/>
          <w:sz w:val="22"/>
          <w:szCs w:val="24"/>
        </w:rPr>
        <w:t>By</w:t>
      </w:r>
      <w:r w:rsidRPr="0073456F">
        <w:rPr>
          <w:rFonts w:ascii="Helvetica" w:hAnsi="Helvetica" w:cs="Arial"/>
          <w:sz w:val="22"/>
          <w:szCs w:val="24"/>
        </w:rPr>
        <w:t xml:space="preserve"> using the crosslinker sulfo-SANPAH, a uniform collagen coating on hydrogels of any stiffness can be achieved</w:t>
      </w:r>
      <w:r>
        <w:rPr>
          <w:rFonts w:ascii="Helvetica" w:hAnsi="Helvetica" w:cs="Arial"/>
          <w:sz w:val="22"/>
          <w:szCs w:val="24"/>
        </w:rPr>
        <w:t>.</w:t>
      </w:r>
    </w:p>
    <w:p w:rsidR="0073456F" w:rsidRPr="0073456F" w:rsidRDefault="0073456F" w:rsidP="0073456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w:t>
      </w:r>
      <w:r w:rsidRPr="0073456F">
        <w:rPr>
          <w:rFonts w:ascii="Helvetica" w:hAnsi="Helvetica" w:cs="Arial"/>
          <w:sz w:val="22"/>
          <w:szCs w:val="24"/>
        </w:rPr>
        <w:t xml:space="preserve"> </w:t>
      </w:r>
      <w:r w:rsidR="00B81201">
        <w:rPr>
          <w:rFonts w:ascii="Helvetica" w:hAnsi="Helvetica" w:cs="Arial"/>
          <w:sz w:val="22"/>
          <w:szCs w:val="24"/>
        </w:rPr>
        <w:t>(Figure 3.pdf, 52643fig3.jpg)</w:t>
      </w:r>
    </w:p>
    <w:p w:rsidR="0073456F" w:rsidRDefault="0073456F" w:rsidP="0073456F">
      <w:pPr>
        <w:numPr>
          <w:ilvl w:val="1"/>
          <w:numId w:val="12"/>
        </w:numPr>
        <w:spacing w:before="240"/>
        <w:jc w:val="both"/>
        <w:outlineLvl w:val="0"/>
        <w:rPr>
          <w:rFonts w:ascii="Helvetica" w:hAnsi="Helvetica" w:cs="Arial"/>
          <w:sz w:val="22"/>
          <w:szCs w:val="24"/>
        </w:rPr>
      </w:pPr>
      <w:r w:rsidRPr="0073456F">
        <w:rPr>
          <w:rFonts w:ascii="Helvetica" w:hAnsi="Helvetica" w:cs="Arial"/>
          <w:sz w:val="22"/>
          <w:szCs w:val="24"/>
        </w:rPr>
        <w:t>It was</w:t>
      </w:r>
      <w:r w:rsidR="00514BF6">
        <w:rPr>
          <w:rFonts w:ascii="Helvetica" w:hAnsi="Helvetica" w:cs="Arial"/>
          <w:sz w:val="22"/>
          <w:szCs w:val="24"/>
        </w:rPr>
        <w:t xml:space="preserve"> observed that when seeded on polyacrylamide</w:t>
      </w:r>
      <w:r w:rsidRPr="0073456F">
        <w:rPr>
          <w:rFonts w:ascii="Helvetica" w:hAnsi="Helvetica" w:cs="Arial"/>
          <w:sz w:val="22"/>
          <w:szCs w:val="24"/>
        </w:rPr>
        <w:t xml:space="preserve"> gels for 24 h</w:t>
      </w:r>
      <w:r w:rsidR="002F2052">
        <w:rPr>
          <w:rFonts w:ascii="Helvetica" w:hAnsi="Helvetica" w:cs="Arial"/>
          <w:sz w:val="22"/>
          <w:szCs w:val="24"/>
        </w:rPr>
        <w:t>ours</w:t>
      </w:r>
      <w:r w:rsidRPr="0073456F">
        <w:rPr>
          <w:rFonts w:ascii="Helvetica" w:hAnsi="Helvetica" w:cs="Arial"/>
          <w:sz w:val="22"/>
          <w:szCs w:val="24"/>
        </w:rPr>
        <w:t>, breast cancer MDA-MB-231 cells remained</w:t>
      </w:r>
      <w:r w:rsidR="002F2052">
        <w:rPr>
          <w:rFonts w:ascii="Helvetica" w:hAnsi="Helvetica" w:cs="Arial"/>
          <w:sz w:val="22"/>
          <w:szCs w:val="24"/>
        </w:rPr>
        <w:t xml:space="preserve"> round on the soft 0.5 and 1 kilopascal</w:t>
      </w:r>
      <w:r w:rsidRPr="0073456F">
        <w:rPr>
          <w:rFonts w:ascii="Helvetica" w:hAnsi="Helvetica" w:cs="Arial"/>
          <w:sz w:val="22"/>
          <w:szCs w:val="24"/>
        </w:rPr>
        <w:t xml:space="preserve"> gels, but were able to spread and elongate on </w:t>
      </w:r>
      <w:r w:rsidR="002F2052">
        <w:rPr>
          <w:rFonts w:ascii="Helvetica" w:hAnsi="Helvetica" w:cs="Arial"/>
          <w:sz w:val="22"/>
          <w:szCs w:val="24"/>
        </w:rPr>
        <w:t>the stiff 100 kilopascal</w:t>
      </w:r>
      <w:r w:rsidR="00514BF6">
        <w:rPr>
          <w:rFonts w:ascii="Helvetica" w:hAnsi="Helvetica" w:cs="Arial"/>
          <w:sz w:val="22"/>
          <w:szCs w:val="24"/>
        </w:rPr>
        <w:t xml:space="preserve"> gel</w:t>
      </w:r>
      <w:r w:rsidRPr="0073456F">
        <w:rPr>
          <w:rFonts w:ascii="Helvetica" w:hAnsi="Helvetica" w:cs="Arial"/>
          <w:sz w:val="22"/>
          <w:szCs w:val="24"/>
        </w:rPr>
        <w:t xml:space="preserve">. </w:t>
      </w:r>
      <w:r w:rsidR="00514BF6">
        <w:rPr>
          <w:rFonts w:ascii="Helvetica" w:hAnsi="Helvetica" w:cs="Arial"/>
          <w:sz w:val="22"/>
          <w:szCs w:val="24"/>
        </w:rPr>
        <w:t>In addition,</w:t>
      </w:r>
      <w:r w:rsidRPr="0073456F">
        <w:rPr>
          <w:rFonts w:ascii="Helvetica" w:hAnsi="Helvetica" w:cs="Arial"/>
          <w:sz w:val="22"/>
          <w:szCs w:val="24"/>
        </w:rPr>
        <w:t xml:space="preserve"> hydrogels made on top of the flexible plastic support are transparent and allow for easy visualization and microscopy. Furthermore, the flexible plastic support does not autofluoresce and thus does not interfere with the </w:t>
      </w:r>
      <w:r w:rsidR="00514BF6">
        <w:rPr>
          <w:rFonts w:ascii="Helvetica" w:hAnsi="Helvetica" w:cs="Arial"/>
          <w:sz w:val="22"/>
          <w:szCs w:val="24"/>
        </w:rPr>
        <w:t>imaging of fluorescently label</w:t>
      </w:r>
      <w:r w:rsidRPr="0073456F">
        <w:rPr>
          <w:rFonts w:ascii="Helvetica" w:hAnsi="Helvetica" w:cs="Arial"/>
          <w:sz w:val="22"/>
          <w:szCs w:val="24"/>
        </w:rPr>
        <w:t xml:space="preserve">ed cells. </w:t>
      </w:r>
    </w:p>
    <w:p w:rsidR="0073456F" w:rsidRDefault="0073456F" w:rsidP="0073456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w:t>
      </w:r>
      <w:r w:rsidR="00B81201">
        <w:rPr>
          <w:rFonts w:ascii="Helvetica" w:hAnsi="Helvetica" w:cs="Arial"/>
          <w:sz w:val="22"/>
          <w:szCs w:val="24"/>
        </w:rPr>
        <w:t xml:space="preserve"> (Figure 4.pdf, 52643fig4.jpg)</w:t>
      </w:r>
      <w:r w:rsidR="00A5506B">
        <w:rPr>
          <w:rFonts w:ascii="Helvetica" w:hAnsi="Helvetica" w:cs="Arial"/>
          <w:sz w:val="22"/>
          <w:szCs w:val="24"/>
        </w:rPr>
        <w:t xml:space="preserve"> (Video Editor: Highlight 0.5 kPa and 1kPa columns when “breast cancer MDA-MB-231 cells remained round on the soft 0.5 and 1 kPa gels” is mentioned in voiceover. Then use an arrow to point to the green circles in bottom 0.5 kPa and 1 kPa images. Highlight 100 kPa column when “but were able to spread and elongate on the stiff 100 kPa gel” is mentioned in voiceover Then use an arrow to point to one of the green blue images in the bottom 100 kPa image.)</w:t>
      </w:r>
    </w:p>
    <w:p w:rsidR="0073456F" w:rsidRDefault="0073456F" w:rsidP="00BD7594">
      <w:pPr>
        <w:numPr>
          <w:ilvl w:val="1"/>
          <w:numId w:val="12"/>
        </w:numPr>
        <w:spacing w:before="240"/>
        <w:jc w:val="both"/>
        <w:outlineLvl w:val="0"/>
        <w:rPr>
          <w:rFonts w:ascii="Helvetica" w:hAnsi="Helvetica" w:cs="Arial"/>
          <w:sz w:val="22"/>
          <w:szCs w:val="24"/>
        </w:rPr>
      </w:pPr>
      <w:r w:rsidRPr="0073456F">
        <w:rPr>
          <w:rFonts w:ascii="Helvetica" w:hAnsi="Helvetica" w:cs="Arial"/>
          <w:sz w:val="22"/>
          <w:szCs w:val="24"/>
        </w:rPr>
        <w:t>Cell morphology was further quantified in terms of overall ce</w:t>
      </w:r>
      <w:r w:rsidR="00A5506B">
        <w:rPr>
          <w:rFonts w:ascii="Helvetica" w:hAnsi="Helvetica" w:cs="Arial"/>
          <w:sz w:val="22"/>
          <w:szCs w:val="24"/>
        </w:rPr>
        <w:t>ll spreading area and cell circularity</w:t>
      </w:r>
      <w:r w:rsidRPr="0073456F">
        <w:rPr>
          <w:rFonts w:ascii="Helvetica" w:hAnsi="Helvetica" w:cs="Arial"/>
          <w:sz w:val="22"/>
          <w:szCs w:val="24"/>
        </w:rPr>
        <w:t>.</w:t>
      </w:r>
    </w:p>
    <w:p w:rsidR="00BD7594" w:rsidRPr="00BD7594" w:rsidRDefault="00BD7594" w:rsidP="00BD7594">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5</w:t>
      </w:r>
      <w:r w:rsidR="00B81201">
        <w:rPr>
          <w:rFonts w:ascii="Helvetica" w:hAnsi="Helvetica" w:cs="Arial"/>
          <w:sz w:val="22"/>
          <w:szCs w:val="24"/>
        </w:rPr>
        <w:t xml:space="preserve"> (Figure 5.pdf, 52643fig5.jpg)</w:t>
      </w: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283E3E" w:rsidRDefault="00343D5B"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9" w:tgtFrame="_blank" w:history="1">
        <w:r w:rsidR="00283E3E" w:rsidRPr="00283E3E">
          <w:rPr>
            <w:rFonts w:ascii="Helvetica" w:hAnsi="Helvetica"/>
            <w:sz w:val="20"/>
            <w:lang w:eastAsia="zh-TW"/>
          </w:rPr>
          <w:t>http://www.jove.com/video/1597/results-example-mably?access=ksw0bprj</w:t>
        </w:r>
      </w:hyperlink>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C08C3" w:rsidRDefault="00273FE5"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Silviya Zustiak</w:t>
      </w:r>
      <w:r w:rsidR="00CE10F2" w:rsidRPr="00103DE1">
        <w:rPr>
          <w:rFonts w:ascii="Helvetica" w:hAnsi="Helvetica" w:cs="Arial"/>
          <w:sz w:val="22"/>
          <w:szCs w:val="24"/>
        </w:rPr>
        <w:t xml:space="preserve">: After watching this video, you should have </w:t>
      </w:r>
      <w:r w:rsidR="001C08C3">
        <w:rPr>
          <w:rFonts w:ascii="Helvetica" w:hAnsi="Helvetica" w:cs="Arial"/>
          <w:sz w:val="22"/>
          <w:szCs w:val="24"/>
        </w:rPr>
        <w:t xml:space="preserve">a good understanding of how to </w:t>
      </w:r>
      <w:r>
        <w:rPr>
          <w:rFonts w:ascii="Helvetica" w:hAnsi="Helvetica" w:cs="Arial"/>
          <w:sz w:val="22"/>
          <w:szCs w:val="24"/>
        </w:rPr>
        <w:t>efficiently and inexpensively assemble polyacrylamide gels in a multiwell plate format for the study of sti</w:t>
      </w:r>
      <w:r w:rsidR="001C08C3">
        <w:rPr>
          <w:rFonts w:ascii="Helvetica" w:hAnsi="Helvetica" w:cs="Arial"/>
          <w:sz w:val="22"/>
          <w:szCs w:val="24"/>
        </w:rPr>
        <w:t>ffness-dependent cell responses</w:t>
      </w:r>
      <w:r w:rsidR="00CE10F2" w:rsidRPr="00103DE1">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3B5" w:rsidRDefault="002C33B5">
      <w:r>
        <w:separator/>
      </w:r>
    </w:p>
  </w:endnote>
  <w:endnote w:type="continuationSeparator" w:id="0">
    <w:p w:rsidR="002C33B5" w:rsidRDefault="002C3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10" w:rsidRDefault="00D44410" w:rsidP="00CE10F2">
    <w:pPr>
      <w:pStyle w:val="Footer"/>
      <w:jc w:val="center"/>
    </w:pPr>
    <w:r>
      <w:sym w:font="Symbol" w:char="F0D3"/>
    </w:r>
    <w:r>
      <w:t xml:space="preserve"> 2013, Journal of Visualized Experiments</w:t>
    </w:r>
  </w:p>
  <w:p w:rsidR="00D44410" w:rsidRDefault="00D44410"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3B5" w:rsidRDefault="002C33B5">
      <w:r>
        <w:separator/>
      </w:r>
    </w:p>
  </w:footnote>
  <w:footnote w:type="continuationSeparator" w:id="0">
    <w:p w:rsidR="002C33B5" w:rsidRDefault="002C3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1B50A3"/>
    <w:multiLevelType w:val="multilevel"/>
    <w:tmpl w:val="832463A8"/>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0116BB"/>
    <w:multiLevelType w:val="multilevel"/>
    <w:tmpl w:val="64C08748"/>
    <w:lvl w:ilvl="0">
      <w:start w:val="2"/>
      <w:numFmt w:val="decimal"/>
      <w:lvlText w:val="%1."/>
      <w:lvlJc w:val="left"/>
      <w:pPr>
        <w:ind w:left="555" w:hanging="555"/>
      </w:pPr>
      <w:rPr>
        <w:rFonts w:hint="default"/>
      </w:rPr>
    </w:lvl>
    <w:lvl w:ilvl="1">
      <w:start w:val="3"/>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28A6A52"/>
    <w:multiLevelType w:val="multilevel"/>
    <w:tmpl w:val="408A476E"/>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6F72B55"/>
    <w:multiLevelType w:val="multilevel"/>
    <w:tmpl w:val="2DB6ECE6"/>
    <w:lvl w:ilvl="0">
      <w:start w:val="3"/>
      <w:numFmt w:val="decimal"/>
      <w:lvlText w:val="%1."/>
      <w:lvlJc w:val="left"/>
      <w:pPr>
        <w:ind w:left="375" w:hanging="375"/>
      </w:pPr>
      <w:rPr>
        <w:rFonts w:hint="default"/>
      </w:rPr>
    </w:lvl>
    <w:lvl w:ilvl="1">
      <w:start w:val="1"/>
      <w:numFmt w:val="decimal"/>
      <w:lvlText w:val="%1.%2)"/>
      <w:lvlJc w:val="left"/>
      <w:pPr>
        <w:ind w:left="1357" w:hanging="720"/>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6896" w:hanging="1800"/>
      </w:pPr>
      <w:rPr>
        <w:rFonts w:hint="default"/>
      </w:r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8C714C8"/>
    <w:multiLevelType w:val="multilevel"/>
    <w:tmpl w:val="D4F43474"/>
    <w:lvl w:ilvl="0">
      <w:start w:val="3"/>
      <w:numFmt w:val="decimal"/>
      <w:lvlText w:val="%1."/>
      <w:lvlJc w:val="left"/>
      <w:pPr>
        <w:ind w:left="555" w:hanging="555"/>
      </w:pPr>
      <w:rPr>
        <w:rFonts w:hint="default"/>
      </w:rPr>
    </w:lvl>
    <w:lvl w:ilvl="1">
      <w:start w:val="1"/>
      <w:numFmt w:val="decimal"/>
      <w:lvlText w:val="%1.%2."/>
      <w:lvlJc w:val="left"/>
      <w:pPr>
        <w:ind w:left="1233" w:hanging="555"/>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391E52"/>
    <w:multiLevelType w:val="multilevel"/>
    <w:tmpl w:val="E63AD748"/>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51834"/>
    <w:multiLevelType w:val="multilevel"/>
    <w:tmpl w:val="6A1AE12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EFA328A"/>
    <w:multiLevelType w:val="multilevel"/>
    <w:tmpl w:val="06FEB82E"/>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7BE090B"/>
    <w:multiLevelType w:val="multilevel"/>
    <w:tmpl w:val="53B605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D8939F4"/>
    <w:multiLevelType w:val="multilevel"/>
    <w:tmpl w:val="A664CC5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67055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617473"/>
    <w:multiLevelType w:val="multilevel"/>
    <w:tmpl w:val="5BA2E4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AD272D8"/>
    <w:multiLevelType w:val="multilevel"/>
    <w:tmpl w:val="1736D40C"/>
    <w:lvl w:ilvl="0">
      <w:start w:val="2"/>
      <w:numFmt w:val="decimal"/>
      <w:lvlText w:val="%1."/>
      <w:lvlJc w:val="left"/>
      <w:pPr>
        <w:ind w:left="555" w:hanging="555"/>
      </w:pPr>
      <w:rPr>
        <w:rFonts w:hint="default"/>
      </w:rPr>
    </w:lvl>
    <w:lvl w:ilvl="1">
      <w:start w:val="3"/>
      <w:numFmt w:val="decimal"/>
      <w:lvlText w:val="%1.%2."/>
      <w:lvlJc w:val="left"/>
      <w:pPr>
        <w:ind w:left="1192" w:hanging="555"/>
      </w:pPr>
      <w:rPr>
        <w:rFonts w:hint="default"/>
      </w:rPr>
    </w:lvl>
    <w:lvl w:ilvl="2">
      <w:start w:val="6"/>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6896" w:hanging="1800"/>
      </w:pPr>
      <w:rPr>
        <w:rFonts w:hint="default"/>
      </w:rPr>
    </w:lvl>
  </w:abstractNum>
  <w:abstractNum w:abstractNumId="30">
    <w:nsid w:val="6ED71043"/>
    <w:multiLevelType w:val="multilevel"/>
    <w:tmpl w:val="2C7A9E44"/>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6"/>
  </w:num>
  <w:num w:numId="3">
    <w:abstractNumId w:val="8"/>
  </w:num>
  <w:num w:numId="4">
    <w:abstractNumId w:val="7"/>
  </w:num>
  <w:num w:numId="5">
    <w:abstractNumId w:val="12"/>
  </w:num>
  <w:num w:numId="6">
    <w:abstractNumId w:val="22"/>
  </w:num>
  <w:num w:numId="7">
    <w:abstractNumId w:val="4"/>
  </w:num>
  <w:num w:numId="8">
    <w:abstractNumId w:val="15"/>
  </w:num>
  <w:num w:numId="9">
    <w:abstractNumId w:val="24"/>
  </w:num>
  <w:num w:numId="10">
    <w:abstractNumId w:val="31"/>
  </w:num>
  <w:num w:numId="11">
    <w:abstractNumId w:val="18"/>
  </w:num>
  <w:num w:numId="12">
    <w:abstractNumId w:val="26"/>
  </w:num>
  <w:num w:numId="13">
    <w:abstractNumId w:val="19"/>
  </w:num>
  <w:num w:numId="14">
    <w:abstractNumId w:val="16"/>
  </w:num>
  <w:num w:numId="15">
    <w:abstractNumId w:val="21"/>
  </w:num>
  <w:num w:numId="16">
    <w:abstractNumId w:val="0"/>
  </w:num>
  <w:num w:numId="17">
    <w:abstractNumId w:val="5"/>
  </w:num>
  <w:num w:numId="18">
    <w:abstractNumId w:val="14"/>
  </w:num>
  <w:num w:numId="19">
    <w:abstractNumId w:val="2"/>
  </w:num>
  <w:num w:numId="20">
    <w:abstractNumId w:val="27"/>
  </w:num>
  <w:num w:numId="21">
    <w:abstractNumId w:val="28"/>
  </w:num>
  <w:num w:numId="22">
    <w:abstractNumId w:val="20"/>
  </w:num>
  <w:num w:numId="23">
    <w:abstractNumId w:val="9"/>
  </w:num>
  <w:num w:numId="24">
    <w:abstractNumId w:val="1"/>
  </w:num>
  <w:num w:numId="25">
    <w:abstractNumId w:val="17"/>
  </w:num>
  <w:num w:numId="26">
    <w:abstractNumId w:val="23"/>
  </w:num>
  <w:num w:numId="27">
    <w:abstractNumId w:val="3"/>
  </w:num>
  <w:num w:numId="28">
    <w:abstractNumId w:val="29"/>
  </w:num>
  <w:num w:numId="29">
    <w:abstractNumId w:val="10"/>
  </w:num>
  <w:num w:numId="30">
    <w:abstractNumId w:val="13"/>
  </w:num>
  <w:num w:numId="31">
    <w:abstractNumId w:val="30"/>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266D"/>
    <w:rsid w:val="00013862"/>
    <w:rsid w:val="00023E22"/>
    <w:rsid w:val="000279AD"/>
    <w:rsid w:val="00033DBB"/>
    <w:rsid w:val="00060EDA"/>
    <w:rsid w:val="00074929"/>
    <w:rsid w:val="00080395"/>
    <w:rsid w:val="000B3274"/>
    <w:rsid w:val="000F1753"/>
    <w:rsid w:val="00125924"/>
    <w:rsid w:val="00126973"/>
    <w:rsid w:val="001360EF"/>
    <w:rsid w:val="001458DC"/>
    <w:rsid w:val="00171C3E"/>
    <w:rsid w:val="0018418A"/>
    <w:rsid w:val="00191DD3"/>
    <w:rsid w:val="001A11B2"/>
    <w:rsid w:val="001A65EB"/>
    <w:rsid w:val="001C08C3"/>
    <w:rsid w:val="001F0890"/>
    <w:rsid w:val="002329CD"/>
    <w:rsid w:val="002414B5"/>
    <w:rsid w:val="00246BB5"/>
    <w:rsid w:val="00273FE5"/>
    <w:rsid w:val="00283E3E"/>
    <w:rsid w:val="002B55D9"/>
    <w:rsid w:val="002B669C"/>
    <w:rsid w:val="002C33B5"/>
    <w:rsid w:val="002F2052"/>
    <w:rsid w:val="00300041"/>
    <w:rsid w:val="0030581F"/>
    <w:rsid w:val="00306885"/>
    <w:rsid w:val="00341603"/>
    <w:rsid w:val="00343D5B"/>
    <w:rsid w:val="0036045D"/>
    <w:rsid w:val="00365A08"/>
    <w:rsid w:val="003C6C4A"/>
    <w:rsid w:val="003E0950"/>
    <w:rsid w:val="003E2BC9"/>
    <w:rsid w:val="00400EF4"/>
    <w:rsid w:val="004034B7"/>
    <w:rsid w:val="004063CE"/>
    <w:rsid w:val="00435A52"/>
    <w:rsid w:val="00442BB7"/>
    <w:rsid w:val="00456441"/>
    <w:rsid w:val="00464AEA"/>
    <w:rsid w:val="004933EC"/>
    <w:rsid w:val="004C45E9"/>
    <w:rsid w:val="004F664D"/>
    <w:rsid w:val="00513853"/>
    <w:rsid w:val="00514BF6"/>
    <w:rsid w:val="00541129"/>
    <w:rsid w:val="0054586F"/>
    <w:rsid w:val="00556725"/>
    <w:rsid w:val="00565757"/>
    <w:rsid w:val="005A09D8"/>
    <w:rsid w:val="005A1F5E"/>
    <w:rsid w:val="005D783F"/>
    <w:rsid w:val="005F61CA"/>
    <w:rsid w:val="00620C29"/>
    <w:rsid w:val="006556DE"/>
    <w:rsid w:val="0067667F"/>
    <w:rsid w:val="0068694F"/>
    <w:rsid w:val="006A6A48"/>
    <w:rsid w:val="006B5CF2"/>
    <w:rsid w:val="006C08AE"/>
    <w:rsid w:val="006C5FC1"/>
    <w:rsid w:val="0073456F"/>
    <w:rsid w:val="0077024D"/>
    <w:rsid w:val="007B66BD"/>
    <w:rsid w:val="007C0FB7"/>
    <w:rsid w:val="007C3E88"/>
    <w:rsid w:val="007E7578"/>
    <w:rsid w:val="0080171D"/>
    <w:rsid w:val="00804C75"/>
    <w:rsid w:val="00814B97"/>
    <w:rsid w:val="00840D5A"/>
    <w:rsid w:val="008D2A6A"/>
    <w:rsid w:val="008D58EC"/>
    <w:rsid w:val="00914F3C"/>
    <w:rsid w:val="00941F06"/>
    <w:rsid w:val="009529B7"/>
    <w:rsid w:val="00954870"/>
    <w:rsid w:val="009C7061"/>
    <w:rsid w:val="009F01A1"/>
    <w:rsid w:val="00A0427D"/>
    <w:rsid w:val="00A218EC"/>
    <w:rsid w:val="00A3138F"/>
    <w:rsid w:val="00A37955"/>
    <w:rsid w:val="00A5506B"/>
    <w:rsid w:val="00AA3166"/>
    <w:rsid w:val="00AB2A31"/>
    <w:rsid w:val="00AD2EE8"/>
    <w:rsid w:val="00AF7157"/>
    <w:rsid w:val="00B06554"/>
    <w:rsid w:val="00B4499C"/>
    <w:rsid w:val="00B604A5"/>
    <w:rsid w:val="00B715DB"/>
    <w:rsid w:val="00B73E89"/>
    <w:rsid w:val="00B81201"/>
    <w:rsid w:val="00BD7594"/>
    <w:rsid w:val="00C90752"/>
    <w:rsid w:val="00C97B11"/>
    <w:rsid w:val="00CA3E57"/>
    <w:rsid w:val="00CC1053"/>
    <w:rsid w:val="00CC1DB7"/>
    <w:rsid w:val="00CC29BF"/>
    <w:rsid w:val="00CD5585"/>
    <w:rsid w:val="00CD66F2"/>
    <w:rsid w:val="00CE10F2"/>
    <w:rsid w:val="00D04EC7"/>
    <w:rsid w:val="00D3485B"/>
    <w:rsid w:val="00D44410"/>
    <w:rsid w:val="00D50668"/>
    <w:rsid w:val="00DA17FB"/>
    <w:rsid w:val="00DA6040"/>
    <w:rsid w:val="00DE1C5A"/>
    <w:rsid w:val="00EE1FD7"/>
    <w:rsid w:val="00F0293A"/>
    <w:rsid w:val="00F306B0"/>
    <w:rsid w:val="00F63624"/>
    <w:rsid w:val="00FF7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343D5B"/>
    <w:pPr>
      <w:keepNext/>
      <w:outlineLvl w:val="0"/>
    </w:pPr>
    <w:rPr>
      <w:b/>
      <w:sz w:val="32"/>
    </w:rPr>
  </w:style>
  <w:style w:type="paragraph" w:styleId="Heading2">
    <w:name w:val="heading 2"/>
    <w:basedOn w:val="Normal"/>
    <w:next w:val="Normal"/>
    <w:qFormat/>
    <w:rsid w:val="00343D5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3D5B"/>
    <w:rPr>
      <w:i/>
    </w:rPr>
  </w:style>
  <w:style w:type="paragraph" w:styleId="BodyTextIndent">
    <w:name w:val="Body Text Indent"/>
    <w:basedOn w:val="Normal"/>
    <w:rsid w:val="00343D5B"/>
    <w:pPr>
      <w:ind w:left="360"/>
      <w:jc w:val="both"/>
    </w:pPr>
    <w:rPr>
      <w:rFonts w:ascii="Times New Roman" w:hAnsi="Times New Roman"/>
    </w:rPr>
  </w:style>
  <w:style w:type="paragraph" w:styleId="BodyTextIndent2">
    <w:name w:val="Body Text Indent 2"/>
    <w:basedOn w:val="Normal"/>
    <w:rsid w:val="00343D5B"/>
    <w:pPr>
      <w:ind w:left="720"/>
      <w:jc w:val="both"/>
    </w:pPr>
    <w:rPr>
      <w:rFonts w:ascii="Times New Roman" w:hAnsi="Times New Roman"/>
    </w:rPr>
  </w:style>
  <w:style w:type="paragraph" w:styleId="Header">
    <w:name w:val="header"/>
    <w:basedOn w:val="Normal"/>
    <w:rsid w:val="00343D5B"/>
    <w:pPr>
      <w:tabs>
        <w:tab w:val="center" w:pos="4320"/>
        <w:tab w:val="right" w:pos="8640"/>
      </w:tabs>
    </w:pPr>
  </w:style>
  <w:style w:type="paragraph" w:styleId="BodyText2">
    <w:name w:val="Body Text 2"/>
    <w:basedOn w:val="Normal"/>
    <w:rsid w:val="00343D5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C6C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NoSpacing">
    <w:name w:val="No Spacing"/>
    <w:uiPriority w:val="1"/>
    <w:qFormat/>
    <w:rsid w:val="00914F3C"/>
    <w:rPr>
      <w:rFonts w:ascii="Cambria" w:eastAsiaTheme="minorHAnsi" w:hAnsi="Cambria"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C6C4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NoSpacing">
    <w:name w:val="No Spacing"/>
    <w:uiPriority w:val="1"/>
    <w:qFormat/>
    <w:rsid w:val="00914F3C"/>
    <w:rPr>
      <w:rFonts w:ascii="Cambria" w:eastAsiaTheme="minorHAnsi" w:hAnsi="Cambria" w:cstheme="minorBidi"/>
      <w:sz w:val="24"/>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17541</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12</cp:revision>
  <dcterms:created xsi:type="dcterms:W3CDTF">2015-01-21T16:19:00Z</dcterms:created>
  <dcterms:modified xsi:type="dcterms:W3CDTF">2015-01-21T19:28:00Z</dcterms:modified>
</cp:coreProperties>
</file>