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4A15A3" w14:textId="0AB431AE" w:rsidR="00A92D6C" w:rsidRPr="00A92D6C" w:rsidRDefault="00A968C8" w:rsidP="005E7178">
      <w:pPr>
        <w:widowControl w:val="0"/>
        <w:autoSpaceDE w:val="0"/>
        <w:autoSpaceDN w:val="0"/>
        <w:adjustRightInd w:val="0"/>
        <w:rPr>
          <w:rFonts w:ascii="Calibri" w:hAnsi="Calibri" w:cs="Calibri"/>
          <w:bCs/>
          <w:sz w:val="28"/>
          <w:szCs w:val="28"/>
          <w:lang w:val="en-US"/>
        </w:rPr>
      </w:pPr>
      <w:r>
        <w:rPr>
          <w:rFonts w:ascii="Calibri" w:hAnsi="Calibri" w:cs="Calibri"/>
          <w:bCs/>
          <w:sz w:val="28"/>
          <w:szCs w:val="28"/>
          <w:lang w:val="en-US"/>
        </w:rPr>
        <w:t>Burns r</w:t>
      </w:r>
      <w:r w:rsidR="00A92D6C" w:rsidRPr="00A92D6C">
        <w:rPr>
          <w:rFonts w:ascii="Calibri" w:hAnsi="Calibri" w:cs="Calibri"/>
          <w:bCs/>
          <w:sz w:val="28"/>
          <w:szCs w:val="28"/>
          <w:lang w:val="en-US"/>
        </w:rPr>
        <w:t>esponses to the editorial and reviewers’ comments</w:t>
      </w:r>
    </w:p>
    <w:p w14:paraId="012CEF2D" w14:textId="77777777" w:rsidR="00A92D6C" w:rsidRPr="00A968C8" w:rsidRDefault="00A92D6C" w:rsidP="005E7178">
      <w:pPr>
        <w:widowControl w:val="0"/>
        <w:autoSpaceDE w:val="0"/>
        <w:autoSpaceDN w:val="0"/>
        <w:adjustRightInd w:val="0"/>
        <w:rPr>
          <w:rFonts w:ascii="Calibri" w:hAnsi="Calibri" w:cs="Calibri"/>
          <w:bCs/>
          <w:color w:val="FF0000"/>
          <w:sz w:val="28"/>
          <w:szCs w:val="28"/>
          <w:lang w:val="en-US"/>
        </w:rPr>
      </w:pPr>
      <w:r w:rsidRPr="00A968C8">
        <w:rPr>
          <w:rFonts w:ascii="Calibri" w:hAnsi="Calibri" w:cs="Calibri"/>
          <w:bCs/>
          <w:color w:val="FF0000"/>
          <w:sz w:val="28"/>
          <w:szCs w:val="28"/>
          <w:lang w:val="en-US"/>
        </w:rPr>
        <w:t>(replies in red text)</w:t>
      </w:r>
    </w:p>
    <w:p w14:paraId="33E04679" w14:textId="77777777" w:rsidR="00A92D6C" w:rsidRDefault="00A92D6C" w:rsidP="005E7178">
      <w:pPr>
        <w:widowControl w:val="0"/>
        <w:autoSpaceDE w:val="0"/>
        <w:autoSpaceDN w:val="0"/>
        <w:adjustRightInd w:val="0"/>
        <w:rPr>
          <w:rFonts w:ascii="Calibri" w:hAnsi="Calibri" w:cs="Calibri"/>
          <w:b/>
          <w:bCs/>
          <w:sz w:val="28"/>
          <w:szCs w:val="28"/>
          <w:lang w:val="en-US"/>
        </w:rPr>
      </w:pPr>
    </w:p>
    <w:p w14:paraId="3DFC617B" w14:textId="77777777" w:rsidR="00A92D6C" w:rsidRDefault="00A92D6C" w:rsidP="005E7178">
      <w:pPr>
        <w:widowControl w:val="0"/>
        <w:autoSpaceDE w:val="0"/>
        <w:autoSpaceDN w:val="0"/>
        <w:adjustRightInd w:val="0"/>
        <w:rPr>
          <w:rFonts w:ascii="Calibri" w:hAnsi="Calibri" w:cs="Calibri"/>
          <w:b/>
          <w:bCs/>
          <w:sz w:val="28"/>
          <w:szCs w:val="28"/>
          <w:lang w:val="en-US"/>
        </w:rPr>
      </w:pPr>
    </w:p>
    <w:p w14:paraId="163482A4" w14:textId="77777777"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b/>
          <w:bCs/>
          <w:sz w:val="28"/>
          <w:szCs w:val="28"/>
          <w:lang w:val="en-US"/>
        </w:rPr>
        <w:t>Editorial comments:</w:t>
      </w:r>
    </w:p>
    <w:p w14:paraId="77848C5D" w14:textId="77777777" w:rsidR="005E7178" w:rsidRDefault="005E7178" w:rsidP="005E7178">
      <w:pPr>
        <w:widowControl w:val="0"/>
        <w:autoSpaceDE w:val="0"/>
        <w:autoSpaceDN w:val="0"/>
        <w:adjustRightInd w:val="0"/>
        <w:rPr>
          <w:rFonts w:ascii="Calibri" w:hAnsi="Calibri" w:cs="Calibri"/>
          <w:sz w:val="28"/>
          <w:szCs w:val="28"/>
          <w:lang w:val="en-US"/>
        </w:rPr>
      </w:pPr>
    </w:p>
    <w:p w14:paraId="3309D43B" w14:textId="3693AC45"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 xml:space="preserve">The manuscript has been modified by the Science Editor to comply with the </w:t>
      </w:r>
      <w:proofErr w:type="spellStart"/>
      <w:r>
        <w:rPr>
          <w:rFonts w:ascii="Calibri" w:hAnsi="Calibri" w:cs="Calibri"/>
          <w:sz w:val="28"/>
          <w:szCs w:val="28"/>
          <w:lang w:val="en-US"/>
        </w:rPr>
        <w:t>JoVE</w:t>
      </w:r>
      <w:proofErr w:type="spellEnd"/>
      <w:r>
        <w:rPr>
          <w:rFonts w:ascii="Calibri" w:hAnsi="Calibri" w:cs="Calibri"/>
          <w:sz w:val="28"/>
          <w:szCs w:val="28"/>
          <w:lang w:val="en-US"/>
        </w:rPr>
        <w:t xml:space="preserve"> formatting standard. Please maintain the current formatting throughout the manuscript. The updated</w:t>
      </w:r>
      <w:r w:rsidR="00A968C8">
        <w:rPr>
          <w:rFonts w:ascii="Calibri" w:hAnsi="Calibri" w:cs="Calibri"/>
          <w:sz w:val="28"/>
          <w:szCs w:val="28"/>
          <w:lang w:val="en-US"/>
        </w:rPr>
        <w:t xml:space="preserve"> manuscript (52514_R1_081214.doc</w:t>
      </w:r>
      <w:r>
        <w:rPr>
          <w:rFonts w:ascii="Calibri" w:hAnsi="Calibri" w:cs="Calibri"/>
          <w:sz w:val="28"/>
          <w:szCs w:val="28"/>
          <w:lang w:val="en-US"/>
        </w:rPr>
        <w:t>x) is located in your Editorial Manager account under “File Inventory." Please download the .</w:t>
      </w:r>
      <w:proofErr w:type="spellStart"/>
      <w:r>
        <w:rPr>
          <w:rFonts w:ascii="Calibri" w:hAnsi="Calibri" w:cs="Calibri"/>
          <w:sz w:val="28"/>
          <w:szCs w:val="28"/>
          <w:lang w:val="en-US"/>
        </w:rPr>
        <w:t>docx</w:t>
      </w:r>
      <w:proofErr w:type="spellEnd"/>
      <w:r>
        <w:rPr>
          <w:rFonts w:ascii="Calibri" w:hAnsi="Calibri" w:cs="Calibri"/>
          <w:sz w:val="28"/>
          <w:szCs w:val="28"/>
          <w:lang w:val="en-US"/>
        </w:rPr>
        <w:t xml:space="preserve"> file and use this updated version for any future revisions. </w:t>
      </w:r>
    </w:p>
    <w:p w14:paraId="1B1FAC6F" w14:textId="77777777" w:rsidR="005E7178" w:rsidRDefault="005E7178" w:rsidP="005E7178">
      <w:pPr>
        <w:widowControl w:val="0"/>
        <w:autoSpaceDE w:val="0"/>
        <w:autoSpaceDN w:val="0"/>
        <w:adjustRightInd w:val="0"/>
        <w:rPr>
          <w:rFonts w:ascii="Calibri" w:hAnsi="Calibri" w:cs="Calibri"/>
          <w:sz w:val="28"/>
          <w:szCs w:val="28"/>
          <w:lang w:val="en-US"/>
        </w:rPr>
      </w:pPr>
    </w:p>
    <w:p w14:paraId="2926DF5D" w14:textId="77777777"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Changes made by the Science Editor:</w:t>
      </w:r>
    </w:p>
    <w:p w14:paraId="5353BFBC" w14:textId="77777777" w:rsidR="005E7178" w:rsidRDefault="005E7178" w:rsidP="005E7178">
      <w:pPr>
        <w:widowControl w:val="0"/>
        <w:autoSpaceDE w:val="0"/>
        <w:autoSpaceDN w:val="0"/>
        <w:adjustRightInd w:val="0"/>
        <w:rPr>
          <w:rFonts w:ascii="Calibri" w:hAnsi="Calibri" w:cs="Calibri"/>
          <w:sz w:val="28"/>
          <w:szCs w:val="28"/>
          <w:lang w:val="en-US"/>
        </w:rPr>
      </w:pPr>
    </w:p>
    <w:p w14:paraId="4EEF7E0A" w14:textId="77777777"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 xml:space="preserve">1. There have been edits made to the manuscript. </w:t>
      </w:r>
      <w:r w:rsidR="00A92D6C" w:rsidRPr="00A92D6C">
        <w:rPr>
          <w:rFonts w:ascii="Calibri" w:hAnsi="Calibri" w:cs="Calibri"/>
          <w:color w:val="FF0000"/>
          <w:sz w:val="28"/>
          <w:szCs w:val="28"/>
          <w:lang w:val="en-US"/>
        </w:rPr>
        <w:t>OK</w:t>
      </w:r>
    </w:p>
    <w:p w14:paraId="54C3314E" w14:textId="77777777" w:rsidR="005E7178" w:rsidRDefault="005E7178" w:rsidP="005E7178">
      <w:pPr>
        <w:widowControl w:val="0"/>
        <w:autoSpaceDE w:val="0"/>
        <w:autoSpaceDN w:val="0"/>
        <w:adjustRightInd w:val="0"/>
        <w:rPr>
          <w:rFonts w:ascii="Calibri" w:hAnsi="Calibri" w:cs="Calibri"/>
          <w:sz w:val="28"/>
          <w:szCs w:val="28"/>
          <w:lang w:val="en-US"/>
        </w:rPr>
      </w:pPr>
    </w:p>
    <w:p w14:paraId="5F4757D9" w14:textId="77777777"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Changes to be made by the Author(s):</w:t>
      </w:r>
    </w:p>
    <w:p w14:paraId="4F0209DB" w14:textId="77777777" w:rsidR="005E7178" w:rsidRDefault="005E7178" w:rsidP="005E7178">
      <w:pPr>
        <w:widowControl w:val="0"/>
        <w:autoSpaceDE w:val="0"/>
        <w:autoSpaceDN w:val="0"/>
        <w:adjustRightInd w:val="0"/>
        <w:rPr>
          <w:rFonts w:ascii="Calibri" w:hAnsi="Calibri" w:cs="Calibri"/>
          <w:sz w:val="28"/>
          <w:szCs w:val="28"/>
          <w:lang w:val="en-US"/>
        </w:rPr>
      </w:pPr>
    </w:p>
    <w:p w14:paraId="1C40F139" w14:textId="77777777"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 xml:space="preserve">1. Please take this opportunity to thoroughly proofread the manuscript to ensure that there are no spelling or grammar issues. The </w:t>
      </w:r>
      <w:proofErr w:type="spellStart"/>
      <w:r>
        <w:rPr>
          <w:rFonts w:ascii="Calibri" w:hAnsi="Calibri" w:cs="Calibri"/>
          <w:sz w:val="28"/>
          <w:szCs w:val="28"/>
          <w:lang w:val="en-US"/>
        </w:rPr>
        <w:t>JoVE</w:t>
      </w:r>
      <w:proofErr w:type="spellEnd"/>
      <w:r>
        <w:rPr>
          <w:rFonts w:ascii="Calibri" w:hAnsi="Calibri" w:cs="Calibri"/>
          <w:sz w:val="28"/>
          <w:szCs w:val="28"/>
          <w:lang w:val="en-US"/>
        </w:rPr>
        <w:t xml:space="preserve"> editor will not copy-edit your manuscript and any errors in the submitted revision may be present in the published version.</w:t>
      </w:r>
      <w:r w:rsidR="00A92D6C">
        <w:rPr>
          <w:rFonts w:ascii="Calibri" w:hAnsi="Calibri" w:cs="Calibri"/>
          <w:sz w:val="28"/>
          <w:szCs w:val="28"/>
          <w:lang w:val="en-US"/>
        </w:rPr>
        <w:t xml:space="preserve"> </w:t>
      </w:r>
      <w:r w:rsidR="00A92D6C" w:rsidRPr="00A92D6C">
        <w:rPr>
          <w:rFonts w:ascii="Calibri" w:hAnsi="Calibri" w:cs="Calibri"/>
          <w:color w:val="FF0000"/>
          <w:sz w:val="28"/>
          <w:szCs w:val="28"/>
          <w:lang w:val="en-US"/>
        </w:rPr>
        <w:t>OK</w:t>
      </w:r>
    </w:p>
    <w:p w14:paraId="0272E94F" w14:textId="77777777" w:rsidR="005E7178" w:rsidRDefault="005E7178" w:rsidP="005E7178">
      <w:pPr>
        <w:widowControl w:val="0"/>
        <w:autoSpaceDE w:val="0"/>
        <w:autoSpaceDN w:val="0"/>
        <w:adjustRightInd w:val="0"/>
        <w:rPr>
          <w:rFonts w:ascii="Calibri" w:hAnsi="Calibri" w:cs="Calibri"/>
          <w:sz w:val="28"/>
          <w:szCs w:val="28"/>
          <w:lang w:val="en-US"/>
        </w:rPr>
      </w:pPr>
    </w:p>
    <w:p w14:paraId="0D6D27C3" w14:textId="77777777" w:rsidR="005E7178" w:rsidRDefault="005E7178" w:rsidP="005E7178">
      <w:pPr>
        <w:widowControl w:val="0"/>
        <w:autoSpaceDE w:val="0"/>
        <w:autoSpaceDN w:val="0"/>
        <w:adjustRightInd w:val="0"/>
        <w:rPr>
          <w:rFonts w:ascii="Calibri" w:hAnsi="Calibri" w:cs="Calibri"/>
          <w:sz w:val="28"/>
          <w:szCs w:val="28"/>
          <w:lang w:val="en-US"/>
        </w:rPr>
      </w:pPr>
    </w:p>
    <w:p w14:paraId="2F9B0FD4" w14:textId="77777777" w:rsidR="005E7178" w:rsidRDefault="005E7178" w:rsidP="005E7178">
      <w:pPr>
        <w:widowControl w:val="0"/>
        <w:autoSpaceDE w:val="0"/>
        <w:autoSpaceDN w:val="0"/>
        <w:adjustRightInd w:val="0"/>
        <w:rPr>
          <w:rFonts w:ascii="Calibri" w:hAnsi="Calibri" w:cs="Calibri"/>
          <w:sz w:val="28"/>
          <w:szCs w:val="28"/>
          <w:lang w:val="en-US"/>
        </w:rPr>
      </w:pPr>
    </w:p>
    <w:p w14:paraId="6ABAF408" w14:textId="77777777"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b/>
          <w:bCs/>
          <w:sz w:val="28"/>
          <w:szCs w:val="28"/>
          <w:lang w:val="en-US"/>
        </w:rPr>
        <w:t>Reviewers' comments:</w:t>
      </w:r>
    </w:p>
    <w:p w14:paraId="2130C3B4" w14:textId="77777777" w:rsidR="005E7178" w:rsidRDefault="005E7178" w:rsidP="005E7178">
      <w:pPr>
        <w:widowControl w:val="0"/>
        <w:autoSpaceDE w:val="0"/>
        <w:autoSpaceDN w:val="0"/>
        <w:adjustRightInd w:val="0"/>
        <w:rPr>
          <w:rFonts w:ascii="Calibri" w:hAnsi="Calibri" w:cs="Calibri"/>
          <w:sz w:val="28"/>
          <w:szCs w:val="28"/>
          <w:lang w:val="en-US"/>
        </w:rPr>
      </w:pPr>
    </w:p>
    <w:p w14:paraId="66D0A056" w14:textId="77777777"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b/>
          <w:bCs/>
          <w:sz w:val="28"/>
          <w:szCs w:val="28"/>
          <w:lang w:val="en-US"/>
        </w:rPr>
        <w:t>Reviewer #1:</w:t>
      </w:r>
      <w:r>
        <w:rPr>
          <w:rFonts w:ascii="Calibri" w:hAnsi="Calibri" w:cs="Calibri"/>
          <w:sz w:val="28"/>
          <w:szCs w:val="28"/>
          <w:lang w:val="en-US"/>
        </w:rPr>
        <w:t xml:space="preserve"> </w:t>
      </w:r>
    </w:p>
    <w:p w14:paraId="6CA3FC2D" w14:textId="77777777"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i/>
          <w:iCs/>
          <w:sz w:val="28"/>
          <w:szCs w:val="28"/>
          <w:lang w:val="en-US"/>
        </w:rPr>
        <w:t>Manuscript Summary:</w:t>
      </w:r>
      <w:r>
        <w:rPr>
          <w:rFonts w:ascii="Calibri" w:hAnsi="Calibri" w:cs="Calibri"/>
          <w:sz w:val="28"/>
          <w:szCs w:val="28"/>
          <w:lang w:val="en-US"/>
        </w:rPr>
        <w:t xml:space="preserve"> </w:t>
      </w:r>
    </w:p>
    <w:p w14:paraId="6A0E2AA1" w14:textId="77777777"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This outstanding group of investigators provides an excellent and detailed description of the technique for vagal neural tube grafting and vascular injections in the avian embryo. The text is well-written and the figures are outstanding. With appropriate videos to highlight the method, this will be a very useful addition to the literature.</w:t>
      </w:r>
    </w:p>
    <w:p w14:paraId="3C864C10" w14:textId="77777777" w:rsidR="005E7178" w:rsidRDefault="005E7178" w:rsidP="005E7178">
      <w:pPr>
        <w:widowControl w:val="0"/>
        <w:autoSpaceDE w:val="0"/>
        <w:autoSpaceDN w:val="0"/>
        <w:adjustRightInd w:val="0"/>
        <w:rPr>
          <w:rFonts w:ascii="Calibri" w:hAnsi="Calibri" w:cs="Calibri"/>
          <w:sz w:val="28"/>
          <w:szCs w:val="28"/>
          <w:lang w:val="en-US"/>
        </w:rPr>
      </w:pPr>
    </w:p>
    <w:p w14:paraId="0720D908" w14:textId="77777777"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i/>
          <w:iCs/>
          <w:sz w:val="28"/>
          <w:szCs w:val="28"/>
          <w:lang w:val="en-US"/>
        </w:rPr>
        <w:t>Major Concerns:</w:t>
      </w:r>
    </w:p>
    <w:p w14:paraId="1232CBDF" w14:textId="527BDEF6"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 xml:space="preserve">1) There is reference to a Figure S1, but I did not find this figure in the </w:t>
      </w:r>
      <w:proofErr w:type="spellStart"/>
      <w:r>
        <w:rPr>
          <w:rFonts w:ascii="Calibri" w:hAnsi="Calibri" w:cs="Calibri"/>
          <w:sz w:val="28"/>
          <w:szCs w:val="28"/>
          <w:lang w:val="en-US"/>
        </w:rPr>
        <w:t>pdf</w:t>
      </w:r>
      <w:proofErr w:type="spellEnd"/>
      <w:r>
        <w:rPr>
          <w:rFonts w:ascii="Calibri" w:hAnsi="Calibri" w:cs="Calibri"/>
          <w:sz w:val="28"/>
          <w:szCs w:val="28"/>
          <w:lang w:val="en-US"/>
        </w:rPr>
        <w:t>.</w:t>
      </w:r>
      <w:r w:rsidR="00A92D6C">
        <w:rPr>
          <w:rFonts w:ascii="Calibri" w:hAnsi="Calibri" w:cs="Calibri"/>
          <w:sz w:val="28"/>
          <w:szCs w:val="28"/>
          <w:lang w:val="en-US"/>
        </w:rPr>
        <w:t xml:space="preserve"> </w:t>
      </w:r>
      <w:r w:rsidR="00A92D6C" w:rsidRPr="00A92D6C">
        <w:rPr>
          <w:rFonts w:ascii="Calibri" w:hAnsi="Calibri" w:cs="Calibri"/>
          <w:color w:val="FF0000"/>
          <w:sz w:val="28"/>
          <w:szCs w:val="28"/>
          <w:lang w:val="en-US"/>
        </w:rPr>
        <w:t>This figure was upload</w:t>
      </w:r>
      <w:r w:rsidR="00A968C8">
        <w:rPr>
          <w:rFonts w:ascii="Calibri" w:hAnsi="Calibri" w:cs="Calibri"/>
          <w:color w:val="FF0000"/>
          <w:sz w:val="28"/>
          <w:szCs w:val="28"/>
          <w:lang w:val="en-US"/>
        </w:rPr>
        <w:t>ed</w:t>
      </w:r>
      <w:r w:rsidR="00A92D6C" w:rsidRPr="00A92D6C">
        <w:rPr>
          <w:rFonts w:ascii="Calibri" w:hAnsi="Calibri" w:cs="Calibri"/>
          <w:color w:val="FF0000"/>
          <w:sz w:val="28"/>
          <w:szCs w:val="28"/>
          <w:lang w:val="en-US"/>
        </w:rPr>
        <w:t xml:space="preserve"> along with all the others. I do not know why it was not </w:t>
      </w:r>
      <w:r w:rsidR="00A92D6C" w:rsidRPr="00A92D6C">
        <w:rPr>
          <w:rFonts w:ascii="Calibri" w:hAnsi="Calibri" w:cs="Calibri"/>
          <w:color w:val="FF0000"/>
          <w:sz w:val="28"/>
          <w:szCs w:val="28"/>
          <w:lang w:val="en-US"/>
        </w:rPr>
        <w:lastRenderedPageBreak/>
        <w:t xml:space="preserve">built into the </w:t>
      </w:r>
      <w:proofErr w:type="spellStart"/>
      <w:r w:rsidR="00A92D6C" w:rsidRPr="00A92D6C">
        <w:rPr>
          <w:rFonts w:ascii="Calibri" w:hAnsi="Calibri" w:cs="Calibri"/>
          <w:color w:val="FF0000"/>
          <w:sz w:val="28"/>
          <w:szCs w:val="28"/>
          <w:lang w:val="en-US"/>
        </w:rPr>
        <w:t>pdf</w:t>
      </w:r>
      <w:proofErr w:type="spellEnd"/>
      <w:r w:rsidR="00A92D6C" w:rsidRPr="00A92D6C">
        <w:rPr>
          <w:rFonts w:ascii="Calibri" w:hAnsi="Calibri" w:cs="Calibri"/>
          <w:color w:val="FF0000"/>
          <w:sz w:val="28"/>
          <w:szCs w:val="28"/>
          <w:lang w:val="en-US"/>
        </w:rPr>
        <w:t>.</w:t>
      </w:r>
      <w:r w:rsidR="00A92D6C">
        <w:rPr>
          <w:rFonts w:ascii="Calibri" w:hAnsi="Calibri" w:cs="Calibri"/>
          <w:color w:val="FF0000"/>
          <w:sz w:val="28"/>
          <w:szCs w:val="28"/>
          <w:lang w:val="en-US"/>
        </w:rPr>
        <w:t xml:space="preserve"> I will upload it again.</w:t>
      </w:r>
    </w:p>
    <w:p w14:paraId="41C3D3D2" w14:textId="77777777" w:rsidR="005E7178" w:rsidRDefault="005E7178" w:rsidP="005E7178">
      <w:pPr>
        <w:widowControl w:val="0"/>
        <w:autoSpaceDE w:val="0"/>
        <w:autoSpaceDN w:val="0"/>
        <w:adjustRightInd w:val="0"/>
        <w:rPr>
          <w:rFonts w:ascii="Calibri" w:hAnsi="Calibri" w:cs="Calibri"/>
          <w:sz w:val="28"/>
          <w:szCs w:val="28"/>
          <w:lang w:val="en-US"/>
        </w:rPr>
      </w:pPr>
    </w:p>
    <w:p w14:paraId="10A206C5" w14:textId="77777777"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i/>
          <w:iCs/>
          <w:sz w:val="28"/>
          <w:szCs w:val="28"/>
          <w:lang w:val="en-US"/>
        </w:rPr>
        <w:t>Minor Concerns:</w:t>
      </w:r>
    </w:p>
    <w:p w14:paraId="32EA6120" w14:textId="7A1845BA"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1) Lines 128-129: change the sentence to "Store fertilized chicken eggs, obtained from commercial breeders and from transgenic GFP chicken eggs...."</w:t>
      </w:r>
      <w:r w:rsidR="00A92D6C">
        <w:rPr>
          <w:rFonts w:ascii="Calibri" w:hAnsi="Calibri" w:cs="Calibri"/>
          <w:sz w:val="28"/>
          <w:szCs w:val="28"/>
          <w:lang w:val="en-US"/>
        </w:rPr>
        <w:t xml:space="preserve"> </w:t>
      </w:r>
      <w:r w:rsidR="00A92D6C" w:rsidRPr="00A92D6C">
        <w:rPr>
          <w:rFonts w:ascii="Calibri" w:hAnsi="Calibri" w:cs="Calibri"/>
          <w:color w:val="FF0000"/>
          <w:sz w:val="28"/>
          <w:szCs w:val="28"/>
          <w:lang w:val="en-US"/>
        </w:rPr>
        <w:t xml:space="preserve">I changed the wording slightly and removed the “obtained from commercial breeders” as the sources of WT eggs and GFP eggs is given in the </w:t>
      </w:r>
      <w:r w:rsidR="00A968C8">
        <w:rPr>
          <w:rFonts w:ascii="Calibri" w:hAnsi="Calibri" w:cs="Calibri"/>
          <w:color w:val="FF0000"/>
          <w:sz w:val="28"/>
          <w:szCs w:val="28"/>
          <w:lang w:val="en-US"/>
        </w:rPr>
        <w:t>T</w:t>
      </w:r>
      <w:r w:rsidR="00B36984">
        <w:rPr>
          <w:rFonts w:ascii="Calibri" w:hAnsi="Calibri" w:cs="Calibri"/>
          <w:color w:val="FF0000"/>
          <w:sz w:val="28"/>
          <w:szCs w:val="28"/>
          <w:lang w:val="en-US"/>
        </w:rPr>
        <w:t>able</w:t>
      </w:r>
      <w:r w:rsidR="00A92D6C" w:rsidRPr="00A92D6C">
        <w:rPr>
          <w:rFonts w:ascii="Calibri" w:hAnsi="Calibri" w:cs="Calibri"/>
          <w:color w:val="FF0000"/>
          <w:sz w:val="28"/>
          <w:szCs w:val="28"/>
          <w:lang w:val="en-US"/>
        </w:rPr>
        <w:t>.</w:t>
      </w:r>
    </w:p>
    <w:p w14:paraId="649CCCE2" w14:textId="77777777" w:rsidR="005E7178" w:rsidRDefault="005E7178" w:rsidP="005E7178">
      <w:pPr>
        <w:widowControl w:val="0"/>
        <w:autoSpaceDE w:val="0"/>
        <w:autoSpaceDN w:val="0"/>
        <w:adjustRightInd w:val="0"/>
        <w:rPr>
          <w:rFonts w:ascii="Calibri" w:hAnsi="Calibri" w:cs="Calibri"/>
          <w:sz w:val="28"/>
          <w:szCs w:val="28"/>
          <w:lang w:val="en-US"/>
        </w:rPr>
      </w:pPr>
    </w:p>
    <w:p w14:paraId="6E6CE625" w14:textId="77777777"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2) It would be helpful if the authors provide information on where the GFP chickens can be obtained.</w:t>
      </w:r>
      <w:r w:rsidR="00A92D6C">
        <w:rPr>
          <w:rFonts w:ascii="Calibri" w:hAnsi="Calibri" w:cs="Calibri"/>
          <w:sz w:val="28"/>
          <w:szCs w:val="28"/>
          <w:lang w:val="en-US"/>
        </w:rPr>
        <w:t xml:space="preserve"> </w:t>
      </w:r>
      <w:r w:rsidR="00A92D6C" w:rsidRPr="00A92D6C">
        <w:rPr>
          <w:rFonts w:ascii="Calibri" w:hAnsi="Calibri" w:cs="Calibri"/>
          <w:color w:val="FF0000"/>
          <w:sz w:val="28"/>
          <w:szCs w:val="28"/>
          <w:lang w:val="en-US"/>
        </w:rPr>
        <w:t>See point 1 above.</w:t>
      </w:r>
    </w:p>
    <w:p w14:paraId="62C616CB" w14:textId="77777777" w:rsidR="005E7178" w:rsidRDefault="005E7178" w:rsidP="005E7178">
      <w:pPr>
        <w:widowControl w:val="0"/>
        <w:autoSpaceDE w:val="0"/>
        <w:autoSpaceDN w:val="0"/>
        <w:adjustRightInd w:val="0"/>
        <w:rPr>
          <w:rFonts w:ascii="Calibri" w:hAnsi="Calibri" w:cs="Calibri"/>
          <w:sz w:val="28"/>
          <w:szCs w:val="28"/>
          <w:lang w:val="en-US"/>
        </w:rPr>
      </w:pPr>
    </w:p>
    <w:p w14:paraId="6465659A" w14:textId="77777777"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3) Line 206: the word "micro-pipette" is repeated twice.</w:t>
      </w:r>
      <w:r w:rsidR="00A92D6C">
        <w:rPr>
          <w:rFonts w:ascii="Calibri" w:hAnsi="Calibri" w:cs="Calibri"/>
          <w:sz w:val="28"/>
          <w:szCs w:val="28"/>
          <w:lang w:val="en-US"/>
        </w:rPr>
        <w:t xml:space="preserve"> </w:t>
      </w:r>
      <w:r w:rsidR="00A92D6C" w:rsidRPr="00A92D6C">
        <w:rPr>
          <w:rFonts w:ascii="Calibri" w:hAnsi="Calibri" w:cs="Calibri"/>
          <w:color w:val="FF0000"/>
          <w:sz w:val="28"/>
          <w:szCs w:val="28"/>
          <w:lang w:val="en-US"/>
        </w:rPr>
        <w:t>Deleted.</w:t>
      </w:r>
    </w:p>
    <w:p w14:paraId="20F7A874" w14:textId="77777777" w:rsidR="005E7178" w:rsidRDefault="005E7178" w:rsidP="005E7178">
      <w:pPr>
        <w:widowControl w:val="0"/>
        <w:autoSpaceDE w:val="0"/>
        <w:autoSpaceDN w:val="0"/>
        <w:adjustRightInd w:val="0"/>
        <w:rPr>
          <w:rFonts w:ascii="Calibri" w:hAnsi="Calibri" w:cs="Calibri"/>
          <w:sz w:val="28"/>
          <w:szCs w:val="28"/>
          <w:lang w:val="en-US"/>
        </w:rPr>
      </w:pPr>
    </w:p>
    <w:p w14:paraId="58062602" w14:textId="77777777" w:rsidR="005E7178" w:rsidRDefault="005E7178" w:rsidP="005E7178">
      <w:pPr>
        <w:widowControl w:val="0"/>
        <w:autoSpaceDE w:val="0"/>
        <w:autoSpaceDN w:val="0"/>
        <w:adjustRightInd w:val="0"/>
        <w:rPr>
          <w:rFonts w:ascii="Calibri" w:hAnsi="Calibri" w:cs="Calibri"/>
          <w:sz w:val="28"/>
          <w:szCs w:val="28"/>
          <w:lang w:val="en-US"/>
        </w:rPr>
      </w:pPr>
    </w:p>
    <w:p w14:paraId="7EECF995" w14:textId="77777777"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b/>
          <w:bCs/>
          <w:sz w:val="28"/>
          <w:szCs w:val="28"/>
          <w:lang w:val="en-US"/>
        </w:rPr>
        <w:t>Reviewer #2:</w:t>
      </w:r>
      <w:r>
        <w:rPr>
          <w:rFonts w:ascii="Calibri" w:hAnsi="Calibri" w:cs="Calibri"/>
          <w:sz w:val="28"/>
          <w:szCs w:val="28"/>
          <w:lang w:val="en-US"/>
        </w:rPr>
        <w:t xml:space="preserve"> </w:t>
      </w:r>
    </w:p>
    <w:p w14:paraId="642FC7AE" w14:textId="77777777"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i/>
          <w:iCs/>
          <w:sz w:val="28"/>
          <w:szCs w:val="28"/>
          <w:lang w:val="en-US"/>
        </w:rPr>
        <w:t>Manuscript Summary:</w:t>
      </w:r>
      <w:r>
        <w:rPr>
          <w:rFonts w:ascii="Calibri" w:hAnsi="Calibri" w:cs="Calibri"/>
          <w:sz w:val="28"/>
          <w:szCs w:val="28"/>
          <w:lang w:val="en-US"/>
        </w:rPr>
        <w:t xml:space="preserve"> </w:t>
      </w:r>
    </w:p>
    <w:p w14:paraId="180C5679" w14:textId="77777777"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 xml:space="preserve">The authors present an interesting combination of marking both migrating neural crest cells and the vascular network in developing chick embryos using transgenic GFP chick- WT chick neural transplants and injection of </w:t>
      </w:r>
      <w:proofErr w:type="spellStart"/>
      <w:r>
        <w:rPr>
          <w:rFonts w:ascii="Calibri" w:hAnsi="Calibri" w:cs="Calibri"/>
          <w:sz w:val="28"/>
          <w:szCs w:val="28"/>
          <w:lang w:val="en-US"/>
        </w:rPr>
        <w:t>DiI</w:t>
      </w:r>
      <w:proofErr w:type="spellEnd"/>
      <w:r>
        <w:rPr>
          <w:rFonts w:ascii="Calibri" w:hAnsi="Calibri" w:cs="Calibri"/>
          <w:sz w:val="28"/>
          <w:szCs w:val="28"/>
          <w:lang w:val="en-US"/>
        </w:rPr>
        <w:t xml:space="preserve"> stain in the vasculature.</w:t>
      </w:r>
    </w:p>
    <w:p w14:paraId="2C5E27E4" w14:textId="77777777" w:rsidR="005E7178" w:rsidRDefault="005E7178" w:rsidP="005E7178">
      <w:pPr>
        <w:widowControl w:val="0"/>
        <w:autoSpaceDE w:val="0"/>
        <w:autoSpaceDN w:val="0"/>
        <w:adjustRightInd w:val="0"/>
        <w:rPr>
          <w:rFonts w:ascii="Calibri" w:hAnsi="Calibri" w:cs="Calibri"/>
          <w:sz w:val="28"/>
          <w:szCs w:val="28"/>
          <w:lang w:val="en-US"/>
        </w:rPr>
      </w:pPr>
    </w:p>
    <w:p w14:paraId="332D17B1" w14:textId="77777777"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 xml:space="preserve">Experiments and expected results are clearly described and nicely illustrated. </w:t>
      </w:r>
    </w:p>
    <w:p w14:paraId="63F2AE2D" w14:textId="77777777"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Comments of the results are useful to emphasize critical points of the methods and the discussion is interesting.</w:t>
      </w:r>
    </w:p>
    <w:p w14:paraId="7010DC1F" w14:textId="77777777"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 xml:space="preserve">This article should be of great value to developmental biologists working on the avian model as in </w:t>
      </w:r>
      <w:proofErr w:type="spellStart"/>
      <w:r>
        <w:rPr>
          <w:rFonts w:ascii="Calibri" w:hAnsi="Calibri" w:cs="Calibri"/>
          <w:sz w:val="28"/>
          <w:szCs w:val="28"/>
          <w:lang w:val="en-US"/>
        </w:rPr>
        <w:t>ovo</w:t>
      </w:r>
      <w:proofErr w:type="spellEnd"/>
      <w:r>
        <w:rPr>
          <w:rFonts w:ascii="Calibri" w:hAnsi="Calibri" w:cs="Calibri"/>
          <w:sz w:val="28"/>
          <w:szCs w:val="28"/>
          <w:lang w:val="en-US"/>
        </w:rPr>
        <w:t xml:space="preserve"> grafting and injection procedures quite benefit from </w:t>
      </w:r>
      <w:proofErr w:type="spellStart"/>
      <w:r>
        <w:rPr>
          <w:rFonts w:ascii="Calibri" w:hAnsi="Calibri" w:cs="Calibri"/>
          <w:sz w:val="28"/>
          <w:szCs w:val="28"/>
          <w:lang w:val="en-US"/>
        </w:rPr>
        <w:t>vizualized</w:t>
      </w:r>
      <w:proofErr w:type="spellEnd"/>
      <w:r>
        <w:rPr>
          <w:rFonts w:ascii="Calibri" w:hAnsi="Calibri" w:cs="Calibri"/>
          <w:sz w:val="28"/>
          <w:szCs w:val="28"/>
          <w:lang w:val="en-US"/>
        </w:rPr>
        <w:t xml:space="preserve"> and detailed protocols.</w:t>
      </w:r>
    </w:p>
    <w:p w14:paraId="51D9810E" w14:textId="77777777" w:rsidR="005E7178" w:rsidRDefault="005E7178" w:rsidP="005E7178">
      <w:pPr>
        <w:widowControl w:val="0"/>
        <w:autoSpaceDE w:val="0"/>
        <w:autoSpaceDN w:val="0"/>
        <w:adjustRightInd w:val="0"/>
        <w:rPr>
          <w:rFonts w:ascii="Calibri" w:hAnsi="Calibri" w:cs="Calibri"/>
          <w:sz w:val="28"/>
          <w:szCs w:val="28"/>
          <w:lang w:val="en-US"/>
        </w:rPr>
      </w:pPr>
    </w:p>
    <w:p w14:paraId="2038D03A" w14:textId="77777777"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i/>
          <w:iCs/>
          <w:sz w:val="28"/>
          <w:szCs w:val="28"/>
          <w:lang w:val="en-US"/>
        </w:rPr>
        <w:t>Major Concerns:</w:t>
      </w:r>
    </w:p>
    <w:p w14:paraId="3E990841" w14:textId="77777777"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None</w:t>
      </w:r>
    </w:p>
    <w:p w14:paraId="0FDE6E86" w14:textId="77777777" w:rsidR="005E7178" w:rsidRDefault="005E7178" w:rsidP="005E7178">
      <w:pPr>
        <w:widowControl w:val="0"/>
        <w:autoSpaceDE w:val="0"/>
        <w:autoSpaceDN w:val="0"/>
        <w:adjustRightInd w:val="0"/>
        <w:rPr>
          <w:rFonts w:ascii="Calibri" w:hAnsi="Calibri" w:cs="Calibri"/>
          <w:sz w:val="28"/>
          <w:szCs w:val="28"/>
          <w:lang w:val="en-US"/>
        </w:rPr>
      </w:pPr>
    </w:p>
    <w:p w14:paraId="6342B40A" w14:textId="77777777"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i/>
          <w:iCs/>
          <w:sz w:val="28"/>
          <w:szCs w:val="28"/>
          <w:lang w:val="en-US"/>
        </w:rPr>
        <w:t>Minor Concerns:</w:t>
      </w:r>
    </w:p>
    <w:p w14:paraId="1101C7AA" w14:textId="77777777"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 xml:space="preserve">Description of experiments </w:t>
      </w:r>
    </w:p>
    <w:p w14:paraId="0C558B0B" w14:textId="07C4617B"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 xml:space="preserve">- </w:t>
      </w:r>
      <w:proofErr w:type="spellStart"/>
      <w:r>
        <w:rPr>
          <w:rFonts w:ascii="Calibri" w:hAnsi="Calibri" w:cs="Calibri"/>
          <w:sz w:val="28"/>
          <w:szCs w:val="28"/>
          <w:lang w:val="en-US"/>
        </w:rPr>
        <w:t>cf</w:t>
      </w:r>
      <w:proofErr w:type="spellEnd"/>
      <w:r>
        <w:rPr>
          <w:rFonts w:ascii="Calibri" w:hAnsi="Calibri" w:cs="Calibri"/>
          <w:sz w:val="28"/>
          <w:szCs w:val="28"/>
          <w:lang w:val="en-US"/>
        </w:rPr>
        <w:t xml:space="preserve"> 5.7 : can goat serum be replaced by FCS or HS? If probably this is the case, please add a note to text</w:t>
      </w:r>
      <w:r w:rsidR="00B36984">
        <w:rPr>
          <w:rFonts w:ascii="Calibri" w:hAnsi="Calibri" w:cs="Calibri"/>
          <w:sz w:val="28"/>
          <w:szCs w:val="28"/>
          <w:lang w:val="en-US"/>
        </w:rPr>
        <w:t xml:space="preserve">. </w:t>
      </w:r>
      <w:r w:rsidR="00B36984" w:rsidRPr="00B36984">
        <w:rPr>
          <w:rFonts w:ascii="Calibri" w:hAnsi="Calibri" w:cs="Calibri"/>
          <w:color w:val="FF0000"/>
          <w:sz w:val="28"/>
          <w:szCs w:val="28"/>
          <w:lang w:val="en-US"/>
        </w:rPr>
        <w:t>Yes it can be. This has been added</w:t>
      </w:r>
      <w:r w:rsidR="00A968C8">
        <w:rPr>
          <w:rFonts w:ascii="Calibri" w:hAnsi="Calibri" w:cs="Calibri"/>
          <w:color w:val="FF0000"/>
          <w:sz w:val="28"/>
          <w:szCs w:val="28"/>
          <w:lang w:val="en-US"/>
        </w:rPr>
        <w:t xml:space="preserve"> to 5.7</w:t>
      </w:r>
      <w:r w:rsidR="00B36984">
        <w:rPr>
          <w:rFonts w:ascii="Calibri" w:hAnsi="Calibri" w:cs="Calibri"/>
          <w:color w:val="FF0000"/>
          <w:sz w:val="28"/>
          <w:szCs w:val="28"/>
          <w:lang w:val="en-US"/>
        </w:rPr>
        <w:t>.</w:t>
      </w:r>
    </w:p>
    <w:p w14:paraId="48C3E702" w14:textId="06E848D5"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 xml:space="preserve">- </w:t>
      </w:r>
      <w:proofErr w:type="spellStart"/>
      <w:r>
        <w:rPr>
          <w:rFonts w:ascii="Calibri" w:hAnsi="Calibri" w:cs="Calibri"/>
          <w:sz w:val="28"/>
          <w:szCs w:val="28"/>
          <w:lang w:val="en-US"/>
        </w:rPr>
        <w:t>cf</w:t>
      </w:r>
      <w:proofErr w:type="spellEnd"/>
      <w:r>
        <w:rPr>
          <w:rFonts w:ascii="Calibri" w:hAnsi="Calibri" w:cs="Calibri"/>
          <w:sz w:val="28"/>
          <w:szCs w:val="28"/>
          <w:lang w:val="en-US"/>
        </w:rPr>
        <w:t xml:space="preserve"> 6.1: indicated to "keep the orientation of the transplanted GFP+ neural tube". But, how can one keep the anterior-posterior orientation? (by means of some label? or are they anatomical features to identify anterior and posterior parts of the excised neural tube?) </w:t>
      </w:r>
      <w:r w:rsidR="00B36984" w:rsidRPr="00B36984">
        <w:rPr>
          <w:rFonts w:asciiTheme="majorHAnsi" w:hAnsiTheme="majorHAnsi" w:cs="Calibri"/>
          <w:color w:val="FF0000"/>
          <w:sz w:val="28"/>
          <w:szCs w:val="28"/>
          <w:lang w:val="en-US"/>
        </w:rPr>
        <w:t>I have added the following</w:t>
      </w:r>
      <w:r w:rsidR="00B36984">
        <w:rPr>
          <w:rFonts w:asciiTheme="majorHAnsi" w:hAnsiTheme="majorHAnsi" w:cs="Calibri"/>
          <w:color w:val="FF0000"/>
          <w:sz w:val="28"/>
          <w:szCs w:val="28"/>
          <w:lang w:val="en-US"/>
        </w:rPr>
        <w:t xml:space="preserve"> to 6.1</w:t>
      </w:r>
      <w:r w:rsidR="00B36984" w:rsidRPr="00B36984">
        <w:rPr>
          <w:rFonts w:asciiTheme="majorHAnsi" w:hAnsiTheme="majorHAnsi" w:cs="Calibri"/>
          <w:color w:val="FF0000"/>
          <w:sz w:val="28"/>
          <w:szCs w:val="28"/>
          <w:lang w:val="en-US"/>
        </w:rPr>
        <w:t xml:space="preserve"> “</w:t>
      </w:r>
      <w:r w:rsidR="00B36984" w:rsidRPr="00B36984">
        <w:rPr>
          <w:rFonts w:asciiTheme="majorHAnsi" w:hAnsiTheme="majorHAnsi" w:cs="Arial"/>
          <w:color w:val="FF0000"/>
          <w:sz w:val="28"/>
          <w:szCs w:val="28"/>
        </w:rPr>
        <w:t>The orientation of the neural tube can be identified by leaving a small fragment of ectoderm attached</w:t>
      </w:r>
      <w:r w:rsidR="00A968C8">
        <w:rPr>
          <w:rFonts w:asciiTheme="majorHAnsi" w:hAnsiTheme="majorHAnsi" w:cs="Arial"/>
          <w:color w:val="FF0000"/>
          <w:sz w:val="28"/>
          <w:szCs w:val="28"/>
        </w:rPr>
        <w:t xml:space="preserve"> to</w:t>
      </w:r>
      <w:r w:rsidR="00B36984" w:rsidRPr="00B36984">
        <w:rPr>
          <w:rFonts w:asciiTheme="majorHAnsi" w:hAnsiTheme="majorHAnsi" w:cs="Arial"/>
          <w:color w:val="FF0000"/>
          <w:sz w:val="28"/>
          <w:szCs w:val="28"/>
        </w:rPr>
        <w:t>, or by cutting a small nick in</w:t>
      </w:r>
      <w:r w:rsidR="00A968C8">
        <w:rPr>
          <w:rFonts w:asciiTheme="majorHAnsi" w:hAnsiTheme="majorHAnsi" w:cs="Arial"/>
          <w:color w:val="FF0000"/>
          <w:sz w:val="28"/>
          <w:szCs w:val="28"/>
        </w:rPr>
        <w:t>,</w:t>
      </w:r>
      <w:r w:rsidR="00B36984" w:rsidRPr="00B36984">
        <w:rPr>
          <w:rFonts w:asciiTheme="majorHAnsi" w:hAnsiTheme="majorHAnsi" w:cs="Arial"/>
          <w:color w:val="FF0000"/>
          <w:sz w:val="28"/>
          <w:szCs w:val="28"/>
        </w:rPr>
        <w:t xml:space="preserve"> the dorsal surface”.</w:t>
      </w:r>
      <w:r w:rsidR="00B36984">
        <w:rPr>
          <w:rFonts w:ascii="Arial" w:hAnsi="Arial" w:cs="Arial"/>
        </w:rPr>
        <w:t xml:space="preserve"> </w:t>
      </w:r>
    </w:p>
    <w:p w14:paraId="1E82128B" w14:textId="2E7DA010" w:rsidR="005E7178" w:rsidRPr="00B36984" w:rsidRDefault="005E7178" w:rsidP="005E7178">
      <w:pPr>
        <w:widowControl w:val="0"/>
        <w:autoSpaceDE w:val="0"/>
        <w:autoSpaceDN w:val="0"/>
        <w:adjustRightInd w:val="0"/>
        <w:rPr>
          <w:rFonts w:ascii="Calibri" w:hAnsi="Calibri" w:cs="Calibri"/>
          <w:color w:val="FF0000"/>
          <w:sz w:val="28"/>
          <w:szCs w:val="28"/>
          <w:lang w:val="en-US"/>
        </w:rPr>
      </w:pPr>
      <w:r>
        <w:rPr>
          <w:rFonts w:ascii="Calibri" w:hAnsi="Calibri" w:cs="Calibri"/>
          <w:sz w:val="28"/>
          <w:szCs w:val="28"/>
          <w:lang w:val="en-US"/>
        </w:rPr>
        <w:t xml:space="preserve">- </w:t>
      </w:r>
      <w:proofErr w:type="spellStart"/>
      <w:r>
        <w:rPr>
          <w:rFonts w:ascii="Calibri" w:hAnsi="Calibri" w:cs="Calibri"/>
          <w:sz w:val="28"/>
          <w:szCs w:val="28"/>
          <w:lang w:val="en-US"/>
        </w:rPr>
        <w:t>cf</w:t>
      </w:r>
      <w:proofErr w:type="spellEnd"/>
      <w:r>
        <w:rPr>
          <w:rFonts w:ascii="Calibri" w:hAnsi="Calibri" w:cs="Calibri"/>
          <w:sz w:val="28"/>
          <w:szCs w:val="28"/>
          <w:lang w:val="en-US"/>
        </w:rPr>
        <w:t xml:space="preserve"> 6.3: about the tape: please indicate its width; are any type of tape convenient? as I would guess some could be toxic to the embryo due to glue solvent ?</w:t>
      </w:r>
      <w:r w:rsidR="00B36984">
        <w:rPr>
          <w:rFonts w:ascii="Calibri" w:hAnsi="Calibri" w:cs="Calibri"/>
          <w:sz w:val="28"/>
          <w:szCs w:val="28"/>
          <w:lang w:val="en-US"/>
        </w:rPr>
        <w:t xml:space="preserve"> </w:t>
      </w:r>
      <w:r w:rsidR="00B36984" w:rsidRPr="00B36984">
        <w:rPr>
          <w:rFonts w:ascii="Calibri" w:hAnsi="Calibri" w:cs="Calibri"/>
          <w:color w:val="FF0000"/>
          <w:sz w:val="28"/>
          <w:szCs w:val="28"/>
          <w:lang w:val="en-US"/>
        </w:rPr>
        <w:t>In our experience any type of clear adhesive tape is fine. I have never been aware of</w:t>
      </w:r>
      <w:r w:rsidR="00B36984">
        <w:rPr>
          <w:rFonts w:ascii="Calibri" w:hAnsi="Calibri" w:cs="Calibri"/>
          <w:color w:val="FF0000"/>
          <w:sz w:val="28"/>
          <w:szCs w:val="28"/>
          <w:lang w:val="en-US"/>
        </w:rPr>
        <w:t xml:space="preserve"> any toxicity problems with </w:t>
      </w:r>
      <w:r w:rsidR="00B36984" w:rsidRPr="00B36984">
        <w:rPr>
          <w:rFonts w:ascii="Calibri" w:hAnsi="Calibri" w:cs="Calibri"/>
          <w:color w:val="FF0000"/>
          <w:sz w:val="28"/>
          <w:szCs w:val="28"/>
          <w:lang w:val="en-US"/>
        </w:rPr>
        <w:t xml:space="preserve">tape. We use </w:t>
      </w:r>
      <w:r w:rsidR="00A968C8">
        <w:rPr>
          <w:rFonts w:ascii="Calibri" w:hAnsi="Calibri" w:cs="Calibri"/>
          <w:color w:val="FF0000"/>
          <w:sz w:val="28"/>
          <w:szCs w:val="28"/>
          <w:lang w:val="en-US"/>
        </w:rPr>
        <w:t xml:space="preserve">24mm wide </w:t>
      </w:r>
      <w:proofErr w:type="spellStart"/>
      <w:r w:rsidR="00B36984" w:rsidRPr="00B36984">
        <w:rPr>
          <w:rFonts w:ascii="Calibri" w:hAnsi="Calibri" w:cs="Calibri"/>
          <w:color w:val="FF0000"/>
          <w:sz w:val="28"/>
          <w:szCs w:val="28"/>
          <w:lang w:val="en-US"/>
        </w:rPr>
        <w:t>Sellotape</w:t>
      </w:r>
      <w:proofErr w:type="spellEnd"/>
      <w:r w:rsidR="00B36984" w:rsidRPr="00B36984">
        <w:rPr>
          <w:rFonts w:ascii="Calibri" w:hAnsi="Calibri" w:cs="Calibri"/>
          <w:color w:val="FF0000"/>
          <w:sz w:val="28"/>
          <w:szCs w:val="28"/>
          <w:lang w:val="en-US"/>
        </w:rPr>
        <w:t xml:space="preserve"> so that one strip covers the </w:t>
      </w:r>
      <w:r w:rsidR="00B36984">
        <w:rPr>
          <w:rFonts w:ascii="Calibri" w:hAnsi="Calibri" w:cs="Calibri"/>
          <w:color w:val="FF0000"/>
          <w:sz w:val="28"/>
          <w:szCs w:val="28"/>
          <w:lang w:val="en-US"/>
        </w:rPr>
        <w:t xml:space="preserve">entire </w:t>
      </w:r>
      <w:r w:rsidR="00B36984" w:rsidRPr="00B36984">
        <w:rPr>
          <w:rFonts w:ascii="Calibri" w:hAnsi="Calibri" w:cs="Calibri"/>
          <w:color w:val="FF0000"/>
          <w:sz w:val="28"/>
          <w:szCs w:val="28"/>
          <w:lang w:val="en-US"/>
        </w:rPr>
        <w:t>window in the egg. I have added this width to 6.3.</w:t>
      </w:r>
    </w:p>
    <w:p w14:paraId="7F0E17AA" w14:textId="356FCC2F"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 xml:space="preserve">- </w:t>
      </w:r>
      <w:proofErr w:type="spellStart"/>
      <w:r>
        <w:rPr>
          <w:rFonts w:ascii="Calibri" w:hAnsi="Calibri" w:cs="Calibri"/>
          <w:sz w:val="28"/>
          <w:szCs w:val="28"/>
          <w:lang w:val="en-US"/>
        </w:rPr>
        <w:t>cf</w:t>
      </w:r>
      <w:proofErr w:type="spellEnd"/>
      <w:r>
        <w:rPr>
          <w:rFonts w:ascii="Calibri" w:hAnsi="Calibri" w:cs="Calibri"/>
          <w:sz w:val="28"/>
          <w:szCs w:val="28"/>
          <w:lang w:val="en-US"/>
        </w:rPr>
        <w:t xml:space="preserve"> 7.6 and Fig3C: Adaptation of micropipette and injected vein diameter sizes seems critical to </w:t>
      </w:r>
      <w:proofErr w:type="spellStart"/>
      <w:r>
        <w:rPr>
          <w:rFonts w:ascii="Calibri" w:hAnsi="Calibri" w:cs="Calibri"/>
          <w:sz w:val="28"/>
          <w:szCs w:val="28"/>
          <w:lang w:val="en-US"/>
        </w:rPr>
        <w:t>DiI</w:t>
      </w:r>
      <w:proofErr w:type="spellEnd"/>
      <w:r>
        <w:rPr>
          <w:rFonts w:ascii="Calibri" w:hAnsi="Calibri" w:cs="Calibri"/>
          <w:sz w:val="28"/>
          <w:szCs w:val="28"/>
          <w:lang w:val="en-US"/>
        </w:rPr>
        <w:t xml:space="preserve"> </w:t>
      </w:r>
      <w:proofErr w:type="spellStart"/>
      <w:r>
        <w:rPr>
          <w:rFonts w:ascii="Calibri" w:hAnsi="Calibri" w:cs="Calibri"/>
          <w:sz w:val="28"/>
          <w:szCs w:val="28"/>
          <w:lang w:val="en-US"/>
        </w:rPr>
        <w:t>labelling</w:t>
      </w:r>
      <w:proofErr w:type="spellEnd"/>
      <w:r>
        <w:rPr>
          <w:rFonts w:ascii="Calibri" w:hAnsi="Calibri" w:cs="Calibri"/>
          <w:sz w:val="28"/>
          <w:szCs w:val="28"/>
          <w:lang w:val="en-US"/>
        </w:rPr>
        <w:t xml:space="preserve"> of the vascular network. And the choice of the diameter of the vein should be critical too, in order to avoid fatal bleeding after injection into a large vein. It would be thus useful that the authors indicate the range of appropriate diameter sizes of vessels/pipettes. </w:t>
      </w:r>
      <w:r w:rsidR="00B36984" w:rsidRPr="00B36984">
        <w:rPr>
          <w:rFonts w:ascii="Calibri" w:hAnsi="Calibri" w:cs="Calibri"/>
          <w:color w:val="FF0000"/>
          <w:sz w:val="28"/>
          <w:szCs w:val="28"/>
          <w:lang w:val="en-US"/>
        </w:rPr>
        <w:t xml:space="preserve">I think </w:t>
      </w:r>
      <w:r w:rsidR="00A968C8">
        <w:rPr>
          <w:rFonts w:ascii="Calibri" w:hAnsi="Calibri" w:cs="Calibri"/>
          <w:color w:val="FF0000"/>
          <w:sz w:val="28"/>
          <w:szCs w:val="28"/>
          <w:lang w:val="en-US"/>
        </w:rPr>
        <w:t>F</w:t>
      </w:r>
      <w:r w:rsidR="00B36984" w:rsidRPr="00B36984">
        <w:rPr>
          <w:rFonts w:ascii="Calibri" w:hAnsi="Calibri" w:cs="Calibri"/>
          <w:color w:val="FF0000"/>
          <w:sz w:val="28"/>
          <w:szCs w:val="28"/>
          <w:lang w:val="en-US"/>
        </w:rPr>
        <w:t>igure 3 reflects the appropriate diameter of vessels and their location, as well as the pipette size needed. I</w:t>
      </w:r>
      <w:r w:rsidR="00B36984">
        <w:rPr>
          <w:rFonts w:ascii="Calibri" w:hAnsi="Calibri" w:cs="Calibri"/>
          <w:color w:val="FF0000"/>
          <w:sz w:val="28"/>
          <w:szCs w:val="28"/>
          <w:lang w:val="en-US"/>
        </w:rPr>
        <w:t>t</w:t>
      </w:r>
      <w:r w:rsidR="00B36984" w:rsidRPr="00B36984">
        <w:rPr>
          <w:rFonts w:ascii="Calibri" w:hAnsi="Calibri" w:cs="Calibri"/>
          <w:color w:val="FF0000"/>
          <w:sz w:val="28"/>
          <w:szCs w:val="28"/>
          <w:lang w:val="en-US"/>
        </w:rPr>
        <w:t xml:space="preserve"> would be very difficult not only to measure the tip diameter, but also to break of</w:t>
      </w:r>
      <w:r w:rsidR="00B36984">
        <w:rPr>
          <w:rFonts w:ascii="Calibri" w:hAnsi="Calibri" w:cs="Calibri"/>
          <w:color w:val="FF0000"/>
          <w:sz w:val="28"/>
          <w:szCs w:val="28"/>
          <w:lang w:val="en-US"/>
        </w:rPr>
        <w:t>f</w:t>
      </w:r>
      <w:r w:rsidR="00B36984" w:rsidRPr="00B36984">
        <w:rPr>
          <w:rFonts w:ascii="Calibri" w:hAnsi="Calibri" w:cs="Calibri"/>
          <w:color w:val="FF0000"/>
          <w:sz w:val="28"/>
          <w:szCs w:val="28"/>
          <w:lang w:val="en-US"/>
        </w:rPr>
        <w:t xml:space="preserve"> a pipette tip to an exact</w:t>
      </w:r>
      <w:r w:rsidR="00B36984">
        <w:rPr>
          <w:rFonts w:ascii="Calibri" w:hAnsi="Calibri" w:cs="Calibri"/>
          <w:color w:val="FF0000"/>
          <w:sz w:val="28"/>
          <w:szCs w:val="28"/>
          <w:lang w:val="en-US"/>
        </w:rPr>
        <w:t>,</w:t>
      </w:r>
      <w:r w:rsidR="00B36984" w:rsidRPr="00B36984">
        <w:rPr>
          <w:rFonts w:ascii="Calibri" w:hAnsi="Calibri" w:cs="Calibri"/>
          <w:color w:val="FF0000"/>
          <w:sz w:val="28"/>
          <w:szCs w:val="28"/>
          <w:lang w:val="en-US"/>
        </w:rPr>
        <w:t xml:space="preserve"> </w:t>
      </w:r>
      <w:r w:rsidR="00B36984">
        <w:rPr>
          <w:rFonts w:ascii="Calibri" w:hAnsi="Calibri" w:cs="Calibri"/>
          <w:color w:val="FF0000"/>
          <w:sz w:val="28"/>
          <w:szCs w:val="28"/>
          <w:lang w:val="en-US"/>
        </w:rPr>
        <w:t xml:space="preserve">predetermined </w:t>
      </w:r>
      <w:r w:rsidR="00B36984" w:rsidRPr="00B36984">
        <w:rPr>
          <w:rFonts w:ascii="Calibri" w:hAnsi="Calibri" w:cs="Calibri"/>
          <w:color w:val="FF0000"/>
          <w:sz w:val="28"/>
          <w:szCs w:val="28"/>
          <w:lang w:val="en-US"/>
        </w:rPr>
        <w:t>size. This aspect is somewhat trial and error, but it soon becomes apparent what is most appropriate and practical.</w:t>
      </w:r>
    </w:p>
    <w:p w14:paraId="5AAEC54C" w14:textId="77777777" w:rsidR="005E7178" w:rsidRDefault="005E7178" w:rsidP="005E7178">
      <w:pPr>
        <w:widowControl w:val="0"/>
        <w:autoSpaceDE w:val="0"/>
        <w:autoSpaceDN w:val="0"/>
        <w:adjustRightInd w:val="0"/>
        <w:rPr>
          <w:rFonts w:ascii="Calibri" w:hAnsi="Calibri" w:cs="Calibri"/>
          <w:sz w:val="28"/>
          <w:szCs w:val="28"/>
          <w:lang w:val="en-US"/>
        </w:rPr>
      </w:pPr>
    </w:p>
    <w:p w14:paraId="7DD3EE37" w14:textId="24725D8E"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Figures : All are fine and useful (except that FigS1 was unavailable to this reviewer)</w:t>
      </w:r>
      <w:r w:rsidR="00B36984">
        <w:rPr>
          <w:rFonts w:ascii="Calibri" w:hAnsi="Calibri" w:cs="Calibri"/>
          <w:sz w:val="28"/>
          <w:szCs w:val="28"/>
          <w:lang w:val="en-US"/>
        </w:rPr>
        <w:t xml:space="preserve">. </w:t>
      </w:r>
      <w:r w:rsidR="00B36984" w:rsidRPr="00A92D6C">
        <w:rPr>
          <w:rFonts w:ascii="Calibri" w:hAnsi="Calibri" w:cs="Calibri"/>
          <w:color w:val="FF0000"/>
          <w:sz w:val="28"/>
          <w:szCs w:val="28"/>
          <w:lang w:val="en-US"/>
        </w:rPr>
        <w:t>This figure was upload</w:t>
      </w:r>
      <w:r w:rsidR="00A968C8">
        <w:rPr>
          <w:rFonts w:ascii="Calibri" w:hAnsi="Calibri" w:cs="Calibri"/>
          <w:color w:val="FF0000"/>
          <w:sz w:val="28"/>
          <w:szCs w:val="28"/>
          <w:lang w:val="en-US"/>
        </w:rPr>
        <w:t>ed</w:t>
      </w:r>
      <w:r w:rsidR="00B36984" w:rsidRPr="00A92D6C">
        <w:rPr>
          <w:rFonts w:ascii="Calibri" w:hAnsi="Calibri" w:cs="Calibri"/>
          <w:color w:val="FF0000"/>
          <w:sz w:val="28"/>
          <w:szCs w:val="28"/>
          <w:lang w:val="en-US"/>
        </w:rPr>
        <w:t xml:space="preserve"> along with all the others. I do not know why it was not built into the </w:t>
      </w:r>
      <w:proofErr w:type="spellStart"/>
      <w:r w:rsidR="00B36984" w:rsidRPr="00A92D6C">
        <w:rPr>
          <w:rFonts w:ascii="Calibri" w:hAnsi="Calibri" w:cs="Calibri"/>
          <w:color w:val="FF0000"/>
          <w:sz w:val="28"/>
          <w:szCs w:val="28"/>
          <w:lang w:val="en-US"/>
        </w:rPr>
        <w:t>pdf</w:t>
      </w:r>
      <w:proofErr w:type="spellEnd"/>
      <w:r w:rsidR="00B36984" w:rsidRPr="00A92D6C">
        <w:rPr>
          <w:rFonts w:ascii="Calibri" w:hAnsi="Calibri" w:cs="Calibri"/>
          <w:color w:val="FF0000"/>
          <w:sz w:val="28"/>
          <w:szCs w:val="28"/>
          <w:lang w:val="en-US"/>
        </w:rPr>
        <w:t>.</w:t>
      </w:r>
      <w:r w:rsidR="00B36984">
        <w:rPr>
          <w:rFonts w:ascii="Calibri" w:hAnsi="Calibri" w:cs="Calibri"/>
          <w:color w:val="FF0000"/>
          <w:sz w:val="28"/>
          <w:szCs w:val="28"/>
          <w:lang w:val="en-US"/>
        </w:rPr>
        <w:t xml:space="preserve"> I will upload it again.</w:t>
      </w:r>
    </w:p>
    <w:p w14:paraId="4666AC9D" w14:textId="18CFD53C" w:rsidR="005E7178" w:rsidRPr="00B36984" w:rsidRDefault="005E7178" w:rsidP="005E7178">
      <w:pPr>
        <w:widowControl w:val="0"/>
        <w:autoSpaceDE w:val="0"/>
        <w:autoSpaceDN w:val="0"/>
        <w:adjustRightInd w:val="0"/>
        <w:rPr>
          <w:rFonts w:ascii="Calibri" w:hAnsi="Calibri" w:cs="Calibri"/>
          <w:color w:val="FF0000"/>
          <w:sz w:val="28"/>
          <w:szCs w:val="28"/>
          <w:lang w:val="en-US"/>
        </w:rPr>
      </w:pPr>
      <w:r>
        <w:rPr>
          <w:rFonts w:ascii="Calibri" w:hAnsi="Calibri" w:cs="Calibri"/>
          <w:sz w:val="28"/>
          <w:szCs w:val="28"/>
          <w:lang w:val="en-US"/>
        </w:rPr>
        <w:t>Materials for imaging (</w:t>
      </w:r>
      <w:proofErr w:type="spellStart"/>
      <w:r>
        <w:rPr>
          <w:rFonts w:ascii="Calibri" w:hAnsi="Calibri" w:cs="Calibri"/>
          <w:sz w:val="28"/>
          <w:szCs w:val="28"/>
          <w:lang w:val="en-US"/>
        </w:rPr>
        <w:t>eg</w:t>
      </w:r>
      <w:proofErr w:type="spellEnd"/>
      <w:r>
        <w:rPr>
          <w:rFonts w:ascii="Calibri" w:hAnsi="Calibri" w:cs="Calibri"/>
          <w:sz w:val="28"/>
          <w:szCs w:val="28"/>
          <w:lang w:val="en-US"/>
        </w:rPr>
        <w:t xml:space="preserve">, camera and software for in </w:t>
      </w:r>
      <w:proofErr w:type="spellStart"/>
      <w:r>
        <w:rPr>
          <w:rFonts w:ascii="Calibri" w:hAnsi="Calibri" w:cs="Calibri"/>
          <w:sz w:val="28"/>
          <w:szCs w:val="28"/>
          <w:lang w:val="en-US"/>
        </w:rPr>
        <w:t>ovo</w:t>
      </w:r>
      <w:proofErr w:type="spellEnd"/>
      <w:r>
        <w:rPr>
          <w:rFonts w:ascii="Calibri" w:hAnsi="Calibri" w:cs="Calibri"/>
          <w:sz w:val="28"/>
          <w:szCs w:val="28"/>
          <w:lang w:val="en-US"/>
        </w:rPr>
        <w:t xml:space="preserve"> imaging) are not mentioned and should be indicated in the Table.</w:t>
      </w:r>
      <w:r w:rsidR="00B36984">
        <w:rPr>
          <w:rFonts w:ascii="Calibri" w:hAnsi="Calibri" w:cs="Calibri"/>
          <w:sz w:val="28"/>
          <w:szCs w:val="28"/>
          <w:lang w:val="en-US"/>
        </w:rPr>
        <w:t xml:space="preserve"> </w:t>
      </w:r>
      <w:r w:rsidR="00B36984" w:rsidRPr="00B36984">
        <w:rPr>
          <w:rFonts w:ascii="Calibri" w:hAnsi="Calibri" w:cs="Calibri"/>
          <w:color w:val="FF0000"/>
          <w:sz w:val="28"/>
          <w:szCs w:val="28"/>
          <w:lang w:val="en-US"/>
        </w:rPr>
        <w:t xml:space="preserve">These are now given in the </w:t>
      </w:r>
      <w:r w:rsidR="00A968C8">
        <w:rPr>
          <w:rFonts w:ascii="Calibri" w:hAnsi="Calibri" w:cs="Calibri"/>
          <w:color w:val="FF0000"/>
          <w:sz w:val="28"/>
          <w:szCs w:val="28"/>
          <w:lang w:val="en-US"/>
        </w:rPr>
        <w:t>T</w:t>
      </w:r>
      <w:r w:rsidR="00B36984" w:rsidRPr="00B36984">
        <w:rPr>
          <w:rFonts w:ascii="Calibri" w:hAnsi="Calibri" w:cs="Calibri"/>
          <w:color w:val="FF0000"/>
          <w:sz w:val="28"/>
          <w:szCs w:val="28"/>
          <w:lang w:val="en-US"/>
        </w:rPr>
        <w:t>able.</w:t>
      </w:r>
    </w:p>
    <w:p w14:paraId="6BF8EDF5" w14:textId="77777777" w:rsidR="005E7178" w:rsidRDefault="005E7178" w:rsidP="005E7178">
      <w:pPr>
        <w:widowControl w:val="0"/>
        <w:autoSpaceDE w:val="0"/>
        <w:autoSpaceDN w:val="0"/>
        <w:adjustRightInd w:val="0"/>
        <w:rPr>
          <w:rFonts w:ascii="Calibri" w:hAnsi="Calibri" w:cs="Calibri"/>
          <w:sz w:val="28"/>
          <w:szCs w:val="28"/>
          <w:lang w:val="en-US"/>
        </w:rPr>
      </w:pPr>
    </w:p>
    <w:p w14:paraId="47CDB18F" w14:textId="77777777" w:rsidR="005E7178" w:rsidRPr="00734CEB" w:rsidRDefault="005E7178" w:rsidP="005E7178">
      <w:pPr>
        <w:widowControl w:val="0"/>
        <w:autoSpaceDE w:val="0"/>
        <w:autoSpaceDN w:val="0"/>
        <w:adjustRightInd w:val="0"/>
        <w:rPr>
          <w:rFonts w:ascii="Calibri" w:hAnsi="Calibri" w:cs="Calibri"/>
          <w:color w:val="FF0000"/>
          <w:sz w:val="28"/>
          <w:szCs w:val="28"/>
          <w:lang w:val="en-US"/>
        </w:rPr>
      </w:pPr>
      <w:r>
        <w:rPr>
          <w:rFonts w:ascii="Calibri" w:hAnsi="Calibri" w:cs="Calibri"/>
          <w:sz w:val="28"/>
          <w:szCs w:val="28"/>
          <w:lang w:val="en-US"/>
        </w:rPr>
        <w:t>There are some inconsistencies in the abbreviations: NCC appears in the text from line 71 (but would be needed line 38) and thereafter is not always used; similarly ENS is missing line 350.</w:t>
      </w:r>
      <w:r w:rsidR="00734CEB">
        <w:rPr>
          <w:rFonts w:ascii="Calibri" w:hAnsi="Calibri" w:cs="Calibri"/>
          <w:sz w:val="28"/>
          <w:szCs w:val="28"/>
          <w:lang w:val="en-US"/>
        </w:rPr>
        <w:t xml:space="preserve"> </w:t>
      </w:r>
      <w:r w:rsidR="00734CEB" w:rsidRPr="00734CEB">
        <w:rPr>
          <w:rFonts w:ascii="Calibri" w:hAnsi="Calibri" w:cs="Calibri"/>
          <w:color w:val="FF0000"/>
          <w:sz w:val="28"/>
          <w:szCs w:val="28"/>
          <w:lang w:val="en-US"/>
        </w:rPr>
        <w:t>We have now included NCC abbreviations throughout after first use.</w:t>
      </w:r>
    </w:p>
    <w:p w14:paraId="3921A7F8" w14:textId="77777777"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In Fig4, ENCC is not mentioned in the legend.</w:t>
      </w:r>
      <w:r w:rsidR="00734CEB">
        <w:rPr>
          <w:rFonts w:ascii="Calibri" w:hAnsi="Calibri" w:cs="Calibri"/>
          <w:sz w:val="28"/>
          <w:szCs w:val="28"/>
          <w:lang w:val="en-US"/>
        </w:rPr>
        <w:t xml:space="preserve"> </w:t>
      </w:r>
      <w:r w:rsidR="00734CEB" w:rsidRPr="00734CEB">
        <w:rPr>
          <w:rFonts w:ascii="Calibri" w:hAnsi="Calibri" w:cs="Calibri"/>
          <w:color w:val="FF0000"/>
          <w:sz w:val="28"/>
          <w:szCs w:val="28"/>
          <w:lang w:val="en-US"/>
        </w:rPr>
        <w:t>Changed to mention ENCC.</w:t>
      </w:r>
    </w:p>
    <w:p w14:paraId="5B35B9F2" w14:textId="77777777"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Line 440, typing error "embryos"</w:t>
      </w:r>
      <w:r w:rsidR="00734CEB">
        <w:rPr>
          <w:rFonts w:ascii="Calibri" w:hAnsi="Calibri" w:cs="Calibri"/>
          <w:sz w:val="28"/>
          <w:szCs w:val="28"/>
          <w:lang w:val="en-US"/>
        </w:rPr>
        <w:t xml:space="preserve"> </w:t>
      </w:r>
      <w:r w:rsidR="00734CEB" w:rsidRPr="00734CEB">
        <w:rPr>
          <w:rFonts w:ascii="Calibri" w:hAnsi="Calibri" w:cs="Calibri"/>
          <w:color w:val="FF0000"/>
          <w:sz w:val="28"/>
          <w:szCs w:val="28"/>
          <w:lang w:val="en-US"/>
        </w:rPr>
        <w:t>Corrected.</w:t>
      </w:r>
    </w:p>
    <w:p w14:paraId="372B657C" w14:textId="77777777" w:rsidR="005E7178" w:rsidRDefault="005E7178" w:rsidP="005E7178">
      <w:pPr>
        <w:widowControl w:val="0"/>
        <w:autoSpaceDE w:val="0"/>
        <w:autoSpaceDN w:val="0"/>
        <w:adjustRightInd w:val="0"/>
        <w:rPr>
          <w:rFonts w:ascii="Calibri" w:hAnsi="Calibri" w:cs="Calibri"/>
          <w:sz w:val="28"/>
          <w:szCs w:val="28"/>
          <w:lang w:val="en-US"/>
        </w:rPr>
      </w:pPr>
    </w:p>
    <w:p w14:paraId="16E12775" w14:textId="77777777" w:rsidR="005E7178" w:rsidRDefault="005E7178" w:rsidP="005E7178">
      <w:pPr>
        <w:widowControl w:val="0"/>
        <w:autoSpaceDE w:val="0"/>
        <w:autoSpaceDN w:val="0"/>
        <w:adjustRightInd w:val="0"/>
        <w:rPr>
          <w:rFonts w:ascii="Calibri" w:hAnsi="Calibri" w:cs="Calibri"/>
          <w:sz w:val="28"/>
          <w:szCs w:val="28"/>
          <w:lang w:val="en-US"/>
        </w:rPr>
      </w:pPr>
    </w:p>
    <w:p w14:paraId="56B36C13" w14:textId="77777777"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b/>
          <w:bCs/>
          <w:sz w:val="28"/>
          <w:szCs w:val="28"/>
          <w:lang w:val="en-US"/>
        </w:rPr>
        <w:t>Reviewer #3:</w:t>
      </w:r>
      <w:r>
        <w:rPr>
          <w:rFonts w:ascii="Calibri" w:hAnsi="Calibri" w:cs="Calibri"/>
          <w:sz w:val="28"/>
          <w:szCs w:val="28"/>
          <w:lang w:val="en-US"/>
        </w:rPr>
        <w:t xml:space="preserve"> </w:t>
      </w:r>
    </w:p>
    <w:p w14:paraId="3C45F410" w14:textId="77777777"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i/>
          <w:iCs/>
          <w:sz w:val="28"/>
          <w:szCs w:val="28"/>
          <w:lang w:val="en-US"/>
        </w:rPr>
        <w:t>Manuscript Summary:</w:t>
      </w:r>
    </w:p>
    <w:p w14:paraId="62B0D783" w14:textId="77777777"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 xml:space="preserve">The authors describe a technique for dual labeling of neural crest cells and blood vessels within chicken embryos using transgenic GFP chick neural tube grafting and </w:t>
      </w:r>
      <w:proofErr w:type="spellStart"/>
      <w:r>
        <w:rPr>
          <w:rFonts w:ascii="Calibri" w:hAnsi="Calibri" w:cs="Calibri"/>
          <w:sz w:val="28"/>
          <w:szCs w:val="28"/>
          <w:lang w:val="en-US"/>
        </w:rPr>
        <w:t>DiI</w:t>
      </w:r>
      <w:proofErr w:type="spellEnd"/>
      <w:r>
        <w:rPr>
          <w:rFonts w:ascii="Calibri" w:hAnsi="Calibri" w:cs="Calibri"/>
          <w:sz w:val="28"/>
          <w:szCs w:val="28"/>
          <w:lang w:val="en-US"/>
        </w:rPr>
        <w:t xml:space="preserve"> injection of the vasculature. </w:t>
      </w:r>
    </w:p>
    <w:p w14:paraId="3548A44B" w14:textId="77777777" w:rsidR="005E7178" w:rsidRDefault="005E7178" w:rsidP="005E7178">
      <w:pPr>
        <w:widowControl w:val="0"/>
        <w:autoSpaceDE w:val="0"/>
        <w:autoSpaceDN w:val="0"/>
        <w:adjustRightInd w:val="0"/>
        <w:rPr>
          <w:rFonts w:ascii="Calibri" w:hAnsi="Calibri" w:cs="Calibri"/>
          <w:sz w:val="28"/>
          <w:szCs w:val="28"/>
          <w:lang w:val="en-US"/>
        </w:rPr>
      </w:pPr>
    </w:p>
    <w:p w14:paraId="3ED393B5" w14:textId="77777777"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i/>
          <w:iCs/>
          <w:sz w:val="28"/>
          <w:szCs w:val="28"/>
          <w:lang w:val="en-US"/>
        </w:rPr>
        <w:t>Major Concerns:</w:t>
      </w:r>
    </w:p>
    <w:p w14:paraId="55D66503" w14:textId="77777777"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none</w:t>
      </w:r>
    </w:p>
    <w:p w14:paraId="1CEE1143" w14:textId="77777777" w:rsidR="005E7178" w:rsidRDefault="005E7178" w:rsidP="005E7178">
      <w:pPr>
        <w:widowControl w:val="0"/>
        <w:autoSpaceDE w:val="0"/>
        <w:autoSpaceDN w:val="0"/>
        <w:adjustRightInd w:val="0"/>
        <w:rPr>
          <w:rFonts w:ascii="Calibri" w:hAnsi="Calibri" w:cs="Calibri"/>
          <w:sz w:val="28"/>
          <w:szCs w:val="28"/>
          <w:lang w:val="en-US"/>
        </w:rPr>
      </w:pPr>
    </w:p>
    <w:p w14:paraId="741903C4" w14:textId="77777777"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i/>
          <w:iCs/>
          <w:sz w:val="28"/>
          <w:szCs w:val="28"/>
          <w:lang w:val="en-US"/>
        </w:rPr>
        <w:t>Minor Concerns:</w:t>
      </w:r>
    </w:p>
    <w:p w14:paraId="7EB25A87" w14:textId="7F9FA541" w:rsidR="005E7178" w:rsidRPr="00734CEB" w:rsidRDefault="005E7178" w:rsidP="005E7178">
      <w:pPr>
        <w:widowControl w:val="0"/>
        <w:autoSpaceDE w:val="0"/>
        <w:autoSpaceDN w:val="0"/>
        <w:adjustRightInd w:val="0"/>
        <w:rPr>
          <w:rFonts w:ascii="Calibri" w:hAnsi="Calibri" w:cs="Calibri"/>
          <w:color w:val="FF0000"/>
          <w:sz w:val="28"/>
          <w:szCs w:val="28"/>
          <w:lang w:val="en-US"/>
        </w:rPr>
      </w:pPr>
      <w:r>
        <w:rPr>
          <w:rFonts w:ascii="Calibri" w:hAnsi="Calibri" w:cs="Calibri"/>
          <w:sz w:val="28"/>
          <w:szCs w:val="28"/>
          <w:lang w:val="en-US"/>
        </w:rPr>
        <w:t xml:space="preserve">One alternative to India Ink injection that the authors may want to mention is the use of neutral red agar pads to lightly stain embryos for visualization. In our personal experience, this method is preferred because the tissue itself is stained and can be seen during surgery under </w:t>
      </w:r>
      <w:proofErr w:type="spellStart"/>
      <w:r>
        <w:rPr>
          <w:rFonts w:ascii="Calibri" w:hAnsi="Calibri" w:cs="Calibri"/>
          <w:sz w:val="28"/>
          <w:szCs w:val="28"/>
          <w:lang w:val="en-US"/>
        </w:rPr>
        <w:t>brightfield</w:t>
      </w:r>
      <w:proofErr w:type="spellEnd"/>
      <w:r>
        <w:rPr>
          <w:rFonts w:ascii="Calibri" w:hAnsi="Calibri" w:cs="Calibri"/>
          <w:sz w:val="28"/>
          <w:szCs w:val="28"/>
          <w:lang w:val="en-US"/>
        </w:rPr>
        <w:t xml:space="preserve">, and there is less foreign material introduced into the egg. Agar pads containing neutral red are cut slightly smaller than the embryo, placed on top of the </w:t>
      </w:r>
      <w:proofErr w:type="spellStart"/>
      <w:r>
        <w:rPr>
          <w:rFonts w:ascii="Calibri" w:hAnsi="Calibri" w:cs="Calibri"/>
          <w:sz w:val="28"/>
          <w:szCs w:val="28"/>
          <w:lang w:val="en-US"/>
        </w:rPr>
        <w:t>vitelline</w:t>
      </w:r>
      <w:proofErr w:type="spellEnd"/>
      <w:r>
        <w:rPr>
          <w:rFonts w:ascii="Calibri" w:hAnsi="Calibri" w:cs="Calibri"/>
          <w:sz w:val="28"/>
          <w:szCs w:val="28"/>
          <w:lang w:val="en-US"/>
        </w:rPr>
        <w:t xml:space="preserve"> membrane and embryo for a few minutes until the desired level of staining intensity is reached, and then removed from the egg. Both the donor and host can be stained. </w:t>
      </w:r>
      <w:r w:rsidR="00734CEB" w:rsidRPr="00734CEB">
        <w:rPr>
          <w:rFonts w:ascii="Calibri" w:hAnsi="Calibri" w:cs="Calibri"/>
          <w:color w:val="FF0000"/>
          <w:sz w:val="28"/>
          <w:szCs w:val="28"/>
          <w:lang w:val="en-US"/>
        </w:rPr>
        <w:t>This sounds like a very useful method. However, I have never used this approach for embryo visualization, or seen it being used. I would be happy to include a reference for this if the review</w:t>
      </w:r>
      <w:r w:rsidR="00734CEB">
        <w:rPr>
          <w:rFonts w:ascii="Calibri" w:hAnsi="Calibri" w:cs="Calibri"/>
          <w:color w:val="FF0000"/>
          <w:sz w:val="28"/>
          <w:szCs w:val="28"/>
          <w:lang w:val="en-US"/>
        </w:rPr>
        <w:t>er</w:t>
      </w:r>
      <w:r w:rsidR="00734CEB" w:rsidRPr="00734CEB">
        <w:rPr>
          <w:rFonts w:ascii="Calibri" w:hAnsi="Calibri" w:cs="Calibri"/>
          <w:color w:val="FF0000"/>
          <w:sz w:val="28"/>
          <w:szCs w:val="28"/>
          <w:lang w:val="en-US"/>
        </w:rPr>
        <w:t xml:space="preserve"> </w:t>
      </w:r>
      <w:r w:rsidR="00734CEB">
        <w:rPr>
          <w:rFonts w:ascii="Calibri" w:hAnsi="Calibri" w:cs="Calibri"/>
          <w:color w:val="FF0000"/>
          <w:sz w:val="28"/>
          <w:szCs w:val="28"/>
          <w:lang w:val="en-US"/>
        </w:rPr>
        <w:t xml:space="preserve">is </w:t>
      </w:r>
      <w:r w:rsidR="00A968C8">
        <w:rPr>
          <w:rFonts w:ascii="Calibri" w:hAnsi="Calibri" w:cs="Calibri"/>
          <w:color w:val="FF0000"/>
          <w:sz w:val="28"/>
          <w:szCs w:val="28"/>
          <w:lang w:val="en-US"/>
        </w:rPr>
        <w:t>willing</w:t>
      </w:r>
      <w:r w:rsidR="00734CEB">
        <w:rPr>
          <w:rFonts w:ascii="Calibri" w:hAnsi="Calibri" w:cs="Calibri"/>
          <w:color w:val="FF0000"/>
          <w:sz w:val="28"/>
          <w:szCs w:val="28"/>
          <w:lang w:val="en-US"/>
        </w:rPr>
        <w:t xml:space="preserve"> to</w:t>
      </w:r>
      <w:r w:rsidR="00734CEB" w:rsidRPr="00734CEB">
        <w:rPr>
          <w:rFonts w:ascii="Calibri" w:hAnsi="Calibri" w:cs="Calibri"/>
          <w:color w:val="FF0000"/>
          <w:sz w:val="28"/>
          <w:szCs w:val="28"/>
          <w:lang w:val="en-US"/>
        </w:rPr>
        <w:t xml:space="preserve"> provide one.</w:t>
      </w:r>
    </w:p>
    <w:p w14:paraId="1B47F5A4" w14:textId="77777777" w:rsidR="005E7178" w:rsidRDefault="005E7178" w:rsidP="005E7178">
      <w:pPr>
        <w:widowControl w:val="0"/>
        <w:autoSpaceDE w:val="0"/>
        <w:autoSpaceDN w:val="0"/>
        <w:adjustRightInd w:val="0"/>
        <w:rPr>
          <w:rFonts w:ascii="Calibri" w:hAnsi="Calibri" w:cs="Calibri"/>
          <w:sz w:val="28"/>
          <w:szCs w:val="28"/>
          <w:lang w:val="en-US"/>
        </w:rPr>
      </w:pPr>
    </w:p>
    <w:p w14:paraId="32A74D26" w14:textId="77777777"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Line 101: "via" does not need to be italicized</w:t>
      </w:r>
      <w:r w:rsidR="00734CEB">
        <w:rPr>
          <w:rFonts w:ascii="Calibri" w:hAnsi="Calibri" w:cs="Calibri"/>
          <w:sz w:val="28"/>
          <w:szCs w:val="28"/>
          <w:lang w:val="en-US"/>
        </w:rPr>
        <w:t xml:space="preserve"> </w:t>
      </w:r>
      <w:r w:rsidR="00734CEB" w:rsidRPr="00734CEB">
        <w:rPr>
          <w:rFonts w:ascii="Calibri" w:hAnsi="Calibri" w:cs="Calibri"/>
          <w:color w:val="FF0000"/>
          <w:sz w:val="28"/>
          <w:szCs w:val="28"/>
          <w:lang w:val="en-US"/>
        </w:rPr>
        <w:t>Corrected</w:t>
      </w:r>
      <w:r w:rsidR="00734CEB">
        <w:rPr>
          <w:rFonts w:ascii="Calibri" w:hAnsi="Calibri" w:cs="Calibri"/>
          <w:color w:val="FF0000"/>
          <w:sz w:val="28"/>
          <w:szCs w:val="28"/>
          <w:lang w:val="en-US"/>
        </w:rPr>
        <w:t>.</w:t>
      </w:r>
    </w:p>
    <w:p w14:paraId="574789F6" w14:textId="77777777"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Line 105: "bias" does not need to be italicized</w:t>
      </w:r>
      <w:r w:rsidR="00734CEB">
        <w:rPr>
          <w:rFonts w:ascii="Calibri" w:hAnsi="Calibri" w:cs="Calibri"/>
          <w:sz w:val="28"/>
          <w:szCs w:val="28"/>
          <w:lang w:val="en-US"/>
        </w:rPr>
        <w:t xml:space="preserve"> </w:t>
      </w:r>
      <w:r w:rsidR="00734CEB" w:rsidRPr="00734CEB">
        <w:rPr>
          <w:rFonts w:ascii="Calibri" w:hAnsi="Calibri" w:cs="Calibri"/>
          <w:color w:val="FF0000"/>
          <w:sz w:val="28"/>
          <w:szCs w:val="28"/>
          <w:lang w:val="en-US"/>
        </w:rPr>
        <w:t>Corrected</w:t>
      </w:r>
      <w:r w:rsidR="00734CEB">
        <w:rPr>
          <w:rFonts w:ascii="Calibri" w:hAnsi="Calibri" w:cs="Calibri"/>
          <w:color w:val="FF0000"/>
          <w:sz w:val="28"/>
          <w:szCs w:val="28"/>
          <w:lang w:val="en-US"/>
        </w:rPr>
        <w:t>.</w:t>
      </w:r>
    </w:p>
    <w:p w14:paraId="6E84966E" w14:textId="2A93B21D"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129: chicken eggs --&gt; chickens</w:t>
      </w:r>
      <w:r w:rsidR="00734CEB">
        <w:rPr>
          <w:rFonts w:ascii="Calibri" w:hAnsi="Calibri" w:cs="Calibri"/>
          <w:sz w:val="28"/>
          <w:szCs w:val="28"/>
          <w:lang w:val="en-US"/>
        </w:rPr>
        <w:t xml:space="preserve"> </w:t>
      </w:r>
      <w:r w:rsidR="00734CEB" w:rsidRPr="00734CEB">
        <w:rPr>
          <w:rFonts w:ascii="Calibri" w:hAnsi="Calibri" w:cs="Calibri"/>
          <w:color w:val="FF0000"/>
          <w:sz w:val="28"/>
          <w:szCs w:val="28"/>
          <w:lang w:val="en-US"/>
        </w:rPr>
        <w:t xml:space="preserve">I don’t know why this change is suggested. It seems correct as is. </w:t>
      </w:r>
      <w:r w:rsidR="00734CEB">
        <w:rPr>
          <w:rFonts w:ascii="Calibri" w:hAnsi="Calibri" w:cs="Calibri"/>
          <w:color w:val="FF0000"/>
          <w:sz w:val="28"/>
          <w:szCs w:val="28"/>
          <w:lang w:val="en-US"/>
        </w:rPr>
        <w:t xml:space="preserve">We store the chicken eggs in an incubator. We don’t have any chickens. </w:t>
      </w:r>
      <w:r w:rsidR="00734CEB" w:rsidRPr="00734CEB">
        <w:rPr>
          <w:rFonts w:ascii="Calibri" w:hAnsi="Calibri" w:cs="Calibri"/>
          <w:color w:val="FF0000"/>
          <w:sz w:val="28"/>
          <w:szCs w:val="28"/>
          <w:lang w:val="en-US"/>
        </w:rPr>
        <w:t xml:space="preserve">I </w:t>
      </w:r>
      <w:r w:rsidR="00A968C8">
        <w:rPr>
          <w:rFonts w:ascii="Calibri" w:hAnsi="Calibri" w:cs="Calibri"/>
          <w:color w:val="FF0000"/>
          <w:sz w:val="28"/>
          <w:szCs w:val="28"/>
          <w:lang w:val="en-US"/>
        </w:rPr>
        <w:t xml:space="preserve">therefore </w:t>
      </w:r>
      <w:r w:rsidR="00734CEB" w:rsidRPr="00734CEB">
        <w:rPr>
          <w:rFonts w:ascii="Calibri" w:hAnsi="Calibri" w:cs="Calibri"/>
          <w:color w:val="FF0000"/>
          <w:sz w:val="28"/>
          <w:szCs w:val="28"/>
          <w:lang w:val="en-US"/>
        </w:rPr>
        <w:t>didn’t make any change.</w:t>
      </w:r>
    </w:p>
    <w:p w14:paraId="6F8BE1A9" w14:textId="77777777" w:rsidR="005E7178" w:rsidRPr="00734CEB" w:rsidRDefault="005E7178" w:rsidP="005E7178">
      <w:pPr>
        <w:widowControl w:val="0"/>
        <w:autoSpaceDE w:val="0"/>
        <w:autoSpaceDN w:val="0"/>
        <w:adjustRightInd w:val="0"/>
        <w:rPr>
          <w:rFonts w:ascii="Calibri" w:hAnsi="Calibri" w:cs="Calibri"/>
          <w:color w:val="FF0000"/>
          <w:sz w:val="28"/>
          <w:szCs w:val="28"/>
          <w:lang w:val="en-US"/>
        </w:rPr>
      </w:pPr>
      <w:r>
        <w:rPr>
          <w:rFonts w:ascii="Calibri" w:hAnsi="Calibri" w:cs="Calibri"/>
          <w:sz w:val="28"/>
          <w:szCs w:val="28"/>
          <w:lang w:val="en-US"/>
        </w:rPr>
        <w:t>172: point out which micropipette in Fig 1C</w:t>
      </w:r>
      <w:r w:rsidR="00734CEB">
        <w:rPr>
          <w:rFonts w:ascii="Calibri" w:hAnsi="Calibri" w:cs="Calibri"/>
          <w:sz w:val="28"/>
          <w:szCs w:val="28"/>
          <w:lang w:val="en-US"/>
        </w:rPr>
        <w:t xml:space="preserve"> </w:t>
      </w:r>
      <w:r w:rsidR="00734CEB" w:rsidRPr="00734CEB">
        <w:rPr>
          <w:rFonts w:ascii="Calibri" w:hAnsi="Calibri" w:cs="Calibri"/>
          <w:color w:val="FF0000"/>
          <w:sz w:val="28"/>
          <w:szCs w:val="28"/>
          <w:lang w:val="en-US"/>
        </w:rPr>
        <w:t>Done.</w:t>
      </w:r>
    </w:p>
    <w:p w14:paraId="645CF938" w14:textId="77777777"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219: refer to figure</w:t>
      </w:r>
      <w:r w:rsidR="00734CEB">
        <w:rPr>
          <w:rFonts w:ascii="Calibri" w:hAnsi="Calibri" w:cs="Calibri"/>
          <w:sz w:val="28"/>
          <w:szCs w:val="28"/>
          <w:lang w:val="en-US"/>
        </w:rPr>
        <w:t xml:space="preserve"> </w:t>
      </w:r>
      <w:r w:rsidR="00734CEB" w:rsidRPr="00734CEB">
        <w:rPr>
          <w:rFonts w:ascii="Calibri" w:hAnsi="Calibri" w:cs="Calibri"/>
          <w:color w:val="FF0000"/>
          <w:sz w:val="28"/>
          <w:szCs w:val="28"/>
          <w:lang w:val="en-US"/>
        </w:rPr>
        <w:t>Done.</w:t>
      </w:r>
    </w:p>
    <w:p w14:paraId="5DD1B7AD" w14:textId="42E52F08" w:rsidR="005E7178" w:rsidRPr="00734CEB" w:rsidRDefault="005E7178" w:rsidP="005E7178">
      <w:pPr>
        <w:widowControl w:val="0"/>
        <w:autoSpaceDE w:val="0"/>
        <w:autoSpaceDN w:val="0"/>
        <w:adjustRightInd w:val="0"/>
        <w:rPr>
          <w:rFonts w:ascii="Calibri" w:hAnsi="Calibri" w:cs="Calibri"/>
          <w:color w:val="FF0000"/>
          <w:sz w:val="28"/>
          <w:szCs w:val="28"/>
          <w:lang w:val="en-US"/>
        </w:rPr>
      </w:pPr>
      <w:r>
        <w:rPr>
          <w:rFonts w:ascii="Calibri" w:hAnsi="Calibri" w:cs="Calibri"/>
          <w:sz w:val="28"/>
          <w:szCs w:val="28"/>
          <w:lang w:val="en-US"/>
        </w:rPr>
        <w:t xml:space="preserve">222: please describe somewhere how to make or where to buy </w:t>
      </w:r>
      <w:proofErr w:type="spellStart"/>
      <w:r>
        <w:rPr>
          <w:rFonts w:ascii="Calibri" w:hAnsi="Calibri" w:cs="Calibri"/>
          <w:sz w:val="28"/>
          <w:szCs w:val="28"/>
          <w:lang w:val="en-US"/>
        </w:rPr>
        <w:t>sylgard</w:t>
      </w:r>
      <w:proofErr w:type="spellEnd"/>
      <w:r>
        <w:rPr>
          <w:rFonts w:ascii="Calibri" w:hAnsi="Calibri" w:cs="Calibri"/>
          <w:sz w:val="28"/>
          <w:szCs w:val="28"/>
          <w:lang w:val="en-US"/>
        </w:rPr>
        <w:t xml:space="preserve"> base watch glasses</w:t>
      </w:r>
      <w:r w:rsidR="00734CEB">
        <w:rPr>
          <w:rFonts w:ascii="Calibri" w:hAnsi="Calibri" w:cs="Calibri"/>
          <w:sz w:val="28"/>
          <w:szCs w:val="28"/>
          <w:lang w:val="en-US"/>
        </w:rPr>
        <w:t xml:space="preserve"> </w:t>
      </w:r>
      <w:r w:rsidR="00734CEB" w:rsidRPr="00734CEB">
        <w:rPr>
          <w:rFonts w:ascii="Calibri" w:hAnsi="Calibri" w:cs="Calibri"/>
          <w:color w:val="FF0000"/>
          <w:sz w:val="28"/>
          <w:szCs w:val="28"/>
          <w:lang w:val="en-US"/>
        </w:rPr>
        <w:t xml:space="preserve">The commercial source of </w:t>
      </w:r>
      <w:proofErr w:type="spellStart"/>
      <w:r w:rsidR="00734CEB" w:rsidRPr="00734CEB">
        <w:rPr>
          <w:rFonts w:ascii="Calibri" w:hAnsi="Calibri" w:cs="Calibri"/>
          <w:color w:val="FF0000"/>
          <w:sz w:val="28"/>
          <w:szCs w:val="28"/>
          <w:lang w:val="en-US"/>
        </w:rPr>
        <w:t>sylgard</w:t>
      </w:r>
      <w:proofErr w:type="spellEnd"/>
      <w:r w:rsidR="00734CEB" w:rsidRPr="00734CEB">
        <w:rPr>
          <w:rFonts w:ascii="Calibri" w:hAnsi="Calibri" w:cs="Calibri"/>
          <w:color w:val="FF0000"/>
          <w:sz w:val="28"/>
          <w:szCs w:val="28"/>
          <w:lang w:val="en-US"/>
        </w:rPr>
        <w:t xml:space="preserve"> base is now included in the </w:t>
      </w:r>
      <w:r w:rsidR="00A968C8">
        <w:rPr>
          <w:rFonts w:ascii="Calibri" w:hAnsi="Calibri" w:cs="Calibri"/>
          <w:color w:val="FF0000"/>
          <w:sz w:val="28"/>
          <w:szCs w:val="28"/>
          <w:lang w:val="en-US"/>
        </w:rPr>
        <w:t>T</w:t>
      </w:r>
      <w:r w:rsidR="00734CEB" w:rsidRPr="00734CEB">
        <w:rPr>
          <w:rFonts w:ascii="Calibri" w:hAnsi="Calibri" w:cs="Calibri"/>
          <w:color w:val="FF0000"/>
          <w:sz w:val="28"/>
          <w:szCs w:val="28"/>
          <w:lang w:val="en-US"/>
        </w:rPr>
        <w:t>able.</w:t>
      </w:r>
    </w:p>
    <w:p w14:paraId="51805BFC" w14:textId="77777777"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224: refer to figure</w:t>
      </w:r>
      <w:r w:rsidR="00734CEB">
        <w:rPr>
          <w:rFonts w:ascii="Calibri" w:hAnsi="Calibri" w:cs="Calibri"/>
          <w:sz w:val="28"/>
          <w:szCs w:val="28"/>
          <w:lang w:val="en-US"/>
        </w:rPr>
        <w:t xml:space="preserve"> </w:t>
      </w:r>
      <w:r w:rsidR="00734CEB" w:rsidRPr="00734CEB">
        <w:rPr>
          <w:rFonts w:ascii="Calibri" w:hAnsi="Calibri" w:cs="Calibri"/>
          <w:color w:val="FF0000"/>
          <w:sz w:val="28"/>
          <w:szCs w:val="28"/>
          <w:lang w:val="en-US"/>
        </w:rPr>
        <w:t>Done.</w:t>
      </w:r>
    </w:p>
    <w:p w14:paraId="4455C137" w14:textId="77777777"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338: "so _as_ not"</w:t>
      </w:r>
      <w:r w:rsidR="00734CEB">
        <w:rPr>
          <w:rFonts w:ascii="Calibri" w:hAnsi="Calibri" w:cs="Calibri"/>
          <w:sz w:val="28"/>
          <w:szCs w:val="28"/>
          <w:lang w:val="en-US"/>
        </w:rPr>
        <w:t xml:space="preserve"> </w:t>
      </w:r>
      <w:r w:rsidR="00734CEB" w:rsidRPr="00734CEB">
        <w:rPr>
          <w:rFonts w:ascii="Calibri" w:hAnsi="Calibri" w:cs="Calibri"/>
          <w:color w:val="FF0000"/>
          <w:sz w:val="28"/>
          <w:szCs w:val="28"/>
          <w:lang w:val="en-US"/>
        </w:rPr>
        <w:t>Done.</w:t>
      </w:r>
    </w:p>
    <w:p w14:paraId="28E23FB0" w14:textId="77777777"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 xml:space="preserve">467: critical steps of </w:t>
      </w:r>
      <w:proofErr w:type="spellStart"/>
      <w:r>
        <w:rPr>
          <w:rFonts w:ascii="Calibri" w:hAnsi="Calibri" w:cs="Calibri"/>
          <w:sz w:val="28"/>
          <w:szCs w:val="28"/>
          <w:lang w:val="en-US"/>
        </w:rPr>
        <w:t>DiI</w:t>
      </w:r>
      <w:proofErr w:type="spellEnd"/>
      <w:r>
        <w:rPr>
          <w:rFonts w:ascii="Calibri" w:hAnsi="Calibri" w:cs="Calibri"/>
          <w:sz w:val="28"/>
          <w:szCs w:val="28"/>
          <w:lang w:val="en-US"/>
        </w:rPr>
        <w:t xml:space="preserve"> --&gt; critical parameters for </w:t>
      </w:r>
      <w:proofErr w:type="spellStart"/>
      <w:r>
        <w:rPr>
          <w:rFonts w:ascii="Calibri" w:hAnsi="Calibri" w:cs="Calibri"/>
          <w:sz w:val="28"/>
          <w:szCs w:val="28"/>
          <w:lang w:val="en-US"/>
        </w:rPr>
        <w:t>DiI</w:t>
      </w:r>
      <w:proofErr w:type="spellEnd"/>
      <w:r w:rsidR="00734CEB">
        <w:rPr>
          <w:rFonts w:ascii="Calibri" w:hAnsi="Calibri" w:cs="Calibri"/>
          <w:sz w:val="28"/>
          <w:szCs w:val="28"/>
          <w:lang w:val="en-US"/>
        </w:rPr>
        <w:t xml:space="preserve"> </w:t>
      </w:r>
      <w:r w:rsidR="00734CEB" w:rsidRPr="00734CEB">
        <w:rPr>
          <w:rFonts w:ascii="Calibri" w:hAnsi="Calibri" w:cs="Calibri"/>
          <w:color w:val="FF0000"/>
          <w:sz w:val="28"/>
          <w:szCs w:val="28"/>
          <w:lang w:val="en-US"/>
        </w:rPr>
        <w:t>Done.</w:t>
      </w:r>
    </w:p>
    <w:p w14:paraId="0AB1FB36" w14:textId="77777777" w:rsidR="005E7178" w:rsidRDefault="005E7178" w:rsidP="005E7178">
      <w:pPr>
        <w:widowControl w:val="0"/>
        <w:autoSpaceDE w:val="0"/>
        <w:autoSpaceDN w:val="0"/>
        <w:adjustRightInd w:val="0"/>
        <w:rPr>
          <w:rFonts w:ascii="Calibri" w:hAnsi="Calibri" w:cs="Calibri"/>
          <w:sz w:val="28"/>
          <w:szCs w:val="28"/>
          <w:lang w:val="en-US"/>
        </w:rPr>
      </w:pPr>
    </w:p>
    <w:p w14:paraId="68FF09E7" w14:textId="77777777" w:rsidR="005E7178" w:rsidRDefault="005E7178" w:rsidP="005E7178">
      <w:pPr>
        <w:widowControl w:val="0"/>
        <w:autoSpaceDE w:val="0"/>
        <w:autoSpaceDN w:val="0"/>
        <w:adjustRightInd w:val="0"/>
        <w:rPr>
          <w:rFonts w:ascii="Calibri" w:hAnsi="Calibri" w:cs="Calibri"/>
          <w:sz w:val="28"/>
          <w:szCs w:val="28"/>
          <w:lang w:val="en-US"/>
        </w:rPr>
      </w:pPr>
    </w:p>
    <w:p w14:paraId="1B2BC11B" w14:textId="77777777"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b/>
          <w:bCs/>
          <w:sz w:val="28"/>
          <w:szCs w:val="28"/>
          <w:lang w:val="en-US"/>
        </w:rPr>
        <w:t>Reviewer #4:</w:t>
      </w:r>
      <w:r>
        <w:rPr>
          <w:rFonts w:ascii="Calibri" w:hAnsi="Calibri" w:cs="Calibri"/>
          <w:sz w:val="28"/>
          <w:szCs w:val="28"/>
          <w:lang w:val="en-US"/>
        </w:rPr>
        <w:t xml:space="preserve"> </w:t>
      </w:r>
    </w:p>
    <w:p w14:paraId="789BE8A5" w14:textId="77777777"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 xml:space="preserve">The protocol presented by </w:t>
      </w:r>
      <w:proofErr w:type="spellStart"/>
      <w:r>
        <w:rPr>
          <w:rFonts w:ascii="Calibri" w:hAnsi="Calibri" w:cs="Calibri"/>
          <w:sz w:val="28"/>
          <w:szCs w:val="28"/>
          <w:lang w:val="en-US"/>
        </w:rPr>
        <w:t>Dleanlande</w:t>
      </w:r>
      <w:proofErr w:type="spellEnd"/>
      <w:r>
        <w:rPr>
          <w:rFonts w:ascii="Calibri" w:hAnsi="Calibri" w:cs="Calibri"/>
          <w:sz w:val="28"/>
          <w:szCs w:val="28"/>
          <w:lang w:val="en-US"/>
        </w:rPr>
        <w:t xml:space="preserve"> et al focuses on dual labeling of neural crest and blood vessels in the chick embryo. This is important because the nervous and vascular systems develop together in many contexts and it is important to be able to visualize both in the same embryo. In general, this is a well written protocol and the images add to the descriptions. However, there are places where more details are required. Below are some suggestions:</w:t>
      </w:r>
    </w:p>
    <w:p w14:paraId="1038F8DB" w14:textId="77777777" w:rsidR="005E7178" w:rsidRDefault="005E7178" w:rsidP="005E7178">
      <w:pPr>
        <w:widowControl w:val="0"/>
        <w:autoSpaceDE w:val="0"/>
        <w:autoSpaceDN w:val="0"/>
        <w:adjustRightInd w:val="0"/>
        <w:rPr>
          <w:rFonts w:ascii="Calibri" w:hAnsi="Calibri" w:cs="Calibri"/>
          <w:sz w:val="28"/>
          <w:szCs w:val="28"/>
          <w:lang w:val="en-US"/>
        </w:rPr>
      </w:pPr>
    </w:p>
    <w:p w14:paraId="74AFA739" w14:textId="77777777" w:rsidR="005E7178" w:rsidRPr="00AC5CB6" w:rsidRDefault="005E7178" w:rsidP="005E7178">
      <w:pPr>
        <w:widowControl w:val="0"/>
        <w:autoSpaceDE w:val="0"/>
        <w:autoSpaceDN w:val="0"/>
        <w:adjustRightInd w:val="0"/>
        <w:rPr>
          <w:rFonts w:asciiTheme="majorHAnsi" w:hAnsiTheme="majorHAnsi" w:cs="Calibri"/>
          <w:color w:val="FF0000"/>
          <w:sz w:val="28"/>
          <w:szCs w:val="28"/>
          <w:lang w:val="en-US"/>
        </w:rPr>
      </w:pPr>
      <w:r>
        <w:rPr>
          <w:rFonts w:ascii="Calibri" w:hAnsi="Calibri" w:cs="Calibri"/>
          <w:sz w:val="28"/>
          <w:szCs w:val="28"/>
          <w:lang w:val="en-US"/>
        </w:rPr>
        <w:t xml:space="preserve">1. Please note that the tungsten needle would also need to be </w:t>
      </w:r>
      <w:proofErr w:type="spellStart"/>
      <w:r>
        <w:rPr>
          <w:rFonts w:ascii="Calibri" w:hAnsi="Calibri" w:cs="Calibri"/>
          <w:sz w:val="28"/>
          <w:szCs w:val="28"/>
          <w:lang w:val="en-US"/>
        </w:rPr>
        <w:t>electrolitically</w:t>
      </w:r>
      <w:proofErr w:type="spellEnd"/>
      <w:r>
        <w:rPr>
          <w:rFonts w:ascii="Calibri" w:hAnsi="Calibri" w:cs="Calibri"/>
          <w:sz w:val="28"/>
          <w:szCs w:val="28"/>
          <w:lang w:val="en-US"/>
        </w:rPr>
        <w:t xml:space="preserve"> sharpened or purchased from a source that should be listed (Fine Science tools, pin section). Also can use pulled glass needles, pulled closed. Custom egg holders or watch glasses can be used.</w:t>
      </w:r>
      <w:r w:rsidR="00AC5CB6">
        <w:rPr>
          <w:rFonts w:ascii="Calibri" w:hAnsi="Calibri" w:cs="Calibri"/>
          <w:sz w:val="28"/>
          <w:szCs w:val="28"/>
          <w:lang w:val="en-US"/>
        </w:rPr>
        <w:t xml:space="preserve"> </w:t>
      </w:r>
      <w:r w:rsidR="00AC5CB6" w:rsidRPr="00AC5CB6">
        <w:rPr>
          <w:rFonts w:asciiTheme="majorHAnsi" w:hAnsiTheme="majorHAnsi" w:cs="Calibri"/>
          <w:color w:val="FF0000"/>
          <w:sz w:val="28"/>
          <w:szCs w:val="28"/>
          <w:lang w:val="en-US"/>
        </w:rPr>
        <w:t xml:space="preserve">The following has been added to 1.2: </w:t>
      </w:r>
      <w:r w:rsidR="00AC5CB6">
        <w:rPr>
          <w:rFonts w:asciiTheme="majorHAnsi" w:hAnsiTheme="majorHAnsi" w:cs="Calibri"/>
          <w:color w:val="FF0000"/>
          <w:sz w:val="28"/>
          <w:szCs w:val="28"/>
          <w:lang w:val="en-US"/>
        </w:rPr>
        <w:t>“</w:t>
      </w:r>
      <w:r w:rsidR="00AC5CB6" w:rsidRPr="00AC5CB6">
        <w:rPr>
          <w:rFonts w:asciiTheme="majorHAnsi" w:hAnsiTheme="majorHAnsi" w:cs="Arial"/>
          <w:color w:val="FF0000"/>
          <w:sz w:val="28"/>
          <w:szCs w:val="28"/>
        </w:rPr>
        <w:t xml:space="preserve">Alternatives to the micro-scalpel could be </w:t>
      </w:r>
      <w:proofErr w:type="spellStart"/>
      <w:r w:rsidR="00AC5CB6" w:rsidRPr="00AC5CB6">
        <w:rPr>
          <w:rFonts w:asciiTheme="majorHAnsi" w:hAnsiTheme="majorHAnsi" w:cs="Arial"/>
          <w:color w:val="FF0000"/>
          <w:sz w:val="28"/>
          <w:szCs w:val="28"/>
        </w:rPr>
        <w:t>electro</w:t>
      </w:r>
      <w:bookmarkStart w:id="0" w:name="_GoBack"/>
      <w:bookmarkEnd w:id="0"/>
      <w:r w:rsidR="00AC5CB6" w:rsidRPr="00AC5CB6">
        <w:rPr>
          <w:rFonts w:asciiTheme="majorHAnsi" w:hAnsiTheme="majorHAnsi" w:cs="Arial"/>
          <w:color w:val="FF0000"/>
          <w:sz w:val="28"/>
          <w:szCs w:val="28"/>
        </w:rPr>
        <w:t>litically</w:t>
      </w:r>
      <w:proofErr w:type="spellEnd"/>
      <w:r w:rsidR="00AC5CB6" w:rsidRPr="00AC5CB6">
        <w:rPr>
          <w:rFonts w:asciiTheme="majorHAnsi" w:hAnsiTheme="majorHAnsi" w:cs="Arial"/>
          <w:color w:val="FF0000"/>
          <w:sz w:val="28"/>
          <w:szCs w:val="28"/>
        </w:rPr>
        <w:t xml:space="preserve"> sharpened needles, commercially available tungsten needles, or pulled glass needles</w:t>
      </w:r>
      <w:r w:rsidR="00AC5CB6">
        <w:rPr>
          <w:rFonts w:asciiTheme="majorHAnsi" w:hAnsiTheme="majorHAnsi" w:cs="Arial"/>
          <w:color w:val="FF0000"/>
          <w:sz w:val="28"/>
          <w:szCs w:val="28"/>
        </w:rPr>
        <w:t>”</w:t>
      </w:r>
    </w:p>
    <w:p w14:paraId="11AF225B" w14:textId="77777777" w:rsidR="005E7178" w:rsidRDefault="005E7178" w:rsidP="005E7178">
      <w:pPr>
        <w:widowControl w:val="0"/>
        <w:autoSpaceDE w:val="0"/>
        <w:autoSpaceDN w:val="0"/>
        <w:adjustRightInd w:val="0"/>
        <w:rPr>
          <w:rFonts w:ascii="Calibri" w:hAnsi="Calibri" w:cs="Calibri"/>
          <w:sz w:val="28"/>
          <w:szCs w:val="28"/>
          <w:lang w:val="en-US"/>
        </w:rPr>
      </w:pPr>
    </w:p>
    <w:p w14:paraId="06C5BF39" w14:textId="77777777" w:rsidR="005E7178" w:rsidRPr="00AC5CB6" w:rsidRDefault="005E7178" w:rsidP="005E7178">
      <w:pPr>
        <w:widowControl w:val="0"/>
        <w:autoSpaceDE w:val="0"/>
        <w:autoSpaceDN w:val="0"/>
        <w:adjustRightInd w:val="0"/>
        <w:rPr>
          <w:rFonts w:asciiTheme="majorHAnsi" w:hAnsiTheme="majorHAnsi" w:cs="Calibri"/>
          <w:color w:val="FF0000"/>
          <w:sz w:val="28"/>
          <w:szCs w:val="28"/>
          <w:lang w:val="en-US"/>
        </w:rPr>
      </w:pPr>
      <w:r>
        <w:rPr>
          <w:rFonts w:ascii="Calibri" w:hAnsi="Calibri" w:cs="Calibri"/>
          <w:sz w:val="28"/>
          <w:szCs w:val="28"/>
          <w:lang w:val="en-US"/>
        </w:rPr>
        <w:t>2. Many places do not allow mouth pipetting any longer. One can also use a bent 1cc syringe filled with ink.</w:t>
      </w:r>
      <w:r w:rsidR="00AC5CB6">
        <w:rPr>
          <w:rFonts w:ascii="Calibri" w:hAnsi="Calibri" w:cs="Calibri"/>
          <w:sz w:val="28"/>
          <w:szCs w:val="28"/>
          <w:lang w:val="en-US"/>
        </w:rPr>
        <w:t xml:space="preserve"> </w:t>
      </w:r>
      <w:r w:rsidR="00AC5CB6" w:rsidRPr="00AC5CB6">
        <w:rPr>
          <w:rFonts w:asciiTheme="majorHAnsi" w:hAnsiTheme="majorHAnsi" w:cs="Calibri"/>
          <w:color w:val="FF0000"/>
          <w:sz w:val="28"/>
          <w:szCs w:val="28"/>
          <w:lang w:val="en-US"/>
        </w:rPr>
        <w:t xml:space="preserve">The following has been added to 4.2.2: </w:t>
      </w:r>
      <w:r w:rsidR="00AC5CB6">
        <w:rPr>
          <w:rFonts w:asciiTheme="majorHAnsi" w:hAnsiTheme="majorHAnsi" w:cs="Calibri"/>
          <w:color w:val="FF0000"/>
          <w:sz w:val="28"/>
          <w:szCs w:val="28"/>
          <w:lang w:val="en-US"/>
        </w:rPr>
        <w:t>“</w:t>
      </w:r>
      <w:r w:rsidR="00AC5CB6" w:rsidRPr="00AC5CB6">
        <w:rPr>
          <w:rFonts w:asciiTheme="majorHAnsi" w:hAnsiTheme="majorHAnsi" w:cs="Arial"/>
          <w:color w:val="FF0000"/>
          <w:sz w:val="28"/>
          <w:szCs w:val="28"/>
        </w:rPr>
        <w:t>If mouth pipetting is not permitted in your Institution a 1ml syringe can be used to instead</w:t>
      </w:r>
      <w:r w:rsidR="00DC0E5E">
        <w:rPr>
          <w:rFonts w:asciiTheme="majorHAnsi" w:hAnsiTheme="majorHAnsi" w:cs="Arial"/>
          <w:color w:val="FF0000"/>
          <w:sz w:val="28"/>
          <w:szCs w:val="28"/>
        </w:rPr>
        <w:t>”</w:t>
      </w:r>
      <w:r w:rsidR="00AC5CB6" w:rsidRPr="00AC5CB6">
        <w:rPr>
          <w:rFonts w:asciiTheme="majorHAnsi" w:hAnsiTheme="majorHAnsi" w:cs="Arial"/>
          <w:color w:val="FF0000"/>
          <w:sz w:val="28"/>
          <w:szCs w:val="28"/>
        </w:rPr>
        <w:t>.</w:t>
      </w:r>
    </w:p>
    <w:p w14:paraId="6B45B017" w14:textId="77777777" w:rsidR="005E7178" w:rsidRDefault="005E7178" w:rsidP="005E7178">
      <w:pPr>
        <w:widowControl w:val="0"/>
        <w:autoSpaceDE w:val="0"/>
        <w:autoSpaceDN w:val="0"/>
        <w:adjustRightInd w:val="0"/>
        <w:rPr>
          <w:rFonts w:ascii="Calibri" w:hAnsi="Calibri" w:cs="Calibri"/>
          <w:sz w:val="28"/>
          <w:szCs w:val="28"/>
          <w:lang w:val="en-US"/>
        </w:rPr>
      </w:pPr>
    </w:p>
    <w:p w14:paraId="6B816002" w14:textId="77777777" w:rsidR="005E7178" w:rsidRDefault="005E7178" w:rsidP="005E7178">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 xml:space="preserve">3. Add source of </w:t>
      </w:r>
      <w:proofErr w:type="spellStart"/>
      <w:r>
        <w:rPr>
          <w:rFonts w:ascii="Calibri" w:hAnsi="Calibri" w:cs="Calibri"/>
          <w:sz w:val="28"/>
          <w:szCs w:val="28"/>
          <w:lang w:val="en-US"/>
        </w:rPr>
        <w:t>pancreatin</w:t>
      </w:r>
      <w:proofErr w:type="spellEnd"/>
      <w:r w:rsidR="00DC0E5E">
        <w:rPr>
          <w:rFonts w:ascii="Calibri" w:hAnsi="Calibri" w:cs="Calibri"/>
          <w:sz w:val="28"/>
          <w:szCs w:val="28"/>
          <w:lang w:val="en-US"/>
        </w:rPr>
        <w:t xml:space="preserve"> </w:t>
      </w:r>
      <w:r w:rsidR="00DC0E5E" w:rsidRPr="00DC0E5E">
        <w:rPr>
          <w:rFonts w:ascii="Calibri" w:hAnsi="Calibri" w:cs="Calibri"/>
          <w:color w:val="FF0000"/>
          <w:sz w:val="28"/>
          <w:szCs w:val="28"/>
          <w:lang w:val="en-US"/>
        </w:rPr>
        <w:t>Done.</w:t>
      </w:r>
    </w:p>
    <w:p w14:paraId="5D4D1E17" w14:textId="77777777" w:rsidR="005E7178" w:rsidRDefault="005E7178" w:rsidP="005E7178">
      <w:pPr>
        <w:widowControl w:val="0"/>
        <w:autoSpaceDE w:val="0"/>
        <w:autoSpaceDN w:val="0"/>
        <w:adjustRightInd w:val="0"/>
        <w:rPr>
          <w:rFonts w:ascii="Calibri" w:hAnsi="Calibri" w:cs="Calibri"/>
          <w:sz w:val="28"/>
          <w:szCs w:val="28"/>
          <w:lang w:val="en-US"/>
        </w:rPr>
      </w:pPr>
    </w:p>
    <w:p w14:paraId="728851D0" w14:textId="77777777" w:rsidR="00DC0E5E" w:rsidRPr="00DC0E5E" w:rsidRDefault="005E7178" w:rsidP="00DC0E5E">
      <w:pPr>
        <w:pStyle w:val="ListParagraph"/>
        <w:tabs>
          <w:tab w:val="left" w:pos="220"/>
          <w:tab w:val="left" w:pos="720"/>
        </w:tabs>
        <w:ind w:left="0"/>
        <w:jc w:val="left"/>
        <w:rPr>
          <w:rFonts w:asciiTheme="majorHAnsi" w:hAnsiTheme="majorHAnsi" w:cs="Arial"/>
          <w:color w:val="FF0000"/>
          <w:sz w:val="28"/>
          <w:szCs w:val="28"/>
        </w:rPr>
      </w:pPr>
      <w:r>
        <w:rPr>
          <w:sz w:val="28"/>
          <w:szCs w:val="28"/>
        </w:rPr>
        <w:t xml:space="preserve">4. Again, please state an alternative to mouth injection of </w:t>
      </w:r>
      <w:proofErr w:type="spellStart"/>
      <w:r>
        <w:rPr>
          <w:sz w:val="28"/>
          <w:szCs w:val="28"/>
        </w:rPr>
        <w:t>DiI</w:t>
      </w:r>
      <w:proofErr w:type="spellEnd"/>
      <w:r>
        <w:rPr>
          <w:sz w:val="28"/>
          <w:szCs w:val="28"/>
        </w:rPr>
        <w:t>. Pressure injection would be one. For these glass needles, please add settings for the use of pulled glass needles.</w:t>
      </w:r>
      <w:r w:rsidR="00DC0E5E">
        <w:rPr>
          <w:sz w:val="28"/>
          <w:szCs w:val="28"/>
        </w:rPr>
        <w:t xml:space="preserve">  </w:t>
      </w:r>
      <w:r w:rsidR="00DC0E5E" w:rsidRPr="00DC0E5E">
        <w:rPr>
          <w:rFonts w:asciiTheme="majorHAnsi" w:hAnsiTheme="majorHAnsi"/>
          <w:color w:val="FF0000"/>
          <w:sz w:val="28"/>
          <w:szCs w:val="28"/>
        </w:rPr>
        <w:t>The following has been added to 7.6: “</w:t>
      </w:r>
      <w:r w:rsidR="00DC0E5E" w:rsidRPr="00DC0E5E">
        <w:rPr>
          <w:rFonts w:asciiTheme="majorHAnsi" w:hAnsiTheme="majorHAnsi" w:cs="Arial"/>
          <w:color w:val="FF0000"/>
          <w:sz w:val="28"/>
          <w:szCs w:val="28"/>
        </w:rPr>
        <w:t xml:space="preserve">A possible alternative to the mouth tube </w:t>
      </w:r>
      <w:r w:rsidR="00DC0E5E" w:rsidRPr="00DC0E5E">
        <w:rPr>
          <w:rFonts w:asciiTheme="majorHAnsi" w:hAnsiTheme="majorHAnsi" w:cs="Arial"/>
          <w:color w:val="FF0000"/>
          <w:sz w:val="28"/>
          <w:szCs w:val="28"/>
        </w:rPr>
        <w:t xml:space="preserve">for </w:t>
      </w:r>
      <w:proofErr w:type="spellStart"/>
      <w:r w:rsidR="00DC0E5E" w:rsidRPr="00DC0E5E">
        <w:rPr>
          <w:rFonts w:asciiTheme="majorHAnsi" w:hAnsiTheme="majorHAnsi" w:cs="Arial"/>
          <w:color w:val="FF0000"/>
          <w:sz w:val="28"/>
          <w:szCs w:val="28"/>
        </w:rPr>
        <w:t>DiI</w:t>
      </w:r>
      <w:proofErr w:type="spellEnd"/>
      <w:r w:rsidR="00DC0E5E" w:rsidRPr="00DC0E5E">
        <w:rPr>
          <w:rFonts w:asciiTheme="majorHAnsi" w:hAnsiTheme="majorHAnsi" w:cs="Arial"/>
          <w:color w:val="FF0000"/>
          <w:sz w:val="28"/>
          <w:szCs w:val="28"/>
        </w:rPr>
        <w:t xml:space="preserve"> delivery </w:t>
      </w:r>
      <w:r w:rsidR="00DC0E5E" w:rsidRPr="00DC0E5E">
        <w:rPr>
          <w:rFonts w:asciiTheme="majorHAnsi" w:hAnsiTheme="majorHAnsi" w:cs="Arial"/>
          <w:color w:val="FF0000"/>
          <w:sz w:val="28"/>
          <w:szCs w:val="28"/>
        </w:rPr>
        <w:t>could be a pressure injector</w:t>
      </w:r>
      <w:r w:rsidR="00DC0E5E" w:rsidRPr="00DC0E5E">
        <w:rPr>
          <w:rFonts w:asciiTheme="majorHAnsi" w:hAnsiTheme="majorHAnsi" w:cs="Arial"/>
          <w:color w:val="FF0000"/>
          <w:sz w:val="28"/>
          <w:szCs w:val="28"/>
        </w:rPr>
        <w:t>”</w:t>
      </w:r>
      <w:r w:rsidR="00DC0E5E" w:rsidRPr="00DC0E5E">
        <w:rPr>
          <w:rFonts w:asciiTheme="majorHAnsi" w:hAnsiTheme="majorHAnsi" w:cs="Arial"/>
          <w:color w:val="FF0000"/>
          <w:sz w:val="28"/>
          <w:szCs w:val="28"/>
        </w:rPr>
        <w:t>.</w:t>
      </w:r>
      <w:r w:rsidR="00DC0E5E" w:rsidRPr="00DC0E5E">
        <w:rPr>
          <w:rFonts w:asciiTheme="majorHAnsi" w:hAnsiTheme="majorHAnsi" w:cs="Arial"/>
          <w:color w:val="FF0000"/>
          <w:sz w:val="28"/>
          <w:szCs w:val="28"/>
        </w:rPr>
        <w:t xml:space="preserve"> The settings for making pulled glass needles is given in the Table.</w:t>
      </w:r>
    </w:p>
    <w:p w14:paraId="72B78342" w14:textId="77777777" w:rsidR="005E7178" w:rsidRDefault="005E7178" w:rsidP="005E7178">
      <w:pPr>
        <w:widowControl w:val="0"/>
        <w:autoSpaceDE w:val="0"/>
        <w:autoSpaceDN w:val="0"/>
        <w:adjustRightInd w:val="0"/>
        <w:rPr>
          <w:rFonts w:ascii="Calibri" w:hAnsi="Calibri" w:cs="Calibri"/>
          <w:sz w:val="28"/>
          <w:szCs w:val="28"/>
          <w:lang w:val="en-US"/>
        </w:rPr>
      </w:pPr>
    </w:p>
    <w:p w14:paraId="05336DFF" w14:textId="77777777" w:rsidR="005E7178" w:rsidRDefault="005E7178" w:rsidP="005E7178">
      <w:pPr>
        <w:widowControl w:val="0"/>
        <w:autoSpaceDE w:val="0"/>
        <w:autoSpaceDN w:val="0"/>
        <w:adjustRightInd w:val="0"/>
        <w:rPr>
          <w:rFonts w:ascii="Calibri" w:hAnsi="Calibri" w:cs="Calibri"/>
          <w:sz w:val="28"/>
          <w:szCs w:val="28"/>
          <w:lang w:val="en-US"/>
        </w:rPr>
      </w:pPr>
    </w:p>
    <w:p w14:paraId="210F7C39" w14:textId="77777777" w:rsidR="00DC0E5E" w:rsidRDefault="005E7178" w:rsidP="00DC0E5E">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5. An important detail that has been left out is how the authors tell dorsal from ventral neural tubes so as not to transplant neural tubes upside down.</w:t>
      </w:r>
      <w:r w:rsidR="00DC0E5E">
        <w:rPr>
          <w:rFonts w:ascii="Calibri" w:hAnsi="Calibri" w:cs="Calibri"/>
          <w:sz w:val="28"/>
          <w:szCs w:val="28"/>
          <w:lang w:val="en-US"/>
        </w:rPr>
        <w:t xml:space="preserve"> </w:t>
      </w:r>
      <w:r w:rsidR="00DC0E5E" w:rsidRPr="00B36984">
        <w:rPr>
          <w:rFonts w:asciiTheme="majorHAnsi" w:hAnsiTheme="majorHAnsi" w:cs="Calibri"/>
          <w:color w:val="FF0000"/>
          <w:sz w:val="28"/>
          <w:szCs w:val="28"/>
          <w:lang w:val="en-US"/>
        </w:rPr>
        <w:t>I have added the following</w:t>
      </w:r>
      <w:r w:rsidR="00DC0E5E">
        <w:rPr>
          <w:rFonts w:asciiTheme="majorHAnsi" w:hAnsiTheme="majorHAnsi" w:cs="Calibri"/>
          <w:color w:val="FF0000"/>
          <w:sz w:val="28"/>
          <w:szCs w:val="28"/>
          <w:lang w:val="en-US"/>
        </w:rPr>
        <w:t xml:space="preserve"> to 6.1</w:t>
      </w:r>
      <w:r w:rsidR="00DC0E5E" w:rsidRPr="00B36984">
        <w:rPr>
          <w:rFonts w:asciiTheme="majorHAnsi" w:hAnsiTheme="majorHAnsi" w:cs="Calibri"/>
          <w:color w:val="FF0000"/>
          <w:sz w:val="28"/>
          <w:szCs w:val="28"/>
          <w:lang w:val="en-US"/>
        </w:rPr>
        <w:t xml:space="preserve"> “</w:t>
      </w:r>
      <w:r w:rsidR="00DC0E5E" w:rsidRPr="00B36984">
        <w:rPr>
          <w:rFonts w:asciiTheme="majorHAnsi" w:hAnsiTheme="majorHAnsi" w:cs="Arial"/>
          <w:color w:val="FF0000"/>
          <w:sz w:val="28"/>
          <w:szCs w:val="28"/>
        </w:rPr>
        <w:t>The orientation of the neural tube can be identified by leaving a small fragment of ectoderm attached, or by cutting a small nick in the dorsal surface”.</w:t>
      </w:r>
      <w:r w:rsidR="00DC0E5E">
        <w:rPr>
          <w:rFonts w:ascii="Arial" w:hAnsi="Arial" w:cs="Arial"/>
        </w:rPr>
        <w:t xml:space="preserve"> </w:t>
      </w:r>
    </w:p>
    <w:p w14:paraId="6A1D4D1A" w14:textId="77777777" w:rsidR="00374B88" w:rsidRDefault="00374B88" w:rsidP="005E7178"/>
    <w:sectPr w:rsidR="00374B88" w:rsidSect="00FA2CD5">
      <w:pgSz w:w="11901" w:h="16840"/>
      <w:pgMar w:top="1797" w:right="1440" w:bottom="1797" w:left="144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A0F20"/>
    <w:multiLevelType w:val="multilevel"/>
    <w:tmpl w:val="7DCA1F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178"/>
    <w:rsid w:val="00374B88"/>
    <w:rsid w:val="005E7178"/>
    <w:rsid w:val="00734CEB"/>
    <w:rsid w:val="0074759B"/>
    <w:rsid w:val="00A92D6C"/>
    <w:rsid w:val="00A968C8"/>
    <w:rsid w:val="00AC5CB6"/>
    <w:rsid w:val="00B36984"/>
    <w:rsid w:val="00CD02CB"/>
    <w:rsid w:val="00DC0E5E"/>
    <w:rsid w:val="00EE35B9"/>
    <w:rsid w:val="00F9181C"/>
    <w:rsid w:val="00FA2CD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5763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59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E5E"/>
    <w:pPr>
      <w:widowControl w:val="0"/>
      <w:autoSpaceDE w:val="0"/>
      <w:autoSpaceDN w:val="0"/>
      <w:adjustRightInd w:val="0"/>
      <w:ind w:left="720"/>
      <w:contextualSpacing/>
      <w:jc w:val="both"/>
    </w:pPr>
    <w:rPr>
      <w:rFonts w:ascii="Calibri" w:eastAsia="Times New Roman" w:hAnsi="Calibri" w:cs="Calibri"/>
      <w:color w:val="000000"/>
      <w:szCs w:val="24"/>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59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E5E"/>
    <w:pPr>
      <w:widowControl w:val="0"/>
      <w:autoSpaceDE w:val="0"/>
      <w:autoSpaceDN w:val="0"/>
      <w:adjustRightInd w:val="0"/>
      <w:ind w:left="720"/>
      <w:contextualSpacing/>
      <w:jc w:val="both"/>
    </w:pPr>
    <w:rPr>
      <w:rFonts w:ascii="Calibri" w:eastAsia="Times New Roman" w:hAnsi="Calibri" w:cs="Calibri"/>
      <w:color w:val="00000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1335</Words>
  <Characters>7613</Characters>
  <Application>Microsoft Macintosh Word</Application>
  <DocSecurity>0</DocSecurity>
  <Lines>63</Lines>
  <Paragraphs>17</Paragraphs>
  <ScaleCrop>false</ScaleCrop>
  <Company>University College London</Company>
  <LinksUpToDate>false</LinksUpToDate>
  <CharactersWithSpaces>8931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Burns</dc:creator>
  <cp:keywords/>
  <dc:description/>
  <cp:lastModifiedBy>Alan Burns</cp:lastModifiedBy>
  <cp:revision>3</cp:revision>
  <cp:lastPrinted>2014-09-29T08:45:00Z</cp:lastPrinted>
  <dcterms:created xsi:type="dcterms:W3CDTF">2014-09-29T08:40:00Z</dcterms:created>
  <dcterms:modified xsi:type="dcterms:W3CDTF">2014-09-30T08:18:00Z</dcterms:modified>
</cp:coreProperties>
</file>