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F98B" w14:textId="77777777" w:rsidR="001903F6" w:rsidRPr="004326BC" w:rsidRDefault="006305D7"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b/>
          <w:bCs/>
          <w:color w:val="auto"/>
        </w:rPr>
        <w:t>TITLE:</w:t>
      </w:r>
      <w:r w:rsidRPr="004326BC">
        <w:rPr>
          <w:rFonts w:ascii="Times New Roman" w:hAnsi="Times New Roman" w:cs="Times New Roman"/>
          <w:color w:val="auto"/>
        </w:rPr>
        <w:t xml:space="preserve"> </w:t>
      </w:r>
    </w:p>
    <w:p w14:paraId="4C9203C6" w14:textId="50370B5B" w:rsidR="006305D7" w:rsidRPr="004326BC" w:rsidRDefault="00A2404C"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color w:val="auto"/>
        </w:rPr>
        <w:t xml:space="preserve">Experimental and Imaging Techniques for Examining </w:t>
      </w:r>
      <w:r w:rsidR="002578F9" w:rsidRPr="004326BC">
        <w:rPr>
          <w:rFonts w:ascii="Times New Roman" w:hAnsi="Times New Roman" w:cs="Times New Roman"/>
          <w:color w:val="auto"/>
        </w:rPr>
        <w:t xml:space="preserve">Fibrin </w:t>
      </w:r>
      <w:r w:rsidRPr="004326BC">
        <w:rPr>
          <w:rFonts w:ascii="Times New Roman" w:hAnsi="Times New Roman" w:cs="Times New Roman"/>
          <w:color w:val="auto"/>
        </w:rPr>
        <w:t>Clot Structures in Normal and Diseased States</w:t>
      </w:r>
    </w:p>
    <w:p w14:paraId="18A79A26" w14:textId="77777777" w:rsidR="006305D7" w:rsidRPr="004326BC" w:rsidRDefault="006305D7" w:rsidP="00A01240">
      <w:pPr>
        <w:jc w:val="left"/>
        <w:rPr>
          <w:rFonts w:ascii="Times New Roman" w:hAnsi="Times New Roman" w:cs="Times New Roman"/>
          <w:b/>
          <w:bCs/>
          <w:color w:val="auto"/>
        </w:rPr>
      </w:pPr>
    </w:p>
    <w:p w14:paraId="70D167C3" w14:textId="77777777" w:rsidR="00D96E10" w:rsidRPr="004326BC" w:rsidRDefault="006305D7" w:rsidP="00A01240">
      <w:pPr>
        <w:jc w:val="left"/>
        <w:rPr>
          <w:rFonts w:ascii="Times New Roman" w:hAnsi="Times New Roman" w:cs="Times New Roman"/>
          <w:b/>
          <w:bCs/>
          <w:color w:val="auto"/>
        </w:rPr>
      </w:pPr>
      <w:r w:rsidRPr="004326BC">
        <w:rPr>
          <w:rFonts w:ascii="Times New Roman" w:hAnsi="Times New Roman" w:cs="Times New Roman"/>
          <w:b/>
          <w:bCs/>
          <w:color w:val="auto"/>
        </w:rPr>
        <w:t>AUTHORS:</w:t>
      </w:r>
    </w:p>
    <w:p w14:paraId="2C869A61" w14:textId="77777777" w:rsidR="00C508BB" w:rsidRPr="004326BC" w:rsidRDefault="00C508BB" w:rsidP="00A01240">
      <w:pPr>
        <w:jc w:val="left"/>
        <w:rPr>
          <w:rFonts w:ascii="Times New Roman" w:hAnsi="Times New Roman" w:cs="Times New Roman"/>
          <w:bCs/>
          <w:color w:val="auto"/>
        </w:rPr>
      </w:pPr>
      <w:r w:rsidRPr="004326BC">
        <w:rPr>
          <w:rFonts w:ascii="Times New Roman" w:hAnsi="Times New Roman" w:cs="Times New Roman"/>
          <w:bCs/>
          <w:color w:val="auto"/>
        </w:rPr>
        <w:t>Fan, Natalie</w:t>
      </w:r>
      <w:r w:rsidR="00497F71" w:rsidRPr="004326BC">
        <w:rPr>
          <w:rFonts w:ascii="Times New Roman" w:hAnsi="Times New Roman" w:cs="Times New Roman"/>
          <w:bCs/>
          <w:color w:val="auto"/>
        </w:rPr>
        <w:t xml:space="preserve"> K.</w:t>
      </w:r>
    </w:p>
    <w:p w14:paraId="42DD3C80" w14:textId="77777777" w:rsidR="00C508BB" w:rsidRPr="004326BC" w:rsidRDefault="00C508BB" w:rsidP="00A01240">
      <w:pPr>
        <w:jc w:val="left"/>
        <w:rPr>
          <w:rFonts w:ascii="Times New Roman" w:hAnsi="Times New Roman" w:cs="Times New Roman"/>
          <w:bCs/>
          <w:color w:val="auto"/>
        </w:rPr>
      </w:pPr>
      <w:r w:rsidRPr="004326BC">
        <w:rPr>
          <w:rFonts w:ascii="Times New Roman" w:hAnsi="Times New Roman" w:cs="Times New Roman"/>
          <w:bCs/>
          <w:color w:val="auto"/>
        </w:rPr>
        <w:t>Wallace H. Coulter Department of Biomedical Engineering</w:t>
      </w:r>
    </w:p>
    <w:p w14:paraId="3C66DC5B" w14:textId="77777777" w:rsidR="00C508BB" w:rsidRPr="004326BC" w:rsidRDefault="00C508BB" w:rsidP="00A01240">
      <w:pPr>
        <w:jc w:val="left"/>
        <w:rPr>
          <w:rFonts w:ascii="Times New Roman" w:hAnsi="Times New Roman" w:cs="Times New Roman"/>
          <w:bCs/>
          <w:color w:val="auto"/>
        </w:rPr>
      </w:pPr>
      <w:r w:rsidRPr="004326BC">
        <w:rPr>
          <w:rFonts w:ascii="Times New Roman" w:hAnsi="Times New Roman" w:cs="Times New Roman"/>
          <w:bCs/>
          <w:color w:val="auto"/>
        </w:rPr>
        <w:t>Georg</w:t>
      </w:r>
      <w:r w:rsidR="00513410" w:rsidRPr="004326BC">
        <w:rPr>
          <w:rFonts w:ascii="Times New Roman" w:hAnsi="Times New Roman" w:cs="Times New Roman"/>
          <w:bCs/>
          <w:color w:val="auto"/>
        </w:rPr>
        <w:t>ia In</w:t>
      </w:r>
      <w:r w:rsidR="00842EE7" w:rsidRPr="004326BC">
        <w:rPr>
          <w:rFonts w:ascii="Times New Roman" w:hAnsi="Times New Roman" w:cs="Times New Roman"/>
          <w:bCs/>
          <w:color w:val="auto"/>
        </w:rPr>
        <w:t>stitute of Technology &amp; Emory University School of Medicine</w:t>
      </w:r>
    </w:p>
    <w:p w14:paraId="51207170" w14:textId="77777777" w:rsidR="00842EE7" w:rsidRPr="004326BC" w:rsidRDefault="00842EE7" w:rsidP="00A01240">
      <w:pPr>
        <w:jc w:val="left"/>
        <w:rPr>
          <w:rFonts w:ascii="Times New Roman" w:hAnsi="Times New Roman" w:cs="Times New Roman"/>
          <w:bCs/>
          <w:color w:val="auto"/>
        </w:rPr>
      </w:pPr>
      <w:r w:rsidRPr="004326BC">
        <w:rPr>
          <w:rFonts w:ascii="Times New Roman" w:hAnsi="Times New Roman" w:cs="Times New Roman"/>
          <w:bCs/>
          <w:color w:val="auto"/>
        </w:rPr>
        <w:t>Atlanta, GA USA</w:t>
      </w:r>
    </w:p>
    <w:p w14:paraId="64ACC27B" w14:textId="77777777" w:rsidR="00842EE7" w:rsidRPr="004326BC" w:rsidRDefault="00E2217E" w:rsidP="00A01240">
      <w:pPr>
        <w:jc w:val="left"/>
        <w:rPr>
          <w:rFonts w:ascii="Times New Roman" w:hAnsi="Times New Roman" w:cs="Times New Roman"/>
          <w:bCs/>
          <w:color w:val="auto"/>
        </w:rPr>
      </w:pPr>
      <w:hyperlink r:id="rId8" w:history="1">
        <w:r w:rsidR="00842EE7" w:rsidRPr="004326BC">
          <w:rPr>
            <w:rStyle w:val="Hyperlink"/>
            <w:rFonts w:ascii="Times New Roman" w:hAnsi="Times New Roman" w:cs="Times New Roman"/>
            <w:bCs/>
            <w:color w:val="auto"/>
          </w:rPr>
          <w:t>nfan7@gatech.edu</w:t>
        </w:r>
      </w:hyperlink>
    </w:p>
    <w:p w14:paraId="52ADDEFF" w14:textId="77777777" w:rsidR="00811FBB" w:rsidRPr="004326BC" w:rsidRDefault="00811FBB" w:rsidP="00A01240">
      <w:pPr>
        <w:jc w:val="left"/>
        <w:rPr>
          <w:rFonts w:ascii="Times New Roman" w:hAnsi="Times New Roman" w:cs="Times New Roman"/>
          <w:bCs/>
          <w:color w:val="auto"/>
        </w:rPr>
      </w:pPr>
    </w:p>
    <w:p w14:paraId="7350AF34" w14:textId="77777777" w:rsidR="00811FBB" w:rsidRPr="004326BC" w:rsidRDefault="00811FBB" w:rsidP="00A01240">
      <w:pPr>
        <w:jc w:val="left"/>
        <w:rPr>
          <w:rFonts w:ascii="Times New Roman" w:hAnsi="Times New Roman" w:cs="Times New Roman"/>
          <w:bCs/>
          <w:color w:val="auto"/>
        </w:rPr>
      </w:pPr>
      <w:r w:rsidRPr="004326BC">
        <w:rPr>
          <w:rFonts w:ascii="Times New Roman" w:hAnsi="Times New Roman" w:cs="Times New Roman"/>
          <w:bCs/>
          <w:color w:val="auto"/>
        </w:rPr>
        <w:t>Keegan, Philip</w:t>
      </w:r>
    </w:p>
    <w:p w14:paraId="795E6489" w14:textId="77777777" w:rsidR="00811FBB" w:rsidRPr="004326BC" w:rsidRDefault="00811FBB" w:rsidP="00A01240">
      <w:pPr>
        <w:jc w:val="left"/>
        <w:rPr>
          <w:rFonts w:ascii="Times New Roman" w:hAnsi="Times New Roman" w:cs="Times New Roman"/>
          <w:bCs/>
          <w:color w:val="auto"/>
        </w:rPr>
      </w:pPr>
      <w:r w:rsidRPr="004326BC">
        <w:rPr>
          <w:rFonts w:ascii="Times New Roman" w:hAnsi="Times New Roman" w:cs="Times New Roman"/>
          <w:bCs/>
          <w:color w:val="auto"/>
        </w:rPr>
        <w:t>Wallace H. Coulter Department of Biomedical Engineering</w:t>
      </w:r>
    </w:p>
    <w:p w14:paraId="3543C558" w14:textId="77777777" w:rsidR="00811FBB" w:rsidRPr="004326BC" w:rsidRDefault="00811FBB" w:rsidP="00A01240">
      <w:pPr>
        <w:jc w:val="left"/>
        <w:rPr>
          <w:rFonts w:ascii="Times New Roman" w:hAnsi="Times New Roman" w:cs="Times New Roman"/>
          <w:bCs/>
          <w:color w:val="auto"/>
        </w:rPr>
      </w:pPr>
      <w:r w:rsidRPr="004326BC">
        <w:rPr>
          <w:rFonts w:ascii="Times New Roman" w:hAnsi="Times New Roman" w:cs="Times New Roman"/>
          <w:bCs/>
          <w:color w:val="auto"/>
        </w:rPr>
        <w:t>Georgia Institute of Technology &amp; Emory University School of Medicine</w:t>
      </w:r>
    </w:p>
    <w:p w14:paraId="03F69844" w14:textId="77777777" w:rsidR="00811FBB" w:rsidRPr="004326BC" w:rsidRDefault="00811FBB" w:rsidP="00A01240">
      <w:pPr>
        <w:jc w:val="left"/>
        <w:rPr>
          <w:rFonts w:ascii="Times New Roman" w:hAnsi="Times New Roman" w:cs="Times New Roman"/>
          <w:bCs/>
          <w:color w:val="auto"/>
        </w:rPr>
      </w:pPr>
      <w:r w:rsidRPr="004326BC">
        <w:rPr>
          <w:rFonts w:ascii="Times New Roman" w:hAnsi="Times New Roman" w:cs="Times New Roman"/>
          <w:bCs/>
          <w:color w:val="auto"/>
        </w:rPr>
        <w:t>Atlanta, GA USA</w:t>
      </w:r>
    </w:p>
    <w:p w14:paraId="263C0D45" w14:textId="77777777" w:rsidR="00811FBB" w:rsidRPr="004326BC" w:rsidRDefault="00E2217E" w:rsidP="00A01240">
      <w:pPr>
        <w:jc w:val="left"/>
        <w:rPr>
          <w:rFonts w:ascii="Times New Roman" w:hAnsi="Times New Roman" w:cs="Times New Roman"/>
          <w:bCs/>
          <w:color w:val="auto"/>
        </w:rPr>
      </w:pPr>
      <w:hyperlink r:id="rId9" w:history="1">
        <w:r w:rsidR="00902765" w:rsidRPr="004326BC">
          <w:rPr>
            <w:rStyle w:val="Hyperlink"/>
            <w:rFonts w:ascii="Times New Roman" w:hAnsi="Times New Roman" w:cs="Times New Roman"/>
            <w:bCs/>
            <w:color w:val="auto"/>
          </w:rPr>
          <w:t>pkeegan@gatech.edu</w:t>
        </w:r>
      </w:hyperlink>
    </w:p>
    <w:p w14:paraId="68D5DC1E" w14:textId="77777777" w:rsidR="006305D7" w:rsidRPr="004326BC" w:rsidRDefault="006305D7" w:rsidP="00A01240">
      <w:pPr>
        <w:pStyle w:val="NormalWeb"/>
        <w:spacing w:before="0" w:beforeAutospacing="0" w:after="0" w:afterAutospacing="0"/>
        <w:jc w:val="left"/>
        <w:rPr>
          <w:rFonts w:ascii="Times New Roman" w:hAnsi="Times New Roman" w:cs="Times New Roman"/>
          <w:b/>
          <w:bCs/>
          <w:color w:val="auto"/>
        </w:rPr>
      </w:pPr>
    </w:p>
    <w:p w14:paraId="6F6A52BF" w14:textId="77777777" w:rsidR="00902765" w:rsidRPr="004326BC" w:rsidRDefault="00902765" w:rsidP="00A01240">
      <w:pPr>
        <w:jc w:val="left"/>
        <w:rPr>
          <w:rFonts w:ascii="Times New Roman" w:hAnsi="Times New Roman" w:cs="Times New Roman"/>
          <w:bCs/>
          <w:color w:val="auto"/>
        </w:rPr>
      </w:pPr>
      <w:r w:rsidRPr="004326BC">
        <w:rPr>
          <w:rFonts w:ascii="Times New Roman" w:hAnsi="Times New Roman" w:cs="Times New Roman"/>
          <w:bCs/>
          <w:color w:val="auto"/>
        </w:rPr>
        <w:t>Platt, Manu O.</w:t>
      </w:r>
    </w:p>
    <w:p w14:paraId="5CF56026" w14:textId="77777777" w:rsidR="00902765" w:rsidRPr="004326BC" w:rsidRDefault="00902765" w:rsidP="00A01240">
      <w:pPr>
        <w:jc w:val="left"/>
        <w:rPr>
          <w:rFonts w:ascii="Times New Roman" w:hAnsi="Times New Roman" w:cs="Times New Roman"/>
          <w:bCs/>
          <w:color w:val="auto"/>
        </w:rPr>
      </w:pPr>
      <w:r w:rsidRPr="004326BC">
        <w:rPr>
          <w:rFonts w:ascii="Times New Roman" w:hAnsi="Times New Roman" w:cs="Times New Roman"/>
          <w:bCs/>
          <w:color w:val="auto"/>
        </w:rPr>
        <w:t>Wallace H. Coulter Department of Biomedical Engineering</w:t>
      </w:r>
    </w:p>
    <w:p w14:paraId="4C7667E6" w14:textId="77777777" w:rsidR="00731E94" w:rsidRPr="004326BC" w:rsidRDefault="00731E94" w:rsidP="00A01240">
      <w:pPr>
        <w:jc w:val="left"/>
        <w:rPr>
          <w:rFonts w:ascii="Times New Roman" w:hAnsi="Times New Roman" w:cs="Times New Roman"/>
          <w:bCs/>
          <w:color w:val="auto"/>
        </w:rPr>
      </w:pPr>
      <w:r w:rsidRPr="004326BC">
        <w:rPr>
          <w:rFonts w:ascii="Times New Roman" w:hAnsi="Times New Roman" w:cs="Times New Roman"/>
          <w:bCs/>
          <w:color w:val="auto"/>
        </w:rPr>
        <w:t>Parker H. Petit Institute for Bioengineering &amp; Bioscience</w:t>
      </w:r>
    </w:p>
    <w:p w14:paraId="757CB114" w14:textId="77777777" w:rsidR="00902765" w:rsidRPr="004326BC" w:rsidRDefault="00902765" w:rsidP="00A01240">
      <w:pPr>
        <w:jc w:val="left"/>
        <w:rPr>
          <w:rFonts w:ascii="Times New Roman" w:hAnsi="Times New Roman" w:cs="Times New Roman"/>
          <w:bCs/>
          <w:color w:val="auto"/>
        </w:rPr>
      </w:pPr>
      <w:r w:rsidRPr="004326BC">
        <w:rPr>
          <w:rFonts w:ascii="Times New Roman" w:hAnsi="Times New Roman" w:cs="Times New Roman"/>
          <w:bCs/>
          <w:color w:val="auto"/>
        </w:rPr>
        <w:t>Georgia Institute of Technology &amp; Emory University School of Medicine</w:t>
      </w:r>
    </w:p>
    <w:p w14:paraId="4BA233E4" w14:textId="77777777" w:rsidR="00902765" w:rsidRPr="004326BC" w:rsidRDefault="00902765" w:rsidP="00A01240">
      <w:pPr>
        <w:pStyle w:val="NormalWeb"/>
        <w:spacing w:before="0" w:beforeAutospacing="0" w:after="0" w:afterAutospacing="0"/>
        <w:jc w:val="left"/>
        <w:rPr>
          <w:rFonts w:ascii="Times New Roman" w:hAnsi="Times New Roman" w:cs="Times New Roman"/>
          <w:bCs/>
          <w:color w:val="auto"/>
        </w:rPr>
      </w:pPr>
      <w:r w:rsidRPr="004326BC">
        <w:rPr>
          <w:rFonts w:ascii="Times New Roman" w:hAnsi="Times New Roman" w:cs="Times New Roman"/>
          <w:bCs/>
          <w:color w:val="auto"/>
        </w:rPr>
        <w:t>Atlanta, GA USA</w:t>
      </w:r>
    </w:p>
    <w:p w14:paraId="28AD93C3" w14:textId="77777777" w:rsidR="00902765" w:rsidRPr="004326BC" w:rsidRDefault="00E2217E" w:rsidP="00A01240">
      <w:pPr>
        <w:pStyle w:val="NormalWeb"/>
        <w:spacing w:before="0" w:beforeAutospacing="0" w:after="0" w:afterAutospacing="0"/>
        <w:jc w:val="left"/>
        <w:rPr>
          <w:rFonts w:ascii="Times New Roman" w:hAnsi="Times New Roman" w:cs="Times New Roman"/>
          <w:bCs/>
          <w:color w:val="auto"/>
        </w:rPr>
      </w:pPr>
      <w:hyperlink r:id="rId10" w:history="1">
        <w:r w:rsidR="00902765" w:rsidRPr="004326BC">
          <w:rPr>
            <w:rStyle w:val="Hyperlink"/>
            <w:rFonts w:ascii="Times New Roman" w:hAnsi="Times New Roman" w:cs="Times New Roman"/>
            <w:bCs/>
            <w:color w:val="auto"/>
          </w:rPr>
          <w:t>manu.platt@bme.gatech.edu</w:t>
        </w:r>
      </w:hyperlink>
    </w:p>
    <w:p w14:paraId="260A62D4" w14:textId="77777777" w:rsidR="00902765" w:rsidRPr="004326BC" w:rsidRDefault="00902765" w:rsidP="00A01240">
      <w:pPr>
        <w:pStyle w:val="NormalWeb"/>
        <w:spacing w:before="0" w:beforeAutospacing="0" w:after="0" w:afterAutospacing="0"/>
        <w:jc w:val="left"/>
        <w:rPr>
          <w:rFonts w:ascii="Times New Roman" w:hAnsi="Times New Roman" w:cs="Times New Roman"/>
          <w:bCs/>
          <w:color w:val="auto"/>
        </w:rPr>
      </w:pPr>
    </w:p>
    <w:p w14:paraId="777E2153" w14:textId="77777777" w:rsidR="00CE2907" w:rsidRPr="004326BC" w:rsidRDefault="00CE2907" w:rsidP="00A01240">
      <w:pPr>
        <w:jc w:val="left"/>
        <w:rPr>
          <w:rFonts w:ascii="Times New Roman" w:hAnsi="Times New Roman" w:cs="Times New Roman"/>
          <w:bCs/>
          <w:color w:val="auto"/>
        </w:rPr>
      </w:pPr>
      <w:r w:rsidRPr="004326BC">
        <w:rPr>
          <w:rFonts w:ascii="Times New Roman" w:hAnsi="Times New Roman" w:cs="Times New Roman"/>
          <w:bCs/>
          <w:color w:val="auto"/>
        </w:rPr>
        <w:t>Averett, Rodney D.</w:t>
      </w:r>
    </w:p>
    <w:p w14:paraId="3CD163D7" w14:textId="77777777" w:rsidR="00CE2907" w:rsidRPr="004326BC" w:rsidRDefault="00CE2907" w:rsidP="00A01240">
      <w:pPr>
        <w:jc w:val="left"/>
        <w:rPr>
          <w:rFonts w:ascii="Times New Roman" w:hAnsi="Times New Roman" w:cs="Times New Roman"/>
          <w:bCs/>
          <w:color w:val="auto"/>
        </w:rPr>
      </w:pPr>
      <w:r w:rsidRPr="004326BC">
        <w:rPr>
          <w:rFonts w:ascii="Times New Roman" w:hAnsi="Times New Roman" w:cs="Times New Roman"/>
          <w:bCs/>
          <w:color w:val="auto"/>
        </w:rPr>
        <w:t>George W. Woodruff School of Mechanical Engineering</w:t>
      </w:r>
    </w:p>
    <w:p w14:paraId="47EFFE28" w14:textId="77777777" w:rsidR="00CE2907" w:rsidRPr="004326BC" w:rsidRDefault="00CE2907" w:rsidP="00A01240">
      <w:pPr>
        <w:jc w:val="left"/>
        <w:rPr>
          <w:rFonts w:ascii="Times New Roman" w:hAnsi="Times New Roman" w:cs="Times New Roman"/>
          <w:bCs/>
          <w:color w:val="auto"/>
        </w:rPr>
      </w:pPr>
      <w:r w:rsidRPr="004326BC">
        <w:rPr>
          <w:rFonts w:ascii="Times New Roman" w:hAnsi="Times New Roman" w:cs="Times New Roman"/>
          <w:bCs/>
          <w:color w:val="auto"/>
        </w:rPr>
        <w:t>Parker H. Petit Institute for Bioengineering &amp; Bioscience</w:t>
      </w:r>
    </w:p>
    <w:p w14:paraId="5CF61035" w14:textId="77777777" w:rsidR="00CE2907" w:rsidRPr="004326BC" w:rsidRDefault="00CE2907" w:rsidP="00A01240">
      <w:pPr>
        <w:jc w:val="left"/>
        <w:rPr>
          <w:rFonts w:ascii="Times New Roman" w:hAnsi="Times New Roman" w:cs="Times New Roman"/>
          <w:bCs/>
          <w:color w:val="auto"/>
        </w:rPr>
      </w:pPr>
      <w:r w:rsidRPr="004326BC">
        <w:rPr>
          <w:rFonts w:ascii="Times New Roman" w:hAnsi="Times New Roman" w:cs="Times New Roman"/>
          <w:bCs/>
          <w:color w:val="auto"/>
        </w:rPr>
        <w:t>Georgia Institute of Technology</w:t>
      </w:r>
    </w:p>
    <w:p w14:paraId="66D8ACA0" w14:textId="77777777" w:rsidR="00CE2907" w:rsidRPr="004326BC" w:rsidRDefault="00CE2907" w:rsidP="00A01240">
      <w:pPr>
        <w:jc w:val="left"/>
        <w:rPr>
          <w:rFonts w:ascii="Times New Roman" w:hAnsi="Times New Roman" w:cs="Times New Roman"/>
          <w:bCs/>
          <w:color w:val="auto"/>
        </w:rPr>
      </w:pPr>
      <w:r w:rsidRPr="004326BC">
        <w:rPr>
          <w:rFonts w:ascii="Times New Roman" w:hAnsi="Times New Roman" w:cs="Times New Roman"/>
          <w:bCs/>
          <w:color w:val="auto"/>
        </w:rPr>
        <w:t>Atlanta, GA USA</w:t>
      </w:r>
    </w:p>
    <w:p w14:paraId="21635B21" w14:textId="77777777" w:rsidR="00902765" w:rsidRPr="004326BC" w:rsidRDefault="00E2217E" w:rsidP="00A01240">
      <w:pPr>
        <w:pStyle w:val="NormalWeb"/>
        <w:spacing w:before="0" w:beforeAutospacing="0" w:after="0" w:afterAutospacing="0"/>
        <w:jc w:val="left"/>
        <w:rPr>
          <w:rStyle w:val="Hyperlink"/>
          <w:rFonts w:ascii="Times New Roman" w:hAnsi="Times New Roman" w:cs="Times New Roman"/>
          <w:bCs/>
          <w:color w:val="auto"/>
        </w:rPr>
      </w:pPr>
      <w:hyperlink r:id="rId11" w:history="1">
        <w:r w:rsidR="00CE2907" w:rsidRPr="004326BC">
          <w:rPr>
            <w:rStyle w:val="Hyperlink"/>
            <w:rFonts w:ascii="Times New Roman" w:hAnsi="Times New Roman" w:cs="Times New Roman"/>
            <w:bCs/>
            <w:color w:val="auto"/>
          </w:rPr>
          <w:t>rdaverett@gatech.edu</w:t>
        </w:r>
      </w:hyperlink>
    </w:p>
    <w:p w14:paraId="7BABD521" w14:textId="77777777" w:rsidR="00CE2907" w:rsidRPr="004326BC" w:rsidRDefault="00CE2907" w:rsidP="00A01240">
      <w:pPr>
        <w:pStyle w:val="NormalWeb"/>
        <w:spacing w:before="0" w:beforeAutospacing="0" w:after="0" w:afterAutospacing="0"/>
        <w:jc w:val="left"/>
        <w:rPr>
          <w:rFonts w:ascii="Times New Roman" w:hAnsi="Times New Roman" w:cs="Times New Roman"/>
          <w:b/>
          <w:bCs/>
          <w:color w:val="auto"/>
        </w:rPr>
      </w:pPr>
    </w:p>
    <w:p w14:paraId="50969582" w14:textId="77777777" w:rsidR="00C84F80" w:rsidRPr="004326BC" w:rsidRDefault="006305D7"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b/>
          <w:bCs/>
          <w:color w:val="auto"/>
        </w:rPr>
        <w:t>CORRESPONDING AUTHOR:</w:t>
      </w:r>
      <w:r w:rsidRPr="004326BC">
        <w:rPr>
          <w:rFonts w:ascii="Times New Roman" w:hAnsi="Times New Roman" w:cs="Times New Roman"/>
          <w:color w:val="auto"/>
        </w:rPr>
        <w:t xml:space="preserve"> </w:t>
      </w:r>
    </w:p>
    <w:p w14:paraId="0B14E33C" w14:textId="77777777" w:rsidR="00C84F80" w:rsidRPr="004326BC" w:rsidRDefault="00842EE7"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color w:val="auto"/>
        </w:rPr>
        <w:t xml:space="preserve">Rodney D. Averett, </w:t>
      </w:r>
      <w:r w:rsidR="00C84F80" w:rsidRPr="004326BC">
        <w:rPr>
          <w:rFonts w:ascii="Times New Roman" w:hAnsi="Times New Roman" w:cs="Times New Roman"/>
          <w:color w:val="auto"/>
        </w:rPr>
        <w:t>Ph.D.</w:t>
      </w:r>
    </w:p>
    <w:p w14:paraId="0A1C5285" w14:textId="387175F3" w:rsidR="00E437E6" w:rsidRPr="004326BC" w:rsidRDefault="00E2217E" w:rsidP="00A01240">
      <w:pPr>
        <w:pStyle w:val="NormalWeb"/>
        <w:spacing w:before="0" w:beforeAutospacing="0" w:after="0" w:afterAutospacing="0"/>
        <w:jc w:val="left"/>
        <w:rPr>
          <w:rFonts w:ascii="Times New Roman" w:hAnsi="Times New Roman" w:cs="Times New Roman"/>
          <w:color w:val="auto"/>
        </w:rPr>
      </w:pPr>
      <w:hyperlink r:id="rId12" w:history="1">
        <w:r w:rsidR="00E437E6" w:rsidRPr="004326BC">
          <w:rPr>
            <w:rStyle w:val="Hyperlink"/>
            <w:rFonts w:ascii="Times New Roman" w:hAnsi="Times New Roman" w:cs="Times New Roman"/>
            <w:color w:val="auto"/>
          </w:rPr>
          <w:t>rdaverett@gatech.edu</w:t>
        </w:r>
      </w:hyperlink>
    </w:p>
    <w:p w14:paraId="7B9671C8" w14:textId="77777777" w:rsidR="00E437E6" w:rsidRPr="004326BC" w:rsidRDefault="00E437E6" w:rsidP="00A01240">
      <w:pPr>
        <w:pStyle w:val="NormalWeb"/>
        <w:spacing w:before="0" w:beforeAutospacing="0" w:after="0" w:afterAutospacing="0"/>
        <w:jc w:val="left"/>
        <w:rPr>
          <w:rFonts w:ascii="Times New Roman" w:hAnsi="Times New Roman" w:cs="Times New Roman"/>
          <w:color w:val="auto"/>
        </w:rPr>
      </w:pPr>
    </w:p>
    <w:p w14:paraId="7CE1CBFE" w14:textId="77777777" w:rsidR="00FC7E1D" w:rsidRPr="004326BC" w:rsidRDefault="006305D7"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b/>
          <w:bCs/>
          <w:color w:val="auto"/>
        </w:rPr>
        <w:t>KEYWORDS:</w:t>
      </w:r>
      <w:r w:rsidRPr="004326BC">
        <w:rPr>
          <w:rFonts w:ascii="Times New Roman" w:hAnsi="Times New Roman" w:cs="Times New Roman"/>
          <w:color w:val="auto"/>
        </w:rPr>
        <w:t xml:space="preserve"> </w:t>
      </w:r>
    </w:p>
    <w:p w14:paraId="55981212" w14:textId="7D5BC43C" w:rsidR="006305D7" w:rsidRPr="004326BC" w:rsidRDefault="0011128A" w:rsidP="00A01240">
      <w:pPr>
        <w:pStyle w:val="NormalWeb"/>
        <w:spacing w:before="0" w:beforeAutospacing="0" w:after="0" w:afterAutospacing="0"/>
        <w:jc w:val="left"/>
        <w:rPr>
          <w:rFonts w:ascii="Times New Roman" w:hAnsi="Times New Roman" w:cs="Times New Roman"/>
          <w:color w:val="auto"/>
        </w:rPr>
      </w:pPr>
      <w:r w:rsidRPr="004326BC">
        <w:rPr>
          <w:rFonts w:ascii="Times New Roman" w:hAnsi="Times New Roman" w:cs="Times New Roman"/>
          <w:color w:val="auto"/>
        </w:rPr>
        <w:t>fibrin;</w:t>
      </w:r>
      <w:r w:rsidR="00497F71" w:rsidRPr="004326BC">
        <w:rPr>
          <w:rFonts w:ascii="Times New Roman" w:hAnsi="Times New Roman" w:cs="Times New Roman"/>
          <w:color w:val="auto"/>
        </w:rPr>
        <w:t xml:space="preserve"> </w:t>
      </w:r>
      <w:r w:rsidRPr="004326BC">
        <w:rPr>
          <w:rFonts w:ascii="Times New Roman" w:hAnsi="Times New Roman" w:cs="Times New Roman"/>
          <w:color w:val="auto"/>
        </w:rPr>
        <w:t>clot;</w:t>
      </w:r>
      <w:r w:rsidR="002141B2" w:rsidRPr="004326BC">
        <w:rPr>
          <w:rFonts w:ascii="Times New Roman" w:hAnsi="Times New Roman" w:cs="Times New Roman"/>
          <w:color w:val="auto"/>
        </w:rPr>
        <w:t xml:space="preserve"> </w:t>
      </w:r>
      <w:r w:rsidRPr="004326BC">
        <w:rPr>
          <w:rFonts w:ascii="Times New Roman" w:hAnsi="Times New Roman" w:cs="Times New Roman"/>
          <w:color w:val="auto"/>
        </w:rPr>
        <w:t>disease;</w:t>
      </w:r>
      <w:r w:rsidR="009F6E45" w:rsidRPr="004326BC">
        <w:rPr>
          <w:rFonts w:ascii="Times New Roman" w:hAnsi="Times New Roman" w:cs="Times New Roman"/>
          <w:color w:val="auto"/>
        </w:rPr>
        <w:t xml:space="preserve"> </w:t>
      </w:r>
      <w:r w:rsidR="002141B2" w:rsidRPr="004326BC">
        <w:rPr>
          <w:rFonts w:ascii="Times New Roman" w:hAnsi="Times New Roman" w:cs="Times New Roman"/>
          <w:color w:val="auto"/>
        </w:rPr>
        <w:t>confocal</w:t>
      </w:r>
      <w:r w:rsidRPr="004326BC">
        <w:rPr>
          <w:rFonts w:ascii="Times New Roman" w:hAnsi="Times New Roman" w:cs="Times New Roman"/>
          <w:color w:val="auto"/>
        </w:rPr>
        <w:t xml:space="preserve"> microscopy; diabetes;</w:t>
      </w:r>
      <w:r w:rsidR="002141B2" w:rsidRPr="004326BC">
        <w:rPr>
          <w:rFonts w:ascii="Times New Roman" w:hAnsi="Times New Roman" w:cs="Times New Roman"/>
          <w:color w:val="auto"/>
        </w:rPr>
        <w:t xml:space="preserve"> </w:t>
      </w:r>
      <w:r w:rsidR="00D17009" w:rsidRPr="004326BC">
        <w:rPr>
          <w:rFonts w:ascii="Times New Roman" w:hAnsi="Times New Roman" w:cs="Times New Roman"/>
          <w:color w:val="auto"/>
        </w:rPr>
        <w:t xml:space="preserve">glycation; erythrocyte; </w:t>
      </w:r>
      <w:r w:rsidRPr="004326BC">
        <w:rPr>
          <w:rFonts w:ascii="Times New Roman" w:hAnsi="Times New Roman" w:cs="Times New Roman"/>
          <w:color w:val="auto"/>
        </w:rPr>
        <w:t>sickle cell</w:t>
      </w:r>
    </w:p>
    <w:p w14:paraId="45FA25AA" w14:textId="77777777" w:rsidR="006305D7" w:rsidRPr="004326BC" w:rsidRDefault="006305D7" w:rsidP="00A01240">
      <w:pPr>
        <w:pStyle w:val="NormalWeb"/>
        <w:spacing w:before="0" w:beforeAutospacing="0" w:after="0" w:afterAutospacing="0"/>
        <w:jc w:val="left"/>
        <w:rPr>
          <w:rFonts w:ascii="Times New Roman" w:hAnsi="Times New Roman" w:cs="Times New Roman"/>
          <w:color w:val="auto"/>
        </w:rPr>
      </w:pPr>
    </w:p>
    <w:p w14:paraId="2883BE88"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b/>
          <w:bCs/>
          <w:color w:val="auto"/>
        </w:rPr>
        <w:t>SHORT ABSTRACT:</w:t>
      </w:r>
    </w:p>
    <w:p w14:paraId="61311DBA" w14:textId="29AE87D4" w:rsidR="006305D7" w:rsidRPr="004326BC" w:rsidRDefault="00922F4A" w:rsidP="00A01240">
      <w:pPr>
        <w:jc w:val="left"/>
        <w:rPr>
          <w:rFonts w:ascii="Times New Roman" w:hAnsi="Times New Roman" w:cs="Times New Roman"/>
          <w:color w:val="auto"/>
        </w:rPr>
      </w:pPr>
      <w:r w:rsidRPr="004326BC">
        <w:rPr>
          <w:rFonts w:ascii="Times New Roman" w:hAnsi="Times New Roman" w:cs="Times New Roman"/>
          <w:color w:val="auto"/>
        </w:rPr>
        <w:t xml:space="preserve">In this manuscript, </w:t>
      </w:r>
      <w:r w:rsidR="00064176" w:rsidRPr="004326BC">
        <w:rPr>
          <w:rFonts w:ascii="Times New Roman" w:hAnsi="Times New Roman" w:cs="Times New Roman"/>
          <w:color w:val="auto"/>
        </w:rPr>
        <w:t>experimental techniques</w:t>
      </w:r>
      <w:r w:rsidR="00C84F80" w:rsidRPr="004326BC">
        <w:rPr>
          <w:rFonts w:ascii="Times New Roman" w:hAnsi="Times New Roman" w:cs="Times New Roman"/>
          <w:color w:val="auto"/>
        </w:rPr>
        <w:t>,</w:t>
      </w:r>
      <w:r w:rsidR="00064176" w:rsidRPr="004326BC">
        <w:rPr>
          <w:rFonts w:ascii="Times New Roman" w:hAnsi="Times New Roman" w:cs="Times New Roman"/>
          <w:color w:val="auto"/>
        </w:rPr>
        <w:t xml:space="preserve"> </w:t>
      </w:r>
      <w:r w:rsidR="00C84F80" w:rsidRPr="004326BC">
        <w:rPr>
          <w:rFonts w:ascii="Times New Roman" w:hAnsi="Times New Roman" w:cs="Times New Roman"/>
          <w:color w:val="auto"/>
        </w:rPr>
        <w:t>including</w:t>
      </w:r>
      <w:r w:rsidR="00064176" w:rsidRPr="004326BC">
        <w:rPr>
          <w:rFonts w:ascii="Times New Roman" w:hAnsi="Times New Roman" w:cs="Times New Roman"/>
          <w:color w:val="auto"/>
        </w:rPr>
        <w:t xml:space="preserve"> </w:t>
      </w:r>
      <w:r w:rsidR="004B259A" w:rsidRPr="004326BC">
        <w:rPr>
          <w:rFonts w:ascii="Times New Roman" w:hAnsi="Times New Roman" w:cs="Times New Roman"/>
          <w:color w:val="auto"/>
        </w:rPr>
        <w:t>blood preparation</w:t>
      </w:r>
      <w:r w:rsidR="00C83154" w:rsidRPr="004326BC">
        <w:rPr>
          <w:rFonts w:ascii="Times New Roman" w:hAnsi="Times New Roman" w:cs="Times New Roman"/>
          <w:color w:val="auto"/>
        </w:rPr>
        <w:t xml:space="preserve">, </w:t>
      </w:r>
      <w:r w:rsidR="00064176" w:rsidRPr="004326BC">
        <w:rPr>
          <w:rFonts w:ascii="Times New Roman" w:hAnsi="Times New Roman" w:cs="Times New Roman"/>
          <w:color w:val="auto"/>
        </w:rPr>
        <w:t>confocal microscopy</w:t>
      </w:r>
      <w:r w:rsidR="00C83154" w:rsidRPr="004326BC">
        <w:rPr>
          <w:rFonts w:ascii="Times New Roman" w:hAnsi="Times New Roman" w:cs="Times New Roman"/>
          <w:color w:val="auto"/>
        </w:rPr>
        <w:t>, and lysis rate analysis</w:t>
      </w:r>
      <w:r w:rsidR="00C84F80" w:rsidRPr="004326BC">
        <w:rPr>
          <w:rFonts w:ascii="Times New Roman" w:hAnsi="Times New Roman" w:cs="Times New Roman"/>
          <w:color w:val="auto"/>
        </w:rPr>
        <w:t>,</w:t>
      </w:r>
      <w:r w:rsidR="00064176" w:rsidRPr="004326BC">
        <w:rPr>
          <w:rFonts w:ascii="Times New Roman" w:hAnsi="Times New Roman" w:cs="Times New Roman"/>
          <w:color w:val="auto"/>
        </w:rPr>
        <w:t xml:space="preserve"> to examine </w:t>
      </w:r>
      <w:r w:rsidR="00C83154" w:rsidRPr="004326BC">
        <w:rPr>
          <w:rFonts w:ascii="Times New Roman" w:hAnsi="Times New Roman" w:cs="Times New Roman"/>
          <w:color w:val="auto"/>
        </w:rPr>
        <w:t xml:space="preserve">the </w:t>
      </w:r>
      <w:r w:rsidR="00064176" w:rsidRPr="004326BC">
        <w:rPr>
          <w:rFonts w:ascii="Times New Roman" w:hAnsi="Times New Roman" w:cs="Times New Roman"/>
          <w:color w:val="auto"/>
        </w:rPr>
        <w:t xml:space="preserve">morphological differences </w:t>
      </w:r>
      <w:r w:rsidR="00C83154" w:rsidRPr="004326BC">
        <w:rPr>
          <w:rFonts w:ascii="Times New Roman" w:hAnsi="Times New Roman" w:cs="Times New Roman"/>
          <w:color w:val="auto"/>
        </w:rPr>
        <w:t xml:space="preserve">between </w:t>
      </w:r>
      <w:r w:rsidR="002805D5" w:rsidRPr="004326BC">
        <w:rPr>
          <w:rFonts w:ascii="Times New Roman" w:hAnsi="Times New Roman" w:cs="Times New Roman"/>
          <w:color w:val="auto"/>
        </w:rPr>
        <w:t xml:space="preserve">normal and </w:t>
      </w:r>
      <w:r w:rsidR="00064176" w:rsidRPr="004326BC">
        <w:rPr>
          <w:rFonts w:ascii="Times New Roman" w:hAnsi="Times New Roman" w:cs="Times New Roman"/>
          <w:color w:val="auto"/>
        </w:rPr>
        <w:t>abnormal clot st</w:t>
      </w:r>
      <w:r w:rsidR="00D5059B" w:rsidRPr="004326BC">
        <w:rPr>
          <w:rFonts w:ascii="Times New Roman" w:hAnsi="Times New Roman" w:cs="Times New Roman"/>
          <w:color w:val="auto"/>
        </w:rPr>
        <w:t>ructures due to diseased states</w:t>
      </w:r>
      <w:r w:rsidRPr="004326BC">
        <w:rPr>
          <w:rFonts w:ascii="Times New Roman" w:hAnsi="Times New Roman" w:cs="Times New Roman"/>
          <w:color w:val="auto"/>
        </w:rPr>
        <w:t xml:space="preserve"> are presented</w:t>
      </w:r>
      <w:r w:rsidR="00D5059B" w:rsidRPr="004326BC">
        <w:rPr>
          <w:rFonts w:ascii="Times New Roman" w:hAnsi="Times New Roman" w:cs="Times New Roman"/>
          <w:color w:val="auto"/>
        </w:rPr>
        <w:t>.</w:t>
      </w:r>
    </w:p>
    <w:p w14:paraId="344E5CDC" w14:textId="77777777" w:rsidR="006305D7" w:rsidRPr="004326BC" w:rsidRDefault="006305D7" w:rsidP="00A01240">
      <w:pPr>
        <w:jc w:val="left"/>
        <w:rPr>
          <w:rFonts w:ascii="Times New Roman" w:hAnsi="Times New Roman" w:cs="Times New Roman"/>
          <w:color w:val="auto"/>
        </w:rPr>
      </w:pPr>
    </w:p>
    <w:p w14:paraId="3D4D3A2A"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b/>
          <w:bCs/>
          <w:color w:val="auto"/>
        </w:rPr>
        <w:t>LONG ABSTRACT:</w:t>
      </w:r>
    </w:p>
    <w:p w14:paraId="56BD39B8" w14:textId="37992C0F" w:rsidR="00EC4B5E" w:rsidRPr="004326BC" w:rsidRDefault="004B783F" w:rsidP="00A01240">
      <w:pPr>
        <w:jc w:val="left"/>
        <w:rPr>
          <w:rFonts w:ascii="Times New Roman" w:hAnsi="Times New Roman" w:cs="Times New Roman"/>
          <w:color w:val="auto"/>
        </w:rPr>
      </w:pPr>
      <w:r w:rsidRPr="004326BC">
        <w:rPr>
          <w:rFonts w:ascii="Times New Roman" w:hAnsi="Times New Roman" w:cs="Times New Roman"/>
          <w:color w:val="auto"/>
        </w:rPr>
        <w:t xml:space="preserve">Fibrin is </w:t>
      </w:r>
      <w:r w:rsidR="00272E0A" w:rsidRPr="004326BC">
        <w:rPr>
          <w:rFonts w:ascii="Times New Roman" w:hAnsi="Times New Roman" w:cs="Times New Roman"/>
          <w:color w:val="auto"/>
        </w:rPr>
        <w:t>an extracellular matrix protein that</w:t>
      </w:r>
      <w:r w:rsidR="00D34116" w:rsidRPr="004326BC">
        <w:rPr>
          <w:rFonts w:ascii="Times New Roman" w:hAnsi="Times New Roman" w:cs="Times New Roman"/>
          <w:color w:val="auto"/>
        </w:rPr>
        <w:t xml:space="preserve"> is </w:t>
      </w:r>
      <w:r w:rsidR="00272E0A" w:rsidRPr="004326BC">
        <w:rPr>
          <w:rFonts w:ascii="Times New Roman" w:hAnsi="Times New Roman" w:cs="Times New Roman"/>
          <w:color w:val="auto"/>
        </w:rPr>
        <w:t>responsible for maintaining the structural integrity of blood clots.</w:t>
      </w:r>
      <w:r w:rsidR="007D6D8E" w:rsidRPr="004326BC">
        <w:rPr>
          <w:rFonts w:ascii="Times New Roman" w:hAnsi="Times New Roman" w:cs="Times New Roman"/>
          <w:color w:val="auto"/>
        </w:rPr>
        <w:t xml:space="preserve"> </w:t>
      </w:r>
      <w:r w:rsidR="00C36D4B" w:rsidRPr="004326BC">
        <w:rPr>
          <w:rFonts w:ascii="Times New Roman" w:hAnsi="Times New Roman" w:cs="Times New Roman"/>
          <w:color w:val="auto"/>
        </w:rPr>
        <w:t xml:space="preserve">Much research has been done on fibrin in the past years to include the </w:t>
      </w:r>
      <w:r w:rsidR="00C36D4B" w:rsidRPr="004326BC">
        <w:rPr>
          <w:rFonts w:ascii="Times New Roman" w:hAnsi="Times New Roman" w:cs="Times New Roman"/>
          <w:color w:val="auto"/>
        </w:rPr>
        <w:lastRenderedPageBreak/>
        <w:t>investigation of synthesis, structure-function, and lysis of clots.</w:t>
      </w:r>
      <w:r w:rsidR="007D6D8E" w:rsidRPr="004326BC">
        <w:rPr>
          <w:rFonts w:ascii="Times New Roman" w:hAnsi="Times New Roman" w:cs="Times New Roman"/>
          <w:color w:val="auto"/>
        </w:rPr>
        <w:t xml:space="preserve"> </w:t>
      </w:r>
      <w:r w:rsidR="005548CE" w:rsidRPr="004326BC">
        <w:rPr>
          <w:rFonts w:ascii="Times New Roman" w:hAnsi="Times New Roman" w:cs="Times New Roman"/>
          <w:color w:val="auto"/>
        </w:rPr>
        <w:t>However, t</w:t>
      </w:r>
      <w:r w:rsidR="00C36D4B" w:rsidRPr="004326BC">
        <w:rPr>
          <w:rFonts w:ascii="Times New Roman" w:hAnsi="Times New Roman" w:cs="Times New Roman"/>
          <w:color w:val="auto"/>
        </w:rPr>
        <w:t xml:space="preserve">here is still much unknown </w:t>
      </w:r>
      <w:r w:rsidR="00611815" w:rsidRPr="004326BC">
        <w:rPr>
          <w:rFonts w:ascii="Times New Roman" w:hAnsi="Times New Roman" w:cs="Times New Roman"/>
          <w:color w:val="auto"/>
        </w:rPr>
        <w:t>about the morphologic</w:t>
      </w:r>
      <w:r w:rsidR="00D228BF" w:rsidRPr="004326BC">
        <w:rPr>
          <w:rFonts w:ascii="Times New Roman" w:hAnsi="Times New Roman" w:cs="Times New Roman"/>
          <w:color w:val="auto"/>
        </w:rPr>
        <w:t>al and structural features of clots that ensue from patients with disease.</w:t>
      </w:r>
      <w:r w:rsidR="007D6D8E" w:rsidRPr="004326BC">
        <w:rPr>
          <w:rFonts w:ascii="Times New Roman" w:hAnsi="Times New Roman" w:cs="Times New Roman"/>
          <w:color w:val="auto"/>
        </w:rPr>
        <w:t xml:space="preserve"> </w:t>
      </w:r>
      <w:r w:rsidR="00927F06" w:rsidRPr="004326BC">
        <w:rPr>
          <w:rFonts w:ascii="Times New Roman" w:hAnsi="Times New Roman" w:cs="Times New Roman"/>
          <w:color w:val="auto"/>
        </w:rPr>
        <w:t xml:space="preserve">In this research study, experimental techniques are presented that allow for the </w:t>
      </w:r>
      <w:r w:rsidR="002218BA" w:rsidRPr="004326BC">
        <w:rPr>
          <w:rFonts w:ascii="Times New Roman" w:hAnsi="Times New Roman" w:cs="Times New Roman"/>
          <w:color w:val="auto"/>
        </w:rPr>
        <w:t xml:space="preserve">examination of </w:t>
      </w:r>
      <w:r w:rsidR="00927F06" w:rsidRPr="004326BC">
        <w:rPr>
          <w:rFonts w:ascii="Times New Roman" w:hAnsi="Times New Roman" w:cs="Times New Roman"/>
          <w:color w:val="auto"/>
        </w:rPr>
        <w:t>morphological differences of abnormal clot structures due to diseased states such as</w:t>
      </w:r>
      <w:r w:rsidR="00D17009" w:rsidRPr="004326BC">
        <w:rPr>
          <w:rFonts w:ascii="Times New Roman" w:hAnsi="Times New Roman" w:cs="Times New Roman"/>
          <w:color w:val="auto"/>
        </w:rPr>
        <w:t xml:space="preserve"> diabetes and sickle cell ane</w:t>
      </w:r>
      <w:r w:rsidR="002218BA" w:rsidRPr="004326BC">
        <w:rPr>
          <w:rFonts w:ascii="Times New Roman" w:hAnsi="Times New Roman" w:cs="Times New Roman"/>
          <w:color w:val="auto"/>
        </w:rPr>
        <w:t>mia.</w:t>
      </w:r>
      <w:r w:rsidR="007D6D8E" w:rsidRPr="004326BC">
        <w:rPr>
          <w:rFonts w:ascii="Times New Roman" w:hAnsi="Times New Roman" w:cs="Times New Roman"/>
          <w:color w:val="auto"/>
        </w:rPr>
        <w:t xml:space="preserve"> </w:t>
      </w:r>
      <w:r w:rsidR="00301A3C" w:rsidRPr="004326BC">
        <w:rPr>
          <w:rFonts w:ascii="Times New Roman" w:hAnsi="Times New Roman" w:cs="Times New Roman"/>
          <w:color w:val="auto"/>
        </w:rPr>
        <w:t>Our study focuses on the p</w:t>
      </w:r>
      <w:r w:rsidR="002578F9" w:rsidRPr="004326BC">
        <w:rPr>
          <w:rFonts w:ascii="Times New Roman" w:hAnsi="Times New Roman" w:cs="Times New Roman"/>
          <w:color w:val="auto"/>
        </w:rPr>
        <w:t xml:space="preserve">reparation </w:t>
      </w:r>
      <w:r w:rsidR="002753FB" w:rsidRPr="004326BC">
        <w:rPr>
          <w:rFonts w:ascii="Times New Roman" w:hAnsi="Times New Roman" w:cs="Times New Roman"/>
          <w:color w:val="auto"/>
        </w:rPr>
        <w:t xml:space="preserve">and evaluation of fibrin clots </w:t>
      </w:r>
      <w:r w:rsidR="00CF5070" w:rsidRPr="004326BC">
        <w:rPr>
          <w:rFonts w:ascii="Times New Roman" w:hAnsi="Times New Roman" w:cs="Times New Roman"/>
          <w:color w:val="auto"/>
        </w:rPr>
        <w:t>in order to assess morphological differences using various experimental assays and confocal microscopy.</w:t>
      </w:r>
      <w:r w:rsidR="007D6D8E" w:rsidRPr="004326BC">
        <w:rPr>
          <w:rFonts w:ascii="Times New Roman" w:hAnsi="Times New Roman" w:cs="Times New Roman"/>
          <w:color w:val="auto"/>
        </w:rPr>
        <w:t xml:space="preserve"> </w:t>
      </w:r>
      <w:r w:rsidR="0043562A" w:rsidRPr="004326BC">
        <w:rPr>
          <w:rFonts w:ascii="Times New Roman" w:hAnsi="Times New Roman" w:cs="Times New Roman"/>
          <w:color w:val="auto"/>
        </w:rPr>
        <w:t>In addition, a method is also described that allows for continuous, real-time calculation of lysis rates in fibrin clots.</w:t>
      </w:r>
      <w:r w:rsidR="007D6D8E" w:rsidRPr="004326BC">
        <w:rPr>
          <w:rFonts w:ascii="Times New Roman" w:hAnsi="Times New Roman" w:cs="Times New Roman"/>
          <w:color w:val="auto"/>
        </w:rPr>
        <w:t xml:space="preserve"> </w:t>
      </w:r>
      <w:r w:rsidR="0043562A" w:rsidRPr="004326BC">
        <w:rPr>
          <w:rFonts w:ascii="Times New Roman" w:hAnsi="Times New Roman" w:cs="Times New Roman"/>
          <w:color w:val="auto"/>
        </w:rPr>
        <w:t>The techniques described herein are important for researchers and clinicians seeking to elucidate comorbid thrombotic pathologies such as myocardial infarctions, ischemic heart disease, and strokes</w:t>
      </w:r>
      <w:r w:rsidR="0092523E" w:rsidRPr="004326BC">
        <w:rPr>
          <w:rFonts w:ascii="Times New Roman" w:hAnsi="Times New Roman" w:cs="Times New Roman"/>
          <w:color w:val="auto"/>
        </w:rPr>
        <w:t xml:space="preserve"> in patients with diabetes or sickle cell disease.</w:t>
      </w:r>
      <w:r w:rsidR="0043562A" w:rsidRPr="004326BC">
        <w:rPr>
          <w:rFonts w:ascii="Times New Roman" w:hAnsi="Times New Roman" w:cs="Times New Roman"/>
          <w:color w:val="auto"/>
        </w:rPr>
        <w:t xml:space="preserve"> </w:t>
      </w:r>
    </w:p>
    <w:p w14:paraId="345C273A" w14:textId="77777777" w:rsidR="00EC4B5E" w:rsidRPr="004326BC" w:rsidRDefault="00EC4B5E" w:rsidP="00A01240">
      <w:pPr>
        <w:jc w:val="left"/>
        <w:rPr>
          <w:rFonts w:ascii="Times New Roman" w:hAnsi="Times New Roman" w:cs="Times New Roman"/>
          <w:b/>
          <w:color w:val="auto"/>
        </w:rPr>
      </w:pPr>
    </w:p>
    <w:p w14:paraId="4E59BEAD" w14:textId="77777777" w:rsidR="00CC1266" w:rsidRPr="004326BC" w:rsidRDefault="006305D7" w:rsidP="00A01240">
      <w:pPr>
        <w:jc w:val="left"/>
        <w:rPr>
          <w:rFonts w:ascii="Times New Roman" w:hAnsi="Times New Roman" w:cs="Times New Roman"/>
          <w:b/>
          <w:bCs/>
          <w:color w:val="auto"/>
        </w:rPr>
      </w:pPr>
      <w:r w:rsidRPr="004326BC">
        <w:rPr>
          <w:rFonts w:ascii="Times New Roman" w:hAnsi="Times New Roman" w:cs="Times New Roman"/>
          <w:b/>
          <w:color w:val="auto"/>
        </w:rPr>
        <w:t>INTRODUCTION</w:t>
      </w:r>
      <w:r w:rsidR="00EC4B5E" w:rsidRPr="004326BC">
        <w:rPr>
          <w:rFonts w:ascii="Times New Roman" w:hAnsi="Times New Roman" w:cs="Times New Roman"/>
          <w:b/>
          <w:bCs/>
          <w:color w:val="auto"/>
        </w:rPr>
        <w:t>:</w:t>
      </w:r>
    </w:p>
    <w:p w14:paraId="63F4CE2F" w14:textId="3C196235" w:rsidR="00A93068" w:rsidRPr="004326BC" w:rsidRDefault="00E834C5" w:rsidP="00A01240">
      <w:pPr>
        <w:jc w:val="left"/>
        <w:rPr>
          <w:rFonts w:ascii="Times New Roman" w:hAnsi="Times New Roman" w:cs="Times New Roman"/>
          <w:bCs/>
          <w:color w:val="auto"/>
        </w:rPr>
      </w:pPr>
      <w:r w:rsidRPr="004326BC">
        <w:rPr>
          <w:rFonts w:ascii="Times New Roman" w:hAnsi="Times New Roman" w:cs="Times New Roman"/>
          <w:bCs/>
          <w:color w:val="auto"/>
        </w:rPr>
        <w:t>Injury to a blood vessel's endothelial lining is repaired through the hemostatic response, or</w:t>
      </w:r>
      <w:r w:rsidR="002E750C" w:rsidRPr="004326BC">
        <w:rPr>
          <w:rFonts w:ascii="Times New Roman" w:hAnsi="Times New Roman" w:cs="Times New Roman"/>
          <w:bCs/>
          <w:color w:val="auto"/>
        </w:rPr>
        <w:t xml:space="preserve"> the formation of a blood clot.</w:t>
      </w:r>
      <w:r w:rsidR="007D6D8E" w:rsidRPr="004326BC">
        <w:rPr>
          <w:rFonts w:ascii="Times New Roman" w:hAnsi="Times New Roman" w:cs="Times New Roman"/>
          <w:bCs/>
          <w:color w:val="auto"/>
        </w:rPr>
        <w:t xml:space="preserve"> </w:t>
      </w:r>
      <w:r w:rsidRPr="004326BC">
        <w:rPr>
          <w:rFonts w:ascii="Times New Roman" w:hAnsi="Times New Roman" w:cs="Times New Roman"/>
          <w:bCs/>
          <w:color w:val="auto"/>
        </w:rPr>
        <w:t>When blood permeates into the extracellular matrix, tissue factors activate platelets in the blood stream that facilitate initiation of the coagulation cascade.</w:t>
      </w:r>
      <w:r w:rsidR="007D6D8E" w:rsidRPr="004326BC">
        <w:rPr>
          <w:rFonts w:ascii="Times New Roman" w:hAnsi="Times New Roman" w:cs="Times New Roman"/>
          <w:bCs/>
          <w:color w:val="auto"/>
        </w:rPr>
        <w:t xml:space="preserve"> </w:t>
      </w:r>
      <w:r w:rsidR="002E750C" w:rsidRPr="004326BC">
        <w:rPr>
          <w:rFonts w:ascii="Times New Roman" w:hAnsi="Times New Roman" w:cs="Times New Roman"/>
          <w:bCs/>
          <w:color w:val="auto"/>
        </w:rPr>
        <w:t xml:space="preserve">The key mechanical component of this healing process is the fibrin matrix, composed of fibrin fibers that </w:t>
      </w:r>
      <w:r w:rsidR="00A25915" w:rsidRPr="004326BC">
        <w:rPr>
          <w:rFonts w:ascii="Times New Roman" w:hAnsi="Times New Roman" w:cs="Times New Roman"/>
          <w:bCs/>
          <w:color w:val="auto"/>
        </w:rPr>
        <w:t xml:space="preserve">are highly elastic, and can sustain large forces </w:t>
      </w:r>
      <w:hyperlink w:anchor="_ENREF_1" w:tooltip="Averett, 2012 #13" w:history="1">
        <w:r w:rsidR="0005408D" w:rsidRPr="004326BC">
          <w:rPr>
            <w:rFonts w:ascii="Times New Roman" w:hAnsi="Times New Roman" w:cs="Times New Roman"/>
            <w:bCs/>
            <w:color w:val="auto"/>
          </w:rPr>
          <w:fldChar w:fldCharType="begin">
            <w:fldData xml:space="preserve">PEVuZE5vdGU+PENpdGU+PEF1dGhvcj5BdmVyZXR0PC9BdXRob3I+PFllYXI+MjAxMjwvWWVhcj48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</w:fldData>
          </w:fldChar>
        </w:r>
        <w:r w:rsidR="0005408D" w:rsidRPr="004326BC">
          <w:rPr>
            <w:rFonts w:ascii="Times New Roman" w:hAnsi="Times New Roman" w:cs="Times New Roman"/>
            <w:bCs/>
            <w:color w:val="auto"/>
          </w:rPr>
          <w:instrText xml:space="preserve"> ADDIN EN.CITE </w:instrText>
        </w:r>
        <w:r w:rsidR="0005408D" w:rsidRPr="004326BC">
          <w:rPr>
            <w:rFonts w:ascii="Times New Roman" w:hAnsi="Times New Roman" w:cs="Times New Roman"/>
            <w:bCs/>
            <w:color w:val="auto"/>
          </w:rPr>
          <w:fldChar w:fldCharType="begin">
            <w:fldData xml:space="preserve">PEVuZE5vdGU+PENpdGU+PEF1dGhvcj5BdmVyZXR0PC9BdXRob3I+PFllYXI+MjAxMjwvWWVhcj48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</w:fldData>
          </w:fldChar>
        </w:r>
        <w:r w:rsidR="0005408D" w:rsidRPr="004326BC">
          <w:rPr>
            <w:rFonts w:ascii="Times New Roman" w:hAnsi="Times New Roman" w:cs="Times New Roman"/>
            <w:bCs/>
            <w:color w:val="auto"/>
          </w:rPr>
          <w:instrText xml:space="preserve"> ADDIN EN.CITE.DATA </w:instrText>
        </w:r>
        <w:r w:rsidR="0005408D" w:rsidRPr="004326BC">
          <w:rPr>
            <w:rFonts w:ascii="Times New Roman" w:hAnsi="Times New Roman" w:cs="Times New Roman"/>
            <w:bCs/>
            <w:color w:val="auto"/>
          </w:rPr>
        </w:r>
        <w:r w:rsidR="0005408D" w:rsidRPr="004326BC">
          <w:rPr>
            <w:rFonts w:ascii="Times New Roman" w:hAnsi="Times New Roman" w:cs="Times New Roman"/>
            <w:bCs/>
            <w:color w:val="auto"/>
          </w:rPr>
          <w:fldChar w:fldCharType="end"/>
        </w:r>
        <w:r w:rsidR="0005408D" w:rsidRPr="004326BC">
          <w:rPr>
            <w:rFonts w:ascii="Times New Roman" w:hAnsi="Times New Roman" w:cs="Times New Roman"/>
            <w:bCs/>
            <w:color w:val="auto"/>
          </w:rPr>
        </w:r>
        <w:r w:rsidR="0005408D" w:rsidRPr="004326BC">
          <w:rPr>
            <w:rFonts w:ascii="Times New Roman" w:hAnsi="Times New Roman" w:cs="Times New Roman"/>
            <w:bCs/>
            <w:color w:val="auto"/>
          </w:rPr>
          <w:fldChar w:fldCharType="separate"/>
        </w:r>
        <w:r w:rsidR="0005408D" w:rsidRPr="004326BC">
          <w:rPr>
            <w:rFonts w:ascii="Times New Roman" w:hAnsi="Times New Roman" w:cs="Times New Roman"/>
            <w:bCs/>
            <w:noProof/>
            <w:color w:val="auto"/>
            <w:vertAlign w:val="superscript"/>
          </w:rPr>
          <w:t>1-4</w:t>
        </w:r>
        <w:r w:rsidR="0005408D" w:rsidRPr="004326BC">
          <w:rPr>
            <w:rFonts w:ascii="Times New Roman" w:hAnsi="Times New Roman" w:cs="Times New Roman"/>
            <w:bCs/>
            <w:color w:val="auto"/>
          </w:rPr>
          <w:fldChar w:fldCharType="end"/>
        </w:r>
      </w:hyperlink>
      <w:r w:rsidR="002E750C" w:rsidRPr="004326BC">
        <w:rPr>
          <w:rFonts w:ascii="Times New Roman" w:hAnsi="Times New Roman" w:cs="Times New Roman"/>
          <w:bCs/>
          <w:color w:val="auto"/>
        </w:rPr>
        <w:t>.</w:t>
      </w:r>
      <w:r w:rsidR="00C84F80" w:rsidRPr="004326BC">
        <w:rPr>
          <w:rFonts w:ascii="Times New Roman" w:hAnsi="Times New Roman" w:cs="Times New Roman"/>
          <w:bCs/>
          <w:color w:val="auto"/>
        </w:rPr>
        <w:t xml:space="preserve"> </w:t>
      </w:r>
      <w:r w:rsidR="00EF6224" w:rsidRPr="004326BC">
        <w:rPr>
          <w:rFonts w:ascii="Times New Roman" w:hAnsi="Times New Roman" w:cs="Times New Roman"/>
          <w:bCs/>
          <w:color w:val="auto"/>
        </w:rPr>
        <w:t>Many researchers have studied the formation structure</w:t>
      </w:r>
      <w:r w:rsidR="00B447C7" w:rsidRPr="004326BC">
        <w:rPr>
          <w:rFonts w:ascii="Times New Roman" w:hAnsi="Times New Roman" w:cs="Times New Roman"/>
          <w:bCs/>
          <w:color w:val="auto"/>
        </w:rPr>
        <w:t>, and function</w:t>
      </w:r>
      <w:r w:rsidR="00EF6224" w:rsidRPr="004326BC">
        <w:rPr>
          <w:rFonts w:ascii="Times New Roman" w:hAnsi="Times New Roman" w:cs="Times New Roman"/>
          <w:bCs/>
          <w:color w:val="auto"/>
        </w:rPr>
        <w:t xml:space="preserve"> of fibrin extensively</w:t>
      </w:r>
      <w:r w:rsidR="00E35872" w:rsidRPr="004326BC">
        <w:rPr>
          <w:rFonts w:ascii="Times New Roman" w:hAnsi="Times New Roman" w:cs="Times New Roman"/>
          <w:bCs/>
          <w:color w:val="auto"/>
        </w:rPr>
        <w:t xml:space="preserve"> </w:t>
      </w:r>
      <w:r w:rsidR="00CC1EA2" w:rsidRPr="004326BC">
        <w:rPr>
          <w:rFonts w:ascii="Times New Roman" w:hAnsi="Times New Roman" w:cs="Times New Roman"/>
          <w:bCs/>
          <w:color w:val="auto"/>
        </w:rPr>
        <w:t xml:space="preserve">in the past decades </w:t>
      </w:r>
      <w:hyperlink w:anchor="_ENREF_5" w:tooltip="Gerth, 1974 #25" w:history="1">
        <w:r w:rsidR="0005408D" w:rsidRPr="004326BC">
          <w:rPr>
            <w:rFonts w:ascii="Times New Roman" w:hAnsi="Times New Roman" w:cs="Times New Roman"/>
            <w:bCs/>
            <w:color w:val="auto"/>
          </w:rPr>
          <w:fldChar w:fldCharType="begin">
            <w:fldData xml:space="preserve">PEVuZE5vdGU+PENpdGU+PEF1dGhvcj5HZXJ0aDwvQXV0aG9yPjxZZWFyPjE5NzQ8L1llYXI+PFJl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</w:fldData>
          </w:fldChar>
        </w:r>
        <w:r w:rsidR="0005408D" w:rsidRPr="004326BC">
          <w:rPr>
            <w:rFonts w:ascii="Times New Roman" w:hAnsi="Times New Roman" w:cs="Times New Roman"/>
            <w:bCs/>
            <w:color w:val="auto"/>
          </w:rPr>
          <w:instrText xml:space="preserve"> ADDIN EN.CITE </w:instrText>
        </w:r>
        <w:r w:rsidR="0005408D" w:rsidRPr="004326BC">
          <w:rPr>
            <w:rFonts w:ascii="Times New Roman" w:hAnsi="Times New Roman" w:cs="Times New Roman"/>
            <w:bCs/>
            <w:color w:val="auto"/>
          </w:rPr>
          <w:fldChar w:fldCharType="begin">
            <w:fldData xml:space="preserve">PEVuZE5vdGU+PENpdGU+PEF1dGhvcj5HZXJ0aDwvQXV0aG9yPjxZZWFyPjE5NzQ8L1llYXI+PFJl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</w:fldData>
          </w:fldChar>
        </w:r>
        <w:r w:rsidR="0005408D" w:rsidRPr="004326BC">
          <w:rPr>
            <w:rFonts w:ascii="Times New Roman" w:hAnsi="Times New Roman" w:cs="Times New Roman"/>
            <w:bCs/>
            <w:color w:val="auto"/>
          </w:rPr>
          <w:instrText xml:space="preserve"> ADDIN EN.CITE.DATA </w:instrText>
        </w:r>
        <w:r w:rsidR="0005408D" w:rsidRPr="004326BC">
          <w:rPr>
            <w:rFonts w:ascii="Times New Roman" w:hAnsi="Times New Roman" w:cs="Times New Roman"/>
            <w:bCs/>
            <w:color w:val="auto"/>
          </w:rPr>
        </w:r>
        <w:r w:rsidR="0005408D" w:rsidRPr="004326BC">
          <w:rPr>
            <w:rFonts w:ascii="Times New Roman" w:hAnsi="Times New Roman" w:cs="Times New Roman"/>
            <w:bCs/>
            <w:color w:val="auto"/>
          </w:rPr>
          <w:fldChar w:fldCharType="end"/>
        </w:r>
        <w:r w:rsidR="0005408D" w:rsidRPr="004326BC">
          <w:rPr>
            <w:rFonts w:ascii="Times New Roman" w:hAnsi="Times New Roman" w:cs="Times New Roman"/>
            <w:bCs/>
            <w:color w:val="auto"/>
          </w:rPr>
        </w:r>
        <w:r w:rsidR="0005408D" w:rsidRPr="004326BC">
          <w:rPr>
            <w:rFonts w:ascii="Times New Roman" w:hAnsi="Times New Roman" w:cs="Times New Roman"/>
            <w:bCs/>
            <w:color w:val="auto"/>
          </w:rPr>
          <w:fldChar w:fldCharType="separate"/>
        </w:r>
        <w:r w:rsidR="0005408D" w:rsidRPr="004326BC">
          <w:rPr>
            <w:rFonts w:ascii="Times New Roman" w:hAnsi="Times New Roman" w:cs="Times New Roman"/>
            <w:bCs/>
            <w:noProof/>
            <w:color w:val="auto"/>
            <w:vertAlign w:val="superscript"/>
          </w:rPr>
          <w:t>5-13</w:t>
        </w:r>
        <w:r w:rsidR="0005408D" w:rsidRPr="004326BC">
          <w:rPr>
            <w:rFonts w:ascii="Times New Roman" w:hAnsi="Times New Roman" w:cs="Times New Roman"/>
            <w:bCs/>
            <w:color w:val="auto"/>
          </w:rPr>
          <w:fldChar w:fldCharType="end"/>
        </w:r>
      </w:hyperlink>
      <w:r w:rsidR="00362306" w:rsidRPr="004326BC">
        <w:rPr>
          <w:rFonts w:ascii="Times New Roman" w:hAnsi="Times New Roman" w:cs="Times New Roman"/>
          <w:bCs/>
          <w:color w:val="auto"/>
        </w:rPr>
        <w:t>.</w:t>
      </w:r>
    </w:p>
    <w:p w14:paraId="4196CB06" w14:textId="77777777" w:rsidR="00EC4B5E" w:rsidRPr="004326BC" w:rsidRDefault="00EC4B5E" w:rsidP="00A01240">
      <w:pPr>
        <w:jc w:val="left"/>
        <w:rPr>
          <w:rFonts w:ascii="Times New Roman" w:hAnsi="Times New Roman" w:cs="Times New Roman"/>
          <w:i/>
          <w:color w:val="auto"/>
        </w:rPr>
      </w:pPr>
    </w:p>
    <w:p w14:paraId="50F778E0" w14:textId="43AA8DD1" w:rsidR="005548CE" w:rsidRPr="004326BC" w:rsidRDefault="00A55DB9" w:rsidP="00A01240">
      <w:pPr>
        <w:pStyle w:val="NoSpacing"/>
        <w:rPr>
          <w:rFonts w:cs="Times New Roman"/>
          <w:szCs w:val="24"/>
        </w:rPr>
      </w:pPr>
      <w:r w:rsidRPr="004326BC">
        <w:rPr>
          <w:rFonts w:cs="Times New Roman"/>
          <w:szCs w:val="24"/>
        </w:rPr>
        <w:t xml:space="preserve">Patients with diseases such as diabetes mellitus and sickle cell have an increased risk of developing </w:t>
      </w:r>
      <w:r w:rsidR="00FA1C27" w:rsidRPr="004326BC">
        <w:rPr>
          <w:rFonts w:cs="Times New Roman"/>
          <w:szCs w:val="24"/>
        </w:rPr>
        <w:t>thrombotic</w:t>
      </w:r>
      <w:r w:rsidRPr="004326BC">
        <w:rPr>
          <w:rFonts w:cs="Times New Roman"/>
          <w:szCs w:val="24"/>
        </w:rPr>
        <w:t xml:space="preserve"> complications such as myocardial infarctions, ischemic heart disease, and strokes</w:t>
      </w:r>
      <w:r w:rsidR="00541106" w:rsidRPr="004326BC">
        <w:rPr>
          <w:rFonts w:cs="Times New Roman"/>
          <w:szCs w:val="24"/>
        </w:rPr>
        <w:t xml:space="preserve"> </w:t>
      </w:r>
      <w:hyperlink w:anchor="_ENREF_14" w:tooltip="Dunn, 2004 #55" w:history="1">
        <w:r w:rsidR="0005408D" w:rsidRPr="004326BC">
          <w:rPr>
            <w:rFonts w:cs="Times New Roman"/>
            <w:szCs w:val="24"/>
          </w:rPr>
          <w:fldChar w:fldCharType="begin">
            <w:fldData xml:space="preserve">PEVuZE5vdGU+PENpdGU+PEF1dGhvcj5EdW5uPC9BdXRob3I+PFllYXI+MjAwNDwvWWVhcj48UmVj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</w:fldData>
          </w:fldChar>
        </w:r>
        <w:r w:rsidR="0005408D" w:rsidRPr="004326BC">
          <w:rPr>
            <w:rFonts w:cs="Times New Roman"/>
            <w:szCs w:val="24"/>
          </w:rPr>
          <w:instrText xml:space="preserve"> ADDIN EN.CITE </w:instrText>
        </w:r>
        <w:r w:rsidR="0005408D" w:rsidRPr="004326BC">
          <w:rPr>
            <w:rFonts w:cs="Times New Roman"/>
            <w:szCs w:val="24"/>
          </w:rPr>
          <w:fldChar w:fldCharType="begin">
            <w:fldData xml:space="preserve">PEVuZE5vdGU+PENpdGU+PEF1dGhvcj5EdW5uPC9BdXRob3I+PFllYXI+MjAwNDwvWWVhcj48UmVj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</w:fldData>
          </w:fldChar>
        </w:r>
        <w:r w:rsidR="0005408D" w:rsidRPr="004326BC">
          <w:rPr>
            <w:rFonts w:cs="Times New Roman"/>
            <w:szCs w:val="24"/>
          </w:rPr>
          <w:instrText xml:space="preserve"> ADDIN EN.CITE.DATA </w:instrText>
        </w:r>
        <w:r w:rsidR="0005408D" w:rsidRPr="004326BC">
          <w:rPr>
            <w:rFonts w:cs="Times New Roman"/>
            <w:szCs w:val="24"/>
          </w:rPr>
        </w:r>
        <w:r w:rsidR="0005408D" w:rsidRPr="004326BC">
          <w:rPr>
            <w:rFonts w:cs="Times New Roman"/>
            <w:szCs w:val="24"/>
          </w:rPr>
          <w:fldChar w:fldCharType="end"/>
        </w:r>
        <w:r w:rsidR="0005408D" w:rsidRPr="004326BC">
          <w:rPr>
            <w:rFonts w:cs="Times New Roman"/>
            <w:szCs w:val="24"/>
          </w:rPr>
        </w:r>
        <w:r w:rsidR="0005408D" w:rsidRPr="004326BC">
          <w:rPr>
            <w:rFonts w:cs="Times New Roman"/>
            <w:szCs w:val="24"/>
          </w:rPr>
          <w:fldChar w:fldCharType="separate"/>
        </w:r>
        <w:r w:rsidR="0005408D" w:rsidRPr="004326BC">
          <w:rPr>
            <w:rFonts w:cs="Times New Roman"/>
            <w:noProof/>
            <w:szCs w:val="24"/>
            <w:vertAlign w:val="superscript"/>
          </w:rPr>
          <w:t>14-19</w:t>
        </w:r>
        <w:r w:rsidR="0005408D" w:rsidRPr="004326BC">
          <w:rPr>
            <w:rFonts w:cs="Times New Roman"/>
            <w:szCs w:val="24"/>
          </w:rPr>
          <w:fldChar w:fldCharType="end"/>
        </w:r>
      </w:hyperlink>
      <w:r w:rsidRPr="004326BC">
        <w:rPr>
          <w:rFonts w:cs="Times New Roman"/>
          <w:szCs w:val="24"/>
        </w:rPr>
        <w:t>. Over 2 million people are newly diagnosed with diabetes mellitus each year in the U</w:t>
      </w:r>
      <w:r w:rsidR="005548CE" w:rsidRPr="004326BC">
        <w:rPr>
          <w:rFonts w:cs="Times New Roman"/>
          <w:szCs w:val="24"/>
        </w:rPr>
        <w:t>nited States</w:t>
      </w:r>
      <w:r w:rsidRPr="004326BC">
        <w:rPr>
          <w:rFonts w:cs="Times New Roman"/>
          <w:szCs w:val="24"/>
        </w:rPr>
        <w:t>. There are two types of diabetes: Type I, where the body fails to produce adequate amounts of insulin, and Type II, where the body becomes resistant to insulin. Among diabetic patients, cardiovascular disease (CVD) is the cause for 80% of the morbidity and mortality associated with the disease</w:t>
      </w:r>
      <w:r w:rsidR="00541106" w:rsidRPr="004326BC">
        <w:rPr>
          <w:rFonts w:cs="Times New Roman"/>
          <w:szCs w:val="24"/>
        </w:rPr>
        <w:t xml:space="preserve"> </w:t>
      </w:r>
      <w:r w:rsidR="00227127" w:rsidRPr="004326BC">
        <w:rPr>
          <w:rFonts w:cs="Times New Roman"/>
          <w:szCs w:val="24"/>
        </w:rPr>
        <w:fldChar w:fldCharType="begin"/>
      </w:r>
      <w:r w:rsidR="000175B3" w:rsidRPr="004326BC">
        <w:rPr>
          <w:rFonts w:cs="Times New Roman"/>
          <w:szCs w:val="24"/>
        </w:rPr>
        <w:instrText xml:space="preserve"> ADDIN EN.CITE &lt;EndNote&gt;&lt;Cite&gt;&lt;Year&gt;2014&lt;/Year&gt;&lt;RecNum&gt;60&lt;/RecNum&gt;&lt;DisplayText&gt;&lt;style face="superscript"&gt;20,21&lt;/style&gt;&lt;/DisplayText&gt;&lt;record&gt;&lt;rec-number&gt;60&lt;/rec-number&gt;&lt;foreign-keys&gt;&lt;key app="EN" db-id="59wx2assdtt5x3exzaovvdfe59weazw9vs2s"&gt;60&lt;/key&gt;&lt;/foreign-keys&gt;&lt;ref-type name="Web Page"&gt;12&lt;/ref-type&gt;&lt;contributors&gt;&lt;/contributors&gt;&lt;titles&gt;&lt;title&gt;American Diabetes Association&lt;/title&gt;&lt;/titles&gt;&lt;volume&gt;2014&lt;/volume&gt;&lt;number&gt;January 21&lt;/number&gt;&lt;dates&gt;&lt;year&gt;2014&lt;/year&gt;&lt;/dates&gt;&lt;pub-location&gt;Alexandria, Virginia&lt;/pub-location&gt;&lt;urls&gt;&lt;related-urls&gt;&lt;url&gt;http://www.diabetes.org/&lt;/url&gt;&lt;/related-urls&gt;&lt;/urls&gt;&lt;/record&gt;&lt;/Cite&gt;&lt;Cite&gt;&lt;Author&gt;Alzahrani&lt;/Author&gt;&lt;Year&gt;2010&lt;/Year&gt;&lt;RecNum&gt;41&lt;/RecNum&gt;&lt;record&gt;&lt;rec-number&gt;41&lt;/rec-number&gt;&lt;foreign-keys&gt;&lt;key app="EN" db-id="59wx2assdtt5x3exzaovvdfe59weazw9vs2s"&gt;41&lt;/key&gt;&lt;/foreign-keys&gt;&lt;ref-type name="Journal Article"&gt;17&lt;/ref-type&gt;&lt;contributors&gt;&lt;authors&gt;&lt;author&gt;Alzahrani, SH&lt;/author&gt;&lt;author&gt;Ajjan, RA&lt;/author&gt;&lt;/authors&gt;&lt;/contributors&gt;&lt;titles&gt;&lt;title&gt;Review article: Coagulation and fibrinolysis in diabetes&lt;/title&gt;&lt;secondary-title&gt;Diabetes and Vascular Disease Research&lt;/secondary-title&gt;&lt;/titles&gt;&lt;periodical&gt;&lt;full-title&gt;Diabetes and Vascular Disease Research&lt;/full-title&gt;&lt;/periodical&gt;&lt;pages&gt;260-273&lt;/pages&gt;&lt;volume&gt;7&lt;/volume&gt;&lt;number&gt;4&lt;/number&gt;&lt;dates&gt;&lt;year&gt;2010&lt;/year&gt;&lt;pub-dates&gt;&lt;date&gt;October 1, 2010&lt;/date&gt;&lt;/pub-dates&gt;&lt;/dates&gt;&lt;urls&gt;&lt;related-urls&gt;&lt;url&gt;http://dvr.sagepub.com/content/7/4/260.abstract&lt;/url&gt;&lt;/related-urls&gt;&lt;/urls&gt;&lt;electronic-resource-num&gt;10.1177/1479164110383723&lt;/electronic-resource-num&gt;&lt;/record&gt;&lt;/Cite&gt;&lt;/EndNote&gt;</w:instrText>
      </w:r>
      <w:r w:rsidR="00227127" w:rsidRPr="004326BC">
        <w:rPr>
          <w:rFonts w:cs="Times New Roman"/>
          <w:szCs w:val="24"/>
        </w:rPr>
        <w:fldChar w:fldCharType="separate"/>
      </w:r>
      <w:hyperlink w:anchor="_ENREF_20" w:tooltip=", 2014 #60" w:history="1">
        <w:r w:rsidR="0005408D" w:rsidRPr="004326BC">
          <w:rPr>
            <w:rFonts w:cs="Times New Roman"/>
            <w:noProof/>
            <w:szCs w:val="24"/>
            <w:vertAlign w:val="superscript"/>
          </w:rPr>
          <w:t>20</w:t>
        </w:r>
      </w:hyperlink>
      <w:r w:rsidR="000175B3" w:rsidRPr="004326BC">
        <w:rPr>
          <w:rFonts w:cs="Times New Roman"/>
          <w:noProof/>
          <w:szCs w:val="24"/>
          <w:vertAlign w:val="superscript"/>
        </w:rPr>
        <w:t>,</w:t>
      </w:r>
      <w:hyperlink w:anchor="_ENREF_21" w:tooltip="Alzahrani, 2010 #41" w:history="1">
        <w:r w:rsidR="0005408D" w:rsidRPr="004326BC">
          <w:rPr>
            <w:rFonts w:cs="Times New Roman"/>
            <w:noProof/>
            <w:szCs w:val="24"/>
            <w:vertAlign w:val="superscript"/>
          </w:rPr>
          <w:t>21</w:t>
        </w:r>
      </w:hyperlink>
      <w:r w:rsidR="00227127" w:rsidRPr="004326BC">
        <w:rPr>
          <w:rFonts w:cs="Times New Roman"/>
          <w:szCs w:val="24"/>
        </w:rPr>
        <w:fldChar w:fldCharType="end"/>
      </w:r>
      <w:r w:rsidRPr="004326BC">
        <w:rPr>
          <w:rFonts w:cs="Times New Roman"/>
          <w:szCs w:val="24"/>
        </w:rPr>
        <w:t xml:space="preserve">. </w:t>
      </w:r>
    </w:p>
    <w:p w14:paraId="40E4FF18" w14:textId="77777777" w:rsidR="005548CE" w:rsidRPr="004326BC" w:rsidRDefault="005548CE" w:rsidP="00A01240">
      <w:pPr>
        <w:pStyle w:val="NoSpacing"/>
        <w:rPr>
          <w:rFonts w:cs="Times New Roman"/>
          <w:szCs w:val="24"/>
        </w:rPr>
      </w:pPr>
    </w:p>
    <w:p w14:paraId="2C1B0DC4" w14:textId="0717712B" w:rsidR="00A55DB9" w:rsidRPr="004326BC" w:rsidRDefault="00A55DB9" w:rsidP="00A01240">
      <w:pPr>
        <w:pStyle w:val="NoSpacing"/>
        <w:rPr>
          <w:rFonts w:cs="Times New Roman"/>
          <w:szCs w:val="24"/>
        </w:rPr>
      </w:pPr>
      <w:r w:rsidRPr="004326BC">
        <w:rPr>
          <w:rFonts w:cs="Times New Roman"/>
          <w:szCs w:val="24"/>
        </w:rPr>
        <w:t>Sickle cell disease (SCD) is a genetic blood disorder that affects more than 100,000 people in the U</w:t>
      </w:r>
      <w:r w:rsidR="005548CE" w:rsidRPr="004326BC">
        <w:rPr>
          <w:rFonts w:cs="Times New Roman"/>
          <w:szCs w:val="24"/>
        </w:rPr>
        <w:t>nited States</w:t>
      </w:r>
      <w:hyperlink w:anchor="_ENREF_22" w:tooltip=", 2014 #59" w:history="1">
        <w:r w:rsidR="0005408D" w:rsidRPr="004326BC">
          <w:rPr>
            <w:rFonts w:cs="Times New Roman"/>
            <w:szCs w:val="24"/>
          </w:rPr>
          <w:fldChar w:fldCharType="begin"/>
        </w:r>
        <w:r w:rsidR="0005408D" w:rsidRPr="004326BC">
          <w:rPr>
            <w:rFonts w:cs="Times New Roman"/>
            <w:szCs w:val="24"/>
          </w:rPr>
          <w:instrText xml:space="preserve"> ADDIN EN.CITE &lt;EndNote&gt;&lt;Cite&gt;&lt;Year&gt;2014&lt;/Year&gt;&lt;RecNum&gt;59&lt;/RecNum&gt;&lt;DisplayText&gt;&lt;style face="superscript"&gt;22&lt;/style&gt;&lt;/DisplayText&gt;&lt;record&gt;&lt;rec-number&gt;59&lt;/rec-number&gt;&lt;foreign-keys&gt;&lt;key app="EN" db-id="59wx2assdtt5x3exzaovvdfe59weazw9vs2s"&gt;59&lt;/key&gt;&lt;/foreign-keys&gt;&lt;ref-type name="Web Page"&gt;12&lt;/ref-type&gt;&lt;contributors&gt;&lt;/contributors&gt;&lt;titles&gt;&lt;title&gt;Sickle Cell Disease Association of America, Inc.&lt;/title&gt;&lt;/titles&gt;&lt;volume&gt;2014&lt;/volume&gt;&lt;number&gt;January 21&lt;/number&gt;&lt;dates&gt;&lt;year&gt;2014&lt;/year&gt;&lt;/dates&gt;&lt;pub-location&gt;Baltimore, Maryland&lt;/pub-location&gt;&lt;urls&gt;&lt;related-urls&gt;&lt;url&gt;http://www.sicklecelldisease.org/&lt;/url&gt;&lt;/related-urls&gt;&lt;/urls&gt;&lt;/record&gt;&lt;/Cite&gt;&lt;/EndNote&gt;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22</w:t>
        </w:r>
        <w:r w:rsidR="0005408D" w:rsidRPr="004326BC">
          <w:rPr>
            <w:rFonts w:cs="Times New Roman"/>
            <w:szCs w:val="24"/>
          </w:rPr>
          <w:fldChar w:fldCharType="end"/>
        </w:r>
      </w:hyperlink>
      <w:r w:rsidR="002912D3" w:rsidRPr="004326BC">
        <w:rPr>
          <w:rFonts w:cs="Times New Roman"/>
          <w:szCs w:val="24"/>
        </w:rPr>
        <w:t>.</w:t>
      </w:r>
      <w:r w:rsidR="007D6D8E" w:rsidRPr="004326BC">
        <w:rPr>
          <w:rFonts w:cs="Times New Roman"/>
          <w:szCs w:val="24"/>
        </w:rPr>
        <w:t xml:space="preserve"> </w:t>
      </w:r>
      <w:r w:rsidRPr="004326BC">
        <w:rPr>
          <w:rFonts w:cs="Times New Roman"/>
          <w:szCs w:val="24"/>
        </w:rPr>
        <w:t xml:space="preserve">SCD is a point-mutation </w:t>
      </w:r>
      <w:r w:rsidR="002912D3" w:rsidRPr="004326BC">
        <w:rPr>
          <w:rFonts w:cs="Times New Roman"/>
          <w:szCs w:val="24"/>
        </w:rPr>
        <w:t xml:space="preserve">disease </w:t>
      </w:r>
      <w:r w:rsidRPr="004326BC">
        <w:rPr>
          <w:rFonts w:cs="Times New Roman"/>
          <w:szCs w:val="24"/>
        </w:rPr>
        <w:t xml:space="preserve">that causes red blood cells to become crescent-shaped, making it difficult for the cells to pass through </w:t>
      </w:r>
      <w:r w:rsidR="002912D3" w:rsidRPr="004326BC">
        <w:rPr>
          <w:rFonts w:cs="Times New Roman"/>
          <w:szCs w:val="24"/>
        </w:rPr>
        <w:t xml:space="preserve">the </w:t>
      </w:r>
      <w:r w:rsidRPr="004326BC">
        <w:rPr>
          <w:rFonts w:cs="Times New Roman"/>
          <w:szCs w:val="24"/>
        </w:rPr>
        <w:t>blood vasculature</w:t>
      </w:r>
      <w:hyperlink w:anchor="_ENREF_23" w:tooltip="Stuart, 2004 #62"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&lt;EndNote&gt;&lt;Cite&gt;&lt;Author&gt;Stuart&lt;/Author&gt;&lt;Year&gt;2004&lt;/Year&gt;&lt;RecNum&gt;62&lt;/RecNum&gt;&lt;DisplayText&gt;&lt;style face="superscript"&gt;23&lt;/style&gt;&lt;/DisplayText&gt;&lt;record&gt;&lt;rec-number&gt;62&lt;/rec-number&gt;&lt;foreign-keys&gt;&lt;key app="EN" db-id="59wx2assdtt5x3exzaovvdfe59weazw9vs2s"&gt;62&lt;/key&gt;&lt;/foreign-keys&gt;&lt;ref-type name="Journal Article"&gt;17&lt;/ref-type&gt;&lt;contributors&gt;&lt;authors&gt;&lt;author&gt;Stuart, Marie J&lt;/author&gt;&lt;author&gt;Nagel, Ronald L&lt;/author&gt;&lt;/authors&gt;&lt;/contributors&gt;&lt;titles&gt;&lt;title&gt;Sickle-cell disease&lt;/title&gt;&lt;secondary-title&gt;The Lancet&lt;/secondary-title&gt;&lt;/titles&gt;&lt;periodical&gt;&lt;full-title&gt;The Lancet&lt;/full-title&gt;&lt;/periodical&gt;&lt;pages&gt;1343-1360&lt;/pages&gt;&lt;volume&gt;364&lt;/volume&gt;&lt;number&gt;9442&lt;/number&gt;&lt;dates&gt;&lt;year&gt;2004&lt;/year&gt;&lt;/dates&gt;&lt;isbn&gt;0140-6736&lt;/isbn&gt;&lt;urls&gt;&lt;/urls&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23</w:t>
        </w:r>
        <w:r w:rsidR="0005408D" w:rsidRPr="004326BC">
          <w:rPr>
            <w:rFonts w:cs="Times New Roman"/>
            <w:szCs w:val="24"/>
          </w:rPr>
          <w:fldChar w:fldCharType="end"/>
        </w:r>
      </w:hyperlink>
      <w:r w:rsidRPr="004326BC">
        <w:rPr>
          <w:rFonts w:cs="Times New Roman"/>
          <w:szCs w:val="24"/>
        </w:rPr>
        <w:t xml:space="preserve">. Both of these disease states increase the chances of </w:t>
      </w:r>
      <w:r w:rsidR="002912D3" w:rsidRPr="004326BC">
        <w:rPr>
          <w:rFonts w:cs="Times New Roman"/>
          <w:szCs w:val="24"/>
        </w:rPr>
        <w:t xml:space="preserve">developing </w:t>
      </w:r>
      <w:r w:rsidRPr="004326BC">
        <w:rPr>
          <w:rFonts w:cs="Times New Roman"/>
          <w:szCs w:val="24"/>
        </w:rPr>
        <w:t>atherothrombotic conditions in the body.</w:t>
      </w:r>
      <w:r w:rsidR="007D6D8E" w:rsidRPr="004326BC">
        <w:rPr>
          <w:rFonts w:cs="Times New Roman"/>
          <w:szCs w:val="24"/>
        </w:rPr>
        <w:t xml:space="preserve"> </w:t>
      </w:r>
      <w:r w:rsidR="009A6316" w:rsidRPr="004326BC">
        <w:rPr>
          <w:rFonts w:cs="Times New Roman"/>
          <w:szCs w:val="24"/>
        </w:rPr>
        <w:t>One of the reasons for this is</w:t>
      </w:r>
      <w:r w:rsidR="00541106" w:rsidRPr="004326BC">
        <w:rPr>
          <w:rFonts w:cs="Times New Roman"/>
          <w:szCs w:val="24"/>
        </w:rPr>
        <w:t xml:space="preserve"> </w:t>
      </w:r>
      <w:r w:rsidRPr="004326BC">
        <w:rPr>
          <w:rFonts w:cs="Times New Roman"/>
          <w:szCs w:val="24"/>
        </w:rPr>
        <w:t>a result of altered fibrin structure and function in diseased states</w:t>
      </w:r>
      <w:r w:rsidR="00227127" w:rsidRPr="004326BC">
        <w:rPr>
          <w:rFonts w:cs="Times New Roman"/>
          <w:szCs w:val="24"/>
        </w:rPr>
        <w:fldChar w:fldCharType="begin">
          <w:fldData xml:space="preserve">PEVuZE5vdGU+PENpdGU+PEF1dGhvcj5EdW5uPC9BdXRob3I+PFllYXI+MjAwNDwvWWVhcj48UmVj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dG9sb2dpYTwvYWJici0xPjwvYWx0LXBlcmlvZGljYWw+PHBhZ2VzPjExOTgtMTIwNjwvcGFnZXM+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==
</w:fldData>
        </w:fldChar>
      </w:r>
      <w:r w:rsidR="000175B3" w:rsidRPr="004326BC">
        <w:rPr>
          <w:rFonts w:cs="Times New Roman"/>
          <w:szCs w:val="24"/>
        </w:rPr>
        <w:instrText xml:space="preserve"> ADDIN EN.CITE </w:instrText>
      </w:r>
      <w:r w:rsidR="00227127" w:rsidRPr="004326BC">
        <w:rPr>
          <w:rFonts w:cs="Times New Roman"/>
          <w:szCs w:val="24"/>
        </w:rPr>
        <w:fldChar w:fldCharType="begin">
          <w:fldData xml:space="preserve">PEVuZE5vdGU+PENpdGU+PEF1dGhvcj5EdW5uPC9BdXRob3I+PFllYXI+MjAwNDwvWWVhcj48UmVj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dG9sb2dpYTwvYWJici0xPjwvYWx0LXBlcmlvZGljYWw+PHBhZ2VzPjExOTgtMTIwNjwvcGFnZXM+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==
</w:fldData>
        </w:fldChar>
      </w:r>
      <w:r w:rsidR="000175B3" w:rsidRPr="004326BC">
        <w:rPr>
          <w:rFonts w:cs="Times New Roman"/>
          <w:szCs w:val="24"/>
        </w:rPr>
        <w:instrText xml:space="preserve"> ADDIN EN.CITE.DATA </w:instrText>
      </w:r>
      <w:r w:rsidR="00227127" w:rsidRPr="004326BC">
        <w:rPr>
          <w:rFonts w:cs="Times New Roman"/>
          <w:szCs w:val="24"/>
        </w:rPr>
      </w:r>
      <w:r w:rsidR="00227127" w:rsidRPr="004326BC">
        <w:rPr>
          <w:rFonts w:cs="Times New Roman"/>
          <w:szCs w:val="24"/>
        </w:rPr>
        <w:fldChar w:fldCharType="end"/>
      </w:r>
      <w:r w:rsidR="00227127" w:rsidRPr="004326BC">
        <w:rPr>
          <w:rFonts w:cs="Times New Roman"/>
          <w:szCs w:val="24"/>
        </w:rPr>
      </w:r>
      <w:r w:rsidR="00227127" w:rsidRPr="004326BC">
        <w:rPr>
          <w:rFonts w:cs="Times New Roman"/>
          <w:szCs w:val="24"/>
        </w:rPr>
        <w:fldChar w:fldCharType="separate"/>
      </w:r>
      <w:hyperlink w:anchor="_ENREF_14" w:tooltip="Dunn, 2004 #55" w:history="1">
        <w:r w:rsidR="0005408D" w:rsidRPr="004326BC">
          <w:rPr>
            <w:rFonts w:cs="Times New Roman"/>
            <w:noProof/>
            <w:szCs w:val="24"/>
            <w:vertAlign w:val="superscript"/>
          </w:rPr>
          <w:t>14</w:t>
        </w:r>
      </w:hyperlink>
      <w:r w:rsidR="000175B3" w:rsidRPr="004326BC">
        <w:rPr>
          <w:rFonts w:cs="Times New Roman"/>
          <w:noProof/>
          <w:szCs w:val="24"/>
          <w:vertAlign w:val="superscript"/>
        </w:rPr>
        <w:t>,</w:t>
      </w:r>
      <w:hyperlink w:anchor="_ENREF_24" w:tooltip="Dunn, 2005 #38" w:history="1">
        <w:r w:rsidR="0005408D" w:rsidRPr="004326BC">
          <w:rPr>
            <w:rFonts w:cs="Times New Roman"/>
            <w:noProof/>
            <w:szCs w:val="24"/>
            <w:vertAlign w:val="superscript"/>
          </w:rPr>
          <w:t>24-26</w:t>
        </w:r>
      </w:hyperlink>
      <w:r w:rsidR="00227127" w:rsidRPr="004326BC">
        <w:rPr>
          <w:rFonts w:cs="Times New Roman"/>
          <w:szCs w:val="24"/>
        </w:rPr>
        <w:fldChar w:fldCharType="end"/>
      </w:r>
      <w:r w:rsidRPr="004326BC">
        <w:rPr>
          <w:rFonts w:cs="Times New Roman"/>
          <w:szCs w:val="24"/>
        </w:rPr>
        <w:t xml:space="preserve">. </w:t>
      </w:r>
    </w:p>
    <w:p w14:paraId="24EBEE13" w14:textId="77777777" w:rsidR="00A55DB9" w:rsidRPr="004326BC" w:rsidRDefault="00A55DB9" w:rsidP="00A01240">
      <w:pPr>
        <w:pStyle w:val="NoSpacing"/>
        <w:rPr>
          <w:rFonts w:cs="Times New Roman"/>
          <w:szCs w:val="24"/>
        </w:rPr>
      </w:pPr>
    </w:p>
    <w:p w14:paraId="0A190887" w14:textId="17524C29" w:rsidR="00A55DB9" w:rsidRPr="004326BC" w:rsidRDefault="00A55DB9" w:rsidP="00A01240">
      <w:pPr>
        <w:pStyle w:val="NoSpacing"/>
        <w:rPr>
          <w:rFonts w:cs="Times New Roman"/>
          <w:szCs w:val="24"/>
        </w:rPr>
      </w:pPr>
      <w:r w:rsidRPr="004326BC">
        <w:rPr>
          <w:rFonts w:cs="Times New Roman"/>
          <w:szCs w:val="24"/>
        </w:rPr>
        <w:t>In both diabetes and sickle cell disease, there is hypercoagulation and hypofibrinolysis activity that induces athero</w:t>
      </w:r>
      <w:r w:rsidR="00FA1C27" w:rsidRPr="004326BC">
        <w:rPr>
          <w:rFonts w:cs="Times New Roman"/>
          <w:szCs w:val="24"/>
        </w:rPr>
        <w:t>thrombosis</w:t>
      </w:r>
      <w:r w:rsidRPr="004326BC">
        <w:rPr>
          <w:rFonts w:cs="Times New Roman"/>
          <w:szCs w:val="24"/>
        </w:rPr>
        <w:t xml:space="preserve"> and </w:t>
      </w:r>
      <w:r w:rsidR="00A93AD2" w:rsidRPr="004326BC">
        <w:rPr>
          <w:rFonts w:cs="Times New Roman"/>
          <w:szCs w:val="24"/>
        </w:rPr>
        <w:t>cardiovascular disease (CVD)</w:t>
      </w:r>
      <w:r w:rsidRPr="004326BC">
        <w:rPr>
          <w:rFonts w:cs="Times New Roman"/>
          <w:szCs w:val="24"/>
        </w:rPr>
        <w:t xml:space="preserve"> </w:t>
      </w:r>
      <w:r w:rsidR="00827C97" w:rsidRPr="004326BC">
        <w:rPr>
          <w:rFonts w:cs="Times New Roman"/>
          <w:szCs w:val="24"/>
        </w:rPr>
        <w:t xml:space="preserve">as </w:t>
      </w:r>
      <w:r w:rsidRPr="004326BC">
        <w:rPr>
          <w:rFonts w:cs="Times New Roman"/>
          <w:szCs w:val="24"/>
        </w:rPr>
        <w:t>compared to healthy patients</w:t>
      </w:r>
      <w:r w:rsidR="00D73510" w:rsidRPr="004326BC">
        <w:rPr>
          <w:rFonts w:cs="Times New Roman"/>
          <w:szCs w:val="24"/>
        </w:rPr>
        <w:t xml:space="preserve"> </w:t>
      </w:r>
      <w:r w:rsidR="00227127" w:rsidRPr="004326BC">
        <w:rPr>
          <w:rFonts w:cs="Times New Roman"/>
          <w:szCs w:val="24"/>
        </w:rPr>
        <w:fldChar w:fldCharType="begin">
          <w:fldData xml:space="preserve">PEVuZE5vdGU+PENpdGU+PEF1dGhvcj5SaWNoYXJkc29uPC9BdXRob3I+PFllYXI+MTk3OTwvWWVh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=
</w:fldData>
        </w:fldChar>
      </w:r>
      <w:r w:rsidR="000175B3" w:rsidRPr="004326BC">
        <w:rPr>
          <w:rFonts w:cs="Times New Roman"/>
          <w:szCs w:val="24"/>
        </w:rPr>
        <w:instrText xml:space="preserve"> ADDIN EN.CITE </w:instrText>
      </w:r>
      <w:r w:rsidR="00227127" w:rsidRPr="004326BC">
        <w:rPr>
          <w:rFonts w:cs="Times New Roman"/>
          <w:szCs w:val="24"/>
        </w:rPr>
        <w:fldChar w:fldCharType="begin">
          <w:fldData xml:space="preserve">PEVuZE5vdGU+PENpdGU+PEF1dGhvcj5SaWNoYXJkc29uPC9BdXRob3I+PFllYXI+MTk3OTwvWWVh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=
</w:fldData>
        </w:fldChar>
      </w:r>
      <w:r w:rsidR="000175B3" w:rsidRPr="004326BC">
        <w:rPr>
          <w:rFonts w:cs="Times New Roman"/>
          <w:szCs w:val="24"/>
        </w:rPr>
        <w:instrText xml:space="preserve"> ADDIN EN.CITE.DATA </w:instrText>
      </w:r>
      <w:r w:rsidR="00227127" w:rsidRPr="004326BC">
        <w:rPr>
          <w:rFonts w:cs="Times New Roman"/>
          <w:szCs w:val="24"/>
        </w:rPr>
      </w:r>
      <w:r w:rsidR="00227127" w:rsidRPr="004326BC">
        <w:rPr>
          <w:rFonts w:cs="Times New Roman"/>
          <w:szCs w:val="24"/>
        </w:rPr>
        <w:fldChar w:fldCharType="end"/>
      </w:r>
      <w:r w:rsidR="00227127" w:rsidRPr="004326BC">
        <w:rPr>
          <w:rFonts w:cs="Times New Roman"/>
          <w:szCs w:val="24"/>
        </w:rPr>
      </w:r>
      <w:r w:rsidR="00227127" w:rsidRPr="004326BC">
        <w:rPr>
          <w:rFonts w:cs="Times New Roman"/>
          <w:szCs w:val="24"/>
        </w:rPr>
        <w:fldChar w:fldCharType="separate"/>
      </w:r>
      <w:hyperlink w:anchor="_ENREF_17" w:tooltip="Carr, 2001 #50" w:history="1">
        <w:r w:rsidR="0005408D" w:rsidRPr="004326BC">
          <w:rPr>
            <w:rFonts w:cs="Times New Roman"/>
            <w:noProof/>
            <w:szCs w:val="24"/>
            <w:vertAlign w:val="superscript"/>
          </w:rPr>
          <w:t>17</w:t>
        </w:r>
      </w:hyperlink>
      <w:r w:rsidR="000175B3" w:rsidRPr="004326BC">
        <w:rPr>
          <w:rFonts w:cs="Times New Roman"/>
          <w:noProof/>
          <w:szCs w:val="24"/>
          <w:vertAlign w:val="superscript"/>
        </w:rPr>
        <w:t>,</w:t>
      </w:r>
      <w:hyperlink w:anchor="_ENREF_27" w:tooltip="Richardson, 1979 #57" w:history="1">
        <w:r w:rsidR="0005408D" w:rsidRPr="004326BC">
          <w:rPr>
            <w:rFonts w:cs="Times New Roman"/>
            <w:noProof/>
            <w:szCs w:val="24"/>
            <w:vertAlign w:val="superscript"/>
          </w:rPr>
          <w:t>27</w:t>
        </w:r>
      </w:hyperlink>
      <w:r w:rsidR="000175B3" w:rsidRPr="004326BC">
        <w:rPr>
          <w:rFonts w:cs="Times New Roman"/>
          <w:noProof/>
          <w:szCs w:val="24"/>
          <w:vertAlign w:val="superscript"/>
        </w:rPr>
        <w:t>,</w:t>
      </w:r>
      <w:hyperlink w:anchor="_ENREF_28" w:tooltip="Ataga, 2003 #44" w:history="1">
        <w:r w:rsidR="0005408D" w:rsidRPr="004326BC">
          <w:rPr>
            <w:rFonts w:cs="Times New Roman"/>
            <w:noProof/>
            <w:szCs w:val="24"/>
            <w:vertAlign w:val="superscript"/>
          </w:rPr>
          <w:t>28</w:t>
        </w:r>
      </w:hyperlink>
      <w:r w:rsidR="00227127" w:rsidRPr="004326BC">
        <w:rPr>
          <w:rFonts w:cs="Times New Roman"/>
          <w:szCs w:val="24"/>
        </w:rPr>
        <w:fldChar w:fldCharType="end"/>
      </w:r>
      <w:r w:rsidRPr="004326BC">
        <w:rPr>
          <w:rFonts w:cs="Times New Roman"/>
          <w:szCs w:val="24"/>
        </w:rPr>
        <w:t>.</w:t>
      </w:r>
      <w:r w:rsidR="007D6D8E" w:rsidRPr="004326BC">
        <w:rPr>
          <w:rFonts w:cs="Times New Roman"/>
          <w:szCs w:val="24"/>
        </w:rPr>
        <w:t xml:space="preserve"> </w:t>
      </w:r>
      <w:r w:rsidR="0089661A" w:rsidRPr="004326BC">
        <w:rPr>
          <w:rFonts w:cs="Times New Roman"/>
          <w:szCs w:val="24"/>
        </w:rPr>
        <w:t>It is known that hypofibrinolysis promotes atherosclerosis progression and engenders recurrent ischemic events for patients with premature coronary artery disease</w:t>
      </w:r>
      <w:hyperlink w:anchor="_ENREF_29" w:tooltip="Collet, 2006 #6" w:history="1">
        <w:r w:rsidR="0005408D" w:rsidRPr="004326BC">
          <w:rPr>
            <w:rFonts w:cs="Times New Roman"/>
            <w:szCs w:val="24"/>
          </w:rPr>
          <w:fldChar w:fldCharType="begin">
            <w:fldData xml:space="preserve">PEVuZE5vdGU+PENpdGU+PEF1dGhvcj5Db2xsZXQ8L0F1dGhvcj48WWVhcj4yMDA2PC9ZZWFyPjxS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=
</w:fldData>
          </w:fldChar>
        </w:r>
        <w:r w:rsidR="0005408D" w:rsidRPr="004326BC">
          <w:rPr>
            <w:rFonts w:cs="Times New Roman"/>
            <w:szCs w:val="24"/>
          </w:rPr>
          <w:instrText xml:space="preserve"> ADDIN EN.CITE </w:instrText>
        </w:r>
        <w:r w:rsidR="0005408D" w:rsidRPr="004326BC">
          <w:rPr>
            <w:rFonts w:cs="Times New Roman"/>
            <w:szCs w:val="24"/>
          </w:rPr>
          <w:fldChar w:fldCharType="begin">
            <w:fldData xml:space="preserve">PEVuZE5vdGU+PENpdGU+PEF1dGhvcj5Db2xsZXQ8L0F1dGhvcj48WWVhcj4yMDA2PC9ZZWFyPjxS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=
</w:fldData>
          </w:fldChar>
        </w:r>
        <w:r w:rsidR="0005408D" w:rsidRPr="004326BC">
          <w:rPr>
            <w:rFonts w:cs="Times New Roman"/>
            <w:szCs w:val="24"/>
          </w:rPr>
          <w:instrText xml:space="preserve"> ADDIN EN.CITE.DATA </w:instrText>
        </w:r>
        <w:r w:rsidR="0005408D" w:rsidRPr="004326BC">
          <w:rPr>
            <w:rFonts w:cs="Times New Roman"/>
            <w:szCs w:val="24"/>
          </w:rPr>
        </w:r>
        <w:r w:rsidR="0005408D" w:rsidRPr="004326BC">
          <w:rPr>
            <w:rFonts w:cs="Times New Roman"/>
            <w:szCs w:val="24"/>
          </w:rPr>
          <w:fldChar w:fldCharType="end"/>
        </w:r>
        <w:r w:rsidR="0005408D" w:rsidRPr="004326BC">
          <w:rPr>
            <w:rFonts w:cs="Times New Roman"/>
            <w:szCs w:val="24"/>
          </w:rPr>
        </w:r>
        <w:r w:rsidR="0005408D" w:rsidRPr="004326BC">
          <w:rPr>
            <w:rFonts w:cs="Times New Roman"/>
            <w:szCs w:val="24"/>
          </w:rPr>
          <w:fldChar w:fldCharType="separate"/>
        </w:r>
        <w:r w:rsidR="0005408D" w:rsidRPr="004326BC">
          <w:rPr>
            <w:rFonts w:cs="Times New Roman"/>
            <w:noProof/>
            <w:szCs w:val="24"/>
            <w:vertAlign w:val="superscript"/>
          </w:rPr>
          <w:t>29</w:t>
        </w:r>
        <w:r w:rsidR="0005408D" w:rsidRPr="004326BC">
          <w:rPr>
            <w:rFonts w:cs="Times New Roman"/>
            <w:szCs w:val="24"/>
          </w:rPr>
          <w:fldChar w:fldCharType="end"/>
        </w:r>
      </w:hyperlink>
      <w:r w:rsidR="0089661A" w:rsidRPr="004326BC">
        <w:rPr>
          <w:rFonts w:cs="Times New Roman"/>
          <w:szCs w:val="24"/>
        </w:rPr>
        <w:t>. In the current manuscript, we investigated the role of fibrin physical properties in this particular setting</w:t>
      </w:r>
      <w:r w:rsidR="008D04C0" w:rsidRPr="004326BC">
        <w:rPr>
          <w:rFonts w:cs="Times New Roman"/>
          <w:szCs w:val="24"/>
        </w:rPr>
        <w:t xml:space="preserve">. </w:t>
      </w:r>
      <w:r w:rsidRPr="004326BC">
        <w:rPr>
          <w:rFonts w:cs="Times New Roman"/>
          <w:szCs w:val="24"/>
        </w:rPr>
        <w:t>Fibrin clot structures in non-diseased patients are composed of thin fibers, larger pores, and generally less dense</w:t>
      </w:r>
      <w:r w:rsidR="00227127" w:rsidRPr="004326BC">
        <w:rPr>
          <w:rFonts w:cs="Times New Roman"/>
          <w:szCs w:val="24"/>
        </w:rPr>
        <w:fldChar w:fldCharType="begin">
          <w:fldData xml:space="preserve">PEVuZE5vdGU+PENpdGU+PEF1dGhvcj5EdW5uPC9BdXRob3I+PFllYXI+MjAwNDwvWWVhcj48UmVj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</w:fldData>
        </w:fldChar>
      </w:r>
      <w:r w:rsidR="000175B3" w:rsidRPr="004326BC">
        <w:rPr>
          <w:rFonts w:cs="Times New Roman"/>
          <w:szCs w:val="24"/>
        </w:rPr>
        <w:instrText xml:space="preserve"> ADDIN EN.CITE </w:instrText>
      </w:r>
      <w:r w:rsidR="00227127" w:rsidRPr="004326BC">
        <w:rPr>
          <w:rFonts w:cs="Times New Roman"/>
          <w:szCs w:val="24"/>
        </w:rPr>
        <w:fldChar w:fldCharType="begin">
          <w:fldData xml:space="preserve">PEVuZE5vdGU+PENpdGU+PEF1dGhvcj5EdW5uPC9BdXRob3I+PFllYXI+MjAwNDwvWWVhcj48UmVj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</w:fldData>
        </w:fldChar>
      </w:r>
      <w:r w:rsidR="000175B3" w:rsidRPr="004326BC">
        <w:rPr>
          <w:rFonts w:cs="Times New Roman"/>
          <w:szCs w:val="24"/>
        </w:rPr>
        <w:instrText xml:space="preserve"> ADDIN EN.CITE.DATA </w:instrText>
      </w:r>
      <w:r w:rsidR="00227127" w:rsidRPr="004326BC">
        <w:rPr>
          <w:rFonts w:cs="Times New Roman"/>
          <w:szCs w:val="24"/>
        </w:rPr>
      </w:r>
      <w:r w:rsidR="00227127" w:rsidRPr="004326BC">
        <w:rPr>
          <w:rFonts w:cs="Times New Roman"/>
          <w:szCs w:val="24"/>
        </w:rPr>
        <w:fldChar w:fldCharType="end"/>
      </w:r>
      <w:r w:rsidR="00227127" w:rsidRPr="004326BC">
        <w:rPr>
          <w:rFonts w:cs="Times New Roman"/>
          <w:szCs w:val="24"/>
        </w:rPr>
      </w:r>
      <w:r w:rsidR="00227127" w:rsidRPr="004326BC">
        <w:rPr>
          <w:rFonts w:cs="Times New Roman"/>
          <w:szCs w:val="24"/>
        </w:rPr>
        <w:fldChar w:fldCharType="separate"/>
      </w:r>
      <w:hyperlink w:anchor="_ENREF_14" w:tooltip="Dunn, 2004 #55" w:history="1">
        <w:r w:rsidR="0005408D" w:rsidRPr="004326BC">
          <w:rPr>
            <w:rFonts w:cs="Times New Roman"/>
            <w:noProof/>
            <w:szCs w:val="24"/>
            <w:vertAlign w:val="superscript"/>
          </w:rPr>
          <w:t>14</w:t>
        </w:r>
      </w:hyperlink>
      <w:r w:rsidR="000175B3" w:rsidRPr="004326BC">
        <w:rPr>
          <w:rFonts w:cs="Times New Roman"/>
          <w:noProof/>
          <w:szCs w:val="24"/>
          <w:vertAlign w:val="superscript"/>
        </w:rPr>
        <w:t>,</w:t>
      </w:r>
      <w:hyperlink w:anchor="_ENREF_24" w:tooltip="Dunn, 2005 #38" w:history="1">
        <w:r w:rsidR="0005408D" w:rsidRPr="004326BC">
          <w:rPr>
            <w:rFonts w:cs="Times New Roman"/>
            <w:noProof/>
            <w:szCs w:val="24"/>
            <w:vertAlign w:val="superscript"/>
          </w:rPr>
          <w:t>24</w:t>
        </w:r>
      </w:hyperlink>
      <w:r w:rsidR="00227127" w:rsidRPr="004326BC">
        <w:rPr>
          <w:rFonts w:cs="Times New Roman"/>
          <w:szCs w:val="24"/>
        </w:rPr>
        <w:fldChar w:fldCharType="end"/>
      </w:r>
      <w:r w:rsidRPr="004326BC">
        <w:rPr>
          <w:rFonts w:cs="Times New Roman"/>
          <w:szCs w:val="24"/>
        </w:rPr>
        <w:t>.</w:t>
      </w:r>
      <w:r w:rsidR="007D6D8E" w:rsidRPr="004326BC">
        <w:rPr>
          <w:rFonts w:cs="Times New Roman"/>
          <w:szCs w:val="24"/>
        </w:rPr>
        <w:t xml:space="preserve"> </w:t>
      </w:r>
      <w:r w:rsidRPr="004326BC">
        <w:rPr>
          <w:rFonts w:cs="Times New Roman"/>
          <w:szCs w:val="24"/>
        </w:rPr>
        <w:t>The increased porosity and less dense fibrin clots in healthy patients ha</w:t>
      </w:r>
      <w:r w:rsidR="008D04C0" w:rsidRPr="004326BC">
        <w:rPr>
          <w:rFonts w:cs="Times New Roman"/>
          <w:szCs w:val="24"/>
        </w:rPr>
        <w:t>ve</w:t>
      </w:r>
      <w:r w:rsidRPr="004326BC">
        <w:rPr>
          <w:rFonts w:cs="Times New Roman"/>
          <w:szCs w:val="24"/>
        </w:rPr>
        <w:t xml:space="preserve"> been found to facilitate fibrinolysis</w:t>
      </w:r>
      <w:hyperlink w:anchor="_ENREF_16" w:tooltip="Collet, 2006 #46"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&lt;EndNote&gt;&lt;Cite&gt;&lt;Author&gt;Collet&lt;/Author&gt;&lt;Year&gt;2006&lt;/Year&gt;&lt;RecNum&gt;46&lt;/RecNum&gt;&lt;DisplayText&gt;&lt;style face="superscript"&gt;16&lt;/style&gt;&lt;/DisplayText&gt;&lt;record&gt;&lt;rec-number&gt;46&lt;/rec-number&gt;&lt;foreign-keys&gt;&lt;key app="EN" db-id="59wx2assdtt5x3exzaovvdfe59weazw9vs2s"&gt;46&lt;/key&gt;&lt;/foreign-keys&gt;&lt;ref-type name="Journal Article"&gt;17&lt;/ref-type&gt;&lt;contributors&gt;&lt;authors&gt;&lt;author&gt;Collet, J.P.&lt;/author&gt;&lt;author&gt;Allali, Y.&lt;/author&gt;&lt;author&gt;Lesty, C.&lt;/author&gt;&lt;author&gt;Tanguy, M.L.&lt;/author&gt;&lt;author&gt;Silvain, J.&lt;/author&gt;&lt;author&gt;Ankri, A.&lt;/author&gt;&lt;author&gt;Blanchet, B.&lt;/author&gt;&lt;author&gt;Dumaine, R.&lt;/author&gt;&lt;author&gt;Gianetti, J.&lt;/author&gt;&lt;author&gt;Payot, L.&lt;/author&gt;&lt;author&gt;Weisel, J.W.&lt;/author&gt;&lt;author&gt;Montalescot, G.&lt;/author&gt;&lt;/authors&gt;&lt;/contributors&gt;&lt;titles&gt;&lt;title&gt;Altered Fibrin Architecture Is Associated With Hypofibrinolysis and Premature Coronary Atherothrombosis&lt;/title&gt;&lt;secondary-title&gt;Arteriosclerosis, thrombosis, and vascular biology&lt;/secondary-title&gt;&lt;/titles&gt;&lt;periodical&gt;&lt;full-title&gt;Arteriosclerosis, thrombosis, and vascular biology&lt;/full-title&gt;&lt;/periodical&gt;&lt;pages&gt;2567-2573&lt;/pages&gt;&lt;volume&gt;26&lt;/volume&gt;&lt;number&gt;11&lt;/number&gt;&lt;dates&gt;&lt;year&gt;2006&lt;/year&gt;&lt;pub-dates&gt;&lt;date&gt;November 1, 2006&lt;/date&gt;&lt;/pub-dates&gt;&lt;/dates&gt;&lt;urls&gt;&lt;related-urls&gt;&lt;url&gt;http://atvb.ahajournals.org/content/26/11/2567.abstract&lt;/url&gt;&lt;/related-urls&gt;&lt;/urls&gt;&lt;electronic-resource-num&gt;10.1161/01.ATV.0000241589.52950.4c&lt;/electronic-resource-num&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16</w:t>
        </w:r>
        <w:r w:rsidR="0005408D" w:rsidRPr="004326BC">
          <w:rPr>
            <w:rFonts w:cs="Times New Roman"/>
            <w:szCs w:val="24"/>
          </w:rPr>
          <w:fldChar w:fldCharType="end"/>
        </w:r>
      </w:hyperlink>
      <w:r w:rsidRPr="004326BC">
        <w:rPr>
          <w:rFonts w:cs="Times New Roman"/>
          <w:szCs w:val="24"/>
        </w:rPr>
        <w:t xml:space="preserve">. In </w:t>
      </w:r>
      <w:r w:rsidR="00827C97" w:rsidRPr="004326BC">
        <w:rPr>
          <w:rFonts w:cs="Times New Roman"/>
          <w:szCs w:val="24"/>
        </w:rPr>
        <w:t xml:space="preserve">hyperthrombotic conditions such as </w:t>
      </w:r>
      <w:r w:rsidRPr="004326BC">
        <w:rPr>
          <w:rFonts w:cs="Times New Roman"/>
          <w:szCs w:val="24"/>
        </w:rPr>
        <w:t>diabetic and sickle cell disease, there is an increase in fibrinogen production, causing the fibrinogen concentration to increase from normal levels of 2.5 mg/m</w:t>
      </w:r>
      <w:r w:rsidR="00FC76DC" w:rsidRPr="004326BC">
        <w:rPr>
          <w:rFonts w:cs="Times New Roman"/>
          <w:szCs w:val="24"/>
        </w:rPr>
        <w:t>l</w:t>
      </w:r>
      <w:r w:rsidRPr="004326BC">
        <w:rPr>
          <w:rFonts w:cs="Times New Roman"/>
          <w:szCs w:val="24"/>
        </w:rPr>
        <w:t xml:space="preserve"> in healthy patients</w:t>
      </w:r>
      <w:r w:rsidR="008D4050" w:rsidRPr="004326BC">
        <w:rPr>
          <w:rFonts w:cs="Times New Roman"/>
          <w:szCs w:val="24"/>
        </w:rPr>
        <w:t xml:space="preserve"> </w:t>
      </w:r>
      <w:hyperlink w:anchor="_ENREF_30" w:tooltip="Barazzoni, 2000 #47" w:history="1">
        <w:r w:rsidR="0005408D" w:rsidRPr="004326BC">
          <w:rPr>
            <w:rFonts w:cs="Times New Roman"/>
            <w:szCs w:val="24"/>
          </w:rPr>
          <w:fldChar w:fldCharType="begin">
            <w:fldData xml:space="preserve">PEVuZE5vdGU+PENpdGU+PEF1dGhvcj5CYXJhenpvbmk8L0F1dGhvcj48WWVhcj4yMDAwPC9ZZWFy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YWw+PHBhZ2VzPjExMTktMTEyNTwvcGFnZXM+PHZvbHVtZT4zNjwvdm9sdW1lPjxudW1iZXI+MTE8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PGFiYnItMT5EaWFiZXRvbG9naWE8L2FiYnItMT48L2FsdC1wZXJpb2RpY2FsPjxwYWdlcz40MzYt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</w:fldData>
          </w:fldChar>
        </w:r>
        <w:r w:rsidR="0005408D" w:rsidRPr="004326BC">
          <w:rPr>
            <w:rFonts w:cs="Times New Roman"/>
            <w:szCs w:val="24"/>
          </w:rPr>
          <w:instrText xml:space="preserve"> ADDIN EN.CITE </w:instrText>
        </w:r>
        <w:r w:rsidR="0005408D" w:rsidRPr="004326BC">
          <w:rPr>
            <w:rFonts w:cs="Times New Roman"/>
            <w:szCs w:val="24"/>
          </w:rPr>
          <w:fldChar w:fldCharType="begin">
            <w:fldData xml:space="preserve">PEVuZE5vdGU+PENpdGU+PEF1dGhvcj5CYXJhenpvbmk8L0F1dGhvcj48WWVhcj4yMDAwPC9ZZWFy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PGFiYnItMT5EaWFiZXRvbG9naWE8L2FiYnItMT48L2FsdC1wZXJpb2RpY2FsPjxwYWdlcz40MzYt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</w:fldData>
          </w:fldChar>
        </w:r>
        <w:r w:rsidR="0005408D" w:rsidRPr="004326BC">
          <w:rPr>
            <w:rFonts w:cs="Times New Roman"/>
            <w:szCs w:val="24"/>
          </w:rPr>
          <w:instrText xml:space="preserve"> ADDIN EN.CITE.DATA </w:instrText>
        </w:r>
        <w:r w:rsidR="0005408D" w:rsidRPr="004326BC">
          <w:rPr>
            <w:rFonts w:cs="Times New Roman"/>
            <w:szCs w:val="24"/>
          </w:rPr>
        </w:r>
        <w:r w:rsidR="0005408D" w:rsidRPr="004326BC">
          <w:rPr>
            <w:rFonts w:cs="Times New Roman"/>
            <w:szCs w:val="24"/>
          </w:rPr>
          <w:fldChar w:fldCharType="end"/>
        </w:r>
        <w:r w:rsidR="0005408D" w:rsidRPr="004326BC">
          <w:rPr>
            <w:rFonts w:cs="Times New Roman"/>
            <w:szCs w:val="24"/>
          </w:rPr>
        </w:r>
        <w:r w:rsidR="0005408D" w:rsidRPr="004326BC">
          <w:rPr>
            <w:rFonts w:cs="Times New Roman"/>
            <w:szCs w:val="24"/>
          </w:rPr>
          <w:fldChar w:fldCharType="separate"/>
        </w:r>
        <w:r w:rsidR="0005408D" w:rsidRPr="004326BC">
          <w:rPr>
            <w:rFonts w:cs="Times New Roman"/>
            <w:noProof/>
            <w:szCs w:val="24"/>
            <w:vertAlign w:val="superscript"/>
          </w:rPr>
          <w:t>30-33</w:t>
        </w:r>
        <w:r w:rsidR="0005408D" w:rsidRPr="004326BC">
          <w:rPr>
            <w:rFonts w:cs="Times New Roman"/>
            <w:szCs w:val="24"/>
          </w:rPr>
          <w:fldChar w:fldCharType="end"/>
        </w:r>
      </w:hyperlink>
      <w:r w:rsidRPr="004326BC">
        <w:rPr>
          <w:rFonts w:cs="Times New Roman"/>
          <w:szCs w:val="24"/>
        </w:rPr>
        <w:t xml:space="preserve">. Fibrin clots formed in diabetic patients have been found to be less porous, more rigid, </w:t>
      </w:r>
      <w:r w:rsidR="00150B5A" w:rsidRPr="004326BC">
        <w:rPr>
          <w:rFonts w:cs="Times New Roman"/>
          <w:szCs w:val="24"/>
        </w:rPr>
        <w:t xml:space="preserve">have more branch points, </w:t>
      </w:r>
      <w:r w:rsidRPr="004326BC">
        <w:rPr>
          <w:rFonts w:cs="Times New Roman"/>
          <w:szCs w:val="24"/>
        </w:rPr>
        <w:t>and denser</w:t>
      </w:r>
      <w:r w:rsidR="00FD2893" w:rsidRPr="004326BC">
        <w:rPr>
          <w:rFonts w:cs="Times New Roman"/>
          <w:szCs w:val="24"/>
        </w:rPr>
        <w:t xml:space="preserve"> when compared to healthy, non-diabetic patients</w:t>
      </w:r>
      <w:r w:rsidR="00227127" w:rsidRPr="004326BC">
        <w:rPr>
          <w:rFonts w:cs="Times New Roman"/>
          <w:szCs w:val="24"/>
        </w:rPr>
        <w:fldChar w:fldCharType="begin">
          <w:fldData xml:space="preserve">PEVuZE5vdGU+PENpdGU+PEF1dGhvcj5EdW5uPC9BdXRob3I+PFllYXI+MjAwNDwvWWVhcj48UmVj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YmV0b2xvZ2lhPC9hYmJyLTE+PC9hbHQtcGVyaW9kaWNhbD48cGFnZXM+MTUxOS0xNTIzPC9wYWdl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</w:fldData>
        </w:fldChar>
      </w:r>
      <w:r w:rsidR="0089661A" w:rsidRPr="004326BC">
        <w:rPr>
          <w:rFonts w:cs="Times New Roman"/>
          <w:szCs w:val="24"/>
        </w:rPr>
        <w:instrText xml:space="preserve"> ADDIN EN.CITE </w:instrText>
      </w:r>
      <w:r w:rsidR="0089661A" w:rsidRPr="004326BC">
        <w:rPr>
          <w:rFonts w:cs="Times New Roman"/>
          <w:szCs w:val="24"/>
        </w:rPr>
        <w:fldChar w:fldCharType="begin">
          <w:fldData xml:space="preserve">PEVuZE5vdGU+PENpdGU+PEF1dGhvcj5EdW5uPC9BdXRob3I+PFllYXI+MjAwNDwvWWVhcj48UmVj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</w:fldData>
        </w:fldChar>
      </w:r>
      <w:r w:rsidR="0089661A" w:rsidRPr="004326BC">
        <w:rPr>
          <w:rFonts w:cs="Times New Roman"/>
          <w:szCs w:val="24"/>
        </w:rPr>
        <w:instrText xml:space="preserve"> ADDIN EN.CITE.DATA </w:instrText>
      </w:r>
      <w:r w:rsidR="0089661A" w:rsidRPr="004326BC">
        <w:rPr>
          <w:rFonts w:cs="Times New Roman"/>
          <w:szCs w:val="24"/>
        </w:rPr>
      </w:r>
      <w:r w:rsidR="0089661A" w:rsidRPr="004326BC">
        <w:rPr>
          <w:rFonts w:cs="Times New Roman"/>
          <w:szCs w:val="24"/>
        </w:rPr>
        <w:fldChar w:fldCharType="end"/>
      </w:r>
      <w:r w:rsidR="00227127" w:rsidRPr="004326BC">
        <w:rPr>
          <w:rFonts w:cs="Times New Roman"/>
          <w:szCs w:val="24"/>
        </w:rPr>
      </w:r>
      <w:r w:rsidR="00227127" w:rsidRPr="004326BC">
        <w:rPr>
          <w:rFonts w:cs="Times New Roman"/>
          <w:szCs w:val="24"/>
        </w:rPr>
        <w:fldChar w:fldCharType="separate"/>
      </w:r>
      <w:hyperlink w:anchor="_ENREF_14" w:tooltip="Dunn, 2004 #55" w:history="1">
        <w:r w:rsidR="0005408D" w:rsidRPr="004326BC">
          <w:rPr>
            <w:rFonts w:cs="Times New Roman"/>
            <w:noProof/>
            <w:szCs w:val="24"/>
            <w:vertAlign w:val="superscript"/>
          </w:rPr>
          <w:t>14</w:t>
        </w:r>
      </w:hyperlink>
      <w:r w:rsidR="0089661A" w:rsidRPr="004326BC">
        <w:rPr>
          <w:rFonts w:cs="Times New Roman"/>
          <w:noProof/>
          <w:szCs w:val="24"/>
          <w:vertAlign w:val="superscript"/>
        </w:rPr>
        <w:t>,</w:t>
      </w:r>
      <w:hyperlink w:anchor="_ENREF_24" w:tooltip="Dunn, 2005 #38" w:history="1">
        <w:r w:rsidR="0005408D" w:rsidRPr="004326BC">
          <w:rPr>
            <w:rFonts w:cs="Times New Roman"/>
            <w:noProof/>
            <w:szCs w:val="24"/>
            <w:vertAlign w:val="superscript"/>
          </w:rPr>
          <w:t>24</w:t>
        </w:r>
      </w:hyperlink>
      <w:r w:rsidR="0089661A" w:rsidRPr="004326BC">
        <w:rPr>
          <w:rFonts w:cs="Times New Roman"/>
          <w:noProof/>
          <w:szCs w:val="24"/>
          <w:vertAlign w:val="superscript"/>
        </w:rPr>
        <w:t>,</w:t>
      </w:r>
      <w:hyperlink w:anchor="_ENREF_33" w:tooltip="Weisel, 2005 #63" w:history="1">
        <w:r w:rsidR="0005408D" w:rsidRPr="004326BC">
          <w:rPr>
            <w:rFonts w:cs="Times New Roman"/>
            <w:noProof/>
            <w:szCs w:val="24"/>
            <w:vertAlign w:val="superscript"/>
          </w:rPr>
          <w:t>33-35</w:t>
        </w:r>
      </w:hyperlink>
      <w:r w:rsidR="00227127" w:rsidRPr="004326BC">
        <w:rPr>
          <w:rFonts w:cs="Times New Roman"/>
          <w:szCs w:val="24"/>
        </w:rPr>
        <w:fldChar w:fldCharType="end"/>
      </w:r>
      <w:r w:rsidR="008D04C0" w:rsidRPr="004326BC">
        <w:rPr>
          <w:rFonts w:cs="Times New Roman"/>
          <w:szCs w:val="24"/>
        </w:rPr>
        <w:t>.</w:t>
      </w:r>
      <w:r w:rsidR="0066778A" w:rsidRPr="004326BC">
        <w:rPr>
          <w:rFonts w:cs="Times New Roman"/>
          <w:szCs w:val="24"/>
        </w:rPr>
        <w:t xml:space="preserve"> </w:t>
      </w:r>
      <w:r w:rsidR="00150B5A" w:rsidRPr="004326BC">
        <w:rPr>
          <w:rFonts w:cs="Times New Roman"/>
          <w:szCs w:val="24"/>
        </w:rPr>
        <w:t xml:space="preserve">The altered </w:t>
      </w:r>
      <w:r w:rsidR="00827C97" w:rsidRPr="004326BC">
        <w:rPr>
          <w:rFonts w:cs="Times New Roman"/>
          <w:szCs w:val="24"/>
        </w:rPr>
        <w:t xml:space="preserve">fibrin </w:t>
      </w:r>
      <w:r w:rsidR="00150B5A" w:rsidRPr="004326BC">
        <w:rPr>
          <w:rFonts w:cs="Times New Roman"/>
          <w:szCs w:val="24"/>
        </w:rPr>
        <w:t xml:space="preserve">structure is a result </w:t>
      </w:r>
      <w:r w:rsidR="00150B5A" w:rsidRPr="004326BC">
        <w:rPr>
          <w:rFonts w:cs="Times New Roman"/>
          <w:szCs w:val="24"/>
        </w:rPr>
        <w:lastRenderedPageBreak/>
        <w:t xml:space="preserve">of glycation mechanisms </w:t>
      </w:r>
      <w:r w:rsidR="00CB5EC8" w:rsidRPr="004326BC">
        <w:rPr>
          <w:rFonts w:cs="Times New Roman"/>
          <w:szCs w:val="24"/>
        </w:rPr>
        <w:t>that occur in</w:t>
      </w:r>
      <w:r w:rsidR="00150B5A" w:rsidRPr="004326BC">
        <w:rPr>
          <w:rFonts w:cs="Times New Roman"/>
          <w:szCs w:val="24"/>
        </w:rPr>
        <w:t xml:space="preserve"> the proteins involved in clot formation. Nonenzymatic (irreversible) glycation occurs when glucose molecules bind to lysine residues on the fibrinogen molecule, which inhibits human factor XIIIa (FXIIIa) from properly cross-linking glutamine and lysine residues</w:t>
      </w:r>
      <w:r w:rsidR="00227127" w:rsidRPr="004326BC">
        <w:rPr>
          <w:rFonts w:cs="Times New Roman"/>
          <w:szCs w:val="24"/>
        </w:rPr>
        <w:fldChar w:fldCharType="begin">
          <w:fldData xml:space="preserve">PEVuZE5vdGU+PENpdGU+PEF1dGhvcj5TdmVuc3NvbjwvQXV0aG9yPjxZZWFyPjIwMTI8L1llYXI+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</w:fldData>
        </w:fldChar>
      </w:r>
      <w:r w:rsidR="0089661A" w:rsidRPr="004326BC">
        <w:rPr>
          <w:rFonts w:cs="Times New Roman"/>
          <w:szCs w:val="24"/>
        </w:rPr>
        <w:instrText xml:space="preserve"> ADDIN EN.CITE </w:instrText>
      </w:r>
      <w:r w:rsidR="0089661A" w:rsidRPr="004326BC">
        <w:rPr>
          <w:rFonts w:cs="Times New Roman"/>
          <w:szCs w:val="24"/>
        </w:rPr>
        <w:fldChar w:fldCharType="begin">
          <w:fldData xml:space="preserve">PEVuZE5vdGU+PENpdGU+PEF1dGhvcj5TdmVuc3NvbjwvQXV0aG9yPjxZZWFyPjIwMTI8L1llYXI+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</w:fldData>
        </w:fldChar>
      </w:r>
      <w:r w:rsidR="0089661A" w:rsidRPr="004326BC">
        <w:rPr>
          <w:rFonts w:cs="Times New Roman"/>
          <w:szCs w:val="24"/>
        </w:rPr>
        <w:instrText xml:space="preserve"> ADDIN EN.CITE.DATA </w:instrText>
      </w:r>
      <w:r w:rsidR="0089661A" w:rsidRPr="004326BC">
        <w:rPr>
          <w:rFonts w:cs="Times New Roman"/>
          <w:szCs w:val="24"/>
        </w:rPr>
      </w:r>
      <w:r w:rsidR="0089661A" w:rsidRPr="004326BC">
        <w:rPr>
          <w:rFonts w:cs="Times New Roman"/>
          <w:szCs w:val="24"/>
        </w:rPr>
        <w:fldChar w:fldCharType="end"/>
      </w:r>
      <w:r w:rsidR="00227127" w:rsidRPr="004326BC">
        <w:rPr>
          <w:rFonts w:cs="Times New Roman"/>
          <w:szCs w:val="24"/>
        </w:rPr>
      </w:r>
      <w:r w:rsidR="00227127" w:rsidRPr="004326BC">
        <w:rPr>
          <w:rFonts w:cs="Times New Roman"/>
          <w:szCs w:val="24"/>
        </w:rPr>
        <w:fldChar w:fldCharType="separate"/>
      </w:r>
      <w:hyperlink w:anchor="_ENREF_33" w:tooltip="Weisel, 2005 #63" w:history="1">
        <w:r w:rsidR="0005408D" w:rsidRPr="004326BC">
          <w:rPr>
            <w:rFonts w:cs="Times New Roman"/>
            <w:noProof/>
            <w:szCs w:val="24"/>
            <w:vertAlign w:val="superscript"/>
          </w:rPr>
          <w:t>33</w:t>
        </w:r>
      </w:hyperlink>
      <w:r w:rsidR="0089661A" w:rsidRPr="004326BC">
        <w:rPr>
          <w:rFonts w:cs="Times New Roman"/>
          <w:noProof/>
          <w:szCs w:val="24"/>
          <w:vertAlign w:val="superscript"/>
        </w:rPr>
        <w:t>,</w:t>
      </w:r>
      <w:hyperlink w:anchor="_ENREF_36" w:tooltip="Svensson, 2012 #45" w:history="1">
        <w:r w:rsidR="0005408D" w:rsidRPr="004326BC">
          <w:rPr>
            <w:rFonts w:cs="Times New Roman"/>
            <w:noProof/>
            <w:szCs w:val="24"/>
            <w:vertAlign w:val="superscript"/>
          </w:rPr>
          <w:t>36</w:t>
        </w:r>
      </w:hyperlink>
      <w:r w:rsidR="0089661A" w:rsidRPr="004326BC">
        <w:rPr>
          <w:rFonts w:cs="Times New Roman"/>
          <w:noProof/>
          <w:szCs w:val="24"/>
          <w:vertAlign w:val="superscript"/>
        </w:rPr>
        <w:t>,</w:t>
      </w:r>
      <w:hyperlink w:anchor="_ENREF_37" w:tooltip="Pieters, 2007 #42" w:history="1">
        <w:r w:rsidR="0005408D" w:rsidRPr="004326BC">
          <w:rPr>
            <w:rFonts w:cs="Times New Roman"/>
            <w:noProof/>
            <w:szCs w:val="24"/>
            <w:vertAlign w:val="superscript"/>
          </w:rPr>
          <w:t>37</w:t>
        </w:r>
      </w:hyperlink>
      <w:r w:rsidR="00227127" w:rsidRPr="004326BC">
        <w:rPr>
          <w:rFonts w:cs="Times New Roman"/>
          <w:szCs w:val="24"/>
        </w:rPr>
        <w:fldChar w:fldCharType="end"/>
      </w:r>
      <w:r w:rsidR="00150B5A" w:rsidRPr="004326BC">
        <w:rPr>
          <w:rFonts w:cs="Times New Roman"/>
          <w:szCs w:val="24"/>
        </w:rPr>
        <w:t xml:space="preserve">. </w:t>
      </w:r>
    </w:p>
    <w:p w14:paraId="7D68CA4D" w14:textId="77777777" w:rsidR="00A55DB9" w:rsidRPr="004326BC" w:rsidRDefault="00A55DB9" w:rsidP="00A01240">
      <w:pPr>
        <w:pStyle w:val="NoSpacing"/>
        <w:rPr>
          <w:rFonts w:cs="Times New Roman"/>
          <w:szCs w:val="24"/>
        </w:rPr>
      </w:pPr>
    </w:p>
    <w:p w14:paraId="3825F312" w14:textId="5FD9951D" w:rsidR="00D52679" w:rsidRPr="004326BC" w:rsidRDefault="000C0D5E" w:rsidP="00A01240">
      <w:pPr>
        <w:pStyle w:val="NoSpacing"/>
        <w:rPr>
          <w:rFonts w:cs="Times New Roman"/>
          <w:szCs w:val="24"/>
        </w:rPr>
      </w:pPr>
      <w:r w:rsidRPr="004326BC">
        <w:rPr>
          <w:rFonts w:cs="Times New Roman"/>
          <w:szCs w:val="24"/>
        </w:rPr>
        <w:t>The structural analysis of fibrin networks has been studied extensively</w:t>
      </w:r>
      <w:r w:rsidR="00F22A3E" w:rsidRPr="004326BC">
        <w:rPr>
          <w:rFonts w:cs="Times New Roman"/>
          <w:szCs w:val="24"/>
        </w:rPr>
        <w:t xml:space="preserve"> recently</w:t>
      </w:r>
      <w:r w:rsidR="008C113E" w:rsidRPr="004326BC">
        <w:rPr>
          <w:rFonts w:cs="Times New Roman"/>
          <w:szCs w:val="24"/>
        </w:rPr>
        <w:t>.</w:t>
      </w:r>
      <w:r w:rsidR="00C84F80" w:rsidRPr="004326BC">
        <w:rPr>
          <w:rFonts w:cs="Times New Roman"/>
          <w:szCs w:val="24"/>
        </w:rPr>
        <w:t xml:space="preserve"> </w:t>
      </w:r>
      <w:r w:rsidR="008C113E" w:rsidRPr="004326BC">
        <w:rPr>
          <w:rFonts w:cs="Times New Roman"/>
          <w:szCs w:val="24"/>
        </w:rPr>
        <w:t xml:space="preserve">In particular, </w:t>
      </w:r>
      <w:r w:rsidRPr="004326BC">
        <w:rPr>
          <w:rFonts w:cs="Times New Roman"/>
          <w:szCs w:val="24"/>
        </w:rPr>
        <w:t>researchers have utilized electron microscopy and 3D reconstruction of fibrin networks</w:t>
      </w:r>
      <w:hyperlink w:anchor="_ENREF_38" w:tooltip="Baradet, 1995 #2"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&lt;EndNote&gt;&lt;Cite&gt;&lt;Author&gt;Baradet&lt;/Author&gt;&lt;Year&gt;1995&lt;/Year&gt;&lt;RecNum&gt;2&lt;/RecNum&gt;&lt;DisplayText&gt;&lt;style face="superscript"&gt;38&lt;/style&gt;&lt;/DisplayText&gt;&lt;record&gt;&lt;rec-number&gt;2&lt;/rec-number&gt;&lt;foreign-keys&gt;&lt;key app="EN" db-id="99zzaa9shx2zrzedpx9p9f9tdvdfwvafdwa2"&gt;2&lt;/key&gt;&lt;/foreign-keys&gt;&lt;ref-type name="Journal Article"&gt;17&lt;/ref-type&gt;&lt;contributors&gt;&lt;authors&gt;&lt;author&gt;Baradet, T. C.&lt;/author&gt;&lt;author&gt;Haselgrove, J. C.&lt;/author&gt;&lt;author&gt;Weisel, J. W.&lt;/author&gt;&lt;/authors&gt;&lt;/contributors&gt;&lt;auth-address&gt;Department of Cell and Developmental Biology, University of Pennsylvania School of Medicine, Philadelphia 19104, USA.&lt;/auth-address&gt;&lt;titles&gt;&lt;title&gt;Three-dimensional reconstruction of fibrin clot networks from stereoscopic intermediate voltage electron microscope images and analysis of branching&lt;/title&gt;&lt;secondary-title&gt;Biophys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journal&lt;/abbr-1&gt;&lt;/alt-periodical&gt;&lt;pages&gt;1551-60&lt;/pages&gt;&lt;volume&gt;68&lt;/volume&gt;&lt;number&gt;4&lt;/number&gt;&lt;edition&gt;1995/04/01&lt;/edition&gt;&lt;keywords&gt;&lt;keyword&gt;Biophysical Phenomena&lt;/keyword&gt;&lt;keyword&gt;Biophysics&lt;/keyword&gt;&lt;keyword&gt;Blood Coagulation/physiology&lt;/keyword&gt;&lt;keyword&gt;Fibrin/chemistry/metabolism/ ultrastructure&lt;/keyword&gt;&lt;keyword&gt;Fibrinogen/metabolism&lt;/keyword&gt;&lt;keyword&gt;Humans&lt;/keyword&gt;&lt;keyword&gt;Image Processing, Computer-Assisted&lt;/keyword&gt;&lt;keyword&gt;Macromolecular Substances&lt;/keyword&gt;&lt;keyword&gt;Microscopy, Electron&lt;/keyword&gt;&lt;keyword&gt;Models, Molecular&lt;/keyword&gt;&lt;keyword&gt;Osmolar Concentration&lt;/keyword&gt;&lt;/keywords&gt;&lt;dates&gt;&lt;year&gt;1995&lt;/year&gt;&lt;pub-dates&gt;&lt;date&gt;Apr&lt;/date&gt;&lt;/pub-dates&gt;&lt;/dates&gt;&lt;isbn&gt;0006-3495 (Print)&amp;#xD;0006-3495 (Linking)&lt;/isbn&gt;&lt;accession-num&gt;7787040&lt;/accession-num&gt;&lt;urls&gt;&lt;/urls&gt;&lt;custom2&gt;PMC1282049&lt;/custom2&gt;&lt;electronic-resource-num&gt;10.1016/s0006-3495(95)80327-9&lt;/electronic-resource-num&gt;&lt;remote-database-provider&gt;NLM&lt;/remote-database-provider&gt;&lt;language&gt;eng&lt;/language&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38</w:t>
        </w:r>
        <w:r w:rsidR="0005408D" w:rsidRPr="004326BC">
          <w:rPr>
            <w:rFonts w:cs="Times New Roman"/>
            <w:szCs w:val="24"/>
          </w:rPr>
          <w:fldChar w:fldCharType="end"/>
        </w:r>
      </w:hyperlink>
      <w:r w:rsidR="003C6C21" w:rsidRPr="004326BC">
        <w:rPr>
          <w:rFonts w:cs="Times New Roman"/>
          <w:szCs w:val="24"/>
        </w:rPr>
        <w:t xml:space="preserve">, investigated how both intravascular (endothelial) </w:t>
      </w:r>
      <w:r w:rsidR="00F22A3E" w:rsidRPr="004326BC">
        <w:rPr>
          <w:rFonts w:cs="Times New Roman"/>
          <w:szCs w:val="24"/>
        </w:rPr>
        <w:t xml:space="preserve">cells </w:t>
      </w:r>
      <w:r w:rsidR="003C6C21" w:rsidRPr="004326BC">
        <w:rPr>
          <w:rFonts w:cs="Times New Roman"/>
          <w:szCs w:val="24"/>
        </w:rPr>
        <w:t>and extravascular (fibroblasts and smooth muscle)</w:t>
      </w:r>
      <w:r w:rsidRPr="004326BC">
        <w:rPr>
          <w:rFonts w:cs="Times New Roman"/>
          <w:szCs w:val="24"/>
        </w:rPr>
        <w:t xml:space="preserve"> </w:t>
      </w:r>
      <w:r w:rsidR="00F22A3E" w:rsidRPr="004326BC">
        <w:rPr>
          <w:rFonts w:cs="Times New Roman"/>
          <w:szCs w:val="24"/>
        </w:rPr>
        <w:t>cells affect fibrin structure</w:t>
      </w:r>
      <w:hyperlink w:anchor="_ENREF_39" w:tooltip="Campbell, 2009 #1" w:history="1">
        <w:r w:rsidR="0005408D" w:rsidRPr="004326BC">
          <w:rPr>
            <w:rFonts w:cs="Times New Roman"/>
            <w:szCs w:val="24"/>
          </w:rPr>
          <w:fldChar w:fldCharType="begin">
            <w:fldData xml:space="preserve">PEVuZE5vdGU+PENpdGU+PEF1dGhvcj5DYW1wYmVsbDwvQXV0aG9yPjxZZWFyPjIwMDk8L1llYXI+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dWxsLXRpdGxlPjxhYmJyLTE+Qmxvb2Q8L2FiYnItMT48L2FsdC1wZXJpb2RpY2FsPjxwYWdlcz40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</w:fldData>
          </w:fldChar>
        </w:r>
        <w:r w:rsidR="0005408D" w:rsidRPr="004326BC">
          <w:rPr>
            <w:rFonts w:cs="Times New Roman"/>
            <w:szCs w:val="24"/>
          </w:rPr>
          <w:instrText xml:space="preserve"> ADDIN EN.CITE </w:instrText>
        </w:r>
        <w:r w:rsidR="0005408D" w:rsidRPr="004326BC">
          <w:rPr>
            <w:rFonts w:cs="Times New Roman"/>
            <w:szCs w:val="24"/>
          </w:rPr>
          <w:fldChar w:fldCharType="begin">
            <w:fldData xml:space="preserve">PEVuZE5vdGU+PENpdGU+PEF1dGhvcj5DYW1wYmVsbDwvQXV0aG9yPjxZZWFyPjIwMDk8L1llYXI+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dWxsLXRpdGxlPjxhYmJyLTE+Qmxvb2Q8L2FiYnItMT48L2FsdC1wZXJpb2RpY2FsPjxwYWdlcz40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</w:fldData>
          </w:fldChar>
        </w:r>
        <w:r w:rsidR="0005408D" w:rsidRPr="004326BC">
          <w:rPr>
            <w:rFonts w:cs="Times New Roman"/>
            <w:szCs w:val="24"/>
          </w:rPr>
          <w:instrText xml:space="preserve"> ADDIN EN.CITE.DATA </w:instrText>
        </w:r>
        <w:r w:rsidR="0005408D" w:rsidRPr="004326BC">
          <w:rPr>
            <w:rFonts w:cs="Times New Roman"/>
            <w:szCs w:val="24"/>
          </w:rPr>
        </w:r>
        <w:r w:rsidR="0005408D" w:rsidRPr="004326BC">
          <w:rPr>
            <w:rFonts w:cs="Times New Roman"/>
            <w:szCs w:val="24"/>
          </w:rPr>
          <w:fldChar w:fldCharType="end"/>
        </w:r>
        <w:r w:rsidR="0005408D" w:rsidRPr="004326BC">
          <w:rPr>
            <w:rFonts w:cs="Times New Roman"/>
            <w:szCs w:val="24"/>
          </w:rPr>
        </w:r>
        <w:r w:rsidR="0005408D" w:rsidRPr="004326BC">
          <w:rPr>
            <w:rFonts w:cs="Times New Roman"/>
            <w:szCs w:val="24"/>
          </w:rPr>
          <w:fldChar w:fldCharType="separate"/>
        </w:r>
        <w:r w:rsidR="0005408D" w:rsidRPr="004326BC">
          <w:rPr>
            <w:rFonts w:cs="Times New Roman"/>
            <w:noProof/>
            <w:szCs w:val="24"/>
            <w:vertAlign w:val="superscript"/>
          </w:rPr>
          <w:t>39</w:t>
        </w:r>
        <w:r w:rsidR="0005408D" w:rsidRPr="004326BC">
          <w:rPr>
            <w:rFonts w:cs="Times New Roman"/>
            <w:szCs w:val="24"/>
          </w:rPr>
          <w:fldChar w:fldCharType="end"/>
        </w:r>
      </w:hyperlink>
      <w:r w:rsidR="00F22A3E" w:rsidRPr="004326BC">
        <w:rPr>
          <w:rFonts w:cs="Times New Roman"/>
          <w:szCs w:val="24"/>
        </w:rPr>
        <w:t>,</w:t>
      </w:r>
      <w:r w:rsidR="008C113E" w:rsidRPr="004326BC">
        <w:rPr>
          <w:rFonts w:cs="Times New Roman"/>
          <w:szCs w:val="24"/>
        </w:rPr>
        <w:t xml:space="preserve"> utilized viscoelastic and spectral analysis to analyze fibrin structures</w:t>
      </w:r>
      <w:hyperlink w:anchor="_ENREF_40" w:tooltip="Curtis, 2013 #3"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&lt;EndNote&gt;&lt;Cite&gt;&lt;Author&gt;Curtis&lt;/Author&gt;&lt;Year&gt;2013&lt;/Year&gt;&lt;RecNum&gt;3&lt;/RecNum&gt;&lt;DisplayText&gt;&lt;style face="superscript"&gt;40&lt;/style&gt;&lt;/DisplayText&gt;&lt;record&gt;&lt;rec-number&gt;3&lt;/rec-number&gt;&lt;foreign-keys&gt;&lt;key app="EN" db-id="99zzaa9shx2zrzedpx9p9f9tdvdfwvafdwa2"&gt;3&lt;/key&gt;&lt;/foreign-keys&gt;&lt;ref-type name="Journal Article"&gt;17&lt;/ref-type&gt;&lt;contributors&gt;&lt;authors&gt;&lt;author&gt;Curtis, Daniel J.&lt;/author&gt;&lt;author&gt;Williams, P. Rhodri&lt;/author&gt;&lt;author&gt;Badiei, Nafiseh&lt;/author&gt;&lt;author&gt;Campbell, Andrew I.&lt;/author&gt;&lt;author&gt;Hawkins, Karl&lt;/author&gt;&lt;author&gt;Evans, Phillip A.&lt;/author&gt;&lt;author&gt;Brown, M. Rowan&lt;/author&gt;&lt;/authors&gt;&lt;/contributors&gt;&lt;titles&gt;&lt;title&gt;A study of microstructural templating in fibrin-thrombin gel networks by spectral and viscoelastic analysis&lt;/title&gt;&lt;secondary-title&gt;Soft Matter&lt;/secondary-title&gt;&lt;/titles&gt;&lt;periodical&gt;&lt;full-title&gt;Soft Matter&lt;/full-title&gt;&lt;/periodical&gt;&lt;pages&gt;4883-4889&lt;/pages&gt;&lt;volume&gt;9&lt;/volume&gt;&lt;number&gt;19&lt;/number&gt;&lt;dates&gt;&lt;year&gt;2013&lt;/year&gt;&lt;/dates&gt;&lt;publisher&gt;The Royal Society of Chemistry&lt;/publisher&gt;&lt;isbn&gt;1744-683X&lt;/isbn&gt;&lt;work-type&gt;10.1039/C3SM50263E&lt;/work-type&gt;&lt;urls&gt;&lt;related-urls&gt;&lt;url&gt;http://dx.doi.org/10.1039/C3SM50263E&lt;/url&gt;&lt;/related-urls&gt;&lt;/urls&gt;&lt;electronic-resource-num&gt;10.1039/C3SM50263E&lt;/electronic-resource-num&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40</w:t>
        </w:r>
        <w:r w:rsidR="0005408D" w:rsidRPr="004326BC">
          <w:rPr>
            <w:rFonts w:cs="Times New Roman"/>
            <w:szCs w:val="24"/>
          </w:rPr>
          <w:fldChar w:fldCharType="end"/>
        </w:r>
      </w:hyperlink>
      <w:r w:rsidR="00572415" w:rsidRPr="004326BC">
        <w:rPr>
          <w:rFonts w:cs="Times New Roman"/>
          <w:szCs w:val="24"/>
        </w:rPr>
        <w:t xml:space="preserve"> </w:t>
      </w:r>
      <w:r w:rsidR="008C113E" w:rsidRPr="004326BC">
        <w:rPr>
          <w:rFonts w:cs="Times New Roman"/>
          <w:szCs w:val="24"/>
        </w:rPr>
        <w:t>, and developed correlations between fibrin structure and mechanical properties using experimental and computational approaches</w:t>
      </w:r>
      <w:hyperlink w:anchor="_ENREF_41" w:tooltip="Kim, 2011 #4"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&lt;EndNote&gt;&lt;Cite&gt;&lt;Author&gt;Kim&lt;/Author&gt;&lt;Year&gt;2011&lt;/Year&gt;&lt;RecNum&gt;4&lt;/RecNum&gt;&lt;DisplayText&gt;&lt;style face="superscript"&gt;41&lt;/style&gt;&lt;/DisplayText&gt;&lt;record&gt;&lt;rec-number&gt;4&lt;/rec-number&gt;&lt;foreign-keys&gt;&lt;key app="EN" db-id="99zzaa9shx2zrzedpx9p9f9tdvdfwvafdwa2"&gt;4&lt;/key&gt;&lt;/foreign-keys&gt;&lt;ref-type name="Journal Article"&gt;17&lt;/ref-type&gt;&lt;contributors&gt;&lt;authors&gt;&lt;author&gt;Kim, Eunjung&lt;/author&gt;&lt;author&gt;Kim, Oleg V.&lt;/author&gt;&lt;author&gt;Machlus, Kellie R.&lt;/author&gt;&lt;author&gt;Liu, Xiaomin&lt;/author&gt;&lt;author&gt;Kupaev, Timur&lt;/author&gt;&lt;author&gt;Lioi, Joshua&lt;/author&gt;&lt;author&gt;Wolberg, Alisa S.&lt;/author&gt;&lt;author&gt;Chen, Danny Z.&lt;/author&gt;&lt;author&gt;Rosen, Elliot D.&lt;/author&gt;&lt;author&gt;Xu, Zhiliang&lt;/author&gt;&lt;author&gt;Alber, Mark&lt;/author&gt;&lt;/authors&gt;&lt;/contributors&gt;&lt;titles&gt;&lt;title&gt;Correlation between fibrin network structure and mechanical properties: an experimental and computational analysis&lt;/title&gt;&lt;secondary-title&gt;Soft Matter&lt;/secondary-title&gt;&lt;/titles&gt;&lt;periodical&gt;&lt;full-title&gt;Soft Matter&lt;/full-title&gt;&lt;/periodical&gt;&lt;pages&gt;4983-4992&lt;/pages&gt;&lt;volume&gt;7&lt;/volume&gt;&lt;number&gt;10&lt;/number&gt;&lt;dates&gt;&lt;year&gt;2011&lt;/year&gt;&lt;/dates&gt;&lt;publisher&gt;The Royal Society of Chemistry&lt;/publisher&gt;&lt;isbn&gt;1744-683X&lt;/isbn&gt;&lt;work-type&gt;10.1039/C0SM01528H&lt;/work-type&gt;&lt;urls&gt;&lt;related-urls&gt;&lt;url&gt;http://dx.doi.org/10.1039/C0SM01528H&lt;/url&gt;&lt;/related-urls&gt;&lt;/urls&gt;&lt;electronic-resource-num&gt;10.1039/C0SM01528H&lt;/electronic-resource-num&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41</w:t>
        </w:r>
        <w:r w:rsidR="0005408D" w:rsidRPr="004326BC">
          <w:rPr>
            <w:rFonts w:cs="Times New Roman"/>
            <w:szCs w:val="24"/>
          </w:rPr>
          <w:fldChar w:fldCharType="end"/>
        </w:r>
      </w:hyperlink>
      <w:r w:rsidR="00572415" w:rsidRPr="004326BC">
        <w:rPr>
          <w:rFonts w:cs="Times New Roman"/>
          <w:szCs w:val="24"/>
        </w:rPr>
        <w:t>.</w:t>
      </w:r>
      <w:r w:rsidR="00C84F80" w:rsidRPr="004326BC">
        <w:rPr>
          <w:rFonts w:cs="Times New Roman"/>
          <w:szCs w:val="24"/>
        </w:rPr>
        <w:t xml:space="preserve"> </w:t>
      </w:r>
      <w:r w:rsidR="00572415" w:rsidRPr="004326BC">
        <w:rPr>
          <w:rFonts w:cs="Times New Roman"/>
          <w:szCs w:val="24"/>
        </w:rPr>
        <w:t>The focus of the current</w:t>
      </w:r>
      <w:r w:rsidR="00A55DB9" w:rsidRPr="004326BC">
        <w:rPr>
          <w:rFonts w:cs="Times New Roman"/>
          <w:szCs w:val="24"/>
        </w:rPr>
        <w:t xml:space="preserve"> study was to formulate clot structures </w:t>
      </w:r>
      <w:r w:rsidR="005C4CC9" w:rsidRPr="004326BC">
        <w:rPr>
          <w:rFonts w:cs="Times New Roman"/>
          <w:szCs w:val="24"/>
        </w:rPr>
        <w:t>under</w:t>
      </w:r>
      <w:r w:rsidR="00A55DB9" w:rsidRPr="004326BC">
        <w:rPr>
          <w:rFonts w:cs="Times New Roman"/>
          <w:szCs w:val="24"/>
        </w:rPr>
        <w:t xml:space="preserve"> </w:t>
      </w:r>
      <w:r w:rsidR="00D5059B" w:rsidRPr="004326BC">
        <w:rPr>
          <w:rFonts w:cs="Times New Roman"/>
          <w:szCs w:val="24"/>
        </w:rPr>
        <w:t xml:space="preserve">simulated </w:t>
      </w:r>
      <w:r w:rsidR="00A55DB9" w:rsidRPr="004326BC">
        <w:rPr>
          <w:rFonts w:cs="Times New Roman"/>
          <w:szCs w:val="24"/>
        </w:rPr>
        <w:t xml:space="preserve">diabetic and sickle cell thrombosis conditions and </w:t>
      </w:r>
      <w:r w:rsidR="00F50141" w:rsidRPr="004326BC">
        <w:rPr>
          <w:rFonts w:cs="Times New Roman"/>
          <w:szCs w:val="24"/>
        </w:rPr>
        <w:t xml:space="preserve">to </w:t>
      </w:r>
      <w:r w:rsidR="00A55DB9" w:rsidRPr="004326BC">
        <w:rPr>
          <w:rFonts w:cs="Times New Roman"/>
          <w:szCs w:val="24"/>
        </w:rPr>
        <w:t xml:space="preserve">use confocal microscopy </w:t>
      </w:r>
      <w:r w:rsidR="00F50141" w:rsidRPr="004326BC">
        <w:rPr>
          <w:rFonts w:cs="Times New Roman"/>
          <w:szCs w:val="24"/>
        </w:rPr>
        <w:t xml:space="preserve">for </w:t>
      </w:r>
      <w:r w:rsidR="00A55DB9" w:rsidRPr="004326BC">
        <w:rPr>
          <w:rFonts w:cs="Times New Roman"/>
          <w:szCs w:val="24"/>
        </w:rPr>
        <w:t>examin</w:t>
      </w:r>
      <w:r w:rsidR="00F50141" w:rsidRPr="004326BC">
        <w:rPr>
          <w:rFonts w:cs="Times New Roman"/>
          <w:szCs w:val="24"/>
        </w:rPr>
        <w:t>ation of</w:t>
      </w:r>
      <w:r w:rsidR="00A55DB9" w:rsidRPr="004326BC">
        <w:rPr>
          <w:rFonts w:cs="Times New Roman"/>
          <w:szCs w:val="24"/>
        </w:rPr>
        <w:t xml:space="preserve"> the structure and function of the clots in diseased states. Fibrin clots were formed from human fibrinogen, human thrombin, and</w:t>
      </w:r>
      <w:r w:rsidR="00150B5A" w:rsidRPr="004326BC">
        <w:rPr>
          <w:rFonts w:cs="Times New Roman"/>
          <w:szCs w:val="24"/>
        </w:rPr>
        <w:t xml:space="preserve"> </w:t>
      </w:r>
      <w:r w:rsidR="00A55DB9" w:rsidRPr="004326BC">
        <w:rPr>
          <w:rFonts w:cs="Times New Roman"/>
          <w:szCs w:val="24"/>
        </w:rPr>
        <w:t xml:space="preserve">FXIIIa. The clots were lysed using plasmin. To simulate diabetic conditions, </w:t>
      </w:r>
      <w:r w:rsidR="00C64ECD" w:rsidRPr="004326BC">
        <w:rPr>
          <w:rFonts w:cs="Times New Roman"/>
          <w:szCs w:val="24"/>
        </w:rPr>
        <w:t xml:space="preserve">increased concentration of </w:t>
      </w:r>
      <w:r w:rsidR="00A55DB9" w:rsidRPr="004326BC">
        <w:rPr>
          <w:rFonts w:cs="Times New Roman"/>
          <w:szCs w:val="24"/>
        </w:rPr>
        <w:t xml:space="preserve">fibrinogen was incubated in glucose solution to induce </w:t>
      </w:r>
      <w:r w:rsidR="00B30F37" w:rsidRPr="004326BC">
        <w:rPr>
          <w:rFonts w:cs="Times New Roman"/>
          <w:i/>
          <w:szCs w:val="24"/>
        </w:rPr>
        <w:t xml:space="preserve">in vitro </w:t>
      </w:r>
      <w:r w:rsidR="00A55DB9" w:rsidRPr="004326BC">
        <w:rPr>
          <w:rFonts w:cs="Times New Roman"/>
          <w:szCs w:val="24"/>
        </w:rPr>
        <w:t xml:space="preserve">fibrinogen glycation. To simulate sickle cell disease clotting conditions, </w:t>
      </w:r>
      <w:r w:rsidR="00C64ECD" w:rsidRPr="004326BC">
        <w:rPr>
          <w:rFonts w:cs="Times New Roman"/>
          <w:szCs w:val="24"/>
        </w:rPr>
        <w:t xml:space="preserve">increased </w:t>
      </w:r>
      <w:r w:rsidR="00A55DB9" w:rsidRPr="004326BC">
        <w:rPr>
          <w:rFonts w:cs="Times New Roman"/>
          <w:szCs w:val="24"/>
        </w:rPr>
        <w:t>fibrin</w:t>
      </w:r>
      <w:r w:rsidR="00C64ECD" w:rsidRPr="004326BC">
        <w:rPr>
          <w:rFonts w:cs="Times New Roman"/>
          <w:szCs w:val="24"/>
        </w:rPr>
        <w:t>ogen</w:t>
      </w:r>
      <w:r w:rsidR="00A55DB9" w:rsidRPr="004326BC">
        <w:rPr>
          <w:rFonts w:cs="Times New Roman"/>
          <w:szCs w:val="24"/>
        </w:rPr>
        <w:t xml:space="preserve"> </w:t>
      </w:r>
      <w:r w:rsidR="00C64ECD" w:rsidRPr="004326BC">
        <w:rPr>
          <w:rFonts w:cs="Times New Roman"/>
          <w:szCs w:val="24"/>
        </w:rPr>
        <w:t>concentrations were</w:t>
      </w:r>
      <w:r w:rsidR="00A55DB9" w:rsidRPr="004326BC">
        <w:rPr>
          <w:rFonts w:cs="Times New Roman"/>
          <w:szCs w:val="24"/>
        </w:rPr>
        <w:t xml:space="preserve"> mixed with sickle cell hematocrit </w:t>
      </w:r>
      <w:r w:rsidR="00C64ECD" w:rsidRPr="004326BC">
        <w:rPr>
          <w:rFonts w:cs="Times New Roman"/>
          <w:szCs w:val="24"/>
        </w:rPr>
        <w:t xml:space="preserve">collected </w:t>
      </w:r>
      <w:r w:rsidR="00A55DB9" w:rsidRPr="004326BC">
        <w:rPr>
          <w:rFonts w:cs="Times New Roman"/>
          <w:szCs w:val="24"/>
        </w:rPr>
        <w:t>from patients</w:t>
      </w:r>
      <w:r w:rsidR="005F2AFF" w:rsidRPr="004326BC">
        <w:rPr>
          <w:rFonts w:cs="Times New Roman"/>
          <w:szCs w:val="24"/>
        </w:rPr>
        <w:t xml:space="preserve"> as done previously by o</w:t>
      </w:r>
      <w:r w:rsidR="005C4CC9" w:rsidRPr="004326BC">
        <w:rPr>
          <w:rFonts w:cs="Times New Roman"/>
          <w:szCs w:val="24"/>
        </w:rPr>
        <w:t>ur group</w:t>
      </w:r>
      <w:hyperlink w:anchor="_ENREF_42" w:tooltip="Keegan, 2012 #4413"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&lt;EndNote&gt;&lt;Cite&gt;&lt;Author&gt;Keegan&lt;/Author&gt;&lt;Year&gt;2012&lt;/Year&gt;&lt;RecNum&gt;4413&lt;/RecNum&gt;&lt;DisplayText&gt;&lt;style face="superscript"&gt;42&lt;/style&gt;&lt;/DisplayText&gt;&lt;record&gt;&lt;rec-number&gt;4413&lt;/rec-number&gt;&lt;foreign-keys&gt;&lt;key app="EN" db-id="wvpxzwdwawpwzfet0f2592pzxwav0zdp9tdf"&gt;4413&lt;/key&gt;&lt;/foreign-keys&gt;&lt;ref-type name="Journal Article"&gt;17&lt;/ref-type&gt;&lt;contributors&gt;&lt;authors&gt;&lt;author&gt;Keegan, P. M.&lt;/author&gt;&lt;author&gt;Surapaneni, S.&lt;/author&gt;&lt;author&gt;Platt, M. O.&lt;/author&gt;&lt;/authors&gt;&lt;/contributors&gt;&lt;auth-address&gt;Wallace H. Coulter Department of Biomedical Engineering, Georgia Institute of Technology and Emory University, Atlanta, GA 30332, USA.&lt;/auth-address&gt;&lt;titles&gt;&lt;title&gt;Sickle cell disease activates peripheral blood mononuclear cells to induce cathepsins k and v activity in endothelial cells&lt;/title&gt;&lt;secondary-title&gt;Anemia&lt;/secondary-title&gt;&lt;/titles&gt;&lt;periodical&gt;&lt;full-title&gt;Anemia&lt;/full-title&gt;&lt;/periodical&gt;&lt;pages&gt;201781&lt;/pages&gt;&lt;volume&gt;2012&lt;/volume&gt;&lt;edition&gt;2012/05/03&lt;/edition&gt;&lt;dates&gt;&lt;year&gt;2012&lt;/year&gt;&lt;/dates&gt;&lt;isbn&gt;2090-1275 (Electronic)&amp;#xD;2090-1267 (Linking)&lt;/isbn&gt;&lt;accession-num&gt;22550569&lt;/accession-num&gt;&lt;urls&gt;&lt;related-urls&gt;&lt;url&gt;http://www.ncbi.nlm.nih.gov/pubmed/22550569&lt;/url&gt;&lt;/related-urls&gt;&lt;/urls&gt;&lt;custom2&gt;3328887&lt;/custom2&gt;&lt;electronic-resource-num&gt;10.1155/2012/201781&lt;/electronic-resource-num&gt;&lt;language&gt;eng&lt;/language&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42</w:t>
        </w:r>
        <w:r w:rsidR="0005408D" w:rsidRPr="004326BC">
          <w:rPr>
            <w:rFonts w:cs="Times New Roman"/>
            <w:szCs w:val="24"/>
          </w:rPr>
          <w:fldChar w:fldCharType="end"/>
        </w:r>
      </w:hyperlink>
      <w:r w:rsidR="00A55DB9" w:rsidRPr="004326BC">
        <w:rPr>
          <w:rFonts w:cs="Times New Roman"/>
          <w:szCs w:val="24"/>
        </w:rPr>
        <w:t>.</w:t>
      </w:r>
      <w:r w:rsidR="00B30F37" w:rsidRPr="004326BC">
        <w:rPr>
          <w:rFonts w:cs="Times New Roman"/>
          <w:szCs w:val="24"/>
        </w:rPr>
        <w:t xml:space="preserve"> These methods </w:t>
      </w:r>
      <w:r w:rsidR="005C4CC9" w:rsidRPr="004326BC">
        <w:rPr>
          <w:rFonts w:cs="Times New Roman"/>
          <w:szCs w:val="24"/>
        </w:rPr>
        <w:t>were</w:t>
      </w:r>
      <w:r w:rsidR="00B30F37" w:rsidRPr="004326BC">
        <w:rPr>
          <w:rFonts w:cs="Times New Roman"/>
          <w:szCs w:val="24"/>
        </w:rPr>
        <w:t xml:space="preserve"> used to examine the structure and functions involved in fibrin clot formation and fibrinolysis under diseased conditions</w:t>
      </w:r>
      <w:r w:rsidR="0006599E" w:rsidRPr="004326BC">
        <w:rPr>
          <w:rFonts w:cs="Times New Roman"/>
          <w:szCs w:val="24"/>
        </w:rPr>
        <w:t>, as well as the mechanisms that induce CVD.</w:t>
      </w:r>
      <w:r w:rsidR="00A55DB9" w:rsidRPr="004326BC">
        <w:rPr>
          <w:rFonts w:cs="Times New Roman"/>
          <w:szCs w:val="24"/>
        </w:rPr>
        <w:t xml:space="preserve"> </w:t>
      </w:r>
      <w:r w:rsidR="0006599E" w:rsidRPr="004326BC">
        <w:rPr>
          <w:rFonts w:cs="Times New Roman"/>
          <w:szCs w:val="24"/>
        </w:rPr>
        <w:t xml:space="preserve">Based on current information about these diseases, </w:t>
      </w:r>
      <w:r w:rsidR="001F78D7" w:rsidRPr="004326BC">
        <w:rPr>
          <w:rFonts w:cs="Times New Roman"/>
          <w:szCs w:val="24"/>
        </w:rPr>
        <w:t xml:space="preserve">the </w:t>
      </w:r>
      <w:r w:rsidR="009D7FDC" w:rsidRPr="004326BC">
        <w:rPr>
          <w:rFonts w:cs="Times New Roman"/>
          <w:szCs w:val="24"/>
        </w:rPr>
        <w:t>glycated fibrin clot structures</w:t>
      </w:r>
      <w:r w:rsidR="001F78D7" w:rsidRPr="004326BC">
        <w:rPr>
          <w:rFonts w:cs="Times New Roman"/>
          <w:szCs w:val="24"/>
        </w:rPr>
        <w:t xml:space="preserve"> w</w:t>
      </w:r>
      <w:r w:rsidR="005C4CC9" w:rsidRPr="004326BC">
        <w:rPr>
          <w:rFonts w:cs="Times New Roman"/>
          <w:szCs w:val="24"/>
        </w:rPr>
        <w:t>ere</w:t>
      </w:r>
      <w:r w:rsidR="001F78D7" w:rsidRPr="004326BC">
        <w:rPr>
          <w:rFonts w:cs="Times New Roman"/>
          <w:szCs w:val="24"/>
        </w:rPr>
        <w:t xml:space="preserve"> denser with fewer and smaller pores</w:t>
      </w:r>
      <w:r w:rsidR="003B7E12" w:rsidRPr="004326BC">
        <w:rPr>
          <w:rFonts w:cs="Times New Roman"/>
          <w:szCs w:val="24"/>
        </w:rPr>
        <w:t xml:space="preserve">. The fibrin clots with </w:t>
      </w:r>
      <w:r w:rsidR="001F78D7" w:rsidRPr="004326BC">
        <w:rPr>
          <w:rFonts w:cs="Times New Roman"/>
          <w:szCs w:val="24"/>
        </w:rPr>
        <w:t>red blood cells</w:t>
      </w:r>
      <w:r w:rsidR="003B7E12" w:rsidRPr="004326BC">
        <w:rPr>
          <w:rFonts w:cs="Times New Roman"/>
          <w:szCs w:val="24"/>
        </w:rPr>
        <w:t xml:space="preserve"> from sickle cell patients</w:t>
      </w:r>
      <w:r w:rsidR="001F78D7" w:rsidRPr="004326BC">
        <w:rPr>
          <w:rFonts w:cs="Times New Roman"/>
          <w:szCs w:val="24"/>
        </w:rPr>
        <w:t xml:space="preserve"> (RBCs) </w:t>
      </w:r>
      <w:r w:rsidR="005C4CC9" w:rsidRPr="004326BC">
        <w:rPr>
          <w:rFonts w:cs="Times New Roman"/>
          <w:szCs w:val="24"/>
        </w:rPr>
        <w:t>were</w:t>
      </w:r>
      <w:r w:rsidR="001F78D7" w:rsidRPr="004326BC">
        <w:rPr>
          <w:rFonts w:cs="Times New Roman"/>
          <w:szCs w:val="24"/>
        </w:rPr>
        <w:t xml:space="preserve"> also denser </w:t>
      </w:r>
      <w:r w:rsidR="00D5059B" w:rsidRPr="004326BC">
        <w:rPr>
          <w:rFonts w:cs="Times New Roman"/>
          <w:szCs w:val="24"/>
        </w:rPr>
        <w:t>and displayed</w:t>
      </w:r>
      <w:r w:rsidR="001F78D7" w:rsidRPr="004326BC">
        <w:rPr>
          <w:rFonts w:cs="Times New Roman"/>
          <w:szCs w:val="24"/>
        </w:rPr>
        <w:t xml:space="preserve"> </w:t>
      </w:r>
      <w:r w:rsidR="001C072F" w:rsidRPr="004326BC">
        <w:rPr>
          <w:rFonts w:cs="Times New Roman"/>
          <w:szCs w:val="24"/>
        </w:rPr>
        <w:t>aggregation</w:t>
      </w:r>
      <w:r w:rsidR="001F78D7" w:rsidRPr="004326BC">
        <w:rPr>
          <w:rFonts w:cs="Times New Roman"/>
          <w:szCs w:val="24"/>
        </w:rPr>
        <w:t xml:space="preserve"> of </w:t>
      </w:r>
      <w:r w:rsidR="003B7E12" w:rsidRPr="004326BC">
        <w:rPr>
          <w:rFonts w:cs="Times New Roman"/>
          <w:szCs w:val="24"/>
        </w:rPr>
        <w:t>the</w:t>
      </w:r>
      <w:r w:rsidR="001F78D7" w:rsidRPr="004326BC">
        <w:rPr>
          <w:rFonts w:cs="Times New Roman"/>
          <w:szCs w:val="24"/>
        </w:rPr>
        <w:t xml:space="preserve"> RBCs</w:t>
      </w:r>
      <w:r w:rsidR="00D5059B" w:rsidRPr="004326BC">
        <w:rPr>
          <w:rFonts w:cs="Times New Roman"/>
          <w:szCs w:val="24"/>
        </w:rPr>
        <w:t xml:space="preserve"> </w:t>
      </w:r>
      <w:r w:rsidR="005C4CC9" w:rsidRPr="004326BC">
        <w:rPr>
          <w:rFonts w:cs="Times New Roman"/>
          <w:szCs w:val="24"/>
        </w:rPr>
        <w:t>and agglomerated fibrin</w:t>
      </w:r>
      <w:r w:rsidR="00D5059B" w:rsidRPr="004326BC">
        <w:rPr>
          <w:rFonts w:cs="Times New Roman"/>
          <w:szCs w:val="24"/>
        </w:rPr>
        <w:t xml:space="preserve"> clusters.</w:t>
      </w:r>
      <w:r w:rsidR="007D6D8E" w:rsidRPr="004326BC">
        <w:rPr>
          <w:rFonts w:cs="Times New Roman"/>
          <w:szCs w:val="24"/>
        </w:rPr>
        <w:t xml:space="preserve"> </w:t>
      </w:r>
      <w:r w:rsidR="00D5059B" w:rsidRPr="004326BC">
        <w:rPr>
          <w:rFonts w:cs="Times New Roman"/>
          <w:szCs w:val="24"/>
        </w:rPr>
        <w:t xml:space="preserve">This is a </w:t>
      </w:r>
      <w:r w:rsidR="00024E17" w:rsidRPr="004326BC">
        <w:rPr>
          <w:rFonts w:cs="Times New Roman"/>
          <w:szCs w:val="24"/>
        </w:rPr>
        <w:t>well-established</w:t>
      </w:r>
      <w:r w:rsidR="00D5059B" w:rsidRPr="004326BC">
        <w:rPr>
          <w:rFonts w:cs="Times New Roman"/>
          <w:szCs w:val="24"/>
        </w:rPr>
        <w:t xml:space="preserve"> phenomenon that has been determined </w:t>
      </w:r>
      <w:r w:rsidR="00B94FD4" w:rsidRPr="004326BC">
        <w:rPr>
          <w:rFonts w:cs="Times New Roman"/>
          <w:szCs w:val="24"/>
        </w:rPr>
        <w:t>previously</w:t>
      </w:r>
      <w:hyperlink w:anchor="_ENREF_43" w:tooltip="Allison, 1957 #54" w:history="1">
        <w:r w:rsidR="0005408D" w:rsidRPr="004326BC">
          <w:rPr>
            <w:rFonts w:cs="Times New Roman"/>
            <w:szCs w:val="24"/>
          </w:rPr>
          <w:fldChar w:fldCharType="begin"/>
        </w:r>
        <w:r w:rsidR="0005408D" w:rsidRPr="004326BC">
          <w:rPr>
            <w:rFonts w:cs="Times New Roman"/>
            <w:szCs w:val="24"/>
          </w:rPr>
          <w:instrText xml:space="preserve"> ADDIN EN.CITE &lt;EndNote&gt;&lt;Cite&gt;&lt;Author&gt;Allison&lt;/Author&gt;&lt;Year&gt;1957&lt;/Year&gt;&lt;RecNum&gt;54&lt;/RecNum&gt;&lt;DisplayText&gt;&lt;style face="superscript"&gt;43&lt;/style&gt;&lt;/DisplayText&gt;&lt;record&gt;&lt;rec-number&gt;54&lt;/rec-number&gt;&lt;foreign-keys&gt;&lt;key app="EN" db-id="59wx2assdtt5x3exzaovvdfe59weazw9vs2s"&gt;54&lt;/key&gt;&lt;/foreign-keys&gt;&lt;ref-type name="Journal Article"&gt;17&lt;/ref-type&gt;&lt;contributors&gt;&lt;authors&gt;&lt;author&gt;Allison, AC&lt;/author&gt;&lt;/authors&gt;&lt;/contributors&gt;&lt;titles&gt;&lt;title&gt;Properties of sickle-cell haemoglobin&lt;/title&gt;&lt;secondary-title&gt;Biochemical Journal&lt;/secondary-title&gt;&lt;/titles&gt;&lt;periodical&gt;&lt;full-title&gt;Biochemical Journal&lt;/full-title&gt;&lt;/periodical&gt;&lt;pages&gt;212&lt;/pages&gt;&lt;volume&gt;65&lt;/volume&gt;&lt;number&gt;2&lt;/number&gt;&lt;dates&gt;&lt;year&gt;1957&lt;/year&gt;&lt;/dates&gt;&lt;urls&gt;&lt;/urls&gt;&lt;/record&gt;&lt;/Cite&gt;&lt;/EndNote&gt;</w:instrText>
        </w:r>
        <w:r w:rsidR="0005408D" w:rsidRPr="004326BC">
          <w:rPr>
            <w:rFonts w:cs="Times New Roman"/>
            <w:szCs w:val="24"/>
          </w:rPr>
          <w:fldChar w:fldCharType="separate"/>
        </w:r>
        <w:r w:rsidR="0005408D" w:rsidRPr="004326BC">
          <w:rPr>
            <w:rFonts w:cs="Times New Roman"/>
            <w:noProof/>
            <w:szCs w:val="24"/>
            <w:vertAlign w:val="superscript"/>
          </w:rPr>
          <w:t>43</w:t>
        </w:r>
        <w:r w:rsidR="0005408D" w:rsidRPr="004326BC">
          <w:rPr>
            <w:rFonts w:cs="Times New Roman"/>
            <w:szCs w:val="24"/>
          </w:rPr>
          <w:fldChar w:fldCharType="end"/>
        </w:r>
      </w:hyperlink>
      <w:r w:rsidR="001F78D7" w:rsidRPr="004326BC">
        <w:rPr>
          <w:rFonts w:cs="Times New Roman"/>
          <w:szCs w:val="24"/>
        </w:rPr>
        <w:t xml:space="preserve">. </w:t>
      </w:r>
      <w:r w:rsidR="00D5059B" w:rsidRPr="004326BC">
        <w:rPr>
          <w:rFonts w:cs="Times New Roman"/>
          <w:szCs w:val="24"/>
        </w:rPr>
        <w:t>It was</w:t>
      </w:r>
      <w:r w:rsidR="001F78D7" w:rsidRPr="004326BC">
        <w:rPr>
          <w:rFonts w:cs="Times New Roman"/>
          <w:szCs w:val="24"/>
        </w:rPr>
        <w:t xml:space="preserve"> </w:t>
      </w:r>
      <w:r w:rsidR="004852AC" w:rsidRPr="004326BC">
        <w:rPr>
          <w:rFonts w:cs="Times New Roman"/>
          <w:szCs w:val="24"/>
        </w:rPr>
        <w:t xml:space="preserve">also </w:t>
      </w:r>
      <w:r w:rsidR="001F78D7" w:rsidRPr="004326BC">
        <w:rPr>
          <w:rFonts w:cs="Times New Roman"/>
          <w:szCs w:val="24"/>
        </w:rPr>
        <w:t>hypothesize</w:t>
      </w:r>
      <w:r w:rsidR="00D5059B" w:rsidRPr="004326BC">
        <w:rPr>
          <w:rFonts w:cs="Times New Roman"/>
          <w:szCs w:val="24"/>
        </w:rPr>
        <w:t>d that the fibrinolysis rate would</w:t>
      </w:r>
      <w:r w:rsidR="001F78D7" w:rsidRPr="004326BC">
        <w:rPr>
          <w:rFonts w:cs="Times New Roman"/>
          <w:szCs w:val="24"/>
        </w:rPr>
        <w:t xml:space="preserve"> be</w:t>
      </w:r>
      <w:r w:rsidR="00B16239" w:rsidRPr="004326BC">
        <w:rPr>
          <w:rFonts w:cs="Times New Roman"/>
          <w:szCs w:val="24"/>
        </w:rPr>
        <w:t xml:space="preserve"> significantly lower in glycated fibrin</w:t>
      </w:r>
      <w:r w:rsidR="001F78D7" w:rsidRPr="004326BC">
        <w:rPr>
          <w:rFonts w:cs="Times New Roman"/>
          <w:szCs w:val="24"/>
        </w:rPr>
        <w:t xml:space="preserve"> </w:t>
      </w:r>
      <w:r w:rsidR="004852AC" w:rsidRPr="004326BC">
        <w:rPr>
          <w:rFonts w:cs="Times New Roman"/>
          <w:szCs w:val="24"/>
        </w:rPr>
        <w:t>clots</w:t>
      </w:r>
      <w:r w:rsidR="001F78D7" w:rsidRPr="004326BC">
        <w:rPr>
          <w:rFonts w:cs="Times New Roman"/>
          <w:szCs w:val="24"/>
        </w:rPr>
        <w:t xml:space="preserve"> </w:t>
      </w:r>
      <w:r w:rsidR="00E13000" w:rsidRPr="004326BC">
        <w:rPr>
          <w:rFonts w:cs="Times New Roman"/>
          <w:szCs w:val="24"/>
        </w:rPr>
        <w:t xml:space="preserve">with and without reduced plasmin </w:t>
      </w:r>
      <w:r w:rsidR="001F78D7" w:rsidRPr="004326BC">
        <w:rPr>
          <w:rFonts w:cs="Times New Roman"/>
          <w:szCs w:val="24"/>
        </w:rPr>
        <w:t>comp</w:t>
      </w:r>
      <w:r w:rsidR="00D5059B" w:rsidRPr="004326BC">
        <w:rPr>
          <w:rFonts w:cs="Times New Roman"/>
          <w:szCs w:val="24"/>
        </w:rPr>
        <w:t>ared to healthy, normal fibrin.</w:t>
      </w:r>
      <w:r w:rsidR="007D6D8E" w:rsidRPr="004326BC">
        <w:rPr>
          <w:rFonts w:cs="Times New Roman"/>
          <w:szCs w:val="24"/>
        </w:rPr>
        <w:t xml:space="preserve"> </w:t>
      </w:r>
      <w:r w:rsidR="00D5059B" w:rsidRPr="004326BC">
        <w:rPr>
          <w:rFonts w:cs="Times New Roman"/>
          <w:szCs w:val="24"/>
        </w:rPr>
        <w:t>The result</w:t>
      </w:r>
      <w:r w:rsidR="004852AC" w:rsidRPr="004326BC">
        <w:rPr>
          <w:rFonts w:cs="Times New Roman"/>
          <w:szCs w:val="24"/>
        </w:rPr>
        <w:t>s</w:t>
      </w:r>
      <w:r w:rsidR="00D5059B" w:rsidRPr="004326BC">
        <w:rPr>
          <w:rFonts w:cs="Times New Roman"/>
          <w:szCs w:val="24"/>
        </w:rPr>
        <w:t xml:space="preserve"> </w:t>
      </w:r>
      <w:r w:rsidR="004852AC" w:rsidRPr="004326BC">
        <w:rPr>
          <w:rFonts w:cs="Times New Roman"/>
          <w:szCs w:val="24"/>
        </w:rPr>
        <w:t xml:space="preserve">showed </w:t>
      </w:r>
      <w:r w:rsidR="00D5059B" w:rsidRPr="004326BC">
        <w:rPr>
          <w:rFonts w:cs="Times New Roman"/>
          <w:szCs w:val="24"/>
        </w:rPr>
        <w:t>that for glycated fibrin clots, significantly different lysis rate results were observed only under conditions of reduced plasmin concentration.</w:t>
      </w:r>
      <w:r w:rsidR="00A73518" w:rsidRPr="004326BC">
        <w:rPr>
          <w:rFonts w:cs="Times New Roman"/>
          <w:szCs w:val="24"/>
        </w:rPr>
        <w:t xml:space="preserve"> </w:t>
      </w:r>
      <w:r w:rsidR="00792616" w:rsidRPr="004326BC">
        <w:rPr>
          <w:rFonts w:cs="Times New Roman"/>
          <w:szCs w:val="24"/>
        </w:rPr>
        <w:t>This</w:t>
      </w:r>
      <w:r w:rsidR="00761389" w:rsidRPr="004326BC">
        <w:rPr>
          <w:rFonts w:cs="Times New Roman"/>
          <w:szCs w:val="24"/>
        </w:rPr>
        <w:t xml:space="preserve"> </w:t>
      </w:r>
      <w:r w:rsidR="004309EA" w:rsidRPr="004326BC">
        <w:rPr>
          <w:rFonts w:cs="Times New Roman"/>
          <w:szCs w:val="24"/>
        </w:rPr>
        <w:t>experimental technique of using confocal microscopy</w:t>
      </w:r>
      <w:r w:rsidR="00A73518" w:rsidRPr="004326BC">
        <w:rPr>
          <w:rFonts w:cs="Times New Roman"/>
          <w:szCs w:val="24"/>
        </w:rPr>
        <w:t xml:space="preserve"> offers significant advantages over </w:t>
      </w:r>
      <w:r w:rsidR="003645B8" w:rsidRPr="004326BC">
        <w:rPr>
          <w:rFonts w:cs="Times New Roman"/>
          <w:szCs w:val="24"/>
        </w:rPr>
        <w:t xml:space="preserve">other </w:t>
      </w:r>
      <w:r w:rsidR="004309EA" w:rsidRPr="004326BC">
        <w:rPr>
          <w:rFonts w:cs="Times New Roman"/>
          <w:szCs w:val="24"/>
        </w:rPr>
        <w:t>imaging methods</w:t>
      </w:r>
      <w:r w:rsidR="009D599B" w:rsidRPr="004326BC">
        <w:rPr>
          <w:rFonts w:cs="Times New Roman"/>
          <w:szCs w:val="24"/>
        </w:rPr>
        <w:t xml:space="preserve"> because </w:t>
      </w:r>
      <w:r w:rsidR="00A06229" w:rsidRPr="004326BC">
        <w:rPr>
          <w:rFonts w:cs="Times New Roman"/>
          <w:szCs w:val="24"/>
        </w:rPr>
        <w:t>the cells and proteins remain in their native state</w:t>
      </w:r>
      <w:r w:rsidR="00792616" w:rsidRPr="004326BC">
        <w:rPr>
          <w:rFonts w:cs="Times New Roman"/>
          <w:szCs w:val="24"/>
        </w:rPr>
        <w:t xml:space="preserve">, which enables the </w:t>
      </w:r>
      <w:r w:rsidR="005F664F" w:rsidRPr="004326BC">
        <w:rPr>
          <w:rFonts w:cs="Times New Roman"/>
          <w:szCs w:val="24"/>
        </w:rPr>
        <w:t>captur</w:t>
      </w:r>
      <w:r w:rsidR="004852AC" w:rsidRPr="004326BC">
        <w:rPr>
          <w:rFonts w:cs="Times New Roman"/>
          <w:szCs w:val="24"/>
        </w:rPr>
        <w:t>ing</w:t>
      </w:r>
      <w:r w:rsidR="005F664F" w:rsidRPr="004326BC">
        <w:rPr>
          <w:rFonts w:cs="Times New Roman"/>
          <w:szCs w:val="24"/>
        </w:rPr>
        <w:t xml:space="preserve"> </w:t>
      </w:r>
      <w:r w:rsidR="00792616" w:rsidRPr="004326BC">
        <w:rPr>
          <w:rFonts w:cs="Times New Roman"/>
          <w:szCs w:val="24"/>
        </w:rPr>
        <w:t xml:space="preserve">of </w:t>
      </w:r>
      <w:r w:rsidR="005F664F" w:rsidRPr="004326BC">
        <w:rPr>
          <w:rFonts w:cs="Times New Roman"/>
          <w:szCs w:val="24"/>
        </w:rPr>
        <w:t>real-time video of the clotting activity.</w:t>
      </w:r>
      <w:r w:rsidR="004C3FA5" w:rsidRPr="004326BC">
        <w:rPr>
          <w:rFonts w:cs="Times New Roman"/>
          <w:szCs w:val="24"/>
        </w:rPr>
        <w:t xml:space="preserve"> </w:t>
      </w:r>
      <w:r w:rsidR="00792616" w:rsidRPr="004326BC">
        <w:rPr>
          <w:rFonts w:cs="Times New Roman"/>
          <w:szCs w:val="24"/>
        </w:rPr>
        <w:t xml:space="preserve">This method of synthetically inducing clotting is also </w:t>
      </w:r>
      <w:r w:rsidR="003645B8" w:rsidRPr="004326BC">
        <w:rPr>
          <w:rFonts w:cs="Times New Roman"/>
          <w:szCs w:val="24"/>
        </w:rPr>
        <w:t xml:space="preserve">cheaper and more time efficient </w:t>
      </w:r>
      <w:r w:rsidR="004309EA" w:rsidRPr="004326BC">
        <w:rPr>
          <w:rFonts w:cs="Times New Roman"/>
          <w:szCs w:val="24"/>
        </w:rPr>
        <w:t xml:space="preserve">than </w:t>
      </w:r>
      <w:r w:rsidR="00792616" w:rsidRPr="004326BC">
        <w:rPr>
          <w:rFonts w:cs="Times New Roman"/>
          <w:szCs w:val="24"/>
        </w:rPr>
        <w:t>obtaining</w:t>
      </w:r>
      <w:r w:rsidR="004309EA" w:rsidRPr="004326BC">
        <w:rPr>
          <w:rFonts w:cs="Times New Roman"/>
          <w:szCs w:val="24"/>
        </w:rPr>
        <w:t xml:space="preserve"> patient samples and filter</w:t>
      </w:r>
      <w:r w:rsidR="00792616" w:rsidRPr="004326BC">
        <w:rPr>
          <w:rFonts w:cs="Times New Roman"/>
          <w:szCs w:val="24"/>
        </w:rPr>
        <w:t>ing</w:t>
      </w:r>
      <w:r w:rsidR="004309EA" w:rsidRPr="004326BC">
        <w:rPr>
          <w:rFonts w:cs="Times New Roman"/>
          <w:szCs w:val="24"/>
        </w:rPr>
        <w:t xml:space="preserve"> out individual proteins and enzymes</w:t>
      </w:r>
      <w:r w:rsidR="003645B8" w:rsidRPr="004326BC">
        <w:rPr>
          <w:rFonts w:cs="Times New Roman"/>
          <w:szCs w:val="24"/>
        </w:rPr>
        <w:t xml:space="preserve">. </w:t>
      </w:r>
      <w:r w:rsidR="004C3FA5" w:rsidRPr="004326BC">
        <w:rPr>
          <w:rFonts w:cs="Times New Roman"/>
          <w:szCs w:val="24"/>
        </w:rPr>
        <w:t xml:space="preserve">Furthermore, </w:t>
      </w:r>
      <w:r w:rsidR="00E46E27" w:rsidRPr="004326BC">
        <w:rPr>
          <w:rFonts w:cs="Times New Roman"/>
          <w:szCs w:val="24"/>
        </w:rPr>
        <w:t xml:space="preserve">by using separated proteins and enzymes to synthesize clots, </w:t>
      </w:r>
      <w:r w:rsidR="004309EA" w:rsidRPr="004326BC">
        <w:rPr>
          <w:rFonts w:cs="Times New Roman"/>
          <w:szCs w:val="24"/>
        </w:rPr>
        <w:t>the clots were standardized so that there was not variability between samples as a result of other proteins in the plasma.</w:t>
      </w:r>
    </w:p>
    <w:p w14:paraId="04EAAA3D" w14:textId="77777777" w:rsidR="00A566C4" w:rsidRPr="004326BC" w:rsidRDefault="00A566C4" w:rsidP="00A01240">
      <w:pPr>
        <w:jc w:val="left"/>
        <w:rPr>
          <w:rFonts w:ascii="Times New Roman" w:hAnsi="Times New Roman" w:cs="Times New Roman"/>
          <w:b/>
          <w:color w:val="auto"/>
        </w:rPr>
      </w:pPr>
    </w:p>
    <w:p w14:paraId="30DF896D" w14:textId="77777777" w:rsidR="006305D7" w:rsidRPr="004326BC" w:rsidRDefault="006305D7" w:rsidP="00A01240">
      <w:pPr>
        <w:jc w:val="left"/>
        <w:rPr>
          <w:rFonts w:ascii="Times New Roman" w:hAnsi="Times New Roman" w:cs="Times New Roman"/>
          <w:b/>
          <w:color w:val="auto"/>
        </w:rPr>
      </w:pPr>
      <w:r w:rsidRPr="004326BC">
        <w:rPr>
          <w:rFonts w:ascii="Times New Roman" w:hAnsi="Times New Roman" w:cs="Times New Roman"/>
          <w:b/>
          <w:color w:val="auto"/>
        </w:rPr>
        <w:t>PROTOCOL:</w:t>
      </w:r>
    </w:p>
    <w:p w14:paraId="7522FE99" w14:textId="77777777" w:rsidR="00024E17" w:rsidRPr="004326BC" w:rsidRDefault="00024E17" w:rsidP="00A01240">
      <w:pPr>
        <w:jc w:val="left"/>
        <w:rPr>
          <w:rFonts w:ascii="Times New Roman" w:hAnsi="Times New Roman" w:cs="Times New Roman"/>
          <w:b/>
          <w:color w:val="auto"/>
        </w:rPr>
      </w:pPr>
    </w:p>
    <w:p w14:paraId="1F6A9AA7" w14:textId="77777777" w:rsidR="00024E17" w:rsidRPr="004326BC" w:rsidRDefault="00024E17" w:rsidP="00A01240">
      <w:pPr>
        <w:jc w:val="left"/>
        <w:rPr>
          <w:rFonts w:ascii="Times New Roman" w:hAnsi="Times New Roman" w:cs="Times New Roman"/>
          <w:color w:val="auto"/>
        </w:rPr>
      </w:pPr>
      <w:r w:rsidRPr="004326BC">
        <w:rPr>
          <w:rFonts w:ascii="Times New Roman" w:hAnsi="Times New Roman" w:cs="Times New Roman"/>
          <w:color w:val="auto"/>
        </w:rPr>
        <w:t>The following protocol adheres to the guidelines set by the Institutional Review Board (IRB) at Georgia Tech.</w:t>
      </w:r>
    </w:p>
    <w:p w14:paraId="483B6E3D" w14:textId="77777777" w:rsidR="00024E17" w:rsidRPr="004326BC" w:rsidRDefault="00024E17" w:rsidP="00A01240">
      <w:pPr>
        <w:jc w:val="left"/>
        <w:rPr>
          <w:rFonts w:ascii="Times New Roman" w:hAnsi="Times New Roman" w:cs="Times New Roman"/>
          <w:color w:val="auto"/>
        </w:rPr>
      </w:pPr>
    </w:p>
    <w:p w14:paraId="0AA7F9D6" w14:textId="46560B38" w:rsidR="00D926CC" w:rsidRPr="004326BC" w:rsidRDefault="00D926CC" w:rsidP="00A01240">
      <w:pPr>
        <w:pStyle w:val="NormalWeb"/>
        <w:numPr>
          <w:ilvl w:val="0"/>
          <w:numId w:val="1"/>
        </w:numPr>
        <w:spacing w:before="0" w:beforeAutospacing="0" w:after="0" w:afterAutospacing="0"/>
        <w:ind w:left="0" w:firstLine="0"/>
        <w:jc w:val="left"/>
        <w:rPr>
          <w:rFonts w:ascii="Times New Roman" w:hAnsi="Times New Roman" w:cs="Times New Roman"/>
          <w:b/>
          <w:bCs/>
          <w:color w:val="auto"/>
        </w:rPr>
      </w:pPr>
      <w:r w:rsidRPr="004326BC">
        <w:rPr>
          <w:rFonts w:ascii="Times New Roman" w:hAnsi="Times New Roman" w:cs="Times New Roman"/>
          <w:b/>
          <w:bCs/>
          <w:color w:val="auto"/>
        </w:rPr>
        <w:t xml:space="preserve">Blood Collection and </w:t>
      </w:r>
      <w:r w:rsidR="0021657E" w:rsidRPr="004326BC">
        <w:rPr>
          <w:rFonts w:ascii="Times New Roman" w:hAnsi="Times New Roman" w:cs="Times New Roman"/>
          <w:b/>
          <w:bCs/>
          <w:color w:val="auto"/>
        </w:rPr>
        <w:t>Red Blood Cell Isolation Procedure</w:t>
      </w:r>
    </w:p>
    <w:p w14:paraId="721AC7F0" w14:textId="77777777" w:rsidR="00024E17" w:rsidRPr="004326BC" w:rsidRDefault="00024E17" w:rsidP="00A01240">
      <w:pPr>
        <w:pStyle w:val="NormalWeb"/>
        <w:spacing w:before="0" w:beforeAutospacing="0" w:after="0" w:afterAutospacing="0"/>
        <w:jc w:val="left"/>
        <w:rPr>
          <w:rFonts w:ascii="Times New Roman" w:hAnsi="Times New Roman" w:cs="Times New Roman"/>
          <w:b/>
          <w:bCs/>
          <w:color w:val="auto"/>
        </w:rPr>
      </w:pPr>
    </w:p>
    <w:p w14:paraId="3CEFEDE4" w14:textId="1937C98E" w:rsidR="00024E17" w:rsidRPr="004326BC" w:rsidRDefault="00182007" w:rsidP="00A01240">
      <w:pPr>
        <w:pStyle w:val="ListParagraph"/>
        <w:numPr>
          <w:ilvl w:val="1"/>
          <w:numId w:val="1"/>
        </w:numPr>
        <w:ind w:left="0" w:firstLine="0"/>
        <w:jc w:val="left"/>
        <w:rPr>
          <w:rFonts w:ascii="Times New Roman" w:hAnsi="Times New Roman" w:cs="Times New Roman"/>
          <w:color w:val="auto"/>
        </w:rPr>
      </w:pPr>
      <w:r w:rsidRPr="004326BC">
        <w:rPr>
          <w:rFonts w:ascii="Times New Roman" w:hAnsi="Times New Roman" w:cs="Times New Roman"/>
          <w:color w:val="auto"/>
        </w:rPr>
        <w:t>Collect 40-120</w:t>
      </w:r>
      <w:r w:rsidR="006E621A" w:rsidRPr="004326BC">
        <w:rPr>
          <w:rFonts w:ascii="Times New Roman" w:hAnsi="Times New Roman" w:cs="Times New Roman"/>
          <w:color w:val="auto"/>
        </w:rPr>
        <w:t xml:space="preserve"> </w:t>
      </w:r>
      <w:r w:rsidRPr="004326BC">
        <w:rPr>
          <w:rFonts w:ascii="Times New Roman" w:hAnsi="Times New Roman" w:cs="Times New Roman"/>
          <w:color w:val="auto"/>
        </w:rPr>
        <w:t>ml of blood from donors in 10</w:t>
      </w:r>
      <w:r w:rsidR="006E621A" w:rsidRPr="004326BC">
        <w:rPr>
          <w:rFonts w:ascii="Times New Roman" w:hAnsi="Times New Roman" w:cs="Times New Roman"/>
          <w:color w:val="auto"/>
        </w:rPr>
        <w:t xml:space="preserve"> </w:t>
      </w:r>
      <w:r w:rsidRPr="004326BC">
        <w:rPr>
          <w:rFonts w:ascii="Times New Roman" w:hAnsi="Times New Roman" w:cs="Times New Roman"/>
          <w:color w:val="auto"/>
        </w:rPr>
        <w:t>ml heparinized vacutainer tubes. Start PBMC</w:t>
      </w:r>
      <w:r w:rsidR="004852AC" w:rsidRPr="004326BC">
        <w:rPr>
          <w:rFonts w:ascii="Times New Roman" w:hAnsi="Times New Roman" w:cs="Times New Roman"/>
          <w:color w:val="auto"/>
        </w:rPr>
        <w:t xml:space="preserve"> (peripheral blood mononucleated cell)</w:t>
      </w:r>
      <w:r w:rsidRPr="004326BC">
        <w:rPr>
          <w:rFonts w:ascii="Times New Roman" w:hAnsi="Times New Roman" w:cs="Times New Roman"/>
          <w:color w:val="auto"/>
        </w:rPr>
        <w:t xml:space="preserve"> isolation within 4 h</w:t>
      </w:r>
      <w:r w:rsidR="00A90177" w:rsidRPr="004326BC">
        <w:rPr>
          <w:rFonts w:ascii="Times New Roman" w:hAnsi="Times New Roman" w:cs="Times New Roman"/>
          <w:color w:val="auto"/>
        </w:rPr>
        <w:t>r</w:t>
      </w:r>
      <w:r w:rsidRPr="004326BC">
        <w:rPr>
          <w:rFonts w:ascii="Times New Roman" w:hAnsi="Times New Roman" w:cs="Times New Roman"/>
          <w:color w:val="auto"/>
        </w:rPr>
        <w:t xml:space="preserve"> of collection. During this time</w:t>
      </w:r>
      <w:r w:rsidR="00024E17" w:rsidRPr="004326BC">
        <w:rPr>
          <w:rFonts w:ascii="Times New Roman" w:hAnsi="Times New Roman" w:cs="Times New Roman"/>
          <w:color w:val="auto"/>
        </w:rPr>
        <w:t>, keep</w:t>
      </w:r>
      <w:r w:rsidRPr="004326BC">
        <w:rPr>
          <w:rFonts w:ascii="Times New Roman" w:hAnsi="Times New Roman" w:cs="Times New Roman"/>
          <w:color w:val="auto"/>
        </w:rPr>
        <w:t xml:space="preserve"> blood </w:t>
      </w:r>
      <w:r w:rsidR="00024E17" w:rsidRPr="004326BC">
        <w:rPr>
          <w:rFonts w:ascii="Times New Roman" w:hAnsi="Times New Roman" w:cs="Times New Roman"/>
          <w:color w:val="auto"/>
        </w:rPr>
        <w:t>at</w:t>
      </w:r>
      <w:r w:rsidRPr="004326BC">
        <w:rPr>
          <w:rFonts w:ascii="Times New Roman" w:hAnsi="Times New Roman" w:cs="Times New Roman"/>
          <w:color w:val="auto"/>
        </w:rPr>
        <w:t xml:space="preserve"> room temperature. </w:t>
      </w:r>
    </w:p>
    <w:p w14:paraId="193DDC1D" w14:textId="77777777" w:rsidR="00024E17" w:rsidRPr="004326BC" w:rsidRDefault="00024E17" w:rsidP="00A01240">
      <w:pPr>
        <w:jc w:val="left"/>
        <w:rPr>
          <w:rFonts w:ascii="Times New Roman" w:hAnsi="Times New Roman" w:cs="Times New Roman"/>
          <w:color w:val="auto"/>
        </w:rPr>
      </w:pPr>
    </w:p>
    <w:p w14:paraId="0A0880B5" w14:textId="2FF889CF" w:rsidR="00182007" w:rsidRPr="004326BC" w:rsidRDefault="00024E17" w:rsidP="00A01240">
      <w:pPr>
        <w:jc w:val="left"/>
        <w:rPr>
          <w:rFonts w:ascii="Times New Roman" w:hAnsi="Times New Roman" w:cs="Times New Roman"/>
          <w:color w:val="auto"/>
        </w:rPr>
      </w:pPr>
      <w:r w:rsidRPr="004326BC">
        <w:rPr>
          <w:rFonts w:ascii="Times New Roman" w:hAnsi="Times New Roman" w:cs="Times New Roman"/>
          <w:color w:val="auto"/>
        </w:rPr>
        <w:lastRenderedPageBreak/>
        <w:t xml:space="preserve">Note: </w:t>
      </w:r>
      <w:r w:rsidR="00182007" w:rsidRPr="004326BC">
        <w:rPr>
          <w:rFonts w:ascii="Times New Roman" w:hAnsi="Times New Roman" w:cs="Times New Roman"/>
          <w:color w:val="auto"/>
        </w:rPr>
        <w:t>Overnight storage of blood in room temperature or in 4</w:t>
      </w:r>
      <w:r w:rsidR="00A90177" w:rsidRPr="004326BC">
        <w:rPr>
          <w:rFonts w:ascii="Times New Roman" w:hAnsi="Times New Roman" w:cs="Times New Roman"/>
          <w:color w:val="auto"/>
        </w:rPr>
        <w:t xml:space="preserve"> °</w:t>
      </w:r>
      <w:r w:rsidR="00182007" w:rsidRPr="004326BC">
        <w:rPr>
          <w:rFonts w:ascii="Times New Roman" w:hAnsi="Times New Roman" w:cs="Times New Roman"/>
          <w:color w:val="auto"/>
        </w:rPr>
        <w:t xml:space="preserve">C is </w:t>
      </w:r>
      <w:r w:rsidR="00182007" w:rsidRPr="004326BC">
        <w:rPr>
          <w:rFonts w:ascii="Times New Roman" w:hAnsi="Times New Roman" w:cs="Times New Roman"/>
          <w:b/>
          <w:color w:val="auto"/>
        </w:rPr>
        <w:t>NOT</w:t>
      </w:r>
      <w:r w:rsidR="00182007" w:rsidRPr="004326BC">
        <w:rPr>
          <w:rFonts w:ascii="Times New Roman" w:hAnsi="Times New Roman" w:cs="Times New Roman"/>
          <w:color w:val="auto"/>
        </w:rPr>
        <w:t xml:space="preserve"> recommended as this will result in lower PBMC yield. </w:t>
      </w:r>
    </w:p>
    <w:p w14:paraId="22B59256" w14:textId="3BE582AE" w:rsidR="00024E17" w:rsidRPr="004326BC" w:rsidRDefault="00024E17" w:rsidP="00A01240">
      <w:pPr>
        <w:jc w:val="left"/>
        <w:rPr>
          <w:rFonts w:ascii="Times New Roman" w:hAnsi="Times New Roman" w:cs="Times New Roman"/>
          <w:color w:val="auto"/>
        </w:rPr>
      </w:pPr>
    </w:p>
    <w:p w14:paraId="2384F83B" w14:textId="507E6617" w:rsidR="00182007" w:rsidRPr="004326BC" w:rsidRDefault="00182007" w:rsidP="00A01240">
      <w:pPr>
        <w:widowControl/>
        <w:numPr>
          <w:ilvl w:val="1"/>
          <w:numId w:val="1"/>
        </w:numPr>
        <w:autoSpaceDE/>
        <w:autoSpaceDN/>
        <w:adjustRightInd/>
        <w:ind w:left="0" w:firstLine="0"/>
        <w:jc w:val="left"/>
        <w:rPr>
          <w:rFonts w:ascii="Times New Roman" w:hAnsi="Times New Roman" w:cs="Times New Roman"/>
          <w:color w:val="auto"/>
        </w:rPr>
      </w:pPr>
      <w:r w:rsidRPr="004326BC">
        <w:rPr>
          <w:rFonts w:ascii="Times New Roman" w:hAnsi="Times New Roman" w:cs="Times New Roman"/>
          <w:color w:val="auto"/>
        </w:rPr>
        <w:t>Dilute whole blood 1:1 in ice cold (4</w:t>
      </w:r>
      <w:r w:rsidR="00A90177" w:rsidRPr="004326BC">
        <w:rPr>
          <w:rFonts w:ascii="Times New Roman" w:hAnsi="Times New Roman" w:cs="Times New Roman"/>
          <w:color w:val="auto"/>
        </w:rPr>
        <w:t xml:space="preserve"> </w:t>
      </w:r>
      <w:r w:rsidRPr="004326BC">
        <w:rPr>
          <w:rFonts w:ascii="Times New Roman" w:hAnsi="Times New Roman" w:cs="Times New Roman"/>
          <w:color w:val="auto"/>
        </w:rPr>
        <w:t>˚C) sterile PBS</w:t>
      </w:r>
      <w:r w:rsidR="00136249" w:rsidRPr="004326BC">
        <w:rPr>
          <w:rFonts w:ascii="Times New Roman" w:hAnsi="Times New Roman" w:cs="Times New Roman"/>
          <w:color w:val="auto"/>
        </w:rPr>
        <w:t>.</w:t>
      </w:r>
    </w:p>
    <w:p w14:paraId="5E1A1750" w14:textId="77777777" w:rsidR="00024E17" w:rsidRPr="004326BC" w:rsidRDefault="00024E17" w:rsidP="00A01240">
      <w:pPr>
        <w:widowControl/>
        <w:autoSpaceDE/>
        <w:autoSpaceDN/>
        <w:adjustRightInd/>
        <w:jc w:val="left"/>
        <w:rPr>
          <w:rFonts w:ascii="Times New Roman" w:hAnsi="Times New Roman" w:cs="Times New Roman"/>
          <w:color w:val="auto"/>
        </w:rPr>
      </w:pPr>
    </w:p>
    <w:p w14:paraId="3EBB7044" w14:textId="14B75471" w:rsidR="00024E17" w:rsidRPr="004326BC" w:rsidRDefault="00182007" w:rsidP="00A01240">
      <w:pPr>
        <w:widowControl/>
        <w:numPr>
          <w:ilvl w:val="1"/>
          <w:numId w:val="1"/>
        </w:numPr>
        <w:autoSpaceDE/>
        <w:autoSpaceDN/>
        <w:adjustRightInd/>
        <w:ind w:left="0" w:firstLine="0"/>
        <w:jc w:val="left"/>
        <w:rPr>
          <w:rFonts w:ascii="Times New Roman" w:hAnsi="Times New Roman" w:cs="Times New Roman"/>
          <w:color w:val="auto"/>
        </w:rPr>
      </w:pPr>
      <w:r w:rsidRPr="004326BC">
        <w:rPr>
          <w:rFonts w:ascii="Times New Roman" w:hAnsi="Times New Roman" w:cs="Times New Roman"/>
          <w:color w:val="auto"/>
        </w:rPr>
        <w:t>Pipette 10</w:t>
      </w:r>
      <w:r w:rsidR="006E621A" w:rsidRPr="004326BC">
        <w:rPr>
          <w:rFonts w:ascii="Times New Roman" w:hAnsi="Times New Roman" w:cs="Times New Roman"/>
          <w:color w:val="auto"/>
        </w:rPr>
        <w:t xml:space="preserve"> </w:t>
      </w:r>
      <w:r w:rsidRPr="004326BC">
        <w:rPr>
          <w:rFonts w:ascii="Times New Roman" w:hAnsi="Times New Roman" w:cs="Times New Roman"/>
          <w:color w:val="auto"/>
        </w:rPr>
        <w:t>m</w:t>
      </w:r>
      <w:r w:rsidR="00A90177" w:rsidRPr="004326BC">
        <w:rPr>
          <w:rFonts w:ascii="Times New Roman" w:hAnsi="Times New Roman" w:cs="Times New Roman"/>
          <w:color w:val="auto"/>
        </w:rPr>
        <w:t>l</w:t>
      </w:r>
      <w:r w:rsidRPr="004326BC">
        <w:rPr>
          <w:rFonts w:ascii="Times New Roman" w:hAnsi="Times New Roman" w:cs="Times New Roman"/>
          <w:color w:val="auto"/>
        </w:rPr>
        <w:t xml:space="preserve"> of ice cold </w:t>
      </w:r>
      <w:r w:rsidR="0025600E" w:rsidRPr="004326BC">
        <w:rPr>
          <w:rFonts w:ascii="Times New Roman" w:hAnsi="Times New Roman" w:cs="Times New Roman"/>
          <w:color w:val="auto"/>
        </w:rPr>
        <w:t>hydrophilic polysaccharide</w:t>
      </w:r>
      <w:r w:rsidRPr="004326BC">
        <w:rPr>
          <w:rFonts w:ascii="Times New Roman" w:hAnsi="Times New Roman" w:cs="Times New Roman"/>
          <w:color w:val="auto"/>
        </w:rPr>
        <w:t xml:space="preserve"> into an empty, sterile 50</w:t>
      </w:r>
      <w:r w:rsidR="006E621A" w:rsidRPr="004326BC">
        <w:rPr>
          <w:rFonts w:ascii="Times New Roman" w:hAnsi="Times New Roman" w:cs="Times New Roman"/>
          <w:color w:val="auto"/>
        </w:rPr>
        <w:t xml:space="preserve"> </w:t>
      </w:r>
      <w:r w:rsidRPr="004326BC">
        <w:rPr>
          <w:rFonts w:ascii="Times New Roman" w:hAnsi="Times New Roman" w:cs="Times New Roman"/>
          <w:color w:val="auto"/>
        </w:rPr>
        <w:t>m</w:t>
      </w:r>
      <w:r w:rsidR="00A90177" w:rsidRPr="004326BC">
        <w:rPr>
          <w:rFonts w:ascii="Times New Roman" w:hAnsi="Times New Roman" w:cs="Times New Roman"/>
          <w:color w:val="auto"/>
        </w:rPr>
        <w:t>l</w:t>
      </w:r>
      <w:r w:rsidRPr="004326BC">
        <w:rPr>
          <w:rFonts w:ascii="Times New Roman" w:hAnsi="Times New Roman" w:cs="Times New Roman"/>
          <w:color w:val="auto"/>
        </w:rPr>
        <w:t xml:space="preserve"> conical tube</w:t>
      </w:r>
      <w:r w:rsidR="00A90177" w:rsidRPr="004326BC">
        <w:rPr>
          <w:rFonts w:ascii="Times New Roman" w:hAnsi="Times New Roman" w:cs="Times New Roman"/>
          <w:color w:val="auto"/>
        </w:rPr>
        <w:t>.</w:t>
      </w:r>
      <w:r w:rsidR="004E3A5E" w:rsidRPr="004326BC">
        <w:rPr>
          <w:rFonts w:ascii="Times New Roman" w:hAnsi="Times New Roman" w:cs="Times New Roman"/>
          <w:color w:val="auto"/>
        </w:rPr>
        <w:t xml:space="preserve"> Gently transfer diluted whole blood on top of the hydrophilic polysaccharide.</w:t>
      </w:r>
    </w:p>
    <w:p w14:paraId="757EEC36" w14:textId="3579D04D" w:rsidR="00024E17" w:rsidRPr="004326BC" w:rsidRDefault="00024E17" w:rsidP="00A01240">
      <w:pPr>
        <w:widowControl/>
        <w:autoSpaceDE/>
        <w:autoSpaceDN/>
        <w:adjustRightInd/>
        <w:jc w:val="left"/>
        <w:rPr>
          <w:rFonts w:ascii="Times New Roman" w:hAnsi="Times New Roman" w:cs="Times New Roman"/>
          <w:color w:val="auto"/>
        </w:rPr>
      </w:pPr>
    </w:p>
    <w:p w14:paraId="776ED2F7" w14:textId="1F1E69F7" w:rsidR="00024E17" w:rsidRPr="004326BC" w:rsidRDefault="00182007" w:rsidP="00A01240">
      <w:pPr>
        <w:widowControl/>
        <w:numPr>
          <w:ilvl w:val="1"/>
          <w:numId w:val="1"/>
        </w:numPr>
        <w:autoSpaceDE/>
        <w:autoSpaceDN/>
        <w:adjustRightInd/>
        <w:ind w:left="0" w:firstLine="0"/>
        <w:jc w:val="left"/>
        <w:rPr>
          <w:rFonts w:ascii="Times New Roman" w:hAnsi="Times New Roman" w:cs="Times New Roman"/>
          <w:i/>
          <w:color w:val="auto"/>
          <w:u w:val="single"/>
        </w:rPr>
      </w:pPr>
      <w:r w:rsidRPr="004326BC">
        <w:rPr>
          <w:rFonts w:ascii="Times New Roman" w:hAnsi="Times New Roman" w:cs="Times New Roman"/>
          <w:color w:val="auto"/>
        </w:rPr>
        <w:t xml:space="preserve">Use </w:t>
      </w:r>
      <w:r w:rsidR="004E3A5E" w:rsidRPr="004326BC">
        <w:rPr>
          <w:rFonts w:ascii="Times New Roman" w:hAnsi="Times New Roman" w:cs="Times New Roman"/>
          <w:color w:val="auto"/>
        </w:rPr>
        <w:t xml:space="preserve">a </w:t>
      </w:r>
      <w:r w:rsidRPr="004326BC">
        <w:rPr>
          <w:rFonts w:ascii="Times New Roman" w:hAnsi="Times New Roman" w:cs="Times New Roman"/>
          <w:color w:val="auto"/>
        </w:rPr>
        <w:t>25</w:t>
      </w:r>
      <w:r w:rsidR="006E621A" w:rsidRPr="004326BC">
        <w:rPr>
          <w:rFonts w:ascii="Times New Roman" w:hAnsi="Times New Roman" w:cs="Times New Roman"/>
          <w:color w:val="auto"/>
        </w:rPr>
        <w:t xml:space="preserve"> </w:t>
      </w:r>
      <w:r w:rsidRPr="004326BC">
        <w:rPr>
          <w:rFonts w:ascii="Times New Roman" w:hAnsi="Times New Roman" w:cs="Times New Roman"/>
          <w:color w:val="auto"/>
        </w:rPr>
        <w:t xml:space="preserve">ml pipette in slow setting and pipette blood along the side of the tube very slowly. </w:t>
      </w:r>
      <w:r w:rsidR="004E3A5E" w:rsidRPr="004326BC">
        <w:rPr>
          <w:rFonts w:ascii="Times New Roman" w:hAnsi="Times New Roman" w:cs="Times New Roman"/>
          <w:color w:val="auto"/>
        </w:rPr>
        <w:t xml:space="preserve">Ensure that the blood is </w:t>
      </w:r>
      <w:r w:rsidR="00BF590F" w:rsidRPr="004326BC">
        <w:rPr>
          <w:rFonts w:ascii="Times New Roman" w:hAnsi="Times New Roman" w:cs="Times New Roman"/>
          <w:color w:val="auto"/>
        </w:rPr>
        <w:t xml:space="preserve">not </w:t>
      </w:r>
      <w:r w:rsidR="004E3A5E" w:rsidRPr="004326BC">
        <w:rPr>
          <w:rFonts w:ascii="Times New Roman" w:hAnsi="Times New Roman" w:cs="Times New Roman"/>
          <w:color w:val="auto"/>
        </w:rPr>
        <w:t>mixed with the saccharide prior to centrifugation because t</w:t>
      </w:r>
      <w:r w:rsidR="0025600E" w:rsidRPr="004326BC">
        <w:rPr>
          <w:rFonts w:ascii="Times New Roman" w:hAnsi="Times New Roman" w:cs="Times New Roman"/>
          <w:color w:val="auto"/>
        </w:rPr>
        <w:t xml:space="preserve">he hydrophilic polysaccharide </w:t>
      </w:r>
      <w:r w:rsidRPr="004326BC">
        <w:rPr>
          <w:rFonts w:ascii="Times New Roman" w:hAnsi="Times New Roman" w:cs="Times New Roman"/>
          <w:color w:val="auto"/>
        </w:rPr>
        <w:t>is toxic to cells</w:t>
      </w:r>
      <w:r w:rsidR="004E3A5E" w:rsidRPr="004326BC">
        <w:rPr>
          <w:rFonts w:ascii="Times New Roman" w:hAnsi="Times New Roman" w:cs="Times New Roman"/>
          <w:color w:val="auto"/>
        </w:rPr>
        <w:t xml:space="preserve"> and otherwise, the </w:t>
      </w:r>
      <w:r w:rsidRPr="004326BC">
        <w:rPr>
          <w:rFonts w:ascii="Times New Roman" w:hAnsi="Times New Roman" w:cs="Times New Roman"/>
          <w:color w:val="auto"/>
        </w:rPr>
        <w:t>PBMC yield</w:t>
      </w:r>
      <w:r w:rsidR="004E3A5E" w:rsidRPr="004326BC">
        <w:rPr>
          <w:rFonts w:ascii="Times New Roman" w:hAnsi="Times New Roman" w:cs="Times New Roman"/>
          <w:color w:val="auto"/>
        </w:rPr>
        <w:t xml:space="preserve"> will be lower</w:t>
      </w:r>
      <w:r w:rsidRPr="004326BC">
        <w:rPr>
          <w:rFonts w:ascii="Times New Roman" w:hAnsi="Times New Roman" w:cs="Times New Roman"/>
          <w:color w:val="auto"/>
        </w:rPr>
        <w:t>.</w:t>
      </w:r>
    </w:p>
    <w:p w14:paraId="42684785" w14:textId="56C433B1" w:rsidR="00182007" w:rsidRPr="004326BC" w:rsidRDefault="00182007" w:rsidP="00A01240">
      <w:pPr>
        <w:widowControl/>
        <w:autoSpaceDE/>
        <w:autoSpaceDN/>
        <w:adjustRightInd/>
        <w:jc w:val="left"/>
        <w:rPr>
          <w:rFonts w:ascii="Times New Roman" w:hAnsi="Times New Roman" w:cs="Times New Roman"/>
          <w:i/>
          <w:color w:val="auto"/>
          <w:u w:val="single"/>
        </w:rPr>
      </w:pPr>
    </w:p>
    <w:p w14:paraId="6A75340A" w14:textId="3FFFFCCB" w:rsidR="00182007" w:rsidRPr="004326BC" w:rsidRDefault="00182007" w:rsidP="00A01240">
      <w:pPr>
        <w:widowControl/>
        <w:numPr>
          <w:ilvl w:val="1"/>
          <w:numId w:val="1"/>
        </w:numPr>
        <w:autoSpaceDE/>
        <w:autoSpaceDN/>
        <w:adjustRightInd/>
        <w:ind w:left="0" w:firstLine="0"/>
        <w:jc w:val="left"/>
        <w:rPr>
          <w:rFonts w:ascii="Times New Roman" w:hAnsi="Times New Roman" w:cs="Times New Roman"/>
          <w:color w:val="auto"/>
        </w:rPr>
      </w:pPr>
      <w:r w:rsidRPr="004326BC">
        <w:rPr>
          <w:rFonts w:ascii="Times New Roman" w:hAnsi="Times New Roman" w:cs="Times New Roman"/>
          <w:color w:val="auto"/>
        </w:rPr>
        <w:t>Centrifuge blood samples for 30 min at 400</w:t>
      </w:r>
      <w:r w:rsidR="00A90177" w:rsidRPr="004326BC">
        <w:rPr>
          <w:rFonts w:ascii="Times New Roman" w:hAnsi="Times New Roman" w:cs="Times New Roman"/>
          <w:color w:val="auto"/>
        </w:rPr>
        <w:t xml:space="preserve"> </w:t>
      </w:r>
      <w:r w:rsidRPr="004326BC">
        <w:rPr>
          <w:rFonts w:ascii="Times New Roman" w:hAnsi="Times New Roman" w:cs="Times New Roman"/>
          <w:color w:val="auto"/>
        </w:rPr>
        <w:t>x</w:t>
      </w:r>
      <w:r w:rsidR="00A90177" w:rsidRPr="004326BC">
        <w:rPr>
          <w:rFonts w:ascii="Times New Roman" w:hAnsi="Times New Roman" w:cs="Times New Roman"/>
          <w:color w:val="auto"/>
        </w:rPr>
        <w:t xml:space="preserve"> </w:t>
      </w:r>
      <w:r w:rsidRPr="004326BC">
        <w:rPr>
          <w:rFonts w:ascii="Times New Roman" w:hAnsi="Times New Roman" w:cs="Times New Roman"/>
          <w:color w:val="auto"/>
        </w:rPr>
        <w:t>g at 4</w:t>
      </w:r>
      <w:r w:rsidR="00A90177" w:rsidRPr="004326BC">
        <w:rPr>
          <w:rFonts w:ascii="Times New Roman" w:hAnsi="Times New Roman" w:cs="Times New Roman"/>
          <w:color w:val="auto"/>
        </w:rPr>
        <w:t xml:space="preserve"> °</w:t>
      </w:r>
      <w:r w:rsidRPr="004326BC">
        <w:rPr>
          <w:rFonts w:ascii="Times New Roman" w:hAnsi="Times New Roman" w:cs="Times New Roman"/>
          <w:color w:val="auto"/>
        </w:rPr>
        <w:t>C</w:t>
      </w:r>
      <w:r w:rsidR="00A90177" w:rsidRPr="004326BC">
        <w:rPr>
          <w:rFonts w:ascii="Times New Roman" w:hAnsi="Times New Roman" w:cs="Times New Roman"/>
          <w:color w:val="auto"/>
        </w:rPr>
        <w:t>.</w:t>
      </w:r>
      <w:r w:rsidR="004E3A5E" w:rsidRPr="004326BC">
        <w:rPr>
          <w:rFonts w:ascii="Times New Roman" w:hAnsi="Times New Roman" w:cs="Times New Roman"/>
          <w:color w:val="auto"/>
        </w:rPr>
        <w:t xml:space="preserve"> </w:t>
      </w:r>
      <w:r w:rsidR="00F778A7" w:rsidRPr="004326BC">
        <w:rPr>
          <w:rFonts w:ascii="Times New Roman" w:hAnsi="Times New Roman" w:cs="Times New Roman"/>
          <w:color w:val="auto"/>
        </w:rPr>
        <w:t>If available, reduce the brake</w:t>
      </w:r>
      <w:r w:rsidRPr="004326BC">
        <w:rPr>
          <w:rFonts w:ascii="Times New Roman" w:hAnsi="Times New Roman" w:cs="Times New Roman"/>
          <w:color w:val="auto"/>
        </w:rPr>
        <w:t xml:space="preserve"> speed of the centrifuge to half of maximum for better separation after centrifugation</w:t>
      </w:r>
      <w:r w:rsidR="00805A29" w:rsidRPr="004326BC">
        <w:rPr>
          <w:rFonts w:ascii="Times New Roman" w:hAnsi="Times New Roman" w:cs="Times New Roman"/>
          <w:color w:val="auto"/>
        </w:rPr>
        <w:t>.</w:t>
      </w:r>
    </w:p>
    <w:p w14:paraId="2EB3077A" w14:textId="77777777" w:rsidR="00024E17" w:rsidRPr="004326BC" w:rsidRDefault="00024E17" w:rsidP="00A01240">
      <w:pPr>
        <w:widowControl/>
        <w:autoSpaceDE/>
        <w:autoSpaceDN/>
        <w:adjustRightInd/>
        <w:jc w:val="left"/>
        <w:rPr>
          <w:rFonts w:ascii="Times New Roman" w:hAnsi="Times New Roman" w:cs="Times New Roman"/>
          <w:color w:val="auto"/>
        </w:rPr>
      </w:pPr>
    </w:p>
    <w:p w14:paraId="7F617E29" w14:textId="5A91DC60" w:rsidR="00182007" w:rsidRPr="004326BC" w:rsidRDefault="00182007" w:rsidP="00A01240">
      <w:pPr>
        <w:widowControl/>
        <w:numPr>
          <w:ilvl w:val="1"/>
          <w:numId w:val="1"/>
        </w:numPr>
        <w:autoSpaceDE/>
        <w:autoSpaceDN/>
        <w:adjustRightInd/>
        <w:ind w:left="0" w:firstLine="0"/>
        <w:jc w:val="left"/>
        <w:rPr>
          <w:rFonts w:ascii="Times New Roman" w:hAnsi="Times New Roman" w:cs="Times New Roman"/>
          <w:color w:val="auto"/>
        </w:rPr>
      </w:pPr>
      <w:r w:rsidRPr="004326BC">
        <w:rPr>
          <w:rFonts w:ascii="Times New Roman" w:hAnsi="Times New Roman" w:cs="Times New Roman"/>
          <w:color w:val="auto"/>
        </w:rPr>
        <w:t>Aspirate off the plasma/platelet fraction</w:t>
      </w:r>
      <w:r w:rsidR="00A17BAC" w:rsidRPr="004326BC">
        <w:rPr>
          <w:rFonts w:ascii="Times New Roman" w:hAnsi="Times New Roman" w:cs="Times New Roman"/>
          <w:color w:val="auto"/>
        </w:rPr>
        <w:t xml:space="preserve"> of the centrifuged blood sample</w:t>
      </w:r>
      <w:r w:rsidR="003C7CE2" w:rsidRPr="004326BC">
        <w:rPr>
          <w:rFonts w:ascii="Times New Roman" w:hAnsi="Times New Roman" w:cs="Times New Roman"/>
          <w:color w:val="auto"/>
        </w:rPr>
        <w:t>.</w:t>
      </w:r>
      <w:r w:rsidR="004E3A5E" w:rsidRPr="004326BC">
        <w:rPr>
          <w:rFonts w:ascii="Times New Roman" w:hAnsi="Times New Roman" w:cs="Times New Roman"/>
          <w:color w:val="auto"/>
        </w:rPr>
        <w:t xml:space="preserve"> </w:t>
      </w:r>
      <w:r w:rsidRPr="004326BC">
        <w:rPr>
          <w:rFonts w:ascii="Times New Roman" w:hAnsi="Times New Roman" w:cs="Times New Roman"/>
          <w:color w:val="auto"/>
        </w:rPr>
        <w:t xml:space="preserve">Carefully aspirate off the </w:t>
      </w:r>
      <w:r w:rsidR="0025600E" w:rsidRPr="004326BC">
        <w:rPr>
          <w:rFonts w:ascii="Times New Roman" w:hAnsi="Times New Roman" w:cs="Times New Roman"/>
          <w:color w:val="auto"/>
        </w:rPr>
        <w:t>hydrophilic polysaccharide</w:t>
      </w:r>
      <w:r w:rsidRPr="004326BC">
        <w:rPr>
          <w:rFonts w:ascii="Times New Roman" w:hAnsi="Times New Roman" w:cs="Times New Roman"/>
          <w:color w:val="auto"/>
        </w:rPr>
        <w:t xml:space="preserve"> layer directly above the packed RBC layer</w:t>
      </w:r>
      <w:r w:rsidR="003C7CE2" w:rsidRPr="004326BC">
        <w:rPr>
          <w:rFonts w:ascii="Times New Roman" w:hAnsi="Times New Roman" w:cs="Times New Roman"/>
          <w:color w:val="auto"/>
        </w:rPr>
        <w:t>.</w:t>
      </w:r>
    </w:p>
    <w:p w14:paraId="52C74C1B" w14:textId="77777777" w:rsidR="00024E17" w:rsidRPr="004326BC" w:rsidRDefault="00024E17" w:rsidP="00A01240">
      <w:pPr>
        <w:widowControl/>
        <w:autoSpaceDE/>
        <w:autoSpaceDN/>
        <w:adjustRightInd/>
        <w:jc w:val="left"/>
        <w:rPr>
          <w:rFonts w:ascii="Times New Roman" w:hAnsi="Times New Roman" w:cs="Times New Roman"/>
          <w:color w:val="auto"/>
        </w:rPr>
      </w:pPr>
    </w:p>
    <w:p w14:paraId="5A31EF11" w14:textId="60795905" w:rsidR="00D926CC" w:rsidRPr="004326BC" w:rsidRDefault="00182007" w:rsidP="00A01240">
      <w:pPr>
        <w:widowControl/>
        <w:numPr>
          <w:ilvl w:val="1"/>
          <w:numId w:val="1"/>
        </w:numPr>
        <w:autoSpaceDE/>
        <w:autoSpaceDN/>
        <w:adjustRightInd/>
        <w:ind w:left="0" w:firstLine="0"/>
        <w:jc w:val="left"/>
        <w:rPr>
          <w:rFonts w:ascii="Times New Roman" w:hAnsi="Times New Roman" w:cs="Times New Roman"/>
          <w:color w:val="auto"/>
          <w:u w:val="single"/>
        </w:rPr>
      </w:pPr>
      <w:r w:rsidRPr="004326BC">
        <w:rPr>
          <w:rFonts w:ascii="Times New Roman" w:hAnsi="Times New Roman" w:cs="Times New Roman"/>
          <w:color w:val="auto"/>
        </w:rPr>
        <w:t>Collect 8-10</w:t>
      </w:r>
      <w:r w:rsidR="0034566F" w:rsidRPr="004326BC">
        <w:rPr>
          <w:rFonts w:ascii="Times New Roman" w:hAnsi="Times New Roman" w:cs="Times New Roman"/>
          <w:color w:val="auto"/>
        </w:rPr>
        <w:t xml:space="preserve"> </w:t>
      </w:r>
      <w:r w:rsidRPr="004326BC">
        <w:rPr>
          <w:rFonts w:ascii="Times New Roman" w:hAnsi="Times New Roman" w:cs="Times New Roman"/>
          <w:color w:val="auto"/>
        </w:rPr>
        <w:t>m</w:t>
      </w:r>
      <w:r w:rsidR="00A90177" w:rsidRPr="004326BC">
        <w:rPr>
          <w:rFonts w:ascii="Times New Roman" w:hAnsi="Times New Roman" w:cs="Times New Roman"/>
          <w:color w:val="auto"/>
        </w:rPr>
        <w:t>l</w:t>
      </w:r>
      <w:r w:rsidRPr="004326BC">
        <w:rPr>
          <w:rFonts w:ascii="Times New Roman" w:hAnsi="Times New Roman" w:cs="Times New Roman"/>
          <w:color w:val="auto"/>
        </w:rPr>
        <w:t xml:space="preserve"> of packed RBCs and dilute 1:1 </w:t>
      </w:r>
      <w:r w:rsidR="008D04C0" w:rsidRPr="004326BC">
        <w:rPr>
          <w:rFonts w:ascii="Times New Roman" w:hAnsi="Times New Roman" w:cs="Times New Roman"/>
          <w:color w:val="auto"/>
        </w:rPr>
        <w:t xml:space="preserve">with </w:t>
      </w:r>
      <w:r w:rsidR="007C0A52" w:rsidRPr="004326BC">
        <w:rPr>
          <w:rFonts w:ascii="Times New Roman" w:hAnsi="Times New Roman" w:cs="Times New Roman"/>
          <w:color w:val="auto"/>
        </w:rPr>
        <w:t>u</w:t>
      </w:r>
      <w:r w:rsidRPr="004326BC">
        <w:rPr>
          <w:rFonts w:ascii="Times New Roman" w:hAnsi="Times New Roman" w:cs="Times New Roman"/>
          <w:color w:val="auto"/>
        </w:rPr>
        <w:t>nsterile 0.9% NaCl saline</w:t>
      </w:r>
      <w:r w:rsidR="00805A29" w:rsidRPr="004326BC">
        <w:rPr>
          <w:rFonts w:ascii="Times New Roman" w:hAnsi="Times New Roman" w:cs="Times New Roman"/>
          <w:color w:val="auto"/>
        </w:rPr>
        <w:t>.</w:t>
      </w:r>
    </w:p>
    <w:p w14:paraId="48AD48E6" w14:textId="77777777" w:rsidR="000C3717" w:rsidRPr="004326BC" w:rsidRDefault="000C3717" w:rsidP="00A01240">
      <w:pPr>
        <w:widowControl/>
        <w:autoSpaceDE/>
        <w:autoSpaceDN/>
        <w:adjustRightInd/>
        <w:jc w:val="left"/>
        <w:rPr>
          <w:rFonts w:ascii="Times New Roman" w:hAnsi="Times New Roman" w:cs="Times New Roman"/>
          <w:b/>
          <w:color w:val="auto"/>
          <w:highlight w:val="yellow"/>
          <w:u w:val="single"/>
        </w:rPr>
      </w:pPr>
    </w:p>
    <w:p w14:paraId="3AD284B5" w14:textId="77777777" w:rsidR="00803833" w:rsidRPr="004326BC" w:rsidRDefault="00803833" w:rsidP="00A01240">
      <w:pPr>
        <w:pStyle w:val="NormalWeb"/>
        <w:numPr>
          <w:ilvl w:val="0"/>
          <w:numId w:val="1"/>
        </w:numPr>
        <w:spacing w:before="0" w:beforeAutospacing="0" w:after="0" w:afterAutospacing="0"/>
        <w:ind w:left="0" w:firstLine="0"/>
        <w:jc w:val="left"/>
        <w:rPr>
          <w:rFonts w:ascii="Times New Roman" w:hAnsi="Times New Roman" w:cs="Times New Roman"/>
          <w:b/>
          <w:bCs/>
          <w:color w:val="auto"/>
          <w:highlight w:val="yellow"/>
        </w:rPr>
      </w:pPr>
      <w:r w:rsidRPr="004326BC">
        <w:rPr>
          <w:rFonts w:ascii="Times New Roman" w:hAnsi="Times New Roman" w:cs="Times New Roman"/>
          <w:b/>
          <w:color w:val="auto"/>
          <w:highlight w:val="yellow"/>
        </w:rPr>
        <w:t xml:space="preserve">Confocal Microscopy </w:t>
      </w:r>
      <w:r w:rsidR="001C5645" w:rsidRPr="004326BC">
        <w:rPr>
          <w:rFonts w:ascii="Times New Roman" w:hAnsi="Times New Roman" w:cs="Times New Roman"/>
          <w:b/>
          <w:color w:val="auto"/>
          <w:highlight w:val="yellow"/>
        </w:rPr>
        <w:t xml:space="preserve">Evaluation </w:t>
      </w:r>
      <w:r w:rsidRPr="004326BC">
        <w:rPr>
          <w:rFonts w:ascii="Times New Roman" w:hAnsi="Times New Roman" w:cs="Times New Roman"/>
          <w:b/>
          <w:color w:val="auto"/>
          <w:highlight w:val="yellow"/>
        </w:rPr>
        <w:t xml:space="preserve">of </w:t>
      </w:r>
      <w:r w:rsidR="001C5645" w:rsidRPr="004326BC">
        <w:rPr>
          <w:rFonts w:ascii="Times New Roman" w:hAnsi="Times New Roman" w:cs="Times New Roman"/>
          <w:b/>
          <w:color w:val="auto"/>
          <w:highlight w:val="yellow"/>
        </w:rPr>
        <w:t xml:space="preserve">Glycated </w:t>
      </w:r>
      <w:r w:rsidRPr="004326BC">
        <w:rPr>
          <w:rFonts w:ascii="Times New Roman" w:hAnsi="Times New Roman" w:cs="Times New Roman"/>
          <w:b/>
          <w:color w:val="auto"/>
          <w:highlight w:val="yellow"/>
        </w:rPr>
        <w:t>Clot</w:t>
      </w:r>
      <w:r w:rsidR="001C5645" w:rsidRPr="004326BC">
        <w:rPr>
          <w:rFonts w:ascii="Times New Roman" w:hAnsi="Times New Roman" w:cs="Times New Roman"/>
          <w:b/>
          <w:color w:val="auto"/>
          <w:highlight w:val="yellow"/>
        </w:rPr>
        <w:t xml:space="preserve"> Structures (Simulated Diabetic Clots)</w:t>
      </w:r>
    </w:p>
    <w:p w14:paraId="3939F5D6" w14:textId="77777777" w:rsidR="00D17009" w:rsidRPr="004326BC" w:rsidRDefault="00D17009" w:rsidP="00A01240">
      <w:pPr>
        <w:pStyle w:val="NormalWeb"/>
        <w:spacing w:before="0" w:beforeAutospacing="0" w:after="0" w:afterAutospacing="0"/>
        <w:jc w:val="left"/>
        <w:rPr>
          <w:rFonts w:ascii="Times New Roman" w:hAnsi="Times New Roman" w:cs="Times New Roman"/>
          <w:bCs/>
          <w:color w:val="auto"/>
          <w:highlight w:val="yellow"/>
        </w:rPr>
      </w:pPr>
    </w:p>
    <w:p w14:paraId="7F98E3A9" w14:textId="28C0268B"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Defrost human fibrinogen and </w:t>
      </w:r>
      <w:r w:rsidR="0025600E" w:rsidRPr="004326BC">
        <w:rPr>
          <w:rFonts w:ascii="Times New Roman" w:hAnsi="Times New Roman" w:cs="Times New Roman"/>
          <w:bCs/>
          <w:color w:val="auto"/>
          <w:highlight w:val="yellow"/>
        </w:rPr>
        <w:t>fluorescently labeled</w:t>
      </w:r>
      <w:r w:rsidRPr="004326BC">
        <w:rPr>
          <w:rFonts w:ascii="Times New Roman" w:hAnsi="Times New Roman" w:cs="Times New Roman"/>
          <w:bCs/>
          <w:color w:val="auto"/>
          <w:highlight w:val="yellow"/>
        </w:rPr>
        <w:t xml:space="preserve"> human fibrinogen conjugate </w:t>
      </w:r>
      <w:r w:rsidR="00CA7504" w:rsidRPr="004326BC">
        <w:rPr>
          <w:rFonts w:ascii="Times New Roman" w:hAnsi="Times New Roman" w:cs="Times New Roman"/>
          <w:bCs/>
          <w:color w:val="auto"/>
          <w:highlight w:val="yellow"/>
        </w:rPr>
        <w:t xml:space="preserve">at </w:t>
      </w:r>
      <w:r w:rsidRPr="004326BC">
        <w:rPr>
          <w:rFonts w:ascii="Times New Roman" w:hAnsi="Times New Roman" w:cs="Times New Roman"/>
          <w:bCs/>
          <w:color w:val="auto"/>
          <w:highlight w:val="yellow"/>
        </w:rPr>
        <w:t>37</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°C.</w:t>
      </w:r>
    </w:p>
    <w:p w14:paraId="2762D131"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150015F3" w14:textId="48EBF9E4" w:rsidR="00803833" w:rsidRPr="004326BC" w:rsidRDefault="00103FA0"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Pipette</w:t>
      </w:r>
      <w:r w:rsidR="00803833" w:rsidRPr="004326BC">
        <w:rPr>
          <w:rFonts w:ascii="Times New Roman" w:hAnsi="Times New Roman" w:cs="Times New Roman"/>
          <w:bCs/>
          <w:color w:val="auto"/>
          <w:highlight w:val="yellow"/>
        </w:rPr>
        <w:t xml:space="preserve"> the following into a 0.5 m</w:t>
      </w:r>
      <w:r w:rsidR="00FC76DC" w:rsidRPr="004326BC">
        <w:rPr>
          <w:rFonts w:ascii="Times New Roman" w:hAnsi="Times New Roman" w:cs="Times New Roman"/>
          <w:bCs/>
          <w:color w:val="auto"/>
          <w:highlight w:val="yellow"/>
        </w:rPr>
        <w:t>l</w:t>
      </w:r>
      <w:r w:rsidR="00803833" w:rsidRPr="004326BC">
        <w:rPr>
          <w:rFonts w:ascii="Times New Roman" w:hAnsi="Times New Roman" w:cs="Times New Roman"/>
          <w:bCs/>
          <w:color w:val="auto"/>
          <w:highlight w:val="yellow"/>
        </w:rPr>
        <w:t xml:space="preserve"> graduated microcentrifuge tube.</w:t>
      </w:r>
    </w:p>
    <w:p w14:paraId="24D9C0A2"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3F56DA41" w14:textId="453D8EF8" w:rsidR="00472676"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For the healthy, normal fibrinogen</w:t>
      </w:r>
      <w:r w:rsidR="000B567F" w:rsidRPr="004326BC">
        <w:rPr>
          <w:rFonts w:ascii="Times New Roman" w:hAnsi="Times New Roman" w:cs="Times New Roman"/>
          <w:bCs/>
          <w:color w:val="auto"/>
          <w:highlight w:val="yellow"/>
        </w:rPr>
        <w:t xml:space="preserve"> clots</w:t>
      </w:r>
      <w:r w:rsidRPr="004326BC">
        <w:rPr>
          <w:rFonts w:ascii="Times New Roman" w:hAnsi="Times New Roman" w:cs="Times New Roman"/>
          <w:bCs/>
          <w:color w:val="auto"/>
          <w:highlight w:val="yellow"/>
        </w:rPr>
        <w:t xml:space="preserve">, mix human fibrinogen with 10% </w:t>
      </w:r>
      <w:r w:rsidR="0025600E" w:rsidRPr="004326BC">
        <w:rPr>
          <w:rFonts w:ascii="Times New Roman" w:hAnsi="Times New Roman" w:cs="Times New Roman"/>
          <w:bCs/>
          <w:color w:val="auto"/>
          <w:highlight w:val="yellow"/>
        </w:rPr>
        <w:t>fluorescently labeled</w:t>
      </w:r>
      <w:r w:rsidRPr="004326BC">
        <w:rPr>
          <w:rFonts w:ascii="Times New Roman" w:hAnsi="Times New Roman" w:cs="Times New Roman"/>
          <w:bCs/>
          <w:color w:val="auto"/>
          <w:highlight w:val="yellow"/>
        </w:rPr>
        <w:t xml:space="preserve"> human fibrinogen conjugate in a 50 mM Tris/100</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mM NaCl buffer </w:t>
      </w:r>
      <w:r w:rsidR="008D04C0" w:rsidRPr="004326BC">
        <w:rPr>
          <w:rFonts w:ascii="Times New Roman" w:hAnsi="Times New Roman" w:cs="Times New Roman"/>
          <w:bCs/>
          <w:color w:val="auto"/>
          <w:highlight w:val="yellow"/>
        </w:rPr>
        <w:t>at</w:t>
      </w:r>
      <w:r w:rsidRPr="004326BC">
        <w:rPr>
          <w:rFonts w:ascii="Times New Roman" w:hAnsi="Times New Roman" w:cs="Times New Roman"/>
          <w:bCs/>
          <w:color w:val="auto"/>
          <w:highlight w:val="yellow"/>
        </w:rPr>
        <w:t xml:space="preserve"> a concentration of 5 mg/m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w:t>
      </w:r>
    </w:p>
    <w:p w14:paraId="3880F0F1"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01FFB454" w14:textId="7D60171E" w:rsidR="00803833" w:rsidRPr="004326BC" w:rsidRDefault="00CA7504"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For </w:t>
      </w:r>
      <w:r w:rsidR="00803833" w:rsidRPr="004326BC">
        <w:rPr>
          <w:rFonts w:ascii="Times New Roman" w:hAnsi="Times New Roman" w:cs="Times New Roman"/>
          <w:bCs/>
          <w:color w:val="auto"/>
          <w:highlight w:val="yellow"/>
        </w:rPr>
        <w:t>artificially glycate</w:t>
      </w:r>
      <w:r w:rsidR="00C27CDA" w:rsidRPr="004326BC">
        <w:rPr>
          <w:rFonts w:ascii="Times New Roman" w:hAnsi="Times New Roman" w:cs="Times New Roman"/>
          <w:bCs/>
          <w:color w:val="auto"/>
          <w:highlight w:val="yellow"/>
        </w:rPr>
        <w:t>d</w:t>
      </w:r>
      <w:r w:rsidR="00803833" w:rsidRPr="004326BC">
        <w:rPr>
          <w:rFonts w:ascii="Times New Roman" w:hAnsi="Times New Roman" w:cs="Times New Roman"/>
          <w:bCs/>
          <w:color w:val="auto"/>
          <w:highlight w:val="yellow"/>
        </w:rPr>
        <w:t xml:space="preserve"> fibrinogen (to simulate diabetic clots), incubate human fibrinogen and 10% </w:t>
      </w:r>
      <w:r w:rsidR="0025600E" w:rsidRPr="004326BC">
        <w:rPr>
          <w:rFonts w:ascii="Times New Roman" w:hAnsi="Times New Roman" w:cs="Times New Roman"/>
          <w:bCs/>
          <w:color w:val="auto"/>
          <w:highlight w:val="yellow"/>
        </w:rPr>
        <w:t>fluorescently labeled</w:t>
      </w:r>
      <w:r w:rsidR="00803833" w:rsidRPr="004326BC">
        <w:rPr>
          <w:rFonts w:ascii="Times New Roman" w:hAnsi="Times New Roman" w:cs="Times New Roman"/>
          <w:bCs/>
          <w:color w:val="auto"/>
          <w:highlight w:val="yellow"/>
        </w:rPr>
        <w:t xml:space="preserve"> fibrinogen conjugate in a 5</w:t>
      </w:r>
      <w:r w:rsidR="00FC76DC" w:rsidRPr="004326BC">
        <w:rPr>
          <w:rFonts w:ascii="Times New Roman" w:hAnsi="Times New Roman" w:cs="Times New Roman"/>
          <w:bCs/>
          <w:color w:val="auto"/>
          <w:highlight w:val="yellow"/>
        </w:rPr>
        <w:t xml:space="preserve"> </w:t>
      </w:r>
      <w:r w:rsidR="00803833" w:rsidRPr="004326BC">
        <w:rPr>
          <w:rFonts w:ascii="Times New Roman" w:hAnsi="Times New Roman" w:cs="Times New Roman"/>
          <w:bCs/>
          <w:color w:val="auto"/>
          <w:highlight w:val="yellow"/>
        </w:rPr>
        <w:t>mM solution of glucose dissolved in 50 mM Tris/100</w:t>
      </w:r>
      <w:r w:rsidRPr="004326BC">
        <w:rPr>
          <w:rFonts w:ascii="Times New Roman" w:hAnsi="Times New Roman" w:cs="Times New Roman"/>
          <w:bCs/>
          <w:color w:val="auto"/>
          <w:highlight w:val="yellow"/>
        </w:rPr>
        <w:t xml:space="preserve"> </w:t>
      </w:r>
      <w:r w:rsidR="00803833" w:rsidRPr="004326BC">
        <w:rPr>
          <w:rFonts w:ascii="Times New Roman" w:hAnsi="Times New Roman" w:cs="Times New Roman"/>
          <w:bCs/>
          <w:color w:val="auto"/>
          <w:highlight w:val="yellow"/>
        </w:rPr>
        <w:t>mM NaCl</w:t>
      </w:r>
      <w:r w:rsidR="0085065A" w:rsidRPr="004326BC">
        <w:rPr>
          <w:rFonts w:ascii="Times New Roman" w:hAnsi="Times New Roman" w:cs="Times New Roman"/>
          <w:bCs/>
          <w:color w:val="auto"/>
          <w:highlight w:val="yellow"/>
        </w:rPr>
        <w:t xml:space="preserve"> for a resulting concentration of </w:t>
      </w:r>
      <w:r w:rsidR="00803833" w:rsidRPr="004326BC">
        <w:rPr>
          <w:rFonts w:ascii="Times New Roman" w:hAnsi="Times New Roman" w:cs="Times New Roman"/>
          <w:bCs/>
          <w:color w:val="auto"/>
          <w:highlight w:val="yellow"/>
        </w:rPr>
        <w:t>6.8 mg/m</w:t>
      </w:r>
      <w:r w:rsidR="00FC76DC" w:rsidRPr="004326BC">
        <w:rPr>
          <w:rFonts w:ascii="Times New Roman" w:hAnsi="Times New Roman" w:cs="Times New Roman"/>
          <w:bCs/>
          <w:color w:val="auto"/>
          <w:highlight w:val="yellow"/>
        </w:rPr>
        <w:t>l</w:t>
      </w:r>
      <w:r w:rsidR="00803833" w:rsidRPr="004326BC">
        <w:rPr>
          <w:rFonts w:ascii="Times New Roman" w:hAnsi="Times New Roman" w:cs="Times New Roman"/>
          <w:bCs/>
          <w:color w:val="auto"/>
          <w:highlight w:val="yellow"/>
        </w:rPr>
        <w:t>.</w:t>
      </w:r>
    </w:p>
    <w:p w14:paraId="49B59D48"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575FB7C9" w14:textId="00551D55"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Cover the </w:t>
      </w:r>
      <w:r w:rsidR="00CA7504" w:rsidRPr="004326BC">
        <w:rPr>
          <w:rFonts w:ascii="Times New Roman" w:hAnsi="Times New Roman" w:cs="Times New Roman"/>
          <w:bCs/>
          <w:color w:val="auto"/>
          <w:highlight w:val="yellow"/>
        </w:rPr>
        <w:t>micro-centrifuge</w:t>
      </w:r>
      <w:r w:rsidRPr="004326BC">
        <w:rPr>
          <w:rFonts w:ascii="Times New Roman" w:hAnsi="Times New Roman" w:cs="Times New Roman"/>
          <w:bCs/>
          <w:color w:val="auto"/>
          <w:highlight w:val="yellow"/>
        </w:rPr>
        <w:t xml:space="preserve"> tubes </w:t>
      </w:r>
      <w:r w:rsidR="00091317" w:rsidRPr="004326BC">
        <w:rPr>
          <w:rFonts w:ascii="Times New Roman" w:hAnsi="Times New Roman" w:cs="Times New Roman"/>
          <w:bCs/>
          <w:color w:val="auto"/>
          <w:highlight w:val="yellow"/>
        </w:rPr>
        <w:t>using an opaque material</w:t>
      </w:r>
      <w:r w:rsidRPr="004326BC">
        <w:rPr>
          <w:rFonts w:ascii="Times New Roman" w:hAnsi="Times New Roman" w:cs="Times New Roman"/>
          <w:bCs/>
          <w:color w:val="auto"/>
          <w:highlight w:val="yellow"/>
        </w:rPr>
        <w:t xml:space="preserve"> to avoid exposure to light. Incubate the tubes in a 37</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°C water bath for 48 h</w:t>
      </w:r>
      <w:r w:rsidR="00FC76DC" w:rsidRPr="004326BC">
        <w:rPr>
          <w:rFonts w:ascii="Times New Roman" w:hAnsi="Times New Roman" w:cs="Times New Roman"/>
          <w:bCs/>
          <w:color w:val="auto"/>
          <w:highlight w:val="yellow"/>
        </w:rPr>
        <w:t>r</w:t>
      </w:r>
      <w:r w:rsidRPr="004326BC">
        <w:rPr>
          <w:rFonts w:ascii="Times New Roman" w:hAnsi="Times New Roman" w:cs="Times New Roman"/>
          <w:bCs/>
          <w:color w:val="auto"/>
          <w:highlight w:val="yellow"/>
        </w:rPr>
        <w:t>.</w:t>
      </w:r>
    </w:p>
    <w:p w14:paraId="0E1A88B1"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73302872" w14:textId="412A8707" w:rsidR="00282562"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Make a chamber on a glass microscop</w:t>
      </w:r>
      <w:r w:rsidR="00C27CDA" w:rsidRPr="004326BC">
        <w:rPr>
          <w:rFonts w:ascii="Times New Roman" w:hAnsi="Times New Roman" w:cs="Times New Roman"/>
          <w:bCs/>
          <w:color w:val="auto"/>
          <w:highlight w:val="yellow"/>
        </w:rPr>
        <w:t>e</w:t>
      </w:r>
      <w:r w:rsidRPr="004326BC">
        <w:rPr>
          <w:rFonts w:ascii="Times New Roman" w:hAnsi="Times New Roman" w:cs="Times New Roman"/>
          <w:bCs/>
          <w:color w:val="auto"/>
          <w:highlight w:val="yellow"/>
        </w:rPr>
        <w:t xml:space="preserve"> slide by affixing </w:t>
      </w:r>
      <w:r w:rsidR="00B0045E" w:rsidRPr="004326BC">
        <w:rPr>
          <w:rFonts w:ascii="Times New Roman" w:hAnsi="Times New Roman" w:cs="Times New Roman"/>
          <w:bCs/>
          <w:color w:val="auto"/>
          <w:highlight w:val="yellow"/>
        </w:rPr>
        <w:t>a thin adhesive</w:t>
      </w:r>
      <w:r w:rsidRPr="004326BC">
        <w:rPr>
          <w:rFonts w:ascii="Times New Roman" w:hAnsi="Times New Roman" w:cs="Times New Roman"/>
          <w:bCs/>
          <w:color w:val="auto"/>
          <w:highlight w:val="yellow"/>
        </w:rPr>
        <w:t xml:space="preserve"> on </w:t>
      </w:r>
      <w:r w:rsidR="00FC76DC" w:rsidRPr="004326BC">
        <w:rPr>
          <w:rFonts w:ascii="Times New Roman" w:hAnsi="Times New Roman" w:cs="Times New Roman"/>
          <w:bCs/>
          <w:color w:val="auto"/>
          <w:highlight w:val="yellow"/>
        </w:rPr>
        <w:t>2</w:t>
      </w:r>
      <w:r w:rsidR="002F4408" w:rsidRPr="004326BC">
        <w:rPr>
          <w:rFonts w:ascii="Times New Roman" w:hAnsi="Times New Roman" w:cs="Times New Roman"/>
          <w:bCs/>
          <w:color w:val="auto"/>
          <w:highlight w:val="yellow"/>
        </w:rPr>
        <w:t xml:space="preserve"> sides of the slide.</w:t>
      </w:r>
    </w:p>
    <w:p w14:paraId="32168D8E" w14:textId="77777777" w:rsidR="00282562" w:rsidRPr="004326BC" w:rsidRDefault="00282562" w:rsidP="00A01240">
      <w:pPr>
        <w:pStyle w:val="NormalWeb"/>
        <w:spacing w:before="0" w:beforeAutospacing="0" w:after="0" w:afterAutospacing="0"/>
        <w:jc w:val="left"/>
        <w:rPr>
          <w:rFonts w:ascii="Times New Roman" w:hAnsi="Times New Roman" w:cs="Times New Roman"/>
          <w:bCs/>
          <w:color w:val="auto"/>
          <w:highlight w:val="yellow"/>
        </w:rPr>
      </w:pPr>
    </w:p>
    <w:p w14:paraId="04B44A0B" w14:textId="6141C25A" w:rsidR="003F3E33" w:rsidRPr="004326BC" w:rsidRDefault="00282562"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After the 48 hr incubation</w:t>
      </w:r>
      <w:r w:rsidR="00C27CDA" w:rsidRPr="004326BC">
        <w:rPr>
          <w:rFonts w:ascii="Times New Roman" w:hAnsi="Times New Roman" w:cs="Times New Roman"/>
          <w:bCs/>
          <w:color w:val="auto"/>
          <w:highlight w:val="yellow"/>
        </w:rPr>
        <w:t xml:space="preserve"> period</w:t>
      </w:r>
      <w:r w:rsidRPr="004326BC">
        <w:rPr>
          <w:rFonts w:ascii="Times New Roman" w:hAnsi="Times New Roman" w:cs="Times New Roman"/>
          <w:bCs/>
          <w:color w:val="auto"/>
          <w:highlight w:val="yellow"/>
        </w:rPr>
        <w:t xml:space="preserve">, prepare </w:t>
      </w:r>
      <w:r w:rsidR="00704433" w:rsidRPr="004326BC">
        <w:rPr>
          <w:rFonts w:ascii="Times New Roman" w:hAnsi="Times New Roman" w:cs="Times New Roman"/>
          <w:bCs/>
          <w:color w:val="auto"/>
          <w:highlight w:val="yellow"/>
        </w:rPr>
        <w:t xml:space="preserve">reagents for fibrin formation </w:t>
      </w:r>
      <w:r w:rsidR="00CA7504" w:rsidRPr="004326BC">
        <w:rPr>
          <w:rFonts w:ascii="Times New Roman" w:hAnsi="Times New Roman" w:cs="Times New Roman"/>
          <w:bCs/>
          <w:color w:val="auto"/>
          <w:highlight w:val="yellow"/>
        </w:rPr>
        <w:t>by d</w:t>
      </w:r>
      <w:r w:rsidR="00803833" w:rsidRPr="004326BC">
        <w:rPr>
          <w:rFonts w:ascii="Times New Roman" w:hAnsi="Times New Roman" w:cs="Times New Roman"/>
          <w:bCs/>
          <w:color w:val="auto"/>
          <w:highlight w:val="yellow"/>
        </w:rPr>
        <w:t>efrost</w:t>
      </w:r>
      <w:r w:rsidR="00CA7504" w:rsidRPr="004326BC">
        <w:rPr>
          <w:rFonts w:ascii="Times New Roman" w:hAnsi="Times New Roman" w:cs="Times New Roman"/>
          <w:bCs/>
          <w:color w:val="auto"/>
          <w:highlight w:val="yellow"/>
        </w:rPr>
        <w:t>ing</w:t>
      </w:r>
      <w:r w:rsidR="00803833" w:rsidRPr="004326BC">
        <w:rPr>
          <w:rFonts w:ascii="Times New Roman" w:hAnsi="Times New Roman" w:cs="Times New Roman"/>
          <w:bCs/>
          <w:color w:val="auto"/>
          <w:highlight w:val="yellow"/>
        </w:rPr>
        <w:t xml:space="preserve"> FXIIIa and human alpha thrombin at room temperature.</w:t>
      </w:r>
    </w:p>
    <w:p w14:paraId="13892F69"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5F7AFB7B" w14:textId="1C3F1BD5" w:rsidR="003F3E33" w:rsidRPr="004326BC" w:rsidRDefault="00E01A9B"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Dilute FXIIIa to </w:t>
      </w:r>
      <w:r w:rsidR="00803833" w:rsidRPr="004326BC">
        <w:rPr>
          <w:rFonts w:ascii="Times New Roman" w:hAnsi="Times New Roman" w:cs="Times New Roman"/>
          <w:bCs/>
          <w:color w:val="auto"/>
          <w:highlight w:val="yellow"/>
        </w:rPr>
        <w:t>80 U/m</w:t>
      </w:r>
      <w:r w:rsidR="00FC76DC" w:rsidRPr="004326BC">
        <w:rPr>
          <w:rFonts w:ascii="Times New Roman" w:hAnsi="Times New Roman" w:cs="Times New Roman"/>
          <w:bCs/>
          <w:color w:val="auto"/>
          <w:highlight w:val="yellow"/>
        </w:rPr>
        <w:t>l</w:t>
      </w:r>
      <w:r w:rsidR="00803833"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in </w:t>
      </w:r>
      <w:r w:rsidR="008D04C0" w:rsidRPr="004326BC">
        <w:rPr>
          <w:rFonts w:ascii="Times New Roman" w:hAnsi="Times New Roman" w:cs="Times New Roman"/>
          <w:bCs/>
          <w:color w:val="auto"/>
          <w:highlight w:val="yellow"/>
        </w:rPr>
        <w:t xml:space="preserve">5 mM </w:t>
      </w:r>
      <w:r w:rsidR="0066778A" w:rsidRPr="004326BC">
        <w:rPr>
          <w:rFonts w:ascii="Times New Roman" w:hAnsi="Times New Roman" w:cs="Times New Roman"/>
          <w:bCs/>
          <w:color w:val="auto"/>
          <w:highlight w:val="yellow"/>
        </w:rPr>
        <w:t>CaCl</w:t>
      </w:r>
      <w:r w:rsidR="0066778A" w:rsidRPr="004326BC">
        <w:rPr>
          <w:rFonts w:ascii="Times New Roman" w:hAnsi="Times New Roman" w:cs="Times New Roman"/>
          <w:bCs/>
          <w:color w:val="auto"/>
          <w:highlight w:val="yellow"/>
          <w:vertAlign w:val="subscript"/>
        </w:rPr>
        <w:t>2</w:t>
      </w:r>
      <w:r w:rsidR="0066778A"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buffer</w:t>
      </w:r>
      <w:r w:rsidR="00803833" w:rsidRPr="004326BC">
        <w:rPr>
          <w:rFonts w:ascii="Times New Roman" w:hAnsi="Times New Roman" w:cs="Times New Roman"/>
          <w:bCs/>
          <w:color w:val="auto"/>
          <w:highlight w:val="yellow"/>
        </w:rPr>
        <w:t>.</w:t>
      </w:r>
    </w:p>
    <w:p w14:paraId="0C0E7C52" w14:textId="63117B4B" w:rsidR="00803833" w:rsidRPr="004326BC" w:rsidRDefault="008C6EFB"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lastRenderedPageBreak/>
        <w:t xml:space="preserve">Dilute thrombin to 4 U/ml in 5 mM </w:t>
      </w:r>
      <w:r w:rsidR="0066778A" w:rsidRPr="004326BC">
        <w:rPr>
          <w:rFonts w:ascii="Times New Roman" w:hAnsi="Times New Roman" w:cs="Times New Roman"/>
          <w:bCs/>
          <w:color w:val="auto"/>
          <w:highlight w:val="yellow"/>
        </w:rPr>
        <w:t>CaCl</w:t>
      </w:r>
      <w:r w:rsidR="0066778A" w:rsidRPr="004326BC">
        <w:rPr>
          <w:rFonts w:ascii="Times New Roman" w:hAnsi="Times New Roman" w:cs="Times New Roman"/>
          <w:bCs/>
          <w:color w:val="auto"/>
          <w:highlight w:val="yellow"/>
          <w:vertAlign w:val="subscript"/>
        </w:rPr>
        <w:t>2</w:t>
      </w:r>
      <w:r w:rsidR="0066778A"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buffer</w:t>
      </w:r>
      <w:r w:rsidR="00803833" w:rsidRPr="004326BC">
        <w:rPr>
          <w:rFonts w:ascii="Times New Roman" w:hAnsi="Times New Roman" w:cs="Times New Roman"/>
          <w:bCs/>
          <w:color w:val="auto"/>
          <w:highlight w:val="yellow"/>
        </w:rPr>
        <w:t xml:space="preserve">. </w:t>
      </w:r>
    </w:p>
    <w:p w14:paraId="0FA5B33E"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22C41914" w14:textId="543766F0"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For normal clots, </w:t>
      </w:r>
      <w:r w:rsidR="00CA7504" w:rsidRPr="004326BC">
        <w:rPr>
          <w:rFonts w:ascii="Times New Roman" w:hAnsi="Times New Roman" w:cs="Times New Roman"/>
          <w:bCs/>
          <w:color w:val="auto"/>
          <w:highlight w:val="yellow"/>
        </w:rPr>
        <w:t xml:space="preserve">ensure that </w:t>
      </w:r>
      <w:r w:rsidRPr="004326BC">
        <w:rPr>
          <w:rFonts w:ascii="Times New Roman" w:hAnsi="Times New Roman" w:cs="Times New Roman"/>
          <w:bCs/>
          <w:color w:val="auto"/>
          <w:highlight w:val="yellow"/>
        </w:rPr>
        <w:t>the final concentrations of fibrinogen, FXIIIa, and thrombin are 2.5 mg/m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20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and 1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respectively at a volume of 50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w:t>
      </w:r>
    </w:p>
    <w:p w14:paraId="5A483CD2"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5802CC16" w14:textId="6C0B4590"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For the </w:t>
      </w:r>
      <w:r w:rsidR="001C5645" w:rsidRPr="004326BC">
        <w:rPr>
          <w:rFonts w:ascii="Times New Roman" w:hAnsi="Times New Roman" w:cs="Times New Roman"/>
          <w:bCs/>
          <w:color w:val="auto"/>
          <w:highlight w:val="yellow"/>
        </w:rPr>
        <w:t>glycated</w:t>
      </w:r>
      <w:r w:rsidRPr="004326BC">
        <w:rPr>
          <w:rFonts w:ascii="Times New Roman" w:hAnsi="Times New Roman" w:cs="Times New Roman"/>
          <w:bCs/>
          <w:color w:val="auto"/>
          <w:highlight w:val="yellow"/>
        </w:rPr>
        <w:t xml:space="preserve"> clots, </w:t>
      </w:r>
      <w:r w:rsidR="00CA7504" w:rsidRPr="004326BC">
        <w:rPr>
          <w:rFonts w:ascii="Times New Roman" w:hAnsi="Times New Roman" w:cs="Times New Roman"/>
          <w:bCs/>
          <w:color w:val="auto"/>
          <w:highlight w:val="yellow"/>
        </w:rPr>
        <w:t xml:space="preserve">ensure that </w:t>
      </w:r>
      <w:r w:rsidRPr="004326BC">
        <w:rPr>
          <w:rFonts w:ascii="Times New Roman" w:hAnsi="Times New Roman" w:cs="Times New Roman"/>
          <w:bCs/>
          <w:color w:val="auto"/>
          <w:highlight w:val="yellow"/>
        </w:rPr>
        <w:t>the final concentrations of fibrinogen, FXIIIa, and thrombin are 3.4 mg/</w:t>
      </w:r>
      <w:r w:rsidR="00FC76DC" w:rsidRPr="004326BC">
        <w:rPr>
          <w:rFonts w:ascii="Times New Roman" w:hAnsi="Times New Roman" w:cs="Times New Roman"/>
          <w:bCs/>
          <w:color w:val="auto"/>
          <w:highlight w:val="yellow"/>
        </w:rPr>
        <w:t>m</w:t>
      </w:r>
      <w:r w:rsidRPr="004326BC">
        <w:rPr>
          <w:rFonts w:ascii="Times New Roman" w:hAnsi="Times New Roman" w:cs="Times New Roman"/>
          <w:bCs/>
          <w:color w:val="auto"/>
          <w:highlight w:val="yellow"/>
        </w:rPr>
        <w:t>l, 20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and 1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respectively at a volume of 50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w:t>
      </w:r>
    </w:p>
    <w:p w14:paraId="5FBF768E"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7E5C4E31" w14:textId="7ECC7DD6" w:rsidR="00803833" w:rsidRPr="004326BC" w:rsidRDefault="006C22A9"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Immediately p</w:t>
      </w:r>
      <w:r w:rsidR="00803833" w:rsidRPr="004326BC">
        <w:rPr>
          <w:rFonts w:ascii="Times New Roman" w:hAnsi="Times New Roman" w:cs="Times New Roman"/>
          <w:bCs/>
          <w:color w:val="auto"/>
          <w:highlight w:val="yellow"/>
        </w:rPr>
        <w:t>ipette 30 μ</w:t>
      </w:r>
      <w:r w:rsidR="00FC76DC" w:rsidRPr="004326BC">
        <w:rPr>
          <w:rFonts w:ascii="Times New Roman" w:hAnsi="Times New Roman" w:cs="Times New Roman"/>
          <w:bCs/>
          <w:color w:val="auto"/>
          <w:highlight w:val="yellow"/>
        </w:rPr>
        <w:t>l</w:t>
      </w:r>
      <w:r w:rsidR="00803833" w:rsidRPr="004326BC">
        <w:rPr>
          <w:rFonts w:ascii="Times New Roman" w:hAnsi="Times New Roman" w:cs="Times New Roman"/>
          <w:bCs/>
          <w:color w:val="auto"/>
          <w:highlight w:val="yellow"/>
        </w:rPr>
        <w:t xml:space="preserve"> of the fibrin </w:t>
      </w:r>
      <w:r w:rsidR="009303B8" w:rsidRPr="004326BC">
        <w:rPr>
          <w:rFonts w:ascii="Times New Roman" w:hAnsi="Times New Roman" w:cs="Times New Roman"/>
          <w:bCs/>
          <w:color w:val="auto"/>
          <w:highlight w:val="yellow"/>
        </w:rPr>
        <w:t xml:space="preserve">solution </w:t>
      </w:r>
      <w:r w:rsidR="00803833" w:rsidRPr="004326BC">
        <w:rPr>
          <w:rFonts w:ascii="Times New Roman" w:hAnsi="Times New Roman" w:cs="Times New Roman"/>
          <w:bCs/>
          <w:color w:val="auto"/>
          <w:highlight w:val="yellow"/>
        </w:rPr>
        <w:t>int</w:t>
      </w:r>
      <w:r w:rsidRPr="004326BC">
        <w:rPr>
          <w:rFonts w:ascii="Times New Roman" w:hAnsi="Times New Roman" w:cs="Times New Roman"/>
          <w:bCs/>
          <w:color w:val="auto"/>
          <w:highlight w:val="yellow"/>
        </w:rPr>
        <w:t>o the chamber formed by the adhesive</w:t>
      </w:r>
      <w:r w:rsidR="00803833" w:rsidRPr="004326BC">
        <w:rPr>
          <w:rFonts w:ascii="Times New Roman" w:hAnsi="Times New Roman" w:cs="Times New Roman"/>
          <w:bCs/>
          <w:color w:val="auto"/>
          <w:highlight w:val="yellow"/>
        </w:rPr>
        <w:t>.</w:t>
      </w:r>
    </w:p>
    <w:p w14:paraId="3630A4B7"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3933FA5F" w14:textId="4A7B698E"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Place a 22</w:t>
      </w:r>
      <w:r w:rsidR="00C80798" w:rsidRPr="004326BC">
        <w:rPr>
          <w:rFonts w:ascii="Times New Roman" w:hAnsi="Times New Roman" w:cs="Times New Roman"/>
          <w:bCs/>
          <w:color w:val="auto"/>
          <w:highlight w:val="yellow"/>
        </w:rPr>
        <w:t xml:space="preserve"> mm </w:t>
      </w:r>
      <w:r w:rsidRPr="004326BC">
        <w:rPr>
          <w:rFonts w:ascii="Times New Roman" w:hAnsi="Times New Roman" w:cs="Times New Roman"/>
          <w:bCs/>
          <w:color w:val="auto"/>
          <w:highlight w:val="yellow"/>
        </w:rPr>
        <w:t>x</w:t>
      </w:r>
      <w:r w:rsidR="00C80798"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22 mm </w:t>
      </w:r>
      <w:r w:rsidR="00C27CDA" w:rsidRPr="004326BC">
        <w:rPr>
          <w:rFonts w:ascii="Times New Roman" w:hAnsi="Times New Roman" w:cs="Times New Roman"/>
          <w:bCs/>
          <w:color w:val="auto"/>
          <w:highlight w:val="yellow"/>
        </w:rPr>
        <w:t>glass cover slip</w:t>
      </w:r>
      <w:r w:rsidRPr="004326BC">
        <w:rPr>
          <w:rFonts w:ascii="Times New Roman" w:hAnsi="Times New Roman" w:cs="Times New Roman"/>
          <w:bCs/>
          <w:color w:val="auto"/>
          <w:highlight w:val="yellow"/>
        </w:rPr>
        <w:t xml:space="preserve"> with thickness </w:t>
      </w:r>
      <w:r w:rsidR="00C80798" w:rsidRPr="004326BC">
        <w:rPr>
          <w:rFonts w:ascii="Times New Roman" w:hAnsi="Times New Roman" w:cs="Times New Roman"/>
          <w:bCs/>
          <w:color w:val="auto"/>
          <w:highlight w:val="yellow"/>
        </w:rPr>
        <w:t xml:space="preserve">of </w:t>
      </w:r>
      <w:r w:rsidRPr="004326BC">
        <w:rPr>
          <w:rFonts w:ascii="Times New Roman" w:hAnsi="Times New Roman" w:cs="Times New Roman"/>
          <w:bCs/>
          <w:color w:val="auto"/>
          <w:highlight w:val="yellow"/>
        </w:rPr>
        <w:t xml:space="preserve">0.15 mm on top of the 2 layers of </w:t>
      </w:r>
      <w:r w:rsidR="00B0045E" w:rsidRPr="004326BC">
        <w:rPr>
          <w:rFonts w:ascii="Times New Roman" w:hAnsi="Times New Roman" w:cs="Times New Roman"/>
          <w:bCs/>
          <w:color w:val="auto"/>
          <w:highlight w:val="yellow"/>
        </w:rPr>
        <w:t>adhesive</w:t>
      </w:r>
      <w:r w:rsidRPr="004326BC">
        <w:rPr>
          <w:rFonts w:ascii="Times New Roman" w:hAnsi="Times New Roman" w:cs="Times New Roman"/>
          <w:bCs/>
          <w:color w:val="auto"/>
          <w:highlight w:val="yellow"/>
        </w:rPr>
        <w:t>.</w:t>
      </w:r>
      <w:r w:rsidR="00CA7504"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Seal the open sides with clear </w:t>
      </w:r>
      <w:r w:rsidR="0078778B" w:rsidRPr="004326BC">
        <w:rPr>
          <w:rFonts w:ascii="Times New Roman" w:hAnsi="Times New Roman" w:cs="Times New Roman"/>
          <w:bCs/>
          <w:color w:val="auto"/>
          <w:highlight w:val="yellow"/>
        </w:rPr>
        <w:t>adhesive</w:t>
      </w:r>
      <w:r w:rsidRPr="004326BC">
        <w:rPr>
          <w:rFonts w:ascii="Times New Roman" w:hAnsi="Times New Roman" w:cs="Times New Roman"/>
          <w:bCs/>
          <w:color w:val="auto"/>
          <w:highlight w:val="yellow"/>
        </w:rPr>
        <w:t xml:space="preserve"> to prevent the fibrin clot from drying out.</w:t>
      </w:r>
      <w:r w:rsidR="00C84F80" w:rsidRPr="004326BC">
        <w:rPr>
          <w:rFonts w:ascii="Times New Roman" w:hAnsi="Times New Roman" w:cs="Times New Roman"/>
          <w:bCs/>
          <w:color w:val="auto"/>
          <w:highlight w:val="yellow"/>
        </w:rPr>
        <w:t xml:space="preserve"> </w:t>
      </w:r>
      <w:r w:rsidR="00FB6A0F" w:rsidRPr="004326BC">
        <w:rPr>
          <w:rFonts w:ascii="Times New Roman" w:hAnsi="Times New Roman" w:cs="Times New Roman"/>
          <w:bCs/>
          <w:color w:val="auto"/>
          <w:highlight w:val="yellow"/>
        </w:rPr>
        <w:t xml:space="preserve">Ensure </w:t>
      </w:r>
      <w:r w:rsidR="000D5AC4" w:rsidRPr="004326BC">
        <w:rPr>
          <w:rFonts w:ascii="Times New Roman" w:hAnsi="Times New Roman" w:cs="Times New Roman"/>
          <w:bCs/>
          <w:color w:val="auto"/>
          <w:highlight w:val="yellow"/>
        </w:rPr>
        <w:t>that the adhesive does not interact with the fibrin clot.</w:t>
      </w:r>
    </w:p>
    <w:p w14:paraId="1A18D9F8"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466EAF33" w14:textId="4517C74E" w:rsidR="00805A29"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Allow the fibrin clots to polymerize</w:t>
      </w:r>
      <w:r w:rsidR="00E77A4C" w:rsidRPr="004326BC">
        <w:rPr>
          <w:rFonts w:ascii="Times New Roman" w:hAnsi="Times New Roman" w:cs="Times New Roman"/>
          <w:bCs/>
          <w:color w:val="auto"/>
          <w:highlight w:val="yellow"/>
        </w:rPr>
        <w:t xml:space="preserve"> at 21-23°C</w:t>
      </w:r>
      <w:r w:rsidRPr="004326BC">
        <w:rPr>
          <w:rFonts w:ascii="Times New Roman" w:hAnsi="Times New Roman" w:cs="Times New Roman"/>
          <w:bCs/>
          <w:color w:val="auto"/>
          <w:highlight w:val="yellow"/>
        </w:rPr>
        <w:t xml:space="preserve"> for </w:t>
      </w:r>
      <w:r w:rsidR="00FC76DC" w:rsidRPr="004326BC">
        <w:rPr>
          <w:rFonts w:ascii="Times New Roman" w:hAnsi="Times New Roman" w:cs="Times New Roman"/>
          <w:bCs/>
          <w:color w:val="auto"/>
          <w:highlight w:val="yellow"/>
        </w:rPr>
        <w:t>2</w:t>
      </w:r>
      <w:r w:rsidRPr="004326BC">
        <w:rPr>
          <w:rFonts w:ascii="Times New Roman" w:hAnsi="Times New Roman" w:cs="Times New Roman"/>
          <w:bCs/>
          <w:color w:val="auto"/>
          <w:highlight w:val="yellow"/>
        </w:rPr>
        <w:t xml:space="preserve"> h</w:t>
      </w:r>
      <w:r w:rsidR="00FC76DC" w:rsidRPr="004326BC">
        <w:rPr>
          <w:rFonts w:ascii="Times New Roman" w:hAnsi="Times New Roman" w:cs="Times New Roman"/>
          <w:bCs/>
          <w:color w:val="auto"/>
          <w:highlight w:val="yellow"/>
        </w:rPr>
        <w:t>r</w:t>
      </w:r>
      <w:r w:rsidRPr="004326BC">
        <w:rPr>
          <w:rFonts w:ascii="Times New Roman" w:hAnsi="Times New Roman" w:cs="Times New Roman"/>
          <w:bCs/>
          <w:color w:val="auto"/>
          <w:highlight w:val="yellow"/>
        </w:rPr>
        <w:t xml:space="preserve"> before confocal imaging.</w:t>
      </w:r>
    </w:p>
    <w:p w14:paraId="1F440288"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23C4AF54" w14:textId="69886198" w:rsidR="00227127" w:rsidRPr="004326BC" w:rsidRDefault="00103FA0"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Take </w:t>
      </w:r>
      <w:r w:rsidR="00805A29" w:rsidRPr="004326BC">
        <w:rPr>
          <w:rFonts w:ascii="Times New Roman" w:hAnsi="Times New Roman" w:cs="Times New Roman"/>
          <w:bCs/>
          <w:color w:val="auto"/>
          <w:highlight w:val="yellow"/>
        </w:rPr>
        <w:t>confocal microscopy images</w:t>
      </w:r>
      <w:r w:rsidR="00803833"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of the clots </w:t>
      </w:r>
      <w:r w:rsidR="00803833" w:rsidRPr="004326BC">
        <w:rPr>
          <w:rFonts w:ascii="Times New Roman" w:hAnsi="Times New Roman" w:cs="Times New Roman"/>
          <w:bCs/>
          <w:color w:val="auto"/>
          <w:highlight w:val="yellow"/>
        </w:rPr>
        <w:t xml:space="preserve">using </w:t>
      </w:r>
      <w:r w:rsidR="0025600E" w:rsidRPr="004326BC">
        <w:rPr>
          <w:rFonts w:ascii="Times New Roman" w:hAnsi="Times New Roman" w:cs="Times New Roman"/>
          <w:bCs/>
          <w:color w:val="auto"/>
          <w:highlight w:val="yellow"/>
        </w:rPr>
        <w:t>a c</w:t>
      </w:r>
      <w:r w:rsidR="00803833" w:rsidRPr="004326BC">
        <w:rPr>
          <w:rFonts w:ascii="Times New Roman" w:hAnsi="Times New Roman" w:cs="Times New Roman"/>
          <w:bCs/>
          <w:color w:val="auto"/>
          <w:highlight w:val="yellow"/>
        </w:rPr>
        <w:t xml:space="preserve">onfocal </w:t>
      </w:r>
      <w:r w:rsidR="0025600E" w:rsidRPr="004326BC">
        <w:rPr>
          <w:rFonts w:ascii="Times New Roman" w:hAnsi="Times New Roman" w:cs="Times New Roman"/>
          <w:bCs/>
          <w:color w:val="auto"/>
          <w:highlight w:val="yellow"/>
        </w:rPr>
        <w:t>m</w:t>
      </w:r>
      <w:r w:rsidR="00803833" w:rsidRPr="004326BC">
        <w:rPr>
          <w:rFonts w:ascii="Times New Roman" w:hAnsi="Times New Roman" w:cs="Times New Roman"/>
          <w:bCs/>
          <w:color w:val="auto"/>
          <w:highlight w:val="yellow"/>
        </w:rPr>
        <w:t>icroscope with a</w:t>
      </w:r>
      <w:r w:rsidR="0024679A" w:rsidRPr="004326BC">
        <w:rPr>
          <w:rFonts w:ascii="Times New Roman" w:hAnsi="Times New Roman" w:cs="Times New Roman"/>
          <w:bCs/>
          <w:color w:val="auto"/>
          <w:highlight w:val="yellow"/>
        </w:rPr>
        <w:t xml:space="preserve"> </w:t>
      </w:r>
      <w:r w:rsidR="00803833" w:rsidRPr="004326BC">
        <w:rPr>
          <w:rFonts w:ascii="Times New Roman" w:hAnsi="Times New Roman" w:cs="Times New Roman"/>
          <w:bCs/>
          <w:color w:val="auto"/>
          <w:highlight w:val="yellow"/>
        </w:rPr>
        <w:t>40x/1.30 Oil M27 lens with a 488 nm Argon laser.</w:t>
      </w:r>
    </w:p>
    <w:p w14:paraId="4B86FA4A" w14:textId="77777777" w:rsidR="00803833" w:rsidRPr="004326BC" w:rsidRDefault="00803833" w:rsidP="00A01240">
      <w:pPr>
        <w:pStyle w:val="NormalWeb"/>
        <w:spacing w:before="0" w:beforeAutospacing="0" w:after="0" w:afterAutospacing="0"/>
        <w:jc w:val="left"/>
        <w:rPr>
          <w:rFonts w:ascii="Times New Roman" w:hAnsi="Times New Roman" w:cs="Times New Roman"/>
          <w:bCs/>
          <w:color w:val="auto"/>
        </w:rPr>
      </w:pPr>
    </w:p>
    <w:p w14:paraId="143CBB62" w14:textId="4A7AA1E8" w:rsidR="00803833" w:rsidRPr="004326BC" w:rsidRDefault="00803833" w:rsidP="00A01240">
      <w:pPr>
        <w:pStyle w:val="NoSpacing"/>
        <w:numPr>
          <w:ilvl w:val="0"/>
          <w:numId w:val="1"/>
        </w:numPr>
        <w:ind w:left="0" w:firstLine="0"/>
        <w:rPr>
          <w:rFonts w:cs="Times New Roman"/>
          <w:b/>
          <w:szCs w:val="24"/>
          <w:highlight w:val="yellow"/>
        </w:rPr>
      </w:pPr>
      <w:r w:rsidRPr="004326BC">
        <w:rPr>
          <w:rFonts w:cs="Times New Roman"/>
          <w:b/>
          <w:bCs/>
          <w:szCs w:val="24"/>
          <w:highlight w:val="yellow"/>
        </w:rPr>
        <w:t>Conf</w:t>
      </w:r>
      <w:r w:rsidRPr="004326BC">
        <w:rPr>
          <w:rFonts w:cs="Times New Roman"/>
          <w:b/>
          <w:szCs w:val="24"/>
          <w:highlight w:val="yellow"/>
        </w:rPr>
        <w:t xml:space="preserve">ocal Microscopy </w:t>
      </w:r>
      <w:r w:rsidR="00C27CDA" w:rsidRPr="004326BC">
        <w:rPr>
          <w:rFonts w:cs="Times New Roman"/>
          <w:b/>
          <w:szCs w:val="24"/>
          <w:highlight w:val="yellow"/>
        </w:rPr>
        <w:t xml:space="preserve">Evaluation </w:t>
      </w:r>
      <w:r w:rsidRPr="004326BC">
        <w:rPr>
          <w:rFonts w:cs="Times New Roman"/>
          <w:b/>
          <w:szCs w:val="24"/>
          <w:highlight w:val="yellow"/>
        </w:rPr>
        <w:t xml:space="preserve">of </w:t>
      </w:r>
      <w:r w:rsidR="00020289" w:rsidRPr="004326BC">
        <w:rPr>
          <w:rFonts w:cs="Times New Roman"/>
          <w:b/>
          <w:szCs w:val="24"/>
          <w:highlight w:val="yellow"/>
        </w:rPr>
        <w:t xml:space="preserve">Fibrin Clots Containing </w:t>
      </w:r>
      <w:r w:rsidRPr="004326BC">
        <w:rPr>
          <w:rFonts w:cs="Times New Roman"/>
          <w:b/>
          <w:szCs w:val="24"/>
          <w:highlight w:val="yellow"/>
        </w:rPr>
        <w:t>R</w:t>
      </w:r>
      <w:r w:rsidR="00020289" w:rsidRPr="004326BC">
        <w:rPr>
          <w:rFonts w:cs="Times New Roman"/>
          <w:b/>
          <w:szCs w:val="24"/>
          <w:highlight w:val="yellow"/>
        </w:rPr>
        <w:t>BCs from Sickle Cell Patients</w:t>
      </w:r>
    </w:p>
    <w:p w14:paraId="435E7BD8" w14:textId="77777777" w:rsidR="00D17009" w:rsidRPr="004326BC" w:rsidRDefault="00D17009" w:rsidP="00A01240">
      <w:pPr>
        <w:pStyle w:val="NoSpacing"/>
        <w:rPr>
          <w:rFonts w:cs="Times New Roman"/>
          <w:szCs w:val="24"/>
          <w:highlight w:val="yellow"/>
        </w:rPr>
      </w:pPr>
    </w:p>
    <w:p w14:paraId="1AC1DD6B" w14:textId="091FD34C"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Defrost human fibrinogen and </w:t>
      </w:r>
      <w:r w:rsidR="001C7B15" w:rsidRPr="004326BC">
        <w:rPr>
          <w:rFonts w:ascii="Times New Roman" w:hAnsi="Times New Roman" w:cs="Times New Roman"/>
          <w:bCs/>
          <w:color w:val="auto"/>
          <w:highlight w:val="yellow"/>
        </w:rPr>
        <w:t>fluorescently labeled</w:t>
      </w:r>
      <w:r w:rsidRPr="004326BC">
        <w:rPr>
          <w:rFonts w:ascii="Times New Roman" w:hAnsi="Times New Roman" w:cs="Times New Roman"/>
          <w:bCs/>
          <w:color w:val="auto"/>
          <w:highlight w:val="yellow"/>
        </w:rPr>
        <w:t xml:space="preserve"> human fibrinogen conjugate </w:t>
      </w:r>
      <w:r w:rsidR="00CA7504" w:rsidRPr="004326BC">
        <w:rPr>
          <w:rFonts w:ascii="Times New Roman" w:hAnsi="Times New Roman" w:cs="Times New Roman"/>
          <w:bCs/>
          <w:color w:val="auto"/>
          <w:highlight w:val="yellow"/>
        </w:rPr>
        <w:t xml:space="preserve">at </w:t>
      </w:r>
      <w:r w:rsidRPr="004326BC">
        <w:rPr>
          <w:rFonts w:ascii="Times New Roman" w:hAnsi="Times New Roman" w:cs="Times New Roman"/>
          <w:bCs/>
          <w:color w:val="auto"/>
          <w:highlight w:val="yellow"/>
        </w:rPr>
        <w:t>37</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°C.</w:t>
      </w:r>
    </w:p>
    <w:p w14:paraId="1A582472"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427AE355" w14:textId="38137324" w:rsidR="00803833" w:rsidRPr="004326BC" w:rsidRDefault="00103FA0"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Pipette</w:t>
      </w:r>
      <w:r w:rsidR="00803833" w:rsidRPr="004326BC">
        <w:rPr>
          <w:rFonts w:ascii="Times New Roman" w:hAnsi="Times New Roman" w:cs="Times New Roman"/>
          <w:bCs/>
          <w:color w:val="auto"/>
          <w:highlight w:val="yellow"/>
        </w:rPr>
        <w:t xml:space="preserve"> the following into a 0.5 m</w:t>
      </w:r>
      <w:r w:rsidR="00FC76DC" w:rsidRPr="004326BC">
        <w:rPr>
          <w:rFonts w:ascii="Times New Roman" w:hAnsi="Times New Roman" w:cs="Times New Roman"/>
          <w:bCs/>
          <w:color w:val="auto"/>
          <w:highlight w:val="yellow"/>
        </w:rPr>
        <w:t>l</w:t>
      </w:r>
      <w:r w:rsidR="00803833" w:rsidRPr="004326BC">
        <w:rPr>
          <w:rFonts w:ascii="Times New Roman" w:hAnsi="Times New Roman" w:cs="Times New Roman"/>
          <w:bCs/>
          <w:color w:val="auto"/>
          <w:highlight w:val="yellow"/>
        </w:rPr>
        <w:t xml:space="preserve"> graduated microcentrifuge tube.</w:t>
      </w:r>
    </w:p>
    <w:p w14:paraId="46E62272"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7F701D60" w14:textId="4ABA5671"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For the healthy, normal fib</w:t>
      </w:r>
      <w:r w:rsidR="00C41A6E" w:rsidRPr="004326BC">
        <w:rPr>
          <w:rFonts w:ascii="Times New Roman" w:hAnsi="Times New Roman" w:cs="Times New Roman"/>
          <w:bCs/>
          <w:color w:val="auto"/>
          <w:highlight w:val="yellow"/>
        </w:rPr>
        <w:t>rin clot</w:t>
      </w:r>
      <w:r w:rsidRPr="004326BC">
        <w:rPr>
          <w:rFonts w:ascii="Times New Roman" w:hAnsi="Times New Roman" w:cs="Times New Roman"/>
          <w:bCs/>
          <w:color w:val="auto"/>
          <w:highlight w:val="yellow"/>
        </w:rPr>
        <w:t xml:space="preserve">, mix human fibrinogen with 10% </w:t>
      </w:r>
      <w:r w:rsidR="001C7B15" w:rsidRPr="004326BC">
        <w:rPr>
          <w:rFonts w:ascii="Times New Roman" w:hAnsi="Times New Roman" w:cs="Times New Roman"/>
          <w:bCs/>
          <w:color w:val="auto"/>
          <w:highlight w:val="yellow"/>
        </w:rPr>
        <w:t>fluorescently labeled</w:t>
      </w:r>
      <w:r w:rsidRPr="004326BC">
        <w:rPr>
          <w:rFonts w:ascii="Times New Roman" w:hAnsi="Times New Roman" w:cs="Times New Roman"/>
          <w:bCs/>
          <w:color w:val="auto"/>
          <w:highlight w:val="yellow"/>
        </w:rPr>
        <w:t xml:space="preserve"> human fibrinogen conjugate in a 50 mM Tris/100</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 xml:space="preserve">mM NaCl buffer </w:t>
      </w:r>
      <w:r w:rsidR="00C41A6E" w:rsidRPr="004326BC">
        <w:rPr>
          <w:rFonts w:ascii="Times New Roman" w:hAnsi="Times New Roman" w:cs="Times New Roman"/>
          <w:bCs/>
          <w:color w:val="auto"/>
          <w:highlight w:val="yellow"/>
        </w:rPr>
        <w:t xml:space="preserve">at </w:t>
      </w:r>
      <w:r w:rsidRPr="004326BC">
        <w:rPr>
          <w:rFonts w:ascii="Times New Roman" w:hAnsi="Times New Roman" w:cs="Times New Roman"/>
          <w:bCs/>
          <w:color w:val="auto"/>
          <w:highlight w:val="yellow"/>
        </w:rPr>
        <w:t>a concentration of 5 mg/m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w:t>
      </w:r>
    </w:p>
    <w:p w14:paraId="5D1B8092"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0B23E27D" w14:textId="3AFE7425"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For </w:t>
      </w:r>
      <w:r w:rsidR="00C41A6E" w:rsidRPr="004326BC">
        <w:rPr>
          <w:rFonts w:ascii="Times New Roman" w:hAnsi="Times New Roman" w:cs="Times New Roman"/>
          <w:bCs/>
          <w:color w:val="auto"/>
          <w:highlight w:val="yellow"/>
        </w:rPr>
        <w:t xml:space="preserve">the </w:t>
      </w:r>
      <w:r w:rsidRPr="004326BC">
        <w:rPr>
          <w:rFonts w:ascii="Times New Roman" w:hAnsi="Times New Roman" w:cs="Times New Roman"/>
          <w:bCs/>
          <w:color w:val="auto"/>
          <w:highlight w:val="yellow"/>
        </w:rPr>
        <w:t>clots</w:t>
      </w:r>
      <w:r w:rsidR="00C27CDA" w:rsidRPr="004326BC">
        <w:rPr>
          <w:rFonts w:ascii="Times New Roman" w:hAnsi="Times New Roman" w:cs="Times New Roman"/>
          <w:bCs/>
          <w:color w:val="auto"/>
          <w:highlight w:val="yellow"/>
        </w:rPr>
        <w:t xml:space="preserve"> containing SCD RBCs</w:t>
      </w:r>
      <w:r w:rsidRPr="004326BC">
        <w:rPr>
          <w:rFonts w:ascii="Times New Roman" w:hAnsi="Times New Roman" w:cs="Times New Roman"/>
          <w:bCs/>
          <w:color w:val="auto"/>
          <w:highlight w:val="yellow"/>
        </w:rPr>
        <w:t xml:space="preserve">, mix human fibrinogen and 10% </w:t>
      </w:r>
      <w:r w:rsidR="00ED1B25" w:rsidRPr="004326BC">
        <w:rPr>
          <w:rFonts w:ascii="Times New Roman" w:hAnsi="Times New Roman" w:cs="Times New Roman"/>
          <w:bCs/>
          <w:color w:val="auto"/>
          <w:highlight w:val="yellow"/>
        </w:rPr>
        <w:t>fluorescently labeled</w:t>
      </w:r>
      <w:r w:rsidRPr="004326BC">
        <w:rPr>
          <w:rFonts w:ascii="Times New Roman" w:hAnsi="Times New Roman" w:cs="Times New Roman"/>
          <w:bCs/>
          <w:color w:val="auto"/>
          <w:highlight w:val="yellow"/>
        </w:rPr>
        <w:t xml:space="preserve"> human fibrinogen conjugate in a 50 mM Tris/100</w:t>
      </w:r>
      <w:r w:rsidR="00FC76DC"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mM NaCl</w:t>
      </w:r>
      <w:r w:rsidR="00282562" w:rsidRPr="004326BC">
        <w:rPr>
          <w:rFonts w:ascii="Times New Roman" w:hAnsi="Times New Roman" w:cs="Times New Roman"/>
          <w:bCs/>
          <w:color w:val="auto"/>
          <w:highlight w:val="yellow"/>
        </w:rPr>
        <w:t xml:space="preserve"> such that t</w:t>
      </w:r>
      <w:r w:rsidRPr="004326BC">
        <w:rPr>
          <w:rFonts w:ascii="Times New Roman" w:hAnsi="Times New Roman" w:cs="Times New Roman"/>
          <w:bCs/>
          <w:color w:val="auto"/>
          <w:highlight w:val="yellow"/>
        </w:rPr>
        <w:t>he</w:t>
      </w:r>
      <w:r w:rsidR="00ED1B25" w:rsidRPr="004326BC">
        <w:rPr>
          <w:rFonts w:ascii="Times New Roman" w:hAnsi="Times New Roman" w:cs="Times New Roman"/>
          <w:bCs/>
          <w:color w:val="auto"/>
          <w:highlight w:val="yellow"/>
        </w:rPr>
        <w:t xml:space="preserve"> resulting</w:t>
      </w:r>
      <w:r w:rsidRPr="004326BC">
        <w:rPr>
          <w:rFonts w:ascii="Times New Roman" w:hAnsi="Times New Roman" w:cs="Times New Roman"/>
          <w:bCs/>
          <w:color w:val="auto"/>
          <w:highlight w:val="yellow"/>
        </w:rPr>
        <w:t xml:space="preserve"> concentration of the fibrinogen </w:t>
      </w:r>
      <w:r w:rsidR="00282562" w:rsidRPr="004326BC">
        <w:rPr>
          <w:rFonts w:ascii="Times New Roman" w:hAnsi="Times New Roman" w:cs="Times New Roman"/>
          <w:bCs/>
          <w:color w:val="auto"/>
          <w:highlight w:val="yellow"/>
        </w:rPr>
        <w:t>is</w:t>
      </w:r>
      <w:r w:rsidRPr="004326BC">
        <w:rPr>
          <w:rFonts w:ascii="Times New Roman" w:hAnsi="Times New Roman" w:cs="Times New Roman"/>
          <w:bCs/>
          <w:color w:val="auto"/>
          <w:highlight w:val="yellow"/>
        </w:rPr>
        <w:t xml:space="preserve"> 10 mg/m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w:t>
      </w:r>
    </w:p>
    <w:p w14:paraId="7AB49D90"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00CDC309" w14:textId="383C43AD" w:rsidR="00780A11" w:rsidRPr="004326BC" w:rsidRDefault="007044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Label</w:t>
      </w:r>
      <w:r w:rsidR="00803833" w:rsidRPr="004326BC">
        <w:rPr>
          <w:rFonts w:ascii="Times New Roman" w:hAnsi="Times New Roman" w:cs="Times New Roman"/>
          <w:bCs/>
          <w:color w:val="auto"/>
          <w:highlight w:val="yellow"/>
        </w:rPr>
        <w:t xml:space="preserve"> the isolate</w:t>
      </w:r>
      <w:r w:rsidR="00E62EB7" w:rsidRPr="004326BC">
        <w:rPr>
          <w:rFonts w:ascii="Times New Roman" w:hAnsi="Times New Roman" w:cs="Times New Roman"/>
          <w:bCs/>
          <w:color w:val="auto"/>
          <w:highlight w:val="yellow"/>
        </w:rPr>
        <w:t xml:space="preserve">d RBCs (both normal and those from sickle cell patients </w:t>
      </w:r>
      <w:r w:rsidR="00803833" w:rsidRPr="004326BC">
        <w:rPr>
          <w:rFonts w:ascii="Times New Roman" w:hAnsi="Times New Roman" w:cs="Times New Roman"/>
          <w:bCs/>
          <w:color w:val="auto"/>
          <w:highlight w:val="yellow"/>
        </w:rPr>
        <w:t xml:space="preserve">obtained from the RBC isolation protocol) </w:t>
      </w:r>
      <w:r w:rsidR="00AD1373" w:rsidRPr="004326BC">
        <w:rPr>
          <w:rFonts w:ascii="Times New Roman" w:hAnsi="Times New Roman" w:cs="Times New Roman"/>
          <w:bCs/>
          <w:color w:val="auto"/>
          <w:highlight w:val="yellow"/>
        </w:rPr>
        <w:t xml:space="preserve">using a </w:t>
      </w:r>
      <w:r w:rsidR="00803833" w:rsidRPr="004326BC">
        <w:rPr>
          <w:rFonts w:ascii="Times New Roman" w:hAnsi="Times New Roman" w:cs="Times New Roman"/>
          <w:bCs/>
          <w:color w:val="auto"/>
          <w:highlight w:val="yellow"/>
        </w:rPr>
        <w:t>cell-labeling solution.</w:t>
      </w:r>
    </w:p>
    <w:p w14:paraId="1AA3E346" w14:textId="77777777" w:rsidR="00DF61B5" w:rsidRPr="004326BC" w:rsidRDefault="00DF61B5" w:rsidP="00A01240">
      <w:pPr>
        <w:pStyle w:val="NormalWeb"/>
        <w:spacing w:before="0" w:beforeAutospacing="0" w:after="0" w:afterAutospacing="0"/>
        <w:jc w:val="left"/>
        <w:rPr>
          <w:rFonts w:ascii="Times New Roman" w:hAnsi="Times New Roman" w:cs="Times New Roman"/>
          <w:bCs/>
          <w:color w:val="auto"/>
          <w:highlight w:val="yellow"/>
        </w:rPr>
      </w:pPr>
    </w:p>
    <w:p w14:paraId="769B3F64" w14:textId="29F2B79E" w:rsidR="00DF61B5" w:rsidRPr="004326BC" w:rsidRDefault="00780A11"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Suspend cells at a density of 1 x 10</w:t>
      </w:r>
      <w:r w:rsidRPr="004326BC">
        <w:rPr>
          <w:rFonts w:ascii="Times New Roman" w:hAnsi="Times New Roman" w:cs="Times New Roman"/>
          <w:bCs/>
          <w:color w:val="auto"/>
          <w:highlight w:val="yellow"/>
          <w:vertAlign w:val="superscript"/>
        </w:rPr>
        <w:t>6</w:t>
      </w:r>
      <w:r w:rsidRPr="004326BC">
        <w:rPr>
          <w:rFonts w:ascii="Times New Roman" w:hAnsi="Times New Roman" w:cs="Times New Roman"/>
          <w:bCs/>
          <w:color w:val="auto"/>
          <w:highlight w:val="yellow"/>
        </w:rPr>
        <w:t>/mL in any chosen serum-free culture medium.</w:t>
      </w:r>
    </w:p>
    <w:p w14:paraId="6B4294E7" w14:textId="77777777" w:rsidR="00DF61B5" w:rsidRPr="004326BC" w:rsidRDefault="00DF61B5" w:rsidP="00A01240">
      <w:pPr>
        <w:pStyle w:val="NormalWeb"/>
        <w:spacing w:before="0" w:beforeAutospacing="0" w:after="0" w:afterAutospacing="0"/>
        <w:rPr>
          <w:rFonts w:ascii="Times New Roman" w:hAnsi="Times New Roman" w:cs="Times New Roman"/>
          <w:bCs/>
          <w:color w:val="auto"/>
          <w:highlight w:val="yellow"/>
        </w:rPr>
      </w:pPr>
    </w:p>
    <w:p w14:paraId="686ED100" w14:textId="1E12AC12" w:rsidR="00BD1F46" w:rsidRPr="004326BC" w:rsidRDefault="00DF61B5"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Add 5 μ</w:t>
      </w:r>
      <w:r w:rsidR="0066778A"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/m</w:t>
      </w:r>
      <w:r w:rsidR="0066778A"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of the cell suspension to the cell-labeling solution. Mix well by gentle pipetting gently.</w:t>
      </w:r>
    </w:p>
    <w:p w14:paraId="19E92367" w14:textId="77777777" w:rsidR="00BD1F46" w:rsidRPr="004326BC" w:rsidRDefault="00BD1F46" w:rsidP="00A01240">
      <w:pPr>
        <w:pStyle w:val="NormalWeb"/>
        <w:spacing w:before="0" w:beforeAutospacing="0" w:after="0" w:afterAutospacing="0"/>
        <w:rPr>
          <w:rFonts w:ascii="Times New Roman" w:hAnsi="Times New Roman" w:cs="Times New Roman"/>
          <w:bCs/>
          <w:color w:val="auto"/>
          <w:highlight w:val="yellow"/>
        </w:rPr>
      </w:pPr>
    </w:p>
    <w:p w14:paraId="3FA99AF0" w14:textId="3CCC6D8D" w:rsidR="00BD1F46" w:rsidRPr="004326BC" w:rsidRDefault="002F63D1"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Incubate for </w:t>
      </w:r>
      <w:r w:rsidR="00291AA7" w:rsidRPr="004326BC">
        <w:rPr>
          <w:rFonts w:ascii="Times New Roman" w:hAnsi="Times New Roman" w:cs="Times New Roman"/>
          <w:bCs/>
          <w:color w:val="auto"/>
          <w:highlight w:val="yellow"/>
        </w:rPr>
        <w:t>20 minutes at 37</w:t>
      </w:r>
      <w:r w:rsidR="0066778A" w:rsidRPr="004326BC">
        <w:rPr>
          <w:rFonts w:ascii="Times New Roman" w:hAnsi="Times New Roman" w:cs="Times New Roman"/>
          <w:bCs/>
          <w:color w:val="auto"/>
          <w:highlight w:val="yellow"/>
        </w:rPr>
        <w:t xml:space="preserve"> </w:t>
      </w:r>
      <w:r w:rsidR="00291AA7" w:rsidRPr="004326BC">
        <w:rPr>
          <w:rFonts w:ascii="Times New Roman" w:hAnsi="Times New Roman" w:cs="Times New Roman"/>
          <w:bCs/>
          <w:color w:val="auto"/>
          <w:highlight w:val="yellow"/>
        </w:rPr>
        <w:t>°C.</w:t>
      </w:r>
    </w:p>
    <w:p w14:paraId="53B734B2" w14:textId="77777777" w:rsidR="00BD1F46" w:rsidRPr="004326BC" w:rsidRDefault="00BD1F46" w:rsidP="00A01240">
      <w:pPr>
        <w:pStyle w:val="NormalWeb"/>
        <w:spacing w:before="0" w:beforeAutospacing="0" w:after="0" w:afterAutospacing="0"/>
        <w:rPr>
          <w:rFonts w:ascii="Times New Roman" w:hAnsi="Times New Roman" w:cs="Times New Roman"/>
          <w:bCs/>
          <w:color w:val="auto"/>
          <w:highlight w:val="yellow"/>
        </w:rPr>
      </w:pPr>
    </w:p>
    <w:p w14:paraId="307077F1" w14:textId="7097BFB5" w:rsidR="001710C3" w:rsidRPr="004326BC" w:rsidRDefault="00780A11"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Centrifuge the labeled suspension tubes at 1500 rpm for</w:t>
      </w:r>
      <w:r w:rsidR="00291AA7" w:rsidRPr="004326BC">
        <w:rPr>
          <w:rFonts w:ascii="Times New Roman" w:hAnsi="Times New Roman" w:cs="Times New Roman"/>
          <w:bCs/>
          <w:color w:val="auto"/>
          <w:highlight w:val="yellow"/>
        </w:rPr>
        <w:t xml:space="preserve"> </w:t>
      </w:r>
      <w:r w:rsidR="00BD1F46" w:rsidRPr="004326BC">
        <w:rPr>
          <w:rFonts w:ascii="Times New Roman" w:hAnsi="Times New Roman" w:cs="Times New Roman"/>
          <w:bCs/>
          <w:color w:val="auto"/>
          <w:highlight w:val="yellow"/>
        </w:rPr>
        <w:t>5 minutes</w:t>
      </w:r>
      <w:r w:rsidR="00291AA7"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at 37</w:t>
      </w:r>
      <w:r w:rsidR="0066778A"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°C.</w:t>
      </w:r>
    </w:p>
    <w:p w14:paraId="7159386C" w14:textId="77777777" w:rsidR="0066778A" w:rsidRPr="004326BC" w:rsidRDefault="0066778A" w:rsidP="00A01240">
      <w:pPr>
        <w:pStyle w:val="NormalWeb"/>
        <w:spacing w:before="0" w:beforeAutospacing="0" w:after="0" w:afterAutospacing="0"/>
        <w:rPr>
          <w:rFonts w:ascii="Times New Roman" w:hAnsi="Times New Roman" w:cs="Times New Roman"/>
          <w:bCs/>
          <w:color w:val="auto"/>
          <w:highlight w:val="yellow"/>
        </w:rPr>
      </w:pPr>
    </w:p>
    <w:p w14:paraId="456F86FC" w14:textId="3B443064" w:rsidR="001710C3" w:rsidRPr="004326BC" w:rsidRDefault="00780A11"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Remove the supernatant and gently re</w:t>
      </w:r>
      <w:r w:rsidR="001710C3" w:rsidRPr="004326BC">
        <w:rPr>
          <w:rFonts w:ascii="Times New Roman" w:hAnsi="Times New Roman" w:cs="Times New Roman"/>
          <w:bCs/>
          <w:color w:val="auto"/>
          <w:highlight w:val="yellow"/>
        </w:rPr>
        <w:t>-</w:t>
      </w:r>
      <w:r w:rsidRPr="004326BC">
        <w:rPr>
          <w:rFonts w:ascii="Times New Roman" w:hAnsi="Times New Roman" w:cs="Times New Roman"/>
          <w:bCs/>
          <w:color w:val="auto"/>
          <w:highlight w:val="yellow"/>
        </w:rPr>
        <w:t>suspend the cells in</w:t>
      </w:r>
      <w:r w:rsidR="001710C3" w:rsidRPr="004326BC">
        <w:rPr>
          <w:rFonts w:ascii="Times New Roman" w:hAnsi="Times New Roman" w:cs="Times New Roman"/>
          <w:bCs/>
          <w:color w:val="auto"/>
          <w:highlight w:val="yellow"/>
        </w:rPr>
        <w:t xml:space="preserve"> 37</w:t>
      </w:r>
      <w:r w:rsidR="0066778A" w:rsidRPr="004326BC">
        <w:rPr>
          <w:rFonts w:ascii="Times New Roman" w:hAnsi="Times New Roman" w:cs="Times New Roman"/>
          <w:bCs/>
          <w:color w:val="auto"/>
          <w:highlight w:val="yellow"/>
        </w:rPr>
        <w:t xml:space="preserve"> </w:t>
      </w:r>
      <w:r w:rsidR="001710C3" w:rsidRPr="004326BC">
        <w:rPr>
          <w:rFonts w:ascii="Times New Roman" w:hAnsi="Times New Roman" w:cs="Times New Roman"/>
          <w:bCs/>
          <w:color w:val="auto"/>
          <w:highlight w:val="yellow"/>
        </w:rPr>
        <w:t>°C</w:t>
      </w:r>
      <w:r w:rsidRPr="004326BC">
        <w:rPr>
          <w:rFonts w:ascii="Times New Roman" w:hAnsi="Times New Roman" w:cs="Times New Roman"/>
          <w:bCs/>
          <w:color w:val="auto"/>
          <w:highlight w:val="yellow"/>
        </w:rPr>
        <w:t xml:space="preserve"> medium.</w:t>
      </w:r>
    </w:p>
    <w:p w14:paraId="53F4AA84" w14:textId="77777777" w:rsidR="001710C3" w:rsidRPr="004326BC" w:rsidRDefault="001710C3" w:rsidP="00A01240">
      <w:pPr>
        <w:pStyle w:val="NormalWeb"/>
        <w:spacing w:before="0" w:beforeAutospacing="0" w:after="0" w:afterAutospacing="0"/>
        <w:rPr>
          <w:rFonts w:ascii="Times New Roman" w:hAnsi="Times New Roman" w:cs="Times New Roman"/>
          <w:bCs/>
          <w:color w:val="auto"/>
          <w:highlight w:val="yellow"/>
        </w:rPr>
      </w:pPr>
    </w:p>
    <w:p w14:paraId="214097B0" w14:textId="52B0EA99" w:rsidR="00780A11" w:rsidRPr="004326BC" w:rsidRDefault="001710C3" w:rsidP="00A01240">
      <w:pPr>
        <w:pStyle w:val="NormalWeb"/>
        <w:numPr>
          <w:ilvl w:val="2"/>
          <w:numId w:val="1"/>
        </w:numPr>
        <w:spacing w:before="0" w:beforeAutospacing="0" w:after="0" w:afterAutospacing="0"/>
        <w:ind w:left="0" w:firstLine="0"/>
        <w:rPr>
          <w:rFonts w:ascii="Times New Roman" w:hAnsi="Times New Roman" w:cs="Times New Roman"/>
          <w:bCs/>
          <w:color w:val="auto"/>
          <w:highlight w:val="yellow"/>
        </w:rPr>
      </w:pPr>
      <w:r w:rsidRPr="004326BC">
        <w:rPr>
          <w:rFonts w:ascii="Times New Roman" w:hAnsi="Times New Roman" w:cs="Times New Roman"/>
          <w:bCs/>
          <w:color w:val="auto"/>
          <w:highlight w:val="yellow"/>
        </w:rPr>
        <w:t>Repeat the wash procedure (3</w:t>
      </w:r>
      <w:r w:rsidR="00780A11" w:rsidRPr="004326BC">
        <w:rPr>
          <w:rFonts w:ascii="Times New Roman" w:hAnsi="Times New Roman" w:cs="Times New Roman"/>
          <w:bCs/>
          <w:color w:val="auto"/>
          <w:highlight w:val="yellow"/>
        </w:rPr>
        <w:t>.</w:t>
      </w:r>
      <w:r w:rsidRPr="004326BC">
        <w:rPr>
          <w:rFonts w:ascii="Times New Roman" w:hAnsi="Times New Roman" w:cs="Times New Roman"/>
          <w:bCs/>
          <w:color w:val="auto"/>
          <w:highlight w:val="yellow"/>
        </w:rPr>
        <w:t>3.4 and 3</w:t>
      </w:r>
      <w:r w:rsidR="00780A11" w:rsidRPr="004326BC">
        <w:rPr>
          <w:rFonts w:ascii="Times New Roman" w:hAnsi="Times New Roman" w:cs="Times New Roman"/>
          <w:bCs/>
          <w:color w:val="auto"/>
          <w:highlight w:val="yellow"/>
        </w:rPr>
        <w:t>.</w:t>
      </w:r>
      <w:r w:rsidRPr="004326BC">
        <w:rPr>
          <w:rFonts w:ascii="Times New Roman" w:hAnsi="Times New Roman" w:cs="Times New Roman"/>
          <w:bCs/>
          <w:color w:val="auto"/>
          <w:highlight w:val="yellow"/>
        </w:rPr>
        <w:t>3.</w:t>
      </w:r>
      <w:r w:rsidR="00780A11" w:rsidRPr="004326BC">
        <w:rPr>
          <w:rFonts w:ascii="Times New Roman" w:hAnsi="Times New Roman" w:cs="Times New Roman"/>
          <w:bCs/>
          <w:color w:val="auto"/>
          <w:highlight w:val="yellow"/>
        </w:rPr>
        <w:t>5) two more times.</w:t>
      </w:r>
    </w:p>
    <w:p w14:paraId="45804AA5" w14:textId="77777777" w:rsidR="001710C3" w:rsidRPr="004326BC" w:rsidRDefault="001710C3" w:rsidP="00A01240">
      <w:pPr>
        <w:pStyle w:val="NormalWeb"/>
        <w:spacing w:before="0" w:beforeAutospacing="0" w:after="0" w:afterAutospacing="0"/>
        <w:rPr>
          <w:rFonts w:ascii="Times New Roman" w:hAnsi="Times New Roman" w:cs="Times New Roman"/>
          <w:bCs/>
          <w:color w:val="auto"/>
          <w:highlight w:val="yellow"/>
        </w:rPr>
      </w:pPr>
    </w:p>
    <w:p w14:paraId="09CF69E1" w14:textId="2411AC24" w:rsidR="00803833" w:rsidRPr="004326BC" w:rsidRDefault="00C57BE0"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Dilute FXIIIa to 80 U/ml in </w:t>
      </w:r>
      <w:r w:rsidR="00C80798" w:rsidRPr="004326BC">
        <w:rPr>
          <w:rFonts w:ascii="Times New Roman" w:hAnsi="Times New Roman" w:cs="Times New Roman"/>
          <w:bCs/>
          <w:color w:val="auto"/>
          <w:highlight w:val="yellow"/>
        </w:rPr>
        <w:t xml:space="preserve">5 mM </w:t>
      </w:r>
      <w:r w:rsidRPr="004326BC">
        <w:rPr>
          <w:rFonts w:ascii="Times New Roman" w:hAnsi="Times New Roman" w:cs="Times New Roman"/>
          <w:bCs/>
          <w:color w:val="auto"/>
          <w:highlight w:val="yellow"/>
        </w:rPr>
        <w:t>CaCl</w:t>
      </w:r>
      <w:r w:rsidR="0066778A" w:rsidRPr="004326BC">
        <w:rPr>
          <w:rFonts w:ascii="Times New Roman" w:hAnsi="Times New Roman" w:cs="Times New Roman"/>
          <w:bCs/>
          <w:color w:val="auto"/>
          <w:highlight w:val="yellow"/>
          <w:vertAlign w:val="subscript"/>
        </w:rPr>
        <w:t>2</w:t>
      </w:r>
      <w:r w:rsidRPr="004326BC">
        <w:rPr>
          <w:rFonts w:ascii="Times New Roman" w:hAnsi="Times New Roman" w:cs="Times New Roman"/>
          <w:bCs/>
          <w:color w:val="auto"/>
          <w:highlight w:val="yellow"/>
        </w:rPr>
        <w:t xml:space="preserve"> buffer.</w:t>
      </w:r>
    </w:p>
    <w:p w14:paraId="751D912F"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0A57BDFA" w14:textId="3C472162" w:rsidR="00803833" w:rsidRPr="004326BC" w:rsidRDefault="005E04A5"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Dilute thrombin to 4 U/ml in 5 mM </w:t>
      </w:r>
      <w:r w:rsidR="0066778A" w:rsidRPr="004326BC">
        <w:rPr>
          <w:rFonts w:ascii="Times New Roman" w:hAnsi="Times New Roman" w:cs="Times New Roman"/>
          <w:bCs/>
          <w:color w:val="auto"/>
          <w:highlight w:val="yellow"/>
        </w:rPr>
        <w:t>CaCl</w:t>
      </w:r>
      <w:r w:rsidR="0066778A" w:rsidRPr="004326BC">
        <w:rPr>
          <w:rFonts w:ascii="Times New Roman" w:hAnsi="Times New Roman" w:cs="Times New Roman"/>
          <w:bCs/>
          <w:color w:val="auto"/>
          <w:highlight w:val="yellow"/>
          <w:vertAlign w:val="subscript"/>
        </w:rPr>
        <w:t>2</w:t>
      </w:r>
      <w:r w:rsidRPr="004326BC">
        <w:rPr>
          <w:rFonts w:ascii="Times New Roman" w:hAnsi="Times New Roman" w:cs="Times New Roman"/>
          <w:bCs/>
          <w:color w:val="auto"/>
          <w:highlight w:val="yellow"/>
        </w:rPr>
        <w:t xml:space="preserve"> buffer.</w:t>
      </w:r>
      <w:r w:rsidR="00803833" w:rsidRPr="004326BC">
        <w:rPr>
          <w:rFonts w:ascii="Times New Roman" w:hAnsi="Times New Roman" w:cs="Times New Roman"/>
          <w:bCs/>
          <w:color w:val="auto"/>
          <w:highlight w:val="yellow"/>
        </w:rPr>
        <w:t xml:space="preserve"> </w:t>
      </w:r>
    </w:p>
    <w:p w14:paraId="2F0E94FB"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631FC3B6" w14:textId="57C29E72"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For normal clots, </w:t>
      </w:r>
      <w:r w:rsidR="00E80DBF" w:rsidRPr="004326BC">
        <w:rPr>
          <w:rFonts w:ascii="Times New Roman" w:hAnsi="Times New Roman" w:cs="Times New Roman"/>
          <w:bCs/>
          <w:color w:val="auto"/>
          <w:highlight w:val="yellow"/>
        </w:rPr>
        <w:t xml:space="preserve">ensure that </w:t>
      </w:r>
      <w:r w:rsidRPr="004326BC">
        <w:rPr>
          <w:rFonts w:ascii="Times New Roman" w:hAnsi="Times New Roman" w:cs="Times New Roman"/>
          <w:bCs/>
          <w:color w:val="auto"/>
          <w:highlight w:val="yellow"/>
        </w:rPr>
        <w:t>the final concentrations of fibrinogen, FXIIIa, and thrombin are 2.5 mg/m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20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and 1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respectively at a volume of 50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w:t>
      </w:r>
    </w:p>
    <w:p w14:paraId="74D1FA58" w14:textId="77777777" w:rsidR="00CA7504" w:rsidRPr="004326BC" w:rsidRDefault="00CA7504" w:rsidP="00A01240">
      <w:pPr>
        <w:pStyle w:val="NormalWeb"/>
        <w:spacing w:before="0" w:beforeAutospacing="0" w:after="0" w:afterAutospacing="0"/>
        <w:jc w:val="left"/>
        <w:rPr>
          <w:rFonts w:ascii="Times New Roman" w:hAnsi="Times New Roman" w:cs="Times New Roman"/>
          <w:bCs/>
          <w:color w:val="auto"/>
          <w:highlight w:val="yellow"/>
        </w:rPr>
      </w:pPr>
    </w:p>
    <w:p w14:paraId="54A3F72E" w14:textId="63121945" w:rsidR="00803833" w:rsidRPr="004326BC" w:rsidRDefault="00803833" w:rsidP="00A01240">
      <w:pPr>
        <w:pStyle w:val="NormalWeb"/>
        <w:numPr>
          <w:ilvl w:val="2"/>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For the clots</w:t>
      </w:r>
      <w:r w:rsidR="00EB75ED" w:rsidRPr="004326BC">
        <w:rPr>
          <w:rFonts w:ascii="Times New Roman" w:hAnsi="Times New Roman" w:cs="Times New Roman"/>
          <w:bCs/>
          <w:color w:val="auto"/>
          <w:highlight w:val="yellow"/>
        </w:rPr>
        <w:t xml:space="preserve"> containing SCD RBCs</w:t>
      </w:r>
      <w:r w:rsidRPr="004326BC">
        <w:rPr>
          <w:rFonts w:ascii="Times New Roman" w:hAnsi="Times New Roman" w:cs="Times New Roman"/>
          <w:bCs/>
          <w:color w:val="auto"/>
          <w:highlight w:val="yellow"/>
        </w:rPr>
        <w:t xml:space="preserve">, </w:t>
      </w:r>
      <w:r w:rsidR="00E80DBF" w:rsidRPr="004326BC">
        <w:rPr>
          <w:rFonts w:ascii="Times New Roman" w:hAnsi="Times New Roman" w:cs="Times New Roman"/>
          <w:bCs/>
          <w:color w:val="auto"/>
          <w:highlight w:val="yellow"/>
        </w:rPr>
        <w:t xml:space="preserve">ensure that </w:t>
      </w:r>
      <w:r w:rsidRPr="004326BC">
        <w:rPr>
          <w:rFonts w:ascii="Times New Roman" w:hAnsi="Times New Roman" w:cs="Times New Roman"/>
          <w:bCs/>
          <w:color w:val="auto"/>
          <w:highlight w:val="yellow"/>
        </w:rPr>
        <w:t>the final concentrations of fibrinogen, FXIIIa, and thrombin are 5 mg/</w:t>
      </w:r>
      <w:r w:rsidR="00FC76DC" w:rsidRPr="004326BC">
        <w:rPr>
          <w:rFonts w:ascii="Times New Roman" w:hAnsi="Times New Roman" w:cs="Times New Roman"/>
          <w:bCs/>
          <w:color w:val="auto"/>
          <w:highlight w:val="yellow"/>
        </w:rPr>
        <w:t>m</w:t>
      </w:r>
      <w:r w:rsidRPr="004326BC">
        <w:rPr>
          <w:rFonts w:ascii="Times New Roman" w:hAnsi="Times New Roman" w:cs="Times New Roman"/>
          <w:bCs/>
          <w:color w:val="auto"/>
          <w:highlight w:val="yellow"/>
        </w:rPr>
        <w:t>l, 20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and 1 U/m</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respectively at a volume of 50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w:t>
      </w:r>
    </w:p>
    <w:p w14:paraId="314E864A" w14:textId="77777777" w:rsidR="003F3E33" w:rsidRPr="004326BC" w:rsidRDefault="003F3E33" w:rsidP="00A01240">
      <w:pPr>
        <w:pStyle w:val="NormalWeb"/>
        <w:spacing w:before="0" w:beforeAutospacing="0" w:after="0" w:afterAutospacing="0"/>
        <w:jc w:val="left"/>
        <w:rPr>
          <w:rFonts w:ascii="Times New Roman" w:hAnsi="Times New Roman" w:cs="Times New Roman"/>
          <w:bCs/>
          <w:color w:val="auto"/>
          <w:highlight w:val="yellow"/>
        </w:rPr>
      </w:pPr>
    </w:p>
    <w:p w14:paraId="179005D4" w14:textId="7D9FE879"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Pipette 10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of the labeled RBCs into the fibrin solution.</w:t>
      </w:r>
      <w:r w:rsidR="00E80DBF" w:rsidRPr="004326BC">
        <w:rPr>
          <w:rFonts w:ascii="Times New Roman" w:hAnsi="Times New Roman" w:cs="Times New Roman"/>
          <w:bCs/>
          <w:color w:val="auto"/>
          <w:highlight w:val="yellow"/>
        </w:rPr>
        <w:t xml:space="preserve"> </w:t>
      </w:r>
      <w:r w:rsidRPr="004326BC">
        <w:rPr>
          <w:rFonts w:ascii="Times New Roman" w:hAnsi="Times New Roman" w:cs="Times New Roman"/>
          <w:bCs/>
          <w:color w:val="auto"/>
          <w:highlight w:val="yellow"/>
        </w:rPr>
        <w:t>Pipette 30 μ</w:t>
      </w:r>
      <w:r w:rsidR="00FC76DC" w:rsidRPr="004326BC">
        <w:rPr>
          <w:rFonts w:ascii="Times New Roman" w:hAnsi="Times New Roman" w:cs="Times New Roman"/>
          <w:bCs/>
          <w:color w:val="auto"/>
          <w:highlight w:val="yellow"/>
        </w:rPr>
        <w:t>l</w:t>
      </w:r>
      <w:r w:rsidRPr="004326BC">
        <w:rPr>
          <w:rFonts w:ascii="Times New Roman" w:hAnsi="Times New Roman" w:cs="Times New Roman"/>
          <w:bCs/>
          <w:color w:val="auto"/>
          <w:highlight w:val="yellow"/>
        </w:rPr>
        <w:t xml:space="preserve"> of the fibrin with RBCs onto the microscope glass (refer to slide preparation for </w:t>
      </w:r>
      <w:r w:rsidR="00704433" w:rsidRPr="004326BC">
        <w:rPr>
          <w:rFonts w:ascii="Times New Roman" w:hAnsi="Times New Roman" w:cs="Times New Roman"/>
          <w:bCs/>
          <w:color w:val="auto"/>
          <w:highlight w:val="yellow"/>
        </w:rPr>
        <w:t>g</w:t>
      </w:r>
      <w:r w:rsidR="001C5645" w:rsidRPr="004326BC">
        <w:rPr>
          <w:rFonts w:ascii="Times New Roman" w:hAnsi="Times New Roman" w:cs="Times New Roman"/>
          <w:bCs/>
          <w:color w:val="auto"/>
          <w:highlight w:val="yellow"/>
        </w:rPr>
        <w:t>lycated</w:t>
      </w:r>
      <w:r w:rsidRPr="004326BC">
        <w:rPr>
          <w:rFonts w:ascii="Times New Roman" w:hAnsi="Times New Roman" w:cs="Times New Roman"/>
          <w:bCs/>
          <w:color w:val="auto"/>
          <w:highlight w:val="yellow"/>
        </w:rPr>
        <w:t xml:space="preserve"> clots).</w:t>
      </w:r>
    </w:p>
    <w:p w14:paraId="4246F759" w14:textId="77777777" w:rsidR="004D1BCD" w:rsidRPr="004326BC" w:rsidRDefault="004D1BCD" w:rsidP="00A01240">
      <w:pPr>
        <w:pStyle w:val="NormalWeb"/>
        <w:spacing w:before="0" w:beforeAutospacing="0" w:after="0" w:afterAutospacing="0"/>
        <w:jc w:val="left"/>
        <w:rPr>
          <w:rFonts w:ascii="Times New Roman" w:hAnsi="Times New Roman" w:cs="Times New Roman"/>
          <w:bCs/>
          <w:color w:val="auto"/>
          <w:highlight w:val="yellow"/>
        </w:rPr>
      </w:pPr>
    </w:p>
    <w:p w14:paraId="0B3C4A8B" w14:textId="28E5105B" w:rsidR="00803833" w:rsidRPr="004326BC" w:rsidRDefault="00803833" w:rsidP="00A01240">
      <w:pPr>
        <w:pStyle w:val="NormalWeb"/>
        <w:numPr>
          <w:ilvl w:val="1"/>
          <w:numId w:val="1"/>
        </w:numPr>
        <w:spacing w:before="0" w:beforeAutospacing="0" w:after="0" w:afterAutospacing="0"/>
        <w:ind w:left="0" w:firstLine="0"/>
        <w:jc w:val="left"/>
        <w:rPr>
          <w:rFonts w:ascii="Times New Roman" w:hAnsi="Times New Roman" w:cs="Times New Roman"/>
          <w:bCs/>
          <w:color w:val="auto"/>
          <w:highlight w:val="yellow"/>
        </w:rPr>
      </w:pPr>
      <w:r w:rsidRPr="004326BC">
        <w:rPr>
          <w:rFonts w:ascii="Times New Roman" w:hAnsi="Times New Roman" w:cs="Times New Roman"/>
          <w:bCs/>
          <w:color w:val="auto"/>
          <w:highlight w:val="yellow"/>
        </w:rPr>
        <w:t xml:space="preserve">Allow the fibrin to polymerize </w:t>
      </w:r>
      <w:r w:rsidR="00E77A4C" w:rsidRPr="004326BC">
        <w:rPr>
          <w:rFonts w:ascii="Times New Roman" w:hAnsi="Times New Roman" w:cs="Times New Roman"/>
          <w:bCs/>
          <w:color w:val="auto"/>
          <w:highlight w:val="yellow"/>
        </w:rPr>
        <w:t xml:space="preserve">at 21-23°C </w:t>
      </w:r>
      <w:r w:rsidRPr="004326BC">
        <w:rPr>
          <w:rFonts w:ascii="Times New Roman" w:hAnsi="Times New Roman" w:cs="Times New Roman"/>
          <w:bCs/>
          <w:color w:val="auto"/>
          <w:highlight w:val="yellow"/>
        </w:rPr>
        <w:t xml:space="preserve">for </w:t>
      </w:r>
      <w:r w:rsidR="00FC76DC" w:rsidRPr="004326BC">
        <w:rPr>
          <w:rFonts w:ascii="Times New Roman" w:hAnsi="Times New Roman" w:cs="Times New Roman"/>
          <w:bCs/>
          <w:color w:val="auto"/>
          <w:highlight w:val="yellow"/>
        </w:rPr>
        <w:t>2</w:t>
      </w:r>
      <w:r w:rsidRPr="004326BC">
        <w:rPr>
          <w:rFonts w:ascii="Times New Roman" w:hAnsi="Times New Roman" w:cs="Times New Roman"/>
          <w:bCs/>
          <w:color w:val="auto"/>
          <w:highlight w:val="yellow"/>
        </w:rPr>
        <w:t xml:space="preserve"> h</w:t>
      </w:r>
      <w:r w:rsidR="00FC76DC" w:rsidRPr="004326BC">
        <w:rPr>
          <w:rFonts w:ascii="Times New Roman" w:hAnsi="Times New Roman" w:cs="Times New Roman"/>
          <w:bCs/>
          <w:color w:val="auto"/>
          <w:highlight w:val="yellow"/>
        </w:rPr>
        <w:t>r</w:t>
      </w:r>
      <w:r w:rsidRPr="004326BC">
        <w:rPr>
          <w:rFonts w:ascii="Times New Roman" w:hAnsi="Times New Roman" w:cs="Times New Roman"/>
          <w:bCs/>
          <w:color w:val="auto"/>
          <w:highlight w:val="yellow"/>
        </w:rPr>
        <w:t xml:space="preserve"> before confocal imaging. </w:t>
      </w:r>
    </w:p>
    <w:p w14:paraId="230476A3" w14:textId="77777777" w:rsidR="003F3E33" w:rsidRPr="004326BC" w:rsidRDefault="003F3E33" w:rsidP="00A01240">
      <w:pPr>
        <w:pStyle w:val="NormalWeb"/>
        <w:spacing w:before="0" w:beforeAutospacing="0" w:after="0" w:afterAutospacing="0"/>
        <w:jc w:val="left"/>
        <w:rPr>
          <w:rFonts w:ascii="Times New Roman" w:hAnsi="Times New Roman" w:cs="Times New Roman"/>
          <w:b/>
          <w:bCs/>
          <w:color w:val="auto"/>
          <w:highlight w:val="yellow"/>
        </w:rPr>
      </w:pPr>
    </w:p>
    <w:p w14:paraId="29A9C7E2" w14:textId="7AA65241" w:rsidR="00803833" w:rsidRPr="004326BC" w:rsidRDefault="005D5DE7" w:rsidP="00A01240">
      <w:pPr>
        <w:pStyle w:val="NormalWeb"/>
        <w:numPr>
          <w:ilvl w:val="1"/>
          <w:numId w:val="1"/>
        </w:numPr>
        <w:spacing w:before="0" w:beforeAutospacing="0" w:after="0" w:afterAutospacing="0"/>
        <w:ind w:left="0" w:firstLine="0"/>
        <w:jc w:val="left"/>
        <w:rPr>
          <w:rFonts w:ascii="Times New Roman" w:hAnsi="Times New Roman" w:cs="Times New Roman"/>
          <w:highlight w:val="yellow"/>
        </w:rPr>
      </w:pPr>
      <w:r w:rsidRPr="004326BC">
        <w:rPr>
          <w:rFonts w:ascii="Times New Roman" w:hAnsi="Times New Roman" w:cs="Times New Roman"/>
          <w:bCs/>
          <w:color w:val="auto"/>
          <w:highlight w:val="yellow"/>
        </w:rPr>
        <w:t xml:space="preserve">Take </w:t>
      </w:r>
      <w:r w:rsidR="00227127" w:rsidRPr="004326BC">
        <w:rPr>
          <w:rFonts w:ascii="Times New Roman" w:hAnsi="Times New Roman" w:cs="Times New Roman"/>
          <w:color w:val="auto"/>
          <w:highlight w:val="yellow"/>
        </w:rPr>
        <w:t xml:space="preserve">confocal images of the clots using </w:t>
      </w:r>
      <w:r w:rsidR="00A81353" w:rsidRPr="004326BC">
        <w:rPr>
          <w:rFonts w:ascii="Times New Roman" w:hAnsi="Times New Roman" w:cs="Times New Roman"/>
          <w:color w:val="auto"/>
          <w:highlight w:val="yellow"/>
        </w:rPr>
        <w:t>the confocal microscope</w:t>
      </w:r>
      <w:r w:rsidR="00227127" w:rsidRPr="004326BC">
        <w:rPr>
          <w:rFonts w:ascii="Times New Roman" w:hAnsi="Times New Roman" w:cs="Times New Roman"/>
          <w:color w:val="auto"/>
          <w:highlight w:val="yellow"/>
        </w:rPr>
        <w:t xml:space="preserve">, and </w:t>
      </w:r>
      <w:r w:rsidR="00A81353" w:rsidRPr="004326BC">
        <w:rPr>
          <w:rFonts w:ascii="Times New Roman" w:hAnsi="Times New Roman" w:cs="Times New Roman"/>
          <w:color w:val="auto"/>
          <w:highlight w:val="yellow"/>
        </w:rPr>
        <w:t xml:space="preserve">utilize </w:t>
      </w:r>
      <w:r w:rsidR="00227127" w:rsidRPr="004326BC">
        <w:rPr>
          <w:rFonts w:ascii="Times New Roman" w:hAnsi="Times New Roman" w:cs="Times New Roman"/>
          <w:color w:val="auto"/>
          <w:highlight w:val="yellow"/>
        </w:rPr>
        <w:t xml:space="preserve">excitation lasers with wavelengths of 488 nm and 633 nm to excite the fluorescently labeled fibrin and RBCs. </w:t>
      </w:r>
    </w:p>
    <w:p w14:paraId="2477E2DA" w14:textId="77777777" w:rsidR="00A81353" w:rsidRPr="004326BC" w:rsidRDefault="00A81353" w:rsidP="00A01240">
      <w:pPr>
        <w:pStyle w:val="NoSpacing"/>
        <w:rPr>
          <w:rFonts w:cs="Times New Roman"/>
          <w:szCs w:val="24"/>
          <w:highlight w:val="yellow"/>
        </w:rPr>
      </w:pPr>
    </w:p>
    <w:p w14:paraId="7165EF15" w14:textId="3212F3AF" w:rsidR="00D17009" w:rsidRPr="004326BC" w:rsidRDefault="001C5645" w:rsidP="00A01240">
      <w:pPr>
        <w:pStyle w:val="NoSpacing"/>
        <w:numPr>
          <w:ilvl w:val="0"/>
          <w:numId w:val="1"/>
        </w:numPr>
        <w:ind w:left="0" w:firstLine="0"/>
        <w:rPr>
          <w:rFonts w:cs="Times New Roman"/>
          <w:szCs w:val="24"/>
          <w:highlight w:val="yellow"/>
        </w:rPr>
      </w:pPr>
      <w:r w:rsidRPr="004326BC">
        <w:rPr>
          <w:rFonts w:cs="Times New Roman"/>
          <w:b/>
          <w:szCs w:val="24"/>
          <w:highlight w:val="yellow"/>
        </w:rPr>
        <w:t>Confocal Microscopy Evaluat</w:t>
      </w:r>
      <w:r w:rsidR="00EB75ED" w:rsidRPr="004326BC">
        <w:rPr>
          <w:rFonts w:cs="Times New Roman"/>
          <w:b/>
          <w:szCs w:val="24"/>
          <w:highlight w:val="yellow"/>
        </w:rPr>
        <w:t>ion of</w:t>
      </w:r>
      <w:r w:rsidRPr="004326BC">
        <w:rPr>
          <w:rFonts w:cs="Times New Roman"/>
          <w:b/>
          <w:szCs w:val="24"/>
          <w:highlight w:val="yellow"/>
        </w:rPr>
        <w:t xml:space="preserve"> </w:t>
      </w:r>
      <w:r w:rsidR="00803833" w:rsidRPr="004326BC">
        <w:rPr>
          <w:rFonts w:cs="Times New Roman"/>
          <w:b/>
          <w:szCs w:val="24"/>
          <w:highlight w:val="yellow"/>
        </w:rPr>
        <w:t xml:space="preserve">Fibrinolysis </w:t>
      </w:r>
      <w:r w:rsidRPr="004326BC">
        <w:rPr>
          <w:rFonts w:cs="Times New Roman"/>
          <w:b/>
          <w:szCs w:val="24"/>
          <w:highlight w:val="yellow"/>
        </w:rPr>
        <w:t>Rates in</w:t>
      </w:r>
      <w:r w:rsidR="00803833" w:rsidRPr="004326BC">
        <w:rPr>
          <w:rFonts w:cs="Times New Roman"/>
          <w:b/>
          <w:szCs w:val="24"/>
          <w:highlight w:val="yellow"/>
        </w:rPr>
        <w:t xml:space="preserve"> </w:t>
      </w:r>
      <w:r w:rsidRPr="004326BC">
        <w:rPr>
          <w:rFonts w:cs="Times New Roman"/>
          <w:b/>
          <w:szCs w:val="24"/>
          <w:highlight w:val="yellow"/>
        </w:rPr>
        <w:t>Glycated Clot Structures</w:t>
      </w:r>
    </w:p>
    <w:p w14:paraId="56249C54" w14:textId="77777777" w:rsidR="00E80DBF" w:rsidRPr="004326BC" w:rsidRDefault="00E80DBF" w:rsidP="00A01240">
      <w:pPr>
        <w:pStyle w:val="NoSpacing"/>
        <w:rPr>
          <w:rFonts w:cs="Times New Roman"/>
          <w:szCs w:val="24"/>
          <w:highlight w:val="yellow"/>
        </w:rPr>
      </w:pPr>
    </w:p>
    <w:p w14:paraId="6E91EB7E" w14:textId="3156BC5B" w:rsidR="00803833" w:rsidRPr="004326BC" w:rsidRDefault="00E80DBF" w:rsidP="00A01240">
      <w:pPr>
        <w:pStyle w:val="NoSpacing"/>
        <w:numPr>
          <w:ilvl w:val="1"/>
          <w:numId w:val="1"/>
        </w:numPr>
        <w:ind w:left="0" w:firstLine="0"/>
        <w:rPr>
          <w:rFonts w:cs="Times New Roman"/>
          <w:szCs w:val="24"/>
          <w:highlight w:val="yellow"/>
        </w:rPr>
      </w:pPr>
      <w:r w:rsidRPr="004326BC">
        <w:rPr>
          <w:rFonts w:cs="Times New Roman"/>
          <w:szCs w:val="24"/>
          <w:highlight w:val="yellow"/>
        </w:rPr>
        <w:t xml:space="preserve">Repeat the confocal microscopy protocol of glycated clots (Protocol Step 2) for </w:t>
      </w:r>
      <w:r w:rsidR="007D6D8E" w:rsidRPr="004326BC">
        <w:rPr>
          <w:rFonts w:cs="Times New Roman"/>
          <w:szCs w:val="24"/>
          <w:highlight w:val="yellow"/>
        </w:rPr>
        <w:t>the fibrinolysis</w:t>
      </w:r>
      <w:r w:rsidR="001C5645" w:rsidRPr="004326BC">
        <w:rPr>
          <w:rFonts w:cs="Times New Roman"/>
          <w:szCs w:val="24"/>
          <w:highlight w:val="yellow"/>
        </w:rPr>
        <w:t xml:space="preserve"> rate evaluation in glycated clots</w:t>
      </w:r>
      <w:r w:rsidRPr="004326BC">
        <w:rPr>
          <w:rFonts w:cs="Times New Roman"/>
          <w:szCs w:val="24"/>
          <w:highlight w:val="yellow"/>
        </w:rPr>
        <w:t>.</w:t>
      </w:r>
      <w:r w:rsidR="00803833" w:rsidRPr="004326BC">
        <w:rPr>
          <w:rFonts w:cs="Times New Roman"/>
          <w:szCs w:val="24"/>
          <w:highlight w:val="yellow"/>
        </w:rPr>
        <w:t xml:space="preserve"> </w:t>
      </w:r>
    </w:p>
    <w:p w14:paraId="6F042C25" w14:textId="77777777" w:rsidR="003F3E33" w:rsidRPr="004326BC" w:rsidRDefault="003F3E33" w:rsidP="00A01240">
      <w:pPr>
        <w:pStyle w:val="NoSpacing"/>
        <w:rPr>
          <w:rFonts w:cs="Times New Roman"/>
          <w:szCs w:val="24"/>
          <w:highlight w:val="yellow"/>
        </w:rPr>
      </w:pPr>
    </w:p>
    <w:p w14:paraId="737E01DF" w14:textId="29EBFFE1" w:rsidR="00803833" w:rsidRPr="004326BC" w:rsidRDefault="00746054" w:rsidP="00A01240">
      <w:pPr>
        <w:pStyle w:val="NoSpacing"/>
        <w:numPr>
          <w:ilvl w:val="1"/>
          <w:numId w:val="1"/>
        </w:numPr>
        <w:ind w:left="0" w:firstLine="0"/>
        <w:rPr>
          <w:rFonts w:cs="Times New Roman"/>
          <w:szCs w:val="24"/>
          <w:highlight w:val="yellow"/>
        </w:rPr>
      </w:pPr>
      <w:r w:rsidRPr="004326BC">
        <w:rPr>
          <w:rFonts w:cs="Times New Roman"/>
          <w:szCs w:val="24"/>
          <w:highlight w:val="yellow"/>
        </w:rPr>
        <w:t>Do not seal the ends</w:t>
      </w:r>
      <w:r w:rsidR="00FB6A0F" w:rsidRPr="004326BC">
        <w:rPr>
          <w:rFonts w:cs="Times New Roman"/>
          <w:szCs w:val="24"/>
          <w:highlight w:val="yellow"/>
        </w:rPr>
        <w:t xml:space="preserve"> of the chamber with clear adhesive</w:t>
      </w:r>
      <w:r w:rsidR="00805A29" w:rsidRPr="004326BC">
        <w:rPr>
          <w:rFonts w:cs="Times New Roman"/>
          <w:szCs w:val="24"/>
          <w:highlight w:val="yellow"/>
        </w:rPr>
        <w:t>.</w:t>
      </w:r>
      <w:r w:rsidR="00E80DBF" w:rsidRPr="004326BC">
        <w:rPr>
          <w:rFonts w:cs="Times New Roman"/>
          <w:szCs w:val="24"/>
          <w:highlight w:val="yellow"/>
        </w:rPr>
        <w:t xml:space="preserve"> </w:t>
      </w:r>
      <w:r w:rsidR="00803833" w:rsidRPr="004326BC">
        <w:rPr>
          <w:rFonts w:cs="Times New Roman"/>
          <w:szCs w:val="24"/>
          <w:highlight w:val="yellow"/>
        </w:rPr>
        <w:t>Allow the fibrin clots to polymerize for 1.5 h</w:t>
      </w:r>
      <w:r w:rsidR="00FC76DC" w:rsidRPr="004326BC">
        <w:rPr>
          <w:rFonts w:cs="Times New Roman"/>
          <w:szCs w:val="24"/>
          <w:highlight w:val="yellow"/>
        </w:rPr>
        <w:t>r</w:t>
      </w:r>
      <w:r w:rsidR="00803833" w:rsidRPr="004326BC">
        <w:rPr>
          <w:rFonts w:cs="Times New Roman"/>
          <w:szCs w:val="24"/>
          <w:highlight w:val="yellow"/>
        </w:rPr>
        <w:t xml:space="preserve"> </w:t>
      </w:r>
      <w:r w:rsidR="00983870" w:rsidRPr="004326BC">
        <w:rPr>
          <w:rFonts w:cs="Times New Roman"/>
          <w:szCs w:val="24"/>
          <w:highlight w:val="yellow"/>
        </w:rPr>
        <w:t>at 21-23</w:t>
      </w:r>
      <w:r w:rsidR="0066778A" w:rsidRPr="004326BC">
        <w:rPr>
          <w:rFonts w:cs="Times New Roman"/>
          <w:szCs w:val="24"/>
          <w:highlight w:val="yellow"/>
        </w:rPr>
        <w:t xml:space="preserve"> </w:t>
      </w:r>
      <w:r w:rsidR="00983870" w:rsidRPr="004326BC">
        <w:rPr>
          <w:rFonts w:cs="Times New Roman"/>
          <w:szCs w:val="24"/>
          <w:highlight w:val="yellow"/>
        </w:rPr>
        <w:t xml:space="preserve">°C </w:t>
      </w:r>
      <w:r w:rsidR="00803833" w:rsidRPr="004326BC">
        <w:rPr>
          <w:rFonts w:cs="Times New Roman"/>
          <w:szCs w:val="24"/>
          <w:highlight w:val="yellow"/>
        </w:rPr>
        <w:t xml:space="preserve">in a </w:t>
      </w:r>
      <w:r w:rsidR="000F3C7D" w:rsidRPr="004326BC">
        <w:rPr>
          <w:rFonts w:cs="Times New Roman"/>
          <w:szCs w:val="24"/>
          <w:highlight w:val="yellow"/>
        </w:rPr>
        <w:t>sealed enclosure containing 250 ml of water to prevent dehydration</w:t>
      </w:r>
      <w:r w:rsidR="00803833" w:rsidRPr="004326BC">
        <w:rPr>
          <w:rFonts w:cs="Times New Roman"/>
          <w:szCs w:val="24"/>
          <w:highlight w:val="yellow"/>
        </w:rPr>
        <w:t>.</w:t>
      </w:r>
    </w:p>
    <w:p w14:paraId="441ACA50" w14:textId="77777777" w:rsidR="003F3E33" w:rsidRPr="004326BC" w:rsidRDefault="003F3E33" w:rsidP="00A01240">
      <w:pPr>
        <w:pStyle w:val="NoSpacing"/>
        <w:rPr>
          <w:rFonts w:cs="Times New Roman"/>
          <w:szCs w:val="24"/>
          <w:highlight w:val="yellow"/>
        </w:rPr>
      </w:pPr>
    </w:p>
    <w:p w14:paraId="52D0341B" w14:textId="00C1A6F6" w:rsidR="00803833" w:rsidRPr="004326BC" w:rsidRDefault="00803833" w:rsidP="00A01240">
      <w:pPr>
        <w:pStyle w:val="NoSpacing"/>
        <w:numPr>
          <w:ilvl w:val="1"/>
          <w:numId w:val="1"/>
        </w:numPr>
        <w:ind w:left="0" w:firstLine="0"/>
        <w:rPr>
          <w:rFonts w:cs="Times New Roman"/>
          <w:szCs w:val="24"/>
          <w:highlight w:val="yellow"/>
        </w:rPr>
      </w:pPr>
      <w:r w:rsidRPr="004326BC">
        <w:rPr>
          <w:rFonts w:cs="Times New Roman"/>
          <w:szCs w:val="24"/>
          <w:highlight w:val="yellow"/>
        </w:rPr>
        <w:t>After polymerization, obtain</w:t>
      </w:r>
      <w:r w:rsidR="00A81353" w:rsidRPr="004326BC">
        <w:rPr>
          <w:rFonts w:cs="Times New Roman"/>
          <w:szCs w:val="24"/>
          <w:highlight w:val="yellow"/>
        </w:rPr>
        <w:t xml:space="preserve"> images of the clots</w:t>
      </w:r>
      <w:r w:rsidRPr="004326BC">
        <w:rPr>
          <w:rFonts w:cs="Times New Roman"/>
          <w:szCs w:val="24"/>
          <w:highlight w:val="yellow"/>
        </w:rPr>
        <w:t xml:space="preserve"> </w:t>
      </w:r>
      <w:r w:rsidR="00A81353" w:rsidRPr="004326BC">
        <w:rPr>
          <w:rFonts w:cs="Times New Roman"/>
          <w:szCs w:val="24"/>
          <w:highlight w:val="yellow"/>
        </w:rPr>
        <w:t>using the confocal microscope</w:t>
      </w:r>
      <w:r w:rsidRPr="004326BC">
        <w:rPr>
          <w:rFonts w:cs="Times New Roman"/>
          <w:szCs w:val="24"/>
          <w:highlight w:val="yellow"/>
        </w:rPr>
        <w:t>.</w:t>
      </w:r>
    </w:p>
    <w:p w14:paraId="186BCFDF" w14:textId="77777777" w:rsidR="003F3E33" w:rsidRPr="004326BC" w:rsidRDefault="003F3E33" w:rsidP="00A01240">
      <w:pPr>
        <w:pStyle w:val="NoSpacing"/>
        <w:rPr>
          <w:rFonts w:cs="Times New Roman"/>
          <w:szCs w:val="24"/>
          <w:highlight w:val="yellow"/>
        </w:rPr>
      </w:pPr>
    </w:p>
    <w:p w14:paraId="7B124C3D" w14:textId="35F59E5E" w:rsidR="00803833" w:rsidRPr="004326BC" w:rsidRDefault="00746054" w:rsidP="00A01240">
      <w:pPr>
        <w:pStyle w:val="NoSpacing"/>
        <w:numPr>
          <w:ilvl w:val="1"/>
          <w:numId w:val="1"/>
        </w:numPr>
        <w:ind w:left="0" w:firstLine="0"/>
        <w:rPr>
          <w:rFonts w:cs="Times New Roman"/>
          <w:szCs w:val="24"/>
          <w:highlight w:val="yellow"/>
        </w:rPr>
      </w:pPr>
      <w:r w:rsidRPr="004326BC">
        <w:rPr>
          <w:rFonts w:cs="Times New Roman"/>
          <w:szCs w:val="24"/>
          <w:highlight w:val="yellow"/>
        </w:rPr>
        <w:t>Pipette p</w:t>
      </w:r>
      <w:r w:rsidR="00803833" w:rsidRPr="004326BC">
        <w:rPr>
          <w:rFonts w:cs="Times New Roman"/>
          <w:szCs w:val="24"/>
          <w:highlight w:val="yellow"/>
        </w:rPr>
        <w:t xml:space="preserve">lasmin into the open end of the chamber and </w:t>
      </w:r>
      <w:r w:rsidR="00CB3D57" w:rsidRPr="004326BC">
        <w:rPr>
          <w:rFonts w:cs="Times New Roman"/>
          <w:szCs w:val="24"/>
          <w:highlight w:val="yellow"/>
        </w:rPr>
        <w:t>disperse the</w:t>
      </w:r>
      <w:r w:rsidR="00FC76DC" w:rsidRPr="004326BC">
        <w:rPr>
          <w:rFonts w:cs="Times New Roman"/>
          <w:szCs w:val="24"/>
          <w:highlight w:val="yellow"/>
        </w:rPr>
        <w:t xml:space="preserve"> </w:t>
      </w:r>
      <w:r w:rsidRPr="004326BC">
        <w:rPr>
          <w:rFonts w:cs="Times New Roman"/>
          <w:szCs w:val="24"/>
          <w:highlight w:val="yellow"/>
        </w:rPr>
        <w:t>plasmin t</w:t>
      </w:r>
      <w:r w:rsidR="00803833" w:rsidRPr="004326BC">
        <w:rPr>
          <w:rFonts w:cs="Times New Roman"/>
          <w:szCs w:val="24"/>
          <w:highlight w:val="yellow"/>
        </w:rPr>
        <w:t>hrough the clot</w:t>
      </w:r>
      <w:r w:rsidR="00CB3D57" w:rsidRPr="004326BC">
        <w:rPr>
          <w:rFonts w:cs="Times New Roman"/>
          <w:szCs w:val="24"/>
          <w:highlight w:val="yellow"/>
        </w:rPr>
        <w:t xml:space="preserve"> via capillary action</w:t>
      </w:r>
      <w:r w:rsidRPr="004326BC">
        <w:rPr>
          <w:rFonts w:cs="Times New Roman"/>
          <w:szCs w:val="24"/>
          <w:highlight w:val="yellow"/>
        </w:rPr>
        <w:t>.</w:t>
      </w:r>
    </w:p>
    <w:p w14:paraId="464FA65D" w14:textId="77777777" w:rsidR="00E80DBF" w:rsidRPr="004326BC" w:rsidRDefault="00E80DBF" w:rsidP="00A01240">
      <w:pPr>
        <w:pStyle w:val="NoSpacing"/>
        <w:rPr>
          <w:rFonts w:cs="Times New Roman"/>
          <w:szCs w:val="24"/>
          <w:highlight w:val="yellow"/>
        </w:rPr>
      </w:pPr>
    </w:p>
    <w:p w14:paraId="4B2CFE4E" w14:textId="7B9E435D" w:rsidR="00E80DBF" w:rsidRPr="004326BC" w:rsidRDefault="001C5645" w:rsidP="00A01240">
      <w:pPr>
        <w:pStyle w:val="NoSpacing"/>
        <w:numPr>
          <w:ilvl w:val="2"/>
          <w:numId w:val="1"/>
        </w:numPr>
        <w:ind w:left="0" w:firstLine="0"/>
        <w:rPr>
          <w:rFonts w:cs="Times New Roman"/>
          <w:szCs w:val="24"/>
          <w:highlight w:val="yellow"/>
        </w:rPr>
      </w:pPr>
      <w:r w:rsidRPr="004326BC">
        <w:rPr>
          <w:rFonts w:cs="Times New Roman"/>
          <w:szCs w:val="24"/>
          <w:highlight w:val="yellow"/>
        </w:rPr>
        <w:t>For the normal and glycated</w:t>
      </w:r>
      <w:r w:rsidR="00803833" w:rsidRPr="004326BC">
        <w:rPr>
          <w:rFonts w:cs="Times New Roman"/>
          <w:szCs w:val="24"/>
          <w:highlight w:val="yellow"/>
        </w:rPr>
        <w:t xml:space="preserve"> fibrinolysis experiments with </w:t>
      </w:r>
      <w:r w:rsidR="00A116ED" w:rsidRPr="004326BC">
        <w:rPr>
          <w:rFonts w:cs="Times New Roman"/>
          <w:szCs w:val="24"/>
          <w:highlight w:val="yellow"/>
        </w:rPr>
        <w:t>normal concentrations</w:t>
      </w:r>
      <w:r w:rsidR="00803833" w:rsidRPr="004326BC">
        <w:rPr>
          <w:rFonts w:cs="Times New Roman"/>
          <w:szCs w:val="24"/>
          <w:highlight w:val="yellow"/>
        </w:rPr>
        <w:t xml:space="preserve">, </w:t>
      </w:r>
      <w:r w:rsidR="00E80DBF" w:rsidRPr="004326BC">
        <w:rPr>
          <w:rFonts w:cs="Times New Roman"/>
          <w:szCs w:val="24"/>
          <w:highlight w:val="yellow"/>
        </w:rPr>
        <w:t xml:space="preserve">pipette </w:t>
      </w:r>
      <w:r w:rsidR="0066778A" w:rsidRPr="004326BC">
        <w:rPr>
          <w:rFonts w:cs="Times New Roman"/>
          <w:szCs w:val="24"/>
          <w:highlight w:val="yellow"/>
        </w:rPr>
        <w:t>25 μl</w:t>
      </w:r>
      <w:r w:rsidR="00A116ED" w:rsidRPr="004326BC">
        <w:rPr>
          <w:rFonts w:cs="Times New Roman"/>
          <w:szCs w:val="24"/>
          <w:highlight w:val="yellow"/>
        </w:rPr>
        <w:t xml:space="preserve"> at </w:t>
      </w:r>
      <w:r w:rsidR="00803833" w:rsidRPr="004326BC">
        <w:rPr>
          <w:rFonts w:cs="Times New Roman"/>
          <w:szCs w:val="24"/>
          <w:highlight w:val="yellow"/>
        </w:rPr>
        <w:t>200 μg/m</w:t>
      </w:r>
      <w:r w:rsidR="00FC76DC" w:rsidRPr="004326BC">
        <w:rPr>
          <w:rFonts w:cs="Times New Roman"/>
          <w:szCs w:val="24"/>
          <w:highlight w:val="yellow"/>
        </w:rPr>
        <w:t>l</w:t>
      </w:r>
      <w:r w:rsidR="00803833" w:rsidRPr="004326BC">
        <w:rPr>
          <w:rFonts w:cs="Times New Roman"/>
          <w:szCs w:val="24"/>
          <w:highlight w:val="yellow"/>
        </w:rPr>
        <w:t xml:space="preserve"> </w:t>
      </w:r>
      <w:r w:rsidR="00A116ED" w:rsidRPr="004326BC">
        <w:rPr>
          <w:rFonts w:cs="Times New Roman"/>
          <w:szCs w:val="24"/>
          <w:highlight w:val="yellow"/>
        </w:rPr>
        <w:t xml:space="preserve">of plasmin </w:t>
      </w:r>
      <w:r w:rsidR="00803833" w:rsidRPr="004326BC">
        <w:rPr>
          <w:rFonts w:cs="Times New Roman"/>
          <w:szCs w:val="24"/>
          <w:highlight w:val="yellow"/>
        </w:rPr>
        <w:t>into the opening</w:t>
      </w:r>
      <w:r w:rsidR="00E80DBF" w:rsidRPr="004326BC">
        <w:rPr>
          <w:rFonts w:cs="Times New Roman"/>
          <w:szCs w:val="24"/>
          <w:highlight w:val="yellow"/>
        </w:rPr>
        <w:t xml:space="preserve"> of the chamber</w:t>
      </w:r>
      <w:r w:rsidR="00803833" w:rsidRPr="004326BC">
        <w:rPr>
          <w:rFonts w:cs="Times New Roman"/>
          <w:szCs w:val="24"/>
          <w:highlight w:val="yellow"/>
        </w:rPr>
        <w:t>.</w:t>
      </w:r>
    </w:p>
    <w:p w14:paraId="2C813E2E" w14:textId="77777777" w:rsidR="00E80DBF" w:rsidRPr="004326BC" w:rsidRDefault="00E80DBF" w:rsidP="00A01240">
      <w:pPr>
        <w:pStyle w:val="NoSpacing"/>
        <w:rPr>
          <w:rFonts w:cs="Times New Roman"/>
          <w:szCs w:val="24"/>
          <w:highlight w:val="yellow"/>
        </w:rPr>
      </w:pPr>
    </w:p>
    <w:p w14:paraId="1361DCAD" w14:textId="62D39FE5" w:rsidR="00803833" w:rsidRPr="004326BC" w:rsidRDefault="001C5645" w:rsidP="00A01240">
      <w:pPr>
        <w:pStyle w:val="NoSpacing"/>
        <w:numPr>
          <w:ilvl w:val="2"/>
          <w:numId w:val="1"/>
        </w:numPr>
        <w:ind w:left="0" w:firstLine="0"/>
        <w:rPr>
          <w:rFonts w:cs="Times New Roman"/>
          <w:szCs w:val="24"/>
          <w:highlight w:val="yellow"/>
        </w:rPr>
      </w:pPr>
      <w:r w:rsidRPr="004326BC">
        <w:rPr>
          <w:rFonts w:cs="Times New Roman"/>
          <w:szCs w:val="24"/>
          <w:highlight w:val="yellow"/>
        </w:rPr>
        <w:t>For the glycated</w:t>
      </w:r>
      <w:r w:rsidR="00803833" w:rsidRPr="004326BC">
        <w:rPr>
          <w:rFonts w:cs="Times New Roman"/>
          <w:szCs w:val="24"/>
          <w:highlight w:val="yellow"/>
        </w:rPr>
        <w:t xml:space="preserve"> clots with r</w:t>
      </w:r>
      <w:r w:rsidR="00A116ED" w:rsidRPr="004326BC">
        <w:rPr>
          <w:rFonts w:cs="Times New Roman"/>
          <w:szCs w:val="24"/>
          <w:highlight w:val="yellow"/>
        </w:rPr>
        <w:t>educed concentrations</w:t>
      </w:r>
      <w:r w:rsidR="00803833" w:rsidRPr="004326BC">
        <w:rPr>
          <w:rFonts w:cs="Times New Roman"/>
          <w:szCs w:val="24"/>
          <w:highlight w:val="yellow"/>
        </w:rPr>
        <w:t xml:space="preserve">, </w:t>
      </w:r>
      <w:r w:rsidR="00E80DBF" w:rsidRPr="004326BC">
        <w:rPr>
          <w:rFonts w:cs="Times New Roman"/>
          <w:szCs w:val="24"/>
          <w:highlight w:val="yellow"/>
        </w:rPr>
        <w:t xml:space="preserve">pipette </w:t>
      </w:r>
      <w:r w:rsidR="00A116ED" w:rsidRPr="004326BC">
        <w:rPr>
          <w:rFonts w:cs="Times New Roman"/>
          <w:szCs w:val="24"/>
          <w:highlight w:val="yellow"/>
        </w:rPr>
        <w:t xml:space="preserve">25 μL at </w:t>
      </w:r>
      <w:r w:rsidR="00803833" w:rsidRPr="004326BC">
        <w:rPr>
          <w:rFonts w:cs="Times New Roman"/>
          <w:szCs w:val="24"/>
          <w:highlight w:val="yellow"/>
        </w:rPr>
        <w:t>50 μg/m</w:t>
      </w:r>
      <w:r w:rsidR="00FC76DC" w:rsidRPr="004326BC">
        <w:rPr>
          <w:rFonts w:cs="Times New Roman"/>
          <w:szCs w:val="24"/>
          <w:highlight w:val="yellow"/>
        </w:rPr>
        <w:t>l</w:t>
      </w:r>
      <w:r w:rsidR="00E80DBF" w:rsidRPr="004326BC">
        <w:rPr>
          <w:rFonts w:cs="Times New Roman"/>
          <w:szCs w:val="24"/>
          <w:highlight w:val="yellow"/>
        </w:rPr>
        <w:t xml:space="preserve"> </w:t>
      </w:r>
      <w:r w:rsidR="00803833" w:rsidRPr="004326BC">
        <w:rPr>
          <w:rFonts w:cs="Times New Roman"/>
          <w:szCs w:val="24"/>
          <w:highlight w:val="yellow"/>
        </w:rPr>
        <w:t>into the opening</w:t>
      </w:r>
      <w:r w:rsidR="00A116ED" w:rsidRPr="004326BC">
        <w:rPr>
          <w:rFonts w:cs="Times New Roman"/>
          <w:szCs w:val="24"/>
          <w:highlight w:val="yellow"/>
        </w:rPr>
        <w:t xml:space="preserve"> of the chamber</w:t>
      </w:r>
      <w:r w:rsidR="00803833" w:rsidRPr="004326BC">
        <w:rPr>
          <w:rFonts w:cs="Times New Roman"/>
          <w:szCs w:val="24"/>
          <w:highlight w:val="yellow"/>
        </w:rPr>
        <w:t>.</w:t>
      </w:r>
    </w:p>
    <w:p w14:paraId="2C5B8CD9" w14:textId="77777777" w:rsidR="003F3E33" w:rsidRPr="004326BC" w:rsidRDefault="003F3E33" w:rsidP="00A01240">
      <w:pPr>
        <w:pStyle w:val="NoSpacing"/>
        <w:rPr>
          <w:rFonts w:cs="Times New Roman"/>
          <w:szCs w:val="24"/>
          <w:highlight w:val="yellow"/>
        </w:rPr>
      </w:pPr>
    </w:p>
    <w:p w14:paraId="4F373CEB" w14:textId="363C7533" w:rsidR="00803833" w:rsidRPr="004326BC" w:rsidRDefault="00803833" w:rsidP="00A01240">
      <w:pPr>
        <w:pStyle w:val="NoSpacing"/>
        <w:numPr>
          <w:ilvl w:val="1"/>
          <w:numId w:val="1"/>
        </w:numPr>
        <w:ind w:left="0" w:firstLine="0"/>
        <w:rPr>
          <w:rFonts w:cs="Times New Roman"/>
          <w:szCs w:val="24"/>
          <w:highlight w:val="yellow"/>
        </w:rPr>
      </w:pPr>
      <w:r w:rsidRPr="004326BC">
        <w:rPr>
          <w:rFonts w:cs="Times New Roman"/>
          <w:szCs w:val="24"/>
          <w:highlight w:val="yellow"/>
        </w:rPr>
        <w:t xml:space="preserve">Use the time series feature </w:t>
      </w:r>
      <w:r w:rsidR="009D5725" w:rsidRPr="004326BC">
        <w:rPr>
          <w:rFonts w:cs="Times New Roman"/>
          <w:szCs w:val="24"/>
          <w:highlight w:val="yellow"/>
        </w:rPr>
        <w:t xml:space="preserve">(see Figure 1) </w:t>
      </w:r>
      <w:r w:rsidRPr="004326BC">
        <w:rPr>
          <w:rFonts w:cs="Times New Roman"/>
          <w:szCs w:val="24"/>
          <w:highlight w:val="yellow"/>
        </w:rPr>
        <w:t xml:space="preserve">in the </w:t>
      </w:r>
      <w:r w:rsidR="00197EB7" w:rsidRPr="004326BC">
        <w:rPr>
          <w:rFonts w:cs="Times New Roman"/>
          <w:szCs w:val="24"/>
          <w:highlight w:val="yellow"/>
        </w:rPr>
        <w:t xml:space="preserve">confocal microscope </w:t>
      </w:r>
      <w:r w:rsidRPr="004326BC">
        <w:rPr>
          <w:rFonts w:cs="Times New Roman"/>
          <w:szCs w:val="24"/>
          <w:highlight w:val="yellow"/>
        </w:rPr>
        <w:t>software to capture real-time video footage of the plasmin lysing the clot.</w:t>
      </w:r>
    </w:p>
    <w:p w14:paraId="39BB7903" w14:textId="77777777" w:rsidR="00E80DBF" w:rsidRPr="004326BC" w:rsidRDefault="00E80DBF" w:rsidP="00A01240">
      <w:pPr>
        <w:pStyle w:val="NoSpacing"/>
        <w:rPr>
          <w:rFonts w:cs="Times New Roman"/>
          <w:szCs w:val="24"/>
          <w:highlight w:val="yellow"/>
        </w:rPr>
      </w:pPr>
    </w:p>
    <w:p w14:paraId="175FA631" w14:textId="0F570660" w:rsidR="00DA6D68" w:rsidRPr="004326BC" w:rsidRDefault="009D5725" w:rsidP="00A01240">
      <w:pPr>
        <w:pStyle w:val="NoSpacing"/>
        <w:numPr>
          <w:ilvl w:val="2"/>
          <w:numId w:val="1"/>
        </w:numPr>
        <w:ind w:left="0" w:firstLine="0"/>
        <w:rPr>
          <w:rFonts w:cs="Times New Roman"/>
          <w:szCs w:val="24"/>
          <w:highlight w:val="yellow"/>
        </w:rPr>
      </w:pPr>
      <w:r w:rsidRPr="004326BC">
        <w:rPr>
          <w:rFonts w:cs="Times New Roman"/>
          <w:szCs w:val="24"/>
          <w:highlight w:val="yellow"/>
        </w:rPr>
        <w:t>Click acquisition mod</w:t>
      </w:r>
      <w:r w:rsidR="007F1475" w:rsidRPr="004326BC">
        <w:rPr>
          <w:rFonts w:cs="Times New Roman"/>
          <w:szCs w:val="24"/>
          <w:highlight w:val="yellow"/>
        </w:rPr>
        <w:t>e</w:t>
      </w:r>
      <w:r w:rsidR="005B7820" w:rsidRPr="004326BC">
        <w:rPr>
          <w:rFonts w:cs="Times New Roman"/>
          <w:szCs w:val="24"/>
          <w:highlight w:val="yellow"/>
        </w:rPr>
        <w:t xml:space="preserve"> and then s</w:t>
      </w:r>
      <w:r w:rsidRPr="004326BC">
        <w:rPr>
          <w:rFonts w:cs="Times New Roman"/>
          <w:szCs w:val="24"/>
          <w:highlight w:val="yellow"/>
        </w:rPr>
        <w:t>elect “Time Series</w:t>
      </w:r>
      <w:r w:rsidR="00E80DBF" w:rsidRPr="004326BC">
        <w:rPr>
          <w:rFonts w:cs="Times New Roman"/>
          <w:szCs w:val="24"/>
          <w:highlight w:val="yellow"/>
        </w:rPr>
        <w:t>.</w:t>
      </w:r>
      <w:r w:rsidRPr="004326BC">
        <w:rPr>
          <w:rFonts w:cs="Times New Roman"/>
          <w:szCs w:val="24"/>
          <w:highlight w:val="yellow"/>
        </w:rPr>
        <w:t>”</w:t>
      </w:r>
      <w:r w:rsidR="00E80DBF" w:rsidRPr="004326BC">
        <w:rPr>
          <w:rFonts w:cs="Times New Roman"/>
          <w:szCs w:val="24"/>
          <w:highlight w:val="yellow"/>
        </w:rPr>
        <w:t xml:space="preserve"> </w:t>
      </w:r>
      <w:r w:rsidRPr="004326BC">
        <w:rPr>
          <w:rFonts w:cs="Times New Roman"/>
          <w:szCs w:val="24"/>
          <w:highlight w:val="yellow"/>
        </w:rPr>
        <w:t xml:space="preserve">Select the number of cycles and the </w:t>
      </w:r>
      <w:r w:rsidR="006F5B8B" w:rsidRPr="004326BC">
        <w:rPr>
          <w:rFonts w:cs="Times New Roman"/>
          <w:szCs w:val="24"/>
          <w:highlight w:val="yellow"/>
        </w:rPr>
        <w:t xml:space="preserve">recording </w:t>
      </w:r>
      <w:r w:rsidRPr="004326BC">
        <w:rPr>
          <w:rFonts w:cs="Times New Roman"/>
          <w:szCs w:val="24"/>
          <w:highlight w:val="yellow"/>
        </w:rPr>
        <w:t>time interval</w:t>
      </w:r>
      <w:r w:rsidR="005E1F4A" w:rsidRPr="004326BC">
        <w:rPr>
          <w:rFonts w:cs="Times New Roman"/>
          <w:szCs w:val="24"/>
          <w:highlight w:val="yellow"/>
        </w:rPr>
        <w:t>.</w:t>
      </w:r>
    </w:p>
    <w:p w14:paraId="3FAE07AD" w14:textId="77777777" w:rsidR="00704433" w:rsidRPr="004326BC" w:rsidRDefault="00704433" w:rsidP="00A01240">
      <w:pPr>
        <w:pStyle w:val="NoSpacing"/>
        <w:rPr>
          <w:rFonts w:cs="Times New Roman"/>
          <w:szCs w:val="24"/>
        </w:rPr>
      </w:pPr>
    </w:p>
    <w:p w14:paraId="12695536" w14:textId="77777777" w:rsidR="00803833" w:rsidRPr="004326BC" w:rsidRDefault="00803833" w:rsidP="00A01240">
      <w:pPr>
        <w:pStyle w:val="NoSpacing"/>
        <w:numPr>
          <w:ilvl w:val="0"/>
          <w:numId w:val="1"/>
        </w:numPr>
        <w:ind w:left="0" w:firstLine="0"/>
        <w:rPr>
          <w:rFonts w:cs="Times New Roman"/>
          <w:b/>
          <w:szCs w:val="24"/>
        </w:rPr>
      </w:pPr>
      <w:r w:rsidRPr="004326BC">
        <w:rPr>
          <w:rFonts w:cs="Times New Roman"/>
          <w:b/>
          <w:szCs w:val="24"/>
        </w:rPr>
        <w:t>Calculating Fibrinolysis Rates</w:t>
      </w:r>
    </w:p>
    <w:p w14:paraId="73771953" w14:textId="77777777" w:rsidR="00E80DBF" w:rsidRPr="004326BC" w:rsidRDefault="00E80DBF" w:rsidP="00A01240">
      <w:pPr>
        <w:pStyle w:val="NoSpacing"/>
        <w:rPr>
          <w:rFonts w:cs="Times New Roman"/>
          <w:b/>
          <w:szCs w:val="24"/>
        </w:rPr>
      </w:pPr>
    </w:p>
    <w:p w14:paraId="6DF6B887" w14:textId="7CFBBA0D" w:rsidR="00BA32AB" w:rsidRPr="004326BC" w:rsidRDefault="00E80DBF" w:rsidP="00A01240">
      <w:pPr>
        <w:pStyle w:val="NoSpacing"/>
        <w:numPr>
          <w:ilvl w:val="1"/>
          <w:numId w:val="1"/>
        </w:numPr>
        <w:ind w:left="0" w:firstLine="0"/>
        <w:rPr>
          <w:rFonts w:cs="Times New Roman"/>
          <w:szCs w:val="24"/>
        </w:rPr>
      </w:pPr>
      <w:r w:rsidRPr="004326BC">
        <w:rPr>
          <w:rFonts w:cs="Times New Roman"/>
          <w:szCs w:val="24"/>
        </w:rPr>
        <w:t>Determine t</w:t>
      </w:r>
      <w:r w:rsidR="00803833" w:rsidRPr="004326BC">
        <w:rPr>
          <w:rFonts w:cs="Times New Roman"/>
          <w:szCs w:val="24"/>
        </w:rPr>
        <w:t>he lysis rate by setting an area (2</w:t>
      </w:r>
      <w:r w:rsidR="005B7820" w:rsidRPr="004326BC">
        <w:rPr>
          <w:rFonts w:cs="Times New Roman"/>
          <w:szCs w:val="24"/>
        </w:rPr>
        <w:t>,</w:t>
      </w:r>
      <w:r w:rsidR="00803833" w:rsidRPr="004326BC">
        <w:rPr>
          <w:rFonts w:cs="Times New Roman"/>
          <w:szCs w:val="24"/>
        </w:rPr>
        <w:t xml:space="preserve">500 </w:t>
      </w:r>
      <w:r w:rsidR="00121CBE" w:rsidRPr="004326BC">
        <w:rPr>
          <w:rFonts w:cs="Times New Roman"/>
          <w:szCs w:val="24"/>
        </w:rPr>
        <w:t>µ</w:t>
      </w:r>
      <w:r w:rsidR="00803833" w:rsidRPr="004326BC">
        <w:rPr>
          <w:rFonts w:cs="Times New Roman"/>
          <w:szCs w:val="24"/>
        </w:rPr>
        <w:t>m</w:t>
      </w:r>
      <w:r w:rsidR="00803833" w:rsidRPr="004326BC">
        <w:rPr>
          <w:rFonts w:cs="Times New Roman"/>
          <w:szCs w:val="24"/>
          <w:vertAlign w:val="superscript"/>
        </w:rPr>
        <w:t>2</w:t>
      </w:r>
      <w:r w:rsidR="00803833" w:rsidRPr="004326BC">
        <w:rPr>
          <w:rFonts w:cs="Times New Roman"/>
          <w:szCs w:val="24"/>
        </w:rPr>
        <w:t xml:space="preserve">) and </w:t>
      </w:r>
      <w:r w:rsidRPr="004326BC">
        <w:rPr>
          <w:rFonts w:cs="Times New Roman"/>
          <w:szCs w:val="24"/>
        </w:rPr>
        <w:t>calculat</w:t>
      </w:r>
      <w:r w:rsidR="006F5B8B" w:rsidRPr="004326BC">
        <w:rPr>
          <w:rFonts w:cs="Times New Roman"/>
          <w:szCs w:val="24"/>
        </w:rPr>
        <w:t>ing</w:t>
      </w:r>
      <w:r w:rsidRPr="004326BC">
        <w:rPr>
          <w:rFonts w:cs="Times New Roman"/>
          <w:szCs w:val="24"/>
        </w:rPr>
        <w:t xml:space="preserve"> the </w:t>
      </w:r>
      <w:r w:rsidR="004B259A" w:rsidRPr="004326BC">
        <w:rPr>
          <w:rFonts w:cs="Times New Roman"/>
          <w:szCs w:val="24"/>
        </w:rPr>
        <w:t>elapsed time required</w:t>
      </w:r>
      <w:r w:rsidR="00803833" w:rsidRPr="004326BC">
        <w:rPr>
          <w:rFonts w:cs="Times New Roman"/>
          <w:szCs w:val="24"/>
        </w:rPr>
        <w:t xml:space="preserve"> to </w:t>
      </w:r>
      <w:r w:rsidR="004165C9" w:rsidRPr="004326BC">
        <w:rPr>
          <w:rFonts w:cs="Times New Roman"/>
          <w:szCs w:val="24"/>
        </w:rPr>
        <w:t>dissolve</w:t>
      </w:r>
      <w:r w:rsidR="00803833" w:rsidRPr="004326BC">
        <w:rPr>
          <w:rFonts w:cs="Times New Roman"/>
          <w:szCs w:val="24"/>
        </w:rPr>
        <w:t xml:space="preserve"> a fixed area of the clo</w:t>
      </w:r>
      <w:r w:rsidR="004B259A" w:rsidRPr="004326BC">
        <w:rPr>
          <w:rFonts w:cs="Times New Roman"/>
          <w:szCs w:val="24"/>
        </w:rPr>
        <w:t>t.</w:t>
      </w:r>
      <w:r w:rsidR="007D6D8E" w:rsidRPr="004326BC">
        <w:rPr>
          <w:rFonts w:cs="Times New Roman"/>
          <w:szCs w:val="24"/>
        </w:rPr>
        <w:t xml:space="preserve"> </w:t>
      </w:r>
      <w:r w:rsidRPr="004326BC">
        <w:rPr>
          <w:rFonts w:cs="Times New Roman"/>
          <w:szCs w:val="24"/>
        </w:rPr>
        <w:t>Calculate t</w:t>
      </w:r>
      <w:r w:rsidR="00BA32AB" w:rsidRPr="004326BC">
        <w:rPr>
          <w:rFonts w:cs="Times New Roman"/>
          <w:szCs w:val="24"/>
        </w:rPr>
        <w:t>he lysis rate using the following equation</w:t>
      </w:r>
      <w:r w:rsidR="003F5205" w:rsidRPr="004326BC">
        <w:rPr>
          <w:rFonts w:cs="Times New Roman"/>
          <w:szCs w:val="24"/>
        </w:rPr>
        <w:t xml:space="preserve"> (Figure 2)</w:t>
      </w:r>
      <w:r w:rsidR="00BA32AB" w:rsidRPr="004326BC">
        <w:rPr>
          <w:rFonts w:cs="Times New Roman"/>
          <w:szCs w:val="24"/>
        </w:rPr>
        <w:t>:</w:t>
      </w:r>
    </w:p>
    <w:p w14:paraId="2D1210ED" w14:textId="77777777" w:rsidR="00227127" w:rsidRPr="004326BC" w:rsidRDefault="00BA32AB" w:rsidP="00A01240">
      <w:pPr>
        <w:pStyle w:val="NoSpacing"/>
        <w:rPr>
          <w:rFonts w:cs="Times New Roman"/>
          <w:szCs w:val="24"/>
        </w:rPr>
      </w:pPr>
      <m:oMathPara>
        <m:oMath>
          <m:r>
            <w:rPr>
              <w:rFonts w:ascii="Cambria Math" w:hAnsi="Cambria Math" w:cs="Times New Roman"/>
              <w:szCs w:val="24"/>
            </w:rPr>
            <m:t xml:space="preserve">Plasmin lysis rate= </m:t>
          </m:r>
          <m:f>
            <m:fPr>
              <m:ctrlPr>
                <w:rPr>
                  <w:rFonts w:ascii="Cambria Math" w:hAnsi="Cambria Math" w:cs="Times New Roman"/>
                  <w:i/>
                  <w:szCs w:val="24"/>
                </w:rPr>
              </m:ctrlPr>
            </m:fPr>
            <m:num>
              <m:r>
                <w:rPr>
                  <w:rFonts w:ascii="Cambria Math" w:hAnsi="Cambria Math" w:cs="Times New Roman"/>
                  <w:szCs w:val="24"/>
                </w:rPr>
                <m:t>clot area</m:t>
              </m:r>
            </m:num>
            <m:den>
              <m:r>
                <w:rPr>
                  <w:rFonts w:ascii="Cambria Math" w:hAnsi="Cambria Math" w:cs="Times New Roman"/>
                  <w:szCs w:val="24"/>
                </w:rPr>
                <m:t>time to lyse the clot area</m:t>
              </m:r>
            </m:den>
          </m:f>
        </m:oMath>
      </m:oMathPara>
    </w:p>
    <w:p w14:paraId="2A092CB8" w14:textId="77777777" w:rsidR="00A62838" w:rsidRPr="004326BC" w:rsidRDefault="00A62838" w:rsidP="00A01240">
      <w:pPr>
        <w:pStyle w:val="NoSpacing"/>
        <w:rPr>
          <w:rFonts w:cs="Times New Roman"/>
          <w:szCs w:val="24"/>
        </w:rPr>
      </w:pPr>
    </w:p>
    <w:p w14:paraId="41401D8C" w14:textId="77777777" w:rsidR="00803833" w:rsidRPr="004326BC" w:rsidRDefault="00803833" w:rsidP="00A01240">
      <w:pPr>
        <w:pStyle w:val="NoSpacing"/>
        <w:numPr>
          <w:ilvl w:val="0"/>
          <w:numId w:val="1"/>
        </w:numPr>
        <w:ind w:left="0" w:firstLine="0"/>
        <w:rPr>
          <w:rFonts w:cs="Times New Roman"/>
          <w:szCs w:val="24"/>
        </w:rPr>
      </w:pPr>
      <w:r w:rsidRPr="004326BC">
        <w:rPr>
          <w:rFonts w:cs="Times New Roman"/>
          <w:b/>
          <w:szCs w:val="24"/>
        </w:rPr>
        <w:t>Statistical Analysis of Fibrinolysis Rates</w:t>
      </w:r>
    </w:p>
    <w:p w14:paraId="3CF548B8" w14:textId="77777777" w:rsidR="003F5205" w:rsidRPr="004326BC" w:rsidRDefault="003F5205" w:rsidP="00A01240">
      <w:pPr>
        <w:pStyle w:val="NoSpacing"/>
        <w:rPr>
          <w:rFonts w:cs="Times New Roman"/>
          <w:szCs w:val="24"/>
        </w:rPr>
      </w:pPr>
    </w:p>
    <w:p w14:paraId="50A83202" w14:textId="7D557DB2" w:rsidR="0085359B" w:rsidRPr="004326BC" w:rsidRDefault="003F5205" w:rsidP="00A01240">
      <w:pPr>
        <w:pStyle w:val="NoSpacing"/>
        <w:numPr>
          <w:ilvl w:val="1"/>
          <w:numId w:val="1"/>
        </w:numPr>
        <w:ind w:left="0" w:firstLine="0"/>
        <w:rPr>
          <w:rFonts w:cs="Times New Roman"/>
          <w:szCs w:val="24"/>
        </w:rPr>
      </w:pPr>
      <w:r w:rsidRPr="004326BC">
        <w:rPr>
          <w:rFonts w:cs="Times New Roman"/>
          <w:szCs w:val="24"/>
        </w:rPr>
        <w:t>Analyze t</w:t>
      </w:r>
      <w:r w:rsidR="00803833" w:rsidRPr="004326BC">
        <w:rPr>
          <w:rFonts w:cs="Times New Roman"/>
          <w:szCs w:val="24"/>
        </w:rPr>
        <w:t xml:space="preserve">he lysis data </w:t>
      </w:r>
      <w:r w:rsidR="0004495A" w:rsidRPr="004326BC">
        <w:rPr>
          <w:rFonts w:cs="Times New Roman"/>
          <w:szCs w:val="24"/>
        </w:rPr>
        <w:t>using statistical analysis software</w:t>
      </w:r>
      <w:r w:rsidR="0085359B" w:rsidRPr="004326BC">
        <w:rPr>
          <w:rFonts w:cs="Times New Roman"/>
          <w:szCs w:val="24"/>
        </w:rPr>
        <w:t>.</w:t>
      </w:r>
      <w:r w:rsidR="0066778A" w:rsidRPr="004326BC">
        <w:rPr>
          <w:rFonts w:cs="Times New Roman"/>
          <w:szCs w:val="24"/>
        </w:rPr>
        <w:t xml:space="preserve"> </w:t>
      </w:r>
      <w:r w:rsidR="0085359B" w:rsidRPr="004326BC">
        <w:rPr>
          <w:rFonts w:cs="Times New Roman"/>
          <w:szCs w:val="24"/>
        </w:rPr>
        <w:t xml:space="preserve">Perform a one-way ANOVA and a </w:t>
      </w:r>
      <w:r w:rsidR="0085359B" w:rsidRPr="004326BC">
        <w:rPr>
          <w:rFonts w:cs="Times New Roman"/>
          <w:i/>
          <w:szCs w:val="24"/>
        </w:rPr>
        <w:t>post hoc</w:t>
      </w:r>
      <w:r w:rsidR="0085359B" w:rsidRPr="004326BC">
        <w:rPr>
          <w:rFonts w:cs="Times New Roman"/>
          <w:szCs w:val="24"/>
        </w:rPr>
        <w:t xml:space="preserve"> Tukey-Kramer test</w:t>
      </w:r>
      <w:r w:rsidR="0085359B" w:rsidRPr="004326BC">
        <w:rPr>
          <w:rFonts w:cs="Times New Roman"/>
          <w:szCs w:val="24"/>
        </w:rPr>
        <w:fldChar w:fldCharType="begin"/>
      </w:r>
      <w:r w:rsidR="0085359B" w:rsidRPr="004326BC">
        <w:rPr>
          <w:rFonts w:cs="Times New Roman"/>
          <w:szCs w:val="24"/>
        </w:rPr>
        <w:instrText xml:space="preserve"> ADDIN EN.CITE &lt;EndNote&gt;&lt;Cite&gt;&lt;Author&gt;Kuehl&lt;/Author&gt;&lt;Year&gt;2000&lt;/Year&gt;&lt;RecNum&gt;31&lt;/RecNum&gt;&lt;DisplayText&gt;&lt;style face="superscript"&gt;44,45&lt;/style&gt;&lt;/DisplayText&gt;&lt;record&gt;&lt;rec-number&gt;31&lt;/rec-number&gt;&lt;foreign-keys&gt;&lt;key app="EN" db-id="rx02ewtx4rwtx2es2acp29rsrsseevettfe2"&gt;31&lt;/key&gt;&lt;/foreign-keys&gt;&lt;ref-type name="Book"&gt;6&lt;/ref-type&gt;&lt;contributors&gt;&lt;authors&gt;&lt;author&gt;Kuehl, R. O.&lt;/author&gt;&lt;/authors&gt;&lt;secondary-authors&gt;&lt;author&gt;Kuehl, R. O.&lt;/author&gt;&lt;/secondary-authors&gt;&lt;/contributors&gt;&lt;titles&gt;&lt;title&gt;Design of experiments : statistical principles of research design and analysis&lt;/title&gt;&lt;/titles&gt;&lt;edition&gt;2nd ed.&lt;/edition&gt;&lt;dates&gt;&lt;year&gt;2000&lt;/year&gt;&lt;/dates&gt;&lt;pub-location&gt;Duxbury/Thomson Learning&lt;/pub-location&gt;&lt;publisher&gt;Pacific Grove, CA&lt;/publisher&gt;&lt;isbn&gt;0534368344&lt;/isbn&gt;&lt;urls&gt;&lt;/urls&gt;&lt;language&gt;English&lt;/language&gt;&lt;/record&gt;&lt;/Cite&gt;&lt;Cite&gt;&lt;Author&gt;Lindman&lt;/Author&gt;&lt;Year&gt;1992&lt;/Year&gt;&lt;RecNum&gt;30&lt;/RecNum&gt;&lt;record&gt;&lt;rec-number&gt;30&lt;/rec-number&gt;&lt;foreign-keys&gt;&lt;key app="EN" db-id="rx02ewtx4rwtx2es2acp29rsrsseevettfe2"&gt;30&lt;/key&gt;&lt;/foreign-keys&gt;&lt;ref-type name="Book"&gt;6&lt;/ref-type&gt;&lt;contributors&gt;&lt;authors&gt;&lt;author&gt;Lindman, Harold R.&lt;/author&gt;&lt;/authors&gt;&lt;/contributors&gt;&lt;titles&gt;&lt;title&gt;Analysis of variance in experimental designs&lt;/title&gt;&lt;secondary-title&gt;Springer texts in statistics&lt;/secondary-title&gt;&lt;/titles&gt;&lt;dates&gt;&lt;year&gt;1992&lt;/year&gt;&lt;/dates&gt;&lt;pub-location&gt;Springer-Verlag&lt;/pub-location&gt;&lt;publisher&gt;New York, N.Y., USA&lt;/publisher&gt;&lt;isbn&gt;0387975713 (alk. paper) :&lt;/isbn&gt;&lt;urls&gt;&lt;/urls&gt;&lt;language&gt;English&lt;/language&gt;&lt;/record&gt;&lt;/Cite&gt;&lt;/EndNote&gt;</w:instrText>
      </w:r>
      <w:r w:rsidR="0085359B" w:rsidRPr="004326BC">
        <w:rPr>
          <w:rFonts w:cs="Times New Roman"/>
          <w:szCs w:val="24"/>
        </w:rPr>
        <w:fldChar w:fldCharType="separate"/>
      </w:r>
      <w:hyperlink w:anchor="_ENREF_44" w:tooltip="Kuehl, 2000 #31" w:history="1">
        <w:r w:rsidR="0005408D" w:rsidRPr="004326BC">
          <w:rPr>
            <w:rFonts w:cs="Times New Roman"/>
            <w:noProof/>
            <w:szCs w:val="24"/>
            <w:vertAlign w:val="superscript"/>
          </w:rPr>
          <w:t>44</w:t>
        </w:r>
      </w:hyperlink>
      <w:r w:rsidR="0085359B" w:rsidRPr="004326BC">
        <w:rPr>
          <w:rFonts w:cs="Times New Roman"/>
          <w:noProof/>
          <w:szCs w:val="24"/>
          <w:vertAlign w:val="superscript"/>
        </w:rPr>
        <w:t>,</w:t>
      </w:r>
      <w:hyperlink w:anchor="_ENREF_45" w:tooltip="Lindman, 1992 #30" w:history="1">
        <w:r w:rsidR="0005408D" w:rsidRPr="004326BC">
          <w:rPr>
            <w:rFonts w:cs="Times New Roman"/>
            <w:noProof/>
            <w:szCs w:val="24"/>
            <w:vertAlign w:val="superscript"/>
          </w:rPr>
          <w:t>45</w:t>
        </w:r>
      </w:hyperlink>
      <w:r w:rsidR="0085359B" w:rsidRPr="004326BC">
        <w:rPr>
          <w:rFonts w:cs="Times New Roman"/>
          <w:szCs w:val="24"/>
        </w:rPr>
        <w:fldChar w:fldCharType="end"/>
      </w:r>
      <w:r w:rsidR="0085359B" w:rsidRPr="004326BC">
        <w:rPr>
          <w:rFonts w:cs="Times New Roman"/>
          <w:szCs w:val="24"/>
        </w:rPr>
        <w:t>.</w:t>
      </w:r>
    </w:p>
    <w:p w14:paraId="2CA60DFB" w14:textId="77777777" w:rsidR="009568B0" w:rsidRPr="004326BC" w:rsidRDefault="009568B0" w:rsidP="00A01240">
      <w:pPr>
        <w:pStyle w:val="NoSpacing"/>
        <w:rPr>
          <w:rFonts w:cs="Times New Roman"/>
          <w:szCs w:val="24"/>
        </w:rPr>
      </w:pPr>
    </w:p>
    <w:p w14:paraId="79731A24"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b/>
          <w:color w:val="auto"/>
        </w:rPr>
        <w:t>REPRESENTATIVE RESULTS</w:t>
      </w:r>
      <w:r w:rsidRPr="004326BC">
        <w:rPr>
          <w:rFonts w:ascii="Times New Roman" w:hAnsi="Times New Roman" w:cs="Times New Roman"/>
          <w:b/>
          <w:bCs/>
          <w:color w:val="auto"/>
        </w:rPr>
        <w:t xml:space="preserve">: </w:t>
      </w:r>
    </w:p>
    <w:p w14:paraId="4FBECD9D" w14:textId="6E3E4D1E" w:rsidR="00862498" w:rsidRPr="004326BC" w:rsidRDefault="00862498" w:rsidP="00A01240">
      <w:pPr>
        <w:jc w:val="left"/>
        <w:rPr>
          <w:rFonts w:ascii="Times New Roman" w:hAnsi="Times New Roman" w:cs="Times New Roman"/>
          <w:b/>
          <w:color w:val="auto"/>
        </w:rPr>
      </w:pPr>
      <w:r w:rsidRPr="004326BC">
        <w:rPr>
          <w:rFonts w:ascii="Times New Roman" w:hAnsi="Times New Roman" w:cs="Times New Roman"/>
          <w:b/>
          <w:color w:val="auto"/>
        </w:rPr>
        <w:t xml:space="preserve">Confocal Microscopy </w:t>
      </w:r>
      <w:r w:rsidR="00BE727D" w:rsidRPr="004326BC">
        <w:rPr>
          <w:rFonts w:ascii="Times New Roman" w:hAnsi="Times New Roman" w:cs="Times New Roman"/>
          <w:b/>
          <w:color w:val="auto"/>
        </w:rPr>
        <w:t xml:space="preserve">Analysis </w:t>
      </w:r>
      <w:r w:rsidRPr="004326BC">
        <w:rPr>
          <w:rFonts w:ascii="Times New Roman" w:hAnsi="Times New Roman" w:cs="Times New Roman"/>
          <w:b/>
          <w:color w:val="auto"/>
        </w:rPr>
        <w:t xml:space="preserve">of </w:t>
      </w:r>
      <w:r w:rsidR="00BE727D" w:rsidRPr="004326BC">
        <w:rPr>
          <w:rFonts w:ascii="Times New Roman" w:hAnsi="Times New Roman" w:cs="Times New Roman"/>
          <w:b/>
          <w:color w:val="auto"/>
        </w:rPr>
        <w:t xml:space="preserve">Glycated </w:t>
      </w:r>
      <w:r w:rsidRPr="004326BC">
        <w:rPr>
          <w:rFonts w:ascii="Times New Roman" w:hAnsi="Times New Roman" w:cs="Times New Roman"/>
          <w:b/>
          <w:color w:val="auto"/>
        </w:rPr>
        <w:t xml:space="preserve">Fibrin </w:t>
      </w:r>
      <w:r w:rsidR="00BE727D" w:rsidRPr="004326BC">
        <w:rPr>
          <w:rFonts w:ascii="Times New Roman" w:hAnsi="Times New Roman" w:cs="Times New Roman"/>
          <w:b/>
          <w:color w:val="auto"/>
        </w:rPr>
        <w:t xml:space="preserve">Clot </w:t>
      </w:r>
      <w:r w:rsidRPr="004326BC">
        <w:rPr>
          <w:rFonts w:ascii="Times New Roman" w:hAnsi="Times New Roman" w:cs="Times New Roman"/>
          <w:b/>
          <w:color w:val="auto"/>
        </w:rPr>
        <w:t>Structure</w:t>
      </w:r>
      <w:r w:rsidR="00BE727D" w:rsidRPr="004326BC">
        <w:rPr>
          <w:rFonts w:ascii="Times New Roman" w:hAnsi="Times New Roman" w:cs="Times New Roman"/>
          <w:b/>
          <w:color w:val="auto"/>
        </w:rPr>
        <w:t>s</w:t>
      </w:r>
    </w:p>
    <w:p w14:paraId="20698E23" w14:textId="2CE72776" w:rsidR="0004495A" w:rsidRPr="004326BC" w:rsidRDefault="00EC13F1" w:rsidP="00A01240">
      <w:pPr>
        <w:jc w:val="left"/>
        <w:rPr>
          <w:rFonts w:ascii="Times New Roman" w:hAnsi="Times New Roman" w:cs="Times New Roman"/>
          <w:color w:val="auto"/>
        </w:rPr>
      </w:pPr>
      <w:r w:rsidRPr="004326BC">
        <w:rPr>
          <w:rFonts w:ascii="Times New Roman" w:hAnsi="Times New Roman" w:cs="Times New Roman"/>
          <w:color w:val="auto"/>
        </w:rPr>
        <w:t xml:space="preserve">The confocal microscopy images of normal and glycated clots are presented in Figure </w:t>
      </w:r>
      <w:r w:rsidR="005643DF" w:rsidRPr="004326BC">
        <w:rPr>
          <w:rFonts w:ascii="Times New Roman" w:hAnsi="Times New Roman" w:cs="Times New Roman"/>
          <w:color w:val="auto"/>
        </w:rPr>
        <w:t>3</w:t>
      </w:r>
      <w:r w:rsidRPr="004326BC">
        <w:rPr>
          <w:rFonts w:ascii="Times New Roman" w:hAnsi="Times New Roman" w:cs="Times New Roman"/>
          <w:color w:val="auto"/>
        </w:rPr>
        <w:t xml:space="preserve">. </w:t>
      </w:r>
      <w:r w:rsidR="00862498" w:rsidRPr="004326BC">
        <w:rPr>
          <w:rFonts w:ascii="Times New Roman" w:hAnsi="Times New Roman" w:cs="Times New Roman"/>
          <w:color w:val="auto"/>
        </w:rPr>
        <w:t>Confocal microscop</w:t>
      </w:r>
      <w:r w:rsidR="0023452C" w:rsidRPr="004326BC">
        <w:rPr>
          <w:rFonts w:ascii="Times New Roman" w:hAnsi="Times New Roman" w:cs="Times New Roman"/>
          <w:color w:val="auto"/>
        </w:rPr>
        <w:t>y</w:t>
      </w:r>
      <w:r w:rsidR="00862498" w:rsidRPr="004326BC">
        <w:rPr>
          <w:rFonts w:ascii="Times New Roman" w:hAnsi="Times New Roman" w:cs="Times New Roman"/>
          <w:color w:val="auto"/>
        </w:rPr>
        <w:t xml:space="preserve"> </w:t>
      </w:r>
      <w:r w:rsidR="0023452C" w:rsidRPr="004326BC">
        <w:rPr>
          <w:rFonts w:ascii="Times New Roman" w:hAnsi="Times New Roman" w:cs="Times New Roman"/>
          <w:color w:val="auto"/>
        </w:rPr>
        <w:t xml:space="preserve">analysis </w:t>
      </w:r>
      <w:r w:rsidR="001C5645" w:rsidRPr="004326BC">
        <w:rPr>
          <w:rFonts w:ascii="Times New Roman" w:hAnsi="Times New Roman" w:cs="Times New Roman"/>
          <w:color w:val="auto"/>
        </w:rPr>
        <w:t>of the normal and glycated</w:t>
      </w:r>
      <w:r w:rsidR="00862498" w:rsidRPr="004326BC">
        <w:rPr>
          <w:rFonts w:ascii="Times New Roman" w:hAnsi="Times New Roman" w:cs="Times New Roman"/>
          <w:color w:val="auto"/>
        </w:rPr>
        <w:t xml:space="preserve"> clots reveal</w:t>
      </w:r>
      <w:r w:rsidR="00485448" w:rsidRPr="004326BC">
        <w:rPr>
          <w:rFonts w:ascii="Times New Roman" w:hAnsi="Times New Roman" w:cs="Times New Roman"/>
          <w:color w:val="auto"/>
        </w:rPr>
        <w:t>s</w:t>
      </w:r>
      <w:r w:rsidR="00862498" w:rsidRPr="004326BC">
        <w:rPr>
          <w:rFonts w:ascii="Times New Roman" w:hAnsi="Times New Roman" w:cs="Times New Roman"/>
          <w:color w:val="auto"/>
        </w:rPr>
        <w:t xml:space="preserve"> that </w:t>
      </w:r>
      <w:r w:rsidR="001C5645" w:rsidRPr="004326BC">
        <w:rPr>
          <w:rFonts w:ascii="Times New Roman" w:hAnsi="Times New Roman" w:cs="Times New Roman"/>
          <w:color w:val="auto"/>
        </w:rPr>
        <w:t>glycated</w:t>
      </w:r>
      <w:r w:rsidR="00862498" w:rsidRPr="004326BC">
        <w:rPr>
          <w:rFonts w:ascii="Times New Roman" w:hAnsi="Times New Roman" w:cs="Times New Roman"/>
          <w:color w:val="auto"/>
        </w:rPr>
        <w:t xml:space="preserve"> clots are </w:t>
      </w:r>
      <w:r w:rsidR="00282562" w:rsidRPr="004326BC">
        <w:rPr>
          <w:rFonts w:ascii="Times New Roman" w:hAnsi="Times New Roman" w:cs="Times New Roman"/>
          <w:color w:val="auto"/>
        </w:rPr>
        <w:t>denser</w:t>
      </w:r>
      <w:r w:rsidR="00862498" w:rsidRPr="004326BC">
        <w:rPr>
          <w:rFonts w:ascii="Times New Roman" w:hAnsi="Times New Roman" w:cs="Times New Roman"/>
          <w:color w:val="auto"/>
        </w:rPr>
        <w:t xml:space="preserve"> with smaller pores than the normal clots both with and without the addition of FXIII</w:t>
      </w:r>
      <w:r w:rsidR="0098086B" w:rsidRPr="004326BC">
        <w:rPr>
          <w:rFonts w:ascii="Times New Roman" w:hAnsi="Times New Roman" w:cs="Times New Roman"/>
          <w:color w:val="auto"/>
        </w:rPr>
        <w:t>a</w:t>
      </w:r>
      <w:r w:rsidR="00862498" w:rsidRPr="004326BC">
        <w:rPr>
          <w:rFonts w:ascii="Times New Roman" w:hAnsi="Times New Roman" w:cs="Times New Roman"/>
          <w:color w:val="auto"/>
        </w:rPr>
        <w:t xml:space="preserve"> during clot polymerization. </w:t>
      </w:r>
      <w:r w:rsidR="00472676" w:rsidRPr="004326BC">
        <w:rPr>
          <w:rFonts w:ascii="Times New Roman" w:hAnsi="Times New Roman" w:cs="Times New Roman"/>
          <w:color w:val="auto"/>
        </w:rPr>
        <w:t xml:space="preserve">In Figure </w:t>
      </w:r>
      <w:r w:rsidR="005E1F4A" w:rsidRPr="004326BC">
        <w:rPr>
          <w:rFonts w:ascii="Times New Roman" w:hAnsi="Times New Roman" w:cs="Times New Roman"/>
          <w:color w:val="auto"/>
        </w:rPr>
        <w:t>3</w:t>
      </w:r>
      <w:r w:rsidR="00472676" w:rsidRPr="004326BC">
        <w:rPr>
          <w:rFonts w:ascii="Times New Roman" w:hAnsi="Times New Roman" w:cs="Times New Roman"/>
          <w:color w:val="auto"/>
        </w:rPr>
        <w:t xml:space="preserve">a and </w:t>
      </w:r>
      <w:r w:rsidR="005E1F4A" w:rsidRPr="004326BC">
        <w:rPr>
          <w:rFonts w:ascii="Times New Roman" w:hAnsi="Times New Roman" w:cs="Times New Roman"/>
          <w:color w:val="auto"/>
        </w:rPr>
        <w:t>3</w:t>
      </w:r>
      <w:r w:rsidR="005C71F6" w:rsidRPr="004326BC">
        <w:rPr>
          <w:rFonts w:ascii="Times New Roman" w:hAnsi="Times New Roman" w:cs="Times New Roman"/>
          <w:color w:val="auto"/>
        </w:rPr>
        <w:t>b, there is a lower fibrin concentration</w:t>
      </w:r>
      <w:r w:rsidR="00FD4F97" w:rsidRPr="004326BC">
        <w:rPr>
          <w:rFonts w:ascii="Times New Roman" w:hAnsi="Times New Roman" w:cs="Times New Roman"/>
          <w:color w:val="auto"/>
        </w:rPr>
        <w:t xml:space="preserve"> </w:t>
      </w:r>
      <w:r w:rsidR="001A2D6F" w:rsidRPr="004326BC">
        <w:rPr>
          <w:rFonts w:ascii="Times New Roman" w:hAnsi="Times New Roman" w:cs="Times New Roman"/>
          <w:color w:val="auto"/>
        </w:rPr>
        <w:t>which created</w:t>
      </w:r>
      <w:r w:rsidR="00FD4F97" w:rsidRPr="004326BC">
        <w:rPr>
          <w:rFonts w:ascii="Times New Roman" w:hAnsi="Times New Roman" w:cs="Times New Roman"/>
          <w:color w:val="auto"/>
        </w:rPr>
        <w:t xml:space="preserve"> a less dense structure than the glycated clots with higher fibrin conc</w:t>
      </w:r>
      <w:r w:rsidR="00472676" w:rsidRPr="004326BC">
        <w:rPr>
          <w:rFonts w:ascii="Times New Roman" w:hAnsi="Times New Roman" w:cs="Times New Roman"/>
          <w:color w:val="auto"/>
        </w:rPr>
        <w:t>entration</w:t>
      </w:r>
      <w:r w:rsidR="001A2D6F" w:rsidRPr="004326BC">
        <w:rPr>
          <w:rFonts w:ascii="Times New Roman" w:hAnsi="Times New Roman" w:cs="Times New Roman"/>
          <w:color w:val="auto"/>
        </w:rPr>
        <w:t xml:space="preserve"> (</w:t>
      </w:r>
      <w:r w:rsidR="00472676" w:rsidRPr="004326BC">
        <w:rPr>
          <w:rFonts w:ascii="Times New Roman" w:hAnsi="Times New Roman" w:cs="Times New Roman"/>
          <w:color w:val="auto"/>
        </w:rPr>
        <w:t xml:space="preserve">Figures </w:t>
      </w:r>
      <w:r w:rsidR="005E1F4A" w:rsidRPr="004326BC">
        <w:rPr>
          <w:rFonts w:ascii="Times New Roman" w:hAnsi="Times New Roman" w:cs="Times New Roman"/>
          <w:color w:val="auto"/>
        </w:rPr>
        <w:t>3</w:t>
      </w:r>
      <w:r w:rsidR="00472676" w:rsidRPr="004326BC">
        <w:rPr>
          <w:rFonts w:ascii="Times New Roman" w:hAnsi="Times New Roman" w:cs="Times New Roman"/>
          <w:color w:val="auto"/>
        </w:rPr>
        <w:t xml:space="preserve">c and </w:t>
      </w:r>
      <w:r w:rsidR="005E1F4A" w:rsidRPr="004326BC">
        <w:rPr>
          <w:rFonts w:ascii="Times New Roman" w:hAnsi="Times New Roman" w:cs="Times New Roman"/>
          <w:color w:val="auto"/>
        </w:rPr>
        <w:t>3</w:t>
      </w:r>
      <w:r w:rsidR="00FD4F97" w:rsidRPr="004326BC">
        <w:rPr>
          <w:rFonts w:ascii="Times New Roman" w:hAnsi="Times New Roman" w:cs="Times New Roman"/>
          <w:color w:val="auto"/>
        </w:rPr>
        <w:t>d</w:t>
      </w:r>
      <w:r w:rsidR="001A2D6F" w:rsidRPr="004326BC">
        <w:rPr>
          <w:rFonts w:ascii="Times New Roman" w:hAnsi="Times New Roman" w:cs="Times New Roman"/>
          <w:color w:val="auto"/>
        </w:rPr>
        <w:t>)</w:t>
      </w:r>
      <w:r w:rsidR="0004495A" w:rsidRPr="004326BC">
        <w:rPr>
          <w:rFonts w:ascii="Times New Roman" w:hAnsi="Times New Roman" w:cs="Times New Roman"/>
          <w:color w:val="auto"/>
        </w:rPr>
        <w:t>.</w:t>
      </w:r>
    </w:p>
    <w:p w14:paraId="5E5B9816" w14:textId="77777777" w:rsidR="00C80798" w:rsidRPr="004326BC" w:rsidRDefault="00C80798" w:rsidP="00A01240">
      <w:pPr>
        <w:jc w:val="left"/>
        <w:rPr>
          <w:rFonts w:ascii="Times New Roman" w:hAnsi="Times New Roman" w:cs="Times New Roman"/>
          <w:color w:val="auto"/>
        </w:rPr>
      </w:pPr>
    </w:p>
    <w:p w14:paraId="65E2E7A9" w14:textId="2DFC0C56" w:rsidR="00862498" w:rsidRPr="004326BC" w:rsidRDefault="00C84F80" w:rsidP="00A01240">
      <w:pPr>
        <w:jc w:val="left"/>
        <w:rPr>
          <w:rFonts w:ascii="Times New Roman" w:hAnsi="Times New Roman" w:cs="Times New Roman"/>
          <w:color w:val="auto"/>
        </w:rPr>
      </w:pPr>
      <w:r w:rsidRPr="004326BC">
        <w:rPr>
          <w:rFonts w:ascii="Times New Roman" w:hAnsi="Times New Roman" w:cs="Times New Roman"/>
          <w:color w:val="auto"/>
        </w:rPr>
        <w:t xml:space="preserve"> </w:t>
      </w:r>
      <w:r w:rsidR="00154A0D" w:rsidRPr="004326BC">
        <w:rPr>
          <w:rFonts w:ascii="Times New Roman" w:hAnsi="Times New Roman" w:cs="Times New Roman"/>
          <w:color w:val="auto"/>
        </w:rPr>
        <w:t xml:space="preserve">The greater density </w:t>
      </w:r>
      <w:r w:rsidR="001C5645" w:rsidRPr="004326BC">
        <w:rPr>
          <w:rFonts w:ascii="Times New Roman" w:hAnsi="Times New Roman" w:cs="Times New Roman"/>
          <w:color w:val="auto"/>
        </w:rPr>
        <w:t>observed</w:t>
      </w:r>
      <w:r w:rsidR="00D1415F" w:rsidRPr="004326BC">
        <w:rPr>
          <w:rFonts w:ascii="Times New Roman" w:hAnsi="Times New Roman" w:cs="Times New Roman"/>
          <w:color w:val="auto"/>
        </w:rPr>
        <w:t xml:space="preserve"> (number of fibers per unit area)</w:t>
      </w:r>
      <w:r w:rsidR="001C5645" w:rsidRPr="004326BC">
        <w:rPr>
          <w:rFonts w:ascii="Times New Roman" w:hAnsi="Times New Roman" w:cs="Times New Roman"/>
          <w:color w:val="auto"/>
        </w:rPr>
        <w:t xml:space="preserve"> in </w:t>
      </w:r>
      <w:r w:rsidR="00154A0D" w:rsidRPr="004326BC">
        <w:rPr>
          <w:rFonts w:ascii="Times New Roman" w:hAnsi="Times New Roman" w:cs="Times New Roman"/>
          <w:color w:val="auto"/>
        </w:rPr>
        <w:t xml:space="preserve">the </w:t>
      </w:r>
      <w:r w:rsidR="001C5645" w:rsidRPr="004326BC">
        <w:rPr>
          <w:rFonts w:ascii="Times New Roman" w:hAnsi="Times New Roman" w:cs="Times New Roman"/>
          <w:color w:val="auto"/>
        </w:rPr>
        <w:t>glycated</w:t>
      </w:r>
      <w:r w:rsidR="00154A0D" w:rsidRPr="004326BC">
        <w:rPr>
          <w:rFonts w:ascii="Times New Roman" w:hAnsi="Times New Roman" w:cs="Times New Roman"/>
          <w:color w:val="auto"/>
        </w:rPr>
        <w:t xml:space="preserve"> clots is a result of the increased </w:t>
      </w:r>
      <w:r w:rsidR="00D579D5" w:rsidRPr="004326BC">
        <w:rPr>
          <w:rFonts w:ascii="Times New Roman" w:hAnsi="Times New Roman" w:cs="Times New Roman"/>
          <w:color w:val="auto"/>
        </w:rPr>
        <w:t xml:space="preserve">fibrinogen </w:t>
      </w:r>
      <w:r w:rsidR="00154A0D" w:rsidRPr="004326BC">
        <w:rPr>
          <w:rFonts w:ascii="Times New Roman" w:hAnsi="Times New Roman" w:cs="Times New Roman"/>
          <w:color w:val="auto"/>
        </w:rPr>
        <w:t xml:space="preserve">concentration that occurs in people with diabetes. </w:t>
      </w:r>
      <w:r w:rsidR="00862498" w:rsidRPr="004326BC">
        <w:rPr>
          <w:rFonts w:ascii="Times New Roman" w:hAnsi="Times New Roman" w:cs="Times New Roman"/>
          <w:color w:val="auto"/>
        </w:rPr>
        <w:t xml:space="preserve">In the normal clots, the fibrin </w:t>
      </w:r>
      <w:r w:rsidR="00D579D5" w:rsidRPr="004326BC">
        <w:rPr>
          <w:rFonts w:ascii="Times New Roman" w:hAnsi="Times New Roman" w:cs="Times New Roman"/>
          <w:color w:val="auto"/>
        </w:rPr>
        <w:t xml:space="preserve">fibers were </w:t>
      </w:r>
      <w:r w:rsidR="00862498" w:rsidRPr="004326BC">
        <w:rPr>
          <w:rFonts w:ascii="Times New Roman" w:hAnsi="Times New Roman" w:cs="Times New Roman"/>
          <w:color w:val="auto"/>
        </w:rPr>
        <w:t>more linear and formed longer fibers upon polymerization with FXIII</w:t>
      </w:r>
      <w:r w:rsidR="0098086B" w:rsidRPr="004326BC">
        <w:rPr>
          <w:rFonts w:ascii="Times New Roman" w:hAnsi="Times New Roman" w:cs="Times New Roman"/>
          <w:color w:val="auto"/>
        </w:rPr>
        <w:t>a</w:t>
      </w:r>
      <w:r w:rsidR="00862498" w:rsidRPr="004326BC">
        <w:rPr>
          <w:rFonts w:ascii="Times New Roman" w:hAnsi="Times New Roman" w:cs="Times New Roman"/>
          <w:color w:val="auto"/>
        </w:rPr>
        <w:t>, which is likely a result of the FXIII</w:t>
      </w:r>
      <w:r w:rsidR="0098086B" w:rsidRPr="004326BC">
        <w:rPr>
          <w:rFonts w:ascii="Times New Roman" w:hAnsi="Times New Roman" w:cs="Times New Roman"/>
          <w:color w:val="auto"/>
        </w:rPr>
        <w:t>a</w:t>
      </w:r>
      <w:r w:rsidR="00862498" w:rsidRPr="004326BC">
        <w:rPr>
          <w:rFonts w:ascii="Times New Roman" w:hAnsi="Times New Roman" w:cs="Times New Roman"/>
          <w:color w:val="auto"/>
        </w:rPr>
        <w:t xml:space="preserve"> forming cross-links between the fibers. In the case of the </w:t>
      </w:r>
      <w:r w:rsidR="00D579D5" w:rsidRPr="004326BC">
        <w:rPr>
          <w:rFonts w:ascii="Times New Roman" w:hAnsi="Times New Roman" w:cs="Times New Roman"/>
          <w:color w:val="auto"/>
        </w:rPr>
        <w:t>glycated</w:t>
      </w:r>
      <w:r w:rsidR="00862498" w:rsidRPr="004326BC">
        <w:rPr>
          <w:rFonts w:ascii="Times New Roman" w:hAnsi="Times New Roman" w:cs="Times New Roman"/>
          <w:color w:val="auto"/>
        </w:rPr>
        <w:t xml:space="preserve"> clots, the fibers appeared to be shorter, even with </w:t>
      </w:r>
      <w:r w:rsidR="00D579D5" w:rsidRPr="004326BC">
        <w:rPr>
          <w:rFonts w:ascii="Times New Roman" w:hAnsi="Times New Roman" w:cs="Times New Roman"/>
          <w:color w:val="auto"/>
        </w:rPr>
        <w:t xml:space="preserve">addition of </w:t>
      </w:r>
      <w:r w:rsidR="00862498" w:rsidRPr="004326BC">
        <w:rPr>
          <w:rFonts w:ascii="Times New Roman" w:hAnsi="Times New Roman" w:cs="Times New Roman"/>
          <w:color w:val="auto"/>
        </w:rPr>
        <w:t>FXIII</w:t>
      </w:r>
      <w:r w:rsidR="0098086B" w:rsidRPr="004326BC">
        <w:rPr>
          <w:rFonts w:ascii="Times New Roman" w:hAnsi="Times New Roman" w:cs="Times New Roman"/>
          <w:color w:val="auto"/>
        </w:rPr>
        <w:t>a</w:t>
      </w:r>
      <w:r w:rsidR="00862498" w:rsidRPr="004326BC">
        <w:rPr>
          <w:rFonts w:ascii="Times New Roman" w:hAnsi="Times New Roman" w:cs="Times New Roman"/>
          <w:color w:val="auto"/>
        </w:rPr>
        <w:t>.</w:t>
      </w:r>
      <w:r w:rsidR="005A7921" w:rsidRPr="004326BC">
        <w:rPr>
          <w:rFonts w:ascii="Times New Roman" w:hAnsi="Times New Roman" w:cs="Times New Roman"/>
          <w:color w:val="auto"/>
        </w:rPr>
        <w:t xml:space="preserve"> </w:t>
      </w:r>
      <w:r w:rsidR="00D579D5" w:rsidRPr="004326BC">
        <w:rPr>
          <w:rFonts w:ascii="Times New Roman" w:hAnsi="Times New Roman" w:cs="Times New Roman"/>
          <w:color w:val="auto"/>
        </w:rPr>
        <w:t xml:space="preserve">This is likely the result of the polymerization process that </w:t>
      </w:r>
      <w:r w:rsidR="001A2D6F" w:rsidRPr="004326BC">
        <w:rPr>
          <w:rFonts w:ascii="Times New Roman" w:hAnsi="Times New Roman" w:cs="Times New Roman"/>
          <w:color w:val="auto"/>
        </w:rPr>
        <w:t>wa</w:t>
      </w:r>
      <w:r w:rsidR="00D579D5" w:rsidRPr="004326BC">
        <w:rPr>
          <w:rFonts w:ascii="Times New Roman" w:hAnsi="Times New Roman" w:cs="Times New Roman"/>
          <w:color w:val="auto"/>
        </w:rPr>
        <w:t>s altered due to the presence of glycated regions on the fibrinogen molecule.</w:t>
      </w:r>
      <w:r w:rsidRPr="004326BC">
        <w:rPr>
          <w:rFonts w:ascii="Times New Roman" w:hAnsi="Times New Roman" w:cs="Times New Roman"/>
          <w:color w:val="auto"/>
        </w:rPr>
        <w:t xml:space="preserve"> </w:t>
      </w:r>
      <w:r w:rsidR="00AC433B" w:rsidRPr="004326BC">
        <w:rPr>
          <w:rFonts w:ascii="Times New Roman" w:hAnsi="Times New Roman" w:cs="Times New Roman"/>
          <w:color w:val="auto"/>
        </w:rPr>
        <w:t xml:space="preserve">In addition, from analyzing Figure 3, it is likely is that the fiber thickness </w:t>
      </w:r>
      <w:r w:rsidR="00CA080B" w:rsidRPr="004326BC">
        <w:rPr>
          <w:rFonts w:ascii="Times New Roman" w:hAnsi="Times New Roman" w:cs="Times New Roman"/>
          <w:color w:val="auto"/>
        </w:rPr>
        <w:t xml:space="preserve">was also </w:t>
      </w:r>
      <w:r w:rsidR="00AC433B" w:rsidRPr="004326BC">
        <w:rPr>
          <w:rFonts w:ascii="Times New Roman" w:hAnsi="Times New Roman" w:cs="Times New Roman"/>
          <w:color w:val="auto"/>
        </w:rPr>
        <w:t>reduced</w:t>
      </w:r>
      <w:r w:rsidR="00CA080B" w:rsidRPr="004326BC">
        <w:rPr>
          <w:rFonts w:ascii="Times New Roman" w:hAnsi="Times New Roman" w:cs="Times New Roman"/>
          <w:color w:val="auto"/>
        </w:rPr>
        <w:t xml:space="preserve"> as a result of glycation</w:t>
      </w:r>
      <w:r w:rsidR="00AC433B" w:rsidRPr="004326BC">
        <w:rPr>
          <w:rFonts w:ascii="Times New Roman" w:hAnsi="Times New Roman" w:cs="Times New Roman"/>
          <w:color w:val="auto"/>
        </w:rPr>
        <w:t>, which is likely why the fluorescence from the glycated fibers appear to have a lower intensity.</w:t>
      </w:r>
    </w:p>
    <w:p w14:paraId="4CDE2040" w14:textId="77777777" w:rsidR="00E033C8" w:rsidRPr="004326BC" w:rsidRDefault="00E033C8" w:rsidP="00A01240">
      <w:pPr>
        <w:jc w:val="left"/>
        <w:rPr>
          <w:rFonts w:ascii="Times New Roman" w:hAnsi="Times New Roman" w:cs="Times New Roman"/>
          <w:color w:val="auto"/>
        </w:rPr>
      </w:pPr>
    </w:p>
    <w:p w14:paraId="008819A3" w14:textId="29394E0D" w:rsidR="00E033C8" w:rsidRPr="004326BC" w:rsidRDefault="00E033C8" w:rsidP="00A01240">
      <w:pPr>
        <w:jc w:val="left"/>
        <w:rPr>
          <w:rFonts w:ascii="Times New Roman" w:hAnsi="Times New Roman" w:cs="Times New Roman"/>
          <w:b/>
          <w:color w:val="auto"/>
        </w:rPr>
      </w:pPr>
      <w:r w:rsidRPr="004326BC">
        <w:rPr>
          <w:rFonts w:ascii="Times New Roman" w:hAnsi="Times New Roman" w:cs="Times New Roman"/>
          <w:b/>
          <w:color w:val="auto"/>
        </w:rPr>
        <w:t xml:space="preserve">Confocal Microscopy </w:t>
      </w:r>
      <w:r w:rsidR="001920A5" w:rsidRPr="004326BC">
        <w:rPr>
          <w:rFonts w:ascii="Times New Roman" w:hAnsi="Times New Roman" w:cs="Times New Roman"/>
          <w:b/>
          <w:color w:val="auto"/>
        </w:rPr>
        <w:t xml:space="preserve">Analysis of </w:t>
      </w:r>
      <w:r w:rsidR="002749F4" w:rsidRPr="004326BC">
        <w:rPr>
          <w:rFonts w:ascii="Times New Roman" w:hAnsi="Times New Roman" w:cs="Times New Roman"/>
          <w:b/>
          <w:color w:val="auto"/>
        </w:rPr>
        <w:t xml:space="preserve">Fibrin Clots Containing </w:t>
      </w:r>
      <w:r w:rsidRPr="004326BC">
        <w:rPr>
          <w:rFonts w:ascii="Times New Roman" w:hAnsi="Times New Roman" w:cs="Times New Roman"/>
          <w:b/>
          <w:color w:val="auto"/>
        </w:rPr>
        <w:t>RBCs</w:t>
      </w:r>
      <w:r w:rsidR="002749F4" w:rsidRPr="004326BC">
        <w:rPr>
          <w:rFonts w:ascii="Times New Roman" w:hAnsi="Times New Roman" w:cs="Times New Roman"/>
          <w:b/>
          <w:color w:val="auto"/>
        </w:rPr>
        <w:t xml:space="preserve"> from Sickle Cell Patients</w:t>
      </w:r>
    </w:p>
    <w:p w14:paraId="004C224A" w14:textId="3E5F632D" w:rsidR="00E033C8" w:rsidRPr="004326BC" w:rsidRDefault="00EC13F1" w:rsidP="00A01240">
      <w:pPr>
        <w:jc w:val="left"/>
        <w:rPr>
          <w:rFonts w:ascii="Times New Roman" w:hAnsi="Times New Roman" w:cs="Times New Roman"/>
          <w:color w:val="auto"/>
        </w:rPr>
      </w:pPr>
      <w:r w:rsidRPr="004326BC">
        <w:rPr>
          <w:rFonts w:ascii="Times New Roman" w:hAnsi="Times New Roman" w:cs="Times New Roman"/>
          <w:color w:val="auto"/>
        </w:rPr>
        <w:t>The confocal microscop</w:t>
      </w:r>
      <w:r w:rsidR="0004495A" w:rsidRPr="004326BC">
        <w:rPr>
          <w:rFonts w:ascii="Times New Roman" w:hAnsi="Times New Roman" w:cs="Times New Roman"/>
          <w:color w:val="auto"/>
        </w:rPr>
        <w:t>e</w:t>
      </w:r>
      <w:r w:rsidRPr="004326BC">
        <w:rPr>
          <w:rFonts w:ascii="Times New Roman" w:hAnsi="Times New Roman" w:cs="Times New Roman"/>
          <w:color w:val="auto"/>
        </w:rPr>
        <w:t xml:space="preserve"> images of the fibrin clot structure o</w:t>
      </w:r>
      <w:r w:rsidR="002749F4" w:rsidRPr="004326BC">
        <w:rPr>
          <w:rFonts w:ascii="Times New Roman" w:hAnsi="Times New Roman" w:cs="Times New Roman"/>
          <w:color w:val="auto"/>
        </w:rPr>
        <w:t xml:space="preserve">f clots with normal and </w:t>
      </w:r>
      <w:r w:rsidRPr="004326BC">
        <w:rPr>
          <w:rFonts w:ascii="Times New Roman" w:hAnsi="Times New Roman" w:cs="Times New Roman"/>
          <w:color w:val="auto"/>
        </w:rPr>
        <w:t xml:space="preserve">RBCs </w:t>
      </w:r>
      <w:r w:rsidR="002749F4" w:rsidRPr="004326BC">
        <w:rPr>
          <w:rFonts w:ascii="Times New Roman" w:hAnsi="Times New Roman" w:cs="Times New Roman"/>
          <w:color w:val="auto"/>
        </w:rPr>
        <w:t xml:space="preserve">from sickle cell patients </w:t>
      </w:r>
      <w:r w:rsidR="00472676" w:rsidRPr="004326BC">
        <w:rPr>
          <w:rFonts w:ascii="Times New Roman" w:hAnsi="Times New Roman" w:cs="Times New Roman"/>
          <w:color w:val="auto"/>
        </w:rPr>
        <w:t xml:space="preserve">are presented in Figure </w:t>
      </w:r>
      <w:r w:rsidR="005643DF" w:rsidRPr="004326BC">
        <w:rPr>
          <w:rFonts w:ascii="Times New Roman" w:hAnsi="Times New Roman" w:cs="Times New Roman"/>
          <w:color w:val="auto"/>
        </w:rPr>
        <w:t>4</w:t>
      </w:r>
      <w:r w:rsidRPr="004326BC">
        <w:rPr>
          <w:rFonts w:ascii="Times New Roman" w:hAnsi="Times New Roman" w:cs="Times New Roman"/>
          <w:color w:val="auto"/>
        </w:rPr>
        <w:t xml:space="preserve">. </w:t>
      </w:r>
      <w:r w:rsidR="001F78D7" w:rsidRPr="004326BC">
        <w:rPr>
          <w:rFonts w:ascii="Times New Roman" w:hAnsi="Times New Roman" w:cs="Times New Roman"/>
          <w:color w:val="auto"/>
        </w:rPr>
        <w:t>As predicted, the confocal image</w:t>
      </w:r>
      <w:r w:rsidR="001C072F" w:rsidRPr="004326BC">
        <w:rPr>
          <w:rFonts w:ascii="Times New Roman" w:hAnsi="Times New Roman" w:cs="Times New Roman"/>
          <w:color w:val="auto"/>
        </w:rPr>
        <w:t>s of the fibrin clots containing</w:t>
      </w:r>
      <w:r w:rsidR="001F78D7" w:rsidRPr="004326BC">
        <w:rPr>
          <w:rFonts w:ascii="Times New Roman" w:hAnsi="Times New Roman" w:cs="Times New Roman"/>
          <w:color w:val="auto"/>
        </w:rPr>
        <w:t xml:space="preserve"> RBCs</w:t>
      </w:r>
      <w:r w:rsidR="002749F4" w:rsidRPr="004326BC">
        <w:rPr>
          <w:rFonts w:ascii="Times New Roman" w:hAnsi="Times New Roman" w:cs="Times New Roman"/>
          <w:color w:val="auto"/>
        </w:rPr>
        <w:t xml:space="preserve"> from sickle cell patients</w:t>
      </w:r>
      <w:r w:rsidR="001C072F" w:rsidRPr="004326BC">
        <w:rPr>
          <w:rFonts w:ascii="Times New Roman" w:hAnsi="Times New Roman" w:cs="Times New Roman"/>
          <w:color w:val="auto"/>
        </w:rPr>
        <w:t xml:space="preserve"> had denser structures than those of healthy fibrin clots. </w:t>
      </w:r>
      <w:r w:rsidRPr="004326BC">
        <w:rPr>
          <w:rFonts w:ascii="Times New Roman" w:hAnsi="Times New Roman" w:cs="Times New Roman"/>
          <w:color w:val="auto"/>
        </w:rPr>
        <w:t>Figu</w:t>
      </w:r>
      <w:r w:rsidR="00472676" w:rsidRPr="004326BC">
        <w:rPr>
          <w:rFonts w:ascii="Times New Roman" w:hAnsi="Times New Roman" w:cs="Times New Roman"/>
          <w:color w:val="auto"/>
        </w:rPr>
        <w:t xml:space="preserve">re </w:t>
      </w:r>
      <w:r w:rsidR="005643DF" w:rsidRPr="004326BC">
        <w:rPr>
          <w:rFonts w:ascii="Times New Roman" w:hAnsi="Times New Roman" w:cs="Times New Roman"/>
          <w:color w:val="auto"/>
        </w:rPr>
        <w:t>4</w:t>
      </w:r>
      <w:r w:rsidRPr="004326BC">
        <w:rPr>
          <w:rFonts w:ascii="Times New Roman" w:hAnsi="Times New Roman" w:cs="Times New Roman"/>
          <w:color w:val="auto"/>
        </w:rPr>
        <w:t xml:space="preserve">a shows a homogenous distribution of fibrin and normal RBCs. </w:t>
      </w:r>
      <w:r w:rsidR="007C3408" w:rsidRPr="004326BC">
        <w:rPr>
          <w:rFonts w:ascii="Times New Roman" w:hAnsi="Times New Roman" w:cs="Times New Roman"/>
          <w:color w:val="auto"/>
        </w:rPr>
        <w:t>However, i</w:t>
      </w:r>
      <w:r w:rsidR="00472676" w:rsidRPr="004326BC">
        <w:rPr>
          <w:rFonts w:ascii="Times New Roman" w:hAnsi="Times New Roman" w:cs="Times New Roman"/>
          <w:color w:val="auto"/>
        </w:rPr>
        <w:t xml:space="preserve">n </w:t>
      </w:r>
      <w:r w:rsidR="0023452C" w:rsidRPr="004326BC">
        <w:rPr>
          <w:rFonts w:ascii="Times New Roman" w:hAnsi="Times New Roman" w:cs="Times New Roman"/>
          <w:color w:val="auto"/>
        </w:rPr>
        <w:t>F</w:t>
      </w:r>
      <w:r w:rsidR="00472676" w:rsidRPr="004326BC">
        <w:rPr>
          <w:rFonts w:ascii="Times New Roman" w:hAnsi="Times New Roman" w:cs="Times New Roman"/>
          <w:color w:val="auto"/>
        </w:rPr>
        <w:t xml:space="preserve">igure </w:t>
      </w:r>
      <w:r w:rsidR="005643DF" w:rsidRPr="004326BC">
        <w:rPr>
          <w:rFonts w:ascii="Times New Roman" w:hAnsi="Times New Roman" w:cs="Times New Roman"/>
          <w:color w:val="auto"/>
        </w:rPr>
        <w:t>4</w:t>
      </w:r>
      <w:r w:rsidRPr="004326BC">
        <w:rPr>
          <w:rFonts w:ascii="Times New Roman" w:hAnsi="Times New Roman" w:cs="Times New Roman"/>
          <w:color w:val="auto"/>
        </w:rPr>
        <w:t xml:space="preserve">b there are clumps of fibrin </w:t>
      </w:r>
      <w:r w:rsidR="000815AB" w:rsidRPr="004326BC">
        <w:rPr>
          <w:rFonts w:ascii="Times New Roman" w:hAnsi="Times New Roman" w:cs="Times New Roman"/>
          <w:color w:val="auto"/>
        </w:rPr>
        <w:t>and voids where no fib</w:t>
      </w:r>
      <w:r w:rsidR="004E1E4A" w:rsidRPr="004326BC">
        <w:rPr>
          <w:rFonts w:ascii="Times New Roman" w:hAnsi="Times New Roman" w:cs="Times New Roman"/>
          <w:color w:val="auto"/>
        </w:rPr>
        <w:t xml:space="preserve">rin network formed. The </w:t>
      </w:r>
      <w:r w:rsidR="000815AB" w:rsidRPr="004326BC">
        <w:rPr>
          <w:rFonts w:ascii="Times New Roman" w:hAnsi="Times New Roman" w:cs="Times New Roman"/>
          <w:color w:val="auto"/>
        </w:rPr>
        <w:t>RBCs</w:t>
      </w:r>
      <w:r w:rsidR="004E1E4A" w:rsidRPr="004326BC">
        <w:rPr>
          <w:rFonts w:ascii="Times New Roman" w:hAnsi="Times New Roman" w:cs="Times New Roman"/>
          <w:color w:val="auto"/>
        </w:rPr>
        <w:t xml:space="preserve"> from sickle cell patients</w:t>
      </w:r>
      <w:r w:rsidR="000815AB" w:rsidRPr="004326BC">
        <w:rPr>
          <w:rFonts w:ascii="Times New Roman" w:hAnsi="Times New Roman" w:cs="Times New Roman"/>
          <w:color w:val="auto"/>
        </w:rPr>
        <w:t xml:space="preserve"> </w:t>
      </w:r>
      <w:r w:rsidR="001A2D6F" w:rsidRPr="004326BC">
        <w:rPr>
          <w:rFonts w:ascii="Times New Roman" w:hAnsi="Times New Roman" w:cs="Times New Roman"/>
          <w:color w:val="auto"/>
        </w:rPr>
        <w:t>we</w:t>
      </w:r>
      <w:r w:rsidR="001F2C03" w:rsidRPr="004326BC">
        <w:rPr>
          <w:rFonts w:ascii="Times New Roman" w:hAnsi="Times New Roman" w:cs="Times New Roman"/>
          <w:color w:val="auto"/>
        </w:rPr>
        <w:t>re</w:t>
      </w:r>
      <w:r w:rsidR="000815AB" w:rsidRPr="004326BC">
        <w:rPr>
          <w:rFonts w:ascii="Times New Roman" w:hAnsi="Times New Roman" w:cs="Times New Roman"/>
          <w:color w:val="auto"/>
        </w:rPr>
        <w:t xml:space="preserve"> </w:t>
      </w:r>
      <w:r w:rsidR="001F2C03" w:rsidRPr="004326BC">
        <w:rPr>
          <w:rFonts w:ascii="Times New Roman" w:hAnsi="Times New Roman" w:cs="Times New Roman"/>
          <w:color w:val="auto"/>
        </w:rPr>
        <w:t>not homogenousl</w:t>
      </w:r>
      <w:r w:rsidR="00704433" w:rsidRPr="004326BC">
        <w:rPr>
          <w:rFonts w:ascii="Times New Roman" w:hAnsi="Times New Roman" w:cs="Times New Roman"/>
          <w:color w:val="auto"/>
        </w:rPr>
        <w:t xml:space="preserve">y dispersed, but </w:t>
      </w:r>
      <w:r w:rsidR="001A2D6F" w:rsidRPr="004326BC">
        <w:rPr>
          <w:rFonts w:ascii="Times New Roman" w:hAnsi="Times New Roman" w:cs="Times New Roman"/>
          <w:color w:val="auto"/>
        </w:rPr>
        <w:t xml:space="preserve">rather were </w:t>
      </w:r>
      <w:r w:rsidR="000815AB" w:rsidRPr="004326BC">
        <w:rPr>
          <w:rFonts w:ascii="Times New Roman" w:hAnsi="Times New Roman" w:cs="Times New Roman"/>
          <w:color w:val="auto"/>
        </w:rPr>
        <w:t xml:space="preserve">embedded in the fibrin clumps. </w:t>
      </w:r>
      <w:r w:rsidR="001C072F" w:rsidRPr="004326BC">
        <w:rPr>
          <w:rFonts w:ascii="Times New Roman" w:hAnsi="Times New Roman" w:cs="Times New Roman"/>
          <w:color w:val="auto"/>
        </w:rPr>
        <w:t xml:space="preserve">The increased density </w:t>
      </w:r>
      <w:r w:rsidR="00D1415F" w:rsidRPr="004326BC">
        <w:rPr>
          <w:rFonts w:ascii="Times New Roman" w:hAnsi="Times New Roman" w:cs="Times New Roman"/>
          <w:color w:val="auto"/>
        </w:rPr>
        <w:t xml:space="preserve">(number of fibers per unit area) </w:t>
      </w:r>
      <w:r w:rsidR="001C072F" w:rsidRPr="004326BC">
        <w:rPr>
          <w:rFonts w:ascii="Times New Roman" w:hAnsi="Times New Roman" w:cs="Times New Roman"/>
          <w:color w:val="auto"/>
        </w:rPr>
        <w:t>was a result of the increased fibrinog</w:t>
      </w:r>
      <w:r w:rsidR="00D579D5" w:rsidRPr="004326BC">
        <w:rPr>
          <w:rFonts w:ascii="Times New Roman" w:hAnsi="Times New Roman" w:cs="Times New Roman"/>
          <w:color w:val="auto"/>
        </w:rPr>
        <w:t xml:space="preserve">en concentration that occurs </w:t>
      </w:r>
      <w:r w:rsidR="001C072F" w:rsidRPr="004326BC">
        <w:rPr>
          <w:rFonts w:ascii="Times New Roman" w:hAnsi="Times New Roman" w:cs="Times New Roman"/>
          <w:color w:val="auto"/>
        </w:rPr>
        <w:t xml:space="preserve">as a result of hypercoagulation in </w:t>
      </w:r>
      <w:r w:rsidR="001A2D6F" w:rsidRPr="004326BC">
        <w:rPr>
          <w:rFonts w:ascii="Times New Roman" w:hAnsi="Times New Roman" w:cs="Times New Roman"/>
          <w:color w:val="auto"/>
        </w:rPr>
        <w:t>SCD</w:t>
      </w:r>
      <w:r w:rsidR="001C072F" w:rsidRPr="004326BC">
        <w:rPr>
          <w:rFonts w:ascii="Times New Roman" w:hAnsi="Times New Roman" w:cs="Times New Roman"/>
          <w:color w:val="auto"/>
        </w:rPr>
        <w:t xml:space="preserve"> patients.</w:t>
      </w:r>
      <w:r w:rsidR="007D6D8E" w:rsidRPr="004326BC">
        <w:rPr>
          <w:rFonts w:ascii="Times New Roman" w:hAnsi="Times New Roman" w:cs="Times New Roman"/>
          <w:color w:val="auto"/>
        </w:rPr>
        <w:t xml:space="preserve"> </w:t>
      </w:r>
      <w:r w:rsidR="001C072F" w:rsidRPr="004326BC">
        <w:rPr>
          <w:rFonts w:ascii="Times New Roman" w:hAnsi="Times New Roman" w:cs="Times New Roman"/>
          <w:color w:val="auto"/>
        </w:rPr>
        <w:t>Furthermore, th</w:t>
      </w:r>
      <w:r w:rsidR="00C117CD" w:rsidRPr="004326BC">
        <w:rPr>
          <w:rFonts w:ascii="Times New Roman" w:hAnsi="Times New Roman" w:cs="Times New Roman"/>
          <w:color w:val="auto"/>
        </w:rPr>
        <w:t xml:space="preserve">e natural tendency of the </w:t>
      </w:r>
      <w:r w:rsidR="00D579D5" w:rsidRPr="004326BC">
        <w:rPr>
          <w:rFonts w:ascii="Times New Roman" w:hAnsi="Times New Roman" w:cs="Times New Roman"/>
          <w:color w:val="auto"/>
        </w:rPr>
        <w:t xml:space="preserve">RBCs </w:t>
      </w:r>
      <w:r w:rsidR="00C117CD" w:rsidRPr="004326BC">
        <w:rPr>
          <w:rFonts w:ascii="Times New Roman" w:hAnsi="Times New Roman" w:cs="Times New Roman"/>
          <w:color w:val="auto"/>
        </w:rPr>
        <w:t xml:space="preserve">from sickle cell patients </w:t>
      </w:r>
      <w:r w:rsidR="00D579D5" w:rsidRPr="004326BC">
        <w:rPr>
          <w:rFonts w:ascii="Times New Roman" w:hAnsi="Times New Roman" w:cs="Times New Roman"/>
          <w:color w:val="auto"/>
        </w:rPr>
        <w:t>to form aggregates engendered</w:t>
      </w:r>
      <w:r w:rsidR="0098086B" w:rsidRPr="004326BC">
        <w:rPr>
          <w:rFonts w:ascii="Times New Roman" w:hAnsi="Times New Roman" w:cs="Times New Roman"/>
          <w:color w:val="auto"/>
        </w:rPr>
        <w:t xml:space="preserve"> clumps of </w:t>
      </w:r>
      <w:r w:rsidR="0098086B" w:rsidRPr="004326BC">
        <w:rPr>
          <w:rFonts w:ascii="Times New Roman" w:hAnsi="Times New Roman" w:cs="Times New Roman"/>
          <w:color w:val="auto"/>
        </w:rPr>
        <w:lastRenderedPageBreak/>
        <w:t xml:space="preserve">RBCs </w:t>
      </w:r>
      <w:r w:rsidR="00D579D5" w:rsidRPr="004326BC">
        <w:rPr>
          <w:rFonts w:ascii="Times New Roman" w:hAnsi="Times New Roman" w:cs="Times New Roman"/>
          <w:color w:val="auto"/>
        </w:rPr>
        <w:t>that became interwoven in</w:t>
      </w:r>
      <w:r w:rsidR="001A2D6F" w:rsidRPr="004326BC">
        <w:rPr>
          <w:rFonts w:ascii="Times New Roman" w:hAnsi="Times New Roman" w:cs="Times New Roman"/>
          <w:color w:val="auto"/>
        </w:rPr>
        <w:t>to the</w:t>
      </w:r>
      <w:r w:rsidR="00D579D5" w:rsidRPr="004326BC">
        <w:rPr>
          <w:rFonts w:ascii="Times New Roman" w:hAnsi="Times New Roman" w:cs="Times New Roman"/>
          <w:color w:val="auto"/>
        </w:rPr>
        <w:t xml:space="preserve"> </w:t>
      </w:r>
      <w:r w:rsidR="0098086B" w:rsidRPr="004326BC">
        <w:rPr>
          <w:rFonts w:ascii="Times New Roman" w:hAnsi="Times New Roman" w:cs="Times New Roman"/>
          <w:color w:val="auto"/>
        </w:rPr>
        <w:t>fibrin</w:t>
      </w:r>
      <w:r w:rsidR="001A2D6F" w:rsidRPr="004326BC">
        <w:rPr>
          <w:rFonts w:ascii="Times New Roman" w:hAnsi="Times New Roman" w:cs="Times New Roman"/>
          <w:color w:val="auto"/>
        </w:rPr>
        <w:t xml:space="preserve"> network</w:t>
      </w:r>
      <w:r w:rsidR="0098086B" w:rsidRPr="004326BC">
        <w:rPr>
          <w:rFonts w:ascii="Times New Roman" w:hAnsi="Times New Roman" w:cs="Times New Roman"/>
          <w:color w:val="auto"/>
        </w:rPr>
        <w:t xml:space="preserve">. </w:t>
      </w:r>
      <w:r w:rsidR="00D579D5" w:rsidRPr="004326BC">
        <w:rPr>
          <w:rFonts w:ascii="Times New Roman" w:hAnsi="Times New Roman" w:cs="Times New Roman"/>
          <w:color w:val="auto"/>
        </w:rPr>
        <w:t xml:space="preserve">This resulted in </w:t>
      </w:r>
      <w:r w:rsidR="001A2D6F" w:rsidRPr="004326BC">
        <w:rPr>
          <w:rFonts w:ascii="Times New Roman" w:hAnsi="Times New Roman" w:cs="Times New Roman"/>
          <w:color w:val="auto"/>
        </w:rPr>
        <w:t xml:space="preserve">the formation of </w:t>
      </w:r>
      <w:r w:rsidR="00D579D5" w:rsidRPr="004326BC">
        <w:rPr>
          <w:rFonts w:ascii="Times New Roman" w:hAnsi="Times New Roman" w:cs="Times New Roman"/>
          <w:color w:val="auto"/>
        </w:rPr>
        <w:t>aberrant clot</w:t>
      </w:r>
      <w:r w:rsidR="001A2D6F" w:rsidRPr="004326BC">
        <w:rPr>
          <w:rFonts w:ascii="Times New Roman" w:hAnsi="Times New Roman" w:cs="Times New Roman"/>
          <w:color w:val="auto"/>
        </w:rPr>
        <w:t xml:space="preserve"> </w:t>
      </w:r>
      <w:r w:rsidR="00D579D5" w:rsidRPr="004326BC">
        <w:rPr>
          <w:rFonts w:ascii="Times New Roman" w:hAnsi="Times New Roman" w:cs="Times New Roman"/>
          <w:color w:val="auto"/>
        </w:rPr>
        <w:t xml:space="preserve">structures that </w:t>
      </w:r>
      <w:r w:rsidR="001A2D6F" w:rsidRPr="004326BC">
        <w:rPr>
          <w:rFonts w:ascii="Times New Roman" w:hAnsi="Times New Roman" w:cs="Times New Roman"/>
          <w:color w:val="auto"/>
        </w:rPr>
        <w:t xml:space="preserve">are </w:t>
      </w:r>
      <w:r w:rsidR="00D579D5" w:rsidRPr="004326BC">
        <w:rPr>
          <w:rFonts w:ascii="Times New Roman" w:hAnsi="Times New Roman" w:cs="Times New Roman"/>
          <w:color w:val="auto"/>
        </w:rPr>
        <w:t xml:space="preserve">markedly different </w:t>
      </w:r>
      <w:r w:rsidR="001A2D6F" w:rsidRPr="004326BC">
        <w:rPr>
          <w:rFonts w:ascii="Times New Roman" w:hAnsi="Times New Roman" w:cs="Times New Roman"/>
          <w:color w:val="auto"/>
        </w:rPr>
        <w:t xml:space="preserve">in morphology </w:t>
      </w:r>
      <w:r w:rsidR="00D579D5" w:rsidRPr="004326BC">
        <w:rPr>
          <w:rFonts w:ascii="Times New Roman" w:hAnsi="Times New Roman" w:cs="Times New Roman"/>
          <w:color w:val="auto"/>
        </w:rPr>
        <w:t>than those in normal patients.</w:t>
      </w:r>
      <w:r w:rsidR="007D6D8E" w:rsidRPr="004326BC">
        <w:rPr>
          <w:rFonts w:ascii="Times New Roman" w:hAnsi="Times New Roman" w:cs="Times New Roman"/>
          <w:color w:val="auto"/>
        </w:rPr>
        <w:t xml:space="preserve"> </w:t>
      </w:r>
      <w:r w:rsidR="00EE1F30" w:rsidRPr="004326BC">
        <w:rPr>
          <w:rFonts w:ascii="Times New Roman" w:hAnsi="Times New Roman" w:cs="Times New Roman"/>
          <w:color w:val="auto"/>
        </w:rPr>
        <w:t>From Figure 4b, it is observed that RBCs from sickle cell patients caused greater heterogeneity in the fibrin sample and also caused a wider spatial distribution of RBCs in the fibrin sample, when compared to the healthy fibrin clots with normal RBCs.</w:t>
      </w:r>
      <w:r w:rsidR="00C84F80" w:rsidRPr="004326BC">
        <w:rPr>
          <w:rFonts w:ascii="Times New Roman" w:hAnsi="Times New Roman" w:cs="Times New Roman"/>
          <w:color w:val="auto"/>
        </w:rPr>
        <w:t xml:space="preserve"> </w:t>
      </w:r>
      <w:r w:rsidR="00D579D5" w:rsidRPr="004326BC">
        <w:rPr>
          <w:rFonts w:ascii="Times New Roman" w:hAnsi="Times New Roman" w:cs="Times New Roman"/>
          <w:color w:val="auto"/>
        </w:rPr>
        <w:t>In contrast, t</w:t>
      </w:r>
      <w:r w:rsidR="0098086B" w:rsidRPr="004326BC">
        <w:rPr>
          <w:rFonts w:ascii="Times New Roman" w:hAnsi="Times New Roman" w:cs="Times New Roman"/>
          <w:color w:val="auto"/>
        </w:rPr>
        <w:t>he healthy fibrin clot</w:t>
      </w:r>
      <w:r w:rsidR="001A2D6F" w:rsidRPr="004326BC">
        <w:rPr>
          <w:rFonts w:ascii="Times New Roman" w:hAnsi="Times New Roman" w:cs="Times New Roman"/>
          <w:color w:val="auto"/>
        </w:rPr>
        <w:t>s</w:t>
      </w:r>
      <w:r w:rsidR="0098086B" w:rsidRPr="004326BC">
        <w:rPr>
          <w:rFonts w:ascii="Times New Roman" w:hAnsi="Times New Roman" w:cs="Times New Roman"/>
          <w:color w:val="auto"/>
        </w:rPr>
        <w:t xml:space="preserve"> with normal RBCs </w:t>
      </w:r>
      <w:r w:rsidR="001A2D6F" w:rsidRPr="004326BC">
        <w:rPr>
          <w:rFonts w:ascii="Times New Roman" w:hAnsi="Times New Roman" w:cs="Times New Roman"/>
          <w:color w:val="auto"/>
        </w:rPr>
        <w:t>displayed</w:t>
      </w:r>
      <w:r w:rsidR="0098086B" w:rsidRPr="004326BC">
        <w:rPr>
          <w:rFonts w:ascii="Times New Roman" w:hAnsi="Times New Roman" w:cs="Times New Roman"/>
          <w:color w:val="auto"/>
        </w:rPr>
        <w:t xml:space="preserve"> a more homogenous dispersion of </w:t>
      </w:r>
      <w:r w:rsidR="00124014" w:rsidRPr="004326BC">
        <w:rPr>
          <w:rFonts w:ascii="Times New Roman" w:hAnsi="Times New Roman" w:cs="Times New Roman"/>
          <w:color w:val="auto"/>
        </w:rPr>
        <w:t>cells throughout the fibrin network.</w:t>
      </w:r>
    </w:p>
    <w:p w14:paraId="72473760" w14:textId="77777777" w:rsidR="00566A8C" w:rsidRPr="004326BC" w:rsidRDefault="00566A8C" w:rsidP="00A01240">
      <w:pPr>
        <w:jc w:val="left"/>
        <w:rPr>
          <w:rFonts w:ascii="Times New Roman" w:hAnsi="Times New Roman" w:cs="Times New Roman"/>
        </w:rPr>
      </w:pPr>
    </w:p>
    <w:p w14:paraId="5692BA78" w14:textId="13326AAA" w:rsidR="00566A8C" w:rsidRPr="004326BC" w:rsidRDefault="00566A8C" w:rsidP="00A01240">
      <w:pPr>
        <w:jc w:val="left"/>
        <w:rPr>
          <w:rFonts w:ascii="Times New Roman" w:hAnsi="Times New Roman" w:cs="Times New Roman"/>
          <w:color w:val="auto"/>
        </w:rPr>
      </w:pPr>
      <w:r w:rsidRPr="004326BC">
        <w:rPr>
          <w:rFonts w:ascii="Times New Roman" w:hAnsi="Times New Roman" w:cs="Times New Roman"/>
        </w:rPr>
        <w:t>It is unknown how much HbS (sickle hemoglobin) was polymerized in the erythrocytes from sickle cell patients and is contained in the samples.</w:t>
      </w:r>
      <w:r w:rsidR="00C84F80" w:rsidRPr="004326BC">
        <w:rPr>
          <w:rFonts w:ascii="Times New Roman" w:hAnsi="Times New Roman" w:cs="Times New Roman"/>
        </w:rPr>
        <w:t xml:space="preserve"> </w:t>
      </w:r>
      <w:r w:rsidRPr="004326BC">
        <w:rPr>
          <w:rFonts w:ascii="Times New Roman" w:hAnsi="Times New Roman" w:cs="Times New Roman"/>
        </w:rPr>
        <w:t>What is known, however, is that the presence of any amount of HbS causes greater aggregation of cells in number of HbS molecules per unit volume vs. normal HbA molecules.</w:t>
      </w:r>
      <w:r w:rsidR="00C80798" w:rsidRPr="004326BC">
        <w:rPr>
          <w:rFonts w:ascii="Times New Roman" w:hAnsi="Times New Roman" w:cs="Times New Roman"/>
        </w:rPr>
        <w:t xml:space="preserve"> </w:t>
      </w:r>
      <w:r w:rsidRPr="004326BC">
        <w:rPr>
          <w:rFonts w:ascii="Times New Roman" w:hAnsi="Times New Roman" w:cs="Times New Roman"/>
        </w:rPr>
        <w:t xml:space="preserve">Pan et al. </w:t>
      </w:r>
      <w:hyperlink w:anchor="_ENREF_46" w:tooltip="Pan, 2007 #32" w:history="1">
        <w:r w:rsidR="0005408D" w:rsidRPr="004326BC">
          <w:rPr>
            <w:rFonts w:ascii="Times New Roman" w:hAnsi="Times New Roman" w:cs="Times New Roman"/>
          </w:rPr>
          <w:fldChar w:fldCharType="begin"/>
        </w:r>
        <w:r w:rsidR="0005408D" w:rsidRPr="004326BC">
          <w:rPr>
            <w:rFonts w:ascii="Times New Roman" w:hAnsi="Times New Roman" w:cs="Times New Roman"/>
          </w:rPr>
          <w:instrText xml:space="preserve"> ADDIN EN.CITE &lt;EndNote&gt;&lt;Cite&gt;&lt;Author&gt;Pan&lt;/Author&gt;&lt;Year&gt;2007&lt;/Year&gt;&lt;RecNum&gt;32&lt;/RecNum&gt;&lt;DisplayText&gt;&lt;style face="superscript"&gt;46&lt;/style&gt;&lt;/DisplayText&gt;&lt;record&gt;&lt;rec-number&gt;32&lt;/rec-number&gt;&lt;foreign-keys&gt;&lt;key app="EN" db-id="rx02ewtx4rwtx2es2acp29rsrsseevettfe2"&gt;32&lt;/key&gt;&lt;/foreign-keys&gt;&lt;ref-type name="Journal Article"&gt;17&lt;/ref-type&gt;&lt;contributors&gt;&lt;authors&gt;&lt;author&gt;Pan, Weichun&lt;/author&gt;&lt;author&gt;Galkin, Oleg&lt;/author&gt;&lt;author&gt;Filobelo, Luis&lt;/author&gt;&lt;author&gt;Nagel, Ronald L.&lt;/author&gt;&lt;author&gt;Vekilov, Peter G.&lt;/author&gt;&lt;/authors&gt;&lt;/contributors&gt;&lt;titles&gt;&lt;title&gt;Metastable Mesoscopic Clusters in Solutions of Sickle-Cell Hemoglobin&lt;/title&gt;&lt;secondary-title&gt;Biophysical Journal&lt;/secondary-title&gt;&lt;/titles&gt;&lt;periodical&gt;&lt;full-title&gt;Biophysical Journal&lt;/full-title&gt;&lt;/periodical&gt;&lt;pages&gt;267-277&lt;/pages&gt;&lt;volume&gt;92&lt;/volume&gt;&lt;number&gt;1&lt;/number&gt;&lt;dates&gt;&lt;year&gt;2007&lt;/year&gt;&lt;pub-dates&gt;&lt;date&gt;1/1/&lt;/date&gt;&lt;/pub-dates&gt;&lt;/dates&gt;&lt;isbn&gt;0006-3495&lt;/isbn&gt;&lt;urls&gt;&lt;related-urls&gt;&lt;url&gt;http://www.sciencedirect.com/science/article/pii/S000634950770824X&lt;/url&gt;&lt;/related-urls&gt;&lt;/urls&gt;&lt;electronic-resource-num&gt;http://dx.doi.org/10.1529/biophysj.106.094854&lt;/electronic-resource-num&gt;&lt;/record&gt;&lt;/Cite&gt;&lt;/EndNote&gt;</w:instrText>
        </w:r>
        <w:r w:rsidR="0005408D" w:rsidRPr="004326BC">
          <w:rPr>
            <w:rFonts w:ascii="Times New Roman" w:hAnsi="Times New Roman" w:cs="Times New Roman"/>
          </w:rPr>
          <w:fldChar w:fldCharType="separate"/>
        </w:r>
        <w:r w:rsidR="0005408D" w:rsidRPr="004326BC">
          <w:rPr>
            <w:rFonts w:ascii="Times New Roman" w:hAnsi="Times New Roman" w:cs="Times New Roman"/>
            <w:noProof/>
            <w:vertAlign w:val="superscript"/>
          </w:rPr>
          <w:t>46</w:t>
        </w:r>
        <w:r w:rsidR="0005408D" w:rsidRPr="004326BC">
          <w:rPr>
            <w:rFonts w:ascii="Times New Roman" w:hAnsi="Times New Roman" w:cs="Times New Roman"/>
          </w:rPr>
          <w:fldChar w:fldCharType="end"/>
        </w:r>
      </w:hyperlink>
      <w:r w:rsidRPr="004326BC">
        <w:rPr>
          <w:rFonts w:ascii="Times New Roman" w:hAnsi="Times New Roman" w:cs="Times New Roman"/>
        </w:rPr>
        <w:t xml:space="preserve"> have demonstrated this phenomenon in a study where they compared the aggregation/clustering effects of deoxy-HbS, and, for comparison, of oxy-HbS and oxy-normal adult hemoglobin, HbA.</w:t>
      </w:r>
      <w:r w:rsidR="00C84F80" w:rsidRPr="004326BC">
        <w:rPr>
          <w:rFonts w:ascii="Times New Roman" w:hAnsi="Times New Roman" w:cs="Times New Roman"/>
        </w:rPr>
        <w:t xml:space="preserve"> </w:t>
      </w:r>
      <w:r w:rsidRPr="004326BC">
        <w:rPr>
          <w:rFonts w:ascii="Times New Roman" w:hAnsi="Times New Roman" w:cs="Times New Roman"/>
        </w:rPr>
        <w:t>The clusters formed within a few seconds after solution preparation and their sizes and numbers remained relatively steady for up to 3 hours.</w:t>
      </w:r>
      <w:r w:rsidR="00C84F80" w:rsidRPr="004326BC">
        <w:rPr>
          <w:rFonts w:ascii="Times New Roman" w:hAnsi="Times New Roman" w:cs="Times New Roman"/>
        </w:rPr>
        <w:t xml:space="preserve"> </w:t>
      </w:r>
      <w:r w:rsidRPr="004326BC">
        <w:rPr>
          <w:rFonts w:ascii="Times New Roman" w:hAnsi="Times New Roman" w:cs="Times New Roman"/>
        </w:rPr>
        <w:t>One of the conclusions from the study was that both oxy-HbS and deoxy-HbS molecules clustered at a higher number density than oxy-HbA (normal) molecules as a function of temperature.</w:t>
      </w:r>
      <w:r w:rsidR="00C84F80" w:rsidRPr="004326BC">
        <w:rPr>
          <w:rFonts w:ascii="Times New Roman" w:hAnsi="Times New Roman" w:cs="Times New Roman"/>
        </w:rPr>
        <w:t xml:space="preserve"> </w:t>
      </w:r>
      <w:r w:rsidRPr="004326BC">
        <w:rPr>
          <w:rFonts w:ascii="Times New Roman" w:hAnsi="Times New Roman" w:cs="Times New Roman"/>
        </w:rPr>
        <w:t>Pertaining to the current study, this means that the RBCs from sickle cell patients were likely to cluster together, and trapped fibrin as it was being polymerized from the fibrinogen precursor.</w:t>
      </w:r>
    </w:p>
    <w:p w14:paraId="03CC1A79" w14:textId="77777777" w:rsidR="00E033C8" w:rsidRPr="004326BC" w:rsidRDefault="00E033C8" w:rsidP="00A01240">
      <w:pPr>
        <w:jc w:val="left"/>
        <w:rPr>
          <w:rFonts w:ascii="Times New Roman" w:hAnsi="Times New Roman" w:cs="Times New Roman"/>
          <w:b/>
          <w:color w:val="auto"/>
        </w:rPr>
      </w:pPr>
    </w:p>
    <w:p w14:paraId="1640F992" w14:textId="16BE9FB2" w:rsidR="00862498" w:rsidRPr="004326BC" w:rsidRDefault="00862498" w:rsidP="00A01240">
      <w:pPr>
        <w:pStyle w:val="NoSpacing"/>
        <w:rPr>
          <w:rFonts w:cs="Times New Roman"/>
          <w:b/>
          <w:szCs w:val="24"/>
        </w:rPr>
      </w:pPr>
      <w:r w:rsidRPr="004326BC">
        <w:rPr>
          <w:rFonts w:cs="Times New Roman"/>
          <w:b/>
          <w:szCs w:val="24"/>
        </w:rPr>
        <w:t xml:space="preserve">Confocal Microscopy </w:t>
      </w:r>
      <w:r w:rsidR="001920A5" w:rsidRPr="004326BC">
        <w:rPr>
          <w:rFonts w:cs="Times New Roman"/>
          <w:b/>
          <w:szCs w:val="24"/>
        </w:rPr>
        <w:t xml:space="preserve">Lysis Rate Analysis of Normal and Glycated </w:t>
      </w:r>
      <w:r w:rsidRPr="004326BC">
        <w:rPr>
          <w:rFonts w:cs="Times New Roman"/>
          <w:b/>
          <w:szCs w:val="24"/>
        </w:rPr>
        <w:t>Clot</w:t>
      </w:r>
      <w:r w:rsidR="001920A5" w:rsidRPr="004326BC">
        <w:rPr>
          <w:rFonts w:cs="Times New Roman"/>
          <w:b/>
          <w:szCs w:val="24"/>
        </w:rPr>
        <w:t>s</w:t>
      </w:r>
    </w:p>
    <w:p w14:paraId="55B30BFD" w14:textId="5E3398B1" w:rsidR="006305D7" w:rsidRPr="004326BC" w:rsidRDefault="00862498" w:rsidP="00A01240">
      <w:pPr>
        <w:pStyle w:val="NoSpacing"/>
        <w:rPr>
          <w:rFonts w:cs="Times New Roman"/>
          <w:szCs w:val="24"/>
        </w:rPr>
      </w:pPr>
      <w:r w:rsidRPr="004326BC">
        <w:rPr>
          <w:rFonts w:cs="Times New Roman"/>
          <w:szCs w:val="24"/>
        </w:rPr>
        <w:t xml:space="preserve">It was hypothesized that the fibrinolysis rates would be greater for normal fibrin clots compared to </w:t>
      </w:r>
      <w:r w:rsidR="00D579D5" w:rsidRPr="004326BC">
        <w:rPr>
          <w:rFonts w:cs="Times New Roman"/>
          <w:szCs w:val="24"/>
        </w:rPr>
        <w:t>glycated</w:t>
      </w:r>
      <w:r w:rsidRPr="004326BC">
        <w:rPr>
          <w:rFonts w:cs="Times New Roman"/>
          <w:szCs w:val="24"/>
        </w:rPr>
        <w:t xml:space="preserve"> fibrin clots with decreased plasmin concentration. To test this hypothesis</w:t>
      </w:r>
      <w:r w:rsidR="00CC1266" w:rsidRPr="004326BC">
        <w:rPr>
          <w:rFonts w:cs="Times New Roman"/>
          <w:szCs w:val="24"/>
        </w:rPr>
        <w:t>,</w:t>
      </w:r>
      <w:r w:rsidRPr="004326BC">
        <w:rPr>
          <w:rFonts w:cs="Times New Roman"/>
          <w:szCs w:val="24"/>
        </w:rPr>
        <w:t xml:space="preserve"> confocal microscopy was used to assess the lysis rates of fibrin clots with the addition of plasmin. The average</w:t>
      </w:r>
      <w:r w:rsidR="00A64159" w:rsidRPr="004326BC">
        <w:rPr>
          <w:rFonts w:cs="Times New Roman"/>
          <w:szCs w:val="24"/>
        </w:rPr>
        <w:t xml:space="preserve"> (mean)</w:t>
      </w:r>
      <w:r w:rsidRPr="004326BC">
        <w:rPr>
          <w:rFonts w:cs="Times New Roman"/>
          <w:szCs w:val="24"/>
        </w:rPr>
        <w:t xml:space="preserve"> lysis rates of normal fibrin with the addition of</w:t>
      </w:r>
      <w:r w:rsidR="00D579D5" w:rsidRPr="004326BC">
        <w:rPr>
          <w:rFonts w:cs="Times New Roman"/>
          <w:szCs w:val="24"/>
        </w:rPr>
        <w:t xml:space="preserve"> 200 </w:t>
      </w:r>
      <w:r w:rsidR="00AF162C" w:rsidRPr="004326BC">
        <w:rPr>
          <w:rFonts w:cs="Times New Roman"/>
          <w:szCs w:val="24"/>
        </w:rPr>
        <w:t>µ</w:t>
      </w:r>
      <w:r w:rsidR="00D579D5" w:rsidRPr="004326BC">
        <w:rPr>
          <w:rFonts w:cs="Times New Roman"/>
          <w:szCs w:val="24"/>
        </w:rPr>
        <w:t>g/m</w:t>
      </w:r>
      <w:r w:rsidR="00FC76DC" w:rsidRPr="004326BC">
        <w:rPr>
          <w:rFonts w:cs="Times New Roman"/>
          <w:szCs w:val="24"/>
        </w:rPr>
        <w:t>l</w:t>
      </w:r>
      <w:r w:rsidR="00D579D5" w:rsidRPr="004326BC">
        <w:rPr>
          <w:rFonts w:cs="Times New Roman"/>
          <w:szCs w:val="24"/>
        </w:rPr>
        <w:t xml:space="preserve"> of plasmin was 43.2</w:t>
      </w:r>
      <w:r w:rsidRPr="004326BC">
        <w:rPr>
          <w:rFonts w:cs="Times New Roman"/>
          <w:szCs w:val="24"/>
        </w:rPr>
        <w:t xml:space="preserve"> </w:t>
      </w:r>
      <m:oMath>
        <m:r>
          <w:rPr>
            <w:rFonts w:ascii="Cambria Math" w:hAnsi="Cambria Math" w:cs="Times New Roman"/>
            <w:szCs w:val="24"/>
          </w:rPr>
          <m:t>±</m:t>
        </m:r>
      </m:oMath>
      <w:r w:rsidR="00D579D5" w:rsidRPr="004326BC">
        <w:rPr>
          <w:rFonts w:cs="Times New Roman"/>
          <w:szCs w:val="24"/>
        </w:rPr>
        <w:t xml:space="preserve"> 26.5</w:t>
      </w:r>
      <w:r w:rsidRPr="004326BC">
        <w:rPr>
          <w:rFonts w:cs="Times New Roman"/>
          <w:szCs w:val="24"/>
        </w:rPr>
        <w:t xml:space="preserve"> </w:t>
      </w:r>
      <w:r w:rsidR="00AF162C" w:rsidRPr="004326BC">
        <w:rPr>
          <w:rFonts w:cs="Times New Roman"/>
          <w:szCs w:val="24"/>
        </w:rPr>
        <w:t>µ</w:t>
      </w:r>
      <w:r w:rsidRPr="004326BC">
        <w:rPr>
          <w:rFonts w:cs="Times New Roman"/>
          <w:szCs w:val="24"/>
        </w:rPr>
        <w:t>m</w:t>
      </w:r>
      <w:r w:rsidRPr="004326BC">
        <w:rPr>
          <w:rFonts w:cs="Times New Roman"/>
          <w:szCs w:val="24"/>
          <w:vertAlign w:val="superscript"/>
        </w:rPr>
        <w:t>2</w:t>
      </w:r>
      <w:r w:rsidRPr="004326BC">
        <w:rPr>
          <w:rFonts w:cs="Times New Roman"/>
          <w:szCs w:val="24"/>
        </w:rPr>
        <w:t>/s and the average</w:t>
      </w:r>
      <w:r w:rsidR="00A64159" w:rsidRPr="004326BC">
        <w:rPr>
          <w:rFonts w:cs="Times New Roman"/>
          <w:szCs w:val="24"/>
        </w:rPr>
        <w:t xml:space="preserve"> (mean)</w:t>
      </w:r>
      <w:r w:rsidRPr="004326BC">
        <w:rPr>
          <w:rFonts w:cs="Times New Roman"/>
          <w:szCs w:val="24"/>
        </w:rPr>
        <w:t xml:space="preserve"> lysis rates of </w:t>
      </w:r>
      <w:r w:rsidR="00D579D5" w:rsidRPr="004326BC">
        <w:rPr>
          <w:rFonts w:cs="Times New Roman"/>
          <w:szCs w:val="24"/>
        </w:rPr>
        <w:t>glycated</w:t>
      </w:r>
      <w:r w:rsidRPr="004326BC">
        <w:rPr>
          <w:rFonts w:cs="Times New Roman"/>
          <w:szCs w:val="24"/>
        </w:rPr>
        <w:t xml:space="preserve"> fibrin with the addition of</w:t>
      </w:r>
      <w:r w:rsidR="00D579D5" w:rsidRPr="004326BC">
        <w:rPr>
          <w:rFonts w:cs="Times New Roman"/>
          <w:szCs w:val="24"/>
        </w:rPr>
        <w:t xml:space="preserve"> 200 </w:t>
      </w:r>
      <w:r w:rsidR="00AF162C" w:rsidRPr="004326BC">
        <w:rPr>
          <w:rFonts w:cs="Times New Roman"/>
          <w:szCs w:val="24"/>
        </w:rPr>
        <w:t>µ</w:t>
      </w:r>
      <w:r w:rsidR="00D579D5" w:rsidRPr="004326BC">
        <w:rPr>
          <w:rFonts w:cs="Times New Roman"/>
          <w:szCs w:val="24"/>
        </w:rPr>
        <w:t>g/m</w:t>
      </w:r>
      <w:r w:rsidR="00FC76DC" w:rsidRPr="004326BC">
        <w:rPr>
          <w:rFonts w:cs="Times New Roman"/>
          <w:szCs w:val="24"/>
        </w:rPr>
        <w:t>l</w:t>
      </w:r>
      <w:r w:rsidR="00D579D5" w:rsidRPr="004326BC">
        <w:rPr>
          <w:rFonts w:cs="Times New Roman"/>
          <w:szCs w:val="24"/>
        </w:rPr>
        <w:t xml:space="preserve"> of plasmin was 29.7</w:t>
      </w:r>
      <w:r w:rsidRPr="004326BC">
        <w:rPr>
          <w:rFonts w:cs="Times New Roman"/>
          <w:szCs w:val="24"/>
        </w:rPr>
        <w:t xml:space="preserve"> </w:t>
      </w:r>
      <m:oMath>
        <m:r>
          <w:rPr>
            <w:rFonts w:ascii="Cambria Math" w:hAnsi="Cambria Math" w:cs="Times New Roman"/>
            <w:szCs w:val="24"/>
          </w:rPr>
          <m:t>±</m:t>
        </m:r>
      </m:oMath>
      <w:r w:rsidR="00D579D5" w:rsidRPr="004326BC">
        <w:rPr>
          <w:rFonts w:cs="Times New Roman"/>
          <w:szCs w:val="24"/>
        </w:rPr>
        <w:t xml:space="preserve"> 11.2</w:t>
      </w:r>
      <w:r w:rsidRPr="004326BC">
        <w:rPr>
          <w:rFonts w:cs="Times New Roman"/>
          <w:szCs w:val="24"/>
        </w:rPr>
        <w:t xml:space="preserve"> </w:t>
      </w:r>
      <w:r w:rsidR="00AF162C" w:rsidRPr="004326BC">
        <w:rPr>
          <w:rFonts w:cs="Times New Roman"/>
          <w:szCs w:val="24"/>
        </w:rPr>
        <w:t>µ</w:t>
      </w:r>
      <w:r w:rsidRPr="004326BC">
        <w:rPr>
          <w:rFonts w:cs="Times New Roman"/>
          <w:szCs w:val="24"/>
        </w:rPr>
        <w:t>m</w:t>
      </w:r>
      <w:r w:rsidRPr="004326BC">
        <w:rPr>
          <w:rFonts w:cs="Times New Roman"/>
          <w:szCs w:val="24"/>
          <w:vertAlign w:val="superscript"/>
        </w:rPr>
        <w:t>2</w:t>
      </w:r>
      <w:r w:rsidRPr="004326BC">
        <w:rPr>
          <w:rFonts w:cs="Times New Roman"/>
          <w:szCs w:val="24"/>
        </w:rPr>
        <w:t>/s.</w:t>
      </w:r>
      <w:r w:rsidR="007D6D8E" w:rsidRPr="004326BC">
        <w:rPr>
          <w:rFonts w:cs="Times New Roman"/>
          <w:szCs w:val="24"/>
        </w:rPr>
        <w:t xml:space="preserve"> </w:t>
      </w:r>
      <w:r w:rsidRPr="004326BC">
        <w:rPr>
          <w:rFonts w:cs="Times New Roman"/>
          <w:szCs w:val="24"/>
        </w:rPr>
        <w:t xml:space="preserve">For the </w:t>
      </w:r>
      <w:r w:rsidR="00D579D5" w:rsidRPr="004326BC">
        <w:rPr>
          <w:rFonts w:cs="Times New Roman"/>
          <w:szCs w:val="24"/>
        </w:rPr>
        <w:t>glycated</w:t>
      </w:r>
      <w:r w:rsidRPr="004326BC">
        <w:rPr>
          <w:rFonts w:cs="Times New Roman"/>
          <w:szCs w:val="24"/>
        </w:rPr>
        <w:t xml:space="preserve"> fibrin </w:t>
      </w:r>
      <w:r w:rsidR="00D579D5" w:rsidRPr="004326BC">
        <w:rPr>
          <w:rFonts w:cs="Times New Roman"/>
          <w:szCs w:val="24"/>
        </w:rPr>
        <w:t xml:space="preserve">clot </w:t>
      </w:r>
      <w:r w:rsidRPr="004326BC">
        <w:rPr>
          <w:rFonts w:cs="Times New Roman"/>
          <w:szCs w:val="24"/>
        </w:rPr>
        <w:t xml:space="preserve">lysed with 50 </w:t>
      </w:r>
      <w:r w:rsidR="00AF162C" w:rsidRPr="004326BC">
        <w:rPr>
          <w:rFonts w:cs="Times New Roman"/>
          <w:szCs w:val="24"/>
        </w:rPr>
        <w:t>µ</w:t>
      </w:r>
      <w:r w:rsidRPr="004326BC">
        <w:rPr>
          <w:rFonts w:cs="Times New Roman"/>
          <w:szCs w:val="24"/>
        </w:rPr>
        <w:t>g/m</w:t>
      </w:r>
      <w:r w:rsidR="00FC76DC" w:rsidRPr="004326BC">
        <w:rPr>
          <w:rFonts w:cs="Times New Roman"/>
          <w:szCs w:val="24"/>
        </w:rPr>
        <w:t>l</w:t>
      </w:r>
      <w:r w:rsidRPr="004326BC">
        <w:rPr>
          <w:rFonts w:cs="Times New Roman"/>
          <w:szCs w:val="24"/>
        </w:rPr>
        <w:t xml:space="preserve"> of plasmin, the average lysis ra</w:t>
      </w:r>
      <w:r w:rsidR="00D579D5" w:rsidRPr="004326BC">
        <w:rPr>
          <w:rFonts w:cs="Times New Roman"/>
          <w:szCs w:val="24"/>
        </w:rPr>
        <w:t>te was 12.8</w:t>
      </w:r>
      <w:r w:rsidRPr="004326BC">
        <w:rPr>
          <w:rFonts w:cs="Times New Roman"/>
          <w:szCs w:val="24"/>
        </w:rPr>
        <w:t xml:space="preserve"> </w:t>
      </w:r>
      <m:oMath>
        <m:r>
          <w:rPr>
            <w:rFonts w:ascii="Cambria Math" w:hAnsi="Cambria Math" w:cs="Times New Roman"/>
            <w:szCs w:val="24"/>
          </w:rPr>
          <m:t>±</m:t>
        </m:r>
      </m:oMath>
      <w:r w:rsidR="00D579D5" w:rsidRPr="004326BC">
        <w:rPr>
          <w:rFonts w:cs="Times New Roman"/>
          <w:szCs w:val="24"/>
        </w:rPr>
        <w:t xml:space="preserve"> 3.1</w:t>
      </w:r>
      <w:r w:rsidRPr="004326BC">
        <w:rPr>
          <w:rFonts w:cs="Times New Roman"/>
          <w:szCs w:val="24"/>
        </w:rPr>
        <w:t xml:space="preserve"> </w:t>
      </w:r>
      <w:r w:rsidR="000676BC" w:rsidRPr="004326BC">
        <w:rPr>
          <w:rFonts w:cs="Times New Roman"/>
          <w:szCs w:val="24"/>
        </w:rPr>
        <w:t>µ</w:t>
      </w:r>
      <w:r w:rsidRPr="004326BC">
        <w:rPr>
          <w:rFonts w:cs="Times New Roman"/>
          <w:szCs w:val="24"/>
        </w:rPr>
        <w:t>m</w:t>
      </w:r>
      <w:r w:rsidRPr="004326BC">
        <w:rPr>
          <w:rFonts w:cs="Times New Roman"/>
          <w:szCs w:val="24"/>
          <w:vertAlign w:val="superscript"/>
        </w:rPr>
        <w:t>2</w:t>
      </w:r>
      <w:r w:rsidRPr="004326BC">
        <w:rPr>
          <w:rFonts w:cs="Times New Roman"/>
          <w:szCs w:val="24"/>
        </w:rPr>
        <w:t xml:space="preserve">/s. </w:t>
      </w:r>
      <w:r w:rsidR="000F2B85" w:rsidRPr="004326BC">
        <w:rPr>
          <w:rFonts w:cs="Times New Roman"/>
          <w:szCs w:val="24"/>
        </w:rPr>
        <w:t>A total of 10 samples each (30 samples) were used to determine the average and standard deviation values.</w:t>
      </w:r>
      <w:r w:rsidR="00C84F80" w:rsidRPr="004326BC">
        <w:rPr>
          <w:rFonts w:cs="Times New Roman"/>
          <w:szCs w:val="24"/>
        </w:rPr>
        <w:t xml:space="preserve"> </w:t>
      </w:r>
      <w:r w:rsidR="00967EFA" w:rsidRPr="004326BC">
        <w:rPr>
          <w:rFonts w:cs="Times New Roman"/>
          <w:szCs w:val="24"/>
        </w:rPr>
        <w:t xml:space="preserve">These values are presented in </w:t>
      </w:r>
      <w:r w:rsidR="00EC13F1" w:rsidRPr="004326BC">
        <w:rPr>
          <w:rFonts w:cs="Times New Roman"/>
          <w:szCs w:val="24"/>
        </w:rPr>
        <w:t xml:space="preserve">Figure </w:t>
      </w:r>
      <w:r w:rsidR="007E10B4" w:rsidRPr="004326BC">
        <w:rPr>
          <w:rFonts w:cs="Times New Roman"/>
          <w:szCs w:val="24"/>
        </w:rPr>
        <w:t>5</w:t>
      </w:r>
      <w:r w:rsidR="00967EFA" w:rsidRPr="004326BC">
        <w:rPr>
          <w:rFonts w:cs="Times New Roman"/>
          <w:szCs w:val="24"/>
        </w:rPr>
        <w:t xml:space="preserve">. A p-value of 0.05 was used to determine significance between the independent experimental groups. </w:t>
      </w:r>
      <w:r w:rsidRPr="004326BC">
        <w:rPr>
          <w:rFonts w:cs="Times New Roman"/>
          <w:szCs w:val="24"/>
        </w:rPr>
        <w:t xml:space="preserve">Analysis of the fibrinolysis rates demonstrated that the </w:t>
      </w:r>
      <w:r w:rsidR="003B17D0" w:rsidRPr="004326BC">
        <w:rPr>
          <w:rFonts w:cs="Times New Roman"/>
          <w:szCs w:val="24"/>
        </w:rPr>
        <w:t xml:space="preserve">value for </w:t>
      </w:r>
      <w:r w:rsidRPr="004326BC">
        <w:rPr>
          <w:rFonts w:cs="Times New Roman"/>
          <w:szCs w:val="24"/>
        </w:rPr>
        <w:t xml:space="preserve">the normal clots compared to the </w:t>
      </w:r>
      <w:r w:rsidR="00DB55F2" w:rsidRPr="004326BC">
        <w:rPr>
          <w:rFonts w:cs="Times New Roman"/>
          <w:szCs w:val="24"/>
        </w:rPr>
        <w:t>glycated (</w:t>
      </w:r>
      <w:r w:rsidR="00D579D5" w:rsidRPr="004326BC">
        <w:rPr>
          <w:rFonts w:cs="Times New Roman"/>
          <w:szCs w:val="24"/>
        </w:rPr>
        <w:t xml:space="preserve">simulated </w:t>
      </w:r>
      <w:r w:rsidRPr="004326BC">
        <w:rPr>
          <w:rFonts w:cs="Times New Roman"/>
          <w:szCs w:val="24"/>
        </w:rPr>
        <w:t>diabetic</w:t>
      </w:r>
      <w:r w:rsidR="00DB55F2" w:rsidRPr="004326BC">
        <w:rPr>
          <w:rFonts w:cs="Times New Roman"/>
          <w:szCs w:val="24"/>
        </w:rPr>
        <w:t>)</w:t>
      </w:r>
      <w:r w:rsidRPr="004326BC">
        <w:rPr>
          <w:rFonts w:cs="Times New Roman"/>
          <w:szCs w:val="24"/>
        </w:rPr>
        <w:t xml:space="preserve"> clots with decreased plasmin were significantly different.</w:t>
      </w:r>
    </w:p>
    <w:p w14:paraId="50DFBA5B" w14:textId="77777777" w:rsidR="00D5059B" w:rsidRPr="004326BC" w:rsidRDefault="00D5059B" w:rsidP="00A01240">
      <w:pPr>
        <w:pStyle w:val="NoSpacing"/>
        <w:rPr>
          <w:rFonts w:cs="Times New Roman"/>
          <w:szCs w:val="24"/>
        </w:rPr>
      </w:pPr>
    </w:p>
    <w:p w14:paraId="41FC4701" w14:textId="31BB6365" w:rsidR="005A7921" w:rsidRPr="004326BC" w:rsidRDefault="005A7921" w:rsidP="00A01240">
      <w:pPr>
        <w:pStyle w:val="Caption"/>
        <w:spacing w:after="0"/>
        <w:rPr>
          <w:rFonts w:cs="Times New Roman"/>
          <w:b w:val="0"/>
          <w:color w:val="auto"/>
          <w:sz w:val="24"/>
          <w:szCs w:val="24"/>
        </w:rPr>
      </w:pPr>
      <w:r w:rsidRPr="004326BC">
        <w:rPr>
          <w:rFonts w:cs="Times New Roman"/>
          <w:color w:val="auto"/>
          <w:sz w:val="24"/>
          <w:szCs w:val="24"/>
        </w:rPr>
        <w:t>Figure 1:</w:t>
      </w:r>
      <w:r w:rsidRPr="004326BC">
        <w:rPr>
          <w:rFonts w:cs="Times New Roman"/>
          <w:b w:val="0"/>
          <w:color w:val="auto"/>
          <w:sz w:val="24"/>
          <w:szCs w:val="24"/>
        </w:rPr>
        <w:t xml:space="preserve"> Sample screenshot from confocal microscope software detailing method </w:t>
      </w:r>
      <w:r w:rsidR="003B17D0" w:rsidRPr="004326BC">
        <w:rPr>
          <w:rFonts w:cs="Times New Roman"/>
          <w:b w:val="0"/>
          <w:color w:val="auto"/>
          <w:sz w:val="24"/>
          <w:szCs w:val="24"/>
        </w:rPr>
        <w:t>for</w:t>
      </w:r>
      <w:r w:rsidRPr="004326BC">
        <w:rPr>
          <w:rFonts w:cs="Times New Roman"/>
          <w:b w:val="0"/>
          <w:color w:val="auto"/>
          <w:sz w:val="24"/>
          <w:szCs w:val="24"/>
        </w:rPr>
        <w:t xml:space="preserve"> obtain</w:t>
      </w:r>
      <w:r w:rsidR="003B17D0" w:rsidRPr="004326BC">
        <w:rPr>
          <w:rFonts w:cs="Times New Roman"/>
          <w:b w:val="0"/>
          <w:color w:val="auto"/>
          <w:sz w:val="24"/>
          <w:szCs w:val="24"/>
        </w:rPr>
        <w:t>ing</w:t>
      </w:r>
      <w:r w:rsidRPr="004326BC">
        <w:rPr>
          <w:rFonts w:cs="Times New Roman"/>
          <w:b w:val="0"/>
          <w:color w:val="auto"/>
          <w:sz w:val="24"/>
          <w:szCs w:val="24"/>
        </w:rPr>
        <w:t xml:space="preserve"> real-time, continuous imaging of fibrin clot lysis.</w:t>
      </w:r>
    </w:p>
    <w:p w14:paraId="063CBA6C" w14:textId="77777777" w:rsidR="005A7921" w:rsidRPr="004326BC" w:rsidRDefault="005A7921" w:rsidP="00A01240">
      <w:pPr>
        <w:jc w:val="left"/>
        <w:rPr>
          <w:rFonts w:ascii="Times New Roman" w:hAnsi="Times New Roman" w:cs="Times New Roman"/>
          <w:color w:val="auto"/>
        </w:rPr>
      </w:pPr>
    </w:p>
    <w:p w14:paraId="62C87888" w14:textId="7D469168" w:rsidR="005A7921" w:rsidRPr="004326BC" w:rsidRDefault="005A7921" w:rsidP="00A01240">
      <w:pPr>
        <w:jc w:val="left"/>
        <w:rPr>
          <w:rFonts w:ascii="Times New Roman" w:hAnsi="Times New Roman" w:cs="Times New Roman"/>
          <w:color w:val="auto"/>
        </w:rPr>
      </w:pPr>
      <w:r w:rsidRPr="004326BC">
        <w:rPr>
          <w:rFonts w:ascii="Times New Roman" w:hAnsi="Times New Roman" w:cs="Times New Roman"/>
          <w:b/>
          <w:color w:val="auto"/>
        </w:rPr>
        <w:t>Figure 2.</w:t>
      </w:r>
      <w:r w:rsidRPr="004326BC">
        <w:rPr>
          <w:rFonts w:ascii="Times New Roman" w:hAnsi="Times New Roman" w:cs="Times New Roman"/>
          <w:color w:val="auto"/>
        </w:rPr>
        <w:t xml:space="preserve"> Example confocal image with fixed area used to calculate lysis rate of fibrin clot sample.</w:t>
      </w:r>
    </w:p>
    <w:p w14:paraId="3FC4D532" w14:textId="77777777" w:rsidR="005A7921" w:rsidRPr="004326BC" w:rsidRDefault="005A7921" w:rsidP="00A01240">
      <w:pPr>
        <w:jc w:val="left"/>
        <w:rPr>
          <w:rFonts w:ascii="Times New Roman" w:hAnsi="Times New Roman" w:cs="Times New Roman"/>
          <w:b/>
          <w:color w:val="auto"/>
        </w:rPr>
      </w:pPr>
    </w:p>
    <w:p w14:paraId="7D33A631" w14:textId="0F90DF70" w:rsidR="005A7921" w:rsidRPr="004326BC" w:rsidRDefault="005A7921" w:rsidP="00A01240">
      <w:pPr>
        <w:pStyle w:val="Caption"/>
        <w:spacing w:after="0"/>
        <w:rPr>
          <w:rFonts w:cs="Times New Roman"/>
          <w:b w:val="0"/>
          <w:color w:val="auto"/>
          <w:sz w:val="24"/>
          <w:szCs w:val="24"/>
        </w:rPr>
      </w:pPr>
      <w:r w:rsidRPr="004326BC">
        <w:rPr>
          <w:rFonts w:cs="Times New Roman"/>
          <w:color w:val="auto"/>
          <w:sz w:val="24"/>
          <w:szCs w:val="24"/>
        </w:rPr>
        <w:t>Figure 3</w:t>
      </w:r>
      <w:r w:rsidRPr="004326BC">
        <w:rPr>
          <w:rFonts w:cs="Times New Roman"/>
          <w:b w:val="0"/>
          <w:color w:val="auto"/>
          <w:sz w:val="24"/>
          <w:szCs w:val="24"/>
        </w:rPr>
        <w:t>: Confocal images of healthy and glycated (diabetic) fibrin clots. Green fluorescence represents the fibrin network. The unglycated fibrin represent</w:t>
      </w:r>
      <w:r w:rsidR="003B17D0" w:rsidRPr="004326BC">
        <w:rPr>
          <w:rFonts w:cs="Times New Roman"/>
          <w:b w:val="0"/>
          <w:color w:val="auto"/>
          <w:sz w:val="24"/>
          <w:szCs w:val="24"/>
        </w:rPr>
        <w:t>s</w:t>
      </w:r>
      <w:r w:rsidRPr="004326BC">
        <w:rPr>
          <w:rFonts w:cs="Times New Roman"/>
          <w:b w:val="0"/>
          <w:color w:val="auto"/>
          <w:sz w:val="24"/>
          <w:szCs w:val="24"/>
        </w:rPr>
        <w:t xml:space="preserve"> clots formed in healthy patients, whereas glycated fibrin represent</w:t>
      </w:r>
      <w:r w:rsidR="003B17D0" w:rsidRPr="004326BC">
        <w:rPr>
          <w:rFonts w:cs="Times New Roman"/>
          <w:b w:val="0"/>
          <w:color w:val="auto"/>
          <w:sz w:val="24"/>
          <w:szCs w:val="24"/>
        </w:rPr>
        <w:t>s</w:t>
      </w:r>
      <w:r w:rsidRPr="004326BC">
        <w:rPr>
          <w:rFonts w:cs="Times New Roman"/>
          <w:b w:val="0"/>
          <w:color w:val="auto"/>
          <w:sz w:val="24"/>
          <w:szCs w:val="24"/>
        </w:rPr>
        <w:t xml:space="preserve"> clots </w:t>
      </w:r>
      <w:r w:rsidR="003B17D0" w:rsidRPr="004326BC">
        <w:rPr>
          <w:rFonts w:cs="Times New Roman"/>
          <w:b w:val="0"/>
          <w:color w:val="auto"/>
          <w:sz w:val="24"/>
          <w:szCs w:val="24"/>
        </w:rPr>
        <w:t xml:space="preserve">formed </w:t>
      </w:r>
      <w:r w:rsidRPr="004326BC">
        <w:rPr>
          <w:rFonts w:cs="Times New Roman"/>
          <w:b w:val="0"/>
          <w:color w:val="auto"/>
          <w:sz w:val="24"/>
          <w:szCs w:val="24"/>
        </w:rPr>
        <w:t xml:space="preserve">in diabetic patients. a) </w:t>
      </w:r>
      <w:r w:rsidR="003B17D0" w:rsidRPr="004326BC">
        <w:rPr>
          <w:rFonts w:cs="Times New Roman"/>
          <w:b w:val="0"/>
          <w:color w:val="auto"/>
          <w:sz w:val="24"/>
          <w:szCs w:val="24"/>
        </w:rPr>
        <w:t>U</w:t>
      </w:r>
      <w:r w:rsidRPr="004326BC">
        <w:rPr>
          <w:rFonts w:cs="Times New Roman"/>
          <w:b w:val="0"/>
          <w:color w:val="auto"/>
          <w:sz w:val="24"/>
          <w:szCs w:val="24"/>
        </w:rPr>
        <w:t xml:space="preserve">nglycated fibrin without the addition of FXIIIa b) </w:t>
      </w:r>
      <w:r w:rsidR="003B17D0" w:rsidRPr="004326BC">
        <w:rPr>
          <w:rFonts w:cs="Times New Roman"/>
          <w:b w:val="0"/>
          <w:color w:val="auto"/>
          <w:sz w:val="24"/>
          <w:szCs w:val="24"/>
        </w:rPr>
        <w:t>U</w:t>
      </w:r>
      <w:r w:rsidRPr="004326BC">
        <w:rPr>
          <w:rFonts w:cs="Times New Roman"/>
          <w:b w:val="0"/>
          <w:color w:val="auto"/>
          <w:sz w:val="24"/>
          <w:szCs w:val="24"/>
        </w:rPr>
        <w:t xml:space="preserve">nglycated fibrin with FXIIIa c) </w:t>
      </w:r>
      <w:r w:rsidR="003B17D0" w:rsidRPr="004326BC">
        <w:rPr>
          <w:rFonts w:cs="Times New Roman"/>
          <w:b w:val="0"/>
          <w:color w:val="auto"/>
          <w:sz w:val="24"/>
          <w:szCs w:val="24"/>
        </w:rPr>
        <w:t>G</w:t>
      </w:r>
      <w:r w:rsidRPr="004326BC">
        <w:rPr>
          <w:rFonts w:cs="Times New Roman"/>
          <w:b w:val="0"/>
          <w:color w:val="auto"/>
          <w:sz w:val="24"/>
          <w:szCs w:val="24"/>
        </w:rPr>
        <w:t xml:space="preserve">lycated fibrin without FXIIIa and d) </w:t>
      </w:r>
      <w:r w:rsidR="003B17D0" w:rsidRPr="004326BC">
        <w:rPr>
          <w:rFonts w:cs="Times New Roman"/>
          <w:b w:val="0"/>
          <w:color w:val="auto"/>
          <w:sz w:val="24"/>
          <w:szCs w:val="24"/>
        </w:rPr>
        <w:t>G</w:t>
      </w:r>
      <w:r w:rsidRPr="004326BC">
        <w:rPr>
          <w:rFonts w:cs="Times New Roman"/>
          <w:b w:val="0"/>
          <w:color w:val="auto"/>
          <w:sz w:val="24"/>
          <w:szCs w:val="24"/>
        </w:rPr>
        <w:t>lycated fibrin with FXIIIa. The red scale bar indicates 50 μm.</w:t>
      </w:r>
    </w:p>
    <w:p w14:paraId="3ADC56F4" w14:textId="77777777" w:rsidR="005A7921" w:rsidRPr="004326BC" w:rsidRDefault="005A7921" w:rsidP="00A01240">
      <w:pPr>
        <w:jc w:val="left"/>
        <w:rPr>
          <w:rFonts w:ascii="Times New Roman" w:hAnsi="Times New Roman" w:cs="Times New Roman"/>
          <w:b/>
        </w:rPr>
      </w:pPr>
    </w:p>
    <w:p w14:paraId="417BAD7F" w14:textId="1F01A217" w:rsidR="005A7921" w:rsidRPr="004326BC" w:rsidRDefault="005A7921" w:rsidP="00A01240">
      <w:pPr>
        <w:pStyle w:val="Caption"/>
        <w:spacing w:after="0"/>
        <w:rPr>
          <w:rFonts w:cs="Times New Roman"/>
          <w:b w:val="0"/>
          <w:color w:val="auto"/>
          <w:sz w:val="24"/>
          <w:szCs w:val="24"/>
        </w:rPr>
      </w:pPr>
      <w:r w:rsidRPr="004326BC">
        <w:rPr>
          <w:rFonts w:cs="Times New Roman"/>
          <w:color w:val="auto"/>
          <w:sz w:val="24"/>
          <w:szCs w:val="24"/>
        </w:rPr>
        <w:lastRenderedPageBreak/>
        <w:t>Figure 4:</w:t>
      </w:r>
      <w:r w:rsidRPr="004326BC">
        <w:rPr>
          <w:rFonts w:cs="Times New Roman"/>
          <w:b w:val="0"/>
          <w:color w:val="auto"/>
          <w:sz w:val="24"/>
          <w:szCs w:val="24"/>
        </w:rPr>
        <w:t xml:space="preserve"> Confocal images of healthy fibrin clots with normal RBC</w:t>
      </w:r>
      <w:r w:rsidR="00C117CD" w:rsidRPr="004326BC">
        <w:rPr>
          <w:rFonts w:cs="Times New Roman"/>
          <w:b w:val="0"/>
          <w:color w:val="auto"/>
          <w:sz w:val="24"/>
          <w:szCs w:val="24"/>
        </w:rPr>
        <w:t xml:space="preserve">s and fibrin clots with </w:t>
      </w:r>
      <w:r w:rsidRPr="004326BC">
        <w:rPr>
          <w:rFonts w:cs="Times New Roman"/>
          <w:b w:val="0"/>
          <w:color w:val="auto"/>
          <w:sz w:val="24"/>
          <w:szCs w:val="24"/>
        </w:rPr>
        <w:t>RBCs</w:t>
      </w:r>
      <w:r w:rsidR="00C117CD" w:rsidRPr="004326BC">
        <w:rPr>
          <w:rFonts w:cs="Times New Roman"/>
          <w:b w:val="0"/>
          <w:color w:val="auto"/>
          <w:sz w:val="24"/>
          <w:szCs w:val="24"/>
        </w:rPr>
        <w:t xml:space="preserve"> from sickle cell patients</w:t>
      </w:r>
      <w:r w:rsidRPr="004326BC">
        <w:rPr>
          <w:rFonts w:cs="Times New Roman"/>
          <w:b w:val="0"/>
          <w:color w:val="auto"/>
          <w:sz w:val="24"/>
          <w:szCs w:val="24"/>
        </w:rPr>
        <w:t xml:space="preserve">. Green fluorescence represents the fibrin network and magenta represents labeled healthy and </w:t>
      </w:r>
      <w:r w:rsidR="00C117CD" w:rsidRPr="004326BC">
        <w:rPr>
          <w:rFonts w:cs="Times New Roman"/>
          <w:b w:val="0"/>
          <w:color w:val="auto"/>
          <w:sz w:val="24"/>
          <w:szCs w:val="24"/>
        </w:rPr>
        <w:t>RBCs from sickle cell patients</w:t>
      </w:r>
      <w:r w:rsidRPr="004326BC">
        <w:rPr>
          <w:rFonts w:cs="Times New Roman"/>
          <w:b w:val="0"/>
          <w:color w:val="auto"/>
          <w:sz w:val="24"/>
          <w:szCs w:val="24"/>
        </w:rPr>
        <w:t xml:space="preserve">. a) </w:t>
      </w:r>
      <w:r w:rsidR="003068E6" w:rsidRPr="004326BC">
        <w:rPr>
          <w:rFonts w:cs="Times New Roman"/>
          <w:b w:val="0"/>
          <w:color w:val="auto"/>
          <w:sz w:val="24"/>
          <w:szCs w:val="24"/>
        </w:rPr>
        <w:t>H</w:t>
      </w:r>
      <w:r w:rsidRPr="004326BC">
        <w:rPr>
          <w:rFonts w:cs="Times New Roman"/>
          <w:b w:val="0"/>
          <w:color w:val="auto"/>
          <w:sz w:val="24"/>
          <w:szCs w:val="24"/>
        </w:rPr>
        <w:t xml:space="preserve">ealthy RBCs in normal fibrin concentration with FXIIIa and b) </w:t>
      </w:r>
      <w:r w:rsidR="003068E6" w:rsidRPr="004326BC">
        <w:rPr>
          <w:rFonts w:cs="Times New Roman"/>
          <w:b w:val="0"/>
          <w:color w:val="auto"/>
          <w:sz w:val="24"/>
          <w:szCs w:val="24"/>
        </w:rPr>
        <w:t>I</w:t>
      </w:r>
      <w:r w:rsidRPr="004326BC">
        <w:rPr>
          <w:rFonts w:cs="Times New Roman"/>
          <w:b w:val="0"/>
          <w:color w:val="auto"/>
          <w:sz w:val="24"/>
          <w:szCs w:val="24"/>
        </w:rPr>
        <w:t>ncreased fibrin with FXIIIa and RBCs from a</w:t>
      </w:r>
      <w:r w:rsidR="00C117CD" w:rsidRPr="004326BC">
        <w:rPr>
          <w:rFonts w:cs="Times New Roman"/>
          <w:b w:val="0"/>
          <w:color w:val="auto"/>
          <w:sz w:val="24"/>
          <w:szCs w:val="24"/>
        </w:rPr>
        <w:t xml:space="preserve"> sickle cell</w:t>
      </w:r>
      <w:r w:rsidR="00703BEE" w:rsidRPr="004326BC">
        <w:rPr>
          <w:rFonts w:cs="Times New Roman"/>
          <w:b w:val="0"/>
          <w:color w:val="auto"/>
          <w:sz w:val="24"/>
          <w:szCs w:val="24"/>
        </w:rPr>
        <w:t xml:space="preserve"> patient. The white</w:t>
      </w:r>
      <w:r w:rsidRPr="004326BC">
        <w:rPr>
          <w:rFonts w:cs="Times New Roman"/>
          <w:b w:val="0"/>
          <w:color w:val="auto"/>
          <w:sz w:val="24"/>
          <w:szCs w:val="24"/>
        </w:rPr>
        <w:t xml:space="preserve"> sc</w:t>
      </w:r>
      <w:r w:rsidR="00703BEE" w:rsidRPr="004326BC">
        <w:rPr>
          <w:rFonts w:cs="Times New Roman"/>
          <w:b w:val="0"/>
          <w:color w:val="auto"/>
          <w:sz w:val="24"/>
          <w:szCs w:val="24"/>
        </w:rPr>
        <w:t>ale bar indicates 50 μm. The white</w:t>
      </w:r>
      <w:r w:rsidRPr="004326BC">
        <w:rPr>
          <w:rFonts w:cs="Times New Roman"/>
          <w:b w:val="0"/>
          <w:color w:val="auto"/>
          <w:sz w:val="24"/>
          <w:szCs w:val="24"/>
        </w:rPr>
        <w:t xml:space="preserve"> circles in image b) indicate recognizable sickled RBCs.</w:t>
      </w:r>
    </w:p>
    <w:p w14:paraId="0F7E7EC2" w14:textId="77777777" w:rsidR="005A7921" w:rsidRPr="004326BC" w:rsidRDefault="005A7921" w:rsidP="00A01240">
      <w:pPr>
        <w:jc w:val="left"/>
        <w:rPr>
          <w:rFonts w:ascii="Times New Roman" w:hAnsi="Times New Roman" w:cs="Times New Roman"/>
          <w:b/>
        </w:rPr>
      </w:pPr>
    </w:p>
    <w:p w14:paraId="40BBB92E" w14:textId="587411B6" w:rsidR="005A7921" w:rsidRPr="004326BC" w:rsidRDefault="005A7921" w:rsidP="00A01240">
      <w:pPr>
        <w:jc w:val="left"/>
        <w:rPr>
          <w:rFonts w:ascii="Times New Roman" w:hAnsi="Times New Roman" w:cs="Times New Roman"/>
          <w:color w:val="auto"/>
        </w:rPr>
      </w:pPr>
      <w:r w:rsidRPr="004326BC">
        <w:rPr>
          <w:rFonts w:ascii="Times New Roman" w:hAnsi="Times New Roman" w:cs="Times New Roman"/>
          <w:b/>
          <w:color w:val="auto"/>
        </w:rPr>
        <w:t>Figure 5:</w:t>
      </w:r>
      <w:r w:rsidRPr="004326BC">
        <w:rPr>
          <w:rFonts w:ascii="Times New Roman" w:hAnsi="Times New Roman" w:cs="Times New Roman"/>
          <w:color w:val="auto"/>
        </w:rPr>
        <w:t xml:space="preserve"> Fibrinolysis rates of normal fibrin clots compared to </w:t>
      </w:r>
      <w:r w:rsidR="003068E6" w:rsidRPr="004326BC">
        <w:rPr>
          <w:rFonts w:ascii="Times New Roman" w:hAnsi="Times New Roman" w:cs="Times New Roman"/>
          <w:color w:val="auto"/>
        </w:rPr>
        <w:t>glycated (</w:t>
      </w:r>
      <w:r w:rsidRPr="004326BC">
        <w:rPr>
          <w:rFonts w:ascii="Times New Roman" w:hAnsi="Times New Roman" w:cs="Times New Roman"/>
          <w:color w:val="auto"/>
        </w:rPr>
        <w:t>diabetic</w:t>
      </w:r>
      <w:r w:rsidR="003068E6" w:rsidRPr="004326BC">
        <w:rPr>
          <w:rFonts w:ascii="Times New Roman" w:hAnsi="Times New Roman" w:cs="Times New Roman"/>
          <w:color w:val="auto"/>
        </w:rPr>
        <w:t>)</w:t>
      </w:r>
      <w:r w:rsidRPr="004326BC">
        <w:rPr>
          <w:rFonts w:ascii="Times New Roman" w:hAnsi="Times New Roman" w:cs="Times New Roman"/>
          <w:color w:val="auto"/>
        </w:rPr>
        <w:t xml:space="preserve"> fibrin clots and </w:t>
      </w:r>
      <w:r w:rsidR="003068E6" w:rsidRPr="004326BC">
        <w:rPr>
          <w:rFonts w:ascii="Times New Roman" w:hAnsi="Times New Roman" w:cs="Times New Roman"/>
          <w:color w:val="auto"/>
        </w:rPr>
        <w:t xml:space="preserve">glycated </w:t>
      </w:r>
      <w:r w:rsidRPr="004326BC">
        <w:rPr>
          <w:rFonts w:ascii="Times New Roman" w:hAnsi="Times New Roman" w:cs="Times New Roman"/>
          <w:color w:val="auto"/>
        </w:rPr>
        <w:t xml:space="preserve">clots with reduced plasmin concentration. Statistical significance was determined based on a one-way ANOVA and a </w:t>
      </w:r>
      <w:r w:rsidRPr="004326BC">
        <w:rPr>
          <w:rFonts w:ascii="Times New Roman" w:hAnsi="Times New Roman" w:cs="Times New Roman"/>
          <w:i/>
          <w:color w:val="auto"/>
        </w:rPr>
        <w:t>post hoc</w:t>
      </w:r>
      <w:r w:rsidRPr="004326BC">
        <w:rPr>
          <w:rFonts w:ascii="Times New Roman" w:hAnsi="Times New Roman" w:cs="Times New Roman"/>
          <w:color w:val="auto"/>
        </w:rPr>
        <w:t xml:space="preserve"> Tukey-Kramer multiple comparison test. The ANOVA analysis showed </w:t>
      </w:r>
      <w:r w:rsidR="003068E6" w:rsidRPr="004326BC">
        <w:rPr>
          <w:rFonts w:ascii="Times New Roman" w:hAnsi="Times New Roman" w:cs="Times New Roman"/>
          <w:color w:val="auto"/>
        </w:rPr>
        <w:t xml:space="preserve">that </w:t>
      </w:r>
      <w:r w:rsidRPr="004326BC">
        <w:rPr>
          <w:rFonts w:ascii="Times New Roman" w:hAnsi="Times New Roman" w:cs="Times New Roman"/>
          <w:color w:val="auto"/>
        </w:rPr>
        <w:t>there was a significant difference between lysis rate means</w:t>
      </w:r>
      <w:r w:rsidR="00110128" w:rsidRPr="004326BC">
        <w:rPr>
          <w:rFonts w:ascii="Times New Roman" w:hAnsi="Times New Roman" w:cs="Times New Roman"/>
          <w:color w:val="auto"/>
        </w:rPr>
        <w:t>.</w:t>
      </w:r>
      <w:r w:rsidR="007D6D8E" w:rsidRPr="004326BC">
        <w:rPr>
          <w:rFonts w:ascii="Times New Roman" w:hAnsi="Times New Roman" w:cs="Times New Roman"/>
          <w:color w:val="auto"/>
        </w:rPr>
        <w:t xml:space="preserve"> </w:t>
      </w:r>
      <w:r w:rsidR="00110128" w:rsidRPr="004326BC">
        <w:rPr>
          <w:rFonts w:ascii="Times New Roman" w:hAnsi="Times New Roman" w:cs="Times New Roman"/>
          <w:color w:val="auto"/>
        </w:rPr>
        <w:t>T</w:t>
      </w:r>
      <w:r w:rsidRPr="004326BC">
        <w:rPr>
          <w:rFonts w:ascii="Times New Roman" w:hAnsi="Times New Roman" w:cs="Times New Roman"/>
          <w:color w:val="auto"/>
        </w:rPr>
        <w:t xml:space="preserve">he Tukey-Kramer test showed that there was a significant difference in means between the normal clots and clots with decreased plasmin with a p&lt;0.05. </w:t>
      </w:r>
      <w:r w:rsidR="00110128" w:rsidRPr="004326BC">
        <w:rPr>
          <w:rFonts w:ascii="Times New Roman" w:hAnsi="Times New Roman" w:cs="Times New Roman"/>
          <w:color w:val="auto"/>
        </w:rPr>
        <w:t xml:space="preserve">The </w:t>
      </w:r>
      <w:r w:rsidRPr="004326BC">
        <w:rPr>
          <w:rFonts w:ascii="Times New Roman" w:hAnsi="Times New Roman" w:cs="Times New Roman"/>
          <w:color w:val="auto"/>
        </w:rPr>
        <w:t>* indicates a significant difference from normal clots.</w:t>
      </w:r>
    </w:p>
    <w:p w14:paraId="718D517D" w14:textId="77777777" w:rsidR="005A7921" w:rsidRPr="004326BC" w:rsidRDefault="005A7921" w:rsidP="00A01240">
      <w:pPr>
        <w:jc w:val="left"/>
        <w:rPr>
          <w:rFonts w:ascii="Times New Roman" w:hAnsi="Times New Roman" w:cs="Times New Roman"/>
          <w:b/>
          <w:color w:val="auto"/>
        </w:rPr>
      </w:pPr>
    </w:p>
    <w:p w14:paraId="31FD1FE8"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b/>
          <w:color w:val="auto"/>
        </w:rPr>
        <w:t>DISCUSSION</w:t>
      </w:r>
      <w:r w:rsidRPr="004326BC">
        <w:rPr>
          <w:rFonts w:ascii="Times New Roman" w:hAnsi="Times New Roman" w:cs="Times New Roman"/>
          <w:b/>
          <w:bCs/>
          <w:color w:val="auto"/>
        </w:rPr>
        <w:t>:</w:t>
      </w:r>
    </w:p>
    <w:p w14:paraId="56BDE1DE" w14:textId="379E6391" w:rsidR="00D3017A" w:rsidRPr="004326BC" w:rsidRDefault="00D3017A" w:rsidP="00A01240">
      <w:pPr>
        <w:pStyle w:val="NoSpacing"/>
        <w:rPr>
          <w:rFonts w:cs="Times New Roman"/>
          <w:szCs w:val="24"/>
        </w:rPr>
      </w:pPr>
      <w:r w:rsidRPr="004326BC">
        <w:rPr>
          <w:rFonts w:cs="Times New Roman"/>
          <w:szCs w:val="24"/>
        </w:rPr>
        <w:t xml:space="preserve">To obtain meaningful data about the structure of clotting mechanisms in disease states, it is important to isolate the factors involved in clotting to determine the effects of the proteins and cells in these conditions. This protocol was developed for the purposes of investigating the structure of the fibrin clot in diabetic and </w:t>
      </w:r>
      <w:r w:rsidR="00312E5B" w:rsidRPr="004326BC">
        <w:rPr>
          <w:rFonts w:cs="Times New Roman"/>
          <w:szCs w:val="24"/>
        </w:rPr>
        <w:t>SCD</w:t>
      </w:r>
      <w:r w:rsidRPr="004326BC">
        <w:rPr>
          <w:rFonts w:cs="Times New Roman"/>
          <w:szCs w:val="24"/>
        </w:rPr>
        <w:t xml:space="preserve"> states </w:t>
      </w:r>
      <w:r w:rsidRPr="004326BC">
        <w:rPr>
          <w:rFonts w:cs="Times New Roman"/>
          <w:i/>
          <w:szCs w:val="24"/>
        </w:rPr>
        <w:t>in vitro</w:t>
      </w:r>
      <w:r w:rsidRPr="004326BC">
        <w:rPr>
          <w:rFonts w:cs="Times New Roman"/>
          <w:szCs w:val="24"/>
        </w:rPr>
        <w:t xml:space="preserve">. </w:t>
      </w:r>
    </w:p>
    <w:p w14:paraId="4D8EF2A4" w14:textId="77777777" w:rsidR="00D3017A" w:rsidRPr="004326BC" w:rsidRDefault="00D3017A" w:rsidP="00A01240">
      <w:pPr>
        <w:pStyle w:val="NoSpacing"/>
        <w:rPr>
          <w:rFonts w:cs="Times New Roman"/>
          <w:szCs w:val="24"/>
        </w:rPr>
      </w:pPr>
    </w:p>
    <w:p w14:paraId="014AFB3D" w14:textId="3C632BFB" w:rsidR="000B58CE" w:rsidRPr="004326BC" w:rsidRDefault="002D77BD" w:rsidP="00A01240">
      <w:pPr>
        <w:jc w:val="left"/>
        <w:rPr>
          <w:rFonts w:ascii="Times New Roman" w:hAnsi="Times New Roman" w:cs="Times New Roman"/>
          <w:color w:val="auto"/>
        </w:rPr>
      </w:pPr>
      <w:r w:rsidRPr="004326BC">
        <w:rPr>
          <w:rFonts w:ascii="Times New Roman" w:hAnsi="Times New Roman" w:cs="Times New Roman"/>
          <w:color w:val="auto"/>
        </w:rPr>
        <w:t xml:space="preserve">It is </w:t>
      </w:r>
      <w:r w:rsidR="00D3017A" w:rsidRPr="004326BC">
        <w:rPr>
          <w:rFonts w:ascii="Times New Roman" w:hAnsi="Times New Roman" w:cs="Times New Roman"/>
          <w:color w:val="auto"/>
        </w:rPr>
        <w:t xml:space="preserve">necessary </w:t>
      </w:r>
      <w:r w:rsidRPr="004326BC">
        <w:rPr>
          <w:rFonts w:ascii="Times New Roman" w:hAnsi="Times New Roman" w:cs="Times New Roman"/>
          <w:color w:val="auto"/>
        </w:rPr>
        <w:t xml:space="preserve">to understand the mechanisms involved in </w:t>
      </w:r>
      <w:r w:rsidR="00CF0330" w:rsidRPr="004326BC">
        <w:rPr>
          <w:rFonts w:ascii="Times New Roman" w:hAnsi="Times New Roman" w:cs="Times New Roman"/>
          <w:color w:val="auto"/>
        </w:rPr>
        <w:t xml:space="preserve">fibrin formation and fibrinolysis in disease states since altered conditions cause hypercoagulation, atherothrombosis, and CVD. </w:t>
      </w:r>
      <w:r w:rsidR="008B0752" w:rsidRPr="004326BC">
        <w:rPr>
          <w:rFonts w:ascii="Times New Roman" w:hAnsi="Times New Roman" w:cs="Times New Roman"/>
          <w:color w:val="auto"/>
        </w:rPr>
        <w:t xml:space="preserve">From the confocal images obtained in this experiment, </w:t>
      </w:r>
      <w:r w:rsidR="0090715D" w:rsidRPr="004326BC">
        <w:rPr>
          <w:rFonts w:ascii="Times New Roman" w:hAnsi="Times New Roman" w:cs="Times New Roman"/>
          <w:color w:val="auto"/>
        </w:rPr>
        <w:t xml:space="preserve">it is evident that hypercoagulation activity occurs in diabetic and </w:t>
      </w:r>
      <w:r w:rsidR="00312E5B" w:rsidRPr="004326BC">
        <w:rPr>
          <w:rFonts w:ascii="Times New Roman" w:hAnsi="Times New Roman" w:cs="Times New Roman"/>
          <w:color w:val="auto"/>
        </w:rPr>
        <w:t>SCD states,</w:t>
      </w:r>
      <w:r w:rsidR="0090715D" w:rsidRPr="004326BC">
        <w:rPr>
          <w:rFonts w:ascii="Times New Roman" w:hAnsi="Times New Roman" w:cs="Times New Roman"/>
          <w:color w:val="auto"/>
        </w:rPr>
        <w:t xml:space="preserve"> which </w:t>
      </w:r>
      <w:r w:rsidR="00AE7391" w:rsidRPr="004326BC">
        <w:rPr>
          <w:rFonts w:ascii="Times New Roman" w:hAnsi="Times New Roman" w:cs="Times New Roman"/>
          <w:color w:val="auto"/>
        </w:rPr>
        <w:t xml:space="preserve">causes an increased fibrinogen concentration. An increased fibrinogen concentration results in a denser fibrin network with more branch points and smaller pores throughout the network. In fibrin networks of </w:t>
      </w:r>
      <w:r w:rsidR="00312E5B" w:rsidRPr="004326BC">
        <w:rPr>
          <w:rFonts w:ascii="Times New Roman" w:hAnsi="Times New Roman" w:cs="Times New Roman"/>
          <w:color w:val="auto"/>
        </w:rPr>
        <w:t>SCD patients</w:t>
      </w:r>
      <w:r w:rsidR="00AE7391" w:rsidRPr="004326BC">
        <w:rPr>
          <w:rFonts w:ascii="Times New Roman" w:hAnsi="Times New Roman" w:cs="Times New Roman"/>
          <w:color w:val="auto"/>
        </w:rPr>
        <w:t xml:space="preserve">, not only is there </w:t>
      </w:r>
      <w:r w:rsidR="001E2386" w:rsidRPr="004326BC">
        <w:rPr>
          <w:rFonts w:ascii="Times New Roman" w:hAnsi="Times New Roman" w:cs="Times New Roman"/>
          <w:color w:val="auto"/>
        </w:rPr>
        <w:t>more fibrin</w:t>
      </w:r>
      <w:r w:rsidR="007C7A18" w:rsidRPr="004326BC">
        <w:rPr>
          <w:rFonts w:ascii="Times New Roman" w:hAnsi="Times New Roman" w:cs="Times New Roman"/>
          <w:color w:val="auto"/>
        </w:rPr>
        <w:t xml:space="preserve"> present</w:t>
      </w:r>
      <w:r w:rsidR="00AE7391" w:rsidRPr="004326BC">
        <w:rPr>
          <w:rFonts w:ascii="Times New Roman" w:hAnsi="Times New Roman" w:cs="Times New Roman"/>
          <w:color w:val="auto"/>
        </w:rPr>
        <w:t>, but the aggre</w:t>
      </w:r>
      <w:r w:rsidR="001E2386" w:rsidRPr="004326BC">
        <w:rPr>
          <w:rFonts w:ascii="Times New Roman" w:hAnsi="Times New Roman" w:cs="Times New Roman"/>
          <w:color w:val="auto"/>
        </w:rPr>
        <w:t>gating</w:t>
      </w:r>
      <w:r w:rsidR="00794415" w:rsidRPr="004326BC">
        <w:rPr>
          <w:rFonts w:ascii="Times New Roman" w:hAnsi="Times New Roman" w:cs="Times New Roman"/>
          <w:color w:val="auto"/>
        </w:rPr>
        <w:t xml:space="preserve"> nature of the erythrocytes from sickle cell patients</w:t>
      </w:r>
      <w:r w:rsidR="00AE7391" w:rsidRPr="004326BC">
        <w:rPr>
          <w:rFonts w:ascii="Times New Roman" w:hAnsi="Times New Roman" w:cs="Times New Roman"/>
          <w:color w:val="auto"/>
        </w:rPr>
        <w:t xml:space="preserve"> also changes the </w:t>
      </w:r>
      <w:r w:rsidR="001E2386" w:rsidRPr="004326BC">
        <w:rPr>
          <w:rFonts w:ascii="Times New Roman" w:hAnsi="Times New Roman" w:cs="Times New Roman"/>
          <w:color w:val="auto"/>
        </w:rPr>
        <w:t>structure of the network</w:t>
      </w:r>
      <w:r w:rsidR="007C7A18" w:rsidRPr="004326BC">
        <w:rPr>
          <w:rFonts w:ascii="Times New Roman" w:hAnsi="Times New Roman" w:cs="Times New Roman"/>
          <w:color w:val="auto"/>
        </w:rPr>
        <w:t xml:space="preserve"> as it entraps fibrin into clusters</w:t>
      </w:r>
      <w:r w:rsidR="001E2386" w:rsidRPr="004326BC">
        <w:rPr>
          <w:rFonts w:ascii="Times New Roman" w:hAnsi="Times New Roman" w:cs="Times New Roman"/>
          <w:color w:val="auto"/>
        </w:rPr>
        <w:t>.</w:t>
      </w:r>
      <w:r w:rsidR="007D6D8E" w:rsidRPr="004326BC">
        <w:rPr>
          <w:rFonts w:ascii="Times New Roman" w:hAnsi="Times New Roman" w:cs="Times New Roman"/>
          <w:color w:val="auto"/>
        </w:rPr>
        <w:t xml:space="preserve"> </w:t>
      </w:r>
      <w:r w:rsidR="00794415" w:rsidRPr="004326BC">
        <w:rPr>
          <w:rFonts w:ascii="Times New Roman" w:hAnsi="Times New Roman" w:cs="Times New Roman"/>
          <w:color w:val="auto"/>
        </w:rPr>
        <w:t xml:space="preserve">The conglomeration of </w:t>
      </w:r>
      <w:r w:rsidR="001E2386" w:rsidRPr="004326BC">
        <w:rPr>
          <w:rFonts w:ascii="Times New Roman" w:hAnsi="Times New Roman" w:cs="Times New Roman"/>
          <w:color w:val="auto"/>
        </w:rPr>
        <w:t xml:space="preserve">RBCs </w:t>
      </w:r>
      <w:r w:rsidR="00794415" w:rsidRPr="004326BC">
        <w:rPr>
          <w:rFonts w:ascii="Times New Roman" w:hAnsi="Times New Roman" w:cs="Times New Roman"/>
          <w:color w:val="auto"/>
        </w:rPr>
        <w:t xml:space="preserve">from sickle cell patients </w:t>
      </w:r>
      <w:r w:rsidR="001E2386" w:rsidRPr="004326BC">
        <w:rPr>
          <w:rFonts w:ascii="Times New Roman" w:hAnsi="Times New Roman" w:cs="Times New Roman"/>
          <w:color w:val="auto"/>
        </w:rPr>
        <w:t xml:space="preserve">also reduces porosity of the fibrin </w:t>
      </w:r>
      <w:r w:rsidR="007C7A18" w:rsidRPr="004326BC">
        <w:rPr>
          <w:rFonts w:ascii="Times New Roman" w:hAnsi="Times New Roman" w:cs="Times New Roman"/>
          <w:color w:val="auto"/>
        </w:rPr>
        <w:t xml:space="preserve">clusters in the </w:t>
      </w:r>
      <w:r w:rsidR="001E2386" w:rsidRPr="004326BC">
        <w:rPr>
          <w:rFonts w:ascii="Times New Roman" w:hAnsi="Times New Roman" w:cs="Times New Roman"/>
          <w:color w:val="auto"/>
        </w:rPr>
        <w:t>network</w:t>
      </w:r>
      <w:r w:rsidR="007C7A18" w:rsidRPr="004326BC">
        <w:rPr>
          <w:rFonts w:ascii="Times New Roman" w:hAnsi="Times New Roman" w:cs="Times New Roman"/>
          <w:color w:val="auto"/>
        </w:rPr>
        <w:t>, but appears to increase void concentration in the overall network.</w:t>
      </w:r>
      <w:r w:rsidR="000B58CE" w:rsidRPr="004326BC">
        <w:rPr>
          <w:rFonts w:ascii="Times New Roman" w:hAnsi="Times New Roman" w:cs="Times New Roman"/>
          <w:color w:val="auto"/>
        </w:rPr>
        <w:t xml:space="preserve"> </w:t>
      </w:r>
      <w:r w:rsidR="005E1F4A" w:rsidRPr="004326BC">
        <w:rPr>
          <w:rFonts w:ascii="Times New Roman" w:hAnsi="Times New Roman" w:cs="Times New Roman"/>
          <w:color w:val="auto"/>
        </w:rPr>
        <w:t>The results of the fibrinolysis analysis of the glycated clots supported the hypothesis of the lysis rate in glycated clots being lower with reduced plasmin than that of healthy, normal clots</w:t>
      </w:r>
      <w:r w:rsidR="00312E5B" w:rsidRPr="004326BC">
        <w:rPr>
          <w:rFonts w:ascii="Times New Roman" w:hAnsi="Times New Roman" w:cs="Times New Roman"/>
          <w:color w:val="auto"/>
        </w:rPr>
        <w:t>.</w:t>
      </w:r>
      <w:r w:rsidR="007D6D8E" w:rsidRPr="004326BC">
        <w:rPr>
          <w:rFonts w:ascii="Times New Roman" w:hAnsi="Times New Roman" w:cs="Times New Roman"/>
          <w:color w:val="auto"/>
        </w:rPr>
        <w:t xml:space="preserve"> </w:t>
      </w:r>
      <w:r w:rsidR="00312E5B" w:rsidRPr="004326BC">
        <w:rPr>
          <w:rFonts w:ascii="Times New Roman" w:hAnsi="Times New Roman" w:cs="Times New Roman"/>
          <w:color w:val="auto"/>
        </w:rPr>
        <w:t>H</w:t>
      </w:r>
      <w:r w:rsidR="005E1F4A" w:rsidRPr="004326BC">
        <w:rPr>
          <w:rFonts w:ascii="Times New Roman" w:hAnsi="Times New Roman" w:cs="Times New Roman"/>
          <w:color w:val="auto"/>
        </w:rPr>
        <w:t>owever, the results did not provide conclusive evidence about lysis rates of glycated clots with normal concentrations of plasmin.</w:t>
      </w:r>
      <w:r w:rsidR="007D6D8E" w:rsidRPr="004326BC">
        <w:rPr>
          <w:rFonts w:ascii="Times New Roman" w:hAnsi="Times New Roman" w:cs="Times New Roman"/>
          <w:color w:val="auto"/>
        </w:rPr>
        <w:t xml:space="preserve"> </w:t>
      </w:r>
      <w:r w:rsidR="00312E5B" w:rsidRPr="004326BC">
        <w:rPr>
          <w:rFonts w:ascii="Times New Roman" w:hAnsi="Times New Roman" w:cs="Times New Roman"/>
          <w:color w:val="auto"/>
        </w:rPr>
        <w:t xml:space="preserve">Thus it can be concluded that for diabetic patients with normal plasmin </w:t>
      </w:r>
      <w:r w:rsidR="00C06681" w:rsidRPr="004326BC">
        <w:rPr>
          <w:rFonts w:ascii="Times New Roman" w:hAnsi="Times New Roman" w:cs="Times New Roman"/>
          <w:color w:val="auto"/>
        </w:rPr>
        <w:t>concentration</w:t>
      </w:r>
      <w:r w:rsidR="00312E5B" w:rsidRPr="004326BC">
        <w:rPr>
          <w:rFonts w:ascii="Times New Roman" w:hAnsi="Times New Roman" w:cs="Times New Roman"/>
          <w:color w:val="auto"/>
        </w:rPr>
        <w:t>, there may be sufficient fibrinolysis activity to degrade fibrin clots in an efficient manner.</w:t>
      </w:r>
    </w:p>
    <w:p w14:paraId="3494FBD9" w14:textId="77777777" w:rsidR="00EC67CA" w:rsidRPr="004326BC" w:rsidRDefault="00EC67CA" w:rsidP="00A01240">
      <w:pPr>
        <w:pStyle w:val="NoSpacing"/>
        <w:rPr>
          <w:rFonts w:cs="Times New Roman"/>
          <w:szCs w:val="24"/>
        </w:rPr>
      </w:pPr>
    </w:p>
    <w:p w14:paraId="528E7F83" w14:textId="5C8946D1" w:rsidR="00A92D54" w:rsidRPr="004326BC" w:rsidRDefault="00EC67CA" w:rsidP="00A01240">
      <w:pPr>
        <w:pStyle w:val="NoSpacing"/>
        <w:rPr>
          <w:rFonts w:cs="Times New Roman"/>
          <w:szCs w:val="24"/>
        </w:rPr>
      </w:pPr>
      <w:r w:rsidRPr="004326BC">
        <w:rPr>
          <w:rFonts w:cs="Times New Roman"/>
          <w:szCs w:val="24"/>
        </w:rPr>
        <w:t>For the experiments</w:t>
      </w:r>
      <w:r w:rsidR="00C2349C" w:rsidRPr="004326BC">
        <w:rPr>
          <w:rFonts w:cs="Times New Roman"/>
          <w:szCs w:val="24"/>
        </w:rPr>
        <w:t xml:space="preserve"> performed in this research study</w:t>
      </w:r>
      <w:r w:rsidRPr="004326BC">
        <w:rPr>
          <w:rFonts w:cs="Times New Roman"/>
          <w:szCs w:val="24"/>
        </w:rPr>
        <w:t xml:space="preserve">, </w:t>
      </w:r>
      <w:r w:rsidR="00A92D54" w:rsidRPr="004326BC">
        <w:rPr>
          <w:rFonts w:cs="Times New Roman"/>
          <w:szCs w:val="24"/>
        </w:rPr>
        <w:t xml:space="preserve">isolated proteins and RBCs were used, instead of whole blood and plasma. By using separated proteins to synthesize the fibrin clots, the causes for altered structures between the normal vs. diseased clots could be determined. This </w:t>
      </w:r>
      <w:r w:rsidR="00734E22" w:rsidRPr="004326BC">
        <w:rPr>
          <w:rFonts w:cs="Times New Roman"/>
          <w:szCs w:val="24"/>
        </w:rPr>
        <w:t>greatly reduced</w:t>
      </w:r>
      <w:r w:rsidR="00C2349C" w:rsidRPr="004326BC">
        <w:rPr>
          <w:rFonts w:cs="Times New Roman"/>
          <w:szCs w:val="24"/>
        </w:rPr>
        <w:t xml:space="preserve"> the possibility</w:t>
      </w:r>
      <w:r w:rsidR="00654C20" w:rsidRPr="004326BC">
        <w:rPr>
          <w:rFonts w:cs="Times New Roman"/>
          <w:szCs w:val="24"/>
        </w:rPr>
        <w:t xml:space="preserve"> of </w:t>
      </w:r>
      <w:r w:rsidR="00734E22" w:rsidRPr="004326BC">
        <w:rPr>
          <w:rFonts w:cs="Times New Roman"/>
          <w:szCs w:val="24"/>
        </w:rPr>
        <w:t xml:space="preserve">having </w:t>
      </w:r>
      <w:r w:rsidR="00654C20" w:rsidRPr="004326BC">
        <w:rPr>
          <w:rFonts w:cs="Times New Roman"/>
          <w:szCs w:val="24"/>
        </w:rPr>
        <w:t xml:space="preserve">other </w:t>
      </w:r>
      <w:r w:rsidR="00734E22" w:rsidRPr="004326BC">
        <w:rPr>
          <w:rFonts w:cs="Times New Roman"/>
          <w:szCs w:val="24"/>
        </w:rPr>
        <w:t xml:space="preserve">plasma </w:t>
      </w:r>
      <w:r w:rsidR="00654C20" w:rsidRPr="004326BC">
        <w:rPr>
          <w:rFonts w:cs="Times New Roman"/>
          <w:szCs w:val="24"/>
        </w:rPr>
        <w:t xml:space="preserve">proteins </w:t>
      </w:r>
      <w:r w:rsidR="00734E22" w:rsidRPr="004326BC">
        <w:rPr>
          <w:rFonts w:cs="Times New Roman"/>
          <w:szCs w:val="24"/>
        </w:rPr>
        <w:t>interfere with the structure and morphology of the fibrin clots</w:t>
      </w:r>
      <w:r w:rsidR="00A92D54" w:rsidRPr="004326BC">
        <w:rPr>
          <w:rFonts w:cs="Times New Roman"/>
          <w:szCs w:val="24"/>
        </w:rPr>
        <w:t xml:space="preserve">. However, by using isolated proteins, it is crucial to store and handle the cells and proteins properly, as they are more vulnerable to cell death and protein degradation. </w:t>
      </w:r>
    </w:p>
    <w:p w14:paraId="3FBE951A" w14:textId="77777777" w:rsidR="00A92D54" w:rsidRPr="004326BC" w:rsidRDefault="00A92D54" w:rsidP="00A01240">
      <w:pPr>
        <w:pStyle w:val="NoSpacing"/>
        <w:rPr>
          <w:rFonts w:cs="Times New Roman"/>
          <w:szCs w:val="24"/>
        </w:rPr>
      </w:pPr>
    </w:p>
    <w:p w14:paraId="0D6AD3C6" w14:textId="19BC334F" w:rsidR="00EC67CA" w:rsidRPr="004326BC" w:rsidRDefault="00EC67CA" w:rsidP="00A01240">
      <w:pPr>
        <w:pStyle w:val="NoSpacing"/>
        <w:rPr>
          <w:rFonts w:cs="Times New Roman"/>
          <w:szCs w:val="24"/>
        </w:rPr>
      </w:pPr>
      <w:r w:rsidRPr="004326BC">
        <w:rPr>
          <w:rFonts w:cs="Times New Roman"/>
          <w:szCs w:val="24"/>
        </w:rPr>
        <w:lastRenderedPageBreak/>
        <w:t>The confocal microscopy imaging technique chosen for this study was due to the ability to obtain images of the fibrin clot structures while retaining the natural thrombotic properties of the cells and proteins. Confocal microscopy has also been shown to give improved contrast and optical resolution of the specimen with reduced noise compared to traditional light microcopy. The laser light is directed into a pinhole that blocks unfocused light from entering.</w:t>
      </w:r>
      <w:r w:rsidR="007D6D8E" w:rsidRPr="004326BC">
        <w:rPr>
          <w:rFonts w:cs="Times New Roman"/>
          <w:szCs w:val="24"/>
        </w:rPr>
        <w:t xml:space="preserve"> </w:t>
      </w:r>
      <w:r w:rsidR="00734E22" w:rsidRPr="004326BC">
        <w:rPr>
          <w:rFonts w:cs="Times New Roman"/>
          <w:szCs w:val="24"/>
        </w:rPr>
        <w:t xml:space="preserve">Utilization of </w:t>
      </w:r>
      <w:r w:rsidRPr="004326BC">
        <w:rPr>
          <w:rFonts w:cs="Times New Roman"/>
          <w:szCs w:val="24"/>
        </w:rPr>
        <w:t>confocal microscopy</w:t>
      </w:r>
      <w:r w:rsidR="00734E22" w:rsidRPr="004326BC">
        <w:rPr>
          <w:rFonts w:cs="Times New Roman"/>
          <w:szCs w:val="24"/>
        </w:rPr>
        <w:t xml:space="preserve"> obviated the</w:t>
      </w:r>
      <w:r w:rsidRPr="004326BC">
        <w:rPr>
          <w:rFonts w:cs="Times New Roman"/>
          <w:szCs w:val="24"/>
        </w:rPr>
        <w:t xml:space="preserve"> need for </w:t>
      </w:r>
      <w:r w:rsidR="00654C20" w:rsidRPr="004326BC">
        <w:rPr>
          <w:rFonts w:cs="Times New Roman"/>
          <w:szCs w:val="24"/>
        </w:rPr>
        <w:t>the addition of fixative chemicals</w:t>
      </w:r>
      <w:r w:rsidR="000F544C" w:rsidRPr="004326BC">
        <w:rPr>
          <w:rFonts w:cs="Times New Roman"/>
          <w:szCs w:val="24"/>
        </w:rPr>
        <w:t>;</w:t>
      </w:r>
      <w:r w:rsidRPr="004326BC">
        <w:rPr>
          <w:rFonts w:cs="Times New Roman"/>
          <w:szCs w:val="24"/>
        </w:rPr>
        <w:t xml:space="preserve"> </w:t>
      </w:r>
      <w:r w:rsidR="000F544C" w:rsidRPr="004326BC">
        <w:rPr>
          <w:rFonts w:cs="Times New Roman"/>
          <w:szCs w:val="24"/>
        </w:rPr>
        <w:t>thus</w:t>
      </w:r>
      <w:r w:rsidRPr="004326BC">
        <w:rPr>
          <w:rFonts w:cs="Times New Roman"/>
          <w:szCs w:val="24"/>
        </w:rPr>
        <w:t xml:space="preserve"> the cells and proteins </w:t>
      </w:r>
      <w:r w:rsidR="00734E22" w:rsidRPr="004326BC">
        <w:rPr>
          <w:rFonts w:cs="Times New Roman"/>
          <w:szCs w:val="24"/>
        </w:rPr>
        <w:t>we</w:t>
      </w:r>
      <w:r w:rsidRPr="004326BC">
        <w:rPr>
          <w:rFonts w:cs="Times New Roman"/>
          <w:szCs w:val="24"/>
        </w:rPr>
        <w:t>re able to maintain their natural protein activity of forming fibrin clots. As a resul</w:t>
      </w:r>
      <w:r w:rsidR="00654C20" w:rsidRPr="004326BC">
        <w:rPr>
          <w:rFonts w:cs="Times New Roman"/>
          <w:szCs w:val="24"/>
        </w:rPr>
        <w:t>t</w:t>
      </w:r>
      <w:r w:rsidRPr="004326BC">
        <w:rPr>
          <w:rFonts w:cs="Times New Roman"/>
          <w:szCs w:val="24"/>
        </w:rPr>
        <w:t xml:space="preserve"> the cells, p</w:t>
      </w:r>
      <w:r w:rsidR="00654C20" w:rsidRPr="004326BC">
        <w:rPr>
          <w:rFonts w:cs="Times New Roman"/>
          <w:szCs w:val="24"/>
        </w:rPr>
        <w:t>roteins, and enzymes function</w:t>
      </w:r>
      <w:r w:rsidR="00734E22" w:rsidRPr="004326BC">
        <w:rPr>
          <w:rFonts w:cs="Times New Roman"/>
          <w:szCs w:val="24"/>
        </w:rPr>
        <w:t>ed</w:t>
      </w:r>
      <w:r w:rsidRPr="004326BC">
        <w:rPr>
          <w:rFonts w:cs="Times New Roman"/>
          <w:szCs w:val="24"/>
        </w:rPr>
        <w:t xml:space="preserve"> in their native state, </w:t>
      </w:r>
      <w:r w:rsidR="00654C20" w:rsidRPr="004326BC">
        <w:rPr>
          <w:rFonts w:cs="Times New Roman"/>
          <w:szCs w:val="24"/>
        </w:rPr>
        <w:t xml:space="preserve">allowing the use of confocal microscopy </w:t>
      </w:r>
      <w:r w:rsidR="00734E22" w:rsidRPr="004326BC">
        <w:rPr>
          <w:rFonts w:cs="Times New Roman"/>
          <w:szCs w:val="24"/>
        </w:rPr>
        <w:t>for capturing</w:t>
      </w:r>
      <w:r w:rsidRPr="004326BC">
        <w:rPr>
          <w:rFonts w:cs="Times New Roman"/>
          <w:szCs w:val="24"/>
        </w:rPr>
        <w:t xml:space="preserve"> images and video of real-time activity. With confocal microscopy, 3D images of the fibrin clots were captured and video</w:t>
      </w:r>
      <w:r w:rsidR="00734E22" w:rsidRPr="004326BC">
        <w:rPr>
          <w:rFonts w:cs="Times New Roman"/>
          <w:szCs w:val="24"/>
        </w:rPr>
        <w:t>s</w:t>
      </w:r>
      <w:r w:rsidRPr="004326BC">
        <w:rPr>
          <w:rFonts w:cs="Times New Roman"/>
          <w:szCs w:val="24"/>
        </w:rPr>
        <w:t xml:space="preserve"> of plasmin digest</w:t>
      </w:r>
      <w:r w:rsidR="00734E22" w:rsidRPr="004326BC">
        <w:rPr>
          <w:rFonts w:cs="Times New Roman"/>
          <w:szCs w:val="24"/>
        </w:rPr>
        <w:t>ion of fibrin</w:t>
      </w:r>
      <w:r w:rsidRPr="004326BC">
        <w:rPr>
          <w:rFonts w:cs="Times New Roman"/>
          <w:szCs w:val="24"/>
        </w:rPr>
        <w:t xml:space="preserve"> clots </w:t>
      </w:r>
      <w:r w:rsidR="00734E22" w:rsidRPr="004326BC">
        <w:rPr>
          <w:rFonts w:cs="Times New Roman"/>
          <w:szCs w:val="24"/>
        </w:rPr>
        <w:t xml:space="preserve">were obtained </w:t>
      </w:r>
      <w:r w:rsidRPr="004326BC">
        <w:rPr>
          <w:rFonts w:cs="Times New Roman"/>
          <w:szCs w:val="24"/>
        </w:rPr>
        <w:t>in real-time.</w:t>
      </w:r>
      <w:r w:rsidR="00A92D54" w:rsidRPr="004326BC">
        <w:rPr>
          <w:rFonts w:cs="Times New Roman"/>
          <w:szCs w:val="24"/>
        </w:rPr>
        <w:t xml:space="preserve"> When adding plasmin to the clot to capture a time series video of the clot lysis process, it </w:t>
      </w:r>
      <w:r w:rsidR="00734E22" w:rsidRPr="004326BC">
        <w:rPr>
          <w:rFonts w:cs="Times New Roman"/>
          <w:szCs w:val="24"/>
        </w:rPr>
        <w:t>wa</w:t>
      </w:r>
      <w:r w:rsidR="00DC5671" w:rsidRPr="004326BC">
        <w:rPr>
          <w:rFonts w:cs="Times New Roman"/>
          <w:szCs w:val="24"/>
        </w:rPr>
        <w:t xml:space="preserve">s important to use </w:t>
      </w:r>
      <w:r w:rsidR="00937FC2" w:rsidRPr="004326BC">
        <w:rPr>
          <w:rFonts w:cs="Times New Roman"/>
          <w:szCs w:val="24"/>
        </w:rPr>
        <w:t>capillary action</w:t>
      </w:r>
      <w:r w:rsidR="00A92D54" w:rsidRPr="004326BC">
        <w:rPr>
          <w:rFonts w:cs="Times New Roman"/>
          <w:szCs w:val="24"/>
        </w:rPr>
        <w:t xml:space="preserve"> </w:t>
      </w:r>
      <w:r w:rsidR="00937FC2" w:rsidRPr="004326BC">
        <w:rPr>
          <w:rFonts w:cs="Times New Roman"/>
          <w:szCs w:val="24"/>
        </w:rPr>
        <w:t xml:space="preserve">via plasmin to </w:t>
      </w:r>
      <w:r w:rsidR="00A92D54" w:rsidRPr="004326BC">
        <w:rPr>
          <w:rFonts w:cs="Times New Roman"/>
          <w:szCs w:val="24"/>
        </w:rPr>
        <w:t>homogenously disperse the enzyme</w:t>
      </w:r>
      <w:r w:rsidR="00937FC2" w:rsidRPr="004326BC">
        <w:rPr>
          <w:rFonts w:cs="Times New Roman"/>
          <w:szCs w:val="24"/>
        </w:rPr>
        <w:t xml:space="preserve"> through the fibrin matrix</w:t>
      </w:r>
      <w:r w:rsidR="00A92D54" w:rsidRPr="004326BC">
        <w:rPr>
          <w:rFonts w:cs="Times New Roman"/>
          <w:szCs w:val="24"/>
        </w:rPr>
        <w:t xml:space="preserve">. </w:t>
      </w:r>
      <w:r w:rsidR="00ED69B7" w:rsidRPr="004326BC">
        <w:rPr>
          <w:rFonts w:cs="Times New Roman"/>
          <w:szCs w:val="24"/>
        </w:rPr>
        <w:t xml:space="preserve">This </w:t>
      </w:r>
      <w:r w:rsidR="00734E22" w:rsidRPr="004326BC">
        <w:rPr>
          <w:rFonts w:cs="Times New Roman"/>
          <w:szCs w:val="24"/>
        </w:rPr>
        <w:t>was done</w:t>
      </w:r>
      <w:r w:rsidR="00ED69B7" w:rsidRPr="004326BC">
        <w:rPr>
          <w:rFonts w:cs="Times New Roman"/>
          <w:szCs w:val="24"/>
        </w:rPr>
        <w:t xml:space="preserve"> to ensure that the added plasmin concentration </w:t>
      </w:r>
      <w:r w:rsidR="00734E22" w:rsidRPr="004326BC">
        <w:rPr>
          <w:rFonts w:cs="Times New Roman"/>
          <w:szCs w:val="24"/>
        </w:rPr>
        <w:t>was</w:t>
      </w:r>
      <w:r w:rsidR="00ED69B7" w:rsidRPr="004326BC">
        <w:rPr>
          <w:rFonts w:cs="Times New Roman"/>
          <w:szCs w:val="24"/>
        </w:rPr>
        <w:t xml:space="preserve"> accurate and allow</w:t>
      </w:r>
      <w:r w:rsidR="00734E22" w:rsidRPr="004326BC">
        <w:rPr>
          <w:rFonts w:cs="Times New Roman"/>
          <w:szCs w:val="24"/>
        </w:rPr>
        <w:t>ed</w:t>
      </w:r>
      <w:r w:rsidR="00ED69B7" w:rsidRPr="004326BC">
        <w:rPr>
          <w:rFonts w:cs="Times New Roman"/>
          <w:szCs w:val="24"/>
        </w:rPr>
        <w:t xml:space="preserve"> the enzyme to lyse the entire clot, in</w:t>
      </w:r>
      <w:r w:rsidR="00C246F4" w:rsidRPr="004326BC">
        <w:rPr>
          <w:rFonts w:cs="Times New Roman"/>
          <w:szCs w:val="24"/>
        </w:rPr>
        <w:t xml:space="preserve"> contrast to</w:t>
      </w:r>
      <w:r w:rsidR="00ED69B7" w:rsidRPr="004326BC">
        <w:rPr>
          <w:rFonts w:cs="Times New Roman"/>
          <w:szCs w:val="24"/>
        </w:rPr>
        <w:t xml:space="preserve"> the </w:t>
      </w:r>
      <w:r w:rsidR="00C246F4" w:rsidRPr="004326BC">
        <w:rPr>
          <w:rFonts w:cs="Times New Roman"/>
          <w:szCs w:val="24"/>
        </w:rPr>
        <w:t xml:space="preserve">local </w:t>
      </w:r>
      <w:r w:rsidR="00ED69B7" w:rsidRPr="004326BC">
        <w:rPr>
          <w:rFonts w:cs="Times New Roman"/>
          <w:szCs w:val="24"/>
        </w:rPr>
        <w:t>area that the plasmin was added.</w:t>
      </w:r>
      <w:r w:rsidR="00C84F80" w:rsidRPr="004326BC">
        <w:rPr>
          <w:rFonts w:cs="Times New Roman"/>
          <w:szCs w:val="24"/>
        </w:rPr>
        <w:t xml:space="preserve"> </w:t>
      </w:r>
    </w:p>
    <w:p w14:paraId="3C1F71FA" w14:textId="77777777" w:rsidR="00C246F4" w:rsidRPr="004326BC" w:rsidRDefault="00C246F4" w:rsidP="00A01240">
      <w:pPr>
        <w:jc w:val="left"/>
        <w:rPr>
          <w:rFonts w:ascii="Times New Roman" w:hAnsi="Times New Roman" w:cs="Times New Roman"/>
          <w:color w:val="auto"/>
        </w:rPr>
      </w:pPr>
    </w:p>
    <w:p w14:paraId="1D69B5E8" w14:textId="5EAF4670" w:rsidR="0005408D" w:rsidRPr="004326BC" w:rsidRDefault="00243273" w:rsidP="00A01240">
      <w:pPr>
        <w:rPr>
          <w:rFonts w:ascii="Times New Roman" w:hAnsi="Times New Roman" w:cs="Times New Roman"/>
        </w:rPr>
      </w:pPr>
      <w:r w:rsidRPr="004326BC">
        <w:rPr>
          <w:rFonts w:ascii="Times New Roman" w:hAnsi="Times New Roman" w:cs="Times New Roman"/>
          <w:color w:val="auto"/>
        </w:rPr>
        <w:t>Th</w:t>
      </w:r>
      <w:r w:rsidR="00C246F4" w:rsidRPr="004326BC">
        <w:rPr>
          <w:rFonts w:ascii="Times New Roman" w:hAnsi="Times New Roman" w:cs="Times New Roman"/>
          <w:color w:val="auto"/>
        </w:rPr>
        <w:t>e</w:t>
      </w:r>
      <w:r w:rsidRPr="004326BC">
        <w:rPr>
          <w:rFonts w:ascii="Times New Roman" w:hAnsi="Times New Roman" w:cs="Times New Roman"/>
          <w:color w:val="auto"/>
        </w:rPr>
        <w:t xml:space="preserve"> method and </w:t>
      </w:r>
      <w:r w:rsidR="00654C20" w:rsidRPr="004326BC">
        <w:rPr>
          <w:rFonts w:ascii="Times New Roman" w:hAnsi="Times New Roman" w:cs="Times New Roman"/>
          <w:color w:val="auto"/>
        </w:rPr>
        <w:t xml:space="preserve">the </w:t>
      </w:r>
      <w:r w:rsidRPr="004326BC">
        <w:rPr>
          <w:rFonts w:ascii="Times New Roman" w:hAnsi="Times New Roman" w:cs="Times New Roman"/>
          <w:color w:val="auto"/>
        </w:rPr>
        <w:t xml:space="preserve">results </w:t>
      </w:r>
      <w:r w:rsidR="00654C20" w:rsidRPr="004326BC">
        <w:rPr>
          <w:rFonts w:ascii="Times New Roman" w:hAnsi="Times New Roman" w:cs="Times New Roman"/>
          <w:color w:val="auto"/>
        </w:rPr>
        <w:t>obtained</w:t>
      </w:r>
      <w:r w:rsidR="00C246F4" w:rsidRPr="004326BC">
        <w:rPr>
          <w:rFonts w:ascii="Times New Roman" w:hAnsi="Times New Roman" w:cs="Times New Roman"/>
          <w:color w:val="auto"/>
        </w:rPr>
        <w:t xml:space="preserve"> in this study </w:t>
      </w:r>
      <w:r w:rsidR="00654C20" w:rsidRPr="004326BC">
        <w:rPr>
          <w:rFonts w:ascii="Times New Roman" w:hAnsi="Times New Roman" w:cs="Times New Roman"/>
          <w:color w:val="auto"/>
        </w:rPr>
        <w:t>were</w:t>
      </w:r>
      <w:r w:rsidRPr="004326BC">
        <w:rPr>
          <w:rFonts w:ascii="Times New Roman" w:hAnsi="Times New Roman" w:cs="Times New Roman"/>
          <w:color w:val="auto"/>
        </w:rPr>
        <w:t xml:space="preserve"> similar to a </w:t>
      </w:r>
      <w:r w:rsidR="00B32004" w:rsidRPr="004326BC">
        <w:rPr>
          <w:rFonts w:ascii="Times New Roman" w:hAnsi="Times New Roman" w:cs="Times New Roman"/>
          <w:color w:val="auto"/>
        </w:rPr>
        <w:t xml:space="preserve">study done by Dunn </w:t>
      </w:r>
      <w:r w:rsidR="00B32004" w:rsidRPr="004326BC">
        <w:rPr>
          <w:rFonts w:ascii="Times New Roman" w:hAnsi="Times New Roman" w:cs="Times New Roman"/>
          <w:i/>
          <w:color w:val="auto"/>
        </w:rPr>
        <w:t>et al</w:t>
      </w:r>
      <w:r w:rsidR="00B32004" w:rsidRPr="004326BC">
        <w:rPr>
          <w:rFonts w:ascii="Times New Roman" w:hAnsi="Times New Roman" w:cs="Times New Roman"/>
          <w:color w:val="auto"/>
        </w:rPr>
        <w:t>, who found that clot lysis rates were significantly lower in diabetic subjects than control subjects</w:t>
      </w:r>
      <w:r w:rsidR="003F4D93" w:rsidRPr="004326BC">
        <w:rPr>
          <w:rFonts w:ascii="Times New Roman" w:hAnsi="Times New Roman" w:cs="Times New Roman"/>
          <w:color w:val="auto"/>
        </w:rPr>
        <w:t xml:space="preserve"> </w:t>
      </w:r>
      <w:hyperlink w:anchor="_ENREF_25" w:tooltip="Dunn, 2006 #40" w:history="1">
        <w:r w:rsidR="0005408D" w:rsidRPr="004326BC">
          <w:rPr>
            <w:rFonts w:ascii="Times New Roman" w:hAnsi="Times New Roman" w:cs="Times New Roman"/>
            <w:color w:val="auto"/>
          </w:rPr>
          <w:fldChar w:fldCharType="begin"/>
        </w:r>
        <w:r w:rsidR="0005408D" w:rsidRPr="004326BC">
          <w:rPr>
            <w:rFonts w:ascii="Times New Roman" w:hAnsi="Times New Roman" w:cs="Times New Roman"/>
            <w:color w:val="auto"/>
          </w:rPr>
          <w:instrText xml:space="preserve"> ADDIN EN.CITE &lt;EndNote&gt;&lt;Cite&gt;&lt;Author&gt;Dunn&lt;/Author&gt;&lt;Year&gt;2006&lt;/Year&gt;&lt;RecNum&gt;40&lt;/RecNum&gt;&lt;DisplayText&gt;&lt;style face="superscript"&gt;25&lt;/style&gt;&lt;/DisplayText&gt;&lt;record&gt;&lt;rec-number&gt;40&lt;/rec-number&gt;&lt;foreign-keys&gt;&lt;key app="EN" db-id="59wx2assdtt5x3exzaovvdfe59weazw9vs2s"&gt;40&lt;/key&gt;&lt;/foreign-keys&gt;&lt;ref-type name="Journal Article"&gt;17&lt;/ref-type&gt;&lt;contributors&gt;&lt;authors&gt;&lt;author&gt;Dunn, E. J.&lt;/author&gt;&lt;author&gt;Philippou, H.&lt;/author&gt;&lt;author&gt;Ariëns, R. A. S.&lt;/author&gt;&lt;author&gt;Grant, P. J.&lt;/author&gt;&lt;/authors&gt;&lt;/contributors&gt;&lt;titles&gt;&lt;title&gt;Molecular mechanisms involved in the resistance of fibrin to clot lysis by plasmin in subjects with type 2 diabetes mellitus&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1071-1080&lt;/pages&gt;&lt;volume&gt;49&lt;/volume&gt;&lt;number&gt;5&lt;/number&gt;&lt;keywords&gt;&lt;keyword&gt;Cardiovascular disease&lt;/keyword&gt;&lt;keyword&gt;Clot&lt;/keyword&gt;&lt;keyword&gt;Diabetes&lt;/keyword&gt;&lt;keyword&gt;Fibrin&lt;/keyword&gt;&lt;keyword&gt;Fibrinogen&lt;/keyword&gt;&lt;keyword&gt;Fibrinolysis&lt;/keyword&gt;&lt;keyword&gt;Plasmin inhibitor&lt;/keyword&gt;&lt;keyword&gt;Plasminogen&lt;/keyword&gt;&lt;keyword&gt;Tissue-type plasminogen activator&lt;/keyword&gt;&lt;/keywords&gt;&lt;dates&gt;&lt;year&gt;2006&lt;/year&gt;&lt;pub-dates&gt;&lt;date&gt;2006/05/01&lt;/date&gt;&lt;/pub-dates&gt;&lt;/dates&gt;&lt;publisher&gt;Springer-Verlag&lt;/publisher&gt;&lt;isbn&gt;0012-186X&lt;/isbn&gt;&lt;urls&gt;&lt;related-urls&gt;&lt;url&gt;http://dx.doi.org/10.1007/s00125-006-0197-4&lt;/url&gt;&lt;/related-urls&gt;&lt;/urls&gt;&lt;electronic-resource-num&gt;10.1007/s00125-006-0197-4&lt;/electronic-resource-num&gt;&lt;language&gt;English&lt;/language&gt;&lt;/record&gt;&lt;/Cite&gt;&lt;/EndNote&gt;</w:instrText>
        </w:r>
        <w:r w:rsidR="0005408D" w:rsidRPr="004326BC">
          <w:rPr>
            <w:rFonts w:ascii="Times New Roman" w:hAnsi="Times New Roman" w:cs="Times New Roman"/>
            <w:color w:val="auto"/>
          </w:rPr>
          <w:fldChar w:fldCharType="separate"/>
        </w:r>
        <w:r w:rsidR="0005408D" w:rsidRPr="004326BC">
          <w:rPr>
            <w:rFonts w:ascii="Times New Roman" w:hAnsi="Times New Roman" w:cs="Times New Roman"/>
            <w:noProof/>
            <w:color w:val="auto"/>
            <w:vertAlign w:val="superscript"/>
          </w:rPr>
          <w:t>25</w:t>
        </w:r>
        <w:r w:rsidR="0005408D" w:rsidRPr="004326BC">
          <w:rPr>
            <w:rFonts w:ascii="Times New Roman" w:hAnsi="Times New Roman" w:cs="Times New Roman"/>
            <w:color w:val="auto"/>
          </w:rPr>
          <w:fldChar w:fldCharType="end"/>
        </w:r>
      </w:hyperlink>
      <w:r w:rsidR="00B32004" w:rsidRPr="004326BC">
        <w:rPr>
          <w:rFonts w:ascii="Times New Roman" w:hAnsi="Times New Roman" w:cs="Times New Roman"/>
          <w:color w:val="auto"/>
        </w:rPr>
        <w:t>.</w:t>
      </w:r>
      <w:r w:rsidR="007D6D8E" w:rsidRPr="004326BC">
        <w:rPr>
          <w:rFonts w:ascii="Times New Roman" w:hAnsi="Times New Roman" w:cs="Times New Roman"/>
          <w:color w:val="auto"/>
        </w:rPr>
        <w:t xml:space="preserve"> </w:t>
      </w:r>
      <w:r w:rsidR="00C246F4" w:rsidRPr="004326BC">
        <w:rPr>
          <w:rFonts w:ascii="Times New Roman" w:hAnsi="Times New Roman" w:cs="Times New Roman"/>
          <w:color w:val="auto"/>
        </w:rPr>
        <w:t>In b</w:t>
      </w:r>
      <w:r w:rsidR="00323B99" w:rsidRPr="004326BC">
        <w:rPr>
          <w:rFonts w:ascii="Times New Roman" w:hAnsi="Times New Roman" w:cs="Times New Roman"/>
          <w:color w:val="auto"/>
        </w:rPr>
        <w:t>oth studies</w:t>
      </w:r>
      <w:r w:rsidR="00C246F4" w:rsidRPr="004326BC">
        <w:rPr>
          <w:rFonts w:ascii="Times New Roman" w:hAnsi="Times New Roman" w:cs="Times New Roman"/>
          <w:color w:val="auto"/>
        </w:rPr>
        <w:t xml:space="preserve">, there were </w:t>
      </w:r>
      <w:r w:rsidR="00323B99" w:rsidRPr="004326BC">
        <w:rPr>
          <w:rFonts w:ascii="Times New Roman" w:hAnsi="Times New Roman" w:cs="Times New Roman"/>
          <w:color w:val="auto"/>
        </w:rPr>
        <w:t>significant difference</w:t>
      </w:r>
      <w:r w:rsidR="00C246F4" w:rsidRPr="004326BC">
        <w:rPr>
          <w:rFonts w:ascii="Times New Roman" w:hAnsi="Times New Roman" w:cs="Times New Roman"/>
          <w:color w:val="auto"/>
        </w:rPr>
        <w:t>s</w:t>
      </w:r>
      <w:r w:rsidR="00323B99" w:rsidRPr="004326BC">
        <w:rPr>
          <w:rFonts w:ascii="Times New Roman" w:hAnsi="Times New Roman" w:cs="Times New Roman"/>
          <w:color w:val="auto"/>
        </w:rPr>
        <w:t xml:space="preserve"> in lysis </w:t>
      </w:r>
      <w:r w:rsidR="00C246F4" w:rsidRPr="004326BC">
        <w:rPr>
          <w:rFonts w:ascii="Times New Roman" w:hAnsi="Times New Roman" w:cs="Times New Roman"/>
          <w:color w:val="auto"/>
        </w:rPr>
        <w:t xml:space="preserve">rates </w:t>
      </w:r>
      <w:r w:rsidR="00323B99" w:rsidRPr="004326BC">
        <w:rPr>
          <w:rFonts w:ascii="Times New Roman" w:hAnsi="Times New Roman" w:cs="Times New Roman"/>
          <w:color w:val="auto"/>
        </w:rPr>
        <w:t>of diabetic</w:t>
      </w:r>
      <w:r w:rsidR="007C7A18" w:rsidRPr="004326BC">
        <w:rPr>
          <w:rFonts w:ascii="Times New Roman" w:hAnsi="Times New Roman" w:cs="Times New Roman"/>
          <w:color w:val="auto"/>
        </w:rPr>
        <w:t xml:space="preserve"> (glycated) clots; however, the current</w:t>
      </w:r>
      <w:r w:rsidR="00323B99" w:rsidRPr="004326BC">
        <w:rPr>
          <w:rFonts w:ascii="Times New Roman" w:hAnsi="Times New Roman" w:cs="Times New Roman"/>
          <w:color w:val="auto"/>
        </w:rPr>
        <w:t xml:space="preserve"> protocol may accurately represent diabetic states because of the reduced plasmin levels. </w:t>
      </w:r>
      <w:r w:rsidR="000255C7" w:rsidRPr="004326BC">
        <w:rPr>
          <w:rFonts w:ascii="Times New Roman" w:hAnsi="Times New Roman" w:cs="Times New Roman"/>
          <w:color w:val="auto"/>
        </w:rPr>
        <w:t>Additionall</w:t>
      </w:r>
      <w:r w:rsidR="007C7A18" w:rsidRPr="004326BC">
        <w:rPr>
          <w:rFonts w:ascii="Times New Roman" w:hAnsi="Times New Roman" w:cs="Times New Roman"/>
          <w:color w:val="auto"/>
        </w:rPr>
        <w:t xml:space="preserve">y, in this research study fibrinolysis was captured </w:t>
      </w:r>
      <w:r w:rsidR="000255C7" w:rsidRPr="004326BC">
        <w:rPr>
          <w:rFonts w:ascii="Times New Roman" w:hAnsi="Times New Roman" w:cs="Times New Roman"/>
          <w:color w:val="auto"/>
        </w:rPr>
        <w:t>continuous</w:t>
      </w:r>
      <w:r w:rsidR="007C7A18" w:rsidRPr="004326BC">
        <w:rPr>
          <w:rFonts w:ascii="Times New Roman" w:hAnsi="Times New Roman" w:cs="Times New Roman"/>
          <w:color w:val="auto"/>
        </w:rPr>
        <w:t>ly in</w:t>
      </w:r>
      <w:r w:rsidR="000255C7" w:rsidRPr="004326BC">
        <w:rPr>
          <w:rFonts w:ascii="Times New Roman" w:hAnsi="Times New Roman" w:cs="Times New Roman"/>
          <w:color w:val="auto"/>
        </w:rPr>
        <w:t xml:space="preserve"> real-time using the confocal microscope, </w:t>
      </w:r>
      <w:r w:rsidR="007C7A18" w:rsidRPr="004326BC">
        <w:rPr>
          <w:rFonts w:ascii="Times New Roman" w:hAnsi="Times New Roman" w:cs="Times New Roman"/>
          <w:color w:val="auto"/>
        </w:rPr>
        <w:t>in contrast</w:t>
      </w:r>
      <w:r w:rsidR="000255C7" w:rsidRPr="004326BC">
        <w:rPr>
          <w:rFonts w:ascii="Times New Roman" w:hAnsi="Times New Roman" w:cs="Times New Roman"/>
          <w:color w:val="auto"/>
        </w:rPr>
        <w:t xml:space="preserve"> </w:t>
      </w:r>
      <w:r w:rsidR="007C7A18" w:rsidRPr="004326BC">
        <w:rPr>
          <w:rFonts w:ascii="Times New Roman" w:hAnsi="Times New Roman" w:cs="Times New Roman"/>
          <w:color w:val="auto"/>
        </w:rPr>
        <w:t xml:space="preserve">to </w:t>
      </w:r>
      <w:r w:rsidR="000255C7" w:rsidRPr="004326BC">
        <w:rPr>
          <w:rFonts w:ascii="Times New Roman" w:hAnsi="Times New Roman" w:cs="Times New Roman"/>
          <w:color w:val="auto"/>
        </w:rPr>
        <w:t xml:space="preserve">analyzing </w:t>
      </w:r>
      <w:r w:rsidR="004B259A" w:rsidRPr="004326BC">
        <w:rPr>
          <w:rFonts w:ascii="Times New Roman" w:hAnsi="Times New Roman" w:cs="Times New Roman"/>
          <w:color w:val="auto"/>
        </w:rPr>
        <w:t xml:space="preserve">discrete </w:t>
      </w:r>
      <w:r w:rsidR="000255C7" w:rsidRPr="004326BC">
        <w:rPr>
          <w:rFonts w:ascii="Times New Roman" w:hAnsi="Times New Roman" w:cs="Times New Roman"/>
          <w:color w:val="auto"/>
        </w:rPr>
        <w:t xml:space="preserve">sections at different time </w:t>
      </w:r>
      <w:r w:rsidR="0046752D" w:rsidRPr="004326BC">
        <w:rPr>
          <w:rFonts w:ascii="Times New Roman" w:hAnsi="Times New Roman" w:cs="Times New Roman"/>
          <w:color w:val="auto"/>
        </w:rPr>
        <w:t>intervals</w:t>
      </w:r>
      <w:r w:rsidR="000255C7" w:rsidRPr="004326BC">
        <w:rPr>
          <w:rFonts w:ascii="Times New Roman" w:hAnsi="Times New Roman" w:cs="Times New Roman"/>
          <w:color w:val="auto"/>
        </w:rPr>
        <w:t>.</w:t>
      </w:r>
      <w:r w:rsidR="0066778A" w:rsidRPr="004326BC">
        <w:rPr>
          <w:rFonts w:ascii="Times New Roman" w:hAnsi="Times New Roman" w:cs="Times New Roman"/>
          <w:color w:val="auto"/>
        </w:rPr>
        <w:t xml:space="preserve"> </w:t>
      </w:r>
      <w:r w:rsidR="0005408D" w:rsidRPr="004326BC">
        <w:rPr>
          <w:rFonts w:ascii="Times New Roman" w:hAnsi="Times New Roman" w:cs="Times New Roman"/>
        </w:rPr>
        <w:t xml:space="preserve">Wooton et al. </w:t>
      </w:r>
      <w:hyperlink w:anchor="_ENREF_47" w:tooltip="Wootton, 2002 #38" w:history="1">
        <w:r w:rsidR="0005408D" w:rsidRPr="004326BC">
          <w:rPr>
            <w:rFonts w:ascii="Times New Roman" w:hAnsi="Times New Roman" w:cs="Times New Roman"/>
          </w:rPr>
          <w:fldChar w:fldCharType="begin"/>
        </w:r>
        <w:r w:rsidR="0005408D" w:rsidRPr="004326BC">
          <w:rPr>
            <w:rFonts w:ascii="Times New Roman" w:hAnsi="Times New Roman" w:cs="Times New Roman"/>
          </w:rPr>
          <w:instrText xml:space="preserve"> ADDIN EN.CITE &lt;EndNote&gt;&lt;Cite&gt;&lt;Author&gt;Wootton&lt;/Author&gt;&lt;Year&gt;2002&lt;/Year&gt;&lt;RecNum&gt;38&lt;/RecNum&gt;&lt;DisplayText&gt;&lt;style face="superscript"&gt;47&lt;/style&gt;&lt;/DisplayText&gt;&lt;record&gt;&lt;rec-number&gt;38&lt;/rec-number&gt;&lt;foreign-keys&gt;&lt;key app="EN" db-id="rx02ewtx4rwtx2es2acp29rsrsseevettfe2"&gt;38&lt;/key&gt;&lt;/foreign-keys&gt;&lt;ref-type name="Journal Article"&gt;17&lt;/ref-type&gt;&lt;contributors&gt;&lt;authors&gt;&lt;author&gt;Wootton, D. M.&lt;/author&gt;&lt;author&gt;Popel, A. S.&lt;/author&gt;&lt;author&gt;Alevriadou, B. R.&lt;/author&gt;&lt;/authors&gt;&lt;/contributors&gt;&lt;auth-address&gt;Department of Biomedical Engineering, Traylor 619, The Johns Hopkins University School of Medicine, 720 Rutland Ave., Baltimore, MD 21205, USA.&lt;/auth-address&gt;&lt;titles&gt;&lt;title&gt;An experimental and theoretical study on the dissolution of mural fibrin clots by tissue-type plasminogen activator&lt;/title&gt;&lt;secondary-title&gt;Biotechnol Bioeng&lt;/secondary-title&gt;&lt;alt-title&gt;Biotechnology and bioengineering&lt;/alt-title&gt;&lt;/titles&gt;&lt;periodical&gt;&lt;full-title&gt;Biotechnol Bioeng&lt;/full-title&gt;&lt;abbr-1&gt;Biotechnology and bioengineering&lt;/abbr-1&gt;&lt;/periodical&gt;&lt;alt-periodical&gt;&lt;full-title&gt;Biotechnol Bioeng&lt;/full-title&gt;&lt;abbr-1&gt;Biotechnology and bioengineering&lt;/abbr-1&gt;&lt;/alt-periodical&gt;&lt;pages&gt;405-19&lt;/pages&gt;&lt;volume&gt;77&lt;/volume&gt;&lt;number&gt;4&lt;/number&gt;&lt;edition&gt;2002/01/12&lt;/edition&gt;&lt;keywords&gt;&lt;keyword&gt;Blood Flow Velocity/physiology&lt;/keyword&gt;&lt;keyword&gt;Fibrin/ metabolism&lt;/keyword&gt;&lt;keyword&gt;Fibrinolysis/ physiology&lt;/keyword&gt;&lt;keyword&gt;Fibrinolytic Agents/ metabolism&lt;/keyword&gt;&lt;keyword&gt;Hemodynamics/physiology&lt;/keyword&gt;&lt;keyword&gt;Humans&lt;/keyword&gt;&lt;keyword&gt;Models, Biological&lt;/keyword&gt;&lt;keyword&gt;Recombinant Proteins/metabolism&lt;/keyword&gt;&lt;keyword&gt;Tissue Plasminogen Activator/ metabolism&lt;/keyword&gt;&lt;/keywords&gt;&lt;dates&gt;&lt;year&gt;2002&lt;/year&gt;&lt;pub-dates&gt;&lt;date&gt;Feb 15&lt;/date&gt;&lt;/pub-dates&gt;&lt;/dates&gt;&lt;isbn&gt;0006-3592 (Print)&amp;#xD;0006-3592 (Linking)&lt;/isbn&gt;&lt;accession-num&gt;11787013&lt;/accession-num&gt;&lt;urls&gt;&lt;/urls&gt;&lt;remote-database-provider&gt;NLM&lt;/remote-database-provider&gt;&lt;language&gt;eng&lt;/language&gt;&lt;/record&gt;&lt;/Cite&gt;&lt;/EndNote&gt;</w:instrText>
        </w:r>
        <w:r w:rsidR="0005408D" w:rsidRPr="004326BC">
          <w:rPr>
            <w:rFonts w:ascii="Times New Roman" w:hAnsi="Times New Roman" w:cs="Times New Roman"/>
          </w:rPr>
          <w:fldChar w:fldCharType="separate"/>
        </w:r>
        <w:r w:rsidR="0005408D" w:rsidRPr="004326BC">
          <w:rPr>
            <w:rFonts w:ascii="Times New Roman" w:hAnsi="Times New Roman" w:cs="Times New Roman"/>
            <w:noProof/>
            <w:vertAlign w:val="superscript"/>
          </w:rPr>
          <w:t>47</w:t>
        </w:r>
        <w:r w:rsidR="0005408D" w:rsidRPr="004326BC">
          <w:rPr>
            <w:rFonts w:ascii="Times New Roman" w:hAnsi="Times New Roman" w:cs="Times New Roman"/>
          </w:rPr>
          <w:fldChar w:fldCharType="end"/>
        </w:r>
      </w:hyperlink>
      <w:r w:rsidR="0005408D" w:rsidRPr="004326BC">
        <w:rPr>
          <w:rFonts w:ascii="Times New Roman" w:hAnsi="Times New Roman" w:cs="Times New Roman"/>
        </w:rPr>
        <w:t>have investigated fibrin clot lysis and employed a lysis front velocity (cm/s) to investigate the rate of lysis for clots.</w:t>
      </w:r>
      <w:r w:rsidR="0066778A" w:rsidRPr="004326BC">
        <w:rPr>
          <w:rFonts w:ascii="Times New Roman" w:hAnsi="Times New Roman" w:cs="Times New Roman"/>
        </w:rPr>
        <w:t xml:space="preserve"> </w:t>
      </w:r>
      <w:r w:rsidR="0005408D" w:rsidRPr="004326BC">
        <w:rPr>
          <w:rFonts w:ascii="Times New Roman" w:hAnsi="Times New Roman" w:cs="Times New Roman"/>
        </w:rPr>
        <w:t>They used confocal image analysis in their study t</w:t>
      </w:r>
      <w:r w:rsidR="00690436" w:rsidRPr="004326BC">
        <w:rPr>
          <w:rFonts w:ascii="Times New Roman" w:hAnsi="Times New Roman" w:cs="Times New Roman"/>
        </w:rPr>
        <w:t>o determine the front velocity.</w:t>
      </w:r>
      <w:r w:rsidR="0066778A" w:rsidRPr="004326BC">
        <w:rPr>
          <w:rFonts w:ascii="Times New Roman" w:hAnsi="Times New Roman" w:cs="Times New Roman"/>
        </w:rPr>
        <w:t xml:space="preserve"> </w:t>
      </w:r>
      <w:r w:rsidR="0005408D" w:rsidRPr="004326BC">
        <w:rPr>
          <w:rFonts w:ascii="Times New Roman" w:hAnsi="Times New Roman" w:cs="Times New Roman"/>
        </w:rPr>
        <w:t>In the current study, instead of a lysis front velocity, a lysis area velocity was used (because of the way the image was analyzed on the confocal).</w:t>
      </w:r>
      <w:r w:rsidR="0066778A" w:rsidRPr="004326BC">
        <w:rPr>
          <w:rFonts w:ascii="Times New Roman" w:hAnsi="Times New Roman" w:cs="Times New Roman"/>
        </w:rPr>
        <w:t xml:space="preserve"> </w:t>
      </w:r>
      <w:r w:rsidR="0005408D" w:rsidRPr="004326BC">
        <w:rPr>
          <w:rFonts w:ascii="Times New Roman" w:hAnsi="Times New Roman" w:cs="Times New Roman"/>
        </w:rPr>
        <w:t xml:space="preserve">To further validate the method developed in our study, the authors in </w:t>
      </w:r>
      <w:hyperlink w:anchor="_ENREF_48" w:tooltip="Sazonova, 1998 #39" w:history="1">
        <w:r w:rsidR="0005408D" w:rsidRPr="004326BC">
          <w:rPr>
            <w:rFonts w:ascii="Times New Roman" w:hAnsi="Times New Roman" w:cs="Times New Roman"/>
          </w:rPr>
          <w:fldChar w:fldCharType="begin"/>
        </w:r>
        <w:r w:rsidR="0005408D" w:rsidRPr="004326BC">
          <w:rPr>
            <w:rFonts w:ascii="Times New Roman" w:hAnsi="Times New Roman" w:cs="Times New Roman"/>
          </w:rPr>
          <w:instrText xml:space="preserve"> ADDIN EN.CITE &lt;EndNote&gt;&lt;Cite&gt;&lt;Author&gt;Sazonova&lt;/Author&gt;&lt;Year&gt;1998&lt;/Year&gt;&lt;RecNum&gt;39&lt;/RecNum&gt;&lt;DisplayText&gt;&lt;style face="superscript"&gt;48&lt;/style&gt;&lt;/DisplayText&gt;&lt;record&gt;&lt;rec-number&gt;39&lt;/rec-number&gt;&lt;foreign-keys&gt;&lt;key app="EN" db-id="rx02ewtx4rwtx2es2acp29rsrsseevettfe2"&gt;39&lt;/key&gt;&lt;/foreign-keys&gt;&lt;ref-type name="Journal Article"&gt;17&lt;/ref-type&gt;&lt;contributors&gt;&lt;authors&gt;&lt;author&gt;Sazonova, I.Y.&lt;/author&gt;&lt;author&gt;Pozharskii, S.B.&lt;/author&gt;&lt;author&gt;Bel&amp;apos;Nov, V.K.&lt;/author&gt;&lt;author&gt;Aisina, R.B.&lt;/author&gt;&lt;author&gt;Safonov, M.S.&lt;/author&gt;&lt;author&gt;Varfolomeyev, S.D.&lt;/author&gt;&lt;/authors&gt;&lt;/contributors&gt;&lt;titles&gt;&lt;title&gt;127 Mathematic model of fibrin clot lysis by plasmin&lt;/title&gt;&lt;secondary-title&gt;Fibrinolysis and Proteolysis&lt;/secondary-title&gt;&lt;/titles&gt;&lt;periodical&gt;&lt;full-title&gt;Fibrinolysis and Proteolysis&lt;/full-title&gt;&lt;/periodical&gt;&lt;pages&gt;45&lt;/pages&gt;&lt;volume&gt;12, Supplement 1&lt;/volume&gt;&lt;number&gt;0&lt;/number&gt;&lt;dates&gt;&lt;year&gt;1998&lt;/year&gt;&lt;pub-dates&gt;&lt;date&gt;6//&lt;/date&gt;&lt;/pub-dates&gt;&lt;/dates&gt;&lt;isbn&gt;1369-0191&lt;/isbn&gt;&lt;urls&gt;&lt;related-urls&gt;&lt;url&gt;http://www.sciencedirect.com/science/article/pii/S0268949998801562&lt;/url&gt;&lt;/related-urls&gt;&lt;/urls&gt;&lt;electronic-resource-num&gt;http://dx.doi.org/10.1016/S0268-9499(98)80156-2&lt;/electronic-resource-num&gt;&lt;/record&gt;&lt;/Cite&gt;&lt;/EndNote&gt;</w:instrText>
        </w:r>
        <w:r w:rsidR="0005408D" w:rsidRPr="004326BC">
          <w:rPr>
            <w:rFonts w:ascii="Times New Roman" w:hAnsi="Times New Roman" w:cs="Times New Roman"/>
          </w:rPr>
          <w:fldChar w:fldCharType="separate"/>
        </w:r>
        <w:r w:rsidR="0005408D" w:rsidRPr="004326BC">
          <w:rPr>
            <w:rFonts w:ascii="Times New Roman" w:hAnsi="Times New Roman" w:cs="Times New Roman"/>
            <w:noProof/>
            <w:vertAlign w:val="superscript"/>
          </w:rPr>
          <w:t>48</w:t>
        </w:r>
        <w:r w:rsidR="0005408D" w:rsidRPr="004326BC">
          <w:rPr>
            <w:rFonts w:ascii="Times New Roman" w:hAnsi="Times New Roman" w:cs="Times New Roman"/>
          </w:rPr>
          <w:fldChar w:fldCharType="end"/>
        </w:r>
      </w:hyperlink>
      <w:r w:rsidR="0005408D" w:rsidRPr="004326BC">
        <w:rPr>
          <w:rFonts w:ascii="Times New Roman" w:hAnsi="Times New Roman" w:cs="Times New Roman"/>
        </w:rPr>
        <w:t xml:space="preserve"> have described a mathematical model of fibrin clot lysis by plasmin, in which they prescribe the lysis front velocity as a function of the effective rate constant of fibrinolysis.</w:t>
      </w:r>
      <w:r w:rsidR="0066778A" w:rsidRPr="004326BC">
        <w:rPr>
          <w:rFonts w:ascii="Times New Roman" w:hAnsi="Times New Roman" w:cs="Times New Roman"/>
        </w:rPr>
        <w:t xml:space="preserve"> </w:t>
      </w:r>
      <w:r w:rsidR="0005408D" w:rsidRPr="004326BC">
        <w:rPr>
          <w:rFonts w:ascii="Times New Roman" w:hAnsi="Times New Roman" w:cs="Times New Roman"/>
        </w:rPr>
        <w:t xml:space="preserve">The equation is given as: </w:t>
      </w:r>
    </w:p>
    <w:p w14:paraId="7B745407" w14:textId="77777777" w:rsidR="0005408D" w:rsidRPr="004326BC" w:rsidRDefault="0005408D" w:rsidP="00A01240">
      <w:pPr>
        <w:rPr>
          <w:rFonts w:ascii="Times New Roman" w:hAnsi="Times New Roman" w:cs="Times New Roman"/>
        </w:rPr>
      </w:pPr>
    </w:p>
    <w:p w14:paraId="38C88D13" w14:textId="77777777" w:rsidR="0005408D" w:rsidRPr="004326BC" w:rsidRDefault="00E2217E" w:rsidP="00A01240">
      <w:pPr>
        <w:jc w:val="cente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Fn</m:t>
                </m:r>
              </m:sub>
            </m:sSub>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eff</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m:t>
                    </m:r>
                  </m:sub>
                </m:sSub>
              </m:num>
              <m:den>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m:t>
                    </m:r>
                  </m:sub>
                </m:sSub>
              </m:den>
            </m:f>
          </m:e>
        </m:d>
      </m:oMath>
      <w:r w:rsidR="0005408D" w:rsidRPr="004326BC">
        <w:rPr>
          <w:rFonts w:ascii="Times New Roman" w:hAnsi="Times New Roman" w:cs="Times New Roman"/>
        </w:rPr>
        <w:t>.</w:t>
      </w:r>
    </w:p>
    <w:p w14:paraId="00D8E78D" w14:textId="77777777" w:rsidR="0005408D" w:rsidRPr="004326BC" w:rsidRDefault="0005408D" w:rsidP="00A01240">
      <w:pPr>
        <w:rPr>
          <w:rFonts w:ascii="Times New Roman" w:hAnsi="Times New Roman" w:cs="Times New Roman"/>
        </w:rPr>
      </w:pPr>
    </w:p>
    <w:p w14:paraId="1C37B0F1" w14:textId="56563905" w:rsidR="0005408D" w:rsidRPr="004326BC" w:rsidRDefault="0005408D" w:rsidP="00A01240">
      <w:pPr>
        <w:rPr>
          <w:rFonts w:ascii="Times New Roman" w:hAnsi="Times New Roman" w:cs="Times New Roman"/>
        </w:rPr>
      </w:pPr>
      <w:r w:rsidRPr="004326BC">
        <w:rPr>
          <w:rFonts w:ascii="Times New Roman" w:hAnsi="Times New Roman" w:cs="Times New Roman"/>
        </w:rPr>
        <w:t xml:space="preserve">Here, </w:t>
      </w:r>
      <m:oMath>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dt</m:t>
            </m:r>
          </m:den>
        </m:f>
      </m:oMath>
      <w:r w:rsidRPr="004326BC">
        <w:rPr>
          <w:rFonts w:ascii="Times New Roman" w:hAnsi="Times New Roman" w:cs="Times New Roman"/>
        </w:rPr>
        <w:t xml:space="preserve"> represents the effective rate constant of fibrinolysis, </w:t>
      </w:r>
      <w:r w:rsidRPr="004326BC">
        <w:rPr>
          <w:rFonts w:ascii="Times New Roman" w:hAnsi="Times New Roman" w:cs="Times New Roman"/>
          <w:i/>
        </w:rPr>
        <w:t>K</w:t>
      </w:r>
      <w:r w:rsidRPr="004326BC">
        <w:rPr>
          <w:rFonts w:ascii="Times New Roman" w:hAnsi="Times New Roman" w:cs="Times New Roman"/>
          <w:i/>
          <w:vertAlign w:val="subscript"/>
        </w:rPr>
        <w:t>a</w:t>
      </w:r>
      <w:r w:rsidRPr="004326BC">
        <w:rPr>
          <w:rFonts w:ascii="Times New Roman" w:hAnsi="Times New Roman" w:cs="Times New Roman"/>
        </w:rPr>
        <w:t xml:space="preserve"> is the adsorption constant, </w:t>
      </w:r>
      <w:r w:rsidRPr="004326BC">
        <w:rPr>
          <w:rFonts w:ascii="Times New Roman" w:hAnsi="Times New Roman" w:cs="Times New Roman"/>
          <w:i/>
        </w:rPr>
        <w:t>C</w:t>
      </w:r>
      <w:r w:rsidRPr="004326BC">
        <w:rPr>
          <w:rFonts w:ascii="Times New Roman" w:hAnsi="Times New Roman" w:cs="Times New Roman"/>
          <w:i/>
          <w:vertAlign w:val="subscript"/>
        </w:rPr>
        <w:t>pm</w:t>
      </w:r>
      <w:r w:rsidRPr="004326BC">
        <w:rPr>
          <w:rFonts w:ascii="Times New Roman" w:hAnsi="Times New Roman" w:cs="Times New Roman"/>
        </w:rPr>
        <w:t xml:space="preserve"> is the plasmin concentration, and </w:t>
      </w:r>
      <w:r w:rsidRPr="004326BC">
        <w:rPr>
          <w:rFonts w:ascii="Times New Roman" w:hAnsi="Times New Roman" w:cs="Times New Roman"/>
          <w:i/>
        </w:rPr>
        <w:t>ρ</w:t>
      </w:r>
      <w:r w:rsidRPr="004326BC">
        <w:rPr>
          <w:rFonts w:ascii="Times New Roman" w:hAnsi="Times New Roman" w:cs="Times New Roman"/>
          <w:i/>
          <w:vertAlign w:val="subscript"/>
        </w:rPr>
        <w:t>Fn</w:t>
      </w:r>
      <w:r w:rsidRPr="004326BC">
        <w:rPr>
          <w:rFonts w:ascii="Times New Roman" w:hAnsi="Times New Roman" w:cs="Times New Roman"/>
        </w:rPr>
        <w:t xml:space="preserve"> is the density of fibrin.</w:t>
      </w:r>
      <w:r w:rsidR="0066778A" w:rsidRPr="004326BC">
        <w:rPr>
          <w:rFonts w:ascii="Times New Roman" w:hAnsi="Times New Roman" w:cs="Times New Roman"/>
        </w:rPr>
        <w:t xml:space="preserve"> </w:t>
      </w:r>
      <w:r w:rsidRPr="004326BC">
        <w:rPr>
          <w:rFonts w:ascii="Times New Roman" w:hAnsi="Times New Roman" w:cs="Times New Roman"/>
        </w:rPr>
        <w:t xml:space="preserve">If the measured quantity </w:t>
      </w:r>
      <m:oMath>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oMath>
      <w:r w:rsidRPr="004326BC">
        <w:rPr>
          <w:rFonts w:ascii="Times New Roman" w:hAnsi="Times New Roman" w:cs="Times New Roman"/>
        </w:rPr>
        <w:t xml:space="preserve"> (measured from the confocal analysis in the current study) is utilized and the chain rule is employed, this leads to:</w:t>
      </w:r>
    </w:p>
    <w:p w14:paraId="1F8BC12E" w14:textId="77777777" w:rsidR="0005408D" w:rsidRPr="004326BC" w:rsidRDefault="00E2217E" w:rsidP="00A01240">
      <w:pP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dt</m:t>
              </m:r>
            </m:den>
          </m:f>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dt</m:t>
              </m:r>
            </m:den>
          </m:f>
        </m:oMath>
      </m:oMathPara>
    </w:p>
    <w:p w14:paraId="4F7EC675" w14:textId="77777777" w:rsidR="0005408D" w:rsidRPr="004326BC" w:rsidRDefault="0005408D" w:rsidP="00A01240">
      <w:pPr>
        <w:rPr>
          <w:rFonts w:ascii="Times New Roman" w:hAnsi="Times New Roman" w:cs="Times New Roman"/>
        </w:rPr>
      </w:pPr>
    </w:p>
    <w:p w14:paraId="4D90564D" w14:textId="77777777" w:rsidR="0005408D" w:rsidRPr="004326BC" w:rsidRDefault="0005408D" w:rsidP="00A01240">
      <w:pPr>
        <w:rPr>
          <w:rFonts w:ascii="Times New Roman" w:hAnsi="Times New Roman" w:cs="Times New Roman"/>
        </w:rPr>
      </w:pPr>
      <w:r w:rsidRPr="004326BC">
        <w:rPr>
          <w:rFonts w:ascii="Times New Roman" w:hAnsi="Times New Roman" w:cs="Times New Roman"/>
        </w:rPr>
        <w:t>Assuming only one dimension is changing per unit time leads to:</w:t>
      </w:r>
    </w:p>
    <w:p w14:paraId="354B9766" w14:textId="77777777" w:rsidR="0005408D" w:rsidRPr="004326BC" w:rsidRDefault="0005408D" w:rsidP="00A01240">
      <w:pPr>
        <w:rPr>
          <w:rFonts w:ascii="Times New Roman" w:hAnsi="Times New Roman" w:cs="Times New Roman"/>
        </w:rPr>
      </w:pPr>
    </w:p>
    <w:p w14:paraId="2FFBEC36" w14:textId="77777777" w:rsidR="0005408D" w:rsidRPr="004326BC" w:rsidRDefault="00E2217E" w:rsidP="00A01240">
      <w:pP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dt</m:t>
              </m:r>
            </m:den>
          </m:f>
        </m:oMath>
      </m:oMathPara>
    </w:p>
    <w:p w14:paraId="6EA1AA62" w14:textId="77777777" w:rsidR="0005408D" w:rsidRPr="004326BC" w:rsidRDefault="0005408D" w:rsidP="00A01240">
      <w:pPr>
        <w:rPr>
          <w:rFonts w:ascii="Times New Roman" w:hAnsi="Times New Roman" w:cs="Times New Roman"/>
        </w:rPr>
      </w:pPr>
    </w:p>
    <w:p w14:paraId="4B12587A" w14:textId="77777777" w:rsidR="0005408D" w:rsidRPr="004326BC" w:rsidRDefault="00E2217E" w:rsidP="00A01240">
      <w:pP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y</m:t>
              </m:r>
            </m:den>
          </m:f>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dt</m:t>
              </m:r>
            </m:den>
          </m:f>
        </m:oMath>
      </m:oMathPara>
    </w:p>
    <w:p w14:paraId="19D9294C" w14:textId="77777777" w:rsidR="0005408D" w:rsidRPr="004326BC" w:rsidRDefault="0005408D" w:rsidP="00A01240">
      <w:pPr>
        <w:rPr>
          <w:rFonts w:ascii="Times New Roman" w:hAnsi="Times New Roman" w:cs="Times New Roman"/>
        </w:rPr>
      </w:pPr>
    </w:p>
    <w:p w14:paraId="3B120E71" w14:textId="77777777" w:rsidR="0005408D" w:rsidRPr="004326BC" w:rsidRDefault="0005408D" w:rsidP="00A01240">
      <w:pPr>
        <w:rPr>
          <w:rFonts w:ascii="Times New Roman" w:hAnsi="Times New Roman" w:cs="Times New Roman"/>
        </w:rPr>
      </w:pPr>
      <w:r w:rsidRPr="004326BC">
        <w:rPr>
          <w:rFonts w:ascii="Times New Roman" w:hAnsi="Times New Roman" w:cs="Times New Roman"/>
        </w:rPr>
        <w:t>Thus the effective rate constant of fibrinolysis for the experiment leads to:</w:t>
      </w:r>
    </w:p>
    <w:p w14:paraId="3EC0E9FB" w14:textId="77777777" w:rsidR="0005408D" w:rsidRPr="004326BC" w:rsidRDefault="0005408D" w:rsidP="00A01240">
      <w:pPr>
        <w:rPr>
          <w:rFonts w:ascii="Times New Roman" w:hAnsi="Times New Roman" w:cs="Times New Roman"/>
        </w:rPr>
      </w:pPr>
    </w:p>
    <w:p w14:paraId="09DD0F5D" w14:textId="13ED4D79" w:rsidR="0005408D" w:rsidRPr="004326BC" w:rsidRDefault="00E2217E" w:rsidP="00A01240">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eff</m:t>
              </m:r>
            </m:sub>
          </m:sSub>
          <m:r>
            <w:rPr>
              <w:rFonts w:ascii="Cambria Math" w:hAnsi="Cambria Math" w:cs="Times New Roman"/>
            </w:rPr>
            <m:t>=ρ</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y</m:t>
              </m:r>
            </m:den>
          </m:f>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m:t>
                      </m:r>
                    </m:sub>
                  </m:sSub>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m:t>
                      </m:r>
                    </m:sub>
                  </m:sSub>
                </m:den>
              </m:f>
            </m:e>
          </m:d>
        </m:oMath>
      </m:oMathPara>
    </w:p>
    <w:p w14:paraId="00A319B6" w14:textId="77777777" w:rsidR="0005408D" w:rsidRPr="004326BC" w:rsidRDefault="0005408D" w:rsidP="00A01240">
      <w:pPr>
        <w:rPr>
          <w:rFonts w:ascii="Times New Roman" w:hAnsi="Times New Roman" w:cs="Times New Roman"/>
        </w:rPr>
      </w:pPr>
    </w:p>
    <w:p w14:paraId="43B7DDC0" w14:textId="6E887E33" w:rsidR="0005408D" w:rsidRPr="004326BC" w:rsidRDefault="0005408D" w:rsidP="00A01240">
      <w:pPr>
        <w:jc w:val="left"/>
        <w:rPr>
          <w:rFonts w:ascii="Times New Roman" w:hAnsi="Times New Roman" w:cs="Times New Roman"/>
          <w:color w:val="auto"/>
        </w:rPr>
      </w:pPr>
      <w:r w:rsidRPr="004326BC">
        <w:rPr>
          <w:rFonts w:ascii="Times New Roman" w:hAnsi="Times New Roman" w:cs="Times New Roman"/>
        </w:rPr>
        <w:t>This relationship infers that the effective rate constant of fibrinolysis</w:t>
      </w:r>
      <w:r w:rsidR="00900AB0" w:rsidRPr="004326BC">
        <w:rPr>
          <w:rFonts w:ascii="Times New Roman" w:hAnsi="Times New Roman" w:cs="Times New Roman"/>
        </w:rPr>
        <w:t xml:space="preserve"> (</w:t>
      </w:r>
      <w:r w:rsidR="00900AB0" w:rsidRPr="004326BC">
        <w:rPr>
          <w:rFonts w:ascii="Times New Roman" w:hAnsi="Times New Roman" w:cs="Times New Roman"/>
          <w:i/>
        </w:rPr>
        <w:t>k</w:t>
      </w:r>
      <w:r w:rsidR="00900AB0" w:rsidRPr="004326BC">
        <w:rPr>
          <w:rFonts w:ascii="Times New Roman" w:hAnsi="Times New Roman" w:cs="Times New Roman"/>
          <w:i/>
          <w:vertAlign w:val="subscript"/>
        </w:rPr>
        <w:t>eff</w:t>
      </w:r>
      <w:r w:rsidR="00900AB0" w:rsidRPr="004326BC">
        <w:rPr>
          <w:rFonts w:ascii="Times New Roman" w:hAnsi="Times New Roman" w:cs="Times New Roman"/>
        </w:rPr>
        <w:t xml:space="preserve"> </w:t>
      </w: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mg</m:t>
                </m:r>
              </m:num>
              <m:den>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2</m:t>
                    </m:r>
                  </m:sup>
                </m:sSup>
                <m:r>
                  <w:rPr>
                    <w:rFonts w:ascii="Cambria Math" w:hAnsi="Cambria Math" w:cs="Times New Roman"/>
                  </w:rPr>
                  <m:t>⋅min</m:t>
                </m:r>
              </m:den>
            </m:f>
          </m:e>
        </m:d>
      </m:oMath>
      <w:r w:rsidR="00900AB0" w:rsidRPr="004326BC">
        <w:rPr>
          <w:rFonts w:ascii="Times New Roman" w:hAnsi="Times New Roman" w:cs="Times New Roman"/>
        </w:rPr>
        <w:t>)</w:t>
      </w:r>
      <w:r w:rsidRPr="004326BC">
        <w:rPr>
          <w:rFonts w:ascii="Times New Roman" w:hAnsi="Times New Roman" w:cs="Times New Roman"/>
        </w:rPr>
        <w:t xml:space="preserve"> is a function of the plasmin concentration (</w:t>
      </w:r>
      <w:r w:rsidRPr="004326BC">
        <w:rPr>
          <w:rFonts w:ascii="Times New Roman" w:hAnsi="Times New Roman" w:cs="Times New Roman"/>
          <w:i/>
        </w:rPr>
        <w:t>C</w:t>
      </w:r>
      <w:r w:rsidRPr="004326BC">
        <w:rPr>
          <w:rFonts w:ascii="Times New Roman" w:hAnsi="Times New Roman" w:cs="Times New Roman"/>
          <w:i/>
          <w:vertAlign w:val="subscript"/>
        </w:rPr>
        <w:t>pm</w:t>
      </w:r>
      <w:r w:rsidRPr="004326BC">
        <w:rPr>
          <w:rFonts w:ascii="Times New Roman" w:hAnsi="Times New Roman" w:cs="Times New Roman"/>
        </w:rPr>
        <w:t xml:space="preserve">) and the area lysis rate </w:t>
      </w:r>
      <m:oMath>
        <m:f>
          <m:fPr>
            <m:ctrlPr>
              <w:rPr>
                <w:rFonts w:ascii="Cambria Math" w:hAnsi="Cambria Math" w:cs="Times New Roman"/>
                <w:i/>
              </w:rPr>
            </m:ctrlPr>
          </m:fPr>
          <m:num>
            <m:r>
              <w:rPr>
                <w:rFonts w:ascii="Cambria Math" w:hAnsi="Cambria Math" w:cs="Times New Roman"/>
              </w:rPr>
              <m:t>dA</m:t>
            </m:r>
          </m:num>
          <m:den>
            <m:r>
              <w:rPr>
                <w:rFonts w:ascii="Cambria Math" w:hAnsi="Cambria Math" w:cs="Times New Roman"/>
              </w:rPr>
              <m:t>dt</m:t>
            </m:r>
          </m:den>
        </m:f>
      </m:oMath>
      <w:r w:rsidRPr="004326BC">
        <w:rPr>
          <w:rFonts w:ascii="Times New Roman" w:hAnsi="Times New Roman" w:cs="Times New Roman"/>
        </w:rPr>
        <w:t>.</w:t>
      </w:r>
      <w:r w:rsidR="0066778A" w:rsidRPr="004326BC">
        <w:rPr>
          <w:rFonts w:ascii="Times New Roman" w:hAnsi="Times New Roman" w:cs="Times New Roman"/>
        </w:rPr>
        <w:t xml:space="preserve"> </w:t>
      </w:r>
    </w:p>
    <w:p w14:paraId="56A45FF1" w14:textId="77777777" w:rsidR="0005408D" w:rsidRPr="004326BC" w:rsidRDefault="0005408D" w:rsidP="00A01240">
      <w:pPr>
        <w:jc w:val="left"/>
        <w:rPr>
          <w:rFonts w:ascii="Times New Roman" w:hAnsi="Times New Roman" w:cs="Times New Roman"/>
          <w:color w:val="auto"/>
        </w:rPr>
      </w:pPr>
    </w:p>
    <w:p w14:paraId="19DC7774" w14:textId="7FC2F27A" w:rsidR="000B58CE" w:rsidRPr="004326BC" w:rsidRDefault="008E504D" w:rsidP="00A01240">
      <w:pPr>
        <w:jc w:val="left"/>
        <w:rPr>
          <w:rFonts w:ascii="Times New Roman" w:hAnsi="Times New Roman" w:cs="Times New Roman"/>
          <w:color w:val="auto"/>
        </w:rPr>
      </w:pPr>
      <w:r w:rsidRPr="004326BC">
        <w:rPr>
          <w:rFonts w:ascii="Times New Roman" w:hAnsi="Times New Roman" w:cs="Times New Roman"/>
          <w:color w:val="auto"/>
        </w:rPr>
        <w:t xml:space="preserve">This technique </w:t>
      </w:r>
      <w:r w:rsidR="000906F2" w:rsidRPr="004326BC">
        <w:rPr>
          <w:rFonts w:ascii="Times New Roman" w:hAnsi="Times New Roman" w:cs="Times New Roman"/>
          <w:color w:val="auto"/>
        </w:rPr>
        <w:t xml:space="preserve">is </w:t>
      </w:r>
      <w:r w:rsidR="00C246F4" w:rsidRPr="004326BC">
        <w:rPr>
          <w:rFonts w:ascii="Times New Roman" w:hAnsi="Times New Roman" w:cs="Times New Roman"/>
          <w:color w:val="auto"/>
        </w:rPr>
        <w:t xml:space="preserve">also important </w:t>
      </w:r>
      <w:r w:rsidR="004D642F" w:rsidRPr="004326BC">
        <w:rPr>
          <w:rFonts w:ascii="Times New Roman" w:hAnsi="Times New Roman" w:cs="Times New Roman"/>
          <w:color w:val="auto"/>
        </w:rPr>
        <w:t>for</w:t>
      </w:r>
      <w:r w:rsidR="000906F2" w:rsidRPr="004326BC">
        <w:rPr>
          <w:rFonts w:ascii="Times New Roman" w:hAnsi="Times New Roman" w:cs="Times New Roman"/>
          <w:color w:val="auto"/>
        </w:rPr>
        <w:t xml:space="preserve"> the </w:t>
      </w:r>
      <w:r w:rsidR="009960A1" w:rsidRPr="004326BC">
        <w:rPr>
          <w:rFonts w:ascii="Times New Roman" w:hAnsi="Times New Roman" w:cs="Times New Roman"/>
          <w:color w:val="auto"/>
        </w:rPr>
        <w:t>study</w:t>
      </w:r>
      <w:r w:rsidR="000906F2" w:rsidRPr="004326BC">
        <w:rPr>
          <w:rFonts w:ascii="Times New Roman" w:hAnsi="Times New Roman" w:cs="Times New Roman"/>
          <w:color w:val="auto"/>
        </w:rPr>
        <w:t xml:space="preserve"> of </w:t>
      </w:r>
      <w:r w:rsidR="00C246F4" w:rsidRPr="004326BC">
        <w:rPr>
          <w:rFonts w:ascii="Times New Roman" w:hAnsi="Times New Roman" w:cs="Times New Roman"/>
          <w:color w:val="auto"/>
        </w:rPr>
        <w:t xml:space="preserve">thrombosis in </w:t>
      </w:r>
      <w:r w:rsidR="000906F2" w:rsidRPr="004326BC">
        <w:rPr>
          <w:rFonts w:ascii="Times New Roman" w:hAnsi="Times New Roman" w:cs="Times New Roman"/>
          <w:color w:val="auto"/>
        </w:rPr>
        <w:t>SCD</w:t>
      </w:r>
      <w:r w:rsidR="00C246F4" w:rsidRPr="004326BC">
        <w:rPr>
          <w:rFonts w:ascii="Times New Roman" w:hAnsi="Times New Roman" w:cs="Times New Roman"/>
          <w:color w:val="auto"/>
        </w:rPr>
        <w:t xml:space="preserve"> patients, since </w:t>
      </w:r>
      <w:r w:rsidR="000906F2" w:rsidRPr="004326BC">
        <w:rPr>
          <w:rFonts w:ascii="Times New Roman" w:hAnsi="Times New Roman" w:cs="Times New Roman"/>
          <w:color w:val="auto"/>
        </w:rPr>
        <w:t xml:space="preserve">there </w:t>
      </w:r>
      <w:r w:rsidR="009960A1" w:rsidRPr="004326BC">
        <w:rPr>
          <w:rFonts w:ascii="Times New Roman" w:hAnsi="Times New Roman" w:cs="Times New Roman"/>
          <w:color w:val="auto"/>
        </w:rPr>
        <w:t xml:space="preserve">is little known about fibrin </w:t>
      </w:r>
      <w:r w:rsidR="004D642F" w:rsidRPr="004326BC">
        <w:rPr>
          <w:rFonts w:ascii="Times New Roman" w:hAnsi="Times New Roman" w:cs="Times New Roman"/>
          <w:color w:val="auto"/>
        </w:rPr>
        <w:t xml:space="preserve">and </w:t>
      </w:r>
      <w:r w:rsidR="009960A1" w:rsidRPr="004326BC">
        <w:rPr>
          <w:rFonts w:ascii="Times New Roman" w:hAnsi="Times New Roman" w:cs="Times New Roman"/>
          <w:color w:val="auto"/>
        </w:rPr>
        <w:t xml:space="preserve">clotting mechanisms </w:t>
      </w:r>
      <w:r w:rsidR="00654C20" w:rsidRPr="004326BC">
        <w:rPr>
          <w:rFonts w:ascii="Times New Roman" w:hAnsi="Times New Roman" w:cs="Times New Roman"/>
          <w:color w:val="auto"/>
        </w:rPr>
        <w:t>with respect to this disease</w:t>
      </w:r>
      <w:r w:rsidR="00AF60AE" w:rsidRPr="004326BC">
        <w:rPr>
          <w:rFonts w:ascii="Times New Roman" w:hAnsi="Times New Roman" w:cs="Times New Roman"/>
          <w:color w:val="auto"/>
        </w:rPr>
        <w:t xml:space="preserve">. </w:t>
      </w:r>
      <w:r w:rsidR="00654C20" w:rsidRPr="004326BC">
        <w:rPr>
          <w:rFonts w:ascii="Times New Roman" w:hAnsi="Times New Roman" w:cs="Times New Roman"/>
          <w:color w:val="auto"/>
        </w:rPr>
        <w:t xml:space="preserve">There have been very few studies conducted on the effects of SCD on </w:t>
      </w:r>
      <w:r w:rsidR="00441B2C" w:rsidRPr="004326BC">
        <w:rPr>
          <w:rFonts w:ascii="Times New Roman" w:hAnsi="Times New Roman" w:cs="Times New Roman"/>
          <w:color w:val="auto"/>
        </w:rPr>
        <w:t xml:space="preserve">the structure of </w:t>
      </w:r>
      <w:r w:rsidR="00654C20" w:rsidRPr="004326BC">
        <w:rPr>
          <w:rFonts w:ascii="Times New Roman" w:hAnsi="Times New Roman" w:cs="Times New Roman"/>
          <w:color w:val="auto"/>
        </w:rPr>
        <w:t>fibrin clots</w:t>
      </w:r>
      <w:r w:rsidR="004D642F" w:rsidRPr="004326BC">
        <w:rPr>
          <w:rFonts w:ascii="Times New Roman" w:hAnsi="Times New Roman" w:cs="Times New Roman"/>
          <w:color w:val="auto"/>
        </w:rPr>
        <w:t>; thus</w:t>
      </w:r>
      <w:r w:rsidR="00654C20" w:rsidRPr="004326BC">
        <w:rPr>
          <w:rFonts w:ascii="Times New Roman" w:hAnsi="Times New Roman" w:cs="Times New Roman"/>
          <w:color w:val="auto"/>
        </w:rPr>
        <w:t xml:space="preserve"> the confocal images collected from this study provides rare</w:t>
      </w:r>
      <w:r w:rsidR="00AF60AE" w:rsidRPr="004326BC">
        <w:rPr>
          <w:rFonts w:ascii="Times New Roman" w:hAnsi="Times New Roman" w:cs="Times New Roman"/>
          <w:color w:val="auto"/>
        </w:rPr>
        <w:t xml:space="preserve"> </w:t>
      </w:r>
      <w:r w:rsidR="007B0498" w:rsidRPr="004326BC">
        <w:rPr>
          <w:rFonts w:ascii="Times New Roman" w:hAnsi="Times New Roman" w:cs="Times New Roman"/>
          <w:color w:val="auto"/>
        </w:rPr>
        <w:t xml:space="preserve">visualization of the clot structure with </w:t>
      </w:r>
      <w:r w:rsidR="004D642F" w:rsidRPr="004326BC">
        <w:rPr>
          <w:rFonts w:ascii="Times New Roman" w:hAnsi="Times New Roman" w:cs="Times New Roman"/>
          <w:color w:val="auto"/>
        </w:rPr>
        <w:t xml:space="preserve">incorporated </w:t>
      </w:r>
      <w:r w:rsidR="007B0498" w:rsidRPr="004326BC">
        <w:rPr>
          <w:rFonts w:ascii="Times New Roman" w:hAnsi="Times New Roman" w:cs="Times New Roman"/>
          <w:color w:val="auto"/>
        </w:rPr>
        <w:t>sickled RBCs.</w:t>
      </w:r>
      <w:r w:rsidR="00C84F80" w:rsidRPr="004326BC">
        <w:rPr>
          <w:rFonts w:ascii="Times New Roman" w:hAnsi="Times New Roman" w:cs="Times New Roman"/>
          <w:color w:val="auto"/>
        </w:rPr>
        <w:t xml:space="preserve"> </w:t>
      </w:r>
    </w:p>
    <w:p w14:paraId="47864AAC" w14:textId="77777777" w:rsidR="000255C7" w:rsidRPr="004326BC" w:rsidRDefault="000255C7" w:rsidP="00A01240">
      <w:pPr>
        <w:jc w:val="left"/>
        <w:rPr>
          <w:rFonts w:ascii="Times New Roman" w:hAnsi="Times New Roman" w:cs="Times New Roman"/>
          <w:color w:val="auto"/>
        </w:rPr>
      </w:pPr>
    </w:p>
    <w:p w14:paraId="1E2B46A5" w14:textId="6E590371" w:rsidR="00A62838" w:rsidRPr="004326BC" w:rsidRDefault="00A62838" w:rsidP="00A01240">
      <w:pPr>
        <w:pStyle w:val="NoSpacing"/>
        <w:rPr>
          <w:rFonts w:cs="Times New Roman"/>
          <w:szCs w:val="24"/>
        </w:rPr>
      </w:pPr>
      <w:r w:rsidRPr="004326BC">
        <w:rPr>
          <w:rFonts w:cs="Times New Roman"/>
          <w:szCs w:val="24"/>
        </w:rPr>
        <w:t xml:space="preserve">To compare the differences in means between the groups, use a one-way ANOVA and a </w:t>
      </w:r>
      <w:r w:rsidRPr="004326BC">
        <w:rPr>
          <w:rFonts w:cs="Times New Roman"/>
          <w:i/>
          <w:szCs w:val="24"/>
        </w:rPr>
        <w:t>post hoc</w:t>
      </w:r>
      <w:r w:rsidRPr="004326BC">
        <w:rPr>
          <w:rFonts w:cs="Times New Roman"/>
          <w:szCs w:val="24"/>
        </w:rPr>
        <w:t xml:space="preserve"> Tukey-Kramer test. A one-way ANOVA is a statistical test used to determine a statistically significant difference in the means between independent groups. The Tukey-Kramer post-test is used to compare the means from each independent group and determine which groups’ means are statistically different from each other. Before performing a one-way ANOVA, there are six assumptions that must be met to ensure that the results are valid. The six assumptions are</w:t>
      </w:r>
      <w:r w:rsidR="00C06681" w:rsidRPr="004326BC">
        <w:rPr>
          <w:rFonts w:cs="Times New Roman"/>
          <w:szCs w:val="24"/>
        </w:rPr>
        <w:t xml:space="preserve">: a continuous </w:t>
      </w:r>
      <w:r w:rsidRPr="004326BC">
        <w:rPr>
          <w:rFonts w:cs="Times New Roman"/>
          <w:szCs w:val="24"/>
        </w:rPr>
        <w:t>dependent variable (lysis rate)</w:t>
      </w:r>
      <w:r w:rsidR="00C06681" w:rsidRPr="004326BC">
        <w:rPr>
          <w:rFonts w:cs="Times New Roman"/>
          <w:szCs w:val="24"/>
        </w:rPr>
        <w:t xml:space="preserve">, an </w:t>
      </w:r>
      <w:r w:rsidRPr="004326BC">
        <w:rPr>
          <w:rFonts w:cs="Times New Roman"/>
          <w:szCs w:val="24"/>
        </w:rPr>
        <w:t>independent variable consist</w:t>
      </w:r>
      <w:r w:rsidR="00C06681" w:rsidRPr="004326BC">
        <w:rPr>
          <w:rFonts w:cs="Times New Roman"/>
          <w:szCs w:val="24"/>
        </w:rPr>
        <w:t>ing</w:t>
      </w:r>
      <w:r w:rsidRPr="004326BC">
        <w:rPr>
          <w:rFonts w:cs="Times New Roman"/>
          <w:szCs w:val="24"/>
        </w:rPr>
        <w:t xml:space="preserve"> of two or more independent categorical groups (normal, glycated, and glycated with reduced plasmin)</w:t>
      </w:r>
      <w:r w:rsidR="00C06681" w:rsidRPr="004326BC">
        <w:rPr>
          <w:rFonts w:cs="Times New Roman"/>
          <w:szCs w:val="24"/>
        </w:rPr>
        <w:t xml:space="preserve">, and independently observed </w:t>
      </w:r>
      <w:r w:rsidRPr="004326BC">
        <w:rPr>
          <w:rFonts w:cs="Times New Roman"/>
          <w:szCs w:val="24"/>
        </w:rPr>
        <w:t>data in each group such that one event occurring does not affect another event</w:t>
      </w:r>
      <w:r w:rsidR="00C06681" w:rsidRPr="004326BC">
        <w:rPr>
          <w:rFonts w:cs="Times New Roman"/>
          <w:szCs w:val="24"/>
        </w:rPr>
        <w:t xml:space="preserve"> (</w:t>
      </w:r>
      <w:r w:rsidRPr="004326BC">
        <w:rPr>
          <w:rFonts w:cs="Times New Roman"/>
          <w:szCs w:val="24"/>
        </w:rPr>
        <w:t>This assures that there is no overlap in data.</w:t>
      </w:r>
      <w:r w:rsidR="00C06681" w:rsidRPr="004326BC">
        <w:rPr>
          <w:rFonts w:cs="Times New Roman"/>
          <w:szCs w:val="24"/>
        </w:rPr>
        <w:t>), t</w:t>
      </w:r>
      <w:r w:rsidRPr="004326BC">
        <w:rPr>
          <w:rFonts w:cs="Times New Roman"/>
          <w:szCs w:val="24"/>
        </w:rPr>
        <w:t xml:space="preserve">he dataset </w:t>
      </w:r>
      <w:r w:rsidR="00C06681" w:rsidRPr="004326BC">
        <w:rPr>
          <w:rFonts w:cs="Times New Roman"/>
          <w:szCs w:val="24"/>
        </w:rPr>
        <w:t>not containing</w:t>
      </w:r>
      <w:r w:rsidRPr="004326BC">
        <w:rPr>
          <w:rFonts w:cs="Times New Roman"/>
          <w:szCs w:val="24"/>
        </w:rPr>
        <w:t xml:space="preserve"> any significant outliers</w:t>
      </w:r>
      <w:r w:rsidR="00C06681" w:rsidRPr="004326BC">
        <w:rPr>
          <w:rFonts w:cs="Times New Roman"/>
          <w:szCs w:val="24"/>
        </w:rPr>
        <w:t xml:space="preserve">, normally distributed data verified by the </w:t>
      </w:r>
      <w:r w:rsidR="000B35F3" w:rsidRPr="004326BC">
        <w:rPr>
          <w:rFonts w:cs="Times New Roman"/>
          <w:szCs w:val="24"/>
        </w:rPr>
        <w:t>Shapiro-Wilk statistical test</w:t>
      </w:r>
      <w:r w:rsidR="00C06681" w:rsidRPr="004326BC">
        <w:rPr>
          <w:rFonts w:cs="Times New Roman"/>
          <w:szCs w:val="24"/>
        </w:rPr>
        <w:t xml:space="preserve">, and homogeneity of variances in the data verified by </w:t>
      </w:r>
      <w:r w:rsidRPr="004326BC">
        <w:rPr>
          <w:rFonts w:cs="Times New Roman"/>
          <w:szCs w:val="24"/>
        </w:rPr>
        <w:t>the Levene statistical test</w:t>
      </w:r>
      <w:r w:rsidR="00C06681" w:rsidRPr="004326BC">
        <w:rPr>
          <w:rFonts w:cs="Times New Roman"/>
          <w:szCs w:val="24"/>
        </w:rPr>
        <w:t xml:space="preserve">. </w:t>
      </w:r>
      <w:r w:rsidRPr="004326BC">
        <w:rPr>
          <w:rFonts w:cs="Times New Roman"/>
          <w:szCs w:val="24"/>
        </w:rPr>
        <w:t xml:space="preserve">Once these assumptions were met, a one-way ANOVA and a </w:t>
      </w:r>
      <w:r w:rsidRPr="004326BC">
        <w:rPr>
          <w:rFonts w:cs="Times New Roman"/>
          <w:i/>
          <w:szCs w:val="24"/>
        </w:rPr>
        <w:t>post hoc</w:t>
      </w:r>
      <w:r w:rsidRPr="004326BC">
        <w:rPr>
          <w:rFonts w:cs="Times New Roman"/>
          <w:szCs w:val="24"/>
        </w:rPr>
        <w:t xml:space="preserve"> Tukey-Kramer test</w:t>
      </w:r>
      <w:r w:rsidR="00C06681" w:rsidRPr="004326BC">
        <w:rPr>
          <w:rFonts w:cs="Times New Roman"/>
          <w:szCs w:val="24"/>
        </w:rPr>
        <w:t xml:space="preserve"> </w:t>
      </w:r>
      <w:r w:rsidR="0085359B" w:rsidRPr="004326BC">
        <w:rPr>
          <w:rFonts w:cs="Times New Roman"/>
          <w:szCs w:val="24"/>
        </w:rPr>
        <w:t xml:space="preserve">were performed </w:t>
      </w:r>
      <w:r w:rsidR="00C06681" w:rsidRPr="004326BC">
        <w:rPr>
          <w:rFonts w:cs="Times New Roman"/>
          <w:szCs w:val="24"/>
        </w:rPr>
        <w:t xml:space="preserve">with </w:t>
      </w:r>
      <w:r w:rsidRPr="004326BC">
        <w:rPr>
          <w:rFonts w:cs="Times New Roman"/>
          <w:szCs w:val="24"/>
        </w:rPr>
        <w:t>a p-v</w:t>
      </w:r>
      <w:r w:rsidR="0085359B" w:rsidRPr="004326BC">
        <w:rPr>
          <w:rFonts w:cs="Times New Roman"/>
          <w:szCs w:val="24"/>
        </w:rPr>
        <w:t>alue of 0.05 as the threshold for determining</w:t>
      </w:r>
      <w:r w:rsidRPr="004326BC">
        <w:rPr>
          <w:rFonts w:cs="Times New Roman"/>
          <w:szCs w:val="24"/>
        </w:rPr>
        <w:t xml:space="preserve"> statistical significance.</w:t>
      </w:r>
      <w:r w:rsidR="00866EA0" w:rsidRPr="004326BC">
        <w:rPr>
          <w:rFonts w:cs="Times New Roman"/>
          <w:szCs w:val="24"/>
        </w:rPr>
        <w:t xml:space="preserve"> For a rigorous detail of the </w:t>
      </w:r>
      <w:r w:rsidR="00AE5D4B" w:rsidRPr="004326BC">
        <w:rPr>
          <w:rFonts w:cs="Times New Roman"/>
          <w:szCs w:val="24"/>
        </w:rPr>
        <w:t xml:space="preserve">one-way ANOVA and post-hoc Tukey-Kramer test, refer to </w:t>
      </w:r>
      <w:r w:rsidR="00AE5D4B" w:rsidRPr="004326BC">
        <w:rPr>
          <w:rFonts w:cs="Times New Roman"/>
          <w:szCs w:val="24"/>
        </w:rPr>
        <w:fldChar w:fldCharType="begin"/>
      </w:r>
      <w:r w:rsidR="0085359B" w:rsidRPr="004326BC">
        <w:rPr>
          <w:rFonts w:cs="Times New Roman"/>
          <w:szCs w:val="24"/>
        </w:rPr>
        <w:instrText xml:space="preserve"> ADDIN EN.CITE &lt;EndNote&gt;&lt;Cite&gt;&lt;Author&gt;Kuehl&lt;/Author&gt;&lt;Year&gt;2000&lt;/Year&gt;&lt;RecNum&gt;31&lt;/RecNum&gt;&lt;DisplayText&gt;&lt;style face="superscript"&gt;44,45&lt;/style&gt;&lt;/DisplayText&gt;&lt;record&gt;&lt;rec-number&gt;31&lt;/rec-number&gt;&lt;foreign-keys&gt;&lt;key app="EN" db-id="rx02ewtx4rwtx2es2acp29rsrsseevettfe2"&gt;31&lt;/key&gt;&lt;/foreign-keys&gt;&lt;ref-type name="Book"&gt;6&lt;/ref-type&gt;&lt;contributors&gt;&lt;authors&gt;&lt;author&gt;Kuehl, R. O.&lt;/author&gt;&lt;/authors&gt;&lt;secondary-authors&gt;&lt;author&gt;Kuehl, R. O.&lt;/author&gt;&lt;/secondary-authors&gt;&lt;/contributors&gt;&lt;titles&gt;&lt;title&gt;Design of experiments : statistical principles of research design and analysis&lt;/title&gt;&lt;/titles&gt;&lt;edition&gt;2nd ed.&lt;/edition&gt;&lt;dates&gt;&lt;year&gt;2000&lt;/year&gt;&lt;/dates&gt;&lt;pub-location&gt;Duxbury/Thomson Learning&lt;/pub-location&gt;&lt;publisher&gt;Pacific Grove, CA&lt;/publisher&gt;&lt;isbn&gt;0534368344&lt;/isbn&gt;&lt;urls&gt;&lt;/urls&gt;&lt;language&gt;English&lt;/language&gt;&lt;/record&gt;&lt;/Cite&gt;&lt;Cite&gt;&lt;Author&gt;Lindman&lt;/Author&gt;&lt;Year&gt;1992&lt;/Year&gt;&lt;RecNum&gt;30&lt;/RecNum&gt;&lt;record&gt;&lt;rec-number&gt;30&lt;/rec-number&gt;&lt;foreign-keys&gt;&lt;key app="EN" db-id="rx02ewtx4rwtx2es2acp29rsrsseevettfe2"&gt;30&lt;/key&gt;&lt;/foreign-keys&gt;&lt;ref-type name="Book"&gt;6&lt;/ref-type&gt;&lt;contributors&gt;&lt;authors&gt;&lt;author&gt;Lindman, Harold R.&lt;/author&gt;&lt;/authors&gt;&lt;/contributors&gt;&lt;titles&gt;&lt;title&gt;Analysis of variance in experimental designs&lt;/title&gt;&lt;secondary-title&gt;Springer texts in statistics&lt;/secondary-title&gt;&lt;/titles&gt;&lt;dates&gt;&lt;year&gt;1992&lt;/year&gt;&lt;/dates&gt;&lt;pub-location&gt;Springer-Verlag&lt;/pub-location&gt;&lt;publisher&gt;New York, N.Y., USA&lt;/publisher&gt;&lt;isbn&gt;0387975713 (alk. paper) :&lt;/isbn&gt;&lt;urls&gt;&lt;/urls&gt;&lt;language&gt;English&lt;/language&gt;&lt;/record&gt;&lt;/Cite&gt;&lt;/EndNote&gt;</w:instrText>
      </w:r>
      <w:r w:rsidR="00AE5D4B" w:rsidRPr="004326BC">
        <w:rPr>
          <w:rFonts w:cs="Times New Roman"/>
          <w:szCs w:val="24"/>
        </w:rPr>
        <w:fldChar w:fldCharType="separate"/>
      </w:r>
      <w:hyperlink w:anchor="_ENREF_44" w:tooltip="Kuehl, 2000 #31" w:history="1">
        <w:r w:rsidR="0005408D" w:rsidRPr="004326BC">
          <w:rPr>
            <w:rFonts w:cs="Times New Roman"/>
            <w:noProof/>
            <w:szCs w:val="24"/>
            <w:vertAlign w:val="superscript"/>
          </w:rPr>
          <w:t>44</w:t>
        </w:r>
      </w:hyperlink>
      <w:r w:rsidR="0085359B" w:rsidRPr="004326BC">
        <w:rPr>
          <w:rFonts w:cs="Times New Roman"/>
          <w:noProof/>
          <w:szCs w:val="24"/>
          <w:vertAlign w:val="superscript"/>
        </w:rPr>
        <w:t>,</w:t>
      </w:r>
      <w:hyperlink w:anchor="_ENREF_45" w:tooltip="Lindman, 1992 #30" w:history="1">
        <w:r w:rsidR="0005408D" w:rsidRPr="004326BC">
          <w:rPr>
            <w:rFonts w:cs="Times New Roman"/>
            <w:noProof/>
            <w:szCs w:val="24"/>
            <w:vertAlign w:val="superscript"/>
          </w:rPr>
          <w:t>45</w:t>
        </w:r>
      </w:hyperlink>
      <w:r w:rsidR="00AE5D4B" w:rsidRPr="004326BC">
        <w:rPr>
          <w:rFonts w:cs="Times New Roman"/>
          <w:szCs w:val="24"/>
        </w:rPr>
        <w:fldChar w:fldCharType="end"/>
      </w:r>
      <w:r w:rsidR="00AE5D4B" w:rsidRPr="004326BC">
        <w:rPr>
          <w:rFonts w:cs="Times New Roman"/>
          <w:szCs w:val="24"/>
        </w:rPr>
        <w:t>.</w:t>
      </w:r>
    </w:p>
    <w:p w14:paraId="411B2BA4" w14:textId="77777777" w:rsidR="00A62838" w:rsidRPr="004326BC" w:rsidRDefault="00A62838" w:rsidP="00A01240">
      <w:pPr>
        <w:pStyle w:val="NoSpacing"/>
        <w:rPr>
          <w:rFonts w:cs="Times New Roman"/>
          <w:szCs w:val="24"/>
        </w:rPr>
      </w:pPr>
    </w:p>
    <w:p w14:paraId="05EB8F37" w14:textId="3608DBE4" w:rsidR="00EC67CA" w:rsidRPr="004326BC" w:rsidRDefault="00EC67CA" w:rsidP="00A01240">
      <w:pPr>
        <w:pStyle w:val="NoSpacing"/>
        <w:rPr>
          <w:rFonts w:cs="Times New Roman"/>
          <w:szCs w:val="24"/>
        </w:rPr>
      </w:pPr>
      <w:r w:rsidRPr="004326BC">
        <w:rPr>
          <w:rFonts w:cs="Times New Roman"/>
          <w:szCs w:val="24"/>
        </w:rPr>
        <w:t>Overall, this method allows for imaging of</w:t>
      </w:r>
      <w:r w:rsidR="00A62838" w:rsidRPr="004326BC">
        <w:rPr>
          <w:rFonts w:cs="Times New Roman"/>
          <w:szCs w:val="24"/>
        </w:rPr>
        <w:t xml:space="preserve"> normal and abnormal (due to diseased states)</w:t>
      </w:r>
      <w:r w:rsidRPr="004326BC">
        <w:rPr>
          <w:rFonts w:cs="Times New Roman"/>
          <w:szCs w:val="24"/>
        </w:rPr>
        <w:t xml:space="preserve"> </w:t>
      </w:r>
      <w:r w:rsidR="0069160A" w:rsidRPr="004326BC">
        <w:rPr>
          <w:rFonts w:cs="Times New Roman"/>
          <w:szCs w:val="24"/>
        </w:rPr>
        <w:t>fibrin clot</w:t>
      </w:r>
      <w:r w:rsidR="00A62838" w:rsidRPr="004326BC">
        <w:rPr>
          <w:rFonts w:cs="Times New Roman"/>
          <w:szCs w:val="24"/>
        </w:rPr>
        <w:t>s</w:t>
      </w:r>
      <w:r w:rsidRPr="004326BC">
        <w:rPr>
          <w:rFonts w:cs="Times New Roman"/>
          <w:szCs w:val="24"/>
        </w:rPr>
        <w:t xml:space="preserve"> </w:t>
      </w:r>
      <w:r w:rsidR="00A62838" w:rsidRPr="004326BC">
        <w:rPr>
          <w:rFonts w:cs="Times New Roman"/>
          <w:szCs w:val="24"/>
        </w:rPr>
        <w:t xml:space="preserve">in their </w:t>
      </w:r>
      <w:r w:rsidRPr="004326BC">
        <w:rPr>
          <w:rFonts w:cs="Times New Roman"/>
          <w:szCs w:val="24"/>
        </w:rPr>
        <w:t>native state</w:t>
      </w:r>
      <w:r w:rsidR="00A62838" w:rsidRPr="004326BC">
        <w:rPr>
          <w:rFonts w:cs="Times New Roman"/>
          <w:szCs w:val="24"/>
        </w:rPr>
        <w:t>s.</w:t>
      </w:r>
      <w:r w:rsidR="007D6D8E" w:rsidRPr="004326BC">
        <w:rPr>
          <w:rFonts w:cs="Times New Roman"/>
          <w:szCs w:val="24"/>
        </w:rPr>
        <w:t xml:space="preserve"> </w:t>
      </w:r>
      <w:r w:rsidR="00A62838" w:rsidRPr="004326BC">
        <w:rPr>
          <w:rFonts w:cs="Times New Roman"/>
          <w:szCs w:val="24"/>
        </w:rPr>
        <w:t>The method also</w:t>
      </w:r>
      <w:r w:rsidRPr="004326BC">
        <w:rPr>
          <w:rFonts w:cs="Times New Roman"/>
          <w:szCs w:val="24"/>
        </w:rPr>
        <w:t xml:space="preserve"> </w:t>
      </w:r>
      <w:r w:rsidR="00A62838" w:rsidRPr="004326BC">
        <w:rPr>
          <w:rFonts w:cs="Times New Roman"/>
          <w:szCs w:val="24"/>
        </w:rPr>
        <w:t xml:space="preserve">provides details for </w:t>
      </w:r>
      <w:r w:rsidR="0069160A" w:rsidRPr="004326BC">
        <w:rPr>
          <w:rFonts w:cs="Times New Roman"/>
          <w:szCs w:val="24"/>
        </w:rPr>
        <w:t xml:space="preserve">real-time </w:t>
      </w:r>
      <w:r w:rsidRPr="004326BC">
        <w:rPr>
          <w:rFonts w:cs="Times New Roman"/>
          <w:szCs w:val="24"/>
        </w:rPr>
        <w:t xml:space="preserve">imaging of </w:t>
      </w:r>
      <w:r w:rsidR="0069160A" w:rsidRPr="004326BC">
        <w:rPr>
          <w:rFonts w:cs="Times New Roman"/>
          <w:szCs w:val="24"/>
        </w:rPr>
        <w:t>clot lysis</w:t>
      </w:r>
      <w:r w:rsidR="00A62838" w:rsidRPr="004326BC">
        <w:rPr>
          <w:rFonts w:cs="Times New Roman"/>
          <w:szCs w:val="24"/>
        </w:rPr>
        <w:t xml:space="preserve"> as well as statistical analysis of lysis rates</w:t>
      </w:r>
      <w:r w:rsidRPr="004326BC">
        <w:rPr>
          <w:rFonts w:cs="Times New Roman"/>
          <w:szCs w:val="24"/>
        </w:rPr>
        <w:t xml:space="preserve">. The ease with which </w:t>
      </w:r>
      <w:r w:rsidR="004D642F" w:rsidRPr="004326BC">
        <w:rPr>
          <w:rFonts w:cs="Times New Roman"/>
          <w:szCs w:val="24"/>
        </w:rPr>
        <w:t xml:space="preserve">the </w:t>
      </w:r>
      <w:r w:rsidRPr="004326BC">
        <w:rPr>
          <w:rFonts w:cs="Times New Roman"/>
          <w:szCs w:val="24"/>
        </w:rPr>
        <w:t xml:space="preserve">thrombus can be produced and imaged </w:t>
      </w:r>
      <w:r w:rsidRPr="004326BC">
        <w:rPr>
          <w:rFonts w:cs="Times New Roman"/>
          <w:i/>
          <w:szCs w:val="24"/>
        </w:rPr>
        <w:t>in vitro</w:t>
      </w:r>
      <w:r w:rsidRPr="004326BC">
        <w:rPr>
          <w:rFonts w:cs="Times New Roman"/>
          <w:szCs w:val="24"/>
        </w:rPr>
        <w:t xml:space="preserve"> </w:t>
      </w:r>
      <w:r w:rsidR="00A62838" w:rsidRPr="004326BC">
        <w:rPr>
          <w:rFonts w:cs="Times New Roman"/>
          <w:szCs w:val="24"/>
        </w:rPr>
        <w:t>is</w:t>
      </w:r>
      <w:r w:rsidRPr="004326BC">
        <w:rPr>
          <w:rFonts w:cs="Times New Roman"/>
          <w:szCs w:val="24"/>
        </w:rPr>
        <w:t xml:space="preserve"> useful </w:t>
      </w:r>
      <w:r w:rsidR="00A62838" w:rsidRPr="004326BC">
        <w:rPr>
          <w:rFonts w:cs="Times New Roman"/>
          <w:szCs w:val="24"/>
        </w:rPr>
        <w:t>for</w:t>
      </w:r>
      <w:r w:rsidRPr="004326BC">
        <w:rPr>
          <w:rFonts w:cs="Times New Roman"/>
          <w:szCs w:val="24"/>
        </w:rPr>
        <w:t xml:space="preserve"> a wide range of applications </w:t>
      </w:r>
      <w:r w:rsidR="00A62838" w:rsidRPr="004326BC">
        <w:rPr>
          <w:rFonts w:cs="Times New Roman"/>
          <w:szCs w:val="24"/>
        </w:rPr>
        <w:t xml:space="preserve">in </w:t>
      </w:r>
      <w:r w:rsidRPr="004326BC">
        <w:rPr>
          <w:rFonts w:cs="Times New Roman"/>
          <w:szCs w:val="24"/>
        </w:rPr>
        <w:t xml:space="preserve">cellular </w:t>
      </w:r>
      <w:r w:rsidR="00A62838" w:rsidRPr="004326BC">
        <w:rPr>
          <w:rFonts w:cs="Times New Roman"/>
          <w:szCs w:val="24"/>
        </w:rPr>
        <w:t xml:space="preserve">and </w:t>
      </w:r>
      <w:r w:rsidRPr="004326BC">
        <w:rPr>
          <w:rFonts w:cs="Times New Roman"/>
          <w:szCs w:val="24"/>
        </w:rPr>
        <w:t>tissue engineering.</w:t>
      </w:r>
    </w:p>
    <w:p w14:paraId="3053B3C4" w14:textId="77777777" w:rsidR="009F0701" w:rsidRPr="004326BC" w:rsidRDefault="009F0701" w:rsidP="00A01240">
      <w:pPr>
        <w:jc w:val="left"/>
        <w:rPr>
          <w:rFonts w:ascii="Times New Roman" w:hAnsi="Times New Roman" w:cs="Times New Roman"/>
          <w:b/>
          <w:bCs/>
          <w:color w:val="auto"/>
        </w:rPr>
      </w:pPr>
    </w:p>
    <w:p w14:paraId="66F9CCED"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b/>
          <w:bCs/>
          <w:color w:val="auto"/>
        </w:rPr>
        <w:t>ACKNOWLEDGMENTS:</w:t>
      </w:r>
    </w:p>
    <w:p w14:paraId="183783D4" w14:textId="4DEC6188" w:rsidR="006305D7" w:rsidRPr="004326BC" w:rsidRDefault="00E437E6" w:rsidP="00A01240">
      <w:pPr>
        <w:jc w:val="left"/>
        <w:rPr>
          <w:rFonts w:ascii="Times New Roman" w:hAnsi="Times New Roman" w:cs="Times New Roman"/>
          <w:color w:val="auto"/>
        </w:rPr>
      </w:pPr>
      <w:r w:rsidRPr="004326BC">
        <w:rPr>
          <w:rFonts w:ascii="Times New Roman" w:hAnsi="Times New Roman" w:cs="Times New Roman"/>
          <w:color w:val="auto"/>
        </w:rPr>
        <w:t>T</w:t>
      </w:r>
      <w:r w:rsidR="002F4970" w:rsidRPr="004326BC">
        <w:rPr>
          <w:rFonts w:ascii="Times New Roman" w:hAnsi="Times New Roman" w:cs="Times New Roman"/>
          <w:color w:val="auto"/>
        </w:rPr>
        <w:t>he authors would like to thank the Lam Lab at Georgia Tech for many helpful discussions in developing the experimental assays.</w:t>
      </w:r>
      <w:r w:rsidR="007D6D8E" w:rsidRPr="004326BC">
        <w:rPr>
          <w:rFonts w:ascii="Times New Roman" w:hAnsi="Times New Roman" w:cs="Times New Roman"/>
          <w:color w:val="auto"/>
        </w:rPr>
        <w:t xml:space="preserve"> </w:t>
      </w:r>
      <w:r w:rsidR="00927753" w:rsidRPr="004326BC">
        <w:rPr>
          <w:rFonts w:ascii="Times New Roman" w:hAnsi="Times New Roman" w:cs="Times New Roman"/>
          <w:color w:val="auto"/>
        </w:rPr>
        <w:t>Research reported in this publication was supporte</w:t>
      </w:r>
      <w:r w:rsidR="00CC1EA2" w:rsidRPr="004326BC">
        <w:rPr>
          <w:rFonts w:ascii="Times New Roman" w:hAnsi="Times New Roman" w:cs="Times New Roman"/>
          <w:color w:val="auto"/>
        </w:rPr>
        <w:t>d by the National Heart, Lung, a</w:t>
      </w:r>
      <w:r w:rsidR="00927753" w:rsidRPr="004326BC">
        <w:rPr>
          <w:rFonts w:ascii="Times New Roman" w:hAnsi="Times New Roman" w:cs="Times New Roman"/>
          <w:color w:val="auto"/>
        </w:rPr>
        <w:t>nd Blood Institute of the National Institutes of Health under Award Number K01HL115486</w:t>
      </w:r>
      <w:r w:rsidR="005F2AFF" w:rsidRPr="004326BC">
        <w:rPr>
          <w:rFonts w:ascii="Times New Roman" w:hAnsi="Times New Roman" w:cs="Times New Roman"/>
          <w:color w:val="auto"/>
        </w:rPr>
        <w:t xml:space="preserve"> and </w:t>
      </w:r>
      <w:r w:rsidR="00B927F2" w:rsidRPr="004326BC">
        <w:rPr>
          <w:rFonts w:ascii="Times New Roman" w:hAnsi="Times New Roman" w:cs="Times New Roman"/>
          <w:color w:val="auto"/>
        </w:rPr>
        <w:t>by New Innovator Grant 1DP2OD007433-01 from the Office of the Director, National Institutes of Health.</w:t>
      </w:r>
      <w:r w:rsidR="00927753" w:rsidRPr="004326BC">
        <w:rPr>
          <w:rFonts w:ascii="Times New Roman" w:hAnsi="Times New Roman" w:cs="Times New Roman"/>
          <w:color w:val="auto"/>
        </w:rPr>
        <w:t xml:space="preserve"> The content is solely the responsibility of the authors and does not necessarily represent the official views of the National Institutes of Health.</w:t>
      </w:r>
    </w:p>
    <w:p w14:paraId="24C92CCA" w14:textId="77777777" w:rsidR="00A22789" w:rsidRPr="004326BC" w:rsidRDefault="00A22789" w:rsidP="00A01240">
      <w:pPr>
        <w:jc w:val="left"/>
        <w:rPr>
          <w:rFonts w:ascii="Times New Roman" w:hAnsi="Times New Roman" w:cs="Times New Roman"/>
          <w:b/>
          <w:color w:val="auto"/>
        </w:rPr>
      </w:pPr>
    </w:p>
    <w:p w14:paraId="54C813E1" w14:textId="77777777" w:rsidR="006305D7" w:rsidRPr="004326BC" w:rsidRDefault="006305D7" w:rsidP="00A01240">
      <w:pPr>
        <w:jc w:val="left"/>
        <w:rPr>
          <w:rFonts w:ascii="Times New Roman" w:hAnsi="Times New Roman" w:cs="Times New Roman"/>
          <w:b/>
          <w:color w:val="auto"/>
        </w:rPr>
      </w:pPr>
      <w:r w:rsidRPr="004326BC">
        <w:rPr>
          <w:rFonts w:ascii="Times New Roman" w:hAnsi="Times New Roman" w:cs="Times New Roman"/>
          <w:b/>
          <w:color w:val="auto"/>
        </w:rPr>
        <w:t>DISCLOSURES:</w:t>
      </w:r>
    </w:p>
    <w:p w14:paraId="1AAF780E" w14:textId="77777777" w:rsidR="006305D7" w:rsidRPr="004326BC" w:rsidRDefault="006305D7" w:rsidP="00A01240">
      <w:pPr>
        <w:jc w:val="left"/>
        <w:rPr>
          <w:rFonts w:ascii="Times New Roman" w:hAnsi="Times New Roman" w:cs="Times New Roman"/>
          <w:color w:val="auto"/>
        </w:rPr>
      </w:pPr>
      <w:r w:rsidRPr="004326BC">
        <w:rPr>
          <w:rFonts w:ascii="Times New Roman" w:hAnsi="Times New Roman" w:cs="Times New Roman"/>
          <w:color w:val="auto"/>
        </w:rPr>
        <w:t>The authors have nothing to disclose.</w:t>
      </w:r>
    </w:p>
    <w:p w14:paraId="589D7857" w14:textId="77777777" w:rsidR="006305D7" w:rsidRPr="004326BC" w:rsidRDefault="006305D7" w:rsidP="00A01240">
      <w:pPr>
        <w:jc w:val="left"/>
        <w:rPr>
          <w:rFonts w:ascii="Times New Roman" w:hAnsi="Times New Roman" w:cs="Times New Roman"/>
          <w:color w:val="auto"/>
        </w:rPr>
      </w:pPr>
      <w:bookmarkStart w:id="0" w:name="_GoBack"/>
      <w:bookmarkEnd w:id="0"/>
    </w:p>
    <w:p w14:paraId="2CB40513" w14:textId="1B2166B5" w:rsidR="00472676" w:rsidRPr="004326BC" w:rsidRDefault="006305D7" w:rsidP="00A01240">
      <w:pPr>
        <w:jc w:val="left"/>
        <w:rPr>
          <w:rFonts w:ascii="Times New Roman" w:hAnsi="Times New Roman" w:cs="Times New Roman"/>
          <w:color w:val="auto"/>
        </w:rPr>
      </w:pPr>
      <w:r w:rsidRPr="004326BC">
        <w:rPr>
          <w:rFonts w:ascii="Times New Roman" w:hAnsi="Times New Roman" w:cs="Times New Roman"/>
          <w:b/>
          <w:bCs/>
          <w:color w:val="auto"/>
        </w:rPr>
        <w:t>REFERENCES</w:t>
      </w:r>
      <w:r w:rsidR="004B259A" w:rsidRPr="004326BC">
        <w:rPr>
          <w:rFonts w:ascii="Times New Roman" w:hAnsi="Times New Roman" w:cs="Times New Roman"/>
          <w:b/>
          <w:bCs/>
          <w:color w:val="auto"/>
        </w:rPr>
        <w:t>:</w:t>
      </w:r>
    </w:p>
    <w:p w14:paraId="63DD57E6" w14:textId="335637CC" w:rsidR="0005408D" w:rsidRPr="004326BC" w:rsidRDefault="00227127" w:rsidP="00A01240">
      <w:pPr>
        <w:jc w:val="left"/>
        <w:rPr>
          <w:rFonts w:ascii="Times New Roman" w:hAnsi="Times New Roman" w:cs="Times New Roman"/>
          <w:noProof/>
          <w:color w:val="auto"/>
        </w:rPr>
      </w:pPr>
      <w:r w:rsidRPr="004326BC">
        <w:rPr>
          <w:rFonts w:ascii="Times New Roman" w:hAnsi="Times New Roman" w:cs="Times New Roman"/>
          <w:color w:val="auto"/>
        </w:rPr>
        <w:fldChar w:fldCharType="begin"/>
      </w:r>
      <w:r w:rsidR="00DB6465" w:rsidRPr="004326BC">
        <w:rPr>
          <w:rFonts w:ascii="Times New Roman" w:hAnsi="Times New Roman" w:cs="Times New Roman"/>
          <w:color w:val="auto"/>
        </w:rPr>
        <w:instrText xml:space="preserve"> ADDIN EN.REFLIST </w:instrText>
      </w:r>
      <w:r w:rsidRPr="004326BC">
        <w:rPr>
          <w:rFonts w:ascii="Times New Roman" w:hAnsi="Times New Roman" w:cs="Times New Roman"/>
          <w:color w:val="auto"/>
        </w:rPr>
        <w:fldChar w:fldCharType="separate"/>
      </w:r>
      <w:bookmarkStart w:id="1" w:name="_ENREF_1"/>
      <w:r w:rsidR="0005408D" w:rsidRPr="004326BC">
        <w:rPr>
          <w:rFonts w:ascii="Times New Roman" w:hAnsi="Times New Roman" w:cs="Times New Roman"/>
          <w:noProof/>
          <w:color w:val="auto"/>
        </w:rPr>
        <w:t>1</w:t>
      </w:r>
      <w:r w:rsidR="0005408D" w:rsidRPr="004326BC">
        <w:rPr>
          <w:rFonts w:ascii="Times New Roman" w:hAnsi="Times New Roman" w:cs="Times New Roman"/>
          <w:noProof/>
          <w:color w:val="auto"/>
        </w:rPr>
        <w:tab/>
        <w:t>Averett, Rodney D.</w:t>
      </w:r>
      <w:r w:rsidR="0005408D" w:rsidRPr="004326BC">
        <w:rPr>
          <w:rFonts w:ascii="Times New Roman" w:hAnsi="Times New Roman" w:cs="Times New Roman"/>
          <w:i/>
          <w:noProof/>
          <w:color w:val="auto"/>
        </w:rPr>
        <w:t xml:space="preserve"> et al.</w:t>
      </w:r>
      <w:r w:rsidR="0005408D" w:rsidRPr="004326BC">
        <w:rPr>
          <w:rFonts w:ascii="Times New Roman" w:hAnsi="Times New Roman" w:cs="Times New Roman"/>
          <w:noProof/>
          <w:color w:val="auto"/>
        </w:rPr>
        <w:t xml:space="preserve"> A Modular Fibrinogen Model that Captures the Stress-Strain Behavior of Fibrin Fibers. </w:t>
      </w:r>
      <w:r w:rsidR="0005408D" w:rsidRPr="004326BC">
        <w:rPr>
          <w:rFonts w:ascii="Times New Roman" w:hAnsi="Times New Roman" w:cs="Times New Roman"/>
          <w:i/>
          <w:noProof/>
          <w:color w:val="auto"/>
        </w:rPr>
        <w:t>Biophysical Journal</w:t>
      </w:r>
      <w:r w:rsidR="0005408D" w:rsidRPr="004326BC">
        <w:rPr>
          <w:rFonts w:ascii="Times New Roman" w:hAnsi="Times New Roman" w:cs="Times New Roman"/>
          <w:noProof/>
          <w:color w:val="auto"/>
        </w:rPr>
        <w:t xml:space="preserve"> </w:t>
      </w:r>
      <w:r w:rsidR="0005408D" w:rsidRPr="004326BC">
        <w:rPr>
          <w:rFonts w:ascii="Times New Roman" w:hAnsi="Times New Roman" w:cs="Times New Roman"/>
          <w:b/>
          <w:noProof/>
          <w:color w:val="auto"/>
        </w:rPr>
        <w:t>103</w:t>
      </w:r>
      <w:r w:rsidR="0005408D" w:rsidRPr="004326BC">
        <w:rPr>
          <w:rFonts w:ascii="Times New Roman" w:hAnsi="Times New Roman" w:cs="Times New Roman"/>
          <w:noProof/>
          <w:color w:val="auto"/>
        </w:rPr>
        <w:t xml:space="preserve">, 1537-1544, </w:t>
      </w:r>
      <w:hyperlink r:id="rId13" w:history="1">
        <w:r w:rsidR="0005408D" w:rsidRPr="004326BC">
          <w:rPr>
            <w:rStyle w:val="Hyperlink"/>
            <w:rFonts w:ascii="Times New Roman" w:hAnsi="Times New Roman" w:cs="Times New Roman"/>
            <w:noProof/>
          </w:rPr>
          <w:t>http://dx.doi.org/10.1016/j.bpj.2012.08.038</w:t>
        </w:r>
      </w:hyperlink>
      <w:r w:rsidR="0005408D" w:rsidRPr="004326BC">
        <w:rPr>
          <w:rFonts w:ascii="Times New Roman" w:hAnsi="Times New Roman" w:cs="Times New Roman"/>
          <w:noProof/>
          <w:color w:val="auto"/>
        </w:rPr>
        <w:t xml:space="preserve"> (2012).</w:t>
      </w:r>
      <w:bookmarkEnd w:id="1"/>
    </w:p>
    <w:p w14:paraId="6DFCF347" w14:textId="06C694BA" w:rsidR="0005408D" w:rsidRPr="004326BC" w:rsidRDefault="0005408D" w:rsidP="00A01240">
      <w:pPr>
        <w:jc w:val="left"/>
        <w:rPr>
          <w:rFonts w:ascii="Times New Roman" w:hAnsi="Times New Roman" w:cs="Times New Roman"/>
          <w:noProof/>
          <w:color w:val="auto"/>
        </w:rPr>
      </w:pPr>
      <w:bookmarkStart w:id="2" w:name="_ENREF_2"/>
      <w:r w:rsidRPr="004326BC">
        <w:rPr>
          <w:rFonts w:ascii="Times New Roman" w:hAnsi="Times New Roman" w:cs="Times New Roman"/>
          <w:noProof/>
          <w:color w:val="auto"/>
        </w:rPr>
        <w:t>2</w:t>
      </w:r>
      <w:r w:rsidRPr="004326BC">
        <w:rPr>
          <w:rFonts w:ascii="Times New Roman" w:hAnsi="Times New Roman" w:cs="Times New Roman"/>
          <w:noProof/>
          <w:color w:val="auto"/>
        </w:rPr>
        <w:tab/>
        <w:t>Carlisle, C. R.</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The mechanical properties of individual, electrospun fibrinogen fibers. </w:t>
      </w:r>
      <w:r w:rsidRPr="004326BC">
        <w:rPr>
          <w:rFonts w:ascii="Times New Roman" w:hAnsi="Times New Roman" w:cs="Times New Roman"/>
          <w:i/>
          <w:noProof/>
          <w:color w:val="auto"/>
        </w:rPr>
        <w:t>Biomaterials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30</w:t>
      </w:r>
      <w:r w:rsidRPr="004326BC">
        <w:rPr>
          <w:rFonts w:ascii="Times New Roman" w:hAnsi="Times New Roman" w:cs="Times New Roman"/>
          <w:noProof/>
          <w:color w:val="auto"/>
        </w:rPr>
        <w:t xml:space="preserve">, 1205-1213, </w:t>
      </w:r>
      <w:hyperlink r:id="rId14" w:history="1">
        <w:r w:rsidRPr="004326BC">
          <w:rPr>
            <w:rStyle w:val="Hyperlink"/>
            <w:rFonts w:ascii="Times New Roman" w:hAnsi="Times New Roman" w:cs="Times New Roman"/>
            <w:noProof/>
          </w:rPr>
          <w:t>http://dx.doi.org/10.1016/j.biomaterials.2008.11.006</w:t>
        </w:r>
      </w:hyperlink>
      <w:r w:rsidRPr="004326BC">
        <w:rPr>
          <w:rFonts w:ascii="Times New Roman" w:hAnsi="Times New Roman" w:cs="Times New Roman"/>
          <w:noProof/>
          <w:color w:val="auto"/>
        </w:rPr>
        <w:t xml:space="preserve"> (2009).</w:t>
      </w:r>
      <w:bookmarkEnd w:id="2"/>
    </w:p>
    <w:p w14:paraId="35BEBF3F" w14:textId="37C35CDE" w:rsidR="0005408D" w:rsidRPr="004326BC" w:rsidRDefault="0005408D" w:rsidP="00A01240">
      <w:pPr>
        <w:jc w:val="left"/>
        <w:rPr>
          <w:rFonts w:ascii="Times New Roman" w:hAnsi="Times New Roman" w:cs="Times New Roman"/>
          <w:noProof/>
          <w:color w:val="auto"/>
        </w:rPr>
      </w:pPr>
      <w:bookmarkStart w:id="3" w:name="_ENREF_3"/>
      <w:r w:rsidRPr="004326BC">
        <w:rPr>
          <w:rFonts w:ascii="Times New Roman" w:hAnsi="Times New Roman" w:cs="Times New Roman"/>
          <w:noProof/>
          <w:color w:val="auto"/>
        </w:rPr>
        <w:t>3</w:t>
      </w:r>
      <w:r w:rsidRPr="004326BC">
        <w:rPr>
          <w:rFonts w:ascii="Times New Roman" w:hAnsi="Times New Roman" w:cs="Times New Roman"/>
          <w:noProof/>
          <w:color w:val="auto"/>
        </w:rPr>
        <w:tab/>
        <w:t xml:space="preserve">Falvo, M. R., Gorkun, O. V. &amp; Lord, S. T. The molecular origins of the mechanical properties of fibrin. </w:t>
      </w:r>
      <w:r w:rsidRPr="004326BC">
        <w:rPr>
          <w:rFonts w:ascii="Times New Roman" w:hAnsi="Times New Roman" w:cs="Times New Roman"/>
          <w:i/>
          <w:noProof/>
          <w:color w:val="auto"/>
        </w:rPr>
        <w:t>Biophysical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152</w:t>
      </w:r>
      <w:r w:rsidRPr="004326BC">
        <w:rPr>
          <w:rFonts w:ascii="Times New Roman" w:hAnsi="Times New Roman" w:cs="Times New Roman"/>
          <w:noProof/>
          <w:color w:val="auto"/>
        </w:rPr>
        <w:t xml:space="preserve">, 15-20, </w:t>
      </w:r>
      <w:hyperlink r:id="rId15" w:history="1">
        <w:r w:rsidRPr="004326BC">
          <w:rPr>
            <w:rStyle w:val="Hyperlink"/>
            <w:rFonts w:ascii="Times New Roman" w:hAnsi="Times New Roman" w:cs="Times New Roman"/>
            <w:noProof/>
          </w:rPr>
          <w:t>http://dx.doi.org/10.1016/j.bpc.2010.08.009</w:t>
        </w:r>
      </w:hyperlink>
      <w:r w:rsidRPr="004326BC">
        <w:rPr>
          <w:rFonts w:ascii="Times New Roman" w:hAnsi="Times New Roman" w:cs="Times New Roman"/>
          <w:noProof/>
          <w:color w:val="auto"/>
        </w:rPr>
        <w:t xml:space="preserve"> (2010).</w:t>
      </w:r>
      <w:bookmarkEnd w:id="3"/>
    </w:p>
    <w:p w14:paraId="34129C02" w14:textId="4A1A1EFD" w:rsidR="0005408D" w:rsidRPr="004326BC" w:rsidRDefault="0005408D" w:rsidP="00A01240">
      <w:pPr>
        <w:jc w:val="left"/>
        <w:rPr>
          <w:rFonts w:ascii="Times New Roman" w:hAnsi="Times New Roman" w:cs="Times New Roman"/>
          <w:noProof/>
          <w:color w:val="auto"/>
        </w:rPr>
      </w:pPr>
      <w:bookmarkStart w:id="4" w:name="_ENREF_4"/>
      <w:r w:rsidRPr="004326BC">
        <w:rPr>
          <w:rFonts w:ascii="Times New Roman" w:hAnsi="Times New Roman" w:cs="Times New Roman"/>
          <w:noProof/>
          <w:color w:val="auto"/>
        </w:rPr>
        <w:t>4</w:t>
      </w:r>
      <w:r w:rsidRPr="004326BC">
        <w:rPr>
          <w:rFonts w:ascii="Times New Roman" w:hAnsi="Times New Roman" w:cs="Times New Roman"/>
          <w:noProof/>
          <w:color w:val="auto"/>
        </w:rPr>
        <w:tab/>
        <w:t xml:space="preserve">Guthold, M. &amp; Cho, Samuel S. Fibrinogen Unfolding Mechanisms Are Not Too Much of a Stretch. </w:t>
      </w:r>
      <w:r w:rsidRPr="004326BC">
        <w:rPr>
          <w:rFonts w:ascii="Times New Roman" w:hAnsi="Times New Roman" w:cs="Times New Roman"/>
          <w:i/>
          <w:noProof/>
          <w:color w:val="auto"/>
        </w:rPr>
        <w:t>Structure</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19</w:t>
      </w:r>
      <w:r w:rsidRPr="004326BC">
        <w:rPr>
          <w:rFonts w:ascii="Times New Roman" w:hAnsi="Times New Roman" w:cs="Times New Roman"/>
          <w:noProof/>
          <w:color w:val="auto"/>
        </w:rPr>
        <w:t xml:space="preserve">, 1536-1538, </w:t>
      </w:r>
      <w:hyperlink r:id="rId16" w:history="1">
        <w:r w:rsidRPr="004326BC">
          <w:rPr>
            <w:rStyle w:val="Hyperlink"/>
            <w:rFonts w:ascii="Times New Roman" w:hAnsi="Times New Roman" w:cs="Times New Roman"/>
            <w:noProof/>
          </w:rPr>
          <w:t>http://dx.doi.org/10.1016/j.str.2011.10.008</w:t>
        </w:r>
      </w:hyperlink>
      <w:r w:rsidRPr="004326BC">
        <w:rPr>
          <w:rFonts w:ascii="Times New Roman" w:hAnsi="Times New Roman" w:cs="Times New Roman"/>
          <w:noProof/>
          <w:color w:val="auto"/>
        </w:rPr>
        <w:t xml:space="preserve"> (2011).</w:t>
      </w:r>
      <w:bookmarkEnd w:id="4"/>
    </w:p>
    <w:p w14:paraId="67A06779" w14:textId="542E405F" w:rsidR="0005408D" w:rsidRPr="004326BC" w:rsidRDefault="0005408D" w:rsidP="00A01240">
      <w:pPr>
        <w:jc w:val="left"/>
        <w:rPr>
          <w:rFonts w:ascii="Times New Roman" w:hAnsi="Times New Roman" w:cs="Times New Roman"/>
          <w:noProof/>
          <w:color w:val="auto"/>
        </w:rPr>
      </w:pPr>
      <w:bookmarkStart w:id="5" w:name="_ENREF_5"/>
      <w:r w:rsidRPr="004326BC">
        <w:rPr>
          <w:rFonts w:ascii="Times New Roman" w:hAnsi="Times New Roman" w:cs="Times New Roman"/>
          <w:noProof/>
          <w:color w:val="auto"/>
        </w:rPr>
        <w:t>5</w:t>
      </w:r>
      <w:r w:rsidRPr="004326BC">
        <w:rPr>
          <w:rFonts w:ascii="Times New Roman" w:hAnsi="Times New Roman" w:cs="Times New Roman"/>
          <w:noProof/>
          <w:color w:val="auto"/>
        </w:rPr>
        <w:tab/>
        <w:t xml:space="preserve">Gerth, C., Roberts, W. W. &amp; Ferry, J. D. Rheology of fibrin clots II: Linear viscoelastic behavior in shear creep. </w:t>
      </w:r>
      <w:r w:rsidRPr="004326BC">
        <w:rPr>
          <w:rFonts w:ascii="Times New Roman" w:hAnsi="Times New Roman" w:cs="Times New Roman"/>
          <w:i/>
          <w:noProof/>
          <w:color w:val="auto"/>
        </w:rPr>
        <w:t>Biophysical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w:t>
      </w:r>
      <w:r w:rsidRPr="004326BC">
        <w:rPr>
          <w:rFonts w:ascii="Times New Roman" w:hAnsi="Times New Roman" w:cs="Times New Roman"/>
          <w:noProof/>
          <w:color w:val="auto"/>
        </w:rPr>
        <w:t xml:space="preserve">, 208-217, </w:t>
      </w:r>
      <w:hyperlink r:id="rId17" w:history="1">
        <w:r w:rsidRPr="004326BC">
          <w:rPr>
            <w:rStyle w:val="Hyperlink"/>
            <w:rFonts w:ascii="Times New Roman" w:hAnsi="Times New Roman" w:cs="Times New Roman"/>
            <w:noProof/>
          </w:rPr>
          <w:t>http://dx.doi.org/10.1016/0301-4622(74)80046-3</w:t>
        </w:r>
      </w:hyperlink>
      <w:r w:rsidRPr="004326BC">
        <w:rPr>
          <w:rFonts w:ascii="Times New Roman" w:hAnsi="Times New Roman" w:cs="Times New Roman"/>
          <w:noProof/>
          <w:color w:val="auto"/>
        </w:rPr>
        <w:t xml:space="preserve"> (1974).</w:t>
      </w:r>
      <w:bookmarkEnd w:id="5"/>
    </w:p>
    <w:p w14:paraId="15404D84" w14:textId="7163DC24" w:rsidR="0005408D" w:rsidRPr="004326BC" w:rsidRDefault="0005408D" w:rsidP="00A01240">
      <w:pPr>
        <w:jc w:val="left"/>
        <w:rPr>
          <w:rFonts w:ascii="Times New Roman" w:hAnsi="Times New Roman" w:cs="Times New Roman"/>
          <w:noProof/>
          <w:color w:val="auto"/>
        </w:rPr>
      </w:pPr>
      <w:bookmarkStart w:id="6" w:name="_ENREF_6"/>
      <w:r w:rsidRPr="004326BC">
        <w:rPr>
          <w:rFonts w:ascii="Times New Roman" w:hAnsi="Times New Roman" w:cs="Times New Roman"/>
          <w:noProof/>
          <w:color w:val="auto"/>
        </w:rPr>
        <w:t>6</w:t>
      </w:r>
      <w:r w:rsidRPr="004326BC">
        <w:rPr>
          <w:rFonts w:ascii="Times New Roman" w:hAnsi="Times New Roman" w:cs="Times New Roman"/>
          <w:noProof/>
          <w:color w:val="auto"/>
        </w:rPr>
        <w:tab/>
        <w:t xml:space="preserve">Nelb, G. W., Kamykowski, G. W. &amp; Ferry, J. D. Rheology of fibrin clots. v. shear modulus, creep, and creep recovery of fine unligated clots. </w:t>
      </w:r>
      <w:r w:rsidRPr="004326BC">
        <w:rPr>
          <w:rFonts w:ascii="Times New Roman" w:hAnsi="Times New Roman" w:cs="Times New Roman"/>
          <w:i/>
          <w:noProof/>
          <w:color w:val="auto"/>
        </w:rPr>
        <w:t>Biophysical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13</w:t>
      </w:r>
      <w:r w:rsidRPr="004326BC">
        <w:rPr>
          <w:rFonts w:ascii="Times New Roman" w:hAnsi="Times New Roman" w:cs="Times New Roman"/>
          <w:noProof/>
          <w:color w:val="auto"/>
        </w:rPr>
        <w:t xml:space="preserve">, 15-23, </w:t>
      </w:r>
      <w:hyperlink r:id="rId18" w:history="1">
        <w:r w:rsidRPr="004326BC">
          <w:rPr>
            <w:rStyle w:val="Hyperlink"/>
            <w:rFonts w:ascii="Times New Roman" w:hAnsi="Times New Roman" w:cs="Times New Roman"/>
            <w:noProof/>
          </w:rPr>
          <w:t>http://dx.doi.org/10.1016/0301-4622(81)80020-8</w:t>
        </w:r>
      </w:hyperlink>
      <w:r w:rsidRPr="004326BC">
        <w:rPr>
          <w:rFonts w:ascii="Times New Roman" w:hAnsi="Times New Roman" w:cs="Times New Roman"/>
          <w:noProof/>
          <w:color w:val="auto"/>
        </w:rPr>
        <w:t xml:space="preserve"> (1981).</w:t>
      </w:r>
      <w:bookmarkEnd w:id="6"/>
    </w:p>
    <w:p w14:paraId="09C9E076" w14:textId="50BC7352" w:rsidR="0005408D" w:rsidRPr="004326BC" w:rsidRDefault="0005408D" w:rsidP="00A01240">
      <w:pPr>
        <w:jc w:val="left"/>
        <w:rPr>
          <w:rFonts w:ascii="Times New Roman" w:hAnsi="Times New Roman" w:cs="Times New Roman"/>
          <w:noProof/>
          <w:color w:val="auto"/>
        </w:rPr>
      </w:pPr>
      <w:bookmarkStart w:id="7" w:name="_ENREF_7"/>
      <w:r w:rsidRPr="004326BC">
        <w:rPr>
          <w:rFonts w:ascii="Times New Roman" w:hAnsi="Times New Roman" w:cs="Times New Roman"/>
          <w:noProof/>
          <w:color w:val="auto"/>
        </w:rPr>
        <w:t>7</w:t>
      </w:r>
      <w:r w:rsidRPr="004326BC">
        <w:rPr>
          <w:rFonts w:ascii="Times New Roman" w:hAnsi="Times New Roman" w:cs="Times New Roman"/>
          <w:noProof/>
          <w:color w:val="auto"/>
        </w:rPr>
        <w:tab/>
        <w:t xml:space="preserve">Roberts, W. W., Kramer, O., Rosser, R. W., Nestler, F. H. M. &amp; Ferry, J. D. Rheology of fibrin clots. I.: Dynamic viscoelastic properties and fluid permeation. </w:t>
      </w:r>
      <w:r w:rsidRPr="004326BC">
        <w:rPr>
          <w:rFonts w:ascii="Times New Roman" w:hAnsi="Times New Roman" w:cs="Times New Roman"/>
          <w:i/>
          <w:noProof/>
          <w:color w:val="auto"/>
        </w:rPr>
        <w:t>Biophysical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w:t>
      </w:r>
      <w:r w:rsidRPr="004326BC">
        <w:rPr>
          <w:rFonts w:ascii="Times New Roman" w:hAnsi="Times New Roman" w:cs="Times New Roman"/>
          <w:noProof/>
          <w:color w:val="auto"/>
        </w:rPr>
        <w:t xml:space="preserve">, 152-160, </w:t>
      </w:r>
      <w:hyperlink r:id="rId19" w:history="1">
        <w:r w:rsidRPr="004326BC">
          <w:rPr>
            <w:rStyle w:val="Hyperlink"/>
            <w:rFonts w:ascii="Times New Roman" w:hAnsi="Times New Roman" w:cs="Times New Roman"/>
            <w:noProof/>
          </w:rPr>
          <w:t>http://dx.doi.org/10.1016/0301-4622(74)80002-5</w:t>
        </w:r>
      </w:hyperlink>
      <w:r w:rsidRPr="004326BC">
        <w:rPr>
          <w:rFonts w:ascii="Times New Roman" w:hAnsi="Times New Roman" w:cs="Times New Roman"/>
          <w:noProof/>
          <w:color w:val="auto"/>
        </w:rPr>
        <w:t xml:space="preserve"> (1974).</w:t>
      </w:r>
      <w:bookmarkEnd w:id="7"/>
    </w:p>
    <w:p w14:paraId="50514704" w14:textId="50D53141" w:rsidR="0005408D" w:rsidRPr="004326BC" w:rsidRDefault="0005408D" w:rsidP="00A01240">
      <w:pPr>
        <w:jc w:val="left"/>
        <w:rPr>
          <w:rFonts w:ascii="Times New Roman" w:hAnsi="Times New Roman" w:cs="Times New Roman"/>
          <w:noProof/>
          <w:color w:val="auto"/>
        </w:rPr>
      </w:pPr>
      <w:bookmarkStart w:id="8" w:name="_ENREF_8"/>
      <w:r w:rsidRPr="004326BC">
        <w:rPr>
          <w:rFonts w:ascii="Times New Roman" w:hAnsi="Times New Roman" w:cs="Times New Roman"/>
          <w:noProof/>
          <w:color w:val="auto"/>
        </w:rPr>
        <w:t>8</w:t>
      </w:r>
      <w:r w:rsidRPr="004326BC">
        <w:rPr>
          <w:rFonts w:ascii="Times New Roman" w:hAnsi="Times New Roman" w:cs="Times New Roman"/>
          <w:noProof/>
          <w:color w:val="auto"/>
        </w:rPr>
        <w:tab/>
        <w:t xml:space="preserve">Ryan, E. A., Mockros, L. F., Weisel, J. W. &amp; Lorand, L. Structural Origins of Fibrin Clot Rheology. </w:t>
      </w:r>
      <w:r w:rsidRPr="004326BC">
        <w:rPr>
          <w:rFonts w:ascii="Times New Roman" w:hAnsi="Times New Roman" w:cs="Times New Roman"/>
          <w:i/>
          <w:noProof/>
          <w:color w:val="auto"/>
        </w:rPr>
        <w:t>Biophysical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77</w:t>
      </w:r>
      <w:r w:rsidRPr="004326BC">
        <w:rPr>
          <w:rFonts w:ascii="Times New Roman" w:hAnsi="Times New Roman" w:cs="Times New Roman"/>
          <w:noProof/>
          <w:color w:val="auto"/>
        </w:rPr>
        <w:t xml:space="preserve">, 2813-2826, </w:t>
      </w:r>
      <w:hyperlink r:id="rId20" w:history="1">
        <w:r w:rsidRPr="004326BC">
          <w:rPr>
            <w:rStyle w:val="Hyperlink"/>
            <w:rFonts w:ascii="Times New Roman" w:hAnsi="Times New Roman" w:cs="Times New Roman"/>
            <w:noProof/>
          </w:rPr>
          <w:t>http://dx.doi.org/10.1016/S0006-3495(99)77113-4</w:t>
        </w:r>
      </w:hyperlink>
      <w:r w:rsidRPr="004326BC">
        <w:rPr>
          <w:rFonts w:ascii="Times New Roman" w:hAnsi="Times New Roman" w:cs="Times New Roman"/>
          <w:noProof/>
          <w:color w:val="auto"/>
        </w:rPr>
        <w:t xml:space="preserve"> (1999).</w:t>
      </w:r>
      <w:bookmarkEnd w:id="8"/>
    </w:p>
    <w:p w14:paraId="76058EF2" w14:textId="5349327E" w:rsidR="0005408D" w:rsidRPr="004326BC" w:rsidRDefault="0005408D" w:rsidP="00A01240">
      <w:pPr>
        <w:jc w:val="left"/>
        <w:rPr>
          <w:rFonts w:ascii="Times New Roman" w:hAnsi="Times New Roman" w:cs="Times New Roman"/>
          <w:noProof/>
          <w:color w:val="auto"/>
        </w:rPr>
      </w:pPr>
      <w:bookmarkStart w:id="9" w:name="_ENREF_9"/>
      <w:r w:rsidRPr="004326BC">
        <w:rPr>
          <w:rFonts w:ascii="Times New Roman" w:hAnsi="Times New Roman" w:cs="Times New Roman"/>
          <w:noProof/>
          <w:color w:val="auto"/>
        </w:rPr>
        <w:t>9</w:t>
      </w:r>
      <w:r w:rsidRPr="004326BC">
        <w:rPr>
          <w:rFonts w:ascii="Times New Roman" w:hAnsi="Times New Roman" w:cs="Times New Roman"/>
          <w:noProof/>
          <w:color w:val="auto"/>
        </w:rPr>
        <w:tab/>
        <w:t xml:space="preserve">Weisel, J. W. Fibrin assembly. Lateral aggregation and the role of the two pairs of fibrinopeptides. </w:t>
      </w:r>
      <w:r w:rsidRPr="004326BC">
        <w:rPr>
          <w:rFonts w:ascii="Times New Roman" w:hAnsi="Times New Roman" w:cs="Times New Roman"/>
          <w:i/>
          <w:noProof/>
          <w:color w:val="auto"/>
        </w:rPr>
        <w:t>Biophysical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50</w:t>
      </w:r>
      <w:r w:rsidRPr="004326BC">
        <w:rPr>
          <w:rFonts w:ascii="Times New Roman" w:hAnsi="Times New Roman" w:cs="Times New Roman"/>
          <w:noProof/>
          <w:color w:val="auto"/>
        </w:rPr>
        <w:t xml:space="preserve">, 1079-1093, </w:t>
      </w:r>
      <w:hyperlink r:id="rId21" w:history="1">
        <w:r w:rsidRPr="004326BC">
          <w:rPr>
            <w:rStyle w:val="Hyperlink"/>
            <w:rFonts w:ascii="Times New Roman" w:hAnsi="Times New Roman" w:cs="Times New Roman"/>
            <w:noProof/>
          </w:rPr>
          <w:t>http://dx.doi.org/10.1016/S0006-3495(86)83552-4</w:t>
        </w:r>
      </w:hyperlink>
      <w:r w:rsidRPr="004326BC">
        <w:rPr>
          <w:rFonts w:ascii="Times New Roman" w:hAnsi="Times New Roman" w:cs="Times New Roman"/>
          <w:noProof/>
          <w:color w:val="auto"/>
        </w:rPr>
        <w:t xml:space="preserve"> (1986).</w:t>
      </w:r>
      <w:bookmarkEnd w:id="9"/>
    </w:p>
    <w:p w14:paraId="3C60C412" w14:textId="626591A4" w:rsidR="0005408D" w:rsidRPr="004326BC" w:rsidRDefault="0005408D" w:rsidP="00A01240">
      <w:pPr>
        <w:jc w:val="left"/>
        <w:rPr>
          <w:rFonts w:ascii="Times New Roman" w:hAnsi="Times New Roman" w:cs="Times New Roman"/>
          <w:noProof/>
          <w:color w:val="auto"/>
        </w:rPr>
      </w:pPr>
      <w:bookmarkStart w:id="10" w:name="_ENREF_10"/>
      <w:r w:rsidRPr="004326BC">
        <w:rPr>
          <w:rFonts w:ascii="Times New Roman" w:hAnsi="Times New Roman" w:cs="Times New Roman"/>
          <w:noProof/>
          <w:color w:val="auto"/>
        </w:rPr>
        <w:t>10</w:t>
      </w:r>
      <w:r w:rsidRPr="004326BC">
        <w:rPr>
          <w:rFonts w:ascii="Times New Roman" w:hAnsi="Times New Roman" w:cs="Times New Roman"/>
          <w:noProof/>
          <w:color w:val="auto"/>
        </w:rPr>
        <w:tab/>
        <w:t xml:space="preserve">Weisel, J. W. The mechanical properties of fibrin for basic scientists and clinicians. </w:t>
      </w:r>
      <w:r w:rsidRPr="004326BC">
        <w:rPr>
          <w:rFonts w:ascii="Times New Roman" w:hAnsi="Times New Roman" w:cs="Times New Roman"/>
          <w:i/>
          <w:noProof/>
          <w:color w:val="auto"/>
        </w:rPr>
        <w:t>Biophysical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112</w:t>
      </w:r>
      <w:r w:rsidRPr="004326BC">
        <w:rPr>
          <w:rFonts w:ascii="Times New Roman" w:hAnsi="Times New Roman" w:cs="Times New Roman"/>
          <w:noProof/>
          <w:color w:val="auto"/>
        </w:rPr>
        <w:t xml:space="preserve">, 267-276, </w:t>
      </w:r>
      <w:hyperlink r:id="rId22" w:history="1">
        <w:r w:rsidRPr="004326BC">
          <w:rPr>
            <w:rStyle w:val="Hyperlink"/>
            <w:rFonts w:ascii="Times New Roman" w:hAnsi="Times New Roman" w:cs="Times New Roman"/>
            <w:noProof/>
          </w:rPr>
          <w:t>http://dx.doi.org/10.1016/j.bpc.2004.07.029</w:t>
        </w:r>
      </w:hyperlink>
      <w:r w:rsidRPr="004326BC">
        <w:rPr>
          <w:rFonts w:ascii="Times New Roman" w:hAnsi="Times New Roman" w:cs="Times New Roman"/>
          <w:noProof/>
          <w:color w:val="auto"/>
        </w:rPr>
        <w:t xml:space="preserve"> (2004).</w:t>
      </w:r>
      <w:bookmarkEnd w:id="10"/>
    </w:p>
    <w:p w14:paraId="53D813AB" w14:textId="15A7AA42" w:rsidR="0005408D" w:rsidRPr="004326BC" w:rsidRDefault="0005408D" w:rsidP="00A01240">
      <w:pPr>
        <w:jc w:val="left"/>
        <w:rPr>
          <w:rFonts w:ascii="Times New Roman" w:hAnsi="Times New Roman" w:cs="Times New Roman"/>
          <w:noProof/>
          <w:color w:val="auto"/>
        </w:rPr>
      </w:pPr>
      <w:bookmarkStart w:id="11" w:name="_ENREF_11"/>
      <w:r w:rsidRPr="004326BC">
        <w:rPr>
          <w:rFonts w:ascii="Times New Roman" w:hAnsi="Times New Roman" w:cs="Times New Roman"/>
          <w:noProof/>
          <w:color w:val="auto"/>
        </w:rPr>
        <w:t>11</w:t>
      </w:r>
      <w:r w:rsidRPr="004326BC">
        <w:rPr>
          <w:rFonts w:ascii="Times New Roman" w:hAnsi="Times New Roman" w:cs="Times New Roman"/>
          <w:noProof/>
          <w:color w:val="auto"/>
        </w:rPr>
        <w:tab/>
        <w:t xml:space="preserve">Wolberg, A. S. Thrombin generation and fibrin clot structure. </w:t>
      </w:r>
      <w:r w:rsidRPr="004326BC">
        <w:rPr>
          <w:rFonts w:ascii="Times New Roman" w:hAnsi="Times New Roman" w:cs="Times New Roman"/>
          <w:i/>
          <w:noProof/>
          <w:color w:val="auto"/>
        </w:rPr>
        <w:t>Blood Reviews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21</w:t>
      </w:r>
      <w:r w:rsidRPr="004326BC">
        <w:rPr>
          <w:rFonts w:ascii="Times New Roman" w:hAnsi="Times New Roman" w:cs="Times New Roman"/>
          <w:noProof/>
          <w:color w:val="auto"/>
        </w:rPr>
        <w:t xml:space="preserve">, 131-142, </w:t>
      </w:r>
      <w:hyperlink r:id="rId23" w:history="1">
        <w:r w:rsidRPr="004326BC">
          <w:rPr>
            <w:rStyle w:val="Hyperlink"/>
            <w:rFonts w:ascii="Times New Roman" w:hAnsi="Times New Roman" w:cs="Times New Roman"/>
            <w:noProof/>
          </w:rPr>
          <w:t>http://dx.doi.org/10.1016/j.blre.2006.11.001</w:t>
        </w:r>
      </w:hyperlink>
      <w:r w:rsidRPr="004326BC">
        <w:rPr>
          <w:rFonts w:ascii="Times New Roman" w:hAnsi="Times New Roman" w:cs="Times New Roman"/>
          <w:noProof/>
          <w:color w:val="auto"/>
        </w:rPr>
        <w:t xml:space="preserve"> (2007).</w:t>
      </w:r>
      <w:bookmarkEnd w:id="11"/>
    </w:p>
    <w:p w14:paraId="6ED5818D" w14:textId="29DE9213" w:rsidR="0005408D" w:rsidRPr="004326BC" w:rsidRDefault="0005408D" w:rsidP="00A01240">
      <w:pPr>
        <w:jc w:val="left"/>
        <w:rPr>
          <w:rFonts w:ascii="Times New Roman" w:hAnsi="Times New Roman" w:cs="Times New Roman"/>
          <w:noProof/>
          <w:color w:val="auto"/>
        </w:rPr>
      </w:pPr>
      <w:bookmarkStart w:id="12" w:name="_ENREF_12"/>
      <w:r w:rsidRPr="004326BC">
        <w:rPr>
          <w:rFonts w:ascii="Times New Roman" w:hAnsi="Times New Roman" w:cs="Times New Roman"/>
          <w:noProof/>
          <w:color w:val="auto"/>
        </w:rPr>
        <w:t>12</w:t>
      </w:r>
      <w:r w:rsidRPr="004326BC">
        <w:rPr>
          <w:rFonts w:ascii="Times New Roman" w:hAnsi="Times New Roman" w:cs="Times New Roman"/>
          <w:noProof/>
          <w:color w:val="auto"/>
        </w:rPr>
        <w:tab/>
        <w:t xml:space="preserve">Wolberg, A. S. &amp; Campbell, R. A. Thrombin generation, fibrin clot formation and hemostasis. </w:t>
      </w:r>
      <w:r w:rsidRPr="004326BC">
        <w:rPr>
          <w:rFonts w:ascii="Times New Roman" w:hAnsi="Times New Roman" w:cs="Times New Roman"/>
          <w:i/>
          <w:noProof/>
          <w:color w:val="auto"/>
        </w:rPr>
        <w:t>Transfusion and Apheresis Science</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38</w:t>
      </w:r>
      <w:r w:rsidRPr="004326BC">
        <w:rPr>
          <w:rFonts w:ascii="Times New Roman" w:hAnsi="Times New Roman" w:cs="Times New Roman"/>
          <w:noProof/>
          <w:color w:val="auto"/>
        </w:rPr>
        <w:t xml:space="preserve">, 15-23, </w:t>
      </w:r>
      <w:hyperlink r:id="rId24" w:history="1">
        <w:r w:rsidRPr="004326BC">
          <w:rPr>
            <w:rStyle w:val="Hyperlink"/>
            <w:rFonts w:ascii="Times New Roman" w:hAnsi="Times New Roman" w:cs="Times New Roman"/>
            <w:noProof/>
          </w:rPr>
          <w:t>http://dx.doi.org/10.1016/j.transci.2007.12.005</w:t>
        </w:r>
      </w:hyperlink>
      <w:r w:rsidRPr="004326BC">
        <w:rPr>
          <w:rFonts w:ascii="Times New Roman" w:hAnsi="Times New Roman" w:cs="Times New Roman"/>
          <w:noProof/>
          <w:color w:val="auto"/>
        </w:rPr>
        <w:t xml:space="preserve"> (2008).</w:t>
      </w:r>
      <w:bookmarkEnd w:id="12"/>
    </w:p>
    <w:p w14:paraId="45B777CC" w14:textId="15629D81" w:rsidR="0005408D" w:rsidRPr="004326BC" w:rsidRDefault="0005408D" w:rsidP="00A01240">
      <w:pPr>
        <w:jc w:val="left"/>
        <w:rPr>
          <w:rFonts w:ascii="Times New Roman" w:hAnsi="Times New Roman" w:cs="Times New Roman"/>
          <w:noProof/>
          <w:color w:val="auto"/>
        </w:rPr>
      </w:pPr>
      <w:bookmarkStart w:id="13" w:name="_ENREF_13"/>
      <w:r w:rsidRPr="004326BC">
        <w:rPr>
          <w:rFonts w:ascii="Times New Roman" w:hAnsi="Times New Roman" w:cs="Times New Roman"/>
          <w:noProof/>
          <w:color w:val="auto"/>
        </w:rPr>
        <w:t>13</w:t>
      </w:r>
      <w:r w:rsidRPr="004326BC">
        <w:rPr>
          <w:rFonts w:ascii="Times New Roman" w:hAnsi="Times New Roman" w:cs="Times New Roman"/>
          <w:noProof/>
          <w:color w:val="auto"/>
        </w:rPr>
        <w:tab/>
        <w:t xml:space="preserve">Yeromonahos, C., Polack, B. &amp; Caton, F. Nanostructure of the Fibrin Clot. </w:t>
      </w:r>
      <w:r w:rsidRPr="004326BC">
        <w:rPr>
          <w:rFonts w:ascii="Times New Roman" w:hAnsi="Times New Roman" w:cs="Times New Roman"/>
          <w:i/>
          <w:noProof/>
          <w:color w:val="auto"/>
        </w:rPr>
        <w:t>Biophysical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99</w:t>
      </w:r>
      <w:r w:rsidRPr="004326BC">
        <w:rPr>
          <w:rFonts w:ascii="Times New Roman" w:hAnsi="Times New Roman" w:cs="Times New Roman"/>
          <w:noProof/>
          <w:color w:val="auto"/>
        </w:rPr>
        <w:t xml:space="preserve">, 2018-2027, </w:t>
      </w:r>
      <w:hyperlink r:id="rId25" w:history="1">
        <w:r w:rsidRPr="004326BC">
          <w:rPr>
            <w:rStyle w:val="Hyperlink"/>
            <w:rFonts w:ascii="Times New Roman" w:hAnsi="Times New Roman" w:cs="Times New Roman"/>
            <w:noProof/>
          </w:rPr>
          <w:t>http://dx.doi.org/10.1016/j.bpj.2010.04.059</w:t>
        </w:r>
      </w:hyperlink>
      <w:r w:rsidRPr="004326BC">
        <w:rPr>
          <w:rFonts w:ascii="Times New Roman" w:hAnsi="Times New Roman" w:cs="Times New Roman"/>
          <w:noProof/>
          <w:color w:val="auto"/>
        </w:rPr>
        <w:t xml:space="preserve"> (2010).</w:t>
      </w:r>
      <w:bookmarkEnd w:id="13"/>
    </w:p>
    <w:p w14:paraId="66643711" w14:textId="77777777" w:rsidR="0005408D" w:rsidRPr="004326BC" w:rsidRDefault="0005408D" w:rsidP="00A01240">
      <w:pPr>
        <w:jc w:val="left"/>
        <w:rPr>
          <w:rFonts w:ascii="Times New Roman" w:hAnsi="Times New Roman" w:cs="Times New Roman"/>
          <w:noProof/>
          <w:color w:val="auto"/>
        </w:rPr>
      </w:pPr>
      <w:bookmarkStart w:id="14" w:name="_ENREF_14"/>
      <w:r w:rsidRPr="004326BC">
        <w:rPr>
          <w:rFonts w:ascii="Times New Roman" w:hAnsi="Times New Roman" w:cs="Times New Roman"/>
          <w:noProof/>
          <w:color w:val="auto"/>
        </w:rPr>
        <w:t>14</w:t>
      </w:r>
      <w:r w:rsidRPr="004326BC">
        <w:rPr>
          <w:rFonts w:ascii="Times New Roman" w:hAnsi="Times New Roman" w:cs="Times New Roman"/>
          <w:noProof/>
          <w:color w:val="auto"/>
        </w:rPr>
        <w:tab/>
        <w:t xml:space="preserve">Dunn, E. J. Fibrinogen and fibrin clot structure in diabetes. </w:t>
      </w:r>
      <w:r w:rsidRPr="004326BC">
        <w:rPr>
          <w:rFonts w:ascii="Times New Roman" w:hAnsi="Times New Roman" w:cs="Times New Roman"/>
          <w:i/>
          <w:noProof/>
          <w:color w:val="auto"/>
        </w:rPr>
        <w:t>Herz</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29</w:t>
      </w:r>
      <w:r w:rsidRPr="004326BC">
        <w:rPr>
          <w:rFonts w:ascii="Times New Roman" w:hAnsi="Times New Roman" w:cs="Times New Roman"/>
          <w:noProof/>
          <w:color w:val="auto"/>
        </w:rPr>
        <w:t>, 470-479 (2004).</w:t>
      </w:r>
      <w:bookmarkEnd w:id="14"/>
    </w:p>
    <w:p w14:paraId="24D413F4" w14:textId="77777777" w:rsidR="0005408D" w:rsidRPr="004326BC" w:rsidRDefault="0005408D" w:rsidP="00A01240">
      <w:pPr>
        <w:jc w:val="left"/>
        <w:rPr>
          <w:rFonts w:ascii="Times New Roman" w:hAnsi="Times New Roman" w:cs="Times New Roman"/>
          <w:noProof/>
          <w:color w:val="auto"/>
        </w:rPr>
      </w:pPr>
      <w:bookmarkStart w:id="15" w:name="_ENREF_15"/>
      <w:r w:rsidRPr="004326BC">
        <w:rPr>
          <w:rFonts w:ascii="Times New Roman" w:hAnsi="Times New Roman" w:cs="Times New Roman"/>
          <w:noProof/>
          <w:color w:val="auto"/>
        </w:rPr>
        <w:t>15</w:t>
      </w:r>
      <w:r w:rsidRPr="004326BC">
        <w:rPr>
          <w:rFonts w:ascii="Times New Roman" w:hAnsi="Times New Roman" w:cs="Times New Roman"/>
          <w:noProof/>
          <w:color w:val="auto"/>
        </w:rPr>
        <w:tab/>
        <w:t xml:space="preserve">Gladwin, M. T. &amp; Sachdev, V. Cardiovascular abnormalities in sickle cell disease. </w:t>
      </w:r>
      <w:r w:rsidRPr="004326BC">
        <w:rPr>
          <w:rFonts w:ascii="Times New Roman" w:hAnsi="Times New Roman" w:cs="Times New Roman"/>
          <w:i/>
          <w:noProof/>
          <w:color w:val="auto"/>
        </w:rPr>
        <w:t>Journal of the American College of Cardiology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59</w:t>
      </w:r>
      <w:r w:rsidRPr="004326BC">
        <w:rPr>
          <w:rFonts w:ascii="Times New Roman" w:hAnsi="Times New Roman" w:cs="Times New Roman"/>
          <w:noProof/>
          <w:color w:val="auto"/>
        </w:rPr>
        <w:t>, 1123-1133 (2012).</w:t>
      </w:r>
      <w:bookmarkEnd w:id="15"/>
    </w:p>
    <w:p w14:paraId="5BA05C87" w14:textId="6961E891" w:rsidR="0005408D" w:rsidRPr="004326BC" w:rsidRDefault="0005408D" w:rsidP="00A01240">
      <w:pPr>
        <w:jc w:val="left"/>
        <w:rPr>
          <w:rFonts w:ascii="Times New Roman" w:hAnsi="Times New Roman" w:cs="Times New Roman"/>
          <w:noProof/>
          <w:color w:val="auto"/>
        </w:rPr>
      </w:pPr>
      <w:bookmarkStart w:id="16" w:name="_ENREF_16"/>
      <w:r w:rsidRPr="004326BC">
        <w:rPr>
          <w:rFonts w:ascii="Times New Roman" w:hAnsi="Times New Roman" w:cs="Times New Roman"/>
          <w:noProof/>
          <w:color w:val="auto"/>
        </w:rPr>
        <w:t>16</w:t>
      </w:r>
      <w:r w:rsidRPr="004326BC">
        <w:rPr>
          <w:rFonts w:ascii="Times New Roman" w:hAnsi="Times New Roman" w:cs="Times New Roman"/>
          <w:noProof/>
          <w:color w:val="auto"/>
        </w:rPr>
        <w:tab/>
        <w:t>Collet, J. P.</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Altered Fibrin Architecture Is Associated With Hypofibrinolysis and Premature Coronary Atherothrombosis. </w:t>
      </w:r>
      <w:r w:rsidRPr="004326BC">
        <w:rPr>
          <w:rFonts w:ascii="Times New Roman" w:hAnsi="Times New Roman" w:cs="Times New Roman"/>
          <w:i/>
          <w:noProof/>
          <w:color w:val="auto"/>
        </w:rPr>
        <w:t>Arteriosclerosis, thrombosis, and vascular biology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26</w:t>
      </w:r>
      <w:r w:rsidRPr="004326BC">
        <w:rPr>
          <w:rFonts w:ascii="Times New Roman" w:hAnsi="Times New Roman" w:cs="Times New Roman"/>
          <w:noProof/>
          <w:color w:val="auto"/>
        </w:rPr>
        <w:t>, 2567-2573, 10.1161/01.ATV.0000241589.52950.4c (2006).</w:t>
      </w:r>
      <w:bookmarkEnd w:id="16"/>
    </w:p>
    <w:p w14:paraId="36F128A1" w14:textId="77777777" w:rsidR="0005408D" w:rsidRPr="004326BC" w:rsidRDefault="0005408D" w:rsidP="00A01240">
      <w:pPr>
        <w:jc w:val="left"/>
        <w:rPr>
          <w:rFonts w:ascii="Times New Roman" w:hAnsi="Times New Roman" w:cs="Times New Roman"/>
          <w:noProof/>
          <w:color w:val="auto"/>
        </w:rPr>
      </w:pPr>
      <w:bookmarkStart w:id="17" w:name="_ENREF_17"/>
      <w:r w:rsidRPr="004326BC">
        <w:rPr>
          <w:rFonts w:ascii="Times New Roman" w:hAnsi="Times New Roman" w:cs="Times New Roman"/>
          <w:noProof/>
          <w:color w:val="auto"/>
        </w:rPr>
        <w:t>17</w:t>
      </w:r>
      <w:r w:rsidRPr="004326BC">
        <w:rPr>
          <w:rFonts w:ascii="Times New Roman" w:hAnsi="Times New Roman" w:cs="Times New Roman"/>
          <w:noProof/>
          <w:color w:val="auto"/>
        </w:rPr>
        <w:tab/>
        <w:t xml:space="preserve">Carr, M. E. Diabetes mellitus: a hypercoagulable state. </w:t>
      </w:r>
      <w:r w:rsidRPr="004326BC">
        <w:rPr>
          <w:rFonts w:ascii="Times New Roman" w:hAnsi="Times New Roman" w:cs="Times New Roman"/>
          <w:i/>
          <w:noProof/>
          <w:color w:val="auto"/>
        </w:rPr>
        <w:t xml:space="preserve">Journal of Diabetes and its </w:t>
      </w:r>
      <w:r w:rsidRPr="004326BC">
        <w:rPr>
          <w:rFonts w:ascii="Times New Roman" w:hAnsi="Times New Roman" w:cs="Times New Roman"/>
          <w:i/>
          <w:noProof/>
          <w:color w:val="auto"/>
        </w:rPr>
        <w:lastRenderedPageBreak/>
        <w:t>Complications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15</w:t>
      </w:r>
      <w:r w:rsidRPr="004326BC">
        <w:rPr>
          <w:rFonts w:ascii="Times New Roman" w:hAnsi="Times New Roman" w:cs="Times New Roman"/>
          <w:noProof/>
          <w:color w:val="auto"/>
        </w:rPr>
        <w:t>, 44-54 (2001).</w:t>
      </w:r>
      <w:bookmarkEnd w:id="17"/>
    </w:p>
    <w:p w14:paraId="64FB6157" w14:textId="1C888B63" w:rsidR="0005408D" w:rsidRPr="004326BC" w:rsidRDefault="0005408D" w:rsidP="00A01240">
      <w:pPr>
        <w:jc w:val="left"/>
        <w:rPr>
          <w:rFonts w:ascii="Times New Roman" w:hAnsi="Times New Roman" w:cs="Times New Roman"/>
          <w:noProof/>
          <w:color w:val="auto"/>
        </w:rPr>
      </w:pPr>
      <w:bookmarkStart w:id="18" w:name="_ENREF_18"/>
      <w:r w:rsidRPr="004326BC">
        <w:rPr>
          <w:rFonts w:ascii="Times New Roman" w:hAnsi="Times New Roman" w:cs="Times New Roman"/>
          <w:noProof/>
          <w:color w:val="auto"/>
        </w:rPr>
        <w:t>18</w:t>
      </w:r>
      <w:r w:rsidRPr="004326BC">
        <w:rPr>
          <w:rFonts w:ascii="Times New Roman" w:hAnsi="Times New Roman" w:cs="Times New Roman"/>
          <w:noProof/>
          <w:color w:val="auto"/>
        </w:rPr>
        <w:tab/>
        <w:t xml:space="preserve">Ajjan, R. A. &amp; Ariëns, R. A. S. Cardiovascular disease and heritability of the prothrombotic state. </w:t>
      </w:r>
      <w:r w:rsidRPr="004326BC">
        <w:rPr>
          <w:rFonts w:ascii="Times New Roman" w:hAnsi="Times New Roman" w:cs="Times New Roman"/>
          <w:i/>
          <w:noProof/>
          <w:color w:val="auto"/>
        </w:rPr>
        <w:t>Blood Reviews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23</w:t>
      </w:r>
      <w:r w:rsidRPr="004326BC">
        <w:rPr>
          <w:rFonts w:ascii="Times New Roman" w:hAnsi="Times New Roman" w:cs="Times New Roman"/>
          <w:noProof/>
          <w:color w:val="auto"/>
        </w:rPr>
        <w:t xml:space="preserve">, 67-78, </w:t>
      </w:r>
      <w:hyperlink r:id="rId26" w:history="1">
        <w:r w:rsidRPr="004326BC">
          <w:rPr>
            <w:rStyle w:val="Hyperlink"/>
            <w:rFonts w:ascii="Times New Roman" w:hAnsi="Times New Roman" w:cs="Times New Roman"/>
            <w:noProof/>
          </w:rPr>
          <w:t>http://dx.doi.org/10.1016/j.blre.2008.07.001</w:t>
        </w:r>
      </w:hyperlink>
      <w:r w:rsidRPr="004326BC">
        <w:rPr>
          <w:rFonts w:ascii="Times New Roman" w:hAnsi="Times New Roman" w:cs="Times New Roman"/>
          <w:noProof/>
          <w:color w:val="auto"/>
        </w:rPr>
        <w:t xml:space="preserve"> (2009).</w:t>
      </w:r>
      <w:bookmarkEnd w:id="18"/>
    </w:p>
    <w:p w14:paraId="0CF0E789" w14:textId="5BBD5A7A" w:rsidR="0005408D" w:rsidRPr="004326BC" w:rsidRDefault="0005408D" w:rsidP="00A01240">
      <w:pPr>
        <w:jc w:val="left"/>
        <w:rPr>
          <w:rFonts w:ascii="Times New Roman" w:hAnsi="Times New Roman" w:cs="Times New Roman"/>
          <w:noProof/>
          <w:color w:val="auto"/>
        </w:rPr>
      </w:pPr>
      <w:bookmarkStart w:id="19" w:name="_ENREF_19"/>
      <w:r w:rsidRPr="004326BC">
        <w:rPr>
          <w:rFonts w:ascii="Times New Roman" w:hAnsi="Times New Roman" w:cs="Times New Roman"/>
          <w:noProof/>
          <w:color w:val="auto"/>
        </w:rPr>
        <w:t>19</w:t>
      </w:r>
      <w:r w:rsidRPr="004326BC">
        <w:rPr>
          <w:rFonts w:ascii="Times New Roman" w:hAnsi="Times New Roman" w:cs="Times New Roman"/>
          <w:noProof/>
          <w:color w:val="auto"/>
        </w:rPr>
        <w:tab/>
        <w:t xml:space="preserve">Standeven, K. F., Ariëns, R. A. S. &amp; Grant, P. J. The molecular physiology and pathology of fibrin structure/function. </w:t>
      </w:r>
      <w:r w:rsidRPr="004326BC">
        <w:rPr>
          <w:rFonts w:ascii="Times New Roman" w:hAnsi="Times New Roman" w:cs="Times New Roman"/>
          <w:i/>
          <w:noProof/>
          <w:color w:val="auto"/>
        </w:rPr>
        <w:t>Blood Reviews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19</w:t>
      </w:r>
      <w:r w:rsidRPr="004326BC">
        <w:rPr>
          <w:rFonts w:ascii="Times New Roman" w:hAnsi="Times New Roman" w:cs="Times New Roman"/>
          <w:noProof/>
          <w:color w:val="auto"/>
        </w:rPr>
        <w:t xml:space="preserve">, 275-288, </w:t>
      </w:r>
      <w:hyperlink r:id="rId27" w:history="1">
        <w:r w:rsidRPr="004326BC">
          <w:rPr>
            <w:rStyle w:val="Hyperlink"/>
            <w:rFonts w:ascii="Times New Roman" w:hAnsi="Times New Roman" w:cs="Times New Roman"/>
            <w:noProof/>
          </w:rPr>
          <w:t>http://dx.doi.org/10.1016/j.blre.2005.01.003</w:t>
        </w:r>
      </w:hyperlink>
      <w:r w:rsidRPr="004326BC">
        <w:rPr>
          <w:rFonts w:ascii="Times New Roman" w:hAnsi="Times New Roman" w:cs="Times New Roman"/>
          <w:noProof/>
          <w:color w:val="auto"/>
        </w:rPr>
        <w:t xml:space="preserve"> (2005).</w:t>
      </w:r>
      <w:bookmarkEnd w:id="19"/>
    </w:p>
    <w:p w14:paraId="597BEFCD" w14:textId="07A248DF" w:rsidR="0005408D" w:rsidRPr="004326BC" w:rsidRDefault="0005408D" w:rsidP="00A01240">
      <w:pPr>
        <w:jc w:val="left"/>
        <w:rPr>
          <w:rFonts w:ascii="Times New Roman" w:hAnsi="Times New Roman" w:cs="Times New Roman"/>
          <w:noProof/>
          <w:color w:val="auto"/>
        </w:rPr>
      </w:pPr>
      <w:bookmarkStart w:id="20" w:name="_ENREF_20"/>
      <w:r w:rsidRPr="004326BC">
        <w:rPr>
          <w:rFonts w:ascii="Times New Roman" w:hAnsi="Times New Roman" w:cs="Times New Roman"/>
          <w:noProof/>
          <w:color w:val="auto"/>
        </w:rPr>
        <w:t>20</w:t>
      </w:r>
      <w:r w:rsidRPr="004326BC">
        <w:rPr>
          <w:rFonts w:ascii="Times New Roman" w:hAnsi="Times New Roman" w:cs="Times New Roman"/>
          <w:noProof/>
          <w:color w:val="auto"/>
        </w:rPr>
        <w:tab/>
      </w:r>
      <w:r w:rsidRPr="004326BC">
        <w:rPr>
          <w:rFonts w:ascii="Times New Roman" w:hAnsi="Times New Roman" w:cs="Times New Roman"/>
          <w:i/>
          <w:noProof/>
          <w:color w:val="auto"/>
        </w:rPr>
        <w:t>American Diabetes Association</w:t>
      </w:r>
      <w:r w:rsidRPr="004326BC">
        <w:rPr>
          <w:rFonts w:ascii="Times New Roman" w:hAnsi="Times New Roman" w:cs="Times New Roman"/>
          <w:noProof/>
          <w:color w:val="auto"/>
        </w:rPr>
        <w:t>, &lt;</w:t>
      </w:r>
      <w:hyperlink r:id="rId28" w:history="1">
        <w:r w:rsidRPr="004326BC">
          <w:rPr>
            <w:rStyle w:val="Hyperlink"/>
            <w:rFonts w:ascii="Times New Roman" w:hAnsi="Times New Roman" w:cs="Times New Roman"/>
            <w:noProof/>
          </w:rPr>
          <w:t>http://www.diabetes.org/</w:t>
        </w:r>
      </w:hyperlink>
      <w:r w:rsidRPr="004326BC">
        <w:rPr>
          <w:rFonts w:ascii="Times New Roman" w:hAnsi="Times New Roman" w:cs="Times New Roman"/>
          <w:noProof/>
          <w:color w:val="auto"/>
        </w:rPr>
        <w:t>&gt; (2014).</w:t>
      </w:r>
      <w:bookmarkEnd w:id="20"/>
    </w:p>
    <w:p w14:paraId="07B5F912" w14:textId="63AA64E1" w:rsidR="0005408D" w:rsidRPr="004326BC" w:rsidRDefault="0005408D" w:rsidP="00A01240">
      <w:pPr>
        <w:jc w:val="left"/>
        <w:rPr>
          <w:rFonts w:ascii="Times New Roman" w:hAnsi="Times New Roman" w:cs="Times New Roman"/>
          <w:noProof/>
          <w:color w:val="auto"/>
        </w:rPr>
      </w:pPr>
      <w:bookmarkStart w:id="21" w:name="_ENREF_21"/>
      <w:r w:rsidRPr="004326BC">
        <w:rPr>
          <w:rFonts w:ascii="Times New Roman" w:hAnsi="Times New Roman" w:cs="Times New Roman"/>
          <w:noProof/>
          <w:color w:val="auto"/>
        </w:rPr>
        <w:t>21</w:t>
      </w:r>
      <w:r w:rsidRPr="004326BC">
        <w:rPr>
          <w:rFonts w:ascii="Times New Roman" w:hAnsi="Times New Roman" w:cs="Times New Roman"/>
          <w:noProof/>
          <w:color w:val="auto"/>
        </w:rPr>
        <w:tab/>
        <w:t xml:space="preserve">Alzahrani, S. &amp; Ajjan, R. Review article: Coagulation and fibrinolysis in diabetes. </w:t>
      </w:r>
      <w:r w:rsidRPr="004326BC">
        <w:rPr>
          <w:rFonts w:ascii="Times New Roman" w:hAnsi="Times New Roman" w:cs="Times New Roman"/>
          <w:i/>
          <w:noProof/>
          <w:color w:val="auto"/>
        </w:rPr>
        <w:t>Diabetes and Vascular Disease Research</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7</w:t>
      </w:r>
      <w:r w:rsidRPr="004326BC">
        <w:rPr>
          <w:rFonts w:ascii="Times New Roman" w:hAnsi="Times New Roman" w:cs="Times New Roman"/>
          <w:noProof/>
          <w:color w:val="auto"/>
        </w:rPr>
        <w:t>, 260-273, 10.1177/1479164110383723 (2010).</w:t>
      </w:r>
      <w:bookmarkEnd w:id="21"/>
    </w:p>
    <w:p w14:paraId="5752DCC6" w14:textId="584008FC" w:rsidR="0005408D" w:rsidRPr="004326BC" w:rsidRDefault="0005408D" w:rsidP="00A01240">
      <w:pPr>
        <w:jc w:val="left"/>
        <w:rPr>
          <w:rFonts w:ascii="Times New Roman" w:hAnsi="Times New Roman" w:cs="Times New Roman"/>
          <w:noProof/>
          <w:color w:val="auto"/>
        </w:rPr>
      </w:pPr>
      <w:bookmarkStart w:id="22" w:name="_ENREF_22"/>
      <w:r w:rsidRPr="004326BC">
        <w:rPr>
          <w:rFonts w:ascii="Times New Roman" w:hAnsi="Times New Roman" w:cs="Times New Roman"/>
          <w:noProof/>
          <w:color w:val="auto"/>
        </w:rPr>
        <w:t>22</w:t>
      </w:r>
      <w:r w:rsidRPr="004326BC">
        <w:rPr>
          <w:rFonts w:ascii="Times New Roman" w:hAnsi="Times New Roman" w:cs="Times New Roman"/>
          <w:noProof/>
          <w:color w:val="auto"/>
        </w:rPr>
        <w:tab/>
      </w:r>
      <w:r w:rsidRPr="004326BC">
        <w:rPr>
          <w:rFonts w:ascii="Times New Roman" w:hAnsi="Times New Roman" w:cs="Times New Roman"/>
          <w:i/>
          <w:noProof/>
          <w:color w:val="auto"/>
        </w:rPr>
        <w:t>Sickle Cell Disease Association of America, Inc.</w:t>
      </w:r>
      <w:r w:rsidRPr="004326BC">
        <w:rPr>
          <w:rFonts w:ascii="Times New Roman" w:hAnsi="Times New Roman" w:cs="Times New Roman"/>
          <w:noProof/>
          <w:color w:val="auto"/>
        </w:rPr>
        <w:t>, &lt;</w:t>
      </w:r>
      <w:hyperlink r:id="rId29" w:history="1">
        <w:r w:rsidRPr="004326BC">
          <w:rPr>
            <w:rStyle w:val="Hyperlink"/>
            <w:rFonts w:ascii="Times New Roman" w:hAnsi="Times New Roman" w:cs="Times New Roman"/>
            <w:noProof/>
          </w:rPr>
          <w:t>http://www.sicklecelldisease.org/</w:t>
        </w:r>
      </w:hyperlink>
      <w:r w:rsidRPr="004326BC">
        <w:rPr>
          <w:rFonts w:ascii="Times New Roman" w:hAnsi="Times New Roman" w:cs="Times New Roman"/>
          <w:noProof/>
          <w:color w:val="auto"/>
        </w:rPr>
        <w:t>&gt; (2014).</w:t>
      </w:r>
      <w:bookmarkEnd w:id="22"/>
    </w:p>
    <w:p w14:paraId="2BFA6B8A" w14:textId="77777777" w:rsidR="0005408D" w:rsidRPr="004326BC" w:rsidRDefault="0005408D" w:rsidP="00A01240">
      <w:pPr>
        <w:jc w:val="left"/>
        <w:rPr>
          <w:rFonts w:ascii="Times New Roman" w:hAnsi="Times New Roman" w:cs="Times New Roman"/>
          <w:noProof/>
          <w:color w:val="auto"/>
        </w:rPr>
      </w:pPr>
      <w:bookmarkStart w:id="23" w:name="_ENREF_23"/>
      <w:r w:rsidRPr="004326BC">
        <w:rPr>
          <w:rFonts w:ascii="Times New Roman" w:hAnsi="Times New Roman" w:cs="Times New Roman"/>
          <w:noProof/>
          <w:color w:val="auto"/>
        </w:rPr>
        <w:t>23</w:t>
      </w:r>
      <w:r w:rsidRPr="004326BC">
        <w:rPr>
          <w:rFonts w:ascii="Times New Roman" w:hAnsi="Times New Roman" w:cs="Times New Roman"/>
          <w:noProof/>
          <w:color w:val="auto"/>
        </w:rPr>
        <w:tab/>
        <w:t xml:space="preserve">Stuart, M. J. &amp; Nagel, R. L. Sickle-cell disease. </w:t>
      </w:r>
      <w:r w:rsidRPr="004326BC">
        <w:rPr>
          <w:rFonts w:ascii="Times New Roman" w:hAnsi="Times New Roman" w:cs="Times New Roman"/>
          <w:i/>
          <w:noProof/>
          <w:color w:val="auto"/>
        </w:rPr>
        <w:t>The Lancet</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364</w:t>
      </w:r>
      <w:r w:rsidRPr="004326BC">
        <w:rPr>
          <w:rFonts w:ascii="Times New Roman" w:hAnsi="Times New Roman" w:cs="Times New Roman"/>
          <w:noProof/>
          <w:color w:val="auto"/>
        </w:rPr>
        <w:t>, 1343-1360 (2004).</w:t>
      </w:r>
      <w:bookmarkEnd w:id="23"/>
    </w:p>
    <w:p w14:paraId="28442303" w14:textId="266B9B84" w:rsidR="0005408D" w:rsidRPr="004326BC" w:rsidRDefault="0005408D" w:rsidP="00A01240">
      <w:pPr>
        <w:jc w:val="left"/>
        <w:rPr>
          <w:rFonts w:ascii="Times New Roman" w:hAnsi="Times New Roman" w:cs="Times New Roman"/>
          <w:noProof/>
          <w:color w:val="auto"/>
        </w:rPr>
      </w:pPr>
      <w:bookmarkStart w:id="24" w:name="_ENREF_24"/>
      <w:r w:rsidRPr="004326BC">
        <w:rPr>
          <w:rFonts w:ascii="Times New Roman" w:hAnsi="Times New Roman" w:cs="Times New Roman"/>
          <w:noProof/>
          <w:color w:val="auto"/>
        </w:rPr>
        <w:t>24</w:t>
      </w:r>
      <w:r w:rsidRPr="004326BC">
        <w:rPr>
          <w:rFonts w:ascii="Times New Roman" w:hAnsi="Times New Roman" w:cs="Times New Roman"/>
          <w:noProof/>
          <w:color w:val="auto"/>
        </w:rPr>
        <w:tab/>
        <w:t xml:space="preserve">Dunn, E. J., Ariëns, R. A. S. &amp; Grant, P. J. The influence of type 2 diabetes on fibrin structure and function. </w:t>
      </w:r>
      <w:r w:rsidRPr="004326BC">
        <w:rPr>
          <w:rFonts w:ascii="Times New Roman" w:hAnsi="Times New Roman" w:cs="Times New Roman"/>
          <w:i/>
          <w:noProof/>
          <w:color w:val="auto"/>
        </w:rPr>
        <w:t>Diabetologia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48</w:t>
      </w:r>
      <w:r w:rsidRPr="004326BC">
        <w:rPr>
          <w:rFonts w:ascii="Times New Roman" w:hAnsi="Times New Roman" w:cs="Times New Roman"/>
          <w:noProof/>
          <w:color w:val="auto"/>
        </w:rPr>
        <w:t>, 1198-1206, 10.1007/s00125-005-1742-2 (2005).</w:t>
      </w:r>
      <w:bookmarkEnd w:id="24"/>
    </w:p>
    <w:p w14:paraId="74A351E0" w14:textId="7A61F2A5" w:rsidR="0005408D" w:rsidRPr="004326BC" w:rsidRDefault="0005408D" w:rsidP="00A01240">
      <w:pPr>
        <w:jc w:val="left"/>
        <w:rPr>
          <w:rFonts w:ascii="Times New Roman" w:hAnsi="Times New Roman" w:cs="Times New Roman"/>
          <w:noProof/>
          <w:color w:val="auto"/>
        </w:rPr>
      </w:pPr>
      <w:bookmarkStart w:id="25" w:name="_ENREF_25"/>
      <w:r w:rsidRPr="004326BC">
        <w:rPr>
          <w:rFonts w:ascii="Times New Roman" w:hAnsi="Times New Roman" w:cs="Times New Roman"/>
          <w:noProof/>
          <w:color w:val="auto"/>
        </w:rPr>
        <w:t>25</w:t>
      </w:r>
      <w:r w:rsidRPr="004326BC">
        <w:rPr>
          <w:rFonts w:ascii="Times New Roman" w:hAnsi="Times New Roman" w:cs="Times New Roman"/>
          <w:noProof/>
          <w:color w:val="auto"/>
        </w:rPr>
        <w:tab/>
        <w:t xml:space="preserve">Dunn, E. J., Philippou, H., Ariëns, R. A. S. &amp; Grant, P. J. Molecular mechanisms involved in the resistance of fibrin to clot lysis by plasmin in subjects with type 2 diabetes mellitus. </w:t>
      </w:r>
      <w:r w:rsidRPr="004326BC">
        <w:rPr>
          <w:rFonts w:ascii="Times New Roman" w:hAnsi="Times New Roman" w:cs="Times New Roman"/>
          <w:i/>
          <w:noProof/>
          <w:color w:val="auto"/>
        </w:rPr>
        <w:t>Diabetologia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49</w:t>
      </w:r>
      <w:r w:rsidRPr="004326BC">
        <w:rPr>
          <w:rFonts w:ascii="Times New Roman" w:hAnsi="Times New Roman" w:cs="Times New Roman"/>
          <w:noProof/>
          <w:color w:val="auto"/>
        </w:rPr>
        <w:t>, 1071-1080, 10.1007/s00125-006-0197-4 (2006).</w:t>
      </w:r>
      <w:bookmarkEnd w:id="25"/>
    </w:p>
    <w:p w14:paraId="7A56489D" w14:textId="77777777" w:rsidR="0005408D" w:rsidRPr="004326BC" w:rsidRDefault="0005408D" w:rsidP="00A01240">
      <w:pPr>
        <w:jc w:val="left"/>
        <w:rPr>
          <w:rFonts w:ascii="Times New Roman" w:hAnsi="Times New Roman" w:cs="Times New Roman"/>
          <w:noProof/>
          <w:color w:val="auto"/>
        </w:rPr>
      </w:pPr>
      <w:bookmarkStart w:id="26" w:name="_ENREF_26"/>
      <w:r w:rsidRPr="004326BC">
        <w:rPr>
          <w:rFonts w:ascii="Times New Roman" w:hAnsi="Times New Roman" w:cs="Times New Roman"/>
          <w:noProof/>
          <w:color w:val="auto"/>
        </w:rPr>
        <w:t>26</w:t>
      </w:r>
      <w:r w:rsidRPr="004326BC">
        <w:rPr>
          <w:rFonts w:ascii="Times New Roman" w:hAnsi="Times New Roman" w:cs="Times New Roman"/>
          <w:noProof/>
          <w:color w:val="auto"/>
        </w:rPr>
        <w:tab/>
        <w:t xml:space="preserve">Famodu, A. &amp; Reid, H. Plasma fibrinogen levels in sickle cell disease. </w:t>
      </w:r>
      <w:r w:rsidRPr="004326BC">
        <w:rPr>
          <w:rFonts w:ascii="Times New Roman" w:hAnsi="Times New Roman" w:cs="Times New Roman"/>
          <w:i/>
          <w:noProof/>
          <w:color w:val="auto"/>
        </w:rPr>
        <w:t>Tropical and geographical medicine</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39</w:t>
      </w:r>
      <w:r w:rsidRPr="004326BC">
        <w:rPr>
          <w:rFonts w:ascii="Times New Roman" w:hAnsi="Times New Roman" w:cs="Times New Roman"/>
          <w:noProof/>
          <w:color w:val="auto"/>
        </w:rPr>
        <w:t>, 36-38 (1987).</w:t>
      </w:r>
      <w:bookmarkEnd w:id="26"/>
    </w:p>
    <w:p w14:paraId="4757909D" w14:textId="77777777" w:rsidR="0005408D" w:rsidRPr="004326BC" w:rsidRDefault="0005408D" w:rsidP="00A01240">
      <w:pPr>
        <w:jc w:val="left"/>
        <w:rPr>
          <w:rFonts w:ascii="Times New Roman" w:hAnsi="Times New Roman" w:cs="Times New Roman"/>
          <w:noProof/>
          <w:color w:val="auto"/>
        </w:rPr>
      </w:pPr>
      <w:bookmarkStart w:id="27" w:name="_ENREF_27"/>
      <w:r w:rsidRPr="004326BC">
        <w:rPr>
          <w:rFonts w:ascii="Times New Roman" w:hAnsi="Times New Roman" w:cs="Times New Roman"/>
          <w:noProof/>
          <w:color w:val="auto"/>
        </w:rPr>
        <w:t>27</w:t>
      </w:r>
      <w:r w:rsidRPr="004326BC">
        <w:rPr>
          <w:rFonts w:ascii="Times New Roman" w:hAnsi="Times New Roman" w:cs="Times New Roman"/>
          <w:noProof/>
          <w:color w:val="auto"/>
        </w:rPr>
        <w:tab/>
        <w:t>Richardson, S., Matthews, K., Stuart, J., Geddes, A. &amp; Wilcox, R. Serial Changes in Coagulation and Viscosity during Sickle</w:t>
      </w:r>
      <w:r w:rsidRPr="004326BC">
        <w:rPr>
          <w:rFonts w:ascii="Cambria Math" w:hAnsi="Cambria Math" w:cs="Cambria Math"/>
          <w:noProof/>
          <w:color w:val="auto"/>
        </w:rPr>
        <w:t>‐</w:t>
      </w:r>
      <w:r w:rsidRPr="004326BC">
        <w:rPr>
          <w:rFonts w:ascii="Times New Roman" w:hAnsi="Times New Roman" w:cs="Times New Roman"/>
          <w:noProof/>
          <w:color w:val="auto"/>
        </w:rPr>
        <w:t xml:space="preserve">Cell Crisis. </w:t>
      </w:r>
      <w:r w:rsidRPr="004326BC">
        <w:rPr>
          <w:rFonts w:ascii="Times New Roman" w:hAnsi="Times New Roman" w:cs="Times New Roman"/>
          <w:i/>
          <w:noProof/>
          <w:color w:val="auto"/>
        </w:rPr>
        <w:t>British journal of haematology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41</w:t>
      </w:r>
      <w:r w:rsidRPr="004326BC">
        <w:rPr>
          <w:rFonts w:ascii="Times New Roman" w:hAnsi="Times New Roman" w:cs="Times New Roman"/>
          <w:noProof/>
          <w:color w:val="auto"/>
        </w:rPr>
        <w:t>, 95-103 (1979).</w:t>
      </w:r>
      <w:bookmarkEnd w:id="27"/>
    </w:p>
    <w:p w14:paraId="409AF449" w14:textId="4D6239B5" w:rsidR="0005408D" w:rsidRPr="004326BC" w:rsidRDefault="0005408D" w:rsidP="00A01240">
      <w:pPr>
        <w:jc w:val="left"/>
        <w:rPr>
          <w:rFonts w:ascii="Times New Roman" w:hAnsi="Times New Roman" w:cs="Times New Roman"/>
          <w:noProof/>
          <w:color w:val="auto"/>
        </w:rPr>
      </w:pPr>
      <w:bookmarkStart w:id="28" w:name="_ENREF_28"/>
      <w:r w:rsidRPr="004326BC">
        <w:rPr>
          <w:rFonts w:ascii="Times New Roman" w:hAnsi="Times New Roman" w:cs="Times New Roman"/>
          <w:noProof/>
          <w:color w:val="auto"/>
        </w:rPr>
        <w:t>28</w:t>
      </w:r>
      <w:r w:rsidRPr="004326BC">
        <w:rPr>
          <w:rFonts w:ascii="Times New Roman" w:hAnsi="Times New Roman" w:cs="Times New Roman"/>
          <w:noProof/>
          <w:color w:val="auto"/>
        </w:rPr>
        <w:tab/>
        <w:t xml:space="preserve">Ataga, K. I. &amp; Orringer, E. P. Hypercoagulability in sickle cell disease: a curious paradox. </w:t>
      </w:r>
      <w:r w:rsidRPr="004326BC">
        <w:rPr>
          <w:rFonts w:ascii="Times New Roman" w:hAnsi="Times New Roman" w:cs="Times New Roman"/>
          <w:i/>
          <w:noProof/>
          <w:color w:val="auto"/>
        </w:rPr>
        <w:t>The American Journal of Medicine</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115</w:t>
      </w:r>
      <w:r w:rsidRPr="004326BC">
        <w:rPr>
          <w:rFonts w:ascii="Times New Roman" w:hAnsi="Times New Roman" w:cs="Times New Roman"/>
          <w:noProof/>
          <w:color w:val="auto"/>
        </w:rPr>
        <w:t xml:space="preserve">, 721-728, </w:t>
      </w:r>
      <w:hyperlink r:id="rId30" w:history="1">
        <w:r w:rsidRPr="004326BC">
          <w:rPr>
            <w:rStyle w:val="Hyperlink"/>
            <w:rFonts w:ascii="Times New Roman" w:hAnsi="Times New Roman" w:cs="Times New Roman"/>
            <w:noProof/>
          </w:rPr>
          <w:t>http://dx.doi.org/10.1016/j.amjmed.2003.07.011</w:t>
        </w:r>
      </w:hyperlink>
      <w:r w:rsidRPr="004326BC">
        <w:rPr>
          <w:rFonts w:ascii="Times New Roman" w:hAnsi="Times New Roman" w:cs="Times New Roman"/>
          <w:noProof/>
          <w:color w:val="auto"/>
        </w:rPr>
        <w:t xml:space="preserve"> (2003).</w:t>
      </w:r>
      <w:bookmarkEnd w:id="28"/>
    </w:p>
    <w:p w14:paraId="05CB699C" w14:textId="1CCF87A4" w:rsidR="0005408D" w:rsidRPr="004326BC" w:rsidRDefault="0005408D" w:rsidP="00A01240">
      <w:pPr>
        <w:jc w:val="left"/>
        <w:rPr>
          <w:rFonts w:ascii="Times New Roman" w:hAnsi="Times New Roman" w:cs="Times New Roman"/>
          <w:noProof/>
          <w:color w:val="auto"/>
        </w:rPr>
      </w:pPr>
      <w:bookmarkStart w:id="29" w:name="_ENREF_29"/>
      <w:r w:rsidRPr="004326BC">
        <w:rPr>
          <w:rFonts w:ascii="Times New Roman" w:hAnsi="Times New Roman" w:cs="Times New Roman"/>
          <w:noProof/>
          <w:color w:val="auto"/>
        </w:rPr>
        <w:t>29</w:t>
      </w:r>
      <w:r w:rsidRPr="004326BC">
        <w:rPr>
          <w:rFonts w:ascii="Times New Roman" w:hAnsi="Times New Roman" w:cs="Times New Roman"/>
          <w:noProof/>
          <w:color w:val="auto"/>
        </w:rPr>
        <w:tab/>
        <w:t>Collet, J. P.</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Altered fibrin architecture is associated with hypofibrinolysis and premature coronary atherothrombosis. </w:t>
      </w:r>
      <w:r w:rsidRPr="004326BC">
        <w:rPr>
          <w:rFonts w:ascii="Times New Roman" w:hAnsi="Times New Roman" w:cs="Times New Roman"/>
          <w:i/>
          <w:noProof/>
          <w:color w:val="auto"/>
        </w:rPr>
        <w:t>Arteriosclerosis, thrombosis, and vascular biology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26</w:t>
      </w:r>
      <w:r w:rsidRPr="004326BC">
        <w:rPr>
          <w:rFonts w:ascii="Times New Roman" w:hAnsi="Times New Roman" w:cs="Times New Roman"/>
          <w:noProof/>
          <w:color w:val="auto"/>
        </w:rPr>
        <w:t>, 2567-2573, 10.1161/01.ATV.0000241589.52950.4c (2006).</w:t>
      </w:r>
      <w:bookmarkEnd w:id="29"/>
    </w:p>
    <w:p w14:paraId="248E9929" w14:textId="2A93F083" w:rsidR="0005408D" w:rsidRPr="004326BC" w:rsidRDefault="0005408D" w:rsidP="00A01240">
      <w:pPr>
        <w:jc w:val="left"/>
        <w:rPr>
          <w:rFonts w:ascii="Times New Roman" w:hAnsi="Times New Roman" w:cs="Times New Roman"/>
          <w:noProof/>
          <w:color w:val="auto"/>
        </w:rPr>
      </w:pPr>
      <w:bookmarkStart w:id="30" w:name="_ENREF_30"/>
      <w:r w:rsidRPr="004326BC">
        <w:rPr>
          <w:rFonts w:ascii="Times New Roman" w:hAnsi="Times New Roman" w:cs="Times New Roman"/>
          <w:noProof/>
          <w:color w:val="auto"/>
        </w:rPr>
        <w:t>30</w:t>
      </w:r>
      <w:r w:rsidRPr="004326BC">
        <w:rPr>
          <w:rFonts w:ascii="Times New Roman" w:hAnsi="Times New Roman" w:cs="Times New Roman"/>
          <w:noProof/>
          <w:color w:val="auto"/>
        </w:rPr>
        <w:tab/>
        <w:t>Barazzoni, R.</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Increased Fibrinogen Production in Type 2 Diabetic Patients without Detectable Vascular Complications: Correlation with Plasma Glucagon Concentrations. </w:t>
      </w:r>
      <w:r w:rsidRPr="004326BC">
        <w:rPr>
          <w:rFonts w:ascii="Times New Roman" w:hAnsi="Times New Roman" w:cs="Times New Roman"/>
          <w:i/>
          <w:noProof/>
          <w:color w:val="auto"/>
        </w:rPr>
        <w:t>The Journal of Clinical Endocrinology &amp; Metabolism</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85</w:t>
      </w:r>
      <w:r w:rsidRPr="004326BC">
        <w:rPr>
          <w:rFonts w:ascii="Times New Roman" w:hAnsi="Times New Roman" w:cs="Times New Roman"/>
          <w:noProof/>
          <w:color w:val="auto"/>
        </w:rPr>
        <w:t>, 3121-3125, 10.1210/jcem.85.9.6779 (2000).</w:t>
      </w:r>
      <w:bookmarkEnd w:id="30"/>
    </w:p>
    <w:p w14:paraId="6E6D9FB1" w14:textId="60D03301" w:rsidR="0005408D" w:rsidRPr="004326BC" w:rsidRDefault="0005408D" w:rsidP="00A01240">
      <w:pPr>
        <w:jc w:val="left"/>
        <w:rPr>
          <w:rFonts w:ascii="Times New Roman" w:hAnsi="Times New Roman" w:cs="Times New Roman"/>
          <w:noProof/>
          <w:color w:val="auto"/>
        </w:rPr>
      </w:pPr>
      <w:bookmarkStart w:id="31" w:name="_ENREF_31"/>
      <w:r w:rsidRPr="004326BC">
        <w:rPr>
          <w:rFonts w:ascii="Times New Roman" w:hAnsi="Times New Roman" w:cs="Times New Roman"/>
          <w:noProof/>
          <w:color w:val="auto"/>
        </w:rPr>
        <w:t>31</w:t>
      </w:r>
      <w:r w:rsidRPr="004326BC">
        <w:rPr>
          <w:rFonts w:ascii="Times New Roman" w:hAnsi="Times New Roman" w:cs="Times New Roman"/>
          <w:noProof/>
          <w:color w:val="auto"/>
        </w:rPr>
        <w:tab/>
        <w:t xml:space="preserve">Ceriello, A. Coagulation activation in diabetes mellitus: the role of hyperglycaemia and therapeutic prospects. </w:t>
      </w:r>
      <w:r w:rsidRPr="004326BC">
        <w:rPr>
          <w:rFonts w:ascii="Times New Roman" w:hAnsi="Times New Roman" w:cs="Times New Roman"/>
          <w:i/>
          <w:noProof/>
          <w:color w:val="auto"/>
        </w:rPr>
        <w:t>Diabetologia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36</w:t>
      </w:r>
      <w:r w:rsidRPr="004326BC">
        <w:rPr>
          <w:rFonts w:ascii="Times New Roman" w:hAnsi="Times New Roman" w:cs="Times New Roman"/>
          <w:noProof/>
          <w:color w:val="auto"/>
        </w:rPr>
        <w:t>, 1119-1125, 10.1007/bf00401055 (1993).</w:t>
      </w:r>
      <w:bookmarkEnd w:id="31"/>
    </w:p>
    <w:p w14:paraId="151A8222" w14:textId="203E5896" w:rsidR="0005408D" w:rsidRPr="004326BC" w:rsidRDefault="0005408D" w:rsidP="00A01240">
      <w:pPr>
        <w:jc w:val="left"/>
        <w:rPr>
          <w:rFonts w:ascii="Times New Roman" w:hAnsi="Times New Roman" w:cs="Times New Roman"/>
          <w:noProof/>
          <w:color w:val="auto"/>
        </w:rPr>
      </w:pPr>
      <w:bookmarkStart w:id="32" w:name="_ENREF_32"/>
      <w:r w:rsidRPr="004326BC">
        <w:rPr>
          <w:rFonts w:ascii="Times New Roman" w:hAnsi="Times New Roman" w:cs="Times New Roman"/>
          <w:noProof/>
          <w:color w:val="auto"/>
        </w:rPr>
        <w:t>32</w:t>
      </w:r>
      <w:r w:rsidRPr="004326BC">
        <w:rPr>
          <w:rFonts w:ascii="Times New Roman" w:hAnsi="Times New Roman" w:cs="Times New Roman"/>
          <w:noProof/>
          <w:color w:val="auto"/>
        </w:rPr>
        <w:tab/>
        <w:t xml:space="preserve">Mayne, E. E., Bridges, J. M. &amp; Weaver, J. A. Platelet adhesiveness, plasma fibrinogen and factor VIII levels in diabetes mellitus. </w:t>
      </w:r>
      <w:r w:rsidRPr="004326BC">
        <w:rPr>
          <w:rFonts w:ascii="Times New Roman" w:hAnsi="Times New Roman" w:cs="Times New Roman"/>
          <w:i/>
          <w:noProof/>
          <w:color w:val="auto"/>
        </w:rPr>
        <w:t>Diabetologia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6</w:t>
      </w:r>
      <w:r w:rsidRPr="004326BC">
        <w:rPr>
          <w:rFonts w:ascii="Times New Roman" w:hAnsi="Times New Roman" w:cs="Times New Roman"/>
          <w:noProof/>
          <w:color w:val="auto"/>
        </w:rPr>
        <w:t>, 436-440, 10.1007/bf01212078 (1970).</w:t>
      </w:r>
      <w:bookmarkEnd w:id="32"/>
    </w:p>
    <w:p w14:paraId="37F413F7" w14:textId="77777777" w:rsidR="0005408D" w:rsidRPr="004326BC" w:rsidRDefault="0005408D" w:rsidP="00A01240">
      <w:pPr>
        <w:jc w:val="left"/>
        <w:rPr>
          <w:rFonts w:ascii="Times New Roman" w:hAnsi="Times New Roman" w:cs="Times New Roman"/>
          <w:noProof/>
          <w:color w:val="auto"/>
        </w:rPr>
      </w:pPr>
      <w:bookmarkStart w:id="33" w:name="_ENREF_33"/>
      <w:r w:rsidRPr="004326BC">
        <w:rPr>
          <w:rFonts w:ascii="Times New Roman" w:hAnsi="Times New Roman" w:cs="Times New Roman"/>
          <w:noProof/>
          <w:color w:val="auto"/>
        </w:rPr>
        <w:t>33</w:t>
      </w:r>
      <w:r w:rsidRPr="004326BC">
        <w:rPr>
          <w:rFonts w:ascii="Times New Roman" w:hAnsi="Times New Roman" w:cs="Times New Roman"/>
          <w:noProof/>
          <w:color w:val="auto"/>
        </w:rPr>
        <w:tab/>
        <w:t xml:space="preserve">Weisel, J. W. Fibrinogen and fibrin. </w:t>
      </w:r>
      <w:r w:rsidRPr="004326BC">
        <w:rPr>
          <w:rFonts w:ascii="Times New Roman" w:hAnsi="Times New Roman" w:cs="Times New Roman"/>
          <w:i/>
          <w:noProof/>
          <w:color w:val="auto"/>
        </w:rPr>
        <w:t>Advances in protein chemistry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70</w:t>
      </w:r>
      <w:r w:rsidRPr="004326BC">
        <w:rPr>
          <w:rFonts w:ascii="Times New Roman" w:hAnsi="Times New Roman" w:cs="Times New Roman"/>
          <w:noProof/>
          <w:color w:val="auto"/>
        </w:rPr>
        <w:t>, 247-299 (2005).</w:t>
      </w:r>
      <w:bookmarkEnd w:id="33"/>
    </w:p>
    <w:p w14:paraId="36116694" w14:textId="77777777" w:rsidR="0005408D" w:rsidRPr="004326BC" w:rsidRDefault="0005408D" w:rsidP="00A01240">
      <w:pPr>
        <w:jc w:val="left"/>
        <w:rPr>
          <w:rFonts w:ascii="Times New Roman" w:hAnsi="Times New Roman" w:cs="Times New Roman"/>
          <w:noProof/>
          <w:color w:val="auto"/>
        </w:rPr>
      </w:pPr>
      <w:bookmarkStart w:id="34" w:name="_ENREF_34"/>
      <w:r w:rsidRPr="004326BC">
        <w:rPr>
          <w:rFonts w:ascii="Times New Roman" w:hAnsi="Times New Roman" w:cs="Times New Roman"/>
          <w:noProof/>
          <w:color w:val="auto"/>
        </w:rPr>
        <w:t>34</w:t>
      </w:r>
      <w:r w:rsidRPr="004326BC">
        <w:rPr>
          <w:rFonts w:ascii="Times New Roman" w:hAnsi="Times New Roman" w:cs="Times New Roman"/>
          <w:noProof/>
          <w:color w:val="auto"/>
        </w:rPr>
        <w:tab/>
        <w:t>Collet, J.</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Influence of Fibrin Network Conformation and Fibrin Fiber Diameter on Fibrinolysis Speed Dynamic and Structural Approaches by Confocal Microscopy. </w:t>
      </w:r>
      <w:r w:rsidRPr="004326BC">
        <w:rPr>
          <w:rFonts w:ascii="Times New Roman" w:hAnsi="Times New Roman" w:cs="Times New Roman"/>
          <w:i/>
          <w:noProof/>
          <w:color w:val="auto"/>
        </w:rPr>
        <w:t>Arteriosclerosis, thrombosis, and vascular biology</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20</w:t>
      </w:r>
      <w:r w:rsidRPr="004326BC">
        <w:rPr>
          <w:rFonts w:ascii="Times New Roman" w:hAnsi="Times New Roman" w:cs="Times New Roman"/>
          <w:noProof/>
          <w:color w:val="auto"/>
        </w:rPr>
        <w:t>, 1354-1361 (2000).</w:t>
      </w:r>
      <w:bookmarkEnd w:id="34"/>
    </w:p>
    <w:p w14:paraId="0DC8050A" w14:textId="080A88A7" w:rsidR="0005408D" w:rsidRPr="004326BC" w:rsidRDefault="0005408D" w:rsidP="00A01240">
      <w:pPr>
        <w:jc w:val="left"/>
        <w:rPr>
          <w:rFonts w:ascii="Times New Roman" w:hAnsi="Times New Roman" w:cs="Times New Roman"/>
          <w:noProof/>
          <w:color w:val="auto"/>
        </w:rPr>
      </w:pPr>
      <w:bookmarkStart w:id="35" w:name="_ENREF_35"/>
      <w:r w:rsidRPr="004326BC">
        <w:rPr>
          <w:rFonts w:ascii="Times New Roman" w:hAnsi="Times New Roman" w:cs="Times New Roman"/>
          <w:noProof/>
          <w:color w:val="auto"/>
        </w:rPr>
        <w:t>35</w:t>
      </w:r>
      <w:r w:rsidRPr="004326BC">
        <w:rPr>
          <w:rFonts w:ascii="Times New Roman" w:hAnsi="Times New Roman" w:cs="Times New Roman"/>
          <w:noProof/>
          <w:color w:val="auto"/>
        </w:rPr>
        <w:tab/>
        <w:t>Jörneskog, G.</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Altered properties of the fibrin gel structure in patients with IDDM. </w:t>
      </w:r>
      <w:r w:rsidRPr="004326BC">
        <w:rPr>
          <w:rFonts w:ascii="Times New Roman" w:hAnsi="Times New Roman" w:cs="Times New Roman"/>
          <w:i/>
          <w:noProof/>
          <w:color w:val="auto"/>
        </w:rPr>
        <w:t>Diabetologia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39</w:t>
      </w:r>
      <w:r w:rsidRPr="004326BC">
        <w:rPr>
          <w:rFonts w:ascii="Times New Roman" w:hAnsi="Times New Roman" w:cs="Times New Roman"/>
          <w:noProof/>
          <w:color w:val="auto"/>
        </w:rPr>
        <w:t>, 1519-1523, 10.1007/s001250050607 (1996).</w:t>
      </w:r>
      <w:bookmarkEnd w:id="35"/>
    </w:p>
    <w:p w14:paraId="0103D49D" w14:textId="79FAFA37" w:rsidR="0005408D" w:rsidRPr="004326BC" w:rsidRDefault="0005408D" w:rsidP="00A01240">
      <w:pPr>
        <w:jc w:val="left"/>
        <w:rPr>
          <w:rFonts w:ascii="Times New Roman" w:hAnsi="Times New Roman" w:cs="Times New Roman"/>
          <w:noProof/>
          <w:color w:val="auto"/>
        </w:rPr>
      </w:pPr>
      <w:bookmarkStart w:id="36" w:name="_ENREF_36"/>
      <w:r w:rsidRPr="004326BC">
        <w:rPr>
          <w:rFonts w:ascii="Times New Roman" w:hAnsi="Times New Roman" w:cs="Times New Roman"/>
          <w:noProof/>
          <w:color w:val="auto"/>
        </w:rPr>
        <w:t>36</w:t>
      </w:r>
      <w:r w:rsidRPr="004326BC">
        <w:rPr>
          <w:rFonts w:ascii="Times New Roman" w:hAnsi="Times New Roman" w:cs="Times New Roman"/>
          <w:noProof/>
          <w:color w:val="auto"/>
        </w:rPr>
        <w:tab/>
        <w:t>Svensson, J.</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Acetylation and glycation of fibrinogen in vitro occur at specific lysine residues in a concentration dependent manner: A mass spectrometric and isotope labeling study. </w:t>
      </w:r>
      <w:r w:rsidRPr="004326BC">
        <w:rPr>
          <w:rFonts w:ascii="Times New Roman" w:hAnsi="Times New Roman" w:cs="Times New Roman"/>
          <w:i/>
          <w:noProof/>
          <w:color w:val="auto"/>
        </w:rPr>
        <w:t>Biochemical and Biophysical Research Communications</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421</w:t>
      </w:r>
      <w:r w:rsidRPr="004326BC">
        <w:rPr>
          <w:rFonts w:ascii="Times New Roman" w:hAnsi="Times New Roman" w:cs="Times New Roman"/>
          <w:noProof/>
          <w:color w:val="auto"/>
        </w:rPr>
        <w:t xml:space="preserve">, 335-342, </w:t>
      </w:r>
      <w:hyperlink r:id="rId31" w:history="1">
        <w:r w:rsidRPr="004326BC">
          <w:rPr>
            <w:rStyle w:val="Hyperlink"/>
            <w:rFonts w:ascii="Times New Roman" w:hAnsi="Times New Roman" w:cs="Times New Roman"/>
            <w:noProof/>
          </w:rPr>
          <w:t>http://dx.doi.org/10.1016/j.bbrc.2012.03.154</w:t>
        </w:r>
      </w:hyperlink>
      <w:r w:rsidRPr="004326BC">
        <w:rPr>
          <w:rFonts w:ascii="Times New Roman" w:hAnsi="Times New Roman" w:cs="Times New Roman"/>
          <w:noProof/>
          <w:color w:val="auto"/>
        </w:rPr>
        <w:t xml:space="preserve"> (2012).</w:t>
      </w:r>
      <w:bookmarkEnd w:id="36"/>
    </w:p>
    <w:p w14:paraId="1F462FED" w14:textId="0815A919" w:rsidR="0005408D" w:rsidRPr="004326BC" w:rsidRDefault="0005408D" w:rsidP="00A01240">
      <w:pPr>
        <w:jc w:val="left"/>
        <w:rPr>
          <w:rFonts w:ascii="Times New Roman" w:hAnsi="Times New Roman" w:cs="Times New Roman"/>
          <w:noProof/>
          <w:color w:val="auto"/>
        </w:rPr>
      </w:pPr>
      <w:bookmarkStart w:id="37" w:name="_ENREF_37"/>
      <w:r w:rsidRPr="004326BC">
        <w:rPr>
          <w:rFonts w:ascii="Times New Roman" w:hAnsi="Times New Roman" w:cs="Times New Roman"/>
          <w:noProof/>
          <w:color w:val="auto"/>
        </w:rPr>
        <w:t>37</w:t>
      </w:r>
      <w:r w:rsidRPr="004326BC">
        <w:rPr>
          <w:rFonts w:ascii="Times New Roman" w:hAnsi="Times New Roman" w:cs="Times New Roman"/>
          <w:noProof/>
          <w:color w:val="auto"/>
        </w:rPr>
        <w:tab/>
        <w:t>Pieters, M.</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Glycation of fibrinogen in uncontrolled diabetic patients and the effects of glycaemic control on fibrinogen glycation. </w:t>
      </w:r>
      <w:r w:rsidRPr="004326BC">
        <w:rPr>
          <w:rFonts w:ascii="Times New Roman" w:hAnsi="Times New Roman" w:cs="Times New Roman"/>
          <w:i/>
          <w:noProof/>
          <w:color w:val="auto"/>
        </w:rPr>
        <w:t>Thrombosis Research</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120</w:t>
      </w:r>
      <w:r w:rsidRPr="004326BC">
        <w:rPr>
          <w:rFonts w:ascii="Times New Roman" w:hAnsi="Times New Roman" w:cs="Times New Roman"/>
          <w:noProof/>
          <w:color w:val="auto"/>
        </w:rPr>
        <w:t xml:space="preserve">, 439-446, </w:t>
      </w:r>
      <w:hyperlink r:id="rId32" w:history="1">
        <w:r w:rsidRPr="004326BC">
          <w:rPr>
            <w:rStyle w:val="Hyperlink"/>
            <w:rFonts w:ascii="Times New Roman" w:hAnsi="Times New Roman" w:cs="Times New Roman"/>
            <w:noProof/>
          </w:rPr>
          <w:t>http://dx.doi.org/10.1016/j.thromres.2006.10.016</w:t>
        </w:r>
      </w:hyperlink>
      <w:r w:rsidRPr="004326BC">
        <w:rPr>
          <w:rFonts w:ascii="Times New Roman" w:hAnsi="Times New Roman" w:cs="Times New Roman"/>
          <w:noProof/>
          <w:color w:val="auto"/>
        </w:rPr>
        <w:t xml:space="preserve"> (2007).</w:t>
      </w:r>
      <w:bookmarkEnd w:id="37"/>
    </w:p>
    <w:p w14:paraId="4D15E1F2" w14:textId="456650D5" w:rsidR="0005408D" w:rsidRPr="004326BC" w:rsidRDefault="0005408D" w:rsidP="00A01240">
      <w:pPr>
        <w:jc w:val="left"/>
        <w:rPr>
          <w:rFonts w:ascii="Times New Roman" w:hAnsi="Times New Roman" w:cs="Times New Roman"/>
          <w:noProof/>
          <w:color w:val="auto"/>
        </w:rPr>
      </w:pPr>
      <w:bookmarkStart w:id="38" w:name="_ENREF_38"/>
      <w:r w:rsidRPr="004326BC">
        <w:rPr>
          <w:rFonts w:ascii="Times New Roman" w:hAnsi="Times New Roman" w:cs="Times New Roman"/>
          <w:noProof/>
          <w:color w:val="auto"/>
        </w:rPr>
        <w:t>38</w:t>
      </w:r>
      <w:r w:rsidRPr="004326BC">
        <w:rPr>
          <w:rFonts w:ascii="Times New Roman" w:hAnsi="Times New Roman" w:cs="Times New Roman"/>
          <w:noProof/>
          <w:color w:val="auto"/>
        </w:rPr>
        <w:tab/>
        <w:t xml:space="preserve">Baradet, T. C., Haselgrove, J. C. &amp; Weisel, J. W. Three-dimensional reconstruction of fibrin clot networks from stereoscopic intermediate voltage electron microscope images and analysis of branching. </w:t>
      </w:r>
      <w:r w:rsidRPr="004326BC">
        <w:rPr>
          <w:rFonts w:ascii="Times New Roman" w:hAnsi="Times New Roman" w:cs="Times New Roman"/>
          <w:i/>
          <w:noProof/>
          <w:color w:val="auto"/>
        </w:rPr>
        <w:t>Biophysical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68</w:t>
      </w:r>
      <w:r w:rsidRPr="004326BC">
        <w:rPr>
          <w:rFonts w:ascii="Times New Roman" w:hAnsi="Times New Roman" w:cs="Times New Roman"/>
          <w:noProof/>
          <w:color w:val="auto"/>
        </w:rPr>
        <w:t>, 1551-1560, 10.1016/s0006-3495(95)80327-9 (1995).</w:t>
      </w:r>
      <w:bookmarkEnd w:id="38"/>
    </w:p>
    <w:p w14:paraId="430CB2EE" w14:textId="5683135A" w:rsidR="0005408D" w:rsidRPr="004326BC" w:rsidRDefault="0005408D" w:rsidP="00A01240">
      <w:pPr>
        <w:jc w:val="left"/>
        <w:rPr>
          <w:rFonts w:ascii="Times New Roman" w:hAnsi="Times New Roman" w:cs="Times New Roman"/>
          <w:noProof/>
          <w:color w:val="auto"/>
        </w:rPr>
      </w:pPr>
      <w:bookmarkStart w:id="39" w:name="_ENREF_39"/>
      <w:r w:rsidRPr="004326BC">
        <w:rPr>
          <w:rFonts w:ascii="Times New Roman" w:hAnsi="Times New Roman" w:cs="Times New Roman"/>
          <w:noProof/>
          <w:color w:val="auto"/>
        </w:rPr>
        <w:t>39</w:t>
      </w:r>
      <w:r w:rsidRPr="004326BC">
        <w:rPr>
          <w:rFonts w:ascii="Times New Roman" w:hAnsi="Times New Roman" w:cs="Times New Roman"/>
          <w:noProof/>
          <w:color w:val="auto"/>
        </w:rPr>
        <w:tab/>
        <w:t xml:space="preserve">Campbell, R. A., Overmyer, K. A., Selzman, C. H., Sheridan, B. C. &amp; Wolberg, A. S. Contributions of extravascular and intravascular cells to fibrin network formation, structure, and stability. </w:t>
      </w:r>
      <w:r w:rsidRPr="004326BC">
        <w:rPr>
          <w:rFonts w:ascii="Times New Roman" w:hAnsi="Times New Roman" w:cs="Times New Roman"/>
          <w:i/>
          <w:noProof/>
          <w:color w:val="auto"/>
        </w:rPr>
        <w:t>Blood</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114</w:t>
      </w:r>
      <w:r w:rsidRPr="004326BC">
        <w:rPr>
          <w:rFonts w:ascii="Times New Roman" w:hAnsi="Times New Roman" w:cs="Times New Roman"/>
          <w:noProof/>
          <w:color w:val="auto"/>
        </w:rPr>
        <w:t>, 4886-4896, 10.1182/blood-2009-06-228940 (2009).</w:t>
      </w:r>
      <w:bookmarkEnd w:id="39"/>
    </w:p>
    <w:p w14:paraId="03B1BAA1" w14:textId="58967665" w:rsidR="0005408D" w:rsidRPr="004326BC" w:rsidRDefault="0005408D" w:rsidP="00A01240">
      <w:pPr>
        <w:jc w:val="left"/>
        <w:rPr>
          <w:rFonts w:ascii="Times New Roman" w:hAnsi="Times New Roman" w:cs="Times New Roman"/>
          <w:noProof/>
          <w:color w:val="auto"/>
        </w:rPr>
      </w:pPr>
      <w:bookmarkStart w:id="40" w:name="_ENREF_40"/>
      <w:r w:rsidRPr="004326BC">
        <w:rPr>
          <w:rFonts w:ascii="Times New Roman" w:hAnsi="Times New Roman" w:cs="Times New Roman"/>
          <w:noProof/>
          <w:color w:val="auto"/>
        </w:rPr>
        <w:t>40</w:t>
      </w:r>
      <w:r w:rsidRPr="004326BC">
        <w:rPr>
          <w:rFonts w:ascii="Times New Roman" w:hAnsi="Times New Roman" w:cs="Times New Roman"/>
          <w:noProof/>
          <w:color w:val="auto"/>
        </w:rPr>
        <w:tab/>
        <w:t>Curtis, D. J.</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A study of microstructural templating in fibrin-thrombin gel networks by spectral and viscoelastic analysis. </w:t>
      </w:r>
      <w:r w:rsidRPr="004326BC">
        <w:rPr>
          <w:rFonts w:ascii="Times New Roman" w:hAnsi="Times New Roman" w:cs="Times New Roman"/>
          <w:i/>
          <w:noProof/>
          <w:color w:val="auto"/>
        </w:rPr>
        <w:t>Soft Matter</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9</w:t>
      </w:r>
      <w:r w:rsidRPr="004326BC">
        <w:rPr>
          <w:rFonts w:ascii="Times New Roman" w:hAnsi="Times New Roman" w:cs="Times New Roman"/>
          <w:noProof/>
          <w:color w:val="auto"/>
        </w:rPr>
        <w:t>, 4883-4889, 10.1039/C3SM50263E (2013).</w:t>
      </w:r>
      <w:bookmarkEnd w:id="40"/>
    </w:p>
    <w:p w14:paraId="3D99D63E" w14:textId="33280E44" w:rsidR="0005408D" w:rsidRPr="004326BC" w:rsidRDefault="0005408D" w:rsidP="00A01240">
      <w:pPr>
        <w:jc w:val="left"/>
        <w:rPr>
          <w:rFonts w:ascii="Times New Roman" w:hAnsi="Times New Roman" w:cs="Times New Roman"/>
          <w:noProof/>
          <w:color w:val="auto"/>
        </w:rPr>
      </w:pPr>
      <w:bookmarkStart w:id="41" w:name="_ENREF_41"/>
      <w:r w:rsidRPr="004326BC">
        <w:rPr>
          <w:rFonts w:ascii="Times New Roman" w:hAnsi="Times New Roman" w:cs="Times New Roman"/>
          <w:noProof/>
          <w:color w:val="auto"/>
        </w:rPr>
        <w:t>41</w:t>
      </w:r>
      <w:r w:rsidRPr="004326BC">
        <w:rPr>
          <w:rFonts w:ascii="Times New Roman" w:hAnsi="Times New Roman" w:cs="Times New Roman"/>
          <w:noProof/>
          <w:color w:val="auto"/>
        </w:rPr>
        <w:tab/>
        <w:t>Kim, E.</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Correlation between fibrin network structure and mechanical properties: an experimental and computational analysis. </w:t>
      </w:r>
      <w:r w:rsidRPr="004326BC">
        <w:rPr>
          <w:rFonts w:ascii="Times New Roman" w:hAnsi="Times New Roman" w:cs="Times New Roman"/>
          <w:i/>
          <w:noProof/>
          <w:color w:val="auto"/>
        </w:rPr>
        <w:t>Soft Matter</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7</w:t>
      </w:r>
      <w:r w:rsidRPr="004326BC">
        <w:rPr>
          <w:rFonts w:ascii="Times New Roman" w:hAnsi="Times New Roman" w:cs="Times New Roman"/>
          <w:noProof/>
          <w:color w:val="auto"/>
        </w:rPr>
        <w:t>, 4983-4992, 10.1039/C0SM01528H (2011).</w:t>
      </w:r>
      <w:bookmarkEnd w:id="41"/>
    </w:p>
    <w:p w14:paraId="7D50F908" w14:textId="622AC436" w:rsidR="0005408D" w:rsidRPr="004326BC" w:rsidRDefault="0005408D" w:rsidP="00A01240">
      <w:pPr>
        <w:jc w:val="left"/>
        <w:rPr>
          <w:rFonts w:ascii="Times New Roman" w:hAnsi="Times New Roman" w:cs="Times New Roman"/>
          <w:noProof/>
          <w:color w:val="auto"/>
        </w:rPr>
      </w:pPr>
      <w:bookmarkStart w:id="42" w:name="_ENREF_42"/>
      <w:r w:rsidRPr="004326BC">
        <w:rPr>
          <w:rFonts w:ascii="Times New Roman" w:hAnsi="Times New Roman" w:cs="Times New Roman"/>
          <w:noProof/>
          <w:color w:val="auto"/>
        </w:rPr>
        <w:t>42</w:t>
      </w:r>
      <w:r w:rsidRPr="004326BC">
        <w:rPr>
          <w:rFonts w:ascii="Times New Roman" w:hAnsi="Times New Roman" w:cs="Times New Roman"/>
          <w:noProof/>
          <w:color w:val="auto"/>
        </w:rPr>
        <w:tab/>
        <w:t xml:space="preserve">Keegan, P. M., Surapaneni, S. &amp; Platt, M. O. Sickle cell disease activates peripheral blood mononuclear cells to induce cathepsins k and v activity in endothelial cells. </w:t>
      </w:r>
      <w:r w:rsidRPr="004326BC">
        <w:rPr>
          <w:rFonts w:ascii="Times New Roman" w:hAnsi="Times New Roman" w:cs="Times New Roman"/>
          <w:i/>
          <w:noProof/>
          <w:color w:val="auto"/>
        </w:rPr>
        <w:t>Anemia</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2012</w:t>
      </w:r>
      <w:r w:rsidRPr="004326BC">
        <w:rPr>
          <w:rFonts w:ascii="Times New Roman" w:hAnsi="Times New Roman" w:cs="Times New Roman"/>
          <w:noProof/>
          <w:color w:val="auto"/>
        </w:rPr>
        <w:t>, 201781, 10.1155/2012/201781 (2012).</w:t>
      </w:r>
      <w:bookmarkEnd w:id="42"/>
    </w:p>
    <w:p w14:paraId="7D6AD4F8" w14:textId="77777777" w:rsidR="0005408D" w:rsidRPr="004326BC" w:rsidRDefault="0005408D" w:rsidP="00A01240">
      <w:pPr>
        <w:jc w:val="left"/>
        <w:rPr>
          <w:rFonts w:ascii="Times New Roman" w:hAnsi="Times New Roman" w:cs="Times New Roman"/>
          <w:noProof/>
          <w:color w:val="auto"/>
        </w:rPr>
      </w:pPr>
      <w:bookmarkStart w:id="43" w:name="_ENREF_43"/>
      <w:r w:rsidRPr="004326BC">
        <w:rPr>
          <w:rFonts w:ascii="Times New Roman" w:hAnsi="Times New Roman" w:cs="Times New Roman"/>
          <w:noProof/>
          <w:color w:val="auto"/>
        </w:rPr>
        <w:t>43</w:t>
      </w:r>
      <w:r w:rsidRPr="004326BC">
        <w:rPr>
          <w:rFonts w:ascii="Times New Roman" w:hAnsi="Times New Roman" w:cs="Times New Roman"/>
          <w:noProof/>
          <w:color w:val="auto"/>
        </w:rPr>
        <w:tab/>
        <w:t xml:space="preserve">Allison, A. Properties of sickle-cell haemoglobin. </w:t>
      </w:r>
      <w:r w:rsidRPr="004326BC">
        <w:rPr>
          <w:rFonts w:ascii="Times New Roman" w:hAnsi="Times New Roman" w:cs="Times New Roman"/>
          <w:i/>
          <w:noProof/>
          <w:color w:val="auto"/>
        </w:rPr>
        <w:t>Biochemical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65</w:t>
      </w:r>
      <w:r w:rsidRPr="004326BC">
        <w:rPr>
          <w:rFonts w:ascii="Times New Roman" w:hAnsi="Times New Roman" w:cs="Times New Roman"/>
          <w:noProof/>
          <w:color w:val="auto"/>
        </w:rPr>
        <w:t>, 212 (1957).</w:t>
      </w:r>
      <w:bookmarkEnd w:id="43"/>
    </w:p>
    <w:p w14:paraId="6B203DEE" w14:textId="0EDBECE8" w:rsidR="0005408D" w:rsidRPr="004326BC" w:rsidRDefault="0005408D" w:rsidP="00A01240">
      <w:pPr>
        <w:jc w:val="left"/>
        <w:rPr>
          <w:rFonts w:ascii="Times New Roman" w:hAnsi="Times New Roman" w:cs="Times New Roman"/>
          <w:noProof/>
          <w:color w:val="auto"/>
        </w:rPr>
      </w:pPr>
      <w:bookmarkStart w:id="44" w:name="_ENREF_44"/>
      <w:r w:rsidRPr="004326BC">
        <w:rPr>
          <w:rFonts w:ascii="Times New Roman" w:hAnsi="Times New Roman" w:cs="Times New Roman"/>
          <w:noProof/>
          <w:color w:val="auto"/>
        </w:rPr>
        <w:t>44</w:t>
      </w:r>
      <w:r w:rsidRPr="004326BC">
        <w:rPr>
          <w:rFonts w:ascii="Times New Roman" w:hAnsi="Times New Roman" w:cs="Times New Roman"/>
          <w:noProof/>
          <w:color w:val="auto"/>
        </w:rPr>
        <w:tab/>
        <w:t xml:space="preserve">Kuehl, R. O. </w:t>
      </w:r>
      <w:r w:rsidRPr="004326BC">
        <w:rPr>
          <w:rFonts w:ascii="Times New Roman" w:hAnsi="Times New Roman" w:cs="Times New Roman"/>
          <w:i/>
          <w:noProof/>
          <w:color w:val="auto"/>
        </w:rPr>
        <w:t>Design of experiments : statistical principles of research design and analysis</w:t>
      </w:r>
      <w:r w:rsidR="00A01240" w:rsidRPr="004326BC">
        <w:rPr>
          <w:rFonts w:ascii="Times New Roman" w:hAnsi="Times New Roman" w:cs="Times New Roman"/>
          <w:noProof/>
          <w:color w:val="auto"/>
        </w:rPr>
        <w:t>. 2nd ed. Cengage Learning, Pacific Grove, CA</w:t>
      </w:r>
      <w:r w:rsidRPr="004326BC">
        <w:rPr>
          <w:rFonts w:ascii="Times New Roman" w:hAnsi="Times New Roman" w:cs="Times New Roman"/>
          <w:noProof/>
          <w:color w:val="auto"/>
        </w:rPr>
        <w:t xml:space="preserve"> </w:t>
      </w:r>
      <w:r w:rsidR="00A01240" w:rsidRPr="004326BC">
        <w:rPr>
          <w:rFonts w:ascii="Times New Roman" w:hAnsi="Times New Roman" w:cs="Times New Roman"/>
          <w:noProof/>
          <w:color w:val="auto"/>
        </w:rPr>
        <w:t>(</w:t>
      </w:r>
      <w:r w:rsidRPr="004326BC">
        <w:rPr>
          <w:rFonts w:ascii="Times New Roman" w:hAnsi="Times New Roman" w:cs="Times New Roman"/>
          <w:noProof/>
          <w:color w:val="auto"/>
        </w:rPr>
        <w:t>2000).</w:t>
      </w:r>
      <w:bookmarkEnd w:id="44"/>
    </w:p>
    <w:p w14:paraId="1C83AAE5" w14:textId="7C5E0B63" w:rsidR="0005408D" w:rsidRPr="004326BC" w:rsidRDefault="0005408D" w:rsidP="00A01240">
      <w:pPr>
        <w:jc w:val="left"/>
        <w:rPr>
          <w:rFonts w:ascii="Times New Roman" w:hAnsi="Times New Roman" w:cs="Times New Roman"/>
          <w:noProof/>
          <w:color w:val="auto"/>
        </w:rPr>
      </w:pPr>
      <w:bookmarkStart w:id="45" w:name="_ENREF_45"/>
      <w:r w:rsidRPr="004326BC">
        <w:rPr>
          <w:rFonts w:ascii="Times New Roman" w:hAnsi="Times New Roman" w:cs="Times New Roman"/>
          <w:noProof/>
          <w:color w:val="auto"/>
        </w:rPr>
        <w:t>45</w:t>
      </w:r>
      <w:r w:rsidRPr="004326BC">
        <w:rPr>
          <w:rFonts w:ascii="Times New Roman" w:hAnsi="Times New Roman" w:cs="Times New Roman"/>
          <w:noProof/>
          <w:color w:val="auto"/>
        </w:rPr>
        <w:tab/>
        <w:t xml:space="preserve">Lindman, H. R. </w:t>
      </w:r>
      <w:r w:rsidRPr="004326BC">
        <w:rPr>
          <w:rFonts w:ascii="Times New Roman" w:hAnsi="Times New Roman" w:cs="Times New Roman"/>
          <w:i/>
          <w:noProof/>
          <w:color w:val="auto"/>
        </w:rPr>
        <w:t>Analysis of variance in experimental designs</w:t>
      </w:r>
      <w:r w:rsidRPr="004326BC">
        <w:rPr>
          <w:rFonts w:ascii="Times New Roman" w:hAnsi="Times New Roman" w:cs="Times New Roman"/>
          <w:noProof/>
          <w:color w:val="auto"/>
        </w:rPr>
        <w:t>.</w:t>
      </w:r>
      <w:r w:rsidR="0066778A" w:rsidRPr="004326BC">
        <w:rPr>
          <w:rFonts w:ascii="Times New Roman" w:hAnsi="Times New Roman" w:cs="Times New Roman"/>
          <w:noProof/>
          <w:color w:val="auto"/>
        </w:rPr>
        <w:t xml:space="preserve"> </w:t>
      </w:r>
      <w:r w:rsidR="00A01240" w:rsidRPr="004326BC">
        <w:rPr>
          <w:rFonts w:ascii="Times New Roman" w:hAnsi="Times New Roman" w:cs="Times New Roman"/>
          <w:noProof/>
          <w:color w:val="auto"/>
        </w:rPr>
        <w:t xml:space="preserve">Springer-Verlag Publishing, </w:t>
      </w:r>
      <w:r w:rsidRPr="004326BC">
        <w:rPr>
          <w:rFonts w:ascii="Times New Roman" w:hAnsi="Times New Roman" w:cs="Times New Roman"/>
          <w:noProof/>
          <w:color w:val="auto"/>
        </w:rPr>
        <w:t>New York, N.Y., USA, 1992).</w:t>
      </w:r>
      <w:bookmarkEnd w:id="45"/>
    </w:p>
    <w:p w14:paraId="0AFC05D0" w14:textId="43788A0D" w:rsidR="0005408D" w:rsidRPr="004326BC" w:rsidRDefault="0005408D" w:rsidP="00A01240">
      <w:pPr>
        <w:jc w:val="left"/>
        <w:rPr>
          <w:rFonts w:ascii="Times New Roman" w:hAnsi="Times New Roman" w:cs="Times New Roman"/>
          <w:noProof/>
          <w:color w:val="auto"/>
        </w:rPr>
      </w:pPr>
      <w:bookmarkStart w:id="46" w:name="_ENREF_46"/>
      <w:r w:rsidRPr="004326BC">
        <w:rPr>
          <w:rFonts w:ascii="Times New Roman" w:hAnsi="Times New Roman" w:cs="Times New Roman"/>
          <w:noProof/>
          <w:color w:val="auto"/>
        </w:rPr>
        <w:t>46</w:t>
      </w:r>
      <w:r w:rsidRPr="004326BC">
        <w:rPr>
          <w:rFonts w:ascii="Times New Roman" w:hAnsi="Times New Roman" w:cs="Times New Roman"/>
          <w:noProof/>
          <w:color w:val="auto"/>
        </w:rPr>
        <w:tab/>
        <w:t xml:space="preserve">Pan, W., Galkin, O., Filobelo, L., Nagel, R. L. &amp; Vekilov, P. G. Metastable Mesoscopic Clusters in Solutions of Sickle-Cell Hemoglobin. </w:t>
      </w:r>
      <w:r w:rsidRPr="004326BC">
        <w:rPr>
          <w:rFonts w:ascii="Times New Roman" w:hAnsi="Times New Roman" w:cs="Times New Roman"/>
          <w:i/>
          <w:noProof/>
          <w:color w:val="auto"/>
        </w:rPr>
        <w:t>Biophysical Journal</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92</w:t>
      </w:r>
      <w:r w:rsidRPr="004326BC">
        <w:rPr>
          <w:rFonts w:ascii="Times New Roman" w:hAnsi="Times New Roman" w:cs="Times New Roman"/>
          <w:noProof/>
          <w:color w:val="auto"/>
        </w:rPr>
        <w:t xml:space="preserve">, 267-277, </w:t>
      </w:r>
      <w:hyperlink r:id="rId33" w:history="1">
        <w:r w:rsidRPr="004326BC">
          <w:rPr>
            <w:rStyle w:val="Hyperlink"/>
            <w:rFonts w:ascii="Times New Roman" w:hAnsi="Times New Roman" w:cs="Times New Roman"/>
            <w:noProof/>
          </w:rPr>
          <w:t>http://dx.doi.org/10.1529/biophysj.106.094854</w:t>
        </w:r>
      </w:hyperlink>
      <w:r w:rsidRPr="004326BC">
        <w:rPr>
          <w:rFonts w:ascii="Times New Roman" w:hAnsi="Times New Roman" w:cs="Times New Roman"/>
          <w:noProof/>
          <w:color w:val="auto"/>
        </w:rPr>
        <w:t xml:space="preserve"> (2007).</w:t>
      </w:r>
      <w:bookmarkEnd w:id="46"/>
    </w:p>
    <w:p w14:paraId="532A3A77" w14:textId="77777777" w:rsidR="0005408D" w:rsidRPr="004326BC" w:rsidRDefault="0005408D" w:rsidP="00A01240">
      <w:pPr>
        <w:jc w:val="left"/>
        <w:rPr>
          <w:rFonts w:ascii="Times New Roman" w:hAnsi="Times New Roman" w:cs="Times New Roman"/>
          <w:noProof/>
          <w:color w:val="auto"/>
        </w:rPr>
      </w:pPr>
      <w:bookmarkStart w:id="47" w:name="_ENREF_47"/>
      <w:r w:rsidRPr="004326BC">
        <w:rPr>
          <w:rFonts w:ascii="Times New Roman" w:hAnsi="Times New Roman" w:cs="Times New Roman"/>
          <w:noProof/>
          <w:color w:val="auto"/>
        </w:rPr>
        <w:t>47</w:t>
      </w:r>
      <w:r w:rsidRPr="004326BC">
        <w:rPr>
          <w:rFonts w:ascii="Times New Roman" w:hAnsi="Times New Roman" w:cs="Times New Roman"/>
          <w:noProof/>
          <w:color w:val="auto"/>
        </w:rPr>
        <w:tab/>
        <w:t xml:space="preserve">Wootton, D. M., Popel, A. S. &amp; Alevriadou, B. R. An experimental and theoretical study on the dissolution of mural fibrin clots by tissue-type plasminogen activator. </w:t>
      </w:r>
      <w:r w:rsidRPr="004326BC">
        <w:rPr>
          <w:rFonts w:ascii="Times New Roman" w:hAnsi="Times New Roman" w:cs="Times New Roman"/>
          <w:i/>
          <w:noProof/>
          <w:color w:val="auto"/>
        </w:rPr>
        <w:t>Biotechnology and bioengineering</w:t>
      </w:r>
      <w:r w:rsidRPr="004326BC">
        <w:rPr>
          <w:rFonts w:ascii="Times New Roman" w:hAnsi="Times New Roman" w:cs="Times New Roman"/>
          <w:noProof/>
          <w:color w:val="auto"/>
        </w:rPr>
        <w:t xml:space="preserve"> </w:t>
      </w:r>
      <w:r w:rsidRPr="004326BC">
        <w:rPr>
          <w:rFonts w:ascii="Times New Roman" w:hAnsi="Times New Roman" w:cs="Times New Roman"/>
          <w:b/>
          <w:noProof/>
          <w:color w:val="auto"/>
        </w:rPr>
        <w:t>77</w:t>
      </w:r>
      <w:r w:rsidRPr="004326BC">
        <w:rPr>
          <w:rFonts w:ascii="Times New Roman" w:hAnsi="Times New Roman" w:cs="Times New Roman"/>
          <w:noProof/>
          <w:color w:val="auto"/>
        </w:rPr>
        <w:t>, 405-419 (2002).</w:t>
      </w:r>
      <w:bookmarkEnd w:id="47"/>
    </w:p>
    <w:p w14:paraId="720834E8" w14:textId="60E8004A" w:rsidR="0005408D" w:rsidRPr="004326BC" w:rsidRDefault="0005408D" w:rsidP="00A01240">
      <w:pPr>
        <w:jc w:val="left"/>
        <w:rPr>
          <w:rFonts w:ascii="Times New Roman" w:hAnsi="Times New Roman" w:cs="Times New Roman"/>
          <w:noProof/>
          <w:color w:val="auto"/>
        </w:rPr>
      </w:pPr>
      <w:bookmarkStart w:id="48" w:name="_ENREF_48"/>
      <w:r w:rsidRPr="004326BC">
        <w:rPr>
          <w:rFonts w:ascii="Times New Roman" w:hAnsi="Times New Roman" w:cs="Times New Roman"/>
          <w:noProof/>
          <w:color w:val="auto"/>
        </w:rPr>
        <w:t>48</w:t>
      </w:r>
      <w:r w:rsidRPr="004326BC">
        <w:rPr>
          <w:rFonts w:ascii="Times New Roman" w:hAnsi="Times New Roman" w:cs="Times New Roman"/>
          <w:noProof/>
          <w:color w:val="auto"/>
        </w:rPr>
        <w:tab/>
        <w:t>Sazonova, I. Y.</w:t>
      </w:r>
      <w:r w:rsidRPr="004326BC">
        <w:rPr>
          <w:rFonts w:ascii="Times New Roman" w:hAnsi="Times New Roman" w:cs="Times New Roman"/>
          <w:i/>
          <w:noProof/>
          <w:color w:val="auto"/>
        </w:rPr>
        <w:t xml:space="preserve"> et al.</w:t>
      </w:r>
      <w:r w:rsidRPr="004326BC">
        <w:rPr>
          <w:rFonts w:ascii="Times New Roman" w:hAnsi="Times New Roman" w:cs="Times New Roman"/>
          <w:noProof/>
          <w:color w:val="auto"/>
        </w:rPr>
        <w:t xml:space="preserve"> 127 Mathematic model of fibrin clot lysis by plasmin. </w:t>
      </w:r>
      <w:r w:rsidRPr="004326BC">
        <w:rPr>
          <w:rFonts w:ascii="Times New Roman" w:hAnsi="Times New Roman" w:cs="Times New Roman"/>
          <w:i/>
          <w:noProof/>
          <w:color w:val="auto"/>
        </w:rPr>
        <w:t>Fibrinolysis and Proteolysis</w:t>
      </w:r>
      <w:r w:rsidRPr="004326BC">
        <w:rPr>
          <w:rFonts w:ascii="Times New Roman" w:hAnsi="Times New Roman" w:cs="Times New Roman"/>
          <w:noProof/>
          <w:color w:val="auto"/>
        </w:rPr>
        <w:t xml:space="preserve"> </w:t>
      </w:r>
      <w:r w:rsidR="00A01240" w:rsidRPr="004326BC">
        <w:rPr>
          <w:rFonts w:ascii="Times New Roman" w:hAnsi="Times New Roman" w:cs="Times New Roman"/>
          <w:b/>
          <w:noProof/>
          <w:color w:val="auto"/>
        </w:rPr>
        <w:t>12</w:t>
      </w:r>
      <w:r w:rsidRPr="004326BC">
        <w:rPr>
          <w:rFonts w:ascii="Times New Roman" w:hAnsi="Times New Roman" w:cs="Times New Roman"/>
          <w:b/>
          <w:noProof/>
          <w:color w:val="auto"/>
        </w:rPr>
        <w:t xml:space="preserve"> Supplement 1</w:t>
      </w:r>
      <w:r w:rsidRPr="004326BC">
        <w:rPr>
          <w:rFonts w:ascii="Times New Roman" w:hAnsi="Times New Roman" w:cs="Times New Roman"/>
          <w:noProof/>
          <w:color w:val="auto"/>
        </w:rPr>
        <w:t xml:space="preserve">, 45, </w:t>
      </w:r>
      <w:hyperlink r:id="rId34" w:history="1">
        <w:r w:rsidRPr="004326BC">
          <w:rPr>
            <w:rStyle w:val="Hyperlink"/>
            <w:rFonts w:ascii="Times New Roman" w:hAnsi="Times New Roman" w:cs="Times New Roman"/>
            <w:noProof/>
          </w:rPr>
          <w:t>http://dx.doi.org/10.1016/S0268-9499(98)80156-2</w:t>
        </w:r>
      </w:hyperlink>
      <w:r w:rsidRPr="004326BC">
        <w:rPr>
          <w:rFonts w:ascii="Times New Roman" w:hAnsi="Times New Roman" w:cs="Times New Roman"/>
          <w:noProof/>
          <w:color w:val="auto"/>
        </w:rPr>
        <w:t xml:space="preserve"> (1998).</w:t>
      </w:r>
      <w:bookmarkEnd w:id="48"/>
    </w:p>
    <w:p w14:paraId="52C17199" w14:textId="45C357B3" w:rsidR="0005408D" w:rsidRPr="004326BC" w:rsidRDefault="0005408D" w:rsidP="00A01240">
      <w:pPr>
        <w:jc w:val="left"/>
        <w:rPr>
          <w:rFonts w:ascii="Times New Roman" w:hAnsi="Times New Roman" w:cs="Times New Roman"/>
          <w:noProof/>
          <w:color w:val="auto"/>
        </w:rPr>
      </w:pPr>
    </w:p>
    <w:p w14:paraId="44E6698C" w14:textId="5E7FBA75" w:rsidR="00CE0B6A" w:rsidRPr="004326BC" w:rsidRDefault="00227127" w:rsidP="00A01240">
      <w:pPr>
        <w:jc w:val="left"/>
        <w:rPr>
          <w:rFonts w:ascii="Times New Roman" w:hAnsi="Times New Roman" w:cs="Times New Roman"/>
          <w:i/>
          <w:color w:val="auto"/>
        </w:rPr>
      </w:pPr>
      <w:r w:rsidRPr="004326BC">
        <w:rPr>
          <w:rFonts w:ascii="Times New Roman" w:hAnsi="Times New Roman" w:cs="Times New Roman"/>
          <w:color w:val="auto"/>
        </w:rPr>
        <w:fldChar w:fldCharType="end"/>
      </w:r>
    </w:p>
    <w:sectPr w:rsidR="00CE0B6A" w:rsidRPr="004326BC" w:rsidSect="00A01240">
      <w:headerReference w:type="default" r:id="rId35"/>
      <w:footerReference w:type="default" r:id="rId36"/>
      <w:headerReference w:type="first" r:id="rId37"/>
      <w:footerReference w:type="first" r:id="rId3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B55AA" w14:textId="77777777" w:rsidR="00E2217E" w:rsidRDefault="00E2217E" w:rsidP="00621C4E">
      <w:r>
        <w:separator/>
      </w:r>
    </w:p>
  </w:endnote>
  <w:endnote w:type="continuationSeparator" w:id="0">
    <w:p w14:paraId="7E1F5159" w14:textId="77777777" w:rsidR="00E2217E" w:rsidRDefault="00E221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EB5FB" w14:textId="77777777" w:rsidR="005875E6" w:rsidRPr="00494F77" w:rsidRDefault="005875E6" w:rsidP="00621C4E">
    <w:r w:rsidRPr="00494F77">
      <w:t xml:space="preserve">Page </w:t>
    </w:r>
    <w:r>
      <w:fldChar w:fldCharType="begin"/>
    </w:r>
    <w:r>
      <w:instrText xml:space="preserve"> PAGE </w:instrText>
    </w:r>
    <w:r>
      <w:fldChar w:fldCharType="separate"/>
    </w:r>
    <w:r w:rsidR="004326BC">
      <w:rPr>
        <w:noProof/>
      </w:rPr>
      <w:t>14</w:t>
    </w:r>
    <w:r>
      <w:rPr>
        <w:noProof/>
      </w:rPr>
      <w:fldChar w:fldCharType="end"/>
    </w:r>
    <w:r w:rsidRPr="00494F77">
      <w:t xml:space="preserve"> of </w:t>
    </w:r>
    <w:r w:rsidR="00E2217E">
      <w:fldChar w:fldCharType="begin"/>
    </w:r>
    <w:r w:rsidR="00E2217E">
      <w:instrText xml:space="preserve"> NUMPAGES  </w:instrText>
    </w:r>
    <w:r w:rsidR="00E2217E">
      <w:fldChar w:fldCharType="separate"/>
    </w:r>
    <w:r w:rsidR="004326BC">
      <w:rPr>
        <w:noProof/>
      </w:rPr>
      <w:t>14</w:t>
    </w:r>
    <w:r w:rsidR="00E2217E">
      <w:rPr>
        <w:noProof/>
      </w:rPr>
      <w:fldChar w:fldCharType="end"/>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CC7CF" w14:textId="77777777" w:rsidR="005875E6" w:rsidRPr="00BD60B4" w:rsidRDefault="005875E6"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326B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326BC">
      <w:rPr>
        <w:noProof/>
        <w:sz w:val="22"/>
      </w:rPr>
      <w:t>14</w:t>
    </w:r>
    <w:r w:rsidRPr="00801257">
      <w:rPr>
        <w:noProof/>
        <w:sz w:val="22"/>
      </w:rPr>
      <w:fldChar w:fldCharType="end"/>
    </w:r>
    <w:r>
      <w:tab/>
    </w:r>
    <w:r>
      <w:tab/>
    </w:r>
    <w:r>
      <w:tab/>
    </w:r>
    <w:r>
      <w:tab/>
    </w:r>
    <w:r>
      <w:tab/>
    </w:r>
    <w:r>
      <w:tab/>
    </w:r>
    <w:r>
      <w:tab/>
    </w:r>
    <w:r>
      <w:tab/>
    </w:r>
    <w:r>
      <w:rPr>
        <w:noProof/>
        <w:sz w:val="22"/>
      </w:rPr>
      <w:tab/>
    </w:r>
  </w:p>
  <w:p w14:paraId="613A3547" w14:textId="77777777" w:rsidR="005875E6" w:rsidRDefault="005875E6"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7FA55" w14:textId="77777777" w:rsidR="00E2217E" w:rsidRDefault="00E2217E" w:rsidP="00621C4E">
      <w:r>
        <w:separator/>
      </w:r>
    </w:p>
  </w:footnote>
  <w:footnote w:type="continuationSeparator" w:id="0">
    <w:p w14:paraId="15B68AB9" w14:textId="77777777" w:rsidR="00E2217E" w:rsidRDefault="00E2217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5490" w14:textId="77777777" w:rsidR="005875E6" w:rsidRPr="006F06E4" w:rsidRDefault="005875E6"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B8D5" w14:textId="01CB0D0A" w:rsidR="005875E6" w:rsidRPr="006F06E4" w:rsidRDefault="005875E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8A4"/>
    <w:multiLevelType w:val="hybridMultilevel"/>
    <w:tmpl w:val="702E01CC"/>
    <w:lvl w:ilvl="0" w:tplc="E4CAB16C">
      <w:start w:val="1"/>
      <w:numFmt w:val="decimal"/>
      <w:lvlText w:val="%1."/>
      <w:lvlJc w:val="left"/>
      <w:pPr>
        <w:tabs>
          <w:tab w:val="num" w:pos="360"/>
        </w:tabs>
        <w:ind w:left="360" w:hanging="360"/>
      </w:pPr>
      <w:rPr>
        <w:rFonts w:hint="default"/>
        <w:b w:val="0"/>
        <w:i w:val="0"/>
      </w:rPr>
    </w:lvl>
    <w:lvl w:ilvl="1" w:tplc="51D015F8">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0F3C98"/>
    <w:multiLevelType w:val="hybridMultilevel"/>
    <w:tmpl w:val="F9B2B446"/>
    <w:lvl w:ilvl="0" w:tplc="0409000F">
      <w:start w:val="1"/>
      <w:numFmt w:val="decimal"/>
      <w:lvlText w:val="%1."/>
      <w:lvlJc w:val="left"/>
      <w:pPr>
        <w:ind w:left="360" w:hanging="360"/>
      </w:pPr>
      <w:rPr>
        <w:rFonts w:hint="default"/>
        <w:b w:val="0"/>
      </w:rPr>
    </w:lvl>
    <w:lvl w:ilvl="1" w:tplc="582E3AEE">
      <w:start w:val="1"/>
      <w:numFmt w:val="decimal"/>
      <w:lvlText w:val="%2."/>
      <w:lvlJc w:val="left"/>
      <w:pPr>
        <w:ind w:left="1080" w:hanging="360"/>
      </w:pPr>
      <w:rPr>
        <w:rFonts w:ascii="Times New Roman" w:eastAsia="Times New Roman"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565B4"/>
    <w:multiLevelType w:val="multilevel"/>
    <w:tmpl w:val="6E842D9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
    <w:nsid w:val="29457550"/>
    <w:multiLevelType w:val="multilevel"/>
    <w:tmpl w:val="6E842D9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4">
    <w:nsid w:val="37097FEE"/>
    <w:multiLevelType w:val="hybridMultilevel"/>
    <w:tmpl w:val="25F45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8014C7"/>
    <w:multiLevelType w:val="hybridMultilevel"/>
    <w:tmpl w:val="8CA6373C"/>
    <w:lvl w:ilvl="0" w:tplc="0409000F">
      <w:start w:val="1"/>
      <w:numFmt w:val="decimal"/>
      <w:lvlText w:val="%1."/>
      <w:lvlJc w:val="left"/>
      <w:pPr>
        <w:ind w:left="360" w:hanging="360"/>
      </w:pPr>
      <w:rPr>
        <w:rFonts w:hint="default"/>
      </w:rPr>
    </w:lvl>
    <w:lvl w:ilvl="1" w:tplc="62EA3194">
      <w:start w:val="1"/>
      <w:numFmt w:val="decimal"/>
      <w:lvlText w:val="%2."/>
      <w:lvlJc w:val="left"/>
      <w:pPr>
        <w:ind w:left="1440" w:hanging="360"/>
      </w:pPr>
      <w:rPr>
        <w:rFonts w:ascii="Times New Roman" w:eastAsia="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92BA0"/>
    <w:multiLevelType w:val="hybridMultilevel"/>
    <w:tmpl w:val="54E674AE"/>
    <w:lvl w:ilvl="0" w:tplc="DB5E5D88">
      <w:start w:val="1"/>
      <w:numFmt w:val="decimal"/>
      <w:lvlText w:val="%1."/>
      <w:lvlJc w:val="left"/>
      <w:pPr>
        <w:ind w:left="360" w:hanging="360"/>
      </w:pPr>
      <w:rPr>
        <w:rFonts w:ascii="Times New Roman" w:hAnsi="Times New Roman" w:hint="default"/>
        <w:b w:val="0"/>
        <w:bCs w:val="0"/>
      </w:rPr>
    </w:lvl>
    <w:lvl w:ilvl="1" w:tplc="785A989E">
      <w:start w:val="1"/>
      <w:numFmt w:val="decimal"/>
      <w:lvlText w:val="%2."/>
      <w:lvlJc w:val="left"/>
      <w:pPr>
        <w:ind w:left="1080" w:hanging="360"/>
      </w:pPr>
      <w:rPr>
        <w:rFonts w:ascii="Times New Roman" w:eastAsia="Times New Roman" w:hAnsi="Times New Roman" w:cs="Times New Roman"/>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642433"/>
    <w:multiLevelType w:val="hybridMultilevel"/>
    <w:tmpl w:val="F68E4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7"/>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1806"/>
    <w:rsid w:val="00005815"/>
    <w:rsid w:val="00007DBC"/>
    <w:rsid w:val="00007EA1"/>
    <w:rsid w:val="000100F0"/>
    <w:rsid w:val="00012FF9"/>
    <w:rsid w:val="000175B3"/>
    <w:rsid w:val="00020289"/>
    <w:rsid w:val="00021434"/>
    <w:rsid w:val="00021DF3"/>
    <w:rsid w:val="000224E2"/>
    <w:rsid w:val="00023869"/>
    <w:rsid w:val="00024598"/>
    <w:rsid w:val="00024E17"/>
    <w:rsid w:val="000255C7"/>
    <w:rsid w:val="00027801"/>
    <w:rsid w:val="00032769"/>
    <w:rsid w:val="00033917"/>
    <w:rsid w:val="00037B58"/>
    <w:rsid w:val="0004495A"/>
    <w:rsid w:val="00046452"/>
    <w:rsid w:val="00051B73"/>
    <w:rsid w:val="0005408D"/>
    <w:rsid w:val="00060ABE"/>
    <w:rsid w:val="00061A50"/>
    <w:rsid w:val="00064104"/>
    <w:rsid w:val="00064176"/>
    <w:rsid w:val="0006599E"/>
    <w:rsid w:val="00065E89"/>
    <w:rsid w:val="00066025"/>
    <w:rsid w:val="000676BC"/>
    <w:rsid w:val="000701D1"/>
    <w:rsid w:val="00080A20"/>
    <w:rsid w:val="000815AB"/>
    <w:rsid w:val="00082796"/>
    <w:rsid w:val="00087C0A"/>
    <w:rsid w:val="000906F2"/>
    <w:rsid w:val="00091317"/>
    <w:rsid w:val="00093BC4"/>
    <w:rsid w:val="00097929"/>
    <w:rsid w:val="00097C98"/>
    <w:rsid w:val="000A1E80"/>
    <w:rsid w:val="000A3B70"/>
    <w:rsid w:val="000A5153"/>
    <w:rsid w:val="000A6EFD"/>
    <w:rsid w:val="000B048E"/>
    <w:rsid w:val="000B10AE"/>
    <w:rsid w:val="000B30BF"/>
    <w:rsid w:val="000B35F3"/>
    <w:rsid w:val="000B566B"/>
    <w:rsid w:val="000B567F"/>
    <w:rsid w:val="000B58CE"/>
    <w:rsid w:val="000B7294"/>
    <w:rsid w:val="000B75D0"/>
    <w:rsid w:val="000C0D5E"/>
    <w:rsid w:val="000C1CF8"/>
    <w:rsid w:val="000C2D05"/>
    <w:rsid w:val="000C3717"/>
    <w:rsid w:val="000C49CF"/>
    <w:rsid w:val="000C52E9"/>
    <w:rsid w:val="000C5CDC"/>
    <w:rsid w:val="000C65DC"/>
    <w:rsid w:val="000C66F3"/>
    <w:rsid w:val="000C6900"/>
    <w:rsid w:val="000D028D"/>
    <w:rsid w:val="000D0A0B"/>
    <w:rsid w:val="000D31E8"/>
    <w:rsid w:val="000D5AC4"/>
    <w:rsid w:val="000D76E4"/>
    <w:rsid w:val="000E2F95"/>
    <w:rsid w:val="000E3816"/>
    <w:rsid w:val="000E4F77"/>
    <w:rsid w:val="000F265C"/>
    <w:rsid w:val="000F2B85"/>
    <w:rsid w:val="000F311A"/>
    <w:rsid w:val="000F3AFA"/>
    <w:rsid w:val="000F3C7D"/>
    <w:rsid w:val="000F544C"/>
    <w:rsid w:val="000F5712"/>
    <w:rsid w:val="000F6611"/>
    <w:rsid w:val="000F7E22"/>
    <w:rsid w:val="00103FA0"/>
    <w:rsid w:val="00110128"/>
    <w:rsid w:val="0011128A"/>
    <w:rsid w:val="00112EEB"/>
    <w:rsid w:val="00115371"/>
    <w:rsid w:val="00121CBE"/>
    <w:rsid w:val="00124014"/>
    <w:rsid w:val="0012563A"/>
    <w:rsid w:val="001313A7"/>
    <w:rsid w:val="0013276F"/>
    <w:rsid w:val="00136249"/>
    <w:rsid w:val="00150B5A"/>
    <w:rsid w:val="00152A23"/>
    <w:rsid w:val="00154A0D"/>
    <w:rsid w:val="00162CB7"/>
    <w:rsid w:val="001710C3"/>
    <w:rsid w:val="00171E5B"/>
    <w:rsid w:val="00171F94"/>
    <w:rsid w:val="0017668A"/>
    <w:rsid w:val="001766FE"/>
    <w:rsid w:val="001771E7"/>
    <w:rsid w:val="00180FA0"/>
    <w:rsid w:val="00181AC8"/>
    <w:rsid w:val="00182007"/>
    <w:rsid w:val="001903F6"/>
    <w:rsid w:val="00192006"/>
    <w:rsid w:val="001920A5"/>
    <w:rsid w:val="00193180"/>
    <w:rsid w:val="00195EBE"/>
    <w:rsid w:val="00197424"/>
    <w:rsid w:val="00197EB7"/>
    <w:rsid w:val="001A2D6F"/>
    <w:rsid w:val="001A3F5E"/>
    <w:rsid w:val="001B2E2D"/>
    <w:rsid w:val="001B5CD2"/>
    <w:rsid w:val="001C072F"/>
    <w:rsid w:val="001C0BEE"/>
    <w:rsid w:val="001C27FA"/>
    <w:rsid w:val="001C2A98"/>
    <w:rsid w:val="001C5645"/>
    <w:rsid w:val="001C7B15"/>
    <w:rsid w:val="001D3D7D"/>
    <w:rsid w:val="001D3FFF"/>
    <w:rsid w:val="001D625F"/>
    <w:rsid w:val="001D7576"/>
    <w:rsid w:val="001E0A2D"/>
    <w:rsid w:val="001E0B5F"/>
    <w:rsid w:val="001E14A0"/>
    <w:rsid w:val="001E2386"/>
    <w:rsid w:val="001E3852"/>
    <w:rsid w:val="001E7376"/>
    <w:rsid w:val="001F225C"/>
    <w:rsid w:val="001F2C03"/>
    <w:rsid w:val="001F4100"/>
    <w:rsid w:val="001F78D7"/>
    <w:rsid w:val="00201CFA"/>
    <w:rsid w:val="0020220D"/>
    <w:rsid w:val="00202448"/>
    <w:rsid w:val="00202D15"/>
    <w:rsid w:val="0020568F"/>
    <w:rsid w:val="00205A95"/>
    <w:rsid w:val="002141B2"/>
    <w:rsid w:val="00214BEE"/>
    <w:rsid w:val="0021657E"/>
    <w:rsid w:val="002205B8"/>
    <w:rsid w:val="002218BA"/>
    <w:rsid w:val="002228D8"/>
    <w:rsid w:val="002259E5"/>
    <w:rsid w:val="00226140"/>
    <w:rsid w:val="00227127"/>
    <w:rsid w:val="002274F3"/>
    <w:rsid w:val="0023094C"/>
    <w:rsid w:val="00230E11"/>
    <w:rsid w:val="00233F8D"/>
    <w:rsid w:val="0023452C"/>
    <w:rsid w:val="00234BE3"/>
    <w:rsid w:val="00235A90"/>
    <w:rsid w:val="00241E48"/>
    <w:rsid w:val="0024214E"/>
    <w:rsid w:val="00242623"/>
    <w:rsid w:val="00243273"/>
    <w:rsid w:val="0024679A"/>
    <w:rsid w:val="00250558"/>
    <w:rsid w:val="0025080F"/>
    <w:rsid w:val="0025600E"/>
    <w:rsid w:val="002578F9"/>
    <w:rsid w:val="00260652"/>
    <w:rsid w:val="00260EE4"/>
    <w:rsid w:val="00261F25"/>
    <w:rsid w:val="002648A9"/>
    <w:rsid w:val="0026553C"/>
    <w:rsid w:val="00265CA9"/>
    <w:rsid w:val="00267DD5"/>
    <w:rsid w:val="00272E0A"/>
    <w:rsid w:val="002749F4"/>
    <w:rsid w:val="00274A0A"/>
    <w:rsid w:val="002753FB"/>
    <w:rsid w:val="00277593"/>
    <w:rsid w:val="002805D5"/>
    <w:rsid w:val="00280853"/>
    <w:rsid w:val="00280918"/>
    <w:rsid w:val="00282562"/>
    <w:rsid w:val="00282AF6"/>
    <w:rsid w:val="00286D51"/>
    <w:rsid w:val="00287085"/>
    <w:rsid w:val="00290AF9"/>
    <w:rsid w:val="002912D3"/>
    <w:rsid w:val="00291AA7"/>
    <w:rsid w:val="002923D9"/>
    <w:rsid w:val="002967CF"/>
    <w:rsid w:val="00297788"/>
    <w:rsid w:val="002A64A6"/>
    <w:rsid w:val="002C1178"/>
    <w:rsid w:val="002C47D4"/>
    <w:rsid w:val="002D0F38"/>
    <w:rsid w:val="002D77BD"/>
    <w:rsid w:val="002D77E3"/>
    <w:rsid w:val="002E02F2"/>
    <w:rsid w:val="002E750C"/>
    <w:rsid w:val="002F2859"/>
    <w:rsid w:val="002F4408"/>
    <w:rsid w:val="002F4970"/>
    <w:rsid w:val="002F63D1"/>
    <w:rsid w:val="002F6E3C"/>
    <w:rsid w:val="0030048B"/>
    <w:rsid w:val="0030117D"/>
    <w:rsid w:val="00301A3C"/>
    <w:rsid w:val="00303C87"/>
    <w:rsid w:val="003068E6"/>
    <w:rsid w:val="003120CB"/>
    <w:rsid w:val="00312E5B"/>
    <w:rsid w:val="00320153"/>
    <w:rsid w:val="00320367"/>
    <w:rsid w:val="00322871"/>
    <w:rsid w:val="00323B99"/>
    <w:rsid w:val="00326FB3"/>
    <w:rsid w:val="003316D4"/>
    <w:rsid w:val="00333822"/>
    <w:rsid w:val="00336715"/>
    <w:rsid w:val="00340DFD"/>
    <w:rsid w:val="00343388"/>
    <w:rsid w:val="0034566F"/>
    <w:rsid w:val="00350CD7"/>
    <w:rsid w:val="00360C17"/>
    <w:rsid w:val="003621C6"/>
    <w:rsid w:val="003622B8"/>
    <w:rsid w:val="00362306"/>
    <w:rsid w:val="003645B8"/>
    <w:rsid w:val="003650CE"/>
    <w:rsid w:val="00366B76"/>
    <w:rsid w:val="00367330"/>
    <w:rsid w:val="00373051"/>
    <w:rsid w:val="00373B14"/>
    <w:rsid w:val="00373B8F"/>
    <w:rsid w:val="00376D95"/>
    <w:rsid w:val="00377FBB"/>
    <w:rsid w:val="00380444"/>
    <w:rsid w:val="0038211D"/>
    <w:rsid w:val="00383378"/>
    <w:rsid w:val="0039791F"/>
    <w:rsid w:val="003A16FC"/>
    <w:rsid w:val="003A4FCD"/>
    <w:rsid w:val="003B0944"/>
    <w:rsid w:val="003B1593"/>
    <w:rsid w:val="003B17D0"/>
    <w:rsid w:val="003B4381"/>
    <w:rsid w:val="003B7359"/>
    <w:rsid w:val="003B7E12"/>
    <w:rsid w:val="003C1043"/>
    <w:rsid w:val="003C1A30"/>
    <w:rsid w:val="003C6779"/>
    <w:rsid w:val="003C6C21"/>
    <w:rsid w:val="003C7CE2"/>
    <w:rsid w:val="003D2998"/>
    <w:rsid w:val="003D2F0A"/>
    <w:rsid w:val="003D2F78"/>
    <w:rsid w:val="003D3891"/>
    <w:rsid w:val="003E0F4F"/>
    <w:rsid w:val="003E18AC"/>
    <w:rsid w:val="003E210B"/>
    <w:rsid w:val="003E25E0"/>
    <w:rsid w:val="003E2A12"/>
    <w:rsid w:val="003E3384"/>
    <w:rsid w:val="003E548E"/>
    <w:rsid w:val="003F3E33"/>
    <w:rsid w:val="003F4A76"/>
    <w:rsid w:val="003F4D93"/>
    <w:rsid w:val="003F5205"/>
    <w:rsid w:val="004148E1"/>
    <w:rsid w:val="00414CFA"/>
    <w:rsid w:val="004165C9"/>
    <w:rsid w:val="00420BE9"/>
    <w:rsid w:val="00423AD8"/>
    <w:rsid w:val="00424C85"/>
    <w:rsid w:val="004260BD"/>
    <w:rsid w:val="0043012F"/>
    <w:rsid w:val="004309EA"/>
    <w:rsid w:val="00430F1F"/>
    <w:rsid w:val="004326BC"/>
    <w:rsid w:val="004326EA"/>
    <w:rsid w:val="0043562A"/>
    <w:rsid w:val="00440172"/>
    <w:rsid w:val="00441B2C"/>
    <w:rsid w:val="00441D53"/>
    <w:rsid w:val="00443A5E"/>
    <w:rsid w:val="00443E5A"/>
    <w:rsid w:val="0044456B"/>
    <w:rsid w:val="0044505B"/>
    <w:rsid w:val="00447BD1"/>
    <w:rsid w:val="004507F3"/>
    <w:rsid w:val="00450AF4"/>
    <w:rsid w:val="0046395F"/>
    <w:rsid w:val="004671C7"/>
    <w:rsid w:val="0046752D"/>
    <w:rsid w:val="00472676"/>
    <w:rsid w:val="00472F4D"/>
    <w:rsid w:val="004730BF"/>
    <w:rsid w:val="0047535C"/>
    <w:rsid w:val="004852AC"/>
    <w:rsid w:val="00485448"/>
    <w:rsid w:val="00485870"/>
    <w:rsid w:val="00485FE8"/>
    <w:rsid w:val="00492EB5"/>
    <w:rsid w:val="00494F77"/>
    <w:rsid w:val="00497721"/>
    <w:rsid w:val="00497B4D"/>
    <w:rsid w:val="00497F71"/>
    <w:rsid w:val="004A0229"/>
    <w:rsid w:val="004A35D2"/>
    <w:rsid w:val="004B259A"/>
    <w:rsid w:val="004B2F00"/>
    <w:rsid w:val="004B6E31"/>
    <w:rsid w:val="004B783F"/>
    <w:rsid w:val="004C0CBA"/>
    <w:rsid w:val="004C1CDD"/>
    <w:rsid w:val="004C1D66"/>
    <w:rsid w:val="004C31D7"/>
    <w:rsid w:val="004C3FA5"/>
    <w:rsid w:val="004C4260"/>
    <w:rsid w:val="004C4AD2"/>
    <w:rsid w:val="004D1BCD"/>
    <w:rsid w:val="004D1F21"/>
    <w:rsid w:val="004D59D8"/>
    <w:rsid w:val="004D5DA1"/>
    <w:rsid w:val="004D642F"/>
    <w:rsid w:val="004E1477"/>
    <w:rsid w:val="004E150F"/>
    <w:rsid w:val="004E1E4A"/>
    <w:rsid w:val="004E23A1"/>
    <w:rsid w:val="004E3489"/>
    <w:rsid w:val="004E3A5E"/>
    <w:rsid w:val="004E3AFA"/>
    <w:rsid w:val="004E3CCA"/>
    <w:rsid w:val="005016D1"/>
    <w:rsid w:val="00502A0A"/>
    <w:rsid w:val="00507C50"/>
    <w:rsid w:val="00513410"/>
    <w:rsid w:val="00513477"/>
    <w:rsid w:val="005146EC"/>
    <w:rsid w:val="00517C3A"/>
    <w:rsid w:val="00525B23"/>
    <w:rsid w:val="00527BF4"/>
    <w:rsid w:val="0053284E"/>
    <w:rsid w:val="00534F6C"/>
    <w:rsid w:val="0053646D"/>
    <w:rsid w:val="00540AAD"/>
    <w:rsid w:val="00541106"/>
    <w:rsid w:val="00541B6E"/>
    <w:rsid w:val="005433CC"/>
    <w:rsid w:val="00546458"/>
    <w:rsid w:val="0055087C"/>
    <w:rsid w:val="00553413"/>
    <w:rsid w:val="005548CE"/>
    <w:rsid w:val="005643DF"/>
    <w:rsid w:val="005664E2"/>
    <w:rsid w:val="00566A8C"/>
    <w:rsid w:val="00572415"/>
    <w:rsid w:val="0058219C"/>
    <w:rsid w:val="005827AF"/>
    <w:rsid w:val="0058707F"/>
    <w:rsid w:val="005875E6"/>
    <w:rsid w:val="00591D9E"/>
    <w:rsid w:val="005931FE"/>
    <w:rsid w:val="0059659D"/>
    <w:rsid w:val="005A0199"/>
    <w:rsid w:val="005A54D3"/>
    <w:rsid w:val="005A5ED4"/>
    <w:rsid w:val="005A7921"/>
    <w:rsid w:val="005B0072"/>
    <w:rsid w:val="005B0732"/>
    <w:rsid w:val="005B38A0"/>
    <w:rsid w:val="005B491C"/>
    <w:rsid w:val="005B4DBF"/>
    <w:rsid w:val="005B5DE2"/>
    <w:rsid w:val="005B674C"/>
    <w:rsid w:val="005B7820"/>
    <w:rsid w:val="005C110B"/>
    <w:rsid w:val="005C4CC9"/>
    <w:rsid w:val="005C71F6"/>
    <w:rsid w:val="005C7561"/>
    <w:rsid w:val="005D1E57"/>
    <w:rsid w:val="005D2F57"/>
    <w:rsid w:val="005D34F6"/>
    <w:rsid w:val="005D5DE7"/>
    <w:rsid w:val="005D76DE"/>
    <w:rsid w:val="005E04A5"/>
    <w:rsid w:val="005E10FD"/>
    <w:rsid w:val="005E1884"/>
    <w:rsid w:val="005E1F4A"/>
    <w:rsid w:val="005F2AFF"/>
    <w:rsid w:val="005F373A"/>
    <w:rsid w:val="005F664F"/>
    <w:rsid w:val="005F6B0E"/>
    <w:rsid w:val="005F760E"/>
    <w:rsid w:val="005F7B1D"/>
    <w:rsid w:val="0060222A"/>
    <w:rsid w:val="00603FD2"/>
    <w:rsid w:val="00610C21"/>
    <w:rsid w:val="00611815"/>
    <w:rsid w:val="00611907"/>
    <w:rsid w:val="00613116"/>
    <w:rsid w:val="006202A6"/>
    <w:rsid w:val="00621C4E"/>
    <w:rsid w:val="006251E3"/>
    <w:rsid w:val="006305D7"/>
    <w:rsid w:val="00632A8D"/>
    <w:rsid w:val="00633A01"/>
    <w:rsid w:val="00633BC0"/>
    <w:rsid w:val="006341F7"/>
    <w:rsid w:val="00635014"/>
    <w:rsid w:val="006369CE"/>
    <w:rsid w:val="00637A90"/>
    <w:rsid w:val="006411CA"/>
    <w:rsid w:val="00642FDC"/>
    <w:rsid w:val="006430C6"/>
    <w:rsid w:val="006444BC"/>
    <w:rsid w:val="00654C20"/>
    <w:rsid w:val="006619C8"/>
    <w:rsid w:val="0066769B"/>
    <w:rsid w:val="0066778A"/>
    <w:rsid w:val="00671710"/>
    <w:rsid w:val="00673414"/>
    <w:rsid w:val="00676079"/>
    <w:rsid w:val="006764A9"/>
    <w:rsid w:val="00676ECD"/>
    <w:rsid w:val="00677D0A"/>
    <w:rsid w:val="0068185F"/>
    <w:rsid w:val="00690436"/>
    <w:rsid w:val="0069160A"/>
    <w:rsid w:val="0069579E"/>
    <w:rsid w:val="00697063"/>
    <w:rsid w:val="006A01CF"/>
    <w:rsid w:val="006B074C"/>
    <w:rsid w:val="006B4CEE"/>
    <w:rsid w:val="006B5D8C"/>
    <w:rsid w:val="006B6D9F"/>
    <w:rsid w:val="006B72D4"/>
    <w:rsid w:val="006C11CC"/>
    <w:rsid w:val="006C1AEB"/>
    <w:rsid w:val="006C22A9"/>
    <w:rsid w:val="006C3D23"/>
    <w:rsid w:val="006C57FE"/>
    <w:rsid w:val="006D044C"/>
    <w:rsid w:val="006D04CD"/>
    <w:rsid w:val="006E4B63"/>
    <w:rsid w:val="006E621A"/>
    <w:rsid w:val="006E6B04"/>
    <w:rsid w:val="006F06E4"/>
    <w:rsid w:val="006F2095"/>
    <w:rsid w:val="006F29BB"/>
    <w:rsid w:val="006F46B9"/>
    <w:rsid w:val="006F5B8B"/>
    <w:rsid w:val="006F7B41"/>
    <w:rsid w:val="00700CF0"/>
    <w:rsid w:val="00702B5D"/>
    <w:rsid w:val="00702F50"/>
    <w:rsid w:val="00703BEE"/>
    <w:rsid w:val="00703ED2"/>
    <w:rsid w:val="00704433"/>
    <w:rsid w:val="00707B8D"/>
    <w:rsid w:val="00713636"/>
    <w:rsid w:val="00714B8C"/>
    <w:rsid w:val="0071675D"/>
    <w:rsid w:val="007175D4"/>
    <w:rsid w:val="0072344F"/>
    <w:rsid w:val="007247FF"/>
    <w:rsid w:val="00731E94"/>
    <w:rsid w:val="00734E22"/>
    <w:rsid w:val="00735CF5"/>
    <w:rsid w:val="0074063A"/>
    <w:rsid w:val="00743BA1"/>
    <w:rsid w:val="00745F1E"/>
    <w:rsid w:val="00746054"/>
    <w:rsid w:val="007515FE"/>
    <w:rsid w:val="007564D4"/>
    <w:rsid w:val="007601D0"/>
    <w:rsid w:val="0076109D"/>
    <w:rsid w:val="00761389"/>
    <w:rsid w:val="00767107"/>
    <w:rsid w:val="00770CD9"/>
    <w:rsid w:val="00773BFD"/>
    <w:rsid w:val="007743B3"/>
    <w:rsid w:val="00774490"/>
    <w:rsid w:val="00774EA8"/>
    <w:rsid w:val="00780A11"/>
    <w:rsid w:val="007819FF"/>
    <w:rsid w:val="00784BC6"/>
    <w:rsid w:val="0078523D"/>
    <w:rsid w:val="00786015"/>
    <w:rsid w:val="00787730"/>
    <w:rsid w:val="0078778B"/>
    <w:rsid w:val="00792616"/>
    <w:rsid w:val="007931DF"/>
    <w:rsid w:val="00794415"/>
    <w:rsid w:val="00794436"/>
    <w:rsid w:val="007A0172"/>
    <w:rsid w:val="007A0D4A"/>
    <w:rsid w:val="007A2511"/>
    <w:rsid w:val="007A260E"/>
    <w:rsid w:val="007A457D"/>
    <w:rsid w:val="007A4D4C"/>
    <w:rsid w:val="007A5CB9"/>
    <w:rsid w:val="007B0498"/>
    <w:rsid w:val="007B35D4"/>
    <w:rsid w:val="007B6D43"/>
    <w:rsid w:val="007B7C6E"/>
    <w:rsid w:val="007C0A52"/>
    <w:rsid w:val="007C3408"/>
    <w:rsid w:val="007C67C2"/>
    <w:rsid w:val="007C7A18"/>
    <w:rsid w:val="007D1568"/>
    <w:rsid w:val="007D44D7"/>
    <w:rsid w:val="007D593D"/>
    <w:rsid w:val="007D621A"/>
    <w:rsid w:val="007D6D8E"/>
    <w:rsid w:val="007E10B4"/>
    <w:rsid w:val="007E2887"/>
    <w:rsid w:val="007E2ED8"/>
    <w:rsid w:val="007E35BC"/>
    <w:rsid w:val="007E4E12"/>
    <w:rsid w:val="007E5278"/>
    <w:rsid w:val="007E749C"/>
    <w:rsid w:val="007F1475"/>
    <w:rsid w:val="007F1B5C"/>
    <w:rsid w:val="00801257"/>
    <w:rsid w:val="00801D94"/>
    <w:rsid w:val="00803833"/>
    <w:rsid w:val="00803B0A"/>
    <w:rsid w:val="008046DA"/>
    <w:rsid w:val="00804DED"/>
    <w:rsid w:val="00805A29"/>
    <w:rsid w:val="00805B96"/>
    <w:rsid w:val="008115A5"/>
    <w:rsid w:val="00811D46"/>
    <w:rsid w:val="00811FBB"/>
    <w:rsid w:val="0081415D"/>
    <w:rsid w:val="00820229"/>
    <w:rsid w:val="00820678"/>
    <w:rsid w:val="0082104D"/>
    <w:rsid w:val="00822448"/>
    <w:rsid w:val="00822ABE"/>
    <w:rsid w:val="0082366F"/>
    <w:rsid w:val="00827C97"/>
    <w:rsid w:val="00827F51"/>
    <w:rsid w:val="0083104E"/>
    <w:rsid w:val="008343BE"/>
    <w:rsid w:val="0083671D"/>
    <w:rsid w:val="00837FEC"/>
    <w:rsid w:val="00840FB4"/>
    <w:rsid w:val="008410B2"/>
    <w:rsid w:val="00842EE7"/>
    <w:rsid w:val="00843872"/>
    <w:rsid w:val="008500A0"/>
    <w:rsid w:val="0085065A"/>
    <w:rsid w:val="008520A0"/>
    <w:rsid w:val="0085351C"/>
    <w:rsid w:val="0085359B"/>
    <w:rsid w:val="008549CA"/>
    <w:rsid w:val="008556C3"/>
    <w:rsid w:val="0085687C"/>
    <w:rsid w:val="00860A4F"/>
    <w:rsid w:val="00862498"/>
    <w:rsid w:val="00866810"/>
    <w:rsid w:val="00866EA0"/>
    <w:rsid w:val="008706C5"/>
    <w:rsid w:val="00873707"/>
    <w:rsid w:val="008763E1"/>
    <w:rsid w:val="008767B0"/>
    <w:rsid w:val="00877EC8"/>
    <w:rsid w:val="00880160"/>
    <w:rsid w:val="00880F36"/>
    <w:rsid w:val="00885530"/>
    <w:rsid w:val="00886A4E"/>
    <w:rsid w:val="008910D1"/>
    <w:rsid w:val="0089296C"/>
    <w:rsid w:val="0089661A"/>
    <w:rsid w:val="00896ABD"/>
    <w:rsid w:val="00896E27"/>
    <w:rsid w:val="008A7A9C"/>
    <w:rsid w:val="008B0455"/>
    <w:rsid w:val="008B0752"/>
    <w:rsid w:val="008B1DCB"/>
    <w:rsid w:val="008B5218"/>
    <w:rsid w:val="008B5CA3"/>
    <w:rsid w:val="008B7102"/>
    <w:rsid w:val="008C113E"/>
    <w:rsid w:val="008C1CDB"/>
    <w:rsid w:val="008C3B7D"/>
    <w:rsid w:val="008C6EFB"/>
    <w:rsid w:val="008D04C0"/>
    <w:rsid w:val="008D09F6"/>
    <w:rsid w:val="008D0F90"/>
    <w:rsid w:val="008D3715"/>
    <w:rsid w:val="008D4050"/>
    <w:rsid w:val="008D5465"/>
    <w:rsid w:val="008D7EB7"/>
    <w:rsid w:val="008E3684"/>
    <w:rsid w:val="008E504D"/>
    <w:rsid w:val="008E52C3"/>
    <w:rsid w:val="008E57F5"/>
    <w:rsid w:val="008E7606"/>
    <w:rsid w:val="008F1DAA"/>
    <w:rsid w:val="008F3EBD"/>
    <w:rsid w:val="008F546F"/>
    <w:rsid w:val="008F60B2"/>
    <w:rsid w:val="008F7C41"/>
    <w:rsid w:val="0090014D"/>
    <w:rsid w:val="00900AB0"/>
    <w:rsid w:val="00902765"/>
    <w:rsid w:val="009031E2"/>
    <w:rsid w:val="0090715D"/>
    <w:rsid w:val="0091276C"/>
    <w:rsid w:val="009165AC"/>
    <w:rsid w:val="0092053F"/>
    <w:rsid w:val="00922F4A"/>
    <w:rsid w:val="0092318D"/>
    <w:rsid w:val="0092340A"/>
    <w:rsid w:val="0092523E"/>
    <w:rsid w:val="00927753"/>
    <w:rsid w:val="00927F06"/>
    <w:rsid w:val="009303B8"/>
    <w:rsid w:val="009313D9"/>
    <w:rsid w:val="00935B7F"/>
    <w:rsid w:val="00937FC2"/>
    <w:rsid w:val="00941293"/>
    <w:rsid w:val="0094429E"/>
    <w:rsid w:val="009475EE"/>
    <w:rsid w:val="00950C17"/>
    <w:rsid w:val="00954740"/>
    <w:rsid w:val="0095655D"/>
    <w:rsid w:val="009568B0"/>
    <w:rsid w:val="00963ABC"/>
    <w:rsid w:val="00965D21"/>
    <w:rsid w:val="00967764"/>
    <w:rsid w:val="00967EFA"/>
    <w:rsid w:val="0097094F"/>
    <w:rsid w:val="00970B0E"/>
    <w:rsid w:val="00972580"/>
    <w:rsid w:val="00976422"/>
    <w:rsid w:val="00976A30"/>
    <w:rsid w:val="00976D03"/>
    <w:rsid w:val="00977B30"/>
    <w:rsid w:val="0098086B"/>
    <w:rsid w:val="00982F41"/>
    <w:rsid w:val="00983870"/>
    <w:rsid w:val="00985090"/>
    <w:rsid w:val="00987710"/>
    <w:rsid w:val="009904AB"/>
    <w:rsid w:val="009942AA"/>
    <w:rsid w:val="00995688"/>
    <w:rsid w:val="009958A6"/>
    <w:rsid w:val="009960A1"/>
    <w:rsid w:val="00996456"/>
    <w:rsid w:val="009A04F5"/>
    <w:rsid w:val="009A15EF"/>
    <w:rsid w:val="009A24FC"/>
    <w:rsid w:val="009A38A5"/>
    <w:rsid w:val="009A6316"/>
    <w:rsid w:val="009B118B"/>
    <w:rsid w:val="009B1737"/>
    <w:rsid w:val="009B3D4B"/>
    <w:rsid w:val="009B5B99"/>
    <w:rsid w:val="009B6EFC"/>
    <w:rsid w:val="009C130F"/>
    <w:rsid w:val="009C2DF8"/>
    <w:rsid w:val="009C68B7"/>
    <w:rsid w:val="009D01B2"/>
    <w:rsid w:val="009D0834"/>
    <w:rsid w:val="009D0A1E"/>
    <w:rsid w:val="009D41FE"/>
    <w:rsid w:val="009D4ACE"/>
    <w:rsid w:val="009D52BC"/>
    <w:rsid w:val="009D54A4"/>
    <w:rsid w:val="009D5725"/>
    <w:rsid w:val="009D599B"/>
    <w:rsid w:val="009D7D0A"/>
    <w:rsid w:val="009D7FDC"/>
    <w:rsid w:val="009F01B1"/>
    <w:rsid w:val="009F0701"/>
    <w:rsid w:val="009F0DBB"/>
    <w:rsid w:val="009F105B"/>
    <w:rsid w:val="009F3887"/>
    <w:rsid w:val="009F6848"/>
    <w:rsid w:val="009F6E45"/>
    <w:rsid w:val="009F732B"/>
    <w:rsid w:val="00A01240"/>
    <w:rsid w:val="00A01FE0"/>
    <w:rsid w:val="00A06229"/>
    <w:rsid w:val="00A10656"/>
    <w:rsid w:val="00A116ED"/>
    <w:rsid w:val="00A12FA2"/>
    <w:rsid w:val="00A12FA6"/>
    <w:rsid w:val="00A1339B"/>
    <w:rsid w:val="00A14ABA"/>
    <w:rsid w:val="00A17BAC"/>
    <w:rsid w:val="00A22789"/>
    <w:rsid w:val="00A2404C"/>
    <w:rsid w:val="00A24CB6"/>
    <w:rsid w:val="00A25915"/>
    <w:rsid w:val="00A26CD2"/>
    <w:rsid w:val="00A27667"/>
    <w:rsid w:val="00A32723"/>
    <w:rsid w:val="00A34A67"/>
    <w:rsid w:val="00A37462"/>
    <w:rsid w:val="00A40EBF"/>
    <w:rsid w:val="00A44A73"/>
    <w:rsid w:val="00A459E1"/>
    <w:rsid w:val="00A46BF9"/>
    <w:rsid w:val="00A513EB"/>
    <w:rsid w:val="00A52296"/>
    <w:rsid w:val="00A5440B"/>
    <w:rsid w:val="00A55507"/>
    <w:rsid w:val="00A55661"/>
    <w:rsid w:val="00A55DB9"/>
    <w:rsid w:val="00A566C4"/>
    <w:rsid w:val="00A61B70"/>
    <w:rsid w:val="00A61FA8"/>
    <w:rsid w:val="00A62838"/>
    <w:rsid w:val="00A637F4"/>
    <w:rsid w:val="00A64159"/>
    <w:rsid w:val="00A65485"/>
    <w:rsid w:val="00A66E05"/>
    <w:rsid w:val="00A70753"/>
    <w:rsid w:val="00A712D2"/>
    <w:rsid w:val="00A73518"/>
    <w:rsid w:val="00A81353"/>
    <w:rsid w:val="00A82C8A"/>
    <w:rsid w:val="00A8481F"/>
    <w:rsid w:val="00A852FF"/>
    <w:rsid w:val="00A8695A"/>
    <w:rsid w:val="00A87337"/>
    <w:rsid w:val="00A90177"/>
    <w:rsid w:val="00A90C97"/>
    <w:rsid w:val="00A92D54"/>
    <w:rsid w:val="00A93068"/>
    <w:rsid w:val="00A93AD2"/>
    <w:rsid w:val="00A960C8"/>
    <w:rsid w:val="00AA1B4F"/>
    <w:rsid w:val="00AA54F3"/>
    <w:rsid w:val="00AA6232"/>
    <w:rsid w:val="00AA6B43"/>
    <w:rsid w:val="00AA71A3"/>
    <w:rsid w:val="00AB367A"/>
    <w:rsid w:val="00AC01D1"/>
    <w:rsid w:val="00AC433B"/>
    <w:rsid w:val="00AD1373"/>
    <w:rsid w:val="00AD6A05"/>
    <w:rsid w:val="00AE272B"/>
    <w:rsid w:val="00AE3E3A"/>
    <w:rsid w:val="00AE4E09"/>
    <w:rsid w:val="00AE5D4B"/>
    <w:rsid w:val="00AE7391"/>
    <w:rsid w:val="00AE77B4"/>
    <w:rsid w:val="00AE7C1A"/>
    <w:rsid w:val="00AF0D9C"/>
    <w:rsid w:val="00AF13AB"/>
    <w:rsid w:val="00AF162C"/>
    <w:rsid w:val="00AF1D36"/>
    <w:rsid w:val="00AF243A"/>
    <w:rsid w:val="00AF4C5F"/>
    <w:rsid w:val="00AF5F75"/>
    <w:rsid w:val="00AF6001"/>
    <w:rsid w:val="00AF60AE"/>
    <w:rsid w:val="00AF7BB8"/>
    <w:rsid w:val="00B0045E"/>
    <w:rsid w:val="00B01A16"/>
    <w:rsid w:val="00B06807"/>
    <w:rsid w:val="00B07F45"/>
    <w:rsid w:val="00B1021A"/>
    <w:rsid w:val="00B10A6F"/>
    <w:rsid w:val="00B13212"/>
    <w:rsid w:val="00B15A1F"/>
    <w:rsid w:val="00B15FE9"/>
    <w:rsid w:val="00B16239"/>
    <w:rsid w:val="00B16E5F"/>
    <w:rsid w:val="00B2148A"/>
    <w:rsid w:val="00B220C2"/>
    <w:rsid w:val="00B2428F"/>
    <w:rsid w:val="00B25B32"/>
    <w:rsid w:val="00B30F37"/>
    <w:rsid w:val="00B31F91"/>
    <w:rsid w:val="00B32004"/>
    <w:rsid w:val="00B36C42"/>
    <w:rsid w:val="00B42EA7"/>
    <w:rsid w:val="00B447C7"/>
    <w:rsid w:val="00B5337C"/>
    <w:rsid w:val="00B53FDE"/>
    <w:rsid w:val="00B56397"/>
    <w:rsid w:val="00B6027B"/>
    <w:rsid w:val="00B67AFF"/>
    <w:rsid w:val="00B70B59"/>
    <w:rsid w:val="00B73657"/>
    <w:rsid w:val="00B75A90"/>
    <w:rsid w:val="00B76E87"/>
    <w:rsid w:val="00B877A5"/>
    <w:rsid w:val="00B927F2"/>
    <w:rsid w:val="00B94FD4"/>
    <w:rsid w:val="00BA1735"/>
    <w:rsid w:val="00BA19FA"/>
    <w:rsid w:val="00BA32AB"/>
    <w:rsid w:val="00BA4288"/>
    <w:rsid w:val="00BB2767"/>
    <w:rsid w:val="00BB2887"/>
    <w:rsid w:val="00BB48E5"/>
    <w:rsid w:val="00BB5607"/>
    <w:rsid w:val="00BB5ACA"/>
    <w:rsid w:val="00BB6C91"/>
    <w:rsid w:val="00BC3823"/>
    <w:rsid w:val="00BC5841"/>
    <w:rsid w:val="00BD1F46"/>
    <w:rsid w:val="00BD4B70"/>
    <w:rsid w:val="00BD60B4"/>
    <w:rsid w:val="00BE40C0"/>
    <w:rsid w:val="00BE5F4A"/>
    <w:rsid w:val="00BE727D"/>
    <w:rsid w:val="00BE79B1"/>
    <w:rsid w:val="00BF09B0"/>
    <w:rsid w:val="00BF1544"/>
    <w:rsid w:val="00BF1B53"/>
    <w:rsid w:val="00BF3833"/>
    <w:rsid w:val="00BF45A0"/>
    <w:rsid w:val="00BF590F"/>
    <w:rsid w:val="00C047B7"/>
    <w:rsid w:val="00C06681"/>
    <w:rsid w:val="00C06F06"/>
    <w:rsid w:val="00C117CD"/>
    <w:rsid w:val="00C20053"/>
    <w:rsid w:val="00C200F3"/>
    <w:rsid w:val="00C20FAD"/>
    <w:rsid w:val="00C22059"/>
    <w:rsid w:val="00C2349C"/>
    <w:rsid w:val="00C2375F"/>
    <w:rsid w:val="00C246F4"/>
    <w:rsid w:val="00C247CB"/>
    <w:rsid w:val="00C27CDA"/>
    <w:rsid w:val="00C31A84"/>
    <w:rsid w:val="00C3355F"/>
    <w:rsid w:val="00C3569A"/>
    <w:rsid w:val="00C36D4B"/>
    <w:rsid w:val="00C41A6E"/>
    <w:rsid w:val="00C42A69"/>
    <w:rsid w:val="00C43F48"/>
    <w:rsid w:val="00C448FF"/>
    <w:rsid w:val="00C45E57"/>
    <w:rsid w:val="00C508BB"/>
    <w:rsid w:val="00C52F29"/>
    <w:rsid w:val="00C56CE6"/>
    <w:rsid w:val="00C5745F"/>
    <w:rsid w:val="00C57BE0"/>
    <w:rsid w:val="00C60EC9"/>
    <w:rsid w:val="00C61A98"/>
    <w:rsid w:val="00C625D4"/>
    <w:rsid w:val="00C63201"/>
    <w:rsid w:val="00C64E62"/>
    <w:rsid w:val="00C64ECD"/>
    <w:rsid w:val="00C651D5"/>
    <w:rsid w:val="00C65CCC"/>
    <w:rsid w:val="00C7618F"/>
    <w:rsid w:val="00C765A9"/>
    <w:rsid w:val="00C772D9"/>
    <w:rsid w:val="00C80798"/>
    <w:rsid w:val="00C8162D"/>
    <w:rsid w:val="00C83154"/>
    <w:rsid w:val="00C83A0B"/>
    <w:rsid w:val="00C8400B"/>
    <w:rsid w:val="00C842D0"/>
    <w:rsid w:val="00C84ED1"/>
    <w:rsid w:val="00C84F80"/>
    <w:rsid w:val="00C9038F"/>
    <w:rsid w:val="00C92AAB"/>
    <w:rsid w:val="00C96817"/>
    <w:rsid w:val="00C9736B"/>
    <w:rsid w:val="00CA080B"/>
    <w:rsid w:val="00CA2435"/>
    <w:rsid w:val="00CA7504"/>
    <w:rsid w:val="00CB26E5"/>
    <w:rsid w:val="00CB35F9"/>
    <w:rsid w:val="00CB3D57"/>
    <w:rsid w:val="00CB3DE9"/>
    <w:rsid w:val="00CB5EC8"/>
    <w:rsid w:val="00CC1266"/>
    <w:rsid w:val="00CC1EA2"/>
    <w:rsid w:val="00CC4BF1"/>
    <w:rsid w:val="00CD0E2F"/>
    <w:rsid w:val="00CD2F20"/>
    <w:rsid w:val="00CD6B20"/>
    <w:rsid w:val="00CE0B6A"/>
    <w:rsid w:val="00CE1339"/>
    <w:rsid w:val="00CE2530"/>
    <w:rsid w:val="00CE2907"/>
    <w:rsid w:val="00CE4F06"/>
    <w:rsid w:val="00CE61CC"/>
    <w:rsid w:val="00CE6E42"/>
    <w:rsid w:val="00CF0330"/>
    <w:rsid w:val="00CF20B7"/>
    <w:rsid w:val="00CF5070"/>
    <w:rsid w:val="00CF6692"/>
    <w:rsid w:val="00CF7441"/>
    <w:rsid w:val="00D00D16"/>
    <w:rsid w:val="00D03C6C"/>
    <w:rsid w:val="00D06288"/>
    <w:rsid w:val="00D068C7"/>
    <w:rsid w:val="00D11E7E"/>
    <w:rsid w:val="00D128A4"/>
    <w:rsid w:val="00D1415F"/>
    <w:rsid w:val="00D1640F"/>
    <w:rsid w:val="00D17009"/>
    <w:rsid w:val="00D20954"/>
    <w:rsid w:val="00D21C39"/>
    <w:rsid w:val="00D21FC6"/>
    <w:rsid w:val="00D2243A"/>
    <w:rsid w:val="00D228BF"/>
    <w:rsid w:val="00D3017A"/>
    <w:rsid w:val="00D33393"/>
    <w:rsid w:val="00D33D36"/>
    <w:rsid w:val="00D34116"/>
    <w:rsid w:val="00D34D94"/>
    <w:rsid w:val="00D36F18"/>
    <w:rsid w:val="00D409E2"/>
    <w:rsid w:val="00D40F14"/>
    <w:rsid w:val="00D427D7"/>
    <w:rsid w:val="00D44E62"/>
    <w:rsid w:val="00D5059B"/>
    <w:rsid w:val="00D51570"/>
    <w:rsid w:val="00D52679"/>
    <w:rsid w:val="00D556AD"/>
    <w:rsid w:val="00D558DD"/>
    <w:rsid w:val="00D56FE4"/>
    <w:rsid w:val="00D579D5"/>
    <w:rsid w:val="00D60381"/>
    <w:rsid w:val="00D616DE"/>
    <w:rsid w:val="00D62201"/>
    <w:rsid w:val="00D63F87"/>
    <w:rsid w:val="00D651D1"/>
    <w:rsid w:val="00D717BB"/>
    <w:rsid w:val="00D7226B"/>
    <w:rsid w:val="00D72707"/>
    <w:rsid w:val="00D73382"/>
    <w:rsid w:val="00D73510"/>
    <w:rsid w:val="00D75A9C"/>
    <w:rsid w:val="00D90871"/>
    <w:rsid w:val="00D9155F"/>
    <w:rsid w:val="00D91A6F"/>
    <w:rsid w:val="00D926CC"/>
    <w:rsid w:val="00D9403F"/>
    <w:rsid w:val="00D959B4"/>
    <w:rsid w:val="00D96E10"/>
    <w:rsid w:val="00D97782"/>
    <w:rsid w:val="00D97DC1"/>
    <w:rsid w:val="00DA2C9F"/>
    <w:rsid w:val="00DA44DE"/>
    <w:rsid w:val="00DA6D68"/>
    <w:rsid w:val="00DB55F2"/>
    <w:rsid w:val="00DB620A"/>
    <w:rsid w:val="00DB6465"/>
    <w:rsid w:val="00DB7580"/>
    <w:rsid w:val="00DC3832"/>
    <w:rsid w:val="00DC5671"/>
    <w:rsid w:val="00DC7A51"/>
    <w:rsid w:val="00DD1097"/>
    <w:rsid w:val="00DD7379"/>
    <w:rsid w:val="00DE5B5F"/>
    <w:rsid w:val="00DE745D"/>
    <w:rsid w:val="00DF61B5"/>
    <w:rsid w:val="00E00696"/>
    <w:rsid w:val="00E01A9B"/>
    <w:rsid w:val="00E033C8"/>
    <w:rsid w:val="00E060C2"/>
    <w:rsid w:val="00E06324"/>
    <w:rsid w:val="00E07AAB"/>
    <w:rsid w:val="00E12FB0"/>
    <w:rsid w:val="00E13000"/>
    <w:rsid w:val="00E14814"/>
    <w:rsid w:val="00E1591B"/>
    <w:rsid w:val="00E16A50"/>
    <w:rsid w:val="00E2217E"/>
    <w:rsid w:val="00E249D5"/>
    <w:rsid w:val="00E25DFF"/>
    <w:rsid w:val="00E26545"/>
    <w:rsid w:val="00E33C68"/>
    <w:rsid w:val="00E348EA"/>
    <w:rsid w:val="00E34EEB"/>
    <w:rsid w:val="00E35853"/>
    <w:rsid w:val="00E35872"/>
    <w:rsid w:val="00E4000E"/>
    <w:rsid w:val="00E437E6"/>
    <w:rsid w:val="00E43EEB"/>
    <w:rsid w:val="00E44EB9"/>
    <w:rsid w:val="00E46358"/>
    <w:rsid w:val="00E46E27"/>
    <w:rsid w:val="00E471DC"/>
    <w:rsid w:val="00E50EB4"/>
    <w:rsid w:val="00E532FC"/>
    <w:rsid w:val="00E55BB0"/>
    <w:rsid w:val="00E56E31"/>
    <w:rsid w:val="00E609E5"/>
    <w:rsid w:val="00E60F27"/>
    <w:rsid w:val="00E62EB7"/>
    <w:rsid w:val="00E64D93"/>
    <w:rsid w:val="00E65EDB"/>
    <w:rsid w:val="00E66388"/>
    <w:rsid w:val="00E66927"/>
    <w:rsid w:val="00E676F5"/>
    <w:rsid w:val="00E677B8"/>
    <w:rsid w:val="00E67FA1"/>
    <w:rsid w:val="00E72F66"/>
    <w:rsid w:val="00E73D53"/>
    <w:rsid w:val="00E75111"/>
    <w:rsid w:val="00E77296"/>
    <w:rsid w:val="00E77A4C"/>
    <w:rsid w:val="00E80DBF"/>
    <w:rsid w:val="00E834C5"/>
    <w:rsid w:val="00E901D7"/>
    <w:rsid w:val="00E93763"/>
    <w:rsid w:val="00EA427A"/>
    <w:rsid w:val="00EA723B"/>
    <w:rsid w:val="00EB6350"/>
    <w:rsid w:val="00EB75ED"/>
    <w:rsid w:val="00EC0BC9"/>
    <w:rsid w:val="00EC13F1"/>
    <w:rsid w:val="00EC2F62"/>
    <w:rsid w:val="00EC341C"/>
    <w:rsid w:val="00EC4B5E"/>
    <w:rsid w:val="00EC62EB"/>
    <w:rsid w:val="00EC67CA"/>
    <w:rsid w:val="00EC6E9F"/>
    <w:rsid w:val="00ED1B25"/>
    <w:rsid w:val="00ED2F19"/>
    <w:rsid w:val="00ED44F0"/>
    <w:rsid w:val="00ED4B33"/>
    <w:rsid w:val="00ED69B7"/>
    <w:rsid w:val="00ED7DD6"/>
    <w:rsid w:val="00EE15A1"/>
    <w:rsid w:val="00EE1F30"/>
    <w:rsid w:val="00EE2A7C"/>
    <w:rsid w:val="00EE2C42"/>
    <w:rsid w:val="00EE341B"/>
    <w:rsid w:val="00EE4453"/>
    <w:rsid w:val="00EE5FCE"/>
    <w:rsid w:val="00EE6BBD"/>
    <w:rsid w:val="00EE6E1E"/>
    <w:rsid w:val="00EE705F"/>
    <w:rsid w:val="00EF54FD"/>
    <w:rsid w:val="00EF6224"/>
    <w:rsid w:val="00EF683B"/>
    <w:rsid w:val="00EF689C"/>
    <w:rsid w:val="00EF7908"/>
    <w:rsid w:val="00F13112"/>
    <w:rsid w:val="00F14C14"/>
    <w:rsid w:val="00F16FE6"/>
    <w:rsid w:val="00F20634"/>
    <w:rsid w:val="00F22A3E"/>
    <w:rsid w:val="00F238BD"/>
    <w:rsid w:val="00F23B56"/>
    <w:rsid w:val="00F24992"/>
    <w:rsid w:val="00F32F2F"/>
    <w:rsid w:val="00F33F3F"/>
    <w:rsid w:val="00F35BDD"/>
    <w:rsid w:val="00F403FD"/>
    <w:rsid w:val="00F41E72"/>
    <w:rsid w:val="00F50141"/>
    <w:rsid w:val="00F50300"/>
    <w:rsid w:val="00F56E39"/>
    <w:rsid w:val="00F623E9"/>
    <w:rsid w:val="00F63951"/>
    <w:rsid w:val="00F63C86"/>
    <w:rsid w:val="00F766BE"/>
    <w:rsid w:val="00F778A7"/>
    <w:rsid w:val="00F77EB9"/>
    <w:rsid w:val="00F80635"/>
    <w:rsid w:val="00F815D1"/>
    <w:rsid w:val="00F81E7E"/>
    <w:rsid w:val="00F81F0F"/>
    <w:rsid w:val="00F825F4"/>
    <w:rsid w:val="00F92AA1"/>
    <w:rsid w:val="00F932DE"/>
    <w:rsid w:val="00F963DD"/>
    <w:rsid w:val="00F97A16"/>
    <w:rsid w:val="00FA1C27"/>
    <w:rsid w:val="00FA1E65"/>
    <w:rsid w:val="00FA2045"/>
    <w:rsid w:val="00FA60ED"/>
    <w:rsid w:val="00FA7CC7"/>
    <w:rsid w:val="00FA7D7C"/>
    <w:rsid w:val="00FB1AA9"/>
    <w:rsid w:val="00FB4B5A"/>
    <w:rsid w:val="00FB5DAA"/>
    <w:rsid w:val="00FB6A0F"/>
    <w:rsid w:val="00FC03EB"/>
    <w:rsid w:val="00FC04B9"/>
    <w:rsid w:val="00FC161A"/>
    <w:rsid w:val="00FC23D5"/>
    <w:rsid w:val="00FC448C"/>
    <w:rsid w:val="00FC4C1A"/>
    <w:rsid w:val="00FC6468"/>
    <w:rsid w:val="00FC6D49"/>
    <w:rsid w:val="00FC76DC"/>
    <w:rsid w:val="00FC7E1D"/>
    <w:rsid w:val="00FD2893"/>
    <w:rsid w:val="00FD4922"/>
    <w:rsid w:val="00FD4F97"/>
    <w:rsid w:val="00FD6461"/>
    <w:rsid w:val="00FE0281"/>
    <w:rsid w:val="00FE7083"/>
    <w:rsid w:val="00FF019F"/>
    <w:rsid w:val="00FF2C09"/>
    <w:rsid w:val="00FF34BF"/>
    <w:rsid w:val="00FF3844"/>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03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NoSpacing">
    <w:name w:val="No Spacing"/>
    <w:uiPriority w:val="1"/>
    <w:qFormat/>
    <w:rsid w:val="00D926CC"/>
    <w:rPr>
      <w:rFonts w:eastAsia="SimSun" w:cstheme="minorBidi"/>
      <w:sz w:val="24"/>
      <w:szCs w:val="22"/>
      <w:lang w:eastAsia="zh-CN"/>
    </w:rPr>
  </w:style>
  <w:style w:type="paragraph" w:styleId="Caption">
    <w:name w:val="caption"/>
    <w:basedOn w:val="Normal"/>
    <w:next w:val="Normal"/>
    <w:uiPriority w:val="35"/>
    <w:unhideWhenUsed/>
    <w:qFormat/>
    <w:rsid w:val="00862498"/>
    <w:pPr>
      <w:widowControl/>
      <w:autoSpaceDE/>
      <w:autoSpaceDN/>
      <w:adjustRightInd/>
      <w:spacing w:after="200"/>
      <w:jc w:val="left"/>
    </w:pPr>
    <w:rPr>
      <w:rFonts w:ascii="Times New Roman" w:eastAsia="SimSun" w:hAnsi="Times New Roman" w:cstheme="minorBidi"/>
      <w:b/>
      <w:bCs/>
      <w:color w:val="4F81BD" w:themeColor="accent1"/>
      <w:sz w:val="18"/>
      <w:szCs w:val="18"/>
      <w:lang w:eastAsia="zh-CN"/>
    </w:rPr>
  </w:style>
  <w:style w:type="character" w:styleId="PlaceholderText">
    <w:name w:val="Placeholder Text"/>
    <w:basedOn w:val="DefaultParagraphFont"/>
    <w:uiPriority w:val="99"/>
    <w:semiHidden/>
    <w:rsid w:val="008E52C3"/>
    <w:rPr>
      <w:color w:val="808080"/>
    </w:rPr>
  </w:style>
  <w:style w:type="character" w:styleId="Emphasis">
    <w:name w:val="Emphasis"/>
    <w:basedOn w:val="DefaultParagraphFont"/>
    <w:uiPriority w:val="20"/>
    <w:qFormat/>
    <w:rsid w:val="005F2AFF"/>
    <w:rPr>
      <w:i/>
      <w:iCs/>
    </w:rPr>
  </w:style>
  <w:style w:type="character" w:styleId="LineNumber">
    <w:name w:val="line number"/>
    <w:basedOn w:val="DefaultParagraphFont"/>
    <w:uiPriority w:val="99"/>
    <w:semiHidden/>
    <w:unhideWhenUsed/>
    <w:rsid w:val="00FC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an7@gatech.edu" TargetMode="External"/><Relationship Id="rId13" Type="http://schemas.openxmlformats.org/officeDocument/2006/relationships/hyperlink" Target="http://dx.doi.org/10.1016/j.bpj.2012.08.038" TargetMode="External"/><Relationship Id="rId18" Type="http://schemas.openxmlformats.org/officeDocument/2006/relationships/hyperlink" Target="http://dx.doi.org/10.1016/0301-4622(81)80020-8" TargetMode="External"/><Relationship Id="rId26" Type="http://schemas.openxmlformats.org/officeDocument/2006/relationships/hyperlink" Target="http://dx.doi.org/10.1016/j.blre.2008.07.00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S0006-3495(86)83552-4" TargetMode="External"/><Relationship Id="rId34" Type="http://schemas.openxmlformats.org/officeDocument/2006/relationships/hyperlink" Target="http://dx.doi.org/10.1016/S0268-9499(98)80156-2" TargetMode="External"/><Relationship Id="rId7" Type="http://schemas.openxmlformats.org/officeDocument/2006/relationships/endnotes" Target="endnotes.xml"/><Relationship Id="rId12" Type="http://schemas.openxmlformats.org/officeDocument/2006/relationships/hyperlink" Target="mailto:rdaverett@gatech.edu" TargetMode="External"/><Relationship Id="rId17" Type="http://schemas.openxmlformats.org/officeDocument/2006/relationships/hyperlink" Target="http://dx.doi.org/10.1016/0301-4622(74)80046-3" TargetMode="External"/><Relationship Id="rId25" Type="http://schemas.openxmlformats.org/officeDocument/2006/relationships/hyperlink" Target="http://dx.doi.org/10.1016/j.bpj.2010.04.059" TargetMode="External"/><Relationship Id="rId33" Type="http://schemas.openxmlformats.org/officeDocument/2006/relationships/hyperlink" Target="http://dx.doi.org/10.1529/biophysj.106.094854"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1016/j.str.2011.10.008" TargetMode="External"/><Relationship Id="rId20" Type="http://schemas.openxmlformats.org/officeDocument/2006/relationships/hyperlink" Target="http://dx.doi.org/10.1016/S0006-3495(99)77113-4" TargetMode="External"/><Relationship Id="rId29" Type="http://schemas.openxmlformats.org/officeDocument/2006/relationships/hyperlink" Target="http://www.sicklecelldiseas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averett@gatech.edu" TargetMode="External"/><Relationship Id="rId24" Type="http://schemas.openxmlformats.org/officeDocument/2006/relationships/hyperlink" Target="http://dx.doi.org/10.1016/j.transci.2007.12.005" TargetMode="External"/><Relationship Id="rId32" Type="http://schemas.openxmlformats.org/officeDocument/2006/relationships/hyperlink" Target="http://dx.doi.org/10.1016/j.thromres.2006.10.016"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j.bpc.2010.08.009" TargetMode="External"/><Relationship Id="rId23" Type="http://schemas.openxmlformats.org/officeDocument/2006/relationships/hyperlink" Target="http://dx.doi.org/10.1016/j.blre.2006.11.001" TargetMode="External"/><Relationship Id="rId28" Type="http://schemas.openxmlformats.org/officeDocument/2006/relationships/hyperlink" Target="http://www.diabetes.org/" TargetMode="External"/><Relationship Id="rId36" Type="http://schemas.openxmlformats.org/officeDocument/2006/relationships/footer" Target="footer1.xml"/><Relationship Id="rId10" Type="http://schemas.openxmlformats.org/officeDocument/2006/relationships/hyperlink" Target="mailto:manu.platt@bme.gatech.edu" TargetMode="External"/><Relationship Id="rId19" Type="http://schemas.openxmlformats.org/officeDocument/2006/relationships/hyperlink" Target="http://dx.doi.org/10.1016/0301-4622(74)80002-5" TargetMode="External"/><Relationship Id="rId31" Type="http://schemas.openxmlformats.org/officeDocument/2006/relationships/hyperlink" Target="http://dx.doi.org/10.1016/j.bbrc.2012.03.154" TargetMode="External"/><Relationship Id="rId4" Type="http://schemas.openxmlformats.org/officeDocument/2006/relationships/settings" Target="settings.xml"/><Relationship Id="rId9" Type="http://schemas.openxmlformats.org/officeDocument/2006/relationships/hyperlink" Target="mailto:pkeegan@gatech.edu" TargetMode="External"/><Relationship Id="rId14" Type="http://schemas.openxmlformats.org/officeDocument/2006/relationships/hyperlink" Target="http://dx.doi.org/10.1016/j.biomaterials.2008.11.006" TargetMode="External"/><Relationship Id="rId22" Type="http://schemas.openxmlformats.org/officeDocument/2006/relationships/hyperlink" Target="http://dx.doi.org/10.1016/j.bpc.2004.07.029" TargetMode="External"/><Relationship Id="rId27" Type="http://schemas.openxmlformats.org/officeDocument/2006/relationships/hyperlink" Target="http://dx.doi.org/10.1016/j.blre.2005.01.003" TargetMode="External"/><Relationship Id="rId30" Type="http://schemas.openxmlformats.org/officeDocument/2006/relationships/hyperlink" Target="http://dx.doi.org/10.1016/j.amjmed.2003.07.01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A624-6227-4AEA-8785-8C537702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9542</Words>
  <Characters>54390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63805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2014-02-04T17:06:00Z</cp:lastPrinted>
  <dcterms:created xsi:type="dcterms:W3CDTF">2014-10-14T17:34:00Z</dcterms:created>
  <dcterms:modified xsi:type="dcterms:W3CDTF">2014-10-14T17:37:00Z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