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6D" w:rsidRPr="00473FDE" w:rsidRDefault="0027726D" w:rsidP="0027726D">
      <w:pPr>
        <w:rPr>
          <w:u w:val="single"/>
        </w:rPr>
      </w:pPr>
      <w:r w:rsidRPr="00473FDE">
        <w:rPr>
          <w:u w:val="single"/>
        </w:rPr>
        <w:t xml:space="preserve">Coughlin 52460 </w:t>
      </w:r>
      <w:proofErr w:type="spellStart"/>
      <w:r w:rsidRPr="00473FDE">
        <w:rPr>
          <w:u w:val="single"/>
        </w:rPr>
        <w:t>redos</w:t>
      </w:r>
      <w:proofErr w:type="spellEnd"/>
      <w:r w:rsidRPr="00473FDE">
        <w:rPr>
          <w:u w:val="single"/>
        </w:rPr>
        <w:t xml:space="preserve"> (2)</w:t>
      </w:r>
    </w:p>
    <w:p w:rsidR="0027726D" w:rsidRPr="00473FDE" w:rsidRDefault="0027726D" w:rsidP="0027726D">
      <w:r w:rsidRPr="00473FDE">
        <w:t xml:space="preserve">2.5b Anesthetize the embryos </w:t>
      </w:r>
      <w:r w:rsidRPr="00473FDE">
        <w:rPr>
          <w:b/>
          <w:bCs/>
        </w:rPr>
        <w:t xml:space="preserve">using a final concentration </w:t>
      </w:r>
      <w:r w:rsidRPr="00473FDE">
        <w:t xml:space="preserve">of 0.02% buffered </w:t>
      </w:r>
      <w:proofErr w:type="spellStart"/>
      <w:r w:rsidRPr="00473FDE">
        <w:t>Tricaine</w:t>
      </w:r>
      <w:proofErr w:type="spellEnd"/>
      <w:r w:rsidRPr="00473FDE">
        <w:t>. (</w:t>
      </w:r>
      <w:r w:rsidRPr="00473FDE">
        <w:rPr>
          <w:rStyle w:val="aqj"/>
        </w:rPr>
        <w:t>2:10</w:t>
      </w:r>
      <w:r w:rsidRPr="00473FDE">
        <w:t>, rewrite)</w:t>
      </w:r>
    </w:p>
    <w:p w:rsidR="0027726D" w:rsidRPr="00473FDE" w:rsidRDefault="0027726D" w:rsidP="0027726D"/>
    <w:p w:rsidR="0027726D" w:rsidRPr="00473FDE" w:rsidRDefault="0027726D" w:rsidP="0027726D">
      <w:r w:rsidRPr="00473FDE">
        <w:t xml:space="preserve">4.5 Then, with 0.3-1.2% low melting </w:t>
      </w:r>
      <w:proofErr w:type="spellStart"/>
      <w:r w:rsidRPr="00473FDE">
        <w:t>agarose</w:t>
      </w:r>
      <w:proofErr w:type="spellEnd"/>
      <w:r w:rsidRPr="00473FDE">
        <w:t xml:space="preserve"> supplemented with 0.02% </w:t>
      </w:r>
      <w:proofErr w:type="spellStart"/>
      <w:r w:rsidRPr="00473FDE">
        <w:t>Tricaine</w:t>
      </w:r>
      <w:proofErr w:type="spellEnd"/>
      <w:r w:rsidRPr="00473FDE">
        <w:t xml:space="preserve"> and heated to </w:t>
      </w:r>
      <w:r w:rsidRPr="00473FDE">
        <w:rPr>
          <w:b/>
          <w:bCs/>
        </w:rPr>
        <w:t>between 42 and 45°C,</w:t>
      </w:r>
      <w:r w:rsidRPr="00473FDE">
        <w:t xml:space="preserve"> cover the embryos.  (</w:t>
      </w:r>
      <w:r w:rsidRPr="00473FDE">
        <w:rPr>
          <w:rStyle w:val="aqj"/>
        </w:rPr>
        <w:t>4:16</w:t>
      </w:r>
      <w:r w:rsidRPr="00473FDE"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6D"/>
    <w:rsid w:val="001E1FAD"/>
    <w:rsid w:val="001E64BF"/>
    <w:rsid w:val="0027726D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772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7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Macintosh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2014-11-23T23:14:00Z</dcterms:created>
  <dcterms:modified xsi:type="dcterms:W3CDTF">2014-11-23T23:16:00Z</dcterms:modified>
</cp:coreProperties>
</file>