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3594B9" w14:textId="77777777" w:rsidR="009A1465" w:rsidRPr="00B5591E" w:rsidRDefault="009A1465" w:rsidP="00F87CDC">
      <w:pPr>
        <w:spacing w:after="0" w:line="240" w:lineRule="auto"/>
        <w:jc w:val="center"/>
        <w:rPr>
          <w:rFonts w:ascii="Arial" w:hAnsi="Arial" w:cs="Arial"/>
          <w:b/>
          <w:sz w:val="24"/>
          <w:szCs w:val="24"/>
        </w:rPr>
      </w:pPr>
      <w:r w:rsidRPr="00B5591E">
        <w:rPr>
          <w:rFonts w:ascii="Arial" w:hAnsi="Arial" w:cs="Arial"/>
          <w:b/>
          <w:sz w:val="24"/>
          <w:szCs w:val="24"/>
        </w:rPr>
        <w:t xml:space="preserve">Method of isolated ex-vivo lung perfusion in a Rat Model: Lessons Learned from </w:t>
      </w:r>
      <w:r w:rsidR="006E3E15" w:rsidRPr="00B5591E">
        <w:rPr>
          <w:rFonts w:ascii="Arial" w:hAnsi="Arial" w:cs="Arial"/>
          <w:b/>
          <w:sz w:val="24"/>
          <w:szCs w:val="24"/>
        </w:rPr>
        <w:t xml:space="preserve">                                                                                                     </w:t>
      </w:r>
      <w:r w:rsidRPr="00B5591E">
        <w:rPr>
          <w:rFonts w:ascii="Arial" w:hAnsi="Arial" w:cs="Arial"/>
          <w:b/>
          <w:sz w:val="24"/>
          <w:szCs w:val="24"/>
        </w:rPr>
        <w:t>Developing a Rat EVLP Program</w:t>
      </w:r>
    </w:p>
    <w:p w14:paraId="559768A7" w14:textId="77777777" w:rsidR="000D4B3A" w:rsidRPr="00B5591E" w:rsidRDefault="000D4B3A" w:rsidP="00F87CDC">
      <w:pPr>
        <w:spacing w:after="0" w:line="240" w:lineRule="auto"/>
        <w:jc w:val="both"/>
        <w:rPr>
          <w:rFonts w:ascii="Arial" w:hAnsi="Arial" w:cs="Arial"/>
          <w:sz w:val="24"/>
          <w:szCs w:val="24"/>
        </w:rPr>
      </w:pPr>
    </w:p>
    <w:p w14:paraId="2C96BAA4" w14:textId="77777777" w:rsidR="009A1465" w:rsidRPr="00B5591E" w:rsidRDefault="00F654B3" w:rsidP="00F87CDC">
      <w:pPr>
        <w:spacing w:after="0" w:line="240" w:lineRule="auto"/>
        <w:jc w:val="both"/>
        <w:rPr>
          <w:rFonts w:ascii="Arial" w:hAnsi="Arial" w:cs="Arial"/>
          <w:sz w:val="24"/>
          <w:szCs w:val="24"/>
          <w:vertAlign w:val="superscript"/>
        </w:rPr>
      </w:pPr>
      <w:r w:rsidRPr="00B5591E">
        <w:rPr>
          <w:rFonts w:ascii="Arial" w:hAnsi="Arial" w:cs="Arial"/>
          <w:sz w:val="24"/>
          <w:szCs w:val="24"/>
        </w:rPr>
        <w:t>Kevin Nelson</w:t>
      </w:r>
      <w:r w:rsidR="00150B20" w:rsidRPr="00B5591E">
        <w:rPr>
          <w:rFonts w:ascii="Arial" w:hAnsi="Arial" w:cs="Arial"/>
          <w:sz w:val="24"/>
          <w:szCs w:val="24"/>
          <w:vertAlign w:val="superscript"/>
        </w:rPr>
        <w:t>1</w:t>
      </w:r>
      <w:r w:rsidR="007265B6" w:rsidRPr="00B5591E">
        <w:rPr>
          <w:rFonts w:ascii="Arial" w:hAnsi="Arial" w:cs="Arial"/>
          <w:sz w:val="24"/>
          <w:szCs w:val="24"/>
          <w:vertAlign w:val="superscript"/>
        </w:rPr>
        <w:t>,</w:t>
      </w:r>
      <w:r w:rsidR="00C31295" w:rsidRPr="00B5591E">
        <w:rPr>
          <w:rFonts w:ascii="Arial" w:hAnsi="Arial" w:cs="Arial"/>
          <w:sz w:val="24"/>
          <w:szCs w:val="24"/>
          <w:vertAlign w:val="superscript"/>
        </w:rPr>
        <w:t>2</w:t>
      </w:r>
      <w:r w:rsidR="00150B20" w:rsidRPr="00B5591E">
        <w:rPr>
          <w:rFonts w:ascii="Arial" w:hAnsi="Arial" w:cs="Arial"/>
          <w:sz w:val="24"/>
          <w:szCs w:val="24"/>
        </w:rPr>
        <w:t>,</w:t>
      </w:r>
      <w:r w:rsidR="000F41D9" w:rsidRPr="00B5591E">
        <w:rPr>
          <w:rFonts w:ascii="Arial" w:hAnsi="Arial" w:cs="Arial"/>
          <w:sz w:val="24"/>
          <w:szCs w:val="24"/>
        </w:rPr>
        <w:t xml:space="preserve"> Christopher Bobba</w:t>
      </w:r>
      <w:r w:rsidR="000F41D9" w:rsidRPr="00B5591E">
        <w:rPr>
          <w:rFonts w:ascii="Arial" w:hAnsi="Arial" w:cs="Arial"/>
          <w:sz w:val="24"/>
          <w:szCs w:val="24"/>
          <w:vertAlign w:val="superscript"/>
        </w:rPr>
        <w:t>1,2</w:t>
      </w:r>
      <w:r w:rsidR="000F41D9" w:rsidRPr="00B5591E">
        <w:rPr>
          <w:rFonts w:ascii="Arial" w:hAnsi="Arial" w:cs="Arial"/>
          <w:sz w:val="24"/>
          <w:szCs w:val="24"/>
        </w:rPr>
        <w:t xml:space="preserve">, </w:t>
      </w:r>
      <w:r w:rsidR="00150B20" w:rsidRPr="00B5591E">
        <w:rPr>
          <w:rFonts w:ascii="Arial" w:hAnsi="Arial" w:cs="Arial"/>
          <w:sz w:val="24"/>
          <w:szCs w:val="24"/>
          <w:vertAlign w:val="superscript"/>
        </w:rPr>
        <w:t xml:space="preserve"> </w:t>
      </w:r>
      <w:proofErr w:type="spellStart"/>
      <w:r w:rsidR="007437C4" w:rsidRPr="00B5591E">
        <w:rPr>
          <w:rFonts w:ascii="Arial" w:hAnsi="Arial" w:cs="Arial"/>
          <w:sz w:val="24"/>
          <w:szCs w:val="24"/>
        </w:rPr>
        <w:t>Emre</w:t>
      </w:r>
      <w:proofErr w:type="spellEnd"/>
      <w:r w:rsidR="007437C4" w:rsidRPr="00B5591E">
        <w:rPr>
          <w:rFonts w:ascii="Arial" w:hAnsi="Arial" w:cs="Arial"/>
          <w:sz w:val="24"/>
          <w:szCs w:val="24"/>
        </w:rPr>
        <w:t xml:space="preserve"> Eren</w:t>
      </w:r>
      <w:r w:rsidR="00C31295" w:rsidRPr="00B5591E">
        <w:rPr>
          <w:rFonts w:ascii="Arial" w:hAnsi="Arial" w:cs="Arial"/>
          <w:sz w:val="24"/>
          <w:szCs w:val="24"/>
          <w:vertAlign w:val="superscript"/>
        </w:rPr>
        <w:t>3</w:t>
      </w:r>
      <w:r w:rsidR="007437C4" w:rsidRPr="00B5591E">
        <w:rPr>
          <w:rFonts w:ascii="Arial" w:hAnsi="Arial" w:cs="Arial"/>
          <w:sz w:val="24"/>
          <w:szCs w:val="24"/>
        </w:rPr>
        <w:t>,</w:t>
      </w:r>
      <w:r w:rsidR="007437C4" w:rsidRPr="00B5591E">
        <w:rPr>
          <w:rFonts w:ascii="Arial" w:hAnsi="Arial" w:cs="Arial"/>
          <w:sz w:val="24"/>
          <w:szCs w:val="24"/>
          <w:vertAlign w:val="superscript"/>
        </w:rPr>
        <w:t xml:space="preserve"> </w:t>
      </w:r>
      <w:r w:rsidR="009A1465" w:rsidRPr="00B5591E">
        <w:rPr>
          <w:rFonts w:ascii="Arial" w:hAnsi="Arial" w:cs="Arial"/>
          <w:sz w:val="24"/>
          <w:szCs w:val="24"/>
        </w:rPr>
        <w:t xml:space="preserve">Tyler </w:t>
      </w:r>
      <w:proofErr w:type="spellStart"/>
      <w:r w:rsidR="009A1465" w:rsidRPr="00B5591E">
        <w:rPr>
          <w:rFonts w:ascii="Arial" w:hAnsi="Arial" w:cs="Arial"/>
          <w:sz w:val="24"/>
          <w:szCs w:val="24"/>
        </w:rPr>
        <w:t>Spata</w:t>
      </w:r>
      <w:proofErr w:type="spellEnd"/>
      <w:r w:rsidR="009A1465" w:rsidRPr="00B5591E">
        <w:rPr>
          <w:rFonts w:ascii="Arial" w:hAnsi="Arial" w:cs="Arial"/>
          <w:sz w:val="24"/>
          <w:szCs w:val="24"/>
        </w:rPr>
        <w:t>, MD</w:t>
      </w:r>
      <w:r w:rsidR="00C31295" w:rsidRPr="00B5591E">
        <w:rPr>
          <w:rFonts w:ascii="Arial" w:hAnsi="Arial" w:cs="Arial"/>
          <w:sz w:val="24"/>
          <w:szCs w:val="24"/>
          <w:vertAlign w:val="superscript"/>
        </w:rPr>
        <w:t>4</w:t>
      </w:r>
      <w:r w:rsidR="009A1465" w:rsidRPr="00B5591E">
        <w:rPr>
          <w:rFonts w:ascii="Arial" w:hAnsi="Arial" w:cs="Arial"/>
          <w:sz w:val="24"/>
          <w:szCs w:val="24"/>
        </w:rPr>
        <w:t>,</w:t>
      </w:r>
      <w:r w:rsidR="00150B20" w:rsidRPr="00B5591E">
        <w:rPr>
          <w:rFonts w:ascii="Arial" w:hAnsi="Arial" w:cs="Arial"/>
          <w:sz w:val="24"/>
          <w:szCs w:val="24"/>
        </w:rPr>
        <w:t xml:space="preserve"> </w:t>
      </w:r>
      <w:proofErr w:type="spellStart"/>
      <w:r w:rsidRPr="00B5591E">
        <w:rPr>
          <w:rFonts w:ascii="Arial" w:hAnsi="Arial" w:cs="Arial"/>
          <w:sz w:val="24"/>
          <w:szCs w:val="24"/>
        </w:rPr>
        <w:t>Malak</w:t>
      </w:r>
      <w:proofErr w:type="spellEnd"/>
      <w:r w:rsidRPr="00B5591E">
        <w:rPr>
          <w:rFonts w:ascii="Arial" w:hAnsi="Arial" w:cs="Arial"/>
          <w:sz w:val="24"/>
          <w:szCs w:val="24"/>
        </w:rPr>
        <w:t xml:space="preserve"> Tadres</w:t>
      </w:r>
      <w:r w:rsidR="00C31295" w:rsidRPr="00B5591E">
        <w:rPr>
          <w:rFonts w:ascii="Arial" w:hAnsi="Arial" w:cs="Arial"/>
          <w:sz w:val="24"/>
          <w:szCs w:val="24"/>
          <w:vertAlign w:val="superscript"/>
        </w:rPr>
        <w:t>2</w:t>
      </w:r>
      <w:r w:rsidRPr="00B5591E">
        <w:rPr>
          <w:rFonts w:ascii="Arial" w:hAnsi="Arial" w:cs="Arial"/>
          <w:sz w:val="24"/>
          <w:szCs w:val="24"/>
        </w:rPr>
        <w:t>,</w:t>
      </w:r>
      <w:r w:rsidR="00150B20" w:rsidRPr="00B5591E">
        <w:rPr>
          <w:rFonts w:ascii="Arial" w:hAnsi="Arial" w:cs="Arial"/>
          <w:sz w:val="24"/>
          <w:szCs w:val="24"/>
        </w:rPr>
        <w:t xml:space="preserve"> </w:t>
      </w:r>
      <w:r w:rsidR="009A1465" w:rsidRPr="00B5591E">
        <w:rPr>
          <w:rFonts w:ascii="Arial" w:hAnsi="Arial" w:cs="Arial"/>
          <w:sz w:val="24"/>
          <w:szCs w:val="24"/>
        </w:rPr>
        <w:t>Sylvester M. Black, MD, PhD</w:t>
      </w:r>
      <w:r w:rsidR="009A1465" w:rsidRPr="00B5591E">
        <w:rPr>
          <w:rFonts w:ascii="Arial" w:hAnsi="Arial" w:cs="Arial"/>
          <w:sz w:val="24"/>
          <w:szCs w:val="24"/>
          <w:vertAlign w:val="superscript"/>
        </w:rPr>
        <w:t>3</w:t>
      </w:r>
      <w:r w:rsidR="00150B20" w:rsidRPr="00B5591E">
        <w:rPr>
          <w:rFonts w:ascii="Arial" w:hAnsi="Arial" w:cs="Arial"/>
          <w:sz w:val="24"/>
          <w:szCs w:val="24"/>
          <w:vertAlign w:val="superscript"/>
        </w:rPr>
        <w:t>,</w:t>
      </w:r>
      <w:r w:rsidR="007265B6" w:rsidRPr="00B5591E">
        <w:rPr>
          <w:rFonts w:ascii="Arial" w:hAnsi="Arial" w:cs="Arial"/>
          <w:sz w:val="24"/>
          <w:szCs w:val="24"/>
          <w:vertAlign w:val="superscript"/>
        </w:rPr>
        <w:t>5</w:t>
      </w:r>
      <w:r w:rsidR="009A1465" w:rsidRPr="00B5591E">
        <w:rPr>
          <w:rFonts w:ascii="Arial" w:hAnsi="Arial" w:cs="Arial"/>
          <w:sz w:val="24"/>
          <w:szCs w:val="24"/>
        </w:rPr>
        <w:t xml:space="preserve">, </w:t>
      </w:r>
      <w:r w:rsidR="007265B6" w:rsidRPr="00B5591E">
        <w:rPr>
          <w:rFonts w:ascii="Arial" w:hAnsi="Arial" w:cs="Arial"/>
          <w:sz w:val="24"/>
          <w:szCs w:val="24"/>
        </w:rPr>
        <w:t xml:space="preserve">Samir </w:t>
      </w:r>
      <w:proofErr w:type="spellStart"/>
      <w:r w:rsidR="007265B6" w:rsidRPr="00B5591E">
        <w:rPr>
          <w:rFonts w:ascii="Arial" w:hAnsi="Arial" w:cs="Arial"/>
          <w:sz w:val="24"/>
          <w:szCs w:val="24"/>
        </w:rPr>
        <w:t>Ghadiali</w:t>
      </w:r>
      <w:proofErr w:type="spellEnd"/>
      <w:r w:rsidR="007265B6" w:rsidRPr="00B5591E">
        <w:rPr>
          <w:rFonts w:ascii="Arial" w:hAnsi="Arial" w:cs="Arial"/>
          <w:sz w:val="24"/>
          <w:szCs w:val="24"/>
        </w:rPr>
        <w:t>, PhD</w:t>
      </w:r>
      <w:r w:rsidR="007265B6" w:rsidRPr="00B5591E">
        <w:rPr>
          <w:rFonts w:ascii="Arial" w:hAnsi="Arial" w:cs="Arial"/>
          <w:sz w:val="24"/>
          <w:szCs w:val="24"/>
          <w:vertAlign w:val="superscript"/>
        </w:rPr>
        <w:t>1,</w:t>
      </w:r>
      <w:r w:rsidR="00C31295" w:rsidRPr="00B5591E">
        <w:rPr>
          <w:rFonts w:ascii="Arial" w:hAnsi="Arial" w:cs="Arial"/>
          <w:sz w:val="24"/>
          <w:szCs w:val="24"/>
          <w:vertAlign w:val="superscript"/>
        </w:rPr>
        <w:t>2</w:t>
      </w:r>
      <w:r w:rsidR="00771D9E" w:rsidRPr="00B5591E">
        <w:rPr>
          <w:rFonts w:ascii="Arial" w:hAnsi="Arial" w:cs="Arial"/>
          <w:sz w:val="24"/>
          <w:szCs w:val="24"/>
          <w:vertAlign w:val="superscript"/>
        </w:rPr>
        <w:t>,</w:t>
      </w:r>
      <w:r w:rsidR="00C31295" w:rsidRPr="00B5591E">
        <w:rPr>
          <w:rFonts w:ascii="Arial" w:hAnsi="Arial" w:cs="Arial"/>
          <w:sz w:val="24"/>
          <w:szCs w:val="24"/>
          <w:vertAlign w:val="superscript"/>
        </w:rPr>
        <w:t>3</w:t>
      </w:r>
      <w:r w:rsidR="007265B6" w:rsidRPr="00B5591E">
        <w:rPr>
          <w:rFonts w:ascii="Arial" w:hAnsi="Arial" w:cs="Arial"/>
          <w:sz w:val="24"/>
          <w:szCs w:val="24"/>
          <w:vertAlign w:val="superscript"/>
        </w:rPr>
        <w:t xml:space="preserve"> </w:t>
      </w:r>
      <w:r w:rsidR="009A1465" w:rsidRPr="00B5591E">
        <w:rPr>
          <w:rFonts w:ascii="Arial" w:hAnsi="Arial" w:cs="Arial"/>
          <w:sz w:val="24"/>
          <w:szCs w:val="24"/>
        </w:rPr>
        <w:t>and Bryan A. Whitson, MD, PhD</w:t>
      </w:r>
      <w:r w:rsidR="00150B20" w:rsidRPr="00B5591E">
        <w:rPr>
          <w:rFonts w:ascii="Arial" w:hAnsi="Arial" w:cs="Arial"/>
          <w:sz w:val="24"/>
          <w:szCs w:val="24"/>
          <w:vertAlign w:val="superscript"/>
        </w:rPr>
        <w:t>2,</w:t>
      </w:r>
      <w:r w:rsidR="00C31295" w:rsidRPr="00B5591E">
        <w:rPr>
          <w:rFonts w:ascii="Arial" w:hAnsi="Arial" w:cs="Arial"/>
          <w:sz w:val="24"/>
          <w:szCs w:val="24"/>
          <w:vertAlign w:val="superscript"/>
        </w:rPr>
        <w:t>3,4</w:t>
      </w:r>
    </w:p>
    <w:p w14:paraId="2D82F59A" w14:textId="77777777" w:rsidR="009A1465" w:rsidRPr="00B5591E" w:rsidRDefault="009A1465" w:rsidP="00F87CDC">
      <w:pPr>
        <w:spacing w:after="0" w:line="240" w:lineRule="auto"/>
        <w:jc w:val="both"/>
        <w:rPr>
          <w:rFonts w:ascii="Arial" w:hAnsi="Arial" w:cs="Arial"/>
          <w:sz w:val="24"/>
          <w:szCs w:val="24"/>
        </w:rPr>
      </w:pPr>
    </w:p>
    <w:p w14:paraId="1414EE7D" w14:textId="77777777" w:rsidR="00150B20" w:rsidRPr="00B5591E" w:rsidRDefault="00150B20" w:rsidP="00F87CDC">
      <w:pPr>
        <w:spacing w:after="0" w:line="240" w:lineRule="auto"/>
        <w:jc w:val="both"/>
        <w:rPr>
          <w:rFonts w:ascii="Arial" w:hAnsi="Arial" w:cs="Arial"/>
          <w:sz w:val="24"/>
          <w:szCs w:val="24"/>
          <w:vertAlign w:val="superscript"/>
        </w:rPr>
      </w:pPr>
      <w:r w:rsidRPr="00B5591E">
        <w:rPr>
          <w:rFonts w:ascii="Arial" w:hAnsi="Arial" w:cs="Arial"/>
          <w:sz w:val="24"/>
          <w:szCs w:val="24"/>
        </w:rPr>
        <w:t>Department of Biomedical Engineering</w:t>
      </w:r>
      <w:r w:rsidRPr="00B5591E">
        <w:rPr>
          <w:rFonts w:ascii="Arial" w:hAnsi="Arial" w:cs="Arial"/>
          <w:sz w:val="24"/>
          <w:szCs w:val="24"/>
          <w:vertAlign w:val="superscript"/>
        </w:rPr>
        <w:t>1</w:t>
      </w:r>
    </w:p>
    <w:p w14:paraId="020DE736" w14:textId="77777777" w:rsidR="00C31295" w:rsidRPr="00B5591E" w:rsidRDefault="00C31295" w:rsidP="00F87CDC">
      <w:pPr>
        <w:spacing w:after="0" w:line="240" w:lineRule="auto"/>
        <w:jc w:val="both"/>
        <w:rPr>
          <w:rFonts w:ascii="Arial" w:hAnsi="Arial" w:cs="Arial"/>
          <w:sz w:val="24"/>
          <w:szCs w:val="24"/>
        </w:rPr>
      </w:pPr>
      <w:r w:rsidRPr="00B5591E">
        <w:rPr>
          <w:rFonts w:ascii="Arial" w:hAnsi="Arial" w:cs="Arial"/>
          <w:sz w:val="24"/>
          <w:szCs w:val="24"/>
        </w:rPr>
        <w:t>Davis Heart &amp; Lung Research Institute</w:t>
      </w:r>
      <w:r w:rsidRPr="00B5591E">
        <w:rPr>
          <w:rFonts w:ascii="Arial" w:hAnsi="Arial" w:cs="Arial"/>
          <w:sz w:val="24"/>
          <w:szCs w:val="24"/>
          <w:vertAlign w:val="superscript"/>
        </w:rPr>
        <w:t>2</w:t>
      </w:r>
    </w:p>
    <w:p w14:paraId="6A6BC620" w14:textId="77777777" w:rsidR="009A1465" w:rsidRPr="00B5591E" w:rsidRDefault="009A1465" w:rsidP="00F87CDC">
      <w:pPr>
        <w:spacing w:after="0" w:line="240" w:lineRule="auto"/>
        <w:jc w:val="both"/>
        <w:rPr>
          <w:rFonts w:ascii="Arial" w:hAnsi="Arial" w:cs="Arial"/>
          <w:sz w:val="24"/>
          <w:szCs w:val="24"/>
          <w:vertAlign w:val="superscript"/>
        </w:rPr>
      </w:pPr>
      <w:r w:rsidRPr="00B5591E">
        <w:rPr>
          <w:rFonts w:ascii="Arial" w:hAnsi="Arial" w:cs="Arial"/>
          <w:sz w:val="24"/>
          <w:szCs w:val="24"/>
        </w:rPr>
        <w:t>Department of Surgery</w:t>
      </w:r>
      <w:r w:rsidR="007265B6" w:rsidRPr="00B5591E">
        <w:rPr>
          <w:rFonts w:ascii="Arial" w:hAnsi="Arial" w:cs="Arial"/>
          <w:sz w:val="24"/>
          <w:szCs w:val="24"/>
        </w:rPr>
        <w:t>,</w:t>
      </w:r>
      <w:r w:rsidRPr="00B5591E">
        <w:rPr>
          <w:rFonts w:ascii="Arial" w:hAnsi="Arial" w:cs="Arial"/>
          <w:sz w:val="24"/>
          <w:szCs w:val="24"/>
        </w:rPr>
        <w:t xml:space="preserve"> Divisions of Cardiac Surgery</w:t>
      </w:r>
      <w:r w:rsidR="00C31295" w:rsidRPr="00B5591E">
        <w:rPr>
          <w:rFonts w:ascii="Arial" w:hAnsi="Arial" w:cs="Arial"/>
          <w:sz w:val="24"/>
          <w:szCs w:val="24"/>
          <w:vertAlign w:val="superscript"/>
        </w:rPr>
        <w:t>4</w:t>
      </w:r>
      <w:r w:rsidRPr="00B5591E">
        <w:rPr>
          <w:rFonts w:ascii="Arial" w:hAnsi="Arial" w:cs="Arial"/>
          <w:sz w:val="24"/>
          <w:szCs w:val="24"/>
        </w:rPr>
        <w:t xml:space="preserve"> and Transplantation</w:t>
      </w:r>
      <w:r w:rsidR="00C31295" w:rsidRPr="00B5591E">
        <w:rPr>
          <w:rFonts w:ascii="Arial" w:hAnsi="Arial" w:cs="Arial"/>
          <w:sz w:val="24"/>
          <w:szCs w:val="24"/>
          <w:vertAlign w:val="superscript"/>
        </w:rPr>
        <w:t>5</w:t>
      </w:r>
      <w:r w:rsidRPr="00B5591E">
        <w:rPr>
          <w:rFonts w:ascii="Arial" w:hAnsi="Arial" w:cs="Arial"/>
          <w:sz w:val="24"/>
          <w:szCs w:val="24"/>
        </w:rPr>
        <w:t xml:space="preserve"> </w:t>
      </w:r>
    </w:p>
    <w:p w14:paraId="439CACB8" w14:textId="77777777" w:rsidR="009A1465" w:rsidRPr="00B5591E" w:rsidRDefault="009A1465" w:rsidP="00F87CDC">
      <w:pPr>
        <w:spacing w:after="0" w:line="240" w:lineRule="auto"/>
        <w:jc w:val="both"/>
        <w:rPr>
          <w:rFonts w:ascii="Arial" w:hAnsi="Arial" w:cs="Arial"/>
          <w:sz w:val="24"/>
          <w:szCs w:val="24"/>
        </w:rPr>
      </w:pPr>
      <w:r w:rsidRPr="00B5591E">
        <w:rPr>
          <w:rFonts w:ascii="Arial" w:hAnsi="Arial" w:cs="Arial"/>
          <w:sz w:val="24"/>
          <w:szCs w:val="24"/>
        </w:rPr>
        <w:t>The Collaboration for Organ Perfusion, Protection, Engineering and Regeneration (COPPER) Laboratory</w:t>
      </w:r>
      <w:r w:rsidR="00C31295" w:rsidRPr="00B5591E">
        <w:rPr>
          <w:rFonts w:ascii="Arial" w:hAnsi="Arial" w:cs="Arial"/>
          <w:sz w:val="24"/>
          <w:szCs w:val="24"/>
          <w:vertAlign w:val="superscript"/>
        </w:rPr>
        <w:t>3</w:t>
      </w:r>
      <w:r w:rsidRPr="00B5591E">
        <w:rPr>
          <w:rFonts w:ascii="Arial" w:hAnsi="Arial" w:cs="Arial"/>
          <w:sz w:val="24"/>
          <w:szCs w:val="24"/>
        </w:rPr>
        <w:t xml:space="preserve"> of </w:t>
      </w:r>
      <w:proofErr w:type="gramStart"/>
      <w:r w:rsidRPr="00B5591E">
        <w:rPr>
          <w:rFonts w:ascii="Arial" w:hAnsi="Arial" w:cs="Arial"/>
          <w:sz w:val="24"/>
          <w:szCs w:val="24"/>
        </w:rPr>
        <w:t>The</w:t>
      </w:r>
      <w:proofErr w:type="gramEnd"/>
      <w:r w:rsidRPr="00B5591E">
        <w:rPr>
          <w:rFonts w:ascii="Arial" w:hAnsi="Arial" w:cs="Arial"/>
          <w:sz w:val="24"/>
          <w:szCs w:val="24"/>
        </w:rPr>
        <w:t xml:space="preserve"> Ohio State University </w:t>
      </w:r>
      <w:proofErr w:type="spellStart"/>
      <w:r w:rsidRPr="00B5591E">
        <w:rPr>
          <w:rFonts w:ascii="Arial" w:hAnsi="Arial" w:cs="Arial"/>
          <w:sz w:val="24"/>
          <w:szCs w:val="24"/>
        </w:rPr>
        <w:t>Wexner</w:t>
      </w:r>
      <w:proofErr w:type="spellEnd"/>
      <w:r w:rsidRPr="00B5591E">
        <w:rPr>
          <w:rFonts w:ascii="Arial" w:hAnsi="Arial" w:cs="Arial"/>
          <w:sz w:val="24"/>
          <w:szCs w:val="24"/>
        </w:rPr>
        <w:t xml:space="preserve"> Medical Center, Columbus, Ohio - 43210</w:t>
      </w:r>
    </w:p>
    <w:p w14:paraId="6C9AD952" w14:textId="77777777" w:rsidR="009A1465" w:rsidRPr="00B5591E" w:rsidRDefault="009A1465" w:rsidP="00F87CDC">
      <w:pPr>
        <w:spacing w:after="0" w:line="240" w:lineRule="auto"/>
        <w:jc w:val="both"/>
        <w:rPr>
          <w:rFonts w:ascii="Arial" w:hAnsi="Arial" w:cs="Arial"/>
          <w:b/>
          <w:bCs/>
          <w:sz w:val="24"/>
          <w:szCs w:val="24"/>
        </w:rPr>
      </w:pPr>
    </w:p>
    <w:p w14:paraId="0B900DC3" w14:textId="77777777" w:rsidR="00F87CDC" w:rsidRPr="00B5591E" w:rsidRDefault="00F87CDC" w:rsidP="00F87CDC">
      <w:pPr>
        <w:spacing w:after="0" w:line="240" w:lineRule="auto"/>
        <w:jc w:val="both"/>
        <w:rPr>
          <w:rFonts w:ascii="Arial" w:hAnsi="Arial" w:cs="Arial"/>
          <w:b/>
          <w:bCs/>
          <w:sz w:val="24"/>
          <w:szCs w:val="24"/>
        </w:rPr>
      </w:pPr>
      <w:r w:rsidRPr="00B5591E">
        <w:rPr>
          <w:rFonts w:ascii="Arial" w:hAnsi="Arial" w:cs="Arial"/>
          <w:b/>
          <w:bCs/>
          <w:sz w:val="24"/>
          <w:szCs w:val="24"/>
        </w:rPr>
        <w:t>Author email addresses:</w:t>
      </w:r>
    </w:p>
    <w:p w14:paraId="306CA5C4" w14:textId="77777777" w:rsidR="00F87CDC" w:rsidRPr="00B5591E" w:rsidRDefault="00F87CDC" w:rsidP="00F87CDC">
      <w:pPr>
        <w:spacing w:after="0" w:line="240" w:lineRule="auto"/>
        <w:jc w:val="both"/>
        <w:rPr>
          <w:rFonts w:ascii="Arial" w:hAnsi="Arial" w:cs="Arial"/>
          <w:b/>
          <w:bCs/>
          <w:sz w:val="24"/>
          <w:szCs w:val="24"/>
        </w:rPr>
      </w:pPr>
    </w:p>
    <w:p w14:paraId="53202552" w14:textId="77777777" w:rsidR="00F87CDC" w:rsidRPr="00B5591E" w:rsidRDefault="00F87CDC" w:rsidP="00F87CDC">
      <w:pPr>
        <w:spacing w:after="0" w:line="240" w:lineRule="auto"/>
        <w:jc w:val="both"/>
        <w:rPr>
          <w:rFonts w:ascii="Arial" w:hAnsi="Arial" w:cs="Arial"/>
          <w:bCs/>
          <w:sz w:val="24"/>
          <w:szCs w:val="24"/>
        </w:rPr>
      </w:pPr>
      <w:r w:rsidRPr="00B5591E">
        <w:rPr>
          <w:rFonts w:ascii="Arial" w:hAnsi="Arial" w:cs="Arial"/>
          <w:bCs/>
          <w:sz w:val="24"/>
          <w:szCs w:val="24"/>
        </w:rPr>
        <w:t xml:space="preserve">Kevin Nelson: </w:t>
      </w:r>
      <w:hyperlink r:id="rId9" w:history="1">
        <w:r w:rsidRPr="00B5591E">
          <w:rPr>
            <w:rStyle w:val="Hyperlink"/>
            <w:rFonts w:ascii="Arial" w:hAnsi="Arial" w:cs="Arial"/>
            <w:bCs/>
            <w:color w:val="auto"/>
            <w:sz w:val="24"/>
            <w:szCs w:val="24"/>
          </w:rPr>
          <w:t>nelson.898@osu.edu</w:t>
        </w:r>
      </w:hyperlink>
      <w:r w:rsidRPr="00B5591E">
        <w:rPr>
          <w:rFonts w:ascii="Arial" w:hAnsi="Arial" w:cs="Arial"/>
          <w:bCs/>
          <w:sz w:val="24"/>
          <w:szCs w:val="24"/>
        </w:rPr>
        <w:t xml:space="preserve"> </w:t>
      </w:r>
    </w:p>
    <w:p w14:paraId="1344A1D2" w14:textId="77777777" w:rsidR="00F87CDC" w:rsidRPr="00B5591E" w:rsidRDefault="00F87CDC" w:rsidP="00F87CDC">
      <w:pPr>
        <w:spacing w:after="0" w:line="240" w:lineRule="auto"/>
        <w:jc w:val="both"/>
        <w:rPr>
          <w:rFonts w:ascii="Arial" w:hAnsi="Arial" w:cs="Arial"/>
          <w:bCs/>
          <w:sz w:val="24"/>
          <w:szCs w:val="24"/>
        </w:rPr>
      </w:pPr>
      <w:r w:rsidRPr="00B5591E">
        <w:rPr>
          <w:rFonts w:ascii="Arial" w:hAnsi="Arial" w:cs="Arial"/>
          <w:bCs/>
          <w:sz w:val="24"/>
          <w:szCs w:val="24"/>
        </w:rPr>
        <w:t xml:space="preserve">Christopher </w:t>
      </w:r>
      <w:proofErr w:type="spellStart"/>
      <w:r w:rsidRPr="00B5591E">
        <w:rPr>
          <w:rFonts w:ascii="Arial" w:hAnsi="Arial" w:cs="Arial"/>
          <w:bCs/>
          <w:sz w:val="24"/>
          <w:szCs w:val="24"/>
        </w:rPr>
        <w:t>Bobba</w:t>
      </w:r>
      <w:proofErr w:type="spellEnd"/>
      <w:r w:rsidRPr="00B5591E">
        <w:rPr>
          <w:rFonts w:ascii="Arial" w:hAnsi="Arial" w:cs="Arial"/>
          <w:bCs/>
          <w:sz w:val="24"/>
          <w:szCs w:val="24"/>
        </w:rPr>
        <w:t xml:space="preserve">: </w:t>
      </w:r>
      <w:hyperlink r:id="rId10" w:history="1">
        <w:r w:rsidRPr="00B5591E">
          <w:rPr>
            <w:rStyle w:val="Hyperlink"/>
            <w:rFonts w:ascii="Arial" w:hAnsi="Arial" w:cs="Arial"/>
            <w:bCs/>
            <w:color w:val="auto"/>
            <w:sz w:val="24"/>
            <w:szCs w:val="24"/>
          </w:rPr>
          <w:t>bobba.6@osu.edu</w:t>
        </w:r>
      </w:hyperlink>
    </w:p>
    <w:p w14:paraId="4B009F66" w14:textId="77777777" w:rsidR="00F87CDC" w:rsidRPr="00B5591E" w:rsidRDefault="00F87CDC" w:rsidP="00F87CDC">
      <w:pPr>
        <w:spacing w:after="0" w:line="240" w:lineRule="auto"/>
        <w:jc w:val="both"/>
        <w:rPr>
          <w:rFonts w:ascii="Arial" w:hAnsi="Arial" w:cs="Arial"/>
          <w:bCs/>
          <w:sz w:val="24"/>
          <w:szCs w:val="24"/>
        </w:rPr>
      </w:pPr>
      <w:proofErr w:type="spellStart"/>
      <w:r w:rsidRPr="00B5591E">
        <w:rPr>
          <w:rFonts w:ascii="Arial" w:hAnsi="Arial" w:cs="Arial"/>
          <w:bCs/>
          <w:sz w:val="24"/>
          <w:szCs w:val="24"/>
        </w:rPr>
        <w:t>Emre</w:t>
      </w:r>
      <w:proofErr w:type="spellEnd"/>
      <w:r w:rsidRPr="00B5591E">
        <w:rPr>
          <w:rFonts w:ascii="Arial" w:hAnsi="Arial" w:cs="Arial"/>
          <w:bCs/>
          <w:sz w:val="24"/>
          <w:szCs w:val="24"/>
        </w:rPr>
        <w:t xml:space="preserve"> </w:t>
      </w:r>
      <w:proofErr w:type="spellStart"/>
      <w:r w:rsidRPr="00B5591E">
        <w:rPr>
          <w:rFonts w:ascii="Arial" w:hAnsi="Arial" w:cs="Arial"/>
          <w:bCs/>
          <w:sz w:val="24"/>
          <w:szCs w:val="24"/>
        </w:rPr>
        <w:t>Eren</w:t>
      </w:r>
      <w:proofErr w:type="spellEnd"/>
      <w:r w:rsidRPr="00B5591E">
        <w:rPr>
          <w:rFonts w:ascii="Arial" w:hAnsi="Arial" w:cs="Arial"/>
          <w:bCs/>
          <w:sz w:val="24"/>
          <w:szCs w:val="24"/>
        </w:rPr>
        <w:t xml:space="preserve">: </w:t>
      </w:r>
      <w:hyperlink r:id="rId11" w:history="1">
        <w:r w:rsidRPr="00B5591E">
          <w:rPr>
            <w:rStyle w:val="Hyperlink"/>
            <w:rFonts w:ascii="Arial" w:hAnsi="Arial" w:cs="Arial"/>
            <w:bCs/>
            <w:color w:val="auto"/>
            <w:sz w:val="24"/>
            <w:szCs w:val="24"/>
          </w:rPr>
          <w:t>eren.7@osu.edu</w:t>
        </w:r>
      </w:hyperlink>
    </w:p>
    <w:p w14:paraId="71EFE90A" w14:textId="77777777" w:rsidR="00F87CDC" w:rsidRPr="00B5591E" w:rsidRDefault="00F87CDC" w:rsidP="00F87CDC">
      <w:pPr>
        <w:spacing w:after="0" w:line="240" w:lineRule="auto"/>
        <w:jc w:val="both"/>
        <w:rPr>
          <w:rFonts w:ascii="Arial" w:hAnsi="Arial" w:cs="Arial"/>
          <w:bCs/>
          <w:sz w:val="24"/>
          <w:szCs w:val="24"/>
        </w:rPr>
      </w:pPr>
      <w:r w:rsidRPr="00B5591E">
        <w:rPr>
          <w:rFonts w:ascii="Arial" w:hAnsi="Arial" w:cs="Arial"/>
          <w:bCs/>
          <w:sz w:val="24"/>
          <w:szCs w:val="24"/>
        </w:rPr>
        <w:t xml:space="preserve">Dr. Tyler </w:t>
      </w:r>
      <w:proofErr w:type="spellStart"/>
      <w:r w:rsidRPr="00B5591E">
        <w:rPr>
          <w:rFonts w:ascii="Arial" w:hAnsi="Arial" w:cs="Arial"/>
          <w:bCs/>
          <w:sz w:val="24"/>
          <w:szCs w:val="24"/>
        </w:rPr>
        <w:t>Spata</w:t>
      </w:r>
      <w:proofErr w:type="spellEnd"/>
      <w:r w:rsidRPr="00B5591E">
        <w:rPr>
          <w:rFonts w:ascii="Arial" w:hAnsi="Arial" w:cs="Arial"/>
          <w:bCs/>
          <w:sz w:val="24"/>
          <w:szCs w:val="24"/>
        </w:rPr>
        <w:t xml:space="preserve">: </w:t>
      </w:r>
      <w:hyperlink r:id="rId12" w:history="1">
        <w:r w:rsidRPr="00B5591E">
          <w:rPr>
            <w:rStyle w:val="Hyperlink"/>
            <w:rFonts w:ascii="Arial" w:hAnsi="Arial" w:cs="Arial"/>
            <w:bCs/>
            <w:color w:val="auto"/>
            <w:sz w:val="24"/>
            <w:szCs w:val="24"/>
          </w:rPr>
          <w:t>Tyler.Spata@osumc.edu</w:t>
        </w:r>
      </w:hyperlink>
    </w:p>
    <w:p w14:paraId="1BCC0E6F" w14:textId="77777777" w:rsidR="00F87CDC" w:rsidRPr="00B5591E" w:rsidRDefault="00F87CDC" w:rsidP="00F87CDC">
      <w:pPr>
        <w:spacing w:after="0" w:line="240" w:lineRule="auto"/>
        <w:jc w:val="both"/>
        <w:rPr>
          <w:rFonts w:ascii="Arial" w:hAnsi="Arial" w:cs="Arial"/>
          <w:bCs/>
          <w:sz w:val="24"/>
          <w:szCs w:val="24"/>
        </w:rPr>
      </w:pPr>
      <w:r w:rsidRPr="00B5591E">
        <w:rPr>
          <w:rFonts w:ascii="Arial" w:hAnsi="Arial" w:cs="Arial"/>
          <w:bCs/>
          <w:sz w:val="24"/>
          <w:szCs w:val="24"/>
        </w:rPr>
        <w:t xml:space="preserve">Dr. </w:t>
      </w:r>
      <w:proofErr w:type="spellStart"/>
      <w:r w:rsidRPr="00B5591E">
        <w:rPr>
          <w:rFonts w:ascii="Arial" w:hAnsi="Arial" w:cs="Arial"/>
          <w:bCs/>
          <w:sz w:val="24"/>
          <w:szCs w:val="24"/>
        </w:rPr>
        <w:t>Malak</w:t>
      </w:r>
      <w:proofErr w:type="spellEnd"/>
      <w:r w:rsidRPr="00B5591E">
        <w:rPr>
          <w:rFonts w:ascii="Arial" w:hAnsi="Arial" w:cs="Arial"/>
          <w:bCs/>
          <w:sz w:val="24"/>
          <w:szCs w:val="24"/>
        </w:rPr>
        <w:t xml:space="preserve"> </w:t>
      </w:r>
      <w:proofErr w:type="spellStart"/>
      <w:r w:rsidRPr="00B5591E">
        <w:rPr>
          <w:rFonts w:ascii="Arial" w:hAnsi="Arial" w:cs="Arial"/>
          <w:bCs/>
          <w:sz w:val="24"/>
          <w:szCs w:val="24"/>
        </w:rPr>
        <w:t>Tadres</w:t>
      </w:r>
      <w:proofErr w:type="spellEnd"/>
      <w:r w:rsidRPr="00B5591E">
        <w:rPr>
          <w:rFonts w:ascii="Arial" w:hAnsi="Arial" w:cs="Arial"/>
          <w:bCs/>
          <w:sz w:val="24"/>
          <w:szCs w:val="24"/>
        </w:rPr>
        <w:t xml:space="preserve">: </w:t>
      </w:r>
      <w:hyperlink r:id="rId13" w:history="1">
        <w:r w:rsidRPr="00B5591E">
          <w:rPr>
            <w:rStyle w:val="Hyperlink"/>
            <w:rFonts w:ascii="Arial" w:hAnsi="Arial" w:cs="Arial"/>
            <w:bCs/>
            <w:color w:val="auto"/>
            <w:sz w:val="24"/>
            <w:szCs w:val="24"/>
          </w:rPr>
          <w:t>malaktadres16th@yahoo.com</w:t>
        </w:r>
      </w:hyperlink>
    </w:p>
    <w:p w14:paraId="7E527E14" w14:textId="77777777" w:rsidR="00F87CDC" w:rsidRPr="00B5591E" w:rsidRDefault="00F87CDC" w:rsidP="00F87CDC">
      <w:pPr>
        <w:spacing w:after="0" w:line="240" w:lineRule="auto"/>
        <w:jc w:val="both"/>
        <w:rPr>
          <w:rFonts w:ascii="Arial" w:hAnsi="Arial" w:cs="Arial"/>
          <w:bCs/>
          <w:sz w:val="24"/>
          <w:szCs w:val="24"/>
        </w:rPr>
      </w:pPr>
      <w:r w:rsidRPr="00B5591E">
        <w:rPr>
          <w:rFonts w:ascii="Arial" w:hAnsi="Arial" w:cs="Arial"/>
          <w:bCs/>
          <w:sz w:val="24"/>
          <w:szCs w:val="24"/>
        </w:rPr>
        <w:t xml:space="preserve">Dr. Sylvester Black: </w:t>
      </w:r>
      <w:hyperlink r:id="rId14" w:history="1">
        <w:r w:rsidRPr="00B5591E">
          <w:rPr>
            <w:rStyle w:val="Hyperlink"/>
            <w:rFonts w:ascii="Arial" w:hAnsi="Arial" w:cs="Arial"/>
            <w:bCs/>
            <w:color w:val="auto"/>
            <w:sz w:val="24"/>
            <w:szCs w:val="24"/>
          </w:rPr>
          <w:t>Slyvester.Black@osumc.edu</w:t>
        </w:r>
      </w:hyperlink>
    </w:p>
    <w:p w14:paraId="3DBBC997" w14:textId="77777777" w:rsidR="00F87CDC" w:rsidRPr="00B5591E" w:rsidRDefault="00F87CDC" w:rsidP="00F87CDC">
      <w:pPr>
        <w:spacing w:after="0" w:line="240" w:lineRule="auto"/>
        <w:jc w:val="both"/>
        <w:rPr>
          <w:rFonts w:ascii="Arial" w:hAnsi="Arial" w:cs="Arial"/>
          <w:bCs/>
          <w:sz w:val="24"/>
          <w:szCs w:val="24"/>
        </w:rPr>
      </w:pPr>
      <w:r w:rsidRPr="00B5591E">
        <w:rPr>
          <w:rFonts w:ascii="Arial" w:hAnsi="Arial" w:cs="Arial"/>
          <w:bCs/>
          <w:sz w:val="24"/>
          <w:szCs w:val="24"/>
        </w:rPr>
        <w:t xml:space="preserve">Dr. Samir </w:t>
      </w:r>
      <w:proofErr w:type="spellStart"/>
      <w:r w:rsidRPr="00B5591E">
        <w:rPr>
          <w:rFonts w:ascii="Arial" w:hAnsi="Arial" w:cs="Arial"/>
          <w:bCs/>
          <w:sz w:val="24"/>
          <w:szCs w:val="24"/>
        </w:rPr>
        <w:t>Ghadiali</w:t>
      </w:r>
      <w:proofErr w:type="spellEnd"/>
      <w:r w:rsidRPr="00B5591E">
        <w:rPr>
          <w:rFonts w:ascii="Arial" w:hAnsi="Arial" w:cs="Arial"/>
          <w:bCs/>
          <w:sz w:val="24"/>
          <w:szCs w:val="24"/>
        </w:rPr>
        <w:t xml:space="preserve">: </w:t>
      </w:r>
      <w:hyperlink r:id="rId15" w:history="1">
        <w:r w:rsidRPr="00B5591E">
          <w:rPr>
            <w:rStyle w:val="Hyperlink"/>
            <w:rFonts w:ascii="Arial" w:hAnsi="Arial" w:cs="Arial"/>
            <w:bCs/>
            <w:color w:val="auto"/>
            <w:sz w:val="24"/>
            <w:szCs w:val="24"/>
          </w:rPr>
          <w:t>samir.ghadiali@osumc.edu</w:t>
        </w:r>
      </w:hyperlink>
    </w:p>
    <w:p w14:paraId="6831774D" w14:textId="77777777" w:rsidR="00F87CDC" w:rsidRPr="00B5591E" w:rsidRDefault="00F87CDC" w:rsidP="00F87CDC">
      <w:pPr>
        <w:spacing w:after="0" w:line="240" w:lineRule="auto"/>
        <w:jc w:val="both"/>
        <w:rPr>
          <w:rFonts w:ascii="Arial" w:hAnsi="Arial" w:cs="Arial"/>
          <w:bCs/>
          <w:sz w:val="24"/>
          <w:szCs w:val="24"/>
        </w:rPr>
      </w:pPr>
      <w:r w:rsidRPr="00B5591E">
        <w:rPr>
          <w:rFonts w:ascii="Arial" w:hAnsi="Arial" w:cs="Arial"/>
          <w:bCs/>
          <w:sz w:val="24"/>
          <w:szCs w:val="24"/>
        </w:rPr>
        <w:t xml:space="preserve">Dr. Bryan Whitson: </w:t>
      </w:r>
      <w:hyperlink r:id="rId16" w:history="1">
        <w:r w:rsidRPr="00B5591E">
          <w:rPr>
            <w:rStyle w:val="Hyperlink"/>
            <w:rFonts w:ascii="Arial" w:hAnsi="Arial" w:cs="Arial"/>
            <w:bCs/>
            <w:color w:val="auto"/>
            <w:sz w:val="24"/>
            <w:szCs w:val="24"/>
          </w:rPr>
          <w:t>Bryan.Whitson@osumc.edu</w:t>
        </w:r>
      </w:hyperlink>
    </w:p>
    <w:p w14:paraId="4CBAAFD2" w14:textId="77777777" w:rsidR="00F87CDC" w:rsidRPr="00B5591E" w:rsidRDefault="00F87CDC" w:rsidP="00F87CDC">
      <w:pPr>
        <w:spacing w:after="0" w:line="240" w:lineRule="auto"/>
        <w:jc w:val="both"/>
        <w:rPr>
          <w:rFonts w:ascii="Arial" w:hAnsi="Arial" w:cs="Arial"/>
          <w:b/>
          <w:bCs/>
          <w:sz w:val="24"/>
          <w:szCs w:val="24"/>
        </w:rPr>
      </w:pPr>
    </w:p>
    <w:p w14:paraId="30F7E5E1" w14:textId="77777777" w:rsidR="00916BB6" w:rsidRPr="00B5591E" w:rsidRDefault="009A1465" w:rsidP="00F87CDC">
      <w:pPr>
        <w:spacing w:after="0" w:line="240" w:lineRule="auto"/>
        <w:jc w:val="both"/>
        <w:rPr>
          <w:rFonts w:ascii="Arial" w:hAnsi="Arial" w:cs="Arial"/>
          <w:bCs/>
          <w:sz w:val="24"/>
          <w:szCs w:val="24"/>
        </w:rPr>
      </w:pPr>
      <w:r w:rsidRPr="00B5591E">
        <w:rPr>
          <w:rFonts w:ascii="Arial" w:hAnsi="Arial" w:cs="Arial"/>
          <w:b/>
          <w:bCs/>
          <w:sz w:val="24"/>
          <w:szCs w:val="24"/>
        </w:rPr>
        <w:t>Corresponding Author</w:t>
      </w:r>
      <w:r w:rsidR="000B2161" w:rsidRPr="00B5591E">
        <w:rPr>
          <w:rFonts w:ascii="Arial" w:hAnsi="Arial" w:cs="Arial"/>
          <w:b/>
          <w:bCs/>
          <w:sz w:val="24"/>
          <w:szCs w:val="24"/>
        </w:rPr>
        <w:t>s</w:t>
      </w:r>
      <w:r w:rsidRPr="00B5591E">
        <w:rPr>
          <w:rFonts w:ascii="Arial" w:hAnsi="Arial" w:cs="Arial"/>
          <w:b/>
          <w:bCs/>
          <w:sz w:val="24"/>
          <w:szCs w:val="24"/>
        </w:rPr>
        <w:t>:</w:t>
      </w:r>
      <w:r w:rsidRPr="00B5591E">
        <w:rPr>
          <w:rFonts w:ascii="Arial" w:hAnsi="Arial" w:cs="Arial"/>
          <w:b/>
          <w:bCs/>
          <w:sz w:val="24"/>
          <w:szCs w:val="24"/>
        </w:rPr>
        <w:tab/>
      </w:r>
      <w:r w:rsidR="00916BB6" w:rsidRPr="00B5591E">
        <w:rPr>
          <w:rFonts w:ascii="Arial" w:hAnsi="Arial" w:cs="Arial"/>
          <w:bCs/>
          <w:sz w:val="24"/>
          <w:szCs w:val="24"/>
        </w:rPr>
        <w:t xml:space="preserve">Samir N. </w:t>
      </w:r>
      <w:proofErr w:type="spellStart"/>
      <w:r w:rsidR="00916BB6" w:rsidRPr="00B5591E">
        <w:rPr>
          <w:rFonts w:ascii="Arial" w:hAnsi="Arial" w:cs="Arial"/>
          <w:bCs/>
          <w:sz w:val="24"/>
          <w:szCs w:val="24"/>
        </w:rPr>
        <w:t>Ghadiali</w:t>
      </w:r>
      <w:proofErr w:type="spellEnd"/>
      <w:r w:rsidR="00916BB6" w:rsidRPr="00B5591E">
        <w:rPr>
          <w:rFonts w:ascii="Arial" w:hAnsi="Arial" w:cs="Arial"/>
          <w:bCs/>
          <w:sz w:val="24"/>
          <w:szCs w:val="24"/>
        </w:rPr>
        <w:t>, PhD</w:t>
      </w:r>
    </w:p>
    <w:p w14:paraId="313AB35E" w14:textId="77777777" w:rsidR="00916BB6" w:rsidRPr="00B5591E" w:rsidRDefault="00916BB6" w:rsidP="00F87CDC">
      <w:pPr>
        <w:spacing w:after="0" w:line="240" w:lineRule="auto"/>
        <w:ind w:left="2160" w:firstLine="720"/>
        <w:jc w:val="both"/>
        <w:rPr>
          <w:rFonts w:ascii="Arial" w:hAnsi="Arial" w:cs="Arial"/>
          <w:bCs/>
          <w:sz w:val="24"/>
          <w:szCs w:val="24"/>
        </w:rPr>
      </w:pPr>
      <w:r w:rsidRPr="00B5591E">
        <w:rPr>
          <w:rFonts w:ascii="Arial" w:hAnsi="Arial" w:cs="Arial"/>
          <w:bCs/>
          <w:sz w:val="24"/>
          <w:szCs w:val="24"/>
        </w:rPr>
        <w:t>Department of Biomedical Engineering</w:t>
      </w:r>
    </w:p>
    <w:p w14:paraId="33FFF3B1" w14:textId="77777777" w:rsidR="00916BB6" w:rsidRPr="00B5591E" w:rsidRDefault="00916BB6" w:rsidP="00F87CDC">
      <w:pPr>
        <w:spacing w:after="0" w:line="240" w:lineRule="auto"/>
        <w:ind w:left="2880"/>
        <w:jc w:val="both"/>
        <w:rPr>
          <w:rFonts w:ascii="Arial" w:hAnsi="Arial" w:cs="Arial"/>
          <w:bCs/>
          <w:sz w:val="24"/>
          <w:szCs w:val="24"/>
        </w:rPr>
      </w:pPr>
      <w:r w:rsidRPr="00B5591E">
        <w:rPr>
          <w:rFonts w:ascii="Arial" w:hAnsi="Arial" w:cs="Arial"/>
          <w:bCs/>
          <w:sz w:val="24"/>
          <w:szCs w:val="24"/>
        </w:rPr>
        <w:t>The Ohio State University</w:t>
      </w:r>
    </w:p>
    <w:p w14:paraId="7D349F45" w14:textId="77777777" w:rsidR="00916BB6" w:rsidRPr="00B5591E" w:rsidRDefault="00916BB6" w:rsidP="00F87CDC">
      <w:pPr>
        <w:spacing w:after="0" w:line="240" w:lineRule="auto"/>
        <w:ind w:left="2880"/>
        <w:jc w:val="both"/>
        <w:rPr>
          <w:rFonts w:ascii="Arial" w:hAnsi="Arial" w:cs="Arial"/>
          <w:bCs/>
          <w:sz w:val="24"/>
          <w:szCs w:val="24"/>
        </w:rPr>
      </w:pPr>
      <w:r w:rsidRPr="00B5591E">
        <w:rPr>
          <w:rFonts w:ascii="Arial" w:hAnsi="Arial" w:cs="Arial"/>
          <w:bCs/>
          <w:sz w:val="24"/>
          <w:szCs w:val="24"/>
        </w:rPr>
        <w:t>270 Bevis Hall</w:t>
      </w:r>
    </w:p>
    <w:p w14:paraId="66CF0F54" w14:textId="77777777" w:rsidR="00916BB6" w:rsidRPr="00B5591E" w:rsidRDefault="00916BB6" w:rsidP="00F87CDC">
      <w:pPr>
        <w:spacing w:after="0" w:line="240" w:lineRule="auto"/>
        <w:ind w:left="2880"/>
        <w:jc w:val="both"/>
        <w:rPr>
          <w:rFonts w:ascii="Arial" w:hAnsi="Arial" w:cs="Arial"/>
          <w:bCs/>
          <w:sz w:val="24"/>
          <w:szCs w:val="24"/>
        </w:rPr>
      </w:pPr>
      <w:r w:rsidRPr="00B5591E">
        <w:rPr>
          <w:rFonts w:ascii="Arial" w:hAnsi="Arial" w:cs="Arial"/>
          <w:bCs/>
          <w:sz w:val="24"/>
          <w:szCs w:val="24"/>
        </w:rPr>
        <w:t xml:space="preserve">1080 </w:t>
      </w:r>
      <w:proofErr w:type="spellStart"/>
      <w:r w:rsidRPr="00B5591E">
        <w:rPr>
          <w:rFonts w:ascii="Arial" w:hAnsi="Arial" w:cs="Arial"/>
          <w:bCs/>
          <w:sz w:val="24"/>
          <w:szCs w:val="24"/>
        </w:rPr>
        <w:t>Carmack</w:t>
      </w:r>
      <w:proofErr w:type="spellEnd"/>
      <w:r w:rsidRPr="00B5591E">
        <w:rPr>
          <w:rFonts w:ascii="Arial" w:hAnsi="Arial" w:cs="Arial"/>
          <w:bCs/>
          <w:sz w:val="24"/>
          <w:szCs w:val="24"/>
        </w:rPr>
        <w:t xml:space="preserve"> Rd.</w:t>
      </w:r>
    </w:p>
    <w:p w14:paraId="308BEDB2" w14:textId="77777777" w:rsidR="00916BB6" w:rsidRPr="00B5591E" w:rsidRDefault="00916BB6" w:rsidP="00F87CDC">
      <w:pPr>
        <w:spacing w:after="0" w:line="240" w:lineRule="auto"/>
        <w:ind w:left="2880"/>
        <w:jc w:val="both"/>
        <w:rPr>
          <w:rFonts w:ascii="Arial" w:hAnsi="Arial" w:cs="Arial"/>
          <w:bCs/>
          <w:sz w:val="24"/>
          <w:szCs w:val="24"/>
        </w:rPr>
      </w:pPr>
      <w:r w:rsidRPr="00B5591E">
        <w:rPr>
          <w:rFonts w:ascii="Arial" w:hAnsi="Arial" w:cs="Arial"/>
          <w:bCs/>
          <w:sz w:val="24"/>
          <w:szCs w:val="24"/>
        </w:rPr>
        <w:t>Columbus, OH 43210</w:t>
      </w:r>
    </w:p>
    <w:p w14:paraId="032A99E3" w14:textId="77777777" w:rsidR="00916BB6" w:rsidRPr="00B5591E" w:rsidRDefault="002B692F" w:rsidP="00F87CDC">
      <w:pPr>
        <w:spacing w:after="0" w:line="240" w:lineRule="auto"/>
        <w:ind w:left="2880"/>
        <w:jc w:val="both"/>
        <w:rPr>
          <w:rFonts w:ascii="Arial" w:hAnsi="Arial" w:cs="Arial"/>
          <w:bCs/>
          <w:sz w:val="24"/>
          <w:szCs w:val="24"/>
        </w:rPr>
      </w:pPr>
      <w:hyperlink r:id="rId17" w:history="1">
        <w:r w:rsidR="00916BB6" w:rsidRPr="00B5591E">
          <w:rPr>
            <w:rStyle w:val="Hyperlink"/>
            <w:rFonts w:ascii="Arial" w:hAnsi="Arial" w:cs="Arial"/>
            <w:bCs/>
            <w:color w:val="auto"/>
            <w:sz w:val="24"/>
            <w:szCs w:val="24"/>
          </w:rPr>
          <w:t>ghadiali.1@osu.edu</w:t>
        </w:r>
      </w:hyperlink>
    </w:p>
    <w:p w14:paraId="145E533D" w14:textId="77777777" w:rsidR="00916BB6" w:rsidRPr="00B5591E" w:rsidRDefault="00916BB6" w:rsidP="00F87CDC">
      <w:pPr>
        <w:spacing w:after="0" w:line="240" w:lineRule="auto"/>
        <w:ind w:left="2880"/>
        <w:jc w:val="both"/>
        <w:rPr>
          <w:rFonts w:ascii="Arial" w:hAnsi="Arial" w:cs="Arial"/>
          <w:sz w:val="24"/>
          <w:szCs w:val="24"/>
        </w:rPr>
      </w:pPr>
      <w:proofErr w:type="spellStart"/>
      <w:r w:rsidRPr="00B5591E">
        <w:rPr>
          <w:rFonts w:ascii="Arial" w:hAnsi="Arial" w:cs="Arial"/>
          <w:sz w:val="24"/>
          <w:szCs w:val="24"/>
        </w:rPr>
        <w:t>Ph</w:t>
      </w:r>
      <w:proofErr w:type="spellEnd"/>
      <w:r w:rsidRPr="00B5591E">
        <w:rPr>
          <w:rFonts w:ascii="Arial" w:hAnsi="Arial" w:cs="Arial"/>
          <w:sz w:val="24"/>
          <w:szCs w:val="24"/>
        </w:rPr>
        <w:t xml:space="preserve">: </w:t>
      </w:r>
      <w:r w:rsidRPr="00B5591E">
        <w:rPr>
          <w:rFonts w:ascii="Arial" w:hAnsi="Arial" w:cs="Arial"/>
          <w:sz w:val="24"/>
          <w:szCs w:val="24"/>
        </w:rPr>
        <w:tab/>
        <w:t>(614) 292-7742</w:t>
      </w:r>
    </w:p>
    <w:p w14:paraId="01AC005E" w14:textId="77777777" w:rsidR="00916BB6" w:rsidRPr="00B5591E" w:rsidRDefault="00916BB6" w:rsidP="00F87CDC">
      <w:pPr>
        <w:spacing w:after="0" w:line="240" w:lineRule="auto"/>
        <w:jc w:val="both"/>
        <w:rPr>
          <w:rFonts w:ascii="Arial" w:hAnsi="Arial" w:cs="Arial"/>
          <w:sz w:val="24"/>
          <w:szCs w:val="24"/>
        </w:rPr>
      </w:pPr>
      <w:r w:rsidRPr="00B5591E">
        <w:rPr>
          <w:rFonts w:ascii="Arial" w:hAnsi="Arial" w:cs="Arial"/>
          <w:sz w:val="24"/>
          <w:szCs w:val="24"/>
        </w:rPr>
        <w:tab/>
      </w:r>
      <w:r w:rsidRPr="00B5591E">
        <w:rPr>
          <w:rFonts w:ascii="Arial" w:hAnsi="Arial" w:cs="Arial"/>
          <w:sz w:val="24"/>
          <w:szCs w:val="24"/>
        </w:rPr>
        <w:tab/>
      </w:r>
      <w:r w:rsidRPr="00B5591E">
        <w:rPr>
          <w:rFonts w:ascii="Arial" w:hAnsi="Arial" w:cs="Arial"/>
          <w:sz w:val="24"/>
          <w:szCs w:val="24"/>
        </w:rPr>
        <w:tab/>
      </w:r>
      <w:r w:rsidRPr="00B5591E">
        <w:rPr>
          <w:rFonts w:ascii="Arial" w:hAnsi="Arial" w:cs="Arial"/>
          <w:sz w:val="24"/>
          <w:szCs w:val="24"/>
        </w:rPr>
        <w:tab/>
      </w:r>
      <w:proofErr w:type="spellStart"/>
      <w:proofErr w:type="gramStart"/>
      <w:r w:rsidRPr="00B5591E">
        <w:rPr>
          <w:rFonts w:ascii="Arial" w:hAnsi="Arial" w:cs="Arial"/>
          <w:sz w:val="24"/>
          <w:szCs w:val="24"/>
        </w:rPr>
        <w:t>Fx</w:t>
      </w:r>
      <w:proofErr w:type="spellEnd"/>
      <w:proofErr w:type="gramEnd"/>
      <w:r w:rsidRPr="00B5591E">
        <w:rPr>
          <w:rFonts w:ascii="Arial" w:hAnsi="Arial" w:cs="Arial"/>
          <w:sz w:val="24"/>
          <w:szCs w:val="24"/>
        </w:rPr>
        <w:t xml:space="preserve">: </w:t>
      </w:r>
      <w:r w:rsidRPr="00B5591E">
        <w:rPr>
          <w:rFonts w:ascii="Arial" w:hAnsi="Arial" w:cs="Arial"/>
          <w:sz w:val="24"/>
          <w:szCs w:val="24"/>
        </w:rPr>
        <w:tab/>
        <w:t>(614) 292-7301</w:t>
      </w:r>
    </w:p>
    <w:p w14:paraId="3E96B8EA" w14:textId="77777777" w:rsidR="00916BB6" w:rsidRPr="00B5591E" w:rsidRDefault="00916BB6" w:rsidP="00F87CDC">
      <w:pPr>
        <w:spacing w:after="0" w:line="240" w:lineRule="auto"/>
        <w:jc w:val="both"/>
        <w:rPr>
          <w:rFonts w:ascii="Arial" w:hAnsi="Arial" w:cs="Arial"/>
          <w:sz w:val="24"/>
          <w:szCs w:val="24"/>
        </w:rPr>
      </w:pPr>
    </w:p>
    <w:p w14:paraId="3740CDA4" w14:textId="77777777" w:rsidR="009A1465" w:rsidRPr="00B5591E" w:rsidRDefault="009A1465" w:rsidP="00F87CDC">
      <w:pPr>
        <w:spacing w:after="0" w:line="240" w:lineRule="auto"/>
        <w:ind w:left="2160" w:firstLine="720"/>
        <w:jc w:val="both"/>
        <w:rPr>
          <w:rFonts w:ascii="Arial" w:hAnsi="Arial" w:cs="Arial"/>
          <w:sz w:val="24"/>
          <w:szCs w:val="24"/>
        </w:rPr>
      </w:pPr>
      <w:r w:rsidRPr="00B5591E">
        <w:rPr>
          <w:rFonts w:ascii="Arial" w:hAnsi="Arial" w:cs="Arial"/>
          <w:sz w:val="24"/>
          <w:szCs w:val="24"/>
        </w:rPr>
        <w:t>Bryan A. Whitson, MD, PhD</w:t>
      </w:r>
    </w:p>
    <w:p w14:paraId="4C1DD4E2" w14:textId="77777777" w:rsidR="009A1465" w:rsidRPr="00B5591E" w:rsidRDefault="009A1465" w:rsidP="00F87CDC">
      <w:pPr>
        <w:spacing w:after="0" w:line="240" w:lineRule="auto"/>
        <w:jc w:val="both"/>
        <w:rPr>
          <w:rFonts w:ascii="Arial" w:hAnsi="Arial" w:cs="Arial"/>
          <w:sz w:val="24"/>
          <w:szCs w:val="24"/>
        </w:rPr>
      </w:pPr>
      <w:r w:rsidRPr="00B5591E">
        <w:rPr>
          <w:rFonts w:ascii="Arial" w:hAnsi="Arial" w:cs="Arial"/>
          <w:sz w:val="24"/>
          <w:szCs w:val="24"/>
        </w:rPr>
        <w:tab/>
      </w:r>
      <w:r w:rsidRPr="00B5591E">
        <w:rPr>
          <w:rFonts w:ascii="Arial" w:hAnsi="Arial" w:cs="Arial"/>
          <w:sz w:val="24"/>
          <w:szCs w:val="24"/>
        </w:rPr>
        <w:tab/>
      </w:r>
      <w:r w:rsidRPr="00B5591E">
        <w:rPr>
          <w:rFonts w:ascii="Arial" w:hAnsi="Arial" w:cs="Arial"/>
          <w:sz w:val="24"/>
          <w:szCs w:val="24"/>
        </w:rPr>
        <w:tab/>
      </w:r>
      <w:r w:rsidRPr="00B5591E">
        <w:rPr>
          <w:rFonts w:ascii="Arial" w:hAnsi="Arial" w:cs="Arial"/>
          <w:sz w:val="24"/>
          <w:szCs w:val="24"/>
        </w:rPr>
        <w:tab/>
        <w:t>Division of Cardiac Surgery</w:t>
      </w:r>
    </w:p>
    <w:p w14:paraId="2F7CC6CE" w14:textId="77777777" w:rsidR="009A1465" w:rsidRPr="00B5591E" w:rsidRDefault="009A1465" w:rsidP="00F87CDC">
      <w:pPr>
        <w:spacing w:after="0" w:line="240" w:lineRule="auto"/>
        <w:jc w:val="both"/>
        <w:rPr>
          <w:rFonts w:ascii="Arial" w:hAnsi="Arial" w:cs="Arial"/>
          <w:sz w:val="24"/>
          <w:szCs w:val="24"/>
        </w:rPr>
      </w:pPr>
      <w:r w:rsidRPr="00B5591E">
        <w:rPr>
          <w:rFonts w:ascii="Arial" w:hAnsi="Arial" w:cs="Arial"/>
          <w:sz w:val="24"/>
          <w:szCs w:val="24"/>
        </w:rPr>
        <w:tab/>
      </w:r>
      <w:r w:rsidRPr="00B5591E">
        <w:rPr>
          <w:rFonts w:ascii="Arial" w:hAnsi="Arial" w:cs="Arial"/>
          <w:sz w:val="24"/>
          <w:szCs w:val="24"/>
        </w:rPr>
        <w:tab/>
      </w:r>
      <w:r w:rsidRPr="00B5591E">
        <w:rPr>
          <w:rFonts w:ascii="Arial" w:hAnsi="Arial" w:cs="Arial"/>
          <w:sz w:val="24"/>
          <w:szCs w:val="24"/>
        </w:rPr>
        <w:tab/>
      </w:r>
      <w:r w:rsidRPr="00B5591E">
        <w:rPr>
          <w:rFonts w:ascii="Arial" w:hAnsi="Arial" w:cs="Arial"/>
          <w:sz w:val="24"/>
          <w:szCs w:val="24"/>
        </w:rPr>
        <w:tab/>
        <w:t xml:space="preserve">The Ohio State University </w:t>
      </w:r>
      <w:proofErr w:type="spellStart"/>
      <w:r w:rsidRPr="00B5591E">
        <w:rPr>
          <w:rFonts w:ascii="Arial" w:hAnsi="Arial" w:cs="Arial"/>
          <w:sz w:val="24"/>
          <w:szCs w:val="24"/>
        </w:rPr>
        <w:t>Wexner</w:t>
      </w:r>
      <w:proofErr w:type="spellEnd"/>
      <w:r w:rsidRPr="00B5591E">
        <w:rPr>
          <w:rFonts w:ascii="Arial" w:hAnsi="Arial" w:cs="Arial"/>
          <w:sz w:val="24"/>
          <w:szCs w:val="24"/>
        </w:rPr>
        <w:t xml:space="preserve"> Medical Center</w:t>
      </w:r>
    </w:p>
    <w:p w14:paraId="60E3AB78" w14:textId="77777777" w:rsidR="009A1465" w:rsidRPr="00B5591E" w:rsidRDefault="009A1465" w:rsidP="00F87CDC">
      <w:pPr>
        <w:spacing w:after="0" w:line="240" w:lineRule="auto"/>
        <w:jc w:val="both"/>
        <w:rPr>
          <w:rFonts w:ascii="Arial" w:hAnsi="Arial" w:cs="Arial"/>
          <w:sz w:val="24"/>
          <w:szCs w:val="24"/>
        </w:rPr>
      </w:pPr>
      <w:r w:rsidRPr="00B5591E">
        <w:rPr>
          <w:rFonts w:ascii="Arial" w:hAnsi="Arial" w:cs="Arial"/>
          <w:sz w:val="24"/>
          <w:szCs w:val="24"/>
        </w:rPr>
        <w:tab/>
      </w:r>
      <w:r w:rsidRPr="00B5591E">
        <w:rPr>
          <w:rFonts w:ascii="Arial" w:hAnsi="Arial" w:cs="Arial"/>
          <w:sz w:val="24"/>
          <w:szCs w:val="24"/>
        </w:rPr>
        <w:tab/>
      </w:r>
      <w:r w:rsidRPr="00B5591E">
        <w:rPr>
          <w:rFonts w:ascii="Arial" w:hAnsi="Arial" w:cs="Arial"/>
          <w:sz w:val="24"/>
          <w:szCs w:val="24"/>
        </w:rPr>
        <w:tab/>
      </w:r>
      <w:r w:rsidRPr="00B5591E">
        <w:rPr>
          <w:rFonts w:ascii="Arial" w:hAnsi="Arial" w:cs="Arial"/>
          <w:sz w:val="24"/>
          <w:szCs w:val="24"/>
        </w:rPr>
        <w:tab/>
        <w:t>N-813 Doan Hall</w:t>
      </w:r>
    </w:p>
    <w:p w14:paraId="1936043F" w14:textId="77777777" w:rsidR="009A1465" w:rsidRPr="00B5591E" w:rsidRDefault="009A1465" w:rsidP="00F87CDC">
      <w:pPr>
        <w:spacing w:after="0" w:line="240" w:lineRule="auto"/>
        <w:jc w:val="both"/>
        <w:rPr>
          <w:rFonts w:ascii="Arial" w:hAnsi="Arial" w:cs="Arial"/>
          <w:sz w:val="24"/>
          <w:szCs w:val="24"/>
        </w:rPr>
      </w:pPr>
      <w:r w:rsidRPr="00B5591E">
        <w:rPr>
          <w:rFonts w:ascii="Arial" w:hAnsi="Arial" w:cs="Arial"/>
          <w:sz w:val="24"/>
          <w:szCs w:val="24"/>
        </w:rPr>
        <w:tab/>
      </w:r>
      <w:r w:rsidRPr="00B5591E">
        <w:rPr>
          <w:rFonts w:ascii="Arial" w:hAnsi="Arial" w:cs="Arial"/>
          <w:sz w:val="24"/>
          <w:szCs w:val="24"/>
        </w:rPr>
        <w:tab/>
      </w:r>
      <w:r w:rsidRPr="00B5591E">
        <w:rPr>
          <w:rFonts w:ascii="Arial" w:hAnsi="Arial" w:cs="Arial"/>
          <w:sz w:val="24"/>
          <w:szCs w:val="24"/>
        </w:rPr>
        <w:tab/>
      </w:r>
      <w:r w:rsidRPr="00B5591E">
        <w:rPr>
          <w:rFonts w:ascii="Arial" w:hAnsi="Arial" w:cs="Arial"/>
          <w:sz w:val="24"/>
          <w:szCs w:val="24"/>
        </w:rPr>
        <w:tab/>
        <w:t>410 W. 10</w:t>
      </w:r>
      <w:r w:rsidRPr="00B5591E">
        <w:rPr>
          <w:rFonts w:ascii="Arial" w:hAnsi="Arial" w:cs="Arial"/>
          <w:sz w:val="24"/>
          <w:szCs w:val="24"/>
          <w:vertAlign w:val="superscript"/>
        </w:rPr>
        <w:t>th</w:t>
      </w:r>
      <w:r w:rsidRPr="00B5591E">
        <w:rPr>
          <w:rFonts w:ascii="Arial" w:hAnsi="Arial" w:cs="Arial"/>
          <w:sz w:val="24"/>
          <w:szCs w:val="24"/>
        </w:rPr>
        <w:t xml:space="preserve"> Ave.</w:t>
      </w:r>
    </w:p>
    <w:p w14:paraId="484D9CB5" w14:textId="77777777" w:rsidR="009A1465" w:rsidRPr="00B5591E" w:rsidRDefault="009A1465" w:rsidP="00F87CDC">
      <w:pPr>
        <w:spacing w:after="0" w:line="240" w:lineRule="auto"/>
        <w:jc w:val="both"/>
        <w:rPr>
          <w:rFonts w:ascii="Arial" w:hAnsi="Arial" w:cs="Arial"/>
          <w:sz w:val="24"/>
          <w:szCs w:val="24"/>
        </w:rPr>
      </w:pPr>
      <w:r w:rsidRPr="00B5591E">
        <w:rPr>
          <w:rFonts w:ascii="Arial" w:hAnsi="Arial" w:cs="Arial"/>
          <w:sz w:val="24"/>
          <w:szCs w:val="24"/>
        </w:rPr>
        <w:tab/>
      </w:r>
      <w:r w:rsidRPr="00B5591E">
        <w:rPr>
          <w:rFonts w:ascii="Arial" w:hAnsi="Arial" w:cs="Arial"/>
          <w:sz w:val="24"/>
          <w:szCs w:val="24"/>
        </w:rPr>
        <w:tab/>
      </w:r>
      <w:r w:rsidRPr="00B5591E">
        <w:rPr>
          <w:rFonts w:ascii="Arial" w:hAnsi="Arial" w:cs="Arial"/>
          <w:sz w:val="24"/>
          <w:szCs w:val="24"/>
        </w:rPr>
        <w:tab/>
      </w:r>
      <w:r w:rsidRPr="00B5591E">
        <w:rPr>
          <w:rFonts w:ascii="Arial" w:hAnsi="Arial" w:cs="Arial"/>
          <w:sz w:val="24"/>
          <w:szCs w:val="24"/>
        </w:rPr>
        <w:tab/>
        <w:t>Columbus, OH 43210</w:t>
      </w:r>
    </w:p>
    <w:p w14:paraId="6481B1F4" w14:textId="77777777" w:rsidR="009862C1" w:rsidRPr="00B5591E" w:rsidRDefault="009A1465" w:rsidP="00F87CDC">
      <w:pPr>
        <w:spacing w:after="0" w:line="240" w:lineRule="auto"/>
        <w:jc w:val="both"/>
        <w:rPr>
          <w:rFonts w:ascii="Arial" w:hAnsi="Arial" w:cs="Arial"/>
          <w:sz w:val="24"/>
          <w:szCs w:val="24"/>
        </w:rPr>
      </w:pPr>
      <w:r w:rsidRPr="00B5591E">
        <w:rPr>
          <w:rFonts w:ascii="Arial" w:hAnsi="Arial" w:cs="Arial"/>
          <w:sz w:val="24"/>
          <w:szCs w:val="24"/>
        </w:rPr>
        <w:tab/>
      </w:r>
      <w:r w:rsidRPr="00B5591E">
        <w:rPr>
          <w:rFonts w:ascii="Arial" w:hAnsi="Arial" w:cs="Arial"/>
          <w:sz w:val="24"/>
          <w:szCs w:val="24"/>
        </w:rPr>
        <w:tab/>
      </w:r>
      <w:r w:rsidRPr="00B5591E">
        <w:rPr>
          <w:rFonts w:ascii="Arial" w:hAnsi="Arial" w:cs="Arial"/>
          <w:sz w:val="24"/>
          <w:szCs w:val="24"/>
        </w:rPr>
        <w:tab/>
      </w:r>
      <w:r w:rsidRPr="00B5591E">
        <w:rPr>
          <w:rFonts w:ascii="Arial" w:hAnsi="Arial" w:cs="Arial"/>
          <w:sz w:val="24"/>
          <w:szCs w:val="24"/>
        </w:rPr>
        <w:tab/>
      </w:r>
      <w:hyperlink r:id="rId18" w:history="1">
        <w:r w:rsidR="009862C1" w:rsidRPr="00B5591E">
          <w:rPr>
            <w:rStyle w:val="Hyperlink"/>
            <w:rFonts w:ascii="Arial" w:hAnsi="Arial" w:cs="Arial"/>
            <w:color w:val="auto"/>
            <w:sz w:val="24"/>
            <w:szCs w:val="24"/>
          </w:rPr>
          <w:t>bryan.whitson@osumc.edu</w:t>
        </w:r>
      </w:hyperlink>
    </w:p>
    <w:p w14:paraId="5E94D48D" w14:textId="77777777" w:rsidR="009A1465" w:rsidRPr="00B5591E" w:rsidRDefault="009A1465" w:rsidP="00F87CDC">
      <w:pPr>
        <w:spacing w:after="0" w:line="240" w:lineRule="auto"/>
        <w:jc w:val="both"/>
        <w:rPr>
          <w:rFonts w:ascii="Arial" w:hAnsi="Arial" w:cs="Arial"/>
          <w:sz w:val="24"/>
          <w:szCs w:val="24"/>
        </w:rPr>
      </w:pPr>
      <w:r w:rsidRPr="00B5591E">
        <w:rPr>
          <w:rFonts w:ascii="Arial" w:hAnsi="Arial" w:cs="Arial"/>
          <w:sz w:val="24"/>
          <w:szCs w:val="24"/>
        </w:rPr>
        <w:tab/>
      </w:r>
      <w:r w:rsidRPr="00B5591E">
        <w:rPr>
          <w:rFonts w:ascii="Arial" w:hAnsi="Arial" w:cs="Arial"/>
          <w:sz w:val="24"/>
          <w:szCs w:val="24"/>
        </w:rPr>
        <w:tab/>
      </w:r>
      <w:r w:rsidRPr="00B5591E">
        <w:rPr>
          <w:rFonts w:ascii="Arial" w:hAnsi="Arial" w:cs="Arial"/>
          <w:sz w:val="24"/>
          <w:szCs w:val="24"/>
        </w:rPr>
        <w:tab/>
      </w:r>
      <w:r w:rsidRPr="00B5591E">
        <w:rPr>
          <w:rFonts w:ascii="Arial" w:hAnsi="Arial" w:cs="Arial"/>
          <w:sz w:val="24"/>
          <w:szCs w:val="24"/>
        </w:rPr>
        <w:tab/>
      </w:r>
      <w:proofErr w:type="spellStart"/>
      <w:r w:rsidRPr="00B5591E">
        <w:rPr>
          <w:rFonts w:ascii="Arial" w:hAnsi="Arial" w:cs="Arial"/>
          <w:sz w:val="24"/>
          <w:szCs w:val="24"/>
        </w:rPr>
        <w:t>Ph</w:t>
      </w:r>
      <w:proofErr w:type="spellEnd"/>
      <w:r w:rsidRPr="00B5591E">
        <w:rPr>
          <w:rFonts w:ascii="Arial" w:hAnsi="Arial" w:cs="Arial"/>
          <w:sz w:val="24"/>
          <w:szCs w:val="24"/>
        </w:rPr>
        <w:t xml:space="preserve">: </w:t>
      </w:r>
      <w:r w:rsidRPr="00B5591E">
        <w:rPr>
          <w:rFonts w:ascii="Arial" w:hAnsi="Arial" w:cs="Arial"/>
          <w:sz w:val="24"/>
          <w:szCs w:val="24"/>
        </w:rPr>
        <w:tab/>
        <w:t>(614) 366-7414</w:t>
      </w:r>
    </w:p>
    <w:p w14:paraId="0EAB092E" w14:textId="77777777" w:rsidR="009A1465" w:rsidRPr="00B5591E" w:rsidRDefault="009A1465" w:rsidP="00F87CDC">
      <w:pPr>
        <w:spacing w:after="0" w:line="240" w:lineRule="auto"/>
        <w:jc w:val="both"/>
        <w:rPr>
          <w:rFonts w:ascii="Arial" w:hAnsi="Arial" w:cs="Arial"/>
          <w:sz w:val="24"/>
          <w:szCs w:val="24"/>
        </w:rPr>
      </w:pPr>
      <w:r w:rsidRPr="00B5591E">
        <w:rPr>
          <w:rFonts w:ascii="Arial" w:hAnsi="Arial" w:cs="Arial"/>
          <w:sz w:val="24"/>
          <w:szCs w:val="24"/>
        </w:rPr>
        <w:tab/>
      </w:r>
      <w:r w:rsidRPr="00B5591E">
        <w:rPr>
          <w:rFonts w:ascii="Arial" w:hAnsi="Arial" w:cs="Arial"/>
          <w:sz w:val="24"/>
          <w:szCs w:val="24"/>
        </w:rPr>
        <w:tab/>
      </w:r>
      <w:r w:rsidRPr="00B5591E">
        <w:rPr>
          <w:rFonts w:ascii="Arial" w:hAnsi="Arial" w:cs="Arial"/>
          <w:sz w:val="24"/>
          <w:szCs w:val="24"/>
        </w:rPr>
        <w:tab/>
      </w:r>
      <w:r w:rsidRPr="00B5591E">
        <w:rPr>
          <w:rFonts w:ascii="Arial" w:hAnsi="Arial" w:cs="Arial"/>
          <w:sz w:val="24"/>
          <w:szCs w:val="24"/>
        </w:rPr>
        <w:tab/>
      </w:r>
      <w:proofErr w:type="spellStart"/>
      <w:proofErr w:type="gramStart"/>
      <w:r w:rsidRPr="00B5591E">
        <w:rPr>
          <w:rFonts w:ascii="Arial" w:hAnsi="Arial" w:cs="Arial"/>
          <w:sz w:val="24"/>
          <w:szCs w:val="24"/>
        </w:rPr>
        <w:t>Fx</w:t>
      </w:r>
      <w:proofErr w:type="spellEnd"/>
      <w:proofErr w:type="gramEnd"/>
      <w:r w:rsidRPr="00B5591E">
        <w:rPr>
          <w:rFonts w:ascii="Arial" w:hAnsi="Arial" w:cs="Arial"/>
          <w:sz w:val="24"/>
          <w:szCs w:val="24"/>
        </w:rPr>
        <w:t>:</w:t>
      </w:r>
      <w:r w:rsidRPr="00B5591E">
        <w:rPr>
          <w:rFonts w:ascii="Arial" w:hAnsi="Arial" w:cs="Arial"/>
          <w:sz w:val="24"/>
          <w:szCs w:val="24"/>
        </w:rPr>
        <w:tab/>
        <w:t>(614) 293-2020</w:t>
      </w:r>
    </w:p>
    <w:p w14:paraId="528BE906" w14:textId="77777777" w:rsidR="009A1465" w:rsidRPr="00B5591E" w:rsidRDefault="009A1465" w:rsidP="00F87CDC">
      <w:pPr>
        <w:spacing w:after="0" w:line="240" w:lineRule="auto"/>
        <w:jc w:val="both"/>
        <w:rPr>
          <w:rFonts w:ascii="Arial" w:hAnsi="Arial" w:cs="Arial"/>
          <w:b/>
          <w:sz w:val="24"/>
          <w:szCs w:val="24"/>
        </w:rPr>
      </w:pPr>
    </w:p>
    <w:p w14:paraId="5C7777AD" w14:textId="77777777" w:rsidR="00F87CDC" w:rsidRPr="00B5591E" w:rsidRDefault="00F87CDC" w:rsidP="00F87CDC">
      <w:pPr>
        <w:spacing w:after="0" w:line="240" w:lineRule="auto"/>
        <w:jc w:val="both"/>
        <w:rPr>
          <w:rFonts w:ascii="Arial" w:hAnsi="Arial" w:cs="Arial"/>
          <w:b/>
          <w:sz w:val="24"/>
          <w:szCs w:val="24"/>
        </w:rPr>
      </w:pPr>
    </w:p>
    <w:p w14:paraId="6E370249" w14:textId="77777777" w:rsidR="00A916C8" w:rsidRPr="00B5591E" w:rsidRDefault="00A916C8" w:rsidP="00F87CDC">
      <w:pPr>
        <w:spacing w:after="0" w:line="240" w:lineRule="auto"/>
        <w:jc w:val="both"/>
        <w:rPr>
          <w:rFonts w:ascii="Arial" w:hAnsi="Arial" w:cs="Arial"/>
          <w:b/>
          <w:sz w:val="24"/>
          <w:szCs w:val="24"/>
        </w:rPr>
      </w:pPr>
      <w:r w:rsidRPr="00B5591E">
        <w:rPr>
          <w:rFonts w:ascii="Arial" w:hAnsi="Arial" w:cs="Arial"/>
          <w:b/>
          <w:sz w:val="24"/>
          <w:szCs w:val="24"/>
        </w:rPr>
        <w:lastRenderedPageBreak/>
        <w:t>K</w:t>
      </w:r>
      <w:r w:rsidR="00F87CDC" w:rsidRPr="00B5591E">
        <w:rPr>
          <w:rFonts w:ascii="Arial" w:hAnsi="Arial" w:cs="Arial"/>
          <w:b/>
          <w:sz w:val="24"/>
          <w:szCs w:val="24"/>
        </w:rPr>
        <w:t>EYWORDS</w:t>
      </w:r>
      <w:r w:rsidRPr="00B5591E">
        <w:rPr>
          <w:rFonts w:ascii="Arial" w:hAnsi="Arial" w:cs="Arial"/>
          <w:b/>
          <w:sz w:val="24"/>
          <w:szCs w:val="24"/>
        </w:rPr>
        <w:t>:</w:t>
      </w:r>
    </w:p>
    <w:p w14:paraId="4F5F8D93" w14:textId="77777777" w:rsidR="00F87CDC" w:rsidRPr="00B5591E" w:rsidRDefault="00A916C8" w:rsidP="00F87CDC">
      <w:pPr>
        <w:spacing w:after="0" w:line="240" w:lineRule="auto"/>
        <w:jc w:val="both"/>
        <w:rPr>
          <w:rFonts w:ascii="Arial" w:hAnsi="Arial" w:cs="Arial"/>
          <w:sz w:val="24"/>
          <w:szCs w:val="24"/>
        </w:rPr>
      </w:pPr>
      <w:r w:rsidRPr="00B5591E">
        <w:rPr>
          <w:rFonts w:ascii="Arial" w:hAnsi="Arial" w:cs="Arial"/>
          <w:sz w:val="24"/>
          <w:szCs w:val="24"/>
        </w:rPr>
        <w:t xml:space="preserve">EVLP, VILI, tidal volume, PEEP, </w:t>
      </w:r>
      <w:r w:rsidR="00340F28" w:rsidRPr="00B5591E">
        <w:rPr>
          <w:rFonts w:ascii="Arial" w:hAnsi="Arial" w:cs="Arial"/>
          <w:sz w:val="24"/>
          <w:szCs w:val="24"/>
        </w:rPr>
        <w:t xml:space="preserve">lung </w:t>
      </w:r>
      <w:r w:rsidRPr="00B5591E">
        <w:rPr>
          <w:rFonts w:ascii="Arial" w:hAnsi="Arial" w:cs="Arial"/>
          <w:sz w:val="24"/>
          <w:szCs w:val="24"/>
        </w:rPr>
        <w:t>transplant</w:t>
      </w:r>
      <w:r w:rsidR="007D6157" w:rsidRPr="00B5591E">
        <w:rPr>
          <w:rFonts w:ascii="Arial" w:hAnsi="Arial" w:cs="Arial"/>
          <w:sz w:val="24"/>
          <w:szCs w:val="24"/>
        </w:rPr>
        <w:t>, positive pressure ventilation</w:t>
      </w:r>
    </w:p>
    <w:p w14:paraId="1FC71F57" w14:textId="77777777" w:rsidR="00F87CDC" w:rsidRPr="00B5591E" w:rsidRDefault="00F87CDC" w:rsidP="00F87CDC">
      <w:pPr>
        <w:spacing w:after="0" w:line="240" w:lineRule="auto"/>
        <w:jc w:val="both"/>
        <w:rPr>
          <w:rFonts w:ascii="Arial" w:hAnsi="Arial" w:cs="Arial"/>
          <w:sz w:val="24"/>
          <w:szCs w:val="24"/>
        </w:rPr>
      </w:pPr>
    </w:p>
    <w:p w14:paraId="350A0567" w14:textId="77777777" w:rsidR="00132446" w:rsidRPr="00B5591E" w:rsidRDefault="00132446" w:rsidP="00F87CDC">
      <w:pPr>
        <w:spacing w:after="0" w:line="240" w:lineRule="auto"/>
        <w:jc w:val="both"/>
        <w:rPr>
          <w:rFonts w:ascii="Arial" w:hAnsi="Arial" w:cs="Arial"/>
          <w:b/>
          <w:sz w:val="24"/>
          <w:szCs w:val="24"/>
        </w:rPr>
      </w:pPr>
      <w:r w:rsidRPr="00B5591E">
        <w:rPr>
          <w:rFonts w:ascii="Arial" w:hAnsi="Arial" w:cs="Arial"/>
          <w:b/>
          <w:sz w:val="24"/>
          <w:szCs w:val="24"/>
        </w:rPr>
        <w:t xml:space="preserve">SHORT ABSTRACT:  </w:t>
      </w:r>
    </w:p>
    <w:p w14:paraId="5C7E0E1E" w14:textId="30E22742" w:rsidR="005471EC" w:rsidRPr="00B5591E" w:rsidRDefault="00132446" w:rsidP="00F87CDC">
      <w:pPr>
        <w:spacing w:after="0" w:line="240" w:lineRule="auto"/>
        <w:jc w:val="both"/>
        <w:rPr>
          <w:rFonts w:ascii="Arial" w:hAnsi="Arial" w:cs="Arial"/>
          <w:sz w:val="24"/>
          <w:szCs w:val="24"/>
        </w:rPr>
      </w:pPr>
      <w:r w:rsidRPr="00B5591E">
        <w:rPr>
          <w:rFonts w:ascii="Arial" w:hAnsi="Arial" w:cs="Arial"/>
          <w:sz w:val="24"/>
          <w:szCs w:val="24"/>
        </w:rPr>
        <w:t xml:space="preserve">Ex-Vivo Lung Perfusion (EVLP) has allowed lung transplantation in humans to become more readily available by </w:t>
      </w:r>
      <w:r w:rsidR="0077731A" w:rsidRPr="00B5591E">
        <w:rPr>
          <w:rFonts w:ascii="Arial" w:hAnsi="Arial" w:cs="Arial"/>
          <w:sz w:val="24"/>
          <w:szCs w:val="24"/>
        </w:rPr>
        <w:t>enabling</w:t>
      </w:r>
      <w:r w:rsidRPr="00B5591E">
        <w:rPr>
          <w:rFonts w:ascii="Arial" w:hAnsi="Arial" w:cs="Arial"/>
          <w:sz w:val="24"/>
          <w:szCs w:val="24"/>
        </w:rPr>
        <w:t xml:space="preserve"> the ability to assess organs and expand the donor pool. Here, we describe the development of a rat</w:t>
      </w:r>
      <w:r w:rsidR="0077731A" w:rsidRPr="00B5591E">
        <w:rPr>
          <w:rFonts w:ascii="Arial" w:hAnsi="Arial" w:cs="Arial"/>
          <w:sz w:val="24"/>
          <w:szCs w:val="24"/>
        </w:rPr>
        <w:t xml:space="preserve"> EVLP</w:t>
      </w:r>
      <w:r w:rsidRPr="00B5591E">
        <w:rPr>
          <w:rFonts w:ascii="Arial" w:hAnsi="Arial" w:cs="Arial"/>
          <w:sz w:val="24"/>
          <w:szCs w:val="24"/>
        </w:rPr>
        <w:t xml:space="preserve"> program and refinements </w:t>
      </w:r>
      <w:r w:rsidR="0077731A" w:rsidRPr="00B5591E">
        <w:rPr>
          <w:rFonts w:ascii="Arial" w:hAnsi="Arial" w:cs="Arial"/>
          <w:sz w:val="24"/>
          <w:szCs w:val="24"/>
        </w:rPr>
        <w:t xml:space="preserve">that </w:t>
      </w:r>
      <w:r w:rsidRPr="00B5591E">
        <w:rPr>
          <w:rFonts w:ascii="Arial" w:hAnsi="Arial" w:cs="Arial"/>
          <w:sz w:val="24"/>
          <w:szCs w:val="24"/>
        </w:rPr>
        <w:t>allow for a reproducible model for future expansion.</w:t>
      </w:r>
    </w:p>
    <w:p w14:paraId="6AF07C99" w14:textId="77777777" w:rsidR="000D4B3A" w:rsidRPr="00B5591E" w:rsidRDefault="000D4B3A" w:rsidP="00F87CDC">
      <w:pPr>
        <w:spacing w:after="0" w:line="240" w:lineRule="auto"/>
        <w:jc w:val="both"/>
        <w:rPr>
          <w:rFonts w:ascii="Arial" w:hAnsi="Arial" w:cs="Arial"/>
          <w:b/>
          <w:sz w:val="24"/>
          <w:szCs w:val="24"/>
        </w:rPr>
      </w:pPr>
    </w:p>
    <w:p w14:paraId="26E8E269" w14:textId="77777777" w:rsidR="009A1465" w:rsidRPr="00B5591E" w:rsidRDefault="00132446" w:rsidP="00F87CDC">
      <w:pPr>
        <w:spacing w:after="0" w:line="240" w:lineRule="auto"/>
        <w:jc w:val="both"/>
        <w:rPr>
          <w:rFonts w:ascii="Arial" w:hAnsi="Arial" w:cs="Arial"/>
          <w:b/>
          <w:sz w:val="24"/>
          <w:szCs w:val="24"/>
        </w:rPr>
      </w:pPr>
      <w:r w:rsidRPr="00B5591E">
        <w:rPr>
          <w:rFonts w:ascii="Arial" w:hAnsi="Arial" w:cs="Arial"/>
          <w:b/>
          <w:sz w:val="24"/>
          <w:szCs w:val="24"/>
        </w:rPr>
        <w:t xml:space="preserve">LONG </w:t>
      </w:r>
      <w:r w:rsidR="009A1465" w:rsidRPr="00B5591E">
        <w:rPr>
          <w:rFonts w:ascii="Arial" w:hAnsi="Arial" w:cs="Arial"/>
          <w:b/>
          <w:sz w:val="24"/>
          <w:szCs w:val="24"/>
        </w:rPr>
        <w:t xml:space="preserve">ABSTRACT:  </w:t>
      </w:r>
    </w:p>
    <w:p w14:paraId="4F428E1E" w14:textId="4060338F" w:rsidR="005471EC" w:rsidRPr="00B5591E" w:rsidRDefault="007265B6" w:rsidP="00F87CDC">
      <w:pPr>
        <w:spacing w:after="0" w:line="240" w:lineRule="auto"/>
        <w:jc w:val="both"/>
        <w:rPr>
          <w:rFonts w:ascii="Arial" w:hAnsi="Arial" w:cs="Arial"/>
          <w:sz w:val="24"/>
          <w:szCs w:val="24"/>
        </w:rPr>
      </w:pPr>
      <w:r w:rsidRPr="00B5591E">
        <w:rPr>
          <w:rFonts w:ascii="Arial" w:hAnsi="Arial" w:cs="Arial"/>
          <w:sz w:val="24"/>
          <w:szCs w:val="24"/>
        </w:rPr>
        <w:t xml:space="preserve">The number of </w:t>
      </w:r>
      <w:r w:rsidR="00F654B3" w:rsidRPr="00B5591E">
        <w:rPr>
          <w:rFonts w:ascii="Arial" w:hAnsi="Arial" w:cs="Arial"/>
          <w:sz w:val="24"/>
          <w:szCs w:val="24"/>
        </w:rPr>
        <w:t>acceptable donor lungs available</w:t>
      </w:r>
      <w:r w:rsidRPr="00B5591E">
        <w:rPr>
          <w:rFonts w:ascii="Arial" w:hAnsi="Arial" w:cs="Arial"/>
          <w:sz w:val="24"/>
          <w:szCs w:val="24"/>
        </w:rPr>
        <w:t xml:space="preserve"> for</w:t>
      </w:r>
      <w:r w:rsidR="00F654B3" w:rsidRPr="00B5591E">
        <w:rPr>
          <w:rFonts w:ascii="Arial" w:hAnsi="Arial" w:cs="Arial"/>
          <w:sz w:val="24"/>
          <w:szCs w:val="24"/>
        </w:rPr>
        <w:t xml:space="preserve"> lung transplantation is </w:t>
      </w:r>
      <w:r w:rsidRPr="00B5591E">
        <w:rPr>
          <w:rFonts w:ascii="Arial" w:hAnsi="Arial" w:cs="Arial"/>
          <w:sz w:val="24"/>
          <w:szCs w:val="24"/>
        </w:rPr>
        <w:t xml:space="preserve">severely </w:t>
      </w:r>
      <w:r w:rsidR="00F654B3" w:rsidRPr="00B5591E">
        <w:rPr>
          <w:rFonts w:ascii="Arial" w:hAnsi="Arial" w:cs="Arial"/>
          <w:sz w:val="24"/>
          <w:szCs w:val="24"/>
        </w:rPr>
        <w:t xml:space="preserve">limited </w:t>
      </w:r>
      <w:r w:rsidRPr="00B5591E">
        <w:rPr>
          <w:rFonts w:ascii="Arial" w:hAnsi="Arial" w:cs="Arial"/>
          <w:sz w:val="24"/>
          <w:szCs w:val="24"/>
        </w:rPr>
        <w:t>due to poor quality. E</w:t>
      </w:r>
      <w:r w:rsidR="009A1465" w:rsidRPr="00B5591E">
        <w:rPr>
          <w:rFonts w:ascii="Arial" w:hAnsi="Arial" w:cs="Arial"/>
          <w:sz w:val="24"/>
          <w:szCs w:val="24"/>
        </w:rPr>
        <w:t>x-Vivo Lung Perfusion</w:t>
      </w:r>
      <w:r w:rsidR="00F654B3" w:rsidRPr="00B5591E">
        <w:rPr>
          <w:rFonts w:ascii="Arial" w:hAnsi="Arial" w:cs="Arial"/>
          <w:sz w:val="24"/>
          <w:szCs w:val="24"/>
        </w:rPr>
        <w:t xml:space="preserve"> (EVLP)</w:t>
      </w:r>
      <w:r w:rsidR="009A1465" w:rsidRPr="00B5591E">
        <w:rPr>
          <w:rFonts w:ascii="Arial" w:hAnsi="Arial" w:cs="Arial"/>
          <w:sz w:val="24"/>
          <w:szCs w:val="24"/>
        </w:rPr>
        <w:t xml:space="preserve"> </w:t>
      </w:r>
      <w:r w:rsidR="000E3919" w:rsidRPr="00B5591E">
        <w:rPr>
          <w:rFonts w:ascii="Arial" w:hAnsi="Arial" w:cs="Arial"/>
          <w:sz w:val="24"/>
          <w:szCs w:val="24"/>
        </w:rPr>
        <w:t>has</w:t>
      </w:r>
      <w:r w:rsidRPr="00B5591E">
        <w:rPr>
          <w:rFonts w:ascii="Arial" w:hAnsi="Arial" w:cs="Arial"/>
          <w:sz w:val="24"/>
          <w:szCs w:val="24"/>
        </w:rPr>
        <w:t xml:space="preserve"> allowed </w:t>
      </w:r>
      <w:r w:rsidR="009A1465" w:rsidRPr="00B5591E">
        <w:rPr>
          <w:rFonts w:ascii="Arial" w:hAnsi="Arial" w:cs="Arial"/>
          <w:sz w:val="24"/>
          <w:szCs w:val="24"/>
        </w:rPr>
        <w:t>lung transplantation in humans to become more readily available</w:t>
      </w:r>
      <w:r w:rsidR="00B8197D" w:rsidRPr="00B5591E">
        <w:rPr>
          <w:rFonts w:ascii="Arial" w:hAnsi="Arial" w:cs="Arial"/>
          <w:sz w:val="24"/>
          <w:szCs w:val="24"/>
        </w:rPr>
        <w:t xml:space="preserve"> by </w:t>
      </w:r>
      <w:r w:rsidR="0077731A" w:rsidRPr="00B5591E">
        <w:rPr>
          <w:rFonts w:ascii="Arial" w:hAnsi="Arial" w:cs="Arial"/>
          <w:sz w:val="24"/>
          <w:szCs w:val="24"/>
        </w:rPr>
        <w:t>enabling</w:t>
      </w:r>
      <w:r w:rsidR="00B8197D" w:rsidRPr="00B5591E">
        <w:rPr>
          <w:rFonts w:ascii="Arial" w:hAnsi="Arial" w:cs="Arial"/>
          <w:sz w:val="24"/>
          <w:szCs w:val="24"/>
        </w:rPr>
        <w:t xml:space="preserve"> the ability to assess organs and expand the donor pool</w:t>
      </w:r>
      <w:r w:rsidR="009A1465" w:rsidRPr="00B5591E">
        <w:rPr>
          <w:rFonts w:ascii="Arial" w:hAnsi="Arial" w:cs="Arial"/>
          <w:sz w:val="24"/>
          <w:szCs w:val="24"/>
        </w:rPr>
        <w:t xml:space="preserve">. </w:t>
      </w:r>
      <w:r w:rsidR="00F654B3" w:rsidRPr="00B5591E">
        <w:rPr>
          <w:rFonts w:ascii="Arial" w:hAnsi="Arial" w:cs="Arial"/>
          <w:sz w:val="24"/>
          <w:szCs w:val="24"/>
        </w:rPr>
        <w:t xml:space="preserve">As this technology expands and improves, the ability to potentially evaluate and </w:t>
      </w:r>
      <w:r w:rsidR="000E3919" w:rsidRPr="00B5591E">
        <w:rPr>
          <w:rFonts w:ascii="Arial" w:hAnsi="Arial" w:cs="Arial"/>
          <w:sz w:val="24"/>
          <w:szCs w:val="24"/>
        </w:rPr>
        <w:t>improve the quality of substandard</w:t>
      </w:r>
      <w:r w:rsidR="00F654B3" w:rsidRPr="00B5591E">
        <w:rPr>
          <w:rFonts w:ascii="Arial" w:hAnsi="Arial" w:cs="Arial"/>
          <w:sz w:val="24"/>
          <w:szCs w:val="24"/>
        </w:rPr>
        <w:t xml:space="preserve"> lungs prior to transplant </w:t>
      </w:r>
      <w:r w:rsidR="000E3919" w:rsidRPr="00B5591E">
        <w:rPr>
          <w:rFonts w:ascii="Arial" w:hAnsi="Arial" w:cs="Arial"/>
          <w:sz w:val="24"/>
          <w:szCs w:val="24"/>
        </w:rPr>
        <w:t>is a critical need. I</w:t>
      </w:r>
      <w:r w:rsidR="00F654B3" w:rsidRPr="00B5591E">
        <w:rPr>
          <w:rFonts w:ascii="Arial" w:hAnsi="Arial" w:cs="Arial"/>
          <w:sz w:val="24"/>
          <w:szCs w:val="24"/>
        </w:rPr>
        <w:t>n order to more rigorously evaluate these approaches, a</w:t>
      </w:r>
      <w:r w:rsidR="009A1465" w:rsidRPr="00B5591E">
        <w:rPr>
          <w:rFonts w:ascii="Arial" w:hAnsi="Arial" w:cs="Arial"/>
          <w:sz w:val="24"/>
          <w:szCs w:val="24"/>
        </w:rPr>
        <w:t xml:space="preserve"> reproducible animal model needs to be established that would allow</w:t>
      </w:r>
      <w:r w:rsidR="000E3919" w:rsidRPr="00B5591E">
        <w:rPr>
          <w:rFonts w:ascii="Arial" w:hAnsi="Arial" w:cs="Arial"/>
          <w:sz w:val="24"/>
          <w:szCs w:val="24"/>
        </w:rPr>
        <w:t xml:space="preserve"> for testing of</w:t>
      </w:r>
      <w:r w:rsidR="009A1465" w:rsidRPr="00B5591E">
        <w:rPr>
          <w:rFonts w:ascii="Arial" w:hAnsi="Arial" w:cs="Arial"/>
          <w:sz w:val="24"/>
          <w:szCs w:val="24"/>
        </w:rPr>
        <w:t xml:space="preserve"> improved techniques and management </w:t>
      </w:r>
      <w:r w:rsidR="000E3919" w:rsidRPr="00B5591E">
        <w:rPr>
          <w:rFonts w:ascii="Arial" w:hAnsi="Arial" w:cs="Arial"/>
          <w:sz w:val="24"/>
          <w:szCs w:val="24"/>
        </w:rPr>
        <w:t xml:space="preserve">of </w:t>
      </w:r>
      <w:r w:rsidR="009A1465" w:rsidRPr="00B5591E">
        <w:rPr>
          <w:rFonts w:ascii="Arial" w:hAnsi="Arial" w:cs="Arial"/>
          <w:sz w:val="24"/>
          <w:szCs w:val="24"/>
        </w:rPr>
        <w:t xml:space="preserve">the donated lungs as well as to the lung-transplant recipient. </w:t>
      </w:r>
      <w:r w:rsidR="000E3919" w:rsidRPr="00B5591E">
        <w:rPr>
          <w:rFonts w:ascii="Arial" w:hAnsi="Arial" w:cs="Arial"/>
          <w:sz w:val="24"/>
          <w:szCs w:val="24"/>
        </w:rPr>
        <w:t>In addition, an EVLP animal model of associated pathologies, e.g. ventilation induced lung injury</w:t>
      </w:r>
      <w:r w:rsidR="005669B6" w:rsidRPr="00B5591E">
        <w:rPr>
          <w:rFonts w:ascii="Arial" w:hAnsi="Arial" w:cs="Arial"/>
          <w:sz w:val="24"/>
          <w:szCs w:val="24"/>
        </w:rPr>
        <w:t xml:space="preserve"> (VILI)</w:t>
      </w:r>
      <w:r w:rsidR="000E3919" w:rsidRPr="00B5591E">
        <w:rPr>
          <w:rFonts w:ascii="Arial" w:hAnsi="Arial" w:cs="Arial"/>
          <w:sz w:val="24"/>
          <w:szCs w:val="24"/>
        </w:rPr>
        <w:t xml:space="preserve">, would provide a novel method to evaluate treatments for these pathologies. Here, we describe the development of a </w:t>
      </w:r>
      <w:r w:rsidR="00F654B3" w:rsidRPr="00B5591E">
        <w:rPr>
          <w:rFonts w:ascii="Arial" w:hAnsi="Arial" w:cs="Arial"/>
          <w:sz w:val="24"/>
          <w:szCs w:val="24"/>
        </w:rPr>
        <w:t>rat</w:t>
      </w:r>
      <w:r w:rsidR="009A1465" w:rsidRPr="00B5591E">
        <w:rPr>
          <w:rFonts w:ascii="Arial" w:hAnsi="Arial" w:cs="Arial"/>
          <w:sz w:val="24"/>
          <w:szCs w:val="24"/>
        </w:rPr>
        <w:t xml:space="preserve"> EVLP lung program</w:t>
      </w:r>
      <w:r w:rsidR="00F654B3" w:rsidRPr="00B5591E">
        <w:rPr>
          <w:rFonts w:ascii="Arial" w:hAnsi="Arial" w:cs="Arial"/>
          <w:sz w:val="24"/>
          <w:szCs w:val="24"/>
        </w:rPr>
        <w:t xml:space="preserve"> </w:t>
      </w:r>
      <w:r w:rsidR="000E3919" w:rsidRPr="00B5591E">
        <w:rPr>
          <w:rFonts w:ascii="Arial" w:hAnsi="Arial" w:cs="Arial"/>
          <w:sz w:val="24"/>
          <w:szCs w:val="24"/>
        </w:rPr>
        <w:t>and</w:t>
      </w:r>
      <w:r w:rsidR="00F654B3" w:rsidRPr="00B5591E">
        <w:rPr>
          <w:rFonts w:ascii="Arial" w:hAnsi="Arial" w:cs="Arial"/>
          <w:sz w:val="24"/>
          <w:szCs w:val="24"/>
        </w:rPr>
        <w:t xml:space="preserve"> refine</w:t>
      </w:r>
      <w:r w:rsidR="000E3919" w:rsidRPr="00B5591E">
        <w:rPr>
          <w:rFonts w:ascii="Arial" w:hAnsi="Arial" w:cs="Arial"/>
          <w:sz w:val="24"/>
          <w:szCs w:val="24"/>
        </w:rPr>
        <w:t>ments</w:t>
      </w:r>
      <w:r w:rsidR="005669B6" w:rsidRPr="00B5591E">
        <w:rPr>
          <w:rFonts w:ascii="Arial" w:hAnsi="Arial" w:cs="Arial"/>
          <w:sz w:val="24"/>
          <w:szCs w:val="24"/>
        </w:rPr>
        <w:t xml:space="preserve"> to this method</w:t>
      </w:r>
      <w:r w:rsidR="000E3919" w:rsidRPr="00B5591E">
        <w:rPr>
          <w:rFonts w:ascii="Arial" w:hAnsi="Arial" w:cs="Arial"/>
          <w:sz w:val="24"/>
          <w:szCs w:val="24"/>
        </w:rPr>
        <w:t xml:space="preserve"> that allow for a </w:t>
      </w:r>
      <w:r w:rsidR="00F654B3" w:rsidRPr="00B5591E">
        <w:rPr>
          <w:rFonts w:ascii="Arial" w:hAnsi="Arial" w:cs="Arial"/>
          <w:sz w:val="24"/>
          <w:szCs w:val="24"/>
        </w:rPr>
        <w:t xml:space="preserve">reproducible model for future expansion. </w:t>
      </w:r>
      <w:r w:rsidR="005669B6" w:rsidRPr="00B5591E">
        <w:rPr>
          <w:rFonts w:ascii="Arial" w:hAnsi="Arial" w:cs="Arial"/>
          <w:sz w:val="24"/>
          <w:szCs w:val="24"/>
        </w:rPr>
        <w:t>We also describe the application of this EVLP system to model VILI in rat lungs.</w:t>
      </w:r>
      <w:r w:rsidR="00F654B3" w:rsidRPr="00B5591E">
        <w:rPr>
          <w:rFonts w:ascii="Arial" w:hAnsi="Arial" w:cs="Arial"/>
          <w:sz w:val="24"/>
          <w:szCs w:val="24"/>
        </w:rPr>
        <w:t xml:space="preserve"> </w:t>
      </w:r>
      <w:r w:rsidR="0022082F" w:rsidRPr="00B5591E">
        <w:rPr>
          <w:rFonts w:ascii="Arial" w:hAnsi="Arial" w:cs="Arial"/>
          <w:sz w:val="24"/>
          <w:szCs w:val="24"/>
        </w:rPr>
        <w:t>The</w:t>
      </w:r>
      <w:r w:rsidR="005669B6" w:rsidRPr="00B5591E">
        <w:rPr>
          <w:rFonts w:ascii="Arial" w:hAnsi="Arial" w:cs="Arial"/>
          <w:sz w:val="24"/>
          <w:szCs w:val="24"/>
        </w:rPr>
        <w:t xml:space="preserve"> goal is to provide the research community with key information and “</w:t>
      </w:r>
      <w:r w:rsidR="00F654B3" w:rsidRPr="00B5591E">
        <w:rPr>
          <w:rFonts w:ascii="Arial" w:hAnsi="Arial" w:cs="Arial"/>
          <w:sz w:val="24"/>
          <w:szCs w:val="24"/>
        </w:rPr>
        <w:t>pearls of wisdom</w:t>
      </w:r>
      <w:r w:rsidR="005669B6" w:rsidRPr="00B5591E">
        <w:rPr>
          <w:rFonts w:ascii="Arial" w:hAnsi="Arial" w:cs="Arial"/>
          <w:sz w:val="24"/>
          <w:szCs w:val="24"/>
        </w:rPr>
        <w:t xml:space="preserve">”/techniques that arose from </w:t>
      </w:r>
      <w:r w:rsidR="009A1465" w:rsidRPr="00B5591E">
        <w:rPr>
          <w:rFonts w:ascii="Arial" w:hAnsi="Arial" w:cs="Arial"/>
          <w:sz w:val="24"/>
          <w:szCs w:val="24"/>
        </w:rPr>
        <w:t>trial and error</w:t>
      </w:r>
      <w:r w:rsidR="005669B6" w:rsidRPr="00B5591E">
        <w:rPr>
          <w:rFonts w:ascii="Arial" w:hAnsi="Arial" w:cs="Arial"/>
          <w:sz w:val="24"/>
          <w:szCs w:val="24"/>
        </w:rPr>
        <w:t xml:space="preserve"> and are critical to establishing an EVLP system that is </w:t>
      </w:r>
      <w:r w:rsidR="00F654B3" w:rsidRPr="00B5591E">
        <w:rPr>
          <w:rFonts w:ascii="Arial" w:hAnsi="Arial" w:cs="Arial"/>
          <w:sz w:val="24"/>
          <w:szCs w:val="24"/>
        </w:rPr>
        <w:t xml:space="preserve">robust </w:t>
      </w:r>
      <w:r w:rsidR="005669B6" w:rsidRPr="00B5591E">
        <w:rPr>
          <w:rFonts w:ascii="Arial" w:hAnsi="Arial" w:cs="Arial"/>
          <w:sz w:val="24"/>
          <w:szCs w:val="24"/>
        </w:rPr>
        <w:t>and reproducible.</w:t>
      </w:r>
      <w:r w:rsidR="0077731A" w:rsidRPr="00B5591E">
        <w:rPr>
          <w:rFonts w:ascii="Arial" w:hAnsi="Arial" w:cs="Arial"/>
          <w:sz w:val="24"/>
          <w:szCs w:val="24"/>
        </w:rPr>
        <w:t xml:space="preserve">  </w:t>
      </w:r>
    </w:p>
    <w:p w14:paraId="4752E2AD" w14:textId="77777777" w:rsidR="000D4B3A" w:rsidRPr="00B5591E" w:rsidRDefault="000D4B3A" w:rsidP="00F87CDC">
      <w:pPr>
        <w:spacing w:after="0" w:line="240" w:lineRule="auto"/>
        <w:jc w:val="both"/>
        <w:rPr>
          <w:rFonts w:ascii="Arial" w:hAnsi="Arial" w:cs="Arial"/>
          <w:b/>
          <w:sz w:val="24"/>
          <w:szCs w:val="24"/>
        </w:rPr>
      </w:pPr>
    </w:p>
    <w:p w14:paraId="51CECF27" w14:textId="77777777" w:rsidR="009A1465" w:rsidRPr="00B5591E" w:rsidRDefault="009A1465" w:rsidP="00F87CDC">
      <w:pPr>
        <w:spacing w:after="0" w:line="240" w:lineRule="auto"/>
        <w:jc w:val="both"/>
        <w:rPr>
          <w:rFonts w:ascii="Arial" w:hAnsi="Arial" w:cs="Arial"/>
          <w:b/>
          <w:sz w:val="24"/>
          <w:szCs w:val="24"/>
        </w:rPr>
      </w:pPr>
      <w:r w:rsidRPr="00B5591E">
        <w:rPr>
          <w:rFonts w:ascii="Arial" w:hAnsi="Arial" w:cs="Arial"/>
          <w:b/>
          <w:sz w:val="24"/>
          <w:szCs w:val="24"/>
        </w:rPr>
        <w:t>INTRODUCTION</w:t>
      </w:r>
    </w:p>
    <w:p w14:paraId="05EDEFE0" w14:textId="77777777" w:rsidR="000D4B3A" w:rsidRPr="00B5591E" w:rsidRDefault="000D4B3A" w:rsidP="00F87CDC">
      <w:pPr>
        <w:spacing w:after="0" w:line="240" w:lineRule="auto"/>
        <w:jc w:val="both"/>
        <w:rPr>
          <w:rFonts w:ascii="Arial" w:hAnsi="Arial" w:cs="Arial"/>
          <w:b/>
          <w:i/>
          <w:sz w:val="24"/>
          <w:szCs w:val="24"/>
        </w:rPr>
      </w:pPr>
    </w:p>
    <w:p w14:paraId="14181CA6" w14:textId="77777777" w:rsidR="009A1465" w:rsidRPr="00B5591E" w:rsidRDefault="009A1465" w:rsidP="00F87CDC">
      <w:pPr>
        <w:spacing w:after="0" w:line="240" w:lineRule="auto"/>
        <w:jc w:val="both"/>
        <w:rPr>
          <w:rFonts w:ascii="Arial" w:hAnsi="Arial" w:cs="Arial"/>
          <w:b/>
          <w:i/>
          <w:sz w:val="24"/>
          <w:szCs w:val="24"/>
        </w:rPr>
      </w:pPr>
      <w:r w:rsidRPr="00B5591E">
        <w:rPr>
          <w:rFonts w:ascii="Arial" w:hAnsi="Arial" w:cs="Arial"/>
          <w:b/>
          <w:i/>
          <w:sz w:val="24"/>
          <w:szCs w:val="24"/>
        </w:rPr>
        <w:t>Clinical Relevance</w:t>
      </w:r>
    </w:p>
    <w:p w14:paraId="7C0FCF96" w14:textId="2280889C" w:rsidR="00E21AC1" w:rsidRPr="00B5591E" w:rsidRDefault="009A1465" w:rsidP="00F87CDC">
      <w:pPr>
        <w:spacing w:after="0" w:line="240" w:lineRule="auto"/>
        <w:ind w:firstLine="720"/>
        <w:jc w:val="both"/>
        <w:rPr>
          <w:rFonts w:ascii="Arial" w:hAnsi="Arial" w:cs="Arial"/>
          <w:sz w:val="24"/>
          <w:szCs w:val="24"/>
        </w:rPr>
      </w:pPr>
      <w:r w:rsidRPr="00B5591E">
        <w:rPr>
          <w:rFonts w:ascii="Arial" w:hAnsi="Arial" w:cs="Arial"/>
          <w:sz w:val="24"/>
          <w:szCs w:val="24"/>
        </w:rPr>
        <w:t>There is currently a paucity of suitable lungs available for transplantation with only 19% of lungs being able to be utilized nationally leading to protracted wait-list time or patients dying awaiting transplant</w:t>
      </w:r>
      <w:hyperlink w:anchor="_ENREF_1" w:tooltip="Administration, 2011 #223" w:history="1">
        <w:r w:rsidR="003D0BDE" w:rsidRPr="00B5591E">
          <w:rPr>
            <w:rFonts w:ascii="Arial" w:hAnsi="Arial" w:cs="Arial"/>
            <w:sz w:val="24"/>
            <w:szCs w:val="24"/>
          </w:rPr>
          <w:fldChar w:fldCharType="begin"/>
        </w:r>
        <w:r w:rsidR="003D0BDE" w:rsidRPr="00B5591E">
          <w:rPr>
            <w:rFonts w:ascii="Arial" w:hAnsi="Arial" w:cs="Arial"/>
            <w:sz w:val="24"/>
            <w:szCs w:val="24"/>
          </w:rPr>
          <w:instrText xml:space="preserve"> ADDIN EN.CITE &lt;EndNote&gt;&lt;Cite&gt;&lt;Author&gt;Administration&lt;/Author&gt;&lt;Year&gt;2011&lt;/Year&gt;&lt;RecNum&gt;223&lt;/RecNum&gt;&lt;DisplayText&gt;&lt;style face="superscript"&gt;1&lt;/style&gt;&lt;/DisplayText&gt;&lt;record&gt;&lt;rec-number&gt;223&lt;/rec-number&gt;&lt;foreign-keys&gt;&lt;key app="EN" db-id="0aedar5eyar0r8efeepv9ax4axsxfpzwxvwd" timestamp="1390327284"&gt;223&lt;/key&gt;&lt;/foreign-keys&gt;&lt;ref-type name="Web Page"&gt;12&lt;/ref-type&gt;&lt;contributors&gt;&lt;authors&gt;&lt;author&gt;Health Resources and Services Administration&lt;/author&gt;&lt;/authors&gt;&lt;/contributors&gt;&lt;titles&gt;&lt;title&gt;United States Organ Transplantation, Organ Procurement and Transplantation Network &amp;amp; Scientific Registry for Transplant Recipients Annual Report 2011&lt;/title&gt;&lt;/titles&gt;&lt;volume&gt;2013&lt;/volume&gt;&lt;number&gt;April 2, 2013&lt;/number&gt;&lt;dates&gt;&lt;year&gt;2011&lt;/year&gt;&lt;/dates&gt;&lt;pub-location&gt;Rockville, MD&lt;/pub-location&gt;&lt;publisher&gt;US Department of Health and Human Services&lt;/publisher&gt;&lt;urls&gt;&lt;related-urls&gt;&lt;url&gt;http://srtr.transplant.hrsa.gov/annual_reports/2011&lt;/url&gt;&lt;/related-urls&gt;&lt;/urls&gt;&lt;/record&gt;&lt;/Cite&gt;&lt;/EndNote&gt;</w:instrText>
        </w:r>
        <w:r w:rsidR="003D0BDE" w:rsidRPr="00B5591E">
          <w:rPr>
            <w:rFonts w:ascii="Arial" w:hAnsi="Arial" w:cs="Arial"/>
            <w:sz w:val="24"/>
            <w:szCs w:val="24"/>
          </w:rPr>
          <w:fldChar w:fldCharType="separate"/>
        </w:r>
        <w:r w:rsidR="003D0BDE" w:rsidRPr="00B5591E">
          <w:rPr>
            <w:rFonts w:ascii="Arial" w:hAnsi="Arial" w:cs="Arial"/>
            <w:noProof/>
            <w:sz w:val="24"/>
            <w:szCs w:val="24"/>
            <w:vertAlign w:val="superscript"/>
          </w:rPr>
          <w:t>1</w:t>
        </w:r>
        <w:r w:rsidR="003D0BDE" w:rsidRPr="00B5591E">
          <w:rPr>
            <w:rFonts w:ascii="Arial" w:hAnsi="Arial" w:cs="Arial"/>
            <w:sz w:val="24"/>
            <w:szCs w:val="24"/>
          </w:rPr>
          <w:fldChar w:fldCharType="end"/>
        </w:r>
      </w:hyperlink>
      <w:r w:rsidRPr="00B5591E">
        <w:rPr>
          <w:rFonts w:ascii="Arial" w:hAnsi="Arial" w:cs="Arial"/>
          <w:sz w:val="24"/>
          <w:szCs w:val="24"/>
        </w:rPr>
        <w:t>. The shortage can be due to older</w:t>
      </w:r>
      <w:r w:rsidR="00E21AC1" w:rsidRPr="00B5591E">
        <w:rPr>
          <w:rFonts w:ascii="Arial" w:hAnsi="Arial" w:cs="Arial"/>
          <w:sz w:val="24"/>
          <w:szCs w:val="24"/>
        </w:rPr>
        <w:t xml:space="preserve"> donors, trauma, infection, multi-system organ failure</w:t>
      </w:r>
      <w:r w:rsidRPr="00B5591E">
        <w:rPr>
          <w:rFonts w:ascii="Arial" w:hAnsi="Arial" w:cs="Arial"/>
          <w:sz w:val="24"/>
          <w:szCs w:val="24"/>
        </w:rPr>
        <w:t xml:space="preserve"> and sometimes injured donor lungs upon harvest</w:t>
      </w:r>
      <w:hyperlink w:anchor="_ENREF_2" w:tooltip="Maathuis, 2007 #208" w:history="1">
        <w:r w:rsidR="003D0BDE" w:rsidRPr="00B5591E">
          <w:rPr>
            <w:rFonts w:ascii="Arial" w:hAnsi="Arial" w:cs="Arial"/>
            <w:sz w:val="24"/>
            <w:szCs w:val="24"/>
          </w:rPr>
          <w:fldChar w:fldCharType="begin"/>
        </w:r>
        <w:r w:rsidR="003D0BDE" w:rsidRPr="00B5591E">
          <w:rPr>
            <w:rFonts w:ascii="Arial" w:hAnsi="Arial" w:cs="Arial"/>
            <w:sz w:val="24"/>
            <w:szCs w:val="24"/>
          </w:rPr>
          <w:instrText xml:space="preserve"> ADDIN EN.CITE &lt;EndNote&gt;&lt;Cite&gt;&lt;Author&gt;Maathuis&lt;/Author&gt;&lt;Year&gt;2007&lt;/Year&gt;&lt;RecNum&gt;208&lt;/RecNum&gt;&lt;DisplayText&gt;&lt;style face="superscript"&gt;2&lt;/style&gt;&lt;/DisplayText&gt;&lt;record&gt;&lt;rec-number&gt;208&lt;/rec-number&gt;&lt;foreign-keys&gt;&lt;key app="EN" db-id="0aedar5eyar0r8efeepv9ax4axsxfpzwxvwd" timestamp="1390326157"&gt;208&lt;/key&gt;&lt;/foreign-keys&gt;&lt;ref-type name="Journal Article"&gt;17&lt;/ref-type&gt;&lt;contributors&gt;&lt;authors&gt;&lt;author&gt;Maathuis, M. H.&lt;/author&gt;&lt;author&gt;Leuvenink, H. G.&lt;/author&gt;&lt;author&gt;Ploeg, R. J.&lt;/author&gt;&lt;/authors&gt;&lt;/contributors&gt;&lt;auth-address&gt;Department of Surgery, Surgical Research Laboratory, University Medical Center Groningen, University of Groningen, Groningen, the Netherlands.&lt;/auth-address&gt;&lt;titles&gt;&lt;title&gt;Perspectives in organ preservation&lt;/title&gt;&lt;secondary-title&gt;Transplantation&lt;/secondary-title&gt;&lt;alt-title&gt;Transplantation&lt;/alt-title&gt;&lt;/titles&gt;&lt;periodical&gt;&lt;full-title&gt;Transplantation&lt;/full-title&gt;&lt;abbr-1&gt;Transplantation&lt;/abbr-1&gt;&lt;/periodical&gt;&lt;alt-periodical&gt;&lt;full-title&gt;Transplantation&lt;/full-title&gt;&lt;abbr-1&gt;Transplantation&lt;/abbr-1&gt;&lt;/alt-periodical&gt;&lt;pages&gt;1289-98&lt;/pages&gt;&lt;volume&gt;83&lt;/volume&gt;&lt;number&gt;10&lt;/number&gt;&lt;keywords&gt;&lt;keyword&gt;Cell Size&lt;/keyword&gt;&lt;keyword&gt;Cold Temperature&lt;/keyword&gt;&lt;keyword&gt;Humans&lt;/keyword&gt;&lt;keyword&gt;Hypothermia&lt;/keyword&gt;&lt;keyword&gt;Organ Preservation/*methods/trends&lt;/keyword&gt;&lt;keyword&gt;Organ Preservation Solutions&lt;/keyword&gt;&lt;/keywords&gt;&lt;dates&gt;&lt;year&gt;2007&lt;/year&gt;&lt;pub-dates&gt;&lt;date&gt;May 27&lt;/date&gt;&lt;/pub-dates&gt;&lt;/dates&gt;&lt;isbn&gt;0041-1337 (Print)&amp;#xD;0041-1337 (Linking)&lt;/isbn&gt;&lt;accession-num&gt;17519776&lt;/accession-num&gt;&lt;urls&gt;&lt;related-urls&gt;&lt;url&gt;http://www.ncbi.nlm.nih.gov/pubmed/17519776&lt;/url&gt;&lt;/related-urls&gt;&lt;/urls&gt;&lt;electronic-resource-num&gt;10.1097/01.tp.0000265586.66475.cc&lt;/electronic-resource-num&gt;&lt;/record&gt;&lt;/Cite&gt;&lt;/EndNote&gt;</w:instrText>
        </w:r>
        <w:r w:rsidR="003D0BDE" w:rsidRPr="00B5591E">
          <w:rPr>
            <w:rFonts w:ascii="Arial" w:hAnsi="Arial" w:cs="Arial"/>
            <w:sz w:val="24"/>
            <w:szCs w:val="24"/>
          </w:rPr>
          <w:fldChar w:fldCharType="separate"/>
        </w:r>
        <w:r w:rsidR="003D0BDE" w:rsidRPr="00B5591E">
          <w:rPr>
            <w:rFonts w:ascii="Arial" w:hAnsi="Arial" w:cs="Arial"/>
            <w:noProof/>
            <w:sz w:val="24"/>
            <w:szCs w:val="24"/>
            <w:vertAlign w:val="superscript"/>
          </w:rPr>
          <w:t>2</w:t>
        </w:r>
        <w:r w:rsidR="003D0BDE" w:rsidRPr="00B5591E">
          <w:rPr>
            <w:rFonts w:ascii="Arial" w:hAnsi="Arial" w:cs="Arial"/>
            <w:sz w:val="24"/>
            <w:szCs w:val="24"/>
          </w:rPr>
          <w:fldChar w:fldCharType="end"/>
        </w:r>
      </w:hyperlink>
      <w:r w:rsidRPr="00B5591E">
        <w:rPr>
          <w:rFonts w:ascii="Arial" w:hAnsi="Arial" w:cs="Arial"/>
          <w:sz w:val="24"/>
          <w:szCs w:val="24"/>
        </w:rPr>
        <w:t xml:space="preserve">.  </w:t>
      </w:r>
      <w:r w:rsidR="006E4221" w:rsidRPr="00B5591E">
        <w:rPr>
          <w:rFonts w:ascii="Arial" w:hAnsi="Arial" w:cs="Arial"/>
          <w:sz w:val="24"/>
          <w:szCs w:val="24"/>
        </w:rPr>
        <w:t xml:space="preserve">In addition, the lung is a frail organ outside of the thoracic cavity and standard transport and preservation techniques can lead to deterioration and non-viable lungs. Therefore, maintaining </w:t>
      </w:r>
      <w:r w:rsidR="00B8197D" w:rsidRPr="00B5591E">
        <w:rPr>
          <w:rFonts w:ascii="Arial" w:hAnsi="Arial" w:cs="Arial"/>
          <w:sz w:val="24"/>
          <w:szCs w:val="24"/>
        </w:rPr>
        <w:t xml:space="preserve">and improving </w:t>
      </w:r>
      <w:r w:rsidR="006E4221" w:rsidRPr="00B5591E">
        <w:rPr>
          <w:rFonts w:ascii="Arial" w:hAnsi="Arial" w:cs="Arial"/>
          <w:sz w:val="24"/>
          <w:szCs w:val="24"/>
        </w:rPr>
        <w:t xml:space="preserve">lung viability ex-vivo has </w:t>
      </w:r>
      <w:r w:rsidR="00B8197D" w:rsidRPr="00B5591E">
        <w:rPr>
          <w:rFonts w:ascii="Arial" w:hAnsi="Arial" w:cs="Arial"/>
          <w:sz w:val="24"/>
          <w:szCs w:val="24"/>
        </w:rPr>
        <w:t xml:space="preserve">recently </w:t>
      </w:r>
      <w:r w:rsidR="006E4221" w:rsidRPr="00B5591E">
        <w:rPr>
          <w:rFonts w:ascii="Arial" w:hAnsi="Arial" w:cs="Arial"/>
          <w:sz w:val="24"/>
          <w:szCs w:val="24"/>
        </w:rPr>
        <w:t>become a major focus in lung transplant medicine.</w:t>
      </w:r>
    </w:p>
    <w:p w14:paraId="059BB20B" w14:textId="77777777" w:rsidR="000D4B3A" w:rsidRPr="00B5591E" w:rsidRDefault="000D4B3A" w:rsidP="00F87CDC">
      <w:pPr>
        <w:spacing w:after="0" w:line="240" w:lineRule="auto"/>
        <w:jc w:val="both"/>
        <w:rPr>
          <w:rFonts w:ascii="Arial" w:hAnsi="Arial" w:cs="Arial"/>
          <w:b/>
          <w:i/>
          <w:sz w:val="24"/>
          <w:szCs w:val="24"/>
        </w:rPr>
      </w:pPr>
    </w:p>
    <w:p w14:paraId="410A0FE9" w14:textId="77777777" w:rsidR="005349E0" w:rsidRPr="00B5591E" w:rsidRDefault="005349E0" w:rsidP="00F87CDC">
      <w:pPr>
        <w:spacing w:after="0" w:line="240" w:lineRule="auto"/>
        <w:jc w:val="both"/>
        <w:rPr>
          <w:rFonts w:ascii="Arial" w:hAnsi="Arial" w:cs="Arial"/>
          <w:b/>
          <w:i/>
          <w:sz w:val="24"/>
          <w:szCs w:val="24"/>
        </w:rPr>
      </w:pPr>
      <w:r w:rsidRPr="00B5591E">
        <w:rPr>
          <w:rFonts w:ascii="Arial" w:hAnsi="Arial" w:cs="Arial"/>
          <w:b/>
          <w:i/>
          <w:sz w:val="24"/>
          <w:szCs w:val="24"/>
        </w:rPr>
        <w:t>Ex-vivo Lung Perfusion (EVLP)</w:t>
      </w:r>
    </w:p>
    <w:p w14:paraId="3A113529" w14:textId="7A1FA30D" w:rsidR="009A1465" w:rsidRPr="00B5591E" w:rsidRDefault="006E4221" w:rsidP="00F87CDC">
      <w:pPr>
        <w:spacing w:after="0" w:line="240" w:lineRule="auto"/>
        <w:ind w:firstLine="720"/>
        <w:jc w:val="both"/>
        <w:rPr>
          <w:rFonts w:ascii="Arial" w:hAnsi="Arial" w:cs="Arial"/>
          <w:sz w:val="24"/>
          <w:szCs w:val="24"/>
        </w:rPr>
      </w:pPr>
      <w:r w:rsidRPr="00B5591E">
        <w:rPr>
          <w:rFonts w:ascii="Arial" w:hAnsi="Arial" w:cs="Arial"/>
          <w:sz w:val="24"/>
          <w:szCs w:val="24"/>
        </w:rPr>
        <w:t xml:space="preserve">Ex-vivo lung perfusion (EVLP) has evolved to continuously perfuse organs </w:t>
      </w:r>
      <w:r w:rsidR="000B0C48" w:rsidRPr="00B5591E">
        <w:rPr>
          <w:rFonts w:ascii="Arial" w:hAnsi="Arial" w:cs="Arial"/>
          <w:sz w:val="24"/>
          <w:szCs w:val="24"/>
        </w:rPr>
        <w:t xml:space="preserve">being evaluated for transplantation </w:t>
      </w:r>
      <w:r w:rsidRPr="00B5591E">
        <w:rPr>
          <w:rFonts w:ascii="Arial" w:hAnsi="Arial" w:cs="Arial"/>
          <w:sz w:val="24"/>
          <w:szCs w:val="24"/>
        </w:rPr>
        <w:t>and enable</w:t>
      </w:r>
      <w:r w:rsidR="000B0C48" w:rsidRPr="00B5591E">
        <w:rPr>
          <w:rFonts w:ascii="Arial" w:hAnsi="Arial" w:cs="Arial"/>
          <w:sz w:val="24"/>
          <w:szCs w:val="24"/>
        </w:rPr>
        <w:t>s</w:t>
      </w:r>
      <w:r w:rsidRPr="00B5591E">
        <w:rPr>
          <w:rFonts w:ascii="Arial" w:hAnsi="Arial" w:cs="Arial"/>
          <w:sz w:val="24"/>
          <w:szCs w:val="24"/>
        </w:rPr>
        <w:t xml:space="preserve"> a period of assessment </w:t>
      </w:r>
      <w:r w:rsidR="000B0C48" w:rsidRPr="00B5591E">
        <w:rPr>
          <w:rFonts w:ascii="Arial" w:hAnsi="Arial" w:cs="Arial"/>
          <w:sz w:val="24"/>
          <w:szCs w:val="24"/>
        </w:rPr>
        <w:t>that</w:t>
      </w:r>
      <w:r w:rsidRPr="00B5591E">
        <w:rPr>
          <w:rFonts w:ascii="Arial" w:hAnsi="Arial" w:cs="Arial"/>
          <w:sz w:val="24"/>
          <w:szCs w:val="24"/>
        </w:rPr>
        <w:t xml:space="preserve"> allows for the potential of lung resuscitation or reconditioning. </w:t>
      </w:r>
      <w:r w:rsidR="009A1465" w:rsidRPr="00B5591E">
        <w:rPr>
          <w:rFonts w:ascii="Arial" w:hAnsi="Arial" w:cs="Arial"/>
          <w:sz w:val="24"/>
          <w:szCs w:val="24"/>
        </w:rPr>
        <w:t xml:space="preserve">EVLP </w:t>
      </w:r>
      <w:r w:rsidR="000B0C48" w:rsidRPr="00B5591E">
        <w:rPr>
          <w:rFonts w:ascii="Arial" w:hAnsi="Arial" w:cs="Arial"/>
          <w:sz w:val="24"/>
          <w:szCs w:val="24"/>
        </w:rPr>
        <w:t>can</w:t>
      </w:r>
      <w:r w:rsidR="00E21AC1" w:rsidRPr="00B5591E">
        <w:rPr>
          <w:rFonts w:ascii="Arial" w:hAnsi="Arial" w:cs="Arial"/>
          <w:sz w:val="24"/>
          <w:szCs w:val="24"/>
        </w:rPr>
        <w:t xml:space="preserve"> </w:t>
      </w:r>
      <w:r w:rsidR="009A1465" w:rsidRPr="00B5591E">
        <w:rPr>
          <w:rFonts w:ascii="Arial" w:hAnsi="Arial" w:cs="Arial"/>
          <w:sz w:val="24"/>
          <w:szCs w:val="24"/>
        </w:rPr>
        <w:t xml:space="preserve">prolong </w:t>
      </w:r>
      <w:r w:rsidR="00E21AC1" w:rsidRPr="00B5591E">
        <w:rPr>
          <w:rFonts w:ascii="Arial" w:hAnsi="Arial" w:cs="Arial"/>
          <w:sz w:val="24"/>
          <w:szCs w:val="24"/>
        </w:rPr>
        <w:t xml:space="preserve">total out of body organ ischemic time </w:t>
      </w:r>
      <w:r w:rsidR="005349E0" w:rsidRPr="00B5591E">
        <w:rPr>
          <w:rFonts w:ascii="Arial" w:hAnsi="Arial" w:cs="Arial"/>
          <w:sz w:val="24"/>
          <w:szCs w:val="24"/>
        </w:rPr>
        <w:t xml:space="preserve">and </w:t>
      </w:r>
      <w:r w:rsidR="009A1465" w:rsidRPr="00B5591E">
        <w:rPr>
          <w:rFonts w:ascii="Arial" w:hAnsi="Arial" w:cs="Arial"/>
          <w:sz w:val="24"/>
          <w:szCs w:val="24"/>
        </w:rPr>
        <w:t>allow the donated organs to travel further distances</w:t>
      </w:r>
      <w:hyperlink w:anchor="_ENREF_3" w:tooltip="Cardoso, 2009 #221" w:history="1">
        <w:r w:rsidR="003D0BDE" w:rsidRPr="00B5591E">
          <w:rPr>
            <w:rFonts w:ascii="Arial" w:hAnsi="Arial" w:cs="Arial"/>
            <w:sz w:val="24"/>
            <w:szCs w:val="24"/>
          </w:rPr>
          <w:fldChar w:fldCharType="begin"/>
        </w:r>
        <w:r w:rsidR="003D0BDE" w:rsidRPr="00B5591E">
          <w:rPr>
            <w:rFonts w:ascii="Arial" w:hAnsi="Arial" w:cs="Arial"/>
            <w:sz w:val="24"/>
            <w:szCs w:val="24"/>
          </w:rPr>
          <w:instrText xml:space="preserve"> ADDIN EN.CITE &lt;EndNote&gt;&lt;Cite&gt;&lt;Author&gt;Cardoso&lt;/Author&gt;&lt;Year&gt;2009&lt;/Year&gt;&lt;RecNum&gt;221&lt;/RecNum&gt;&lt;DisplayText&gt;&lt;style face="superscript"&gt;3&lt;/style&gt;&lt;/DisplayText&gt;&lt;record&gt;&lt;rec-number&gt;221&lt;/rec-number&gt;&lt;foreign-keys&gt;&lt;key app="EN" db-id="0aedar5eyar0r8efeepv9ax4axsxfpzwxvwd" timestamp="1390326922"&gt;221&lt;/key&gt;&lt;/foreign-keys&gt;&lt;ref-type name="Journal Article"&gt;17&lt;/ref-type&gt;&lt;contributors&gt;&lt;authors&gt;&lt;author&gt;Cardoso, P. F.&lt;/author&gt;&lt;/authors&gt;&lt;/contributors&gt;&lt;titles&gt;&lt;title&gt;New perspectives in lung transplantation: from conventional preservation to ex vivo lung perfusion and lung reconditioning&lt;/title&gt;&lt;secondary-title&gt;J Bras Pneumol&lt;/secondary-title&gt;&lt;alt-title&gt;Jornal brasileiro de pneumologia : publicacao oficial da Sociedade Brasileira de Pneumologia e Tisilogia&lt;/alt-title&gt;&lt;/titles&gt;&lt;periodical&gt;&lt;full-title&gt;J Bras Pneumol&lt;/full-title&gt;&lt;abbr-1&gt;Jornal brasileiro de pneumologia : publicacao oficial da Sociedade Brasileira de Pneumologia e Tisilogia&lt;/abbr-1&gt;&lt;/periodical&gt;&lt;alt-periodical&gt;&lt;full-title&gt;J Bras Pneumol&lt;/full-title&gt;&lt;abbr-1&gt;Jornal brasileiro de pneumologia : publicacao oficial da Sociedade Brasileira de Pneumologia e Tisilogia&lt;/abbr-1&gt;&lt;/alt-periodical&gt;&lt;pages&gt;1057-9&lt;/pages&gt;&lt;volume&gt;35&lt;/volume&gt;&lt;number&gt;11&lt;/number&gt;&lt;keywords&gt;&lt;keyword&gt;Donor Selection&lt;/keyword&gt;&lt;keyword&gt;Humans&lt;/keyword&gt;&lt;keyword&gt;*Lung&lt;/keyword&gt;&lt;keyword&gt;*Lung Transplantation&lt;/keyword&gt;&lt;keyword&gt;Organ Preservation/*methods&lt;/keyword&gt;&lt;keyword&gt;Perfusion&lt;/keyword&gt;&lt;/keywords&gt;&lt;dates&gt;&lt;year&gt;2009&lt;/year&gt;&lt;pub-dates&gt;&lt;date&gt;Nov&lt;/date&gt;&lt;/pub-dates&gt;&lt;/dates&gt;&lt;isbn&gt;1806-3756 (Electronic)&amp;#xD;1806-3713 (Linking)&lt;/isbn&gt;&lt;accession-num&gt;20011839&lt;/accession-num&gt;&lt;urls&gt;&lt;related-urls&gt;&lt;url&gt;http://www.ncbi.nlm.nih.gov/pubmed/20011839&lt;/url&gt;&lt;/related-urls&gt;&lt;/urls&gt;&lt;/record&gt;&lt;/Cite&gt;&lt;/EndNote&gt;</w:instrText>
        </w:r>
        <w:r w:rsidR="003D0BDE" w:rsidRPr="00B5591E">
          <w:rPr>
            <w:rFonts w:ascii="Arial" w:hAnsi="Arial" w:cs="Arial"/>
            <w:sz w:val="24"/>
            <w:szCs w:val="24"/>
          </w:rPr>
          <w:fldChar w:fldCharType="separate"/>
        </w:r>
        <w:r w:rsidR="003D0BDE" w:rsidRPr="00B5591E">
          <w:rPr>
            <w:rFonts w:ascii="Arial" w:hAnsi="Arial" w:cs="Arial"/>
            <w:noProof/>
            <w:sz w:val="24"/>
            <w:szCs w:val="24"/>
            <w:vertAlign w:val="superscript"/>
          </w:rPr>
          <w:t>3</w:t>
        </w:r>
        <w:r w:rsidR="003D0BDE" w:rsidRPr="00B5591E">
          <w:rPr>
            <w:rFonts w:ascii="Arial" w:hAnsi="Arial" w:cs="Arial"/>
            <w:sz w:val="24"/>
            <w:szCs w:val="24"/>
          </w:rPr>
          <w:fldChar w:fldCharType="end"/>
        </w:r>
      </w:hyperlink>
      <w:r w:rsidR="009A1465" w:rsidRPr="00B5591E">
        <w:rPr>
          <w:rFonts w:ascii="Arial" w:hAnsi="Arial" w:cs="Arial"/>
          <w:sz w:val="24"/>
          <w:szCs w:val="24"/>
        </w:rPr>
        <w:t>. Typically, the lungs are ventilated at 50% of total lung capacity or 20</w:t>
      </w:r>
      <w:r w:rsidR="00551471" w:rsidRPr="00B5591E">
        <w:rPr>
          <w:rFonts w:ascii="Arial" w:hAnsi="Arial" w:cs="Arial"/>
          <w:sz w:val="24"/>
          <w:szCs w:val="24"/>
        </w:rPr>
        <w:t xml:space="preserve"> </w:t>
      </w:r>
      <w:r w:rsidR="009A1465" w:rsidRPr="00B5591E">
        <w:rPr>
          <w:rFonts w:ascii="Arial" w:hAnsi="Arial" w:cs="Arial"/>
          <w:sz w:val="24"/>
          <w:szCs w:val="24"/>
        </w:rPr>
        <w:t>cmH</w:t>
      </w:r>
      <w:r w:rsidR="009A1465" w:rsidRPr="00B5591E">
        <w:rPr>
          <w:rFonts w:ascii="Arial" w:hAnsi="Arial" w:cs="Arial"/>
          <w:sz w:val="24"/>
          <w:szCs w:val="24"/>
          <w:vertAlign w:val="subscript"/>
        </w:rPr>
        <w:t>2</w:t>
      </w:r>
      <w:r w:rsidR="009A1465" w:rsidRPr="00B5591E">
        <w:rPr>
          <w:rFonts w:ascii="Arial" w:hAnsi="Arial" w:cs="Arial"/>
          <w:sz w:val="24"/>
          <w:szCs w:val="24"/>
        </w:rPr>
        <w:t xml:space="preserve">0 of </w:t>
      </w:r>
      <w:r w:rsidR="0047006F" w:rsidRPr="00B5591E">
        <w:rPr>
          <w:rFonts w:ascii="Arial" w:hAnsi="Arial" w:cs="Arial"/>
          <w:sz w:val="24"/>
          <w:szCs w:val="24"/>
        </w:rPr>
        <w:t xml:space="preserve">peak </w:t>
      </w:r>
      <w:r w:rsidR="009A1465" w:rsidRPr="00B5591E">
        <w:rPr>
          <w:rFonts w:ascii="Arial" w:hAnsi="Arial" w:cs="Arial"/>
          <w:sz w:val="24"/>
          <w:szCs w:val="24"/>
        </w:rPr>
        <w:t xml:space="preserve">airway pressure with a </w:t>
      </w:r>
      <w:r w:rsidR="00CB266C" w:rsidRPr="00B5591E">
        <w:rPr>
          <w:rFonts w:ascii="Arial" w:hAnsi="Arial" w:cs="Arial"/>
          <w:sz w:val="24"/>
          <w:szCs w:val="24"/>
        </w:rPr>
        <w:t>fraction of inspired oxygen (</w:t>
      </w:r>
      <w:r w:rsidR="009A1465" w:rsidRPr="00B5591E">
        <w:rPr>
          <w:rFonts w:ascii="Arial" w:hAnsi="Arial" w:cs="Arial"/>
          <w:sz w:val="24"/>
          <w:szCs w:val="24"/>
        </w:rPr>
        <w:t>FiO</w:t>
      </w:r>
      <w:r w:rsidR="009A1465" w:rsidRPr="00B5591E">
        <w:rPr>
          <w:rFonts w:ascii="Arial" w:hAnsi="Arial" w:cs="Arial"/>
          <w:sz w:val="24"/>
          <w:szCs w:val="24"/>
          <w:vertAlign w:val="subscript"/>
        </w:rPr>
        <w:t>2</w:t>
      </w:r>
      <w:r w:rsidR="00CB266C" w:rsidRPr="00B5591E">
        <w:rPr>
          <w:rFonts w:ascii="Arial" w:hAnsi="Arial" w:cs="Arial"/>
          <w:sz w:val="24"/>
          <w:szCs w:val="24"/>
        </w:rPr>
        <w:t>)</w:t>
      </w:r>
      <w:r w:rsidR="009A1465" w:rsidRPr="00B5591E">
        <w:rPr>
          <w:rFonts w:ascii="Arial" w:hAnsi="Arial" w:cs="Arial"/>
          <w:sz w:val="24"/>
          <w:szCs w:val="24"/>
        </w:rPr>
        <w:t xml:space="preserve"> of 30 to 50%</w:t>
      </w:r>
      <w:hyperlink w:anchor="_ENREF_4" w:tooltip="DeCampos, 1998 #210" w:history="1">
        <w:r w:rsidR="003D0BDE" w:rsidRPr="00B5591E">
          <w:rPr>
            <w:rFonts w:ascii="Arial" w:hAnsi="Arial" w:cs="Arial"/>
            <w:sz w:val="24"/>
            <w:szCs w:val="24"/>
          </w:rPr>
          <w:fldChar w:fldCharType="begin">
            <w:fldData xml:space="preserve">PEVuZE5vdGU+PENpdGU+PEF1dGhvcj5EZUNhbXBvczwvQXV0aG9yPjxZZWFyPjE5OTg8L1llYXI+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</w:fldData>
          </w:fldChar>
        </w:r>
        <w:r w:rsidR="003D0BDE" w:rsidRPr="00B5591E">
          <w:rPr>
            <w:rFonts w:ascii="Arial" w:hAnsi="Arial" w:cs="Arial"/>
            <w:sz w:val="24"/>
            <w:szCs w:val="24"/>
          </w:rPr>
          <w:instrText xml:space="preserve"> ADDIN EN.CITE </w:instrText>
        </w:r>
        <w:r w:rsidR="003D0BDE" w:rsidRPr="00B5591E">
          <w:rPr>
            <w:rFonts w:ascii="Arial" w:hAnsi="Arial" w:cs="Arial"/>
            <w:sz w:val="24"/>
            <w:szCs w:val="24"/>
          </w:rPr>
          <w:fldChar w:fldCharType="begin">
            <w:fldData xml:space="preserve">PEVuZE5vdGU+PENpdGU+PEF1dGhvcj5EZUNhbXBvczwvQXV0aG9yPjxZZWFyPjE5OTg8L1llYXI+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</w:fldData>
          </w:fldChar>
        </w:r>
        <w:r w:rsidR="003D0BDE" w:rsidRPr="00B5591E">
          <w:rPr>
            <w:rFonts w:ascii="Arial" w:hAnsi="Arial" w:cs="Arial"/>
            <w:sz w:val="24"/>
            <w:szCs w:val="24"/>
          </w:rPr>
          <w:instrText xml:space="preserve"> ADDIN EN.CITE.DATA </w:instrText>
        </w:r>
        <w:r w:rsidR="003D0BDE" w:rsidRPr="00B5591E">
          <w:rPr>
            <w:rFonts w:ascii="Arial" w:hAnsi="Arial" w:cs="Arial"/>
            <w:sz w:val="24"/>
            <w:szCs w:val="24"/>
          </w:rPr>
        </w:r>
        <w:r w:rsidR="003D0BDE" w:rsidRPr="00B5591E">
          <w:rPr>
            <w:rFonts w:ascii="Arial" w:hAnsi="Arial" w:cs="Arial"/>
            <w:sz w:val="24"/>
            <w:szCs w:val="24"/>
          </w:rPr>
          <w:fldChar w:fldCharType="end"/>
        </w:r>
        <w:r w:rsidR="003D0BDE" w:rsidRPr="00B5591E">
          <w:rPr>
            <w:rFonts w:ascii="Arial" w:hAnsi="Arial" w:cs="Arial"/>
            <w:sz w:val="24"/>
            <w:szCs w:val="24"/>
          </w:rPr>
        </w:r>
        <w:r w:rsidR="003D0BDE" w:rsidRPr="00B5591E">
          <w:rPr>
            <w:rFonts w:ascii="Arial" w:hAnsi="Arial" w:cs="Arial"/>
            <w:sz w:val="24"/>
            <w:szCs w:val="24"/>
          </w:rPr>
          <w:fldChar w:fldCharType="separate"/>
        </w:r>
        <w:r w:rsidR="003D0BDE" w:rsidRPr="00B5591E">
          <w:rPr>
            <w:rFonts w:ascii="Arial" w:hAnsi="Arial" w:cs="Arial"/>
            <w:noProof/>
            <w:sz w:val="24"/>
            <w:szCs w:val="24"/>
            <w:vertAlign w:val="superscript"/>
          </w:rPr>
          <w:t>4</w:t>
        </w:r>
        <w:r w:rsidR="003D0BDE" w:rsidRPr="00B5591E">
          <w:rPr>
            <w:rFonts w:ascii="Arial" w:hAnsi="Arial" w:cs="Arial"/>
            <w:sz w:val="24"/>
            <w:szCs w:val="24"/>
          </w:rPr>
          <w:fldChar w:fldCharType="end"/>
        </w:r>
      </w:hyperlink>
      <w:r w:rsidR="009A1465" w:rsidRPr="00B5591E">
        <w:rPr>
          <w:rFonts w:ascii="Arial" w:hAnsi="Arial" w:cs="Arial"/>
          <w:sz w:val="24"/>
          <w:szCs w:val="24"/>
        </w:rPr>
        <w:t xml:space="preserve">.  Preservation solution </w:t>
      </w:r>
      <w:r w:rsidR="009A1465" w:rsidRPr="00B5591E">
        <w:rPr>
          <w:rFonts w:ascii="Arial" w:hAnsi="Arial" w:cs="Arial"/>
          <w:sz w:val="24"/>
          <w:szCs w:val="24"/>
        </w:rPr>
        <w:lastRenderedPageBreak/>
        <w:t xml:space="preserve">is perfused at </w:t>
      </w:r>
      <w:r w:rsidR="00E21AC1" w:rsidRPr="00B5591E">
        <w:rPr>
          <w:rFonts w:ascii="Arial" w:hAnsi="Arial" w:cs="Arial"/>
          <w:sz w:val="24"/>
          <w:szCs w:val="24"/>
        </w:rPr>
        <w:t>40-</w:t>
      </w:r>
      <w:r w:rsidR="009A1465" w:rsidRPr="00B5591E">
        <w:rPr>
          <w:rFonts w:ascii="Arial" w:hAnsi="Arial" w:cs="Arial"/>
          <w:sz w:val="24"/>
          <w:szCs w:val="24"/>
        </w:rPr>
        <w:t>60ml/kg</w:t>
      </w:r>
      <w:r w:rsidR="00E21AC1" w:rsidRPr="00B5591E">
        <w:rPr>
          <w:rFonts w:ascii="Arial" w:hAnsi="Arial" w:cs="Arial"/>
          <w:sz w:val="24"/>
          <w:szCs w:val="24"/>
        </w:rPr>
        <w:t xml:space="preserve"> (approximately 40% of the predicted cardiac output of 100mL/kg)</w:t>
      </w:r>
      <w:r w:rsidR="0093754A" w:rsidRPr="00B5591E">
        <w:rPr>
          <w:rFonts w:ascii="Arial" w:hAnsi="Arial" w:cs="Arial"/>
          <w:sz w:val="24"/>
          <w:szCs w:val="24"/>
        </w:rPr>
        <w:t xml:space="preserve"> in humans and large animals</w:t>
      </w:r>
      <w:r w:rsidR="00BD0202" w:rsidRPr="00B5591E">
        <w:rPr>
          <w:rFonts w:ascii="Arial" w:hAnsi="Arial" w:cs="Arial"/>
          <w:sz w:val="24"/>
          <w:szCs w:val="24"/>
        </w:rPr>
        <w:fldChar w:fldCharType="begin">
          <w:fldData xml:space="preserve">PEVuZE5vdGU+PENpdGU+PEF1dGhvcj5kZSBQZXJyb3Q8L0F1dGhvcj48WWVhcj4yMDA1PC9ZZWFy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==
</w:fldData>
        </w:fldChar>
      </w:r>
      <w:r w:rsidR="00F17507" w:rsidRPr="00B5591E">
        <w:rPr>
          <w:rFonts w:ascii="Arial" w:hAnsi="Arial" w:cs="Arial"/>
          <w:sz w:val="24"/>
          <w:szCs w:val="24"/>
        </w:rPr>
        <w:instrText xml:space="preserve"> ADDIN EN.CITE </w:instrText>
      </w:r>
      <w:r w:rsidR="00F17507" w:rsidRPr="00B5591E">
        <w:rPr>
          <w:rFonts w:ascii="Arial" w:hAnsi="Arial" w:cs="Arial"/>
          <w:sz w:val="24"/>
          <w:szCs w:val="24"/>
        </w:rPr>
        <w:fldChar w:fldCharType="begin">
          <w:fldData xml:space="preserve">PEVuZE5vdGU+PENpdGU+PEF1dGhvcj5kZSBQZXJyb3Q8L0F1dGhvcj48WWVhcj4yMDA1PC9ZZWFy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==
</w:fldData>
        </w:fldChar>
      </w:r>
      <w:r w:rsidR="00F17507" w:rsidRPr="00B5591E">
        <w:rPr>
          <w:rFonts w:ascii="Arial" w:hAnsi="Arial" w:cs="Arial"/>
          <w:sz w:val="24"/>
          <w:szCs w:val="24"/>
        </w:rPr>
        <w:instrText xml:space="preserve"> ADDIN EN.CITE.DATA </w:instrText>
      </w:r>
      <w:r w:rsidR="00F17507" w:rsidRPr="00B5591E">
        <w:rPr>
          <w:rFonts w:ascii="Arial" w:hAnsi="Arial" w:cs="Arial"/>
          <w:sz w:val="24"/>
          <w:szCs w:val="24"/>
        </w:rPr>
      </w:r>
      <w:r w:rsidR="00F17507" w:rsidRPr="00B5591E">
        <w:rPr>
          <w:rFonts w:ascii="Arial" w:hAnsi="Arial" w:cs="Arial"/>
          <w:sz w:val="24"/>
          <w:szCs w:val="24"/>
        </w:rPr>
        <w:fldChar w:fldCharType="end"/>
      </w:r>
      <w:r w:rsidR="00BD0202" w:rsidRPr="00B5591E">
        <w:rPr>
          <w:rFonts w:ascii="Arial" w:hAnsi="Arial" w:cs="Arial"/>
          <w:sz w:val="24"/>
          <w:szCs w:val="24"/>
        </w:rPr>
      </w:r>
      <w:r w:rsidR="00BD0202" w:rsidRPr="00B5591E">
        <w:rPr>
          <w:rFonts w:ascii="Arial" w:hAnsi="Arial" w:cs="Arial"/>
          <w:sz w:val="24"/>
          <w:szCs w:val="24"/>
        </w:rPr>
        <w:fldChar w:fldCharType="separate"/>
      </w:r>
      <w:hyperlink w:anchor="_ENREF_5" w:tooltip="de Perrot, 2005 #214" w:history="1">
        <w:r w:rsidR="003D0BDE" w:rsidRPr="00B5591E">
          <w:rPr>
            <w:rFonts w:ascii="Arial" w:hAnsi="Arial" w:cs="Arial"/>
            <w:noProof/>
            <w:sz w:val="24"/>
            <w:szCs w:val="24"/>
            <w:vertAlign w:val="superscript"/>
          </w:rPr>
          <w:t>5</w:t>
        </w:r>
      </w:hyperlink>
      <w:r w:rsidR="00F17507" w:rsidRPr="00B5591E">
        <w:rPr>
          <w:rFonts w:ascii="Arial" w:hAnsi="Arial" w:cs="Arial"/>
          <w:noProof/>
          <w:sz w:val="24"/>
          <w:szCs w:val="24"/>
          <w:vertAlign w:val="superscript"/>
        </w:rPr>
        <w:t>,</w:t>
      </w:r>
      <w:hyperlink w:anchor="_ENREF_6" w:tooltip="Mulloy, 2012 #346" w:history="1">
        <w:r w:rsidR="003D0BDE" w:rsidRPr="00B5591E">
          <w:rPr>
            <w:rFonts w:ascii="Arial" w:hAnsi="Arial" w:cs="Arial"/>
            <w:noProof/>
            <w:sz w:val="24"/>
            <w:szCs w:val="24"/>
            <w:vertAlign w:val="superscript"/>
          </w:rPr>
          <w:t>6</w:t>
        </w:r>
      </w:hyperlink>
      <w:r w:rsidR="00BD0202" w:rsidRPr="00B5591E">
        <w:rPr>
          <w:rFonts w:ascii="Arial" w:hAnsi="Arial" w:cs="Arial"/>
          <w:sz w:val="24"/>
          <w:szCs w:val="24"/>
        </w:rPr>
        <w:fldChar w:fldCharType="end"/>
      </w:r>
      <w:r w:rsidR="0093754A" w:rsidRPr="00B5591E">
        <w:rPr>
          <w:rFonts w:ascii="Arial" w:hAnsi="Arial" w:cs="Arial"/>
          <w:sz w:val="24"/>
          <w:szCs w:val="24"/>
        </w:rPr>
        <w:t>, but is perfused at around 20% of the cardiac output for rats</w:t>
      </w:r>
      <w:hyperlink w:anchor="_ENREF_7" w:tooltip="Noda, 2014 #314" w:history="1">
        <w:r w:rsidR="003D0BDE" w:rsidRPr="00B5591E">
          <w:rPr>
            <w:rFonts w:ascii="Arial" w:hAnsi="Arial" w:cs="Arial"/>
            <w:sz w:val="24"/>
            <w:szCs w:val="24"/>
          </w:rPr>
          <w:fldChar w:fldCharType="begin"/>
        </w:r>
        <w:r w:rsidR="003D0BDE" w:rsidRPr="00B5591E">
          <w:rPr>
            <w:rFonts w:ascii="Arial" w:hAnsi="Arial" w:cs="Arial"/>
            <w:sz w:val="24"/>
            <w:szCs w:val="24"/>
          </w:rPr>
          <w:instrText xml:space="preserve"> ADDIN EN.CITE &lt;EndNote&gt;&lt;Cite&gt;&lt;Author&gt;Noda&lt;/Author&gt;&lt;Year&gt;2014&lt;/Year&gt;&lt;RecNum&gt;314&lt;/RecNum&gt;&lt;DisplayText&gt;&lt;style face="superscript"&gt;7&lt;/style&gt;&lt;/DisplayText&gt;&lt;record&gt;&lt;rec-number&gt;314&lt;/rec-number&gt;&lt;foreign-keys&gt;&lt;key app="EN" db-id="0aedar5eyar0r8efeepv9ax4axsxfpzwxvwd" timestamp="1393267776"&gt;314&lt;/key&gt;&lt;/foreign-keys&gt;&lt;ref-type name="Journal Article"&gt;17&lt;/ref-type&gt;&lt;contributors&gt;&lt;authors&gt;&lt;author&gt;Noda, K.&lt;/author&gt;&lt;author&gt;Shigemura, N.&lt;/author&gt;&lt;author&gt;Tanaka, Y.&lt;/author&gt;&lt;author&gt;Bhama, J. K.&lt;/author&gt;&lt;author&gt;D&amp;apos;Cunha, J.&lt;/author&gt;&lt;author&gt;Luketich, J. D.&lt;/author&gt;&lt;author&gt;Bermudez, C. A.&lt;/author&gt;&lt;/authors&gt;&lt;/contributors&gt;&lt;auth-address&gt;Department of Cardiothoracic Surgery, University of Pittsburgh, Pittsburgh, PA, USA.&lt;/auth-address&gt;&lt;titles&gt;&lt;title&gt;Successful prolonged ex vivo lung perfusion for graft preservation in rats&lt;/title&gt;&lt;secondary-title&gt;Eur J Cardiothorac Surg&lt;/secondary-title&gt;&lt;alt-title&gt;European journal of cardio-thoracic surgery : official journal of the European Association for Cardio-thoracic Surgery&lt;/alt-title&gt;&lt;/titles&gt;&lt;periodical&gt;&lt;full-title&gt;Eur J Cardiothorac Surg&lt;/full-title&gt;&lt;abbr-1&gt;European journal of cardio-thoracic surgery : official journal of the European Association for Cardio-thoracic Surgery&lt;/abbr-1&gt;&lt;/periodical&gt;&lt;alt-periodical&gt;&lt;full-title&gt;Eur J Cardiothorac Surg&lt;/full-title&gt;&lt;abbr-1&gt;European journal of cardio-thoracic surgery : official journal of the European Association for Cardio-thoracic Surgery&lt;/abbr-1&gt;&lt;/alt-periodical&gt;&lt;pages&gt;e54-60&lt;/pages&gt;&lt;volume&gt;45&lt;/volume&gt;&lt;number&gt;3&lt;/number&gt;&lt;dates&gt;&lt;year&gt;2014&lt;/year&gt;&lt;pub-dates&gt;&lt;date&gt;Mar&lt;/date&gt;&lt;/pub-dates&gt;&lt;/dates&gt;&lt;isbn&gt;1873-734X (Electronic)&amp;#xD;1010-7940 (Linking)&lt;/isbn&gt;&lt;accession-num&gt;24431161&lt;/accession-num&gt;&lt;urls&gt;&lt;related-urls&gt;&lt;url&gt;http://www.ncbi.nlm.nih.gov/pubmed/24431161&lt;/url&gt;&lt;url&gt;http://ejcts.oxfordjournals.org/content/45/3/e54.full.pdf&lt;/url&gt;&lt;/related-urls&gt;&lt;/urls&gt;&lt;electronic-resource-num&gt;10.1093/ejcts/ezt598&lt;/electronic-resource-num&gt;&lt;/record&gt;&lt;/Cite&gt;&lt;/EndNote&gt;</w:instrText>
        </w:r>
        <w:r w:rsidR="003D0BDE" w:rsidRPr="00B5591E">
          <w:rPr>
            <w:rFonts w:ascii="Arial" w:hAnsi="Arial" w:cs="Arial"/>
            <w:sz w:val="24"/>
            <w:szCs w:val="24"/>
          </w:rPr>
          <w:fldChar w:fldCharType="separate"/>
        </w:r>
        <w:r w:rsidR="003D0BDE" w:rsidRPr="00B5591E">
          <w:rPr>
            <w:rFonts w:ascii="Arial" w:hAnsi="Arial" w:cs="Arial"/>
            <w:noProof/>
            <w:sz w:val="24"/>
            <w:szCs w:val="24"/>
            <w:vertAlign w:val="superscript"/>
          </w:rPr>
          <w:t>7</w:t>
        </w:r>
        <w:r w:rsidR="003D0BDE" w:rsidRPr="00B5591E">
          <w:rPr>
            <w:rFonts w:ascii="Arial" w:hAnsi="Arial" w:cs="Arial"/>
            <w:sz w:val="24"/>
            <w:szCs w:val="24"/>
          </w:rPr>
          <w:fldChar w:fldCharType="end"/>
        </w:r>
      </w:hyperlink>
      <w:r w:rsidR="0093754A" w:rsidRPr="00B5591E">
        <w:rPr>
          <w:rFonts w:ascii="Arial" w:hAnsi="Arial" w:cs="Arial"/>
          <w:sz w:val="24"/>
          <w:szCs w:val="24"/>
        </w:rPr>
        <w:t>.</w:t>
      </w:r>
      <w:hyperlink w:anchor="_ENREF_8" w:tooltip="de Perrot, 2003 #218" w:history="1"/>
      <w:r w:rsidR="009A1465" w:rsidRPr="00B5591E">
        <w:rPr>
          <w:rFonts w:ascii="Arial" w:hAnsi="Arial" w:cs="Arial"/>
          <w:sz w:val="24"/>
          <w:szCs w:val="24"/>
        </w:rPr>
        <w:t xml:space="preserve"> The inclusion of STEEN solution has allowed </w:t>
      </w:r>
      <w:r w:rsidR="007E1E74" w:rsidRPr="00B5591E">
        <w:rPr>
          <w:rFonts w:ascii="Arial" w:hAnsi="Arial" w:cs="Arial"/>
          <w:sz w:val="24"/>
          <w:szCs w:val="24"/>
        </w:rPr>
        <w:t xml:space="preserve">human lungs </w:t>
      </w:r>
      <w:r w:rsidR="009A1465" w:rsidRPr="00B5591E">
        <w:rPr>
          <w:rFonts w:ascii="Arial" w:hAnsi="Arial" w:cs="Arial"/>
          <w:sz w:val="24"/>
          <w:szCs w:val="24"/>
        </w:rPr>
        <w:t>to travel in room temperature environments without development of pulmonary edema</w:t>
      </w:r>
      <w:hyperlink w:anchor="_ENREF_9" w:tooltip="Steen, 2001 #112" w:history="1">
        <w:r w:rsidR="003D0BDE" w:rsidRPr="00B5591E">
          <w:rPr>
            <w:rFonts w:ascii="Arial" w:hAnsi="Arial" w:cs="Arial"/>
            <w:sz w:val="24"/>
            <w:szCs w:val="24"/>
          </w:rPr>
          <w:fldChar w:fldCharType="begin"/>
        </w:r>
        <w:r w:rsidR="003D0BDE" w:rsidRPr="00B5591E">
          <w:rPr>
            <w:rFonts w:ascii="Arial" w:hAnsi="Arial" w:cs="Arial"/>
            <w:sz w:val="24"/>
            <w:szCs w:val="24"/>
          </w:rPr>
          <w:instrText xml:space="preserve"> ADDIN EN.CITE &lt;EndNote&gt;&lt;Cite&gt;&lt;Author&gt;Steen&lt;/Author&gt;&lt;Year&gt;2001&lt;/Year&gt;&lt;RecNum&gt;112&lt;/RecNum&gt;&lt;DisplayText&gt;&lt;style face="superscript"&gt;9&lt;/style&gt;&lt;/DisplayText&gt;&lt;record&gt;&lt;rec-number&gt;112&lt;/rec-number&gt;&lt;foreign-keys&gt;&lt;key app="EN" db-id="0aedar5eyar0r8efeepv9ax4axsxfpzwxvwd" timestamp="1379088834"&gt;112&lt;/key&gt;&lt;/foreign-keys&gt;&lt;ref-type name="Journal Article"&gt;17&lt;/ref-type&gt;&lt;contributors&gt;&lt;authors&gt;&lt;author&gt;Steen, Stig&lt;/author&gt;&lt;author&gt;Sjöberg, Trygve&lt;/author&gt;&lt;author&gt;Pierre, Leif&lt;/author&gt;&lt;author&gt;Liao, Qiuming&lt;/author&gt;&lt;author&gt;Eriksson, Leif&lt;/author&gt;&lt;author&gt;Algotsson, Lars&lt;/author&gt;&lt;/authors&gt;&lt;/contributors&gt;&lt;titles&gt;&lt;title&gt;Transplantation of lungs from a non-heart-beating donor&lt;/title&gt;&lt;secondary-title&gt;The Lancet&lt;/secondary-title&gt;&lt;/titles&gt;&lt;periodical&gt;&lt;full-title&gt;The Lancet&lt;/full-title&gt;&lt;/periodical&gt;&lt;pages&gt;825-829&lt;/pages&gt;&lt;volume&gt;357&lt;/volume&gt;&lt;number&gt;9259&lt;/number&gt;&lt;dates&gt;&lt;year&gt;2001&lt;/year&gt;&lt;/dates&gt;&lt;isbn&gt;01406736&lt;/isbn&gt;&lt;urls&gt;&lt;/urls&gt;&lt;electronic-resource-num&gt;10.1016/s0140-6736(00)04195-7&lt;/electronic-resource-num&gt;&lt;/record&gt;&lt;/Cite&gt;&lt;/EndNote&gt;</w:instrText>
        </w:r>
        <w:r w:rsidR="003D0BDE" w:rsidRPr="00B5591E">
          <w:rPr>
            <w:rFonts w:ascii="Arial" w:hAnsi="Arial" w:cs="Arial"/>
            <w:sz w:val="24"/>
            <w:szCs w:val="24"/>
          </w:rPr>
          <w:fldChar w:fldCharType="separate"/>
        </w:r>
        <w:r w:rsidR="003D0BDE" w:rsidRPr="00B5591E">
          <w:rPr>
            <w:rFonts w:ascii="Arial" w:hAnsi="Arial" w:cs="Arial"/>
            <w:noProof/>
            <w:sz w:val="24"/>
            <w:szCs w:val="24"/>
            <w:vertAlign w:val="superscript"/>
          </w:rPr>
          <w:t>9</w:t>
        </w:r>
        <w:r w:rsidR="003D0BDE" w:rsidRPr="00B5591E">
          <w:rPr>
            <w:rFonts w:ascii="Arial" w:hAnsi="Arial" w:cs="Arial"/>
            <w:sz w:val="24"/>
            <w:szCs w:val="24"/>
          </w:rPr>
          <w:fldChar w:fldCharType="end"/>
        </w:r>
      </w:hyperlink>
      <w:r w:rsidR="009A1465" w:rsidRPr="00B5591E">
        <w:rPr>
          <w:rFonts w:ascii="Arial" w:hAnsi="Arial" w:cs="Arial"/>
          <w:sz w:val="24"/>
          <w:szCs w:val="24"/>
        </w:rPr>
        <w:t>.</w:t>
      </w:r>
      <w:r w:rsidR="005349E0" w:rsidRPr="00B5591E">
        <w:rPr>
          <w:rFonts w:ascii="Arial" w:hAnsi="Arial" w:cs="Arial"/>
          <w:sz w:val="24"/>
          <w:szCs w:val="24"/>
        </w:rPr>
        <w:t xml:space="preserve"> </w:t>
      </w:r>
      <w:r w:rsidRPr="00B5591E">
        <w:rPr>
          <w:rFonts w:ascii="Arial" w:hAnsi="Arial" w:cs="Arial"/>
          <w:sz w:val="24"/>
          <w:szCs w:val="24"/>
        </w:rPr>
        <w:t>This pioneering work has been refined by the University of Toronto Lung Transplant Program</w:t>
      </w:r>
      <w:hyperlink w:anchor="_ENREF_10" w:tooltip="de Perrot, 2004 #198" w:history="1">
        <w:r w:rsidR="003D0BDE" w:rsidRPr="00B5591E">
          <w:rPr>
            <w:rFonts w:ascii="Arial" w:hAnsi="Arial" w:cs="Arial"/>
            <w:sz w:val="24"/>
            <w:szCs w:val="24"/>
          </w:rPr>
          <w:fldChar w:fldCharType="begin">
            <w:fldData xml:space="preserve">PEVuZE5vdGU+PENpdGU+PEF1dGhvcj5kZSBQZXJyb3Q8L0F1dGhvcj48WWVhcj4yMDA0PC9ZZWFy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</w:fldData>
          </w:fldChar>
        </w:r>
        <w:r w:rsidR="003D0BDE" w:rsidRPr="00B5591E">
          <w:rPr>
            <w:rFonts w:ascii="Arial" w:hAnsi="Arial" w:cs="Arial"/>
            <w:sz w:val="24"/>
            <w:szCs w:val="24"/>
          </w:rPr>
          <w:instrText xml:space="preserve"> ADDIN EN.CITE </w:instrText>
        </w:r>
        <w:r w:rsidR="003D0BDE" w:rsidRPr="00B5591E">
          <w:rPr>
            <w:rFonts w:ascii="Arial" w:hAnsi="Arial" w:cs="Arial"/>
            <w:sz w:val="24"/>
            <w:szCs w:val="24"/>
          </w:rPr>
          <w:fldChar w:fldCharType="begin">
            <w:fldData xml:space="preserve">PEVuZE5vdGU+PENpdGU+PEF1dGhvcj5kZSBQZXJyb3Q8L0F1dGhvcj48WWVhcj4yMDA0PC9ZZWFy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</w:fldData>
          </w:fldChar>
        </w:r>
        <w:r w:rsidR="003D0BDE" w:rsidRPr="00B5591E">
          <w:rPr>
            <w:rFonts w:ascii="Arial" w:hAnsi="Arial" w:cs="Arial"/>
            <w:sz w:val="24"/>
            <w:szCs w:val="24"/>
          </w:rPr>
          <w:instrText xml:space="preserve"> ADDIN EN.CITE.DATA </w:instrText>
        </w:r>
        <w:r w:rsidR="003D0BDE" w:rsidRPr="00B5591E">
          <w:rPr>
            <w:rFonts w:ascii="Arial" w:hAnsi="Arial" w:cs="Arial"/>
            <w:sz w:val="24"/>
            <w:szCs w:val="24"/>
          </w:rPr>
        </w:r>
        <w:r w:rsidR="003D0BDE" w:rsidRPr="00B5591E">
          <w:rPr>
            <w:rFonts w:ascii="Arial" w:hAnsi="Arial" w:cs="Arial"/>
            <w:sz w:val="24"/>
            <w:szCs w:val="24"/>
          </w:rPr>
          <w:fldChar w:fldCharType="end"/>
        </w:r>
        <w:r w:rsidR="003D0BDE" w:rsidRPr="00B5591E">
          <w:rPr>
            <w:rFonts w:ascii="Arial" w:hAnsi="Arial" w:cs="Arial"/>
            <w:sz w:val="24"/>
            <w:szCs w:val="24"/>
          </w:rPr>
        </w:r>
        <w:r w:rsidR="003D0BDE" w:rsidRPr="00B5591E">
          <w:rPr>
            <w:rFonts w:ascii="Arial" w:hAnsi="Arial" w:cs="Arial"/>
            <w:sz w:val="24"/>
            <w:szCs w:val="24"/>
          </w:rPr>
          <w:fldChar w:fldCharType="separate"/>
        </w:r>
        <w:r w:rsidR="003D0BDE" w:rsidRPr="00B5591E">
          <w:rPr>
            <w:rFonts w:ascii="Arial" w:hAnsi="Arial" w:cs="Arial"/>
            <w:noProof/>
            <w:sz w:val="24"/>
            <w:szCs w:val="24"/>
            <w:vertAlign w:val="superscript"/>
          </w:rPr>
          <w:t>10-13</w:t>
        </w:r>
        <w:r w:rsidR="003D0BDE" w:rsidRPr="00B5591E">
          <w:rPr>
            <w:rFonts w:ascii="Arial" w:hAnsi="Arial" w:cs="Arial"/>
            <w:sz w:val="24"/>
            <w:szCs w:val="24"/>
          </w:rPr>
          <w:fldChar w:fldCharType="end"/>
        </w:r>
      </w:hyperlink>
      <w:r w:rsidR="00074A95" w:rsidRPr="00B5591E">
        <w:rPr>
          <w:rFonts w:ascii="Arial" w:hAnsi="Arial" w:cs="Arial"/>
          <w:sz w:val="24"/>
          <w:szCs w:val="24"/>
        </w:rPr>
        <w:t xml:space="preserve"> </w:t>
      </w:r>
      <w:r w:rsidRPr="00B5591E">
        <w:rPr>
          <w:rFonts w:ascii="Arial" w:hAnsi="Arial" w:cs="Arial"/>
          <w:sz w:val="24"/>
          <w:szCs w:val="24"/>
        </w:rPr>
        <w:t xml:space="preserve">and is being evaluated for improved assessment of marginal </w:t>
      </w:r>
      <w:r w:rsidR="00074A95" w:rsidRPr="00B5591E">
        <w:rPr>
          <w:rFonts w:ascii="Arial" w:hAnsi="Arial" w:cs="Arial"/>
          <w:sz w:val="24"/>
          <w:szCs w:val="24"/>
        </w:rPr>
        <w:t>donor lungs for transplantation</w:t>
      </w:r>
      <w:r w:rsidR="00BD0202" w:rsidRPr="00B5591E">
        <w:rPr>
          <w:rFonts w:ascii="Arial" w:hAnsi="Arial" w:cs="Arial"/>
          <w:sz w:val="24"/>
          <w:szCs w:val="24"/>
        </w:rPr>
        <w:fldChar w:fldCharType="begin">
          <w:fldData xml:space="preserve">PEVuZE5vdGU+PENpdGU+PEF1dGhvcj5DeXBlbDwvQXV0aG9yPjxZZWFyPjIwMDk8L1llYXI+PFJl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</w:fldData>
        </w:fldChar>
      </w:r>
      <w:r w:rsidR="0093754A" w:rsidRPr="00B5591E">
        <w:rPr>
          <w:rFonts w:ascii="Arial" w:hAnsi="Arial" w:cs="Arial"/>
          <w:sz w:val="24"/>
          <w:szCs w:val="24"/>
        </w:rPr>
        <w:instrText xml:space="preserve"> ADDIN EN.CITE </w:instrText>
      </w:r>
      <w:r w:rsidR="0093754A" w:rsidRPr="00B5591E">
        <w:rPr>
          <w:rFonts w:ascii="Arial" w:hAnsi="Arial" w:cs="Arial"/>
          <w:sz w:val="24"/>
          <w:szCs w:val="24"/>
        </w:rPr>
        <w:fldChar w:fldCharType="begin">
          <w:fldData xml:space="preserve">PEVuZE5vdGU+PENpdGU+PEF1dGhvcj5DeXBlbDwvQXV0aG9yPjxZZWFyPjIwMDk8L1llYXI+PFJl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</w:fldData>
        </w:fldChar>
      </w:r>
      <w:r w:rsidR="0093754A" w:rsidRPr="00B5591E">
        <w:rPr>
          <w:rFonts w:ascii="Arial" w:hAnsi="Arial" w:cs="Arial"/>
          <w:sz w:val="24"/>
          <w:szCs w:val="24"/>
        </w:rPr>
        <w:instrText xml:space="preserve"> ADDIN EN.CITE.DATA </w:instrText>
      </w:r>
      <w:r w:rsidR="0093754A" w:rsidRPr="00B5591E">
        <w:rPr>
          <w:rFonts w:ascii="Arial" w:hAnsi="Arial" w:cs="Arial"/>
          <w:sz w:val="24"/>
          <w:szCs w:val="24"/>
        </w:rPr>
      </w:r>
      <w:r w:rsidR="0093754A" w:rsidRPr="00B5591E">
        <w:rPr>
          <w:rFonts w:ascii="Arial" w:hAnsi="Arial" w:cs="Arial"/>
          <w:sz w:val="24"/>
          <w:szCs w:val="24"/>
        </w:rPr>
        <w:fldChar w:fldCharType="end"/>
      </w:r>
      <w:r w:rsidR="00BD0202" w:rsidRPr="00B5591E">
        <w:rPr>
          <w:rFonts w:ascii="Arial" w:hAnsi="Arial" w:cs="Arial"/>
          <w:sz w:val="24"/>
          <w:szCs w:val="24"/>
        </w:rPr>
      </w:r>
      <w:r w:rsidR="00BD0202" w:rsidRPr="00B5591E">
        <w:rPr>
          <w:rFonts w:ascii="Arial" w:hAnsi="Arial" w:cs="Arial"/>
          <w:sz w:val="24"/>
          <w:szCs w:val="24"/>
        </w:rPr>
        <w:fldChar w:fldCharType="separate"/>
      </w:r>
      <w:hyperlink w:anchor="_ENREF_14" w:tooltip="Cypel, 2009 #378" w:history="1">
        <w:r w:rsidR="003D0BDE" w:rsidRPr="00B5591E">
          <w:rPr>
            <w:rFonts w:ascii="Arial" w:hAnsi="Arial" w:cs="Arial"/>
            <w:noProof/>
            <w:sz w:val="24"/>
            <w:szCs w:val="24"/>
            <w:vertAlign w:val="superscript"/>
          </w:rPr>
          <w:t>14</w:t>
        </w:r>
      </w:hyperlink>
      <w:proofErr w:type="gramStart"/>
      <w:r w:rsidR="0093754A" w:rsidRPr="00B5591E">
        <w:rPr>
          <w:rFonts w:ascii="Arial" w:hAnsi="Arial" w:cs="Arial"/>
          <w:noProof/>
          <w:sz w:val="24"/>
          <w:szCs w:val="24"/>
          <w:vertAlign w:val="superscript"/>
        </w:rPr>
        <w:t>,</w:t>
      </w:r>
      <w:hyperlink w:anchor="_ENREF_15" w:tooltip="Sanchez, 2013 #379" w:history="1">
        <w:r w:rsidR="003D0BDE" w:rsidRPr="00B5591E">
          <w:rPr>
            <w:rFonts w:ascii="Arial" w:hAnsi="Arial" w:cs="Arial"/>
            <w:noProof/>
            <w:sz w:val="24"/>
            <w:szCs w:val="24"/>
            <w:vertAlign w:val="superscript"/>
          </w:rPr>
          <w:t>15</w:t>
        </w:r>
      </w:hyperlink>
      <w:r w:rsidR="00BD0202" w:rsidRPr="00B5591E">
        <w:rPr>
          <w:rFonts w:ascii="Arial" w:hAnsi="Arial" w:cs="Arial"/>
          <w:sz w:val="24"/>
          <w:szCs w:val="24"/>
        </w:rPr>
        <w:fldChar w:fldCharType="end"/>
      </w:r>
      <w:r w:rsidR="00074A95" w:rsidRPr="00B5591E">
        <w:rPr>
          <w:rFonts w:ascii="Arial" w:hAnsi="Arial" w:cs="Arial"/>
          <w:sz w:val="24"/>
          <w:szCs w:val="24"/>
        </w:rPr>
        <w:t>.</w:t>
      </w:r>
      <w:proofErr w:type="gramEnd"/>
      <w:r w:rsidR="00074A95" w:rsidRPr="00B5591E">
        <w:rPr>
          <w:rFonts w:ascii="Arial" w:hAnsi="Arial" w:cs="Arial"/>
          <w:sz w:val="24"/>
          <w:szCs w:val="24"/>
        </w:rPr>
        <w:t xml:space="preserve"> </w:t>
      </w:r>
      <w:r w:rsidRPr="00B5591E">
        <w:rPr>
          <w:rFonts w:ascii="Arial" w:hAnsi="Arial" w:cs="Arial"/>
          <w:sz w:val="24"/>
          <w:szCs w:val="24"/>
        </w:rPr>
        <w:t xml:space="preserve"> </w:t>
      </w:r>
      <w:r w:rsidR="005349E0" w:rsidRPr="00B5591E">
        <w:rPr>
          <w:rFonts w:ascii="Arial" w:hAnsi="Arial" w:cs="Arial"/>
          <w:sz w:val="24"/>
          <w:szCs w:val="24"/>
        </w:rPr>
        <w:t xml:space="preserve">However, the optimal ventilation and perfusion conditions needed to regenerate marginal and/or sub-standard lungs for transplantation is not known and is currently an active area of research. </w:t>
      </w:r>
    </w:p>
    <w:p w14:paraId="413145BA" w14:textId="2FCCA5CE" w:rsidR="00DE1E69" w:rsidRPr="00B5591E" w:rsidRDefault="005349E0" w:rsidP="00F87CDC">
      <w:pPr>
        <w:spacing w:after="0" w:line="240" w:lineRule="auto"/>
        <w:ind w:firstLine="720"/>
        <w:jc w:val="both"/>
        <w:rPr>
          <w:rFonts w:ascii="Arial" w:hAnsi="Arial" w:cs="Arial"/>
          <w:sz w:val="24"/>
          <w:szCs w:val="24"/>
        </w:rPr>
      </w:pPr>
      <w:r w:rsidRPr="00B5591E">
        <w:rPr>
          <w:rFonts w:ascii="Arial" w:hAnsi="Arial" w:cs="Arial"/>
          <w:sz w:val="24"/>
          <w:szCs w:val="24"/>
        </w:rPr>
        <w:t>I</w:t>
      </w:r>
      <w:r w:rsidR="009A1465" w:rsidRPr="00B5591E">
        <w:rPr>
          <w:rFonts w:ascii="Arial" w:hAnsi="Arial" w:cs="Arial"/>
          <w:sz w:val="24"/>
          <w:szCs w:val="24"/>
        </w:rPr>
        <w:t>solated lung perfusion system</w:t>
      </w:r>
      <w:r w:rsidRPr="00B5591E">
        <w:rPr>
          <w:rFonts w:ascii="Arial" w:hAnsi="Arial" w:cs="Arial"/>
          <w:sz w:val="24"/>
          <w:szCs w:val="24"/>
        </w:rPr>
        <w:t>s</w:t>
      </w:r>
      <w:r w:rsidR="009A1465" w:rsidRPr="00B5591E">
        <w:rPr>
          <w:rFonts w:ascii="Arial" w:hAnsi="Arial" w:cs="Arial"/>
          <w:sz w:val="24"/>
          <w:szCs w:val="24"/>
        </w:rPr>
        <w:t xml:space="preserve"> ha</w:t>
      </w:r>
      <w:r w:rsidRPr="00B5591E">
        <w:rPr>
          <w:rFonts w:ascii="Arial" w:hAnsi="Arial" w:cs="Arial"/>
          <w:sz w:val="24"/>
          <w:szCs w:val="24"/>
        </w:rPr>
        <w:t>ve</w:t>
      </w:r>
      <w:r w:rsidR="009A1465" w:rsidRPr="00B5591E">
        <w:rPr>
          <w:rFonts w:ascii="Arial" w:hAnsi="Arial" w:cs="Arial"/>
          <w:sz w:val="24"/>
          <w:szCs w:val="24"/>
        </w:rPr>
        <w:t xml:space="preserve"> been used in small animals to cause lung injury, re</w:t>
      </w:r>
      <w:r w:rsidR="00E064A6" w:rsidRPr="00B5591E">
        <w:rPr>
          <w:rFonts w:ascii="Arial" w:hAnsi="Arial" w:cs="Arial"/>
          <w:sz w:val="24"/>
          <w:szCs w:val="24"/>
        </w:rPr>
        <w:t>-</w:t>
      </w:r>
      <w:r w:rsidR="009A1465" w:rsidRPr="00B5591E">
        <w:rPr>
          <w:rFonts w:ascii="Arial" w:hAnsi="Arial" w:cs="Arial"/>
          <w:sz w:val="24"/>
          <w:szCs w:val="24"/>
        </w:rPr>
        <w:t xml:space="preserve">create respiratory diseases, and perfuse the lungs with different solutions to prevent ischemic damage. </w:t>
      </w:r>
      <w:r w:rsidRPr="00B5591E">
        <w:rPr>
          <w:rFonts w:ascii="Arial" w:hAnsi="Arial" w:cs="Arial"/>
          <w:sz w:val="24"/>
          <w:szCs w:val="24"/>
        </w:rPr>
        <w:t>Investigators have</w:t>
      </w:r>
      <w:r w:rsidR="009A1465" w:rsidRPr="00B5591E">
        <w:rPr>
          <w:rFonts w:ascii="Arial" w:hAnsi="Arial" w:cs="Arial"/>
          <w:sz w:val="24"/>
          <w:szCs w:val="24"/>
        </w:rPr>
        <w:t xml:space="preserve"> create</w:t>
      </w:r>
      <w:r w:rsidRPr="00B5591E">
        <w:rPr>
          <w:rFonts w:ascii="Arial" w:hAnsi="Arial" w:cs="Arial"/>
          <w:sz w:val="24"/>
          <w:szCs w:val="24"/>
        </w:rPr>
        <w:t>d</w:t>
      </w:r>
      <w:r w:rsidR="009A1465" w:rsidRPr="00B5591E">
        <w:rPr>
          <w:rFonts w:ascii="Arial" w:hAnsi="Arial" w:cs="Arial"/>
          <w:sz w:val="24"/>
          <w:szCs w:val="24"/>
        </w:rPr>
        <w:t xml:space="preserve"> a small-animal model of lung transplantation by using the isolated lung-perfusion system to mimic the EVLP </w:t>
      </w:r>
      <w:r w:rsidR="006E4221" w:rsidRPr="00B5591E">
        <w:rPr>
          <w:rFonts w:ascii="Arial" w:hAnsi="Arial" w:cs="Arial"/>
          <w:sz w:val="24"/>
          <w:szCs w:val="24"/>
        </w:rPr>
        <w:t xml:space="preserve">protocols that could be used </w:t>
      </w:r>
      <w:r w:rsidR="009A1465" w:rsidRPr="00B5591E">
        <w:rPr>
          <w:rFonts w:ascii="Arial" w:hAnsi="Arial" w:cs="Arial"/>
          <w:sz w:val="24"/>
          <w:szCs w:val="24"/>
        </w:rPr>
        <w:t>in humans</w:t>
      </w:r>
      <w:r w:rsidRPr="00B5591E">
        <w:rPr>
          <w:rFonts w:ascii="Arial" w:hAnsi="Arial" w:cs="Arial"/>
          <w:sz w:val="24"/>
          <w:szCs w:val="24"/>
        </w:rPr>
        <w:t xml:space="preserve"> and </w:t>
      </w:r>
      <w:r w:rsidR="009A1465" w:rsidRPr="00B5591E">
        <w:rPr>
          <w:rFonts w:ascii="Arial" w:hAnsi="Arial" w:cs="Arial"/>
          <w:sz w:val="24"/>
          <w:szCs w:val="24"/>
        </w:rPr>
        <w:t>large</w:t>
      </w:r>
      <w:r w:rsidR="006E4221" w:rsidRPr="00B5591E">
        <w:rPr>
          <w:rFonts w:ascii="Arial" w:hAnsi="Arial" w:cs="Arial"/>
          <w:sz w:val="24"/>
          <w:szCs w:val="24"/>
        </w:rPr>
        <w:t>r</w:t>
      </w:r>
      <w:r w:rsidR="009A1465" w:rsidRPr="00B5591E">
        <w:rPr>
          <w:rFonts w:ascii="Arial" w:hAnsi="Arial" w:cs="Arial"/>
          <w:sz w:val="24"/>
          <w:szCs w:val="24"/>
        </w:rPr>
        <w:t xml:space="preserve"> animal</w:t>
      </w:r>
      <w:r w:rsidRPr="00B5591E">
        <w:rPr>
          <w:rFonts w:ascii="Arial" w:hAnsi="Arial" w:cs="Arial"/>
          <w:sz w:val="24"/>
          <w:szCs w:val="24"/>
        </w:rPr>
        <w:t>s</w:t>
      </w:r>
      <w:hyperlink w:anchor="_ENREF_16" w:tooltip="Pego-Fernandes, 2010 #92" w:history="1">
        <w:r w:rsidR="003D0BDE" w:rsidRPr="00B5591E">
          <w:rPr>
            <w:rFonts w:ascii="Arial" w:hAnsi="Arial" w:cs="Arial"/>
            <w:sz w:val="24"/>
            <w:szCs w:val="24"/>
          </w:rPr>
          <w:fldChar w:fldCharType="begin">
            <w:fldData xml:space="preserve">PEVuZE5vdGU+PENpdGU+PEF1dGhvcj5QZWdvLUZlcm5hbmRlczwvQXV0aG9yPjxZZWFyPjIwMTA8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</w:fldData>
          </w:fldChar>
        </w:r>
        <w:r w:rsidR="003D0BDE" w:rsidRPr="00B5591E">
          <w:rPr>
            <w:rFonts w:ascii="Arial" w:hAnsi="Arial" w:cs="Arial"/>
            <w:sz w:val="24"/>
            <w:szCs w:val="24"/>
          </w:rPr>
          <w:instrText xml:space="preserve"> ADDIN EN.CITE </w:instrText>
        </w:r>
        <w:r w:rsidR="003D0BDE" w:rsidRPr="00B5591E">
          <w:rPr>
            <w:rFonts w:ascii="Arial" w:hAnsi="Arial" w:cs="Arial"/>
            <w:sz w:val="24"/>
            <w:szCs w:val="24"/>
          </w:rPr>
          <w:fldChar w:fldCharType="begin">
            <w:fldData xml:space="preserve">PEVuZE5vdGU+PENpdGU+PEF1dGhvcj5QZWdvLUZlcm5hbmRlczwvQXV0aG9yPjxZZWFyPjIwMTA8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</w:fldData>
          </w:fldChar>
        </w:r>
        <w:r w:rsidR="003D0BDE" w:rsidRPr="00B5591E">
          <w:rPr>
            <w:rFonts w:ascii="Arial" w:hAnsi="Arial" w:cs="Arial"/>
            <w:sz w:val="24"/>
            <w:szCs w:val="24"/>
          </w:rPr>
          <w:instrText xml:space="preserve"> ADDIN EN.CITE.DATA </w:instrText>
        </w:r>
        <w:r w:rsidR="003D0BDE" w:rsidRPr="00B5591E">
          <w:rPr>
            <w:rFonts w:ascii="Arial" w:hAnsi="Arial" w:cs="Arial"/>
            <w:sz w:val="24"/>
            <w:szCs w:val="24"/>
          </w:rPr>
        </w:r>
        <w:r w:rsidR="003D0BDE" w:rsidRPr="00B5591E">
          <w:rPr>
            <w:rFonts w:ascii="Arial" w:hAnsi="Arial" w:cs="Arial"/>
            <w:sz w:val="24"/>
            <w:szCs w:val="24"/>
          </w:rPr>
          <w:fldChar w:fldCharType="end"/>
        </w:r>
        <w:r w:rsidR="003D0BDE" w:rsidRPr="00B5591E">
          <w:rPr>
            <w:rFonts w:ascii="Arial" w:hAnsi="Arial" w:cs="Arial"/>
            <w:sz w:val="24"/>
            <w:szCs w:val="24"/>
          </w:rPr>
        </w:r>
        <w:r w:rsidR="003D0BDE" w:rsidRPr="00B5591E">
          <w:rPr>
            <w:rFonts w:ascii="Arial" w:hAnsi="Arial" w:cs="Arial"/>
            <w:sz w:val="24"/>
            <w:szCs w:val="24"/>
          </w:rPr>
          <w:fldChar w:fldCharType="separate"/>
        </w:r>
        <w:r w:rsidR="003D0BDE" w:rsidRPr="00B5591E">
          <w:rPr>
            <w:rFonts w:ascii="Arial" w:hAnsi="Arial" w:cs="Arial"/>
            <w:noProof/>
            <w:sz w:val="24"/>
            <w:szCs w:val="24"/>
            <w:vertAlign w:val="superscript"/>
          </w:rPr>
          <w:t>16-18</w:t>
        </w:r>
        <w:r w:rsidR="003D0BDE" w:rsidRPr="00B5591E">
          <w:rPr>
            <w:rFonts w:ascii="Arial" w:hAnsi="Arial" w:cs="Arial"/>
            <w:sz w:val="24"/>
            <w:szCs w:val="24"/>
          </w:rPr>
          <w:fldChar w:fldCharType="end"/>
        </w:r>
      </w:hyperlink>
      <w:r w:rsidR="00B00C9C" w:rsidRPr="00B5591E">
        <w:rPr>
          <w:rFonts w:ascii="Arial" w:hAnsi="Arial" w:cs="Arial"/>
          <w:sz w:val="24"/>
          <w:szCs w:val="24"/>
        </w:rPr>
        <w:t>.</w:t>
      </w:r>
      <w:r w:rsidR="009A1465" w:rsidRPr="00B5591E">
        <w:rPr>
          <w:rFonts w:ascii="Arial" w:hAnsi="Arial" w:cs="Arial"/>
          <w:sz w:val="24"/>
          <w:szCs w:val="24"/>
        </w:rPr>
        <w:t xml:space="preserve"> </w:t>
      </w:r>
      <w:r w:rsidR="003F1979" w:rsidRPr="00B5591E">
        <w:rPr>
          <w:rFonts w:ascii="Arial" w:hAnsi="Arial" w:cs="Arial"/>
          <w:sz w:val="24"/>
          <w:szCs w:val="24"/>
        </w:rPr>
        <w:t xml:space="preserve"> </w:t>
      </w:r>
      <w:r w:rsidR="009A1465" w:rsidRPr="00B5591E">
        <w:rPr>
          <w:rFonts w:ascii="Arial" w:hAnsi="Arial" w:cs="Arial"/>
          <w:sz w:val="24"/>
          <w:szCs w:val="24"/>
        </w:rPr>
        <w:t xml:space="preserve">However, this experimental model </w:t>
      </w:r>
      <w:r w:rsidR="006E4221" w:rsidRPr="00B5591E">
        <w:rPr>
          <w:rFonts w:ascii="Arial" w:hAnsi="Arial" w:cs="Arial"/>
          <w:sz w:val="24"/>
          <w:szCs w:val="24"/>
        </w:rPr>
        <w:t>has many</w:t>
      </w:r>
      <w:r w:rsidR="009A1465" w:rsidRPr="00B5591E">
        <w:rPr>
          <w:rFonts w:ascii="Arial" w:hAnsi="Arial" w:cs="Arial"/>
          <w:sz w:val="24"/>
          <w:szCs w:val="24"/>
        </w:rPr>
        <w:t xml:space="preserve"> challenges </w:t>
      </w:r>
      <w:r w:rsidR="006E4221" w:rsidRPr="00B5591E">
        <w:rPr>
          <w:rFonts w:ascii="Arial" w:hAnsi="Arial" w:cs="Arial"/>
          <w:sz w:val="24"/>
          <w:szCs w:val="24"/>
        </w:rPr>
        <w:t xml:space="preserve">with regards to the </w:t>
      </w:r>
      <w:r w:rsidR="009A1465" w:rsidRPr="00B5591E">
        <w:rPr>
          <w:rFonts w:ascii="Arial" w:hAnsi="Arial" w:cs="Arial"/>
          <w:sz w:val="24"/>
          <w:szCs w:val="24"/>
        </w:rPr>
        <w:t xml:space="preserve">various techniques and parameters </w:t>
      </w:r>
      <w:r w:rsidR="006E4221" w:rsidRPr="00B5591E">
        <w:rPr>
          <w:rFonts w:ascii="Arial" w:hAnsi="Arial" w:cs="Arial"/>
          <w:sz w:val="24"/>
          <w:szCs w:val="24"/>
        </w:rPr>
        <w:t xml:space="preserve">used </w:t>
      </w:r>
      <w:r w:rsidR="009A1465" w:rsidRPr="00B5591E">
        <w:rPr>
          <w:rFonts w:ascii="Arial" w:hAnsi="Arial" w:cs="Arial"/>
          <w:sz w:val="24"/>
          <w:szCs w:val="24"/>
        </w:rPr>
        <w:t>to mimic human physiology.</w:t>
      </w:r>
      <w:r w:rsidR="006E4221" w:rsidRPr="00B5591E">
        <w:rPr>
          <w:rFonts w:ascii="Arial" w:hAnsi="Arial" w:cs="Arial"/>
          <w:sz w:val="24"/>
          <w:szCs w:val="24"/>
        </w:rPr>
        <w:t xml:space="preserve"> In particular, there are many </w:t>
      </w:r>
      <w:r w:rsidR="00DE1E69" w:rsidRPr="00B5591E">
        <w:rPr>
          <w:rFonts w:ascii="Arial" w:hAnsi="Arial" w:cs="Arial"/>
          <w:sz w:val="24"/>
          <w:szCs w:val="24"/>
        </w:rPr>
        <w:t xml:space="preserve">subtleties in maintaining </w:t>
      </w:r>
      <w:r w:rsidR="006E4221" w:rsidRPr="00B5591E">
        <w:rPr>
          <w:rFonts w:ascii="Arial" w:hAnsi="Arial" w:cs="Arial"/>
          <w:sz w:val="24"/>
          <w:szCs w:val="24"/>
        </w:rPr>
        <w:t xml:space="preserve">lung </w:t>
      </w:r>
      <w:r w:rsidR="00DE1E69" w:rsidRPr="00B5591E">
        <w:rPr>
          <w:rFonts w:ascii="Arial" w:hAnsi="Arial" w:cs="Arial"/>
          <w:sz w:val="24"/>
          <w:szCs w:val="24"/>
        </w:rPr>
        <w:t xml:space="preserve">viability during EVLP. </w:t>
      </w:r>
      <w:r w:rsidR="006E4221" w:rsidRPr="00B5591E">
        <w:rPr>
          <w:rFonts w:ascii="Arial" w:hAnsi="Arial" w:cs="Arial"/>
          <w:sz w:val="24"/>
          <w:szCs w:val="24"/>
        </w:rPr>
        <w:t xml:space="preserve">These subtleties can arise </w:t>
      </w:r>
      <w:r w:rsidR="00DE1E69" w:rsidRPr="00B5591E">
        <w:rPr>
          <w:rFonts w:ascii="Arial" w:hAnsi="Arial" w:cs="Arial"/>
          <w:sz w:val="24"/>
          <w:szCs w:val="24"/>
        </w:rPr>
        <w:t>due to</w:t>
      </w:r>
      <w:r w:rsidR="006E4221" w:rsidRPr="00B5591E">
        <w:rPr>
          <w:rFonts w:ascii="Arial" w:hAnsi="Arial" w:cs="Arial"/>
          <w:sz w:val="24"/>
          <w:szCs w:val="24"/>
        </w:rPr>
        <w:t xml:space="preserve"> differences in</w:t>
      </w:r>
      <w:r w:rsidR="00DE1E69" w:rsidRPr="00B5591E">
        <w:rPr>
          <w:rFonts w:ascii="Arial" w:hAnsi="Arial" w:cs="Arial"/>
          <w:sz w:val="24"/>
          <w:szCs w:val="24"/>
        </w:rPr>
        <w:t xml:space="preserve"> </w:t>
      </w:r>
      <w:r w:rsidR="006E4221" w:rsidRPr="00B5591E">
        <w:rPr>
          <w:rFonts w:ascii="Arial" w:hAnsi="Arial" w:cs="Arial"/>
          <w:sz w:val="24"/>
          <w:szCs w:val="24"/>
        </w:rPr>
        <w:t xml:space="preserve">harvesting </w:t>
      </w:r>
      <w:r w:rsidR="00DE1E69" w:rsidRPr="00B5591E">
        <w:rPr>
          <w:rFonts w:ascii="Arial" w:hAnsi="Arial" w:cs="Arial"/>
          <w:sz w:val="24"/>
          <w:szCs w:val="24"/>
        </w:rPr>
        <w:t>technique, positive pressure ventilation</w:t>
      </w:r>
      <w:r w:rsidR="006E4221" w:rsidRPr="00B5591E">
        <w:rPr>
          <w:rFonts w:ascii="Arial" w:hAnsi="Arial" w:cs="Arial"/>
          <w:sz w:val="24"/>
          <w:szCs w:val="24"/>
        </w:rPr>
        <w:t xml:space="preserve"> settings</w:t>
      </w:r>
      <w:r w:rsidR="00DE1E69" w:rsidRPr="00B5591E">
        <w:rPr>
          <w:rFonts w:ascii="Arial" w:hAnsi="Arial" w:cs="Arial"/>
          <w:sz w:val="24"/>
          <w:szCs w:val="24"/>
        </w:rPr>
        <w:t>, perfusate</w:t>
      </w:r>
      <w:r w:rsidR="006E4221" w:rsidRPr="00B5591E">
        <w:rPr>
          <w:rFonts w:ascii="Arial" w:hAnsi="Arial" w:cs="Arial"/>
          <w:sz w:val="24"/>
          <w:szCs w:val="24"/>
        </w:rPr>
        <w:t xml:space="preserve"> composition and flow conditions and </w:t>
      </w:r>
      <w:r w:rsidR="00DE1E69" w:rsidRPr="00B5591E">
        <w:rPr>
          <w:rFonts w:ascii="Arial" w:hAnsi="Arial" w:cs="Arial"/>
          <w:sz w:val="24"/>
          <w:szCs w:val="24"/>
        </w:rPr>
        <w:t>cannula</w:t>
      </w:r>
      <w:r w:rsidR="006E4221" w:rsidRPr="00B5591E">
        <w:rPr>
          <w:rFonts w:ascii="Arial" w:hAnsi="Arial" w:cs="Arial"/>
          <w:sz w:val="24"/>
          <w:szCs w:val="24"/>
        </w:rPr>
        <w:t>tion of the lung</w:t>
      </w:r>
      <w:r w:rsidR="00DE1E69" w:rsidRPr="00B5591E">
        <w:rPr>
          <w:rFonts w:ascii="Arial" w:hAnsi="Arial" w:cs="Arial"/>
          <w:sz w:val="24"/>
          <w:szCs w:val="24"/>
        </w:rPr>
        <w:t xml:space="preserve">. </w:t>
      </w:r>
      <w:r w:rsidR="006E4221" w:rsidRPr="00B5591E">
        <w:rPr>
          <w:rFonts w:ascii="Arial" w:hAnsi="Arial" w:cs="Arial"/>
          <w:sz w:val="24"/>
          <w:szCs w:val="24"/>
        </w:rPr>
        <w:t xml:space="preserve">Therefore, </w:t>
      </w:r>
      <w:r w:rsidR="0022082F" w:rsidRPr="00B5591E">
        <w:rPr>
          <w:rFonts w:ascii="Arial" w:hAnsi="Arial" w:cs="Arial"/>
          <w:sz w:val="24"/>
          <w:szCs w:val="24"/>
        </w:rPr>
        <w:t>the</w:t>
      </w:r>
      <w:r w:rsidR="006E4221" w:rsidRPr="00B5591E">
        <w:rPr>
          <w:rFonts w:ascii="Arial" w:hAnsi="Arial" w:cs="Arial"/>
          <w:sz w:val="24"/>
          <w:szCs w:val="24"/>
        </w:rPr>
        <w:t xml:space="preserve"> goal </w:t>
      </w:r>
      <w:r w:rsidR="00C2014C" w:rsidRPr="00B5591E">
        <w:rPr>
          <w:rFonts w:ascii="Arial" w:hAnsi="Arial" w:cs="Arial"/>
          <w:sz w:val="24"/>
          <w:szCs w:val="24"/>
        </w:rPr>
        <w:t xml:space="preserve">here </w:t>
      </w:r>
      <w:r w:rsidR="006E4221" w:rsidRPr="00B5591E">
        <w:rPr>
          <w:rFonts w:ascii="Arial" w:hAnsi="Arial" w:cs="Arial"/>
          <w:sz w:val="24"/>
          <w:szCs w:val="24"/>
        </w:rPr>
        <w:t xml:space="preserve">is to provide the research community with a number of </w:t>
      </w:r>
      <w:r w:rsidR="00DE1E69" w:rsidRPr="00B5591E">
        <w:rPr>
          <w:rFonts w:ascii="Arial" w:hAnsi="Arial" w:cs="Arial"/>
          <w:sz w:val="24"/>
          <w:szCs w:val="24"/>
        </w:rPr>
        <w:t xml:space="preserve">troubleshooting </w:t>
      </w:r>
      <w:r w:rsidR="006E4221" w:rsidRPr="00B5591E">
        <w:rPr>
          <w:rFonts w:ascii="Arial" w:hAnsi="Arial" w:cs="Arial"/>
          <w:sz w:val="24"/>
          <w:szCs w:val="24"/>
        </w:rPr>
        <w:t xml:space="preserve">and implementation </w:t>
      </w:r>
      <w:r w:rsidR="00DE1E69" w:rsidRPr="00B5591E">
        <w:rPr>
          <w:rFonts w:ascii="Arial" w:hAnsi="Arial" w:cs="Arial"/>
          <w:sz w:val="24"/>
          <w:szCs w:val="24"/>
        </w:rPr>
        <w:t xml:space="preserve">tips </w:t>
      </w:r>
      <w:r w:rsidR="006E4221" w:rsidRPr="00B5591E">
        <w:rPr>
          <w:rFonts w:ascii="Arial" w:hAnsi="Arial" w:cs="Arial"/>
          <w:sz w:val="24"/>
          <w:szCs w:val="24"/>
        </w:rPr>
        <w:t xml:space="preserve">that we have found lead to a </w:t>
      </w:r>
      <w:r w:rsidR="00DE1E69" w:rsidRPr="00B5591E">
        <w:rPr>
          <w:rFonts w:ascii="Arial" w:hAnsi="Arial" w:cs="Arial"/>
          <w:sz w:val="24"/>
          <w:szCs w:val="24"/>
        </w:rPr>
        <w:t xml:space="preserve">robust method for </w:t>
      </w:r>
      <w:r w:rsidR="006E4221" w:rsidRPr="00B5591E">
        <w:rPr>
          <w:rFonts w:ascii="Arial" w:hAnsi="Arial" w:cs="Arial"/>
          <w:sz w:val="24"/>
          <w:szCs w:val="24"/>
        </w:rPr>
        <w:t xml:space="preserve">implementing </w:t>
      </w:r>
      <w:r w:rsidR="00DE1E69" w:rsidRPr="00B5591E">
        <w:rPr>
          <w:rFonts w:ascii="Arial" w:hAnsi="Arial" w:cs="Arial"/>
          <w:sz w:val="24"/>
          <w:szCs w:val="24"/>
        </w:rPr>
        <w:t>EVLP i</w:t>
      </w:r>
      <w:r w:rsidR="006E4221" w:rsidRPr="00B5591E">
        <w:rPr>
          <w:rFonts w:ascii="Arial" w:hAnsi="Arial" w:cs="Arial"/>
          <w:sz w:val="24"/>
          <w:szCs w:val="24"/>
        </w:rPr>
        <w:t>n a rodent model</w:t>
      </w:r>
    </w:p>
    <w:p w14:paraId="1A4CD6A0" w14:textId="77777777" w:rsidR="00C84C98" w:rsidRPr="00B5591E" w:rsidRDefault="00C84C98" w:rsidP="00F87CDC">
      <w:pPr>
        <w:spacing w:after="0" w:line="240" w:lineRule="auto"/>
        <w:jc w:val="both"/>
        <w:rPr>
          <w:rFonts w:ascii="Arial" w:hAnsi="Arial" w:cs="Arial"/>
          <w:b/>
          <w:sz w:val="24"/>
          <w:szCs w:val="24"/>
        </w:rPr>
      </w:pPr>
    </w:p>
    <w:p w14:paraId="10D27ABD" w14:textId="77777777" w:rsidR="009A1465" w:rsidRPr="00B5591E" w:rsidRDefault="00740B19" w:rsidP="00F87CDC">
      <w:pPr>
        <w:spacing w:after="0" w:line="240" w:lineRule="auto"/>
        <w:jc w:val="both"/>
        <w:rPr>
          <w:rFonts w:ascii="Arial" w:hAnsi="Arial" w:cs="Arial"/>
          <w:b/>
          <w:sz w:val="24"/>
          <w:szCs w:val="24"/>
        </w:rPr>
      </w:pPr>
      <w:r w:rsidRPr="00B5591E">
        <w:rPr>
          <w:rFonts w:ascii="Arial" w:hAnsi="Arial" w:cs="Arial"/>
          <w:b/>
          <w:sz w:val="24"/>
          <w:szCs w:val="24"/>
        </w:rPr>
        <w:t>PROTOCOL</w:t>
      </w:r>
    </w:p>
    <w:p w14:paraId="75BB6A7E" w14:textId="77777777" w:rsidR="000D4B3A" w:rsidRPr="00B5591E" w:rsidRDefault="000D4B3A" w:rsidP="00F87CDC">
      <w:pPr>
        <w:spacing w:after="0" w:line="240" w:lineRule="auto"/>
        <w:jc w:val="both"/>
        <w:rPr>
          <w:rFonts w:ascii="Arial" w:hAnsi="Arial" w:cs="Arial"/>
          <w:b/>
          <w:sz w:val="24"/>
          <w:szCs w:val="24"/>
        </w:rPr>
      </w:pPr>
    </w:p>
    <w:p w14:paraId="31F148B4" w14:textId="77777777" w:rsidR="008E5789" w:rsidRPr="00B5591E" w:rsidRDefault="008E5789" w:rsidP="00F87CDC">
      <w:pPr>
        <w:spacing w:after="0" w:line="240" w:lineRule="auto"/>
        <w:jc w:val="both"/>
        <w:rPr>
          <w:rFonts w:ascii="Arial" w:hAnsi="Arial" w:cs="Arial"/>
          <w:sz w:val="24"/>
          <w:szCs w:val="24"/>
        </w:rPr>
      </w:pPr>
      <w:r w:rsidRPr="00B5591E">
        <w:rPr>
          <w:rFonts w:ascii="Arial" w:hAnsi="Arial" w:cs="Arial"/>
          <w:sz w:val="24"/>
          <w:szCs w:val="24"/>
        </w:rPr>
        <w:t>All procedures were performed according to the guide-lines of the Institutional Animal Care and the National Research Council’s Guide for the Humane Care and Use of Laboratory Animals</w:t>
      </w:r>
      <w:r w:rsidR="00E064A6" w:rsidRPr="00B5591E">
        <w:rPr>
          <w:rFonts w:ascii="Arial" w:hAnsi="Arial" w:cs="Arial"/>
          <w:sz w:val="24"/>
          <w:szCs w:val="24"/>
        </w:rPr>
        <w:t xml:space="preserve"> (IACUC)</w:t>
      </w:r>
      <w:r w:rsidR="00DE1E69" w:rsidRPr="00B5591E">
        <w:rPr>
          <w:rFonts w:ascii="Arial" w:hAnsi="Arial" w:cs="Arial"/>
          <w:sz w:val="24"/>
          <w:szCs w:val="24"/>
        </w:rPr>
        <w:t xml:space="preserve"> and has undergone approval by The Ohio State University IACUC committee</w:t>
      </w:r>
      <w:r w:rsidRPr="00B5591E">
        <w:rPr>
          <w:rFonts w:ascii="Arial" w:hAnsi="Arial" w:cs="Arial"/>
          <w:sz w:val="24"/>
          <w:szCs w:val="24"/>
        </w:rPr>
        <w:t>.</w:t>
      </w:r>
    </w:p>
    <w:p w14:paraId="107EEEA5" w14:textId="77777777" w:rsidR="000D4B3A" w:rsidRPr="00B5591E" w:rsidRDefault="000D4B3A" w:rsidP="00F87CDC">
      <w:pPr>
        <w:spacing w:after="0" w:line="240" w:lineRule="auto"/>
        <w:jc w:val="both"/>
        <w:rPr>
          <w:rFonts w:ascii="Arial" w:hAnsi="Arial" w:cs="Arial"/>
          <w:sz w:val="24"/>
          <w:szCs w:val="24"/>
        </w:rPr>
      </w:pPr>
    </w:p>
    <w:p w14:paraId="7095EDD4" w14:textId="77777777" w:rsidR="007C6FA9" w:rsidRPr="00B5591E" w:rsidRDefault="00785818" w:rsidP="00F87CDC">
      <w:pPr>
        <w:pStyle w:val="ListParagraph"/>
        <w:numPr>
          <w:ilvl w:val="0"/>
          <w:numId w:val="4"/>
        </w:numPr>
        <w:spacing w:after="0" w:line="240" w:lineRule="auto"/>
        <w:ind w:left="0" w:firstLine="0"/>
        <w:jc w:val="both"/>
        <w:rPr>
          <w:rFonts w:ascii="Arial" w:hAnsi="Arial" w:cs="Arial"/>
          <w:i/>
          <w:sz w:val="24"/>
          <w:szCs w:val="24"/>
          <w:highlight w:val="yellow"/>
        </w:rPr>
      </w:pPr>
      <w:r w:rsidRPr="00B5591E">
        <w:rPr>
          <w:rFonts w:ascii="Arial" w:hAnsi="Arial" w:cs="Arial"/>
          <w:i/>
          <w:sz w:val="24"/>
          <w:szCs w:val="24"/>
          <w:highlight w:val="yellow"/>
        </w:rPr>
        <w:t>Initial S</w:t>
      </w:r>
      <w:r w:rsidR="007C6FA9" w:rsidRPr="00B5591E">
        <w:rPr>
          <w:rFonts w:ascii="Arial" w:hAnsi="Arial" w:cs="Arial"/>
          <w:i/>
          <w:sz w:val="24"/>
          <w:szCs w:val="24"/>
          <w:highlight w:val="yellow"/>
        </w:rPr>
        <w:t>etup</w:t>
      </w:r>
    </w:p>
    <w:p w14:paraId="42D1DF91" w14:textId="77777777" w:rsidR="000D4B3A" w:rsidRPr="00B5591E" w:rsidRDefault="000D4B3A" w:rsidP="00F87CDC">
      <w:pPr>
        <w:pStyle w:val="ListParagraph"/>
        <w:spacing w:after="0" w:line="240" w:lineRule="auto"/>
        <w:ind w:left="0"/>
        <w:jc w:val="both"/>
        <w:rPr>
          <w:rFonts w:ascii="Arial" w:hAnsi="Arial" w:cs="Arial"/>
          <w:sz w:val="24"/>
          <w:szCs w:val="24"/>
          <w:highlight w:val="yellow"/>
        </w:rPr>
      </w:pPr>
    </w:p>
    <w:p w14:paraId="087A99C4" w14:textId="77777777" w:rsidR="007C6FA9" w:rsidRPr="00B5591E" w:rsidRDefault="00C84C98" w:rsidP="00F87CDC">
      <w:pPr>
        <w:pStyle w:val="ListParagraph"/>
        <w:spacing w:after="0" w:line="240" w:lineRule="auto"/>
        <w:ind w:left="0"/>
        <w:jc w:val="both"/>
        <w:rPr>
          <w:rFonts w:ascii="Arial" w:hAnsi="Arial" w:cs="Arial"/>
          <w:sz w:val="24"/>
          <w:szCs w:val="24"/>
          <w:highlight w:val="yellow"/>
        </w:rPr>
      </w:pPr>
      <w:r w:rsidRPr="00B5591E">
        <w:rPr>
          <w:rFonts w:ascii="Arial" w:hAnsi="Arial" w:cs="Arial"/>
          <w:sz w:val="24"/>
          <w:szCs w:val="24"/>
          <w:highlight w:val="yellow"/>
        </w:rPr>
        <w:t xml:space="preserve">1.1) </w:t>
      </w:r>
      <w:r w:rsidR="00AE2AC6" w:rsidRPr="00B5591E">
        <w:rPr>
          <w:rFonts w:ascii="Arial" w:hAnsi="Arial" w:cs="Arial"/>
          <w:sz w:val="24"/>
          <w:szCs w:val="24"/>
          <w:highlight w:val="yellow"/>
        </w:rPr>
        <w:t>Set up t</w:t>
      </w:r>
      <w:r w:rsidR="007C6FA9" w:rsidRPr="00B5591E">
        <w:rPr>
          <w:rFonts w:ascii="Arial" w:hAnsi="Arial" w:cs="Arial"/>
          <w:sz w:val="24"/>
          <w:szCs w:val="24"/>
          <w:highlight w:val="yellow"/>
        </w:rPr>
        <w:t>he EVLP circuit and have warm (37</w:t>
      </w:r>
      <w:r w:rsidR="007C6FA9" w:rsidRPr="00B5591E">
        <w:rPr>
          <w:rFonts w:ascii="Arial" w:hAnsi="Arial" w:cs="Arial"/>
          <w:sz w:val="24"/>
          <w:szCs w:val="24"/>
          <w:highlight w:val="yellow"/>
          <w:vertAlign w:val="superscript"/>
        </w:rPr>
        <w:t>o</w:t>
      </w:r>
      <w:r w:rsidR="007C6FA9" w:rsidRPr="00B5591E">
        <w:rPr>
          <w:rFonts w:ascii="Arial" w:hAnsi="Arial" w:cs="Arial"/>
          <w:sz w:val="24"/>
          <w:szCs w:val="24"/>
          <w:highlight w:val="yellow"/>
        </w:rPr>
        <w:t xml:space="preserve">C) perfusate circulating through </w:t>
      </w:r>
      <w:r w:rsidR="00262EC5" w:rsidRPr="00B5591E">
        <w:rPr>
          <w:rFonts w:ascii="Arial" w:hAnsi="Arial" w:cs="Arial"/>
          <w:sz w:val="24"/>
          <w:szCs w:val="24"/>
          <w:highlight w:val="yellow"/>
        </w:rPr>
        <w:t>the system prior to in</w:t>
      </w:r>
      <w:r w:rsidR="001B59CC" w:rsidRPr="00B5591E">
        <w:rPr>
          <w:rFonts w:ascii="Arial" w:hAnsi="Arial" w:cs="Arial"/>
          <w:sz w:val="24"/>
          <w:szCs w:val="24"/>
          <w:highlight w:val="yellow"/>
        </w:rPr>
        <w:t>corporating the ex-planted lung</w:t>
      </w:r>
      <w:r w:rsidR="00FE43EF" w:rsidRPr="00B5591E">
        <w:rPr>
          <w:rFonts w:ascii="Arial" w:hAnsi="Arial" w:cs="Arial"/>
          <w:sz w:val="24"/>
          <w:szCs w:val="24"/>
          <w:highlight w:val="yellow"/>
        </w:rPr>
        <w:t xml:space="preserve"> </w:t>
      </w:r>
      <w:r w:rsidR="00ED4531" w:rsidRPr="00B5591E">
        <w:rPr>
          <w:rFonts w:ascii="Arial" w:hAnsi="Arial" w:cs="Arial"/>
          <w:sz w:val="24"/>
          <w:szCs w:val="24"/>
          <w:highlight w:val="yellow"/>
        </w:rPr>
        <w:t>(</w:t>
      </w:r>
      <w:r w:rsidR="00941E7F" w:rsidRPr="00B5591E">
        <w:rPr>
          <w:sz w:val="24"/>
          <w:szCs w:val="24"/>
        </w:rPr>
        <w:fldChar w:fldCharType="begin"/>
      </w:r>
      <w:r w:rsidR="00941E7F" w:rsidRPr="00B5591E">
        <w:rPr>
          <w:sz w:val="24"/>
          <w:szCs w:val="24"/>
        </w:rPr>
        <w:instrText xml:space="preserve"> REF _Ref385496561 \h  \* MERGEFORMAT </w:instrText>
      </w:r>
      <w:r w:rsidR="00941E7F" w:rsidRPr="00B5591E">
        <w:rPr>
          <w:sz w:val="24"/>
          <w:szCs w:val="24"/>
        </w:rPr>
      </w:r>
      <w:r w:rsidR="00941E7F" w:rsidRPr="00B5591E">
        <w:rPr>
          <w:sz w:val="24"/>
          <w:szCs w:val="24"/>
        </w:rPr>
        <w:fldChar w:fldCharType="separate"/>
      </w:r>
      <w:r w:rsidR="005D5655" w:rsidRPr="00B5591E">
        <w:rPr>
          <w:rFonts w:ascii="Arial" w:hAnsi="Arial" w:cs="Arial"/>
          <w:sz w:val="24"/>
          <w:szCs w:val="24"/>
          <w:highlight w:val="yellow"/>
        </w:rPr>
        <w:t>Figure 1</w:t>
      </w:r>
      <w:r w:rsidR="00941E7F" w:rsidRPr="00B5591E">
        <w:rPr>
          <w:sz w:val="24"/>
          <w:szCs w:val="24"/>
        </w:rPr>
        <w:fldChar w:fldCharType="end"/>
      </w:r>
      <w:r w:rsidR="001B59CC" w:rsidRPr="00B5591E">
        <w:rPr>
          <w:rFonts w:ascii="Arial" w:hAnsi="Arial" w:cs="Arial"/>
          <w:sz w:val="24"/>
          <w:szCs w:val="24"/>
          <w:highlight w:val="yellow"/>
        </w:rPr>
        <w:t>).</w:t>
      </w:r>
    </w:p>
    <w:p w14:paraId="6269B0BE" w14:textId="77777777" w:rsidR="00AD226F" w:rsidRPr="00B5591E" w:rsidRDefault="00AD226F" w:rsidP="00F87CDC">
      <w:pPr>
        <w:pStyle w:val="ListParagraph"/>
        <w:spacing w:after="0" w:line="240" w:lineRule="auto"/>
        <w:ind w:left="0"/>
        <w:jc w:val="both"/>
        <w:rPr>
          <w:rFonts w:ascii="Arial" w:hAnsi="Arial" w:cs="Arial"/>
          <w:sz w:val="24"/>
          <w:szCs w:val="24"/>
          <w:highlight w:val="yellow"/>
        </w:rPr>
      </w:pPr>
    </w:p>
    <w:p w14:paraId="0BAE603D" w14:textId="5901897E" w:rsidR="00694AFC" w:rsidRPr="00B5591E" w:rsidRDefault="00C84C98" w:rsidP="00F87CDC">
      <w:pPr>
        <w:pStyle w:val="ListParagraph"/>
        <w:spacing w:after="0" w:line="240" w:lineRule="auto"/>
        <w:ind w:left="0"/>
        <w:jc w:val="both"/>
        <w:rPr>
          <w:rFonts w:ascii="Arial" w:hAnsi="Arial" w:cs="Arial"/>
          <w:sz w:val="24"/>
          <w:szCs w:val="24"/>
        </w:rPr>
      </w:pPr>
      <w:r w:rsidRPr="00B5591E">
        <w:rPr>
          <w:rFonts w:ascii="Arial" w:hAnsi="Arial" w:cs="Arial"/>
          <w:sz w:val="24"/>
          <w:szCs w:val="24"/>
        </w:rPr>
        <w:t xml:space="preserve">1.2) </w:t>
      </w:r>
      <w:proofErr w:type="gramStart"/>
      <w:r w:rsidR="00AE2AC6" w:rsidRPr="00B5591E">
        <w:rPr>
          <w:rFonts w:ascii="Arial" w:hAnsi="Arial" w:cs="Arial"/>
          <w:sz w:val="24"/>
          <w:szCs w:val="24"/>
        </w:rPr>
        <w:t>Set</w:t>
      </w:r>
      <w:proofErr w:type="gramEnd"/>
      <w:r w:rsidR="00AE2AC6" w:rsidRPr="00B5591E">
        <w:rPr>
          <w:rFonts w:ascii="Arial" w:hAnsi="Arial" w:cs="Arial"/>
          <w:sz w:val="24"/>
          <w:szCs w:val="24"/>
        </w:rPr>
        <w:t xml:space="preserve"> the </w:t>
      </w:r>
      <w:r w:rsidR="00694AFC" w:rsidRPr="00B5591E">
        <w:rPr>
          <w:rFonts w:ascii="Arial" w:hAnsi="Arial" w:cs="Arial"/>
          <w:sz w:val="24"/>
          <w:szCs w:val="24"/>
        </w:rPr>
        <w:t>warm water bath</w:t>
      </w:r>
      <w:r w:rsidR="00E875D7" w:rsidRPr="00B5591E">
        <w:rPr>
          <w:rFonts w:ascii="Arial" w:hAnsi="Arial" w:cs="Arial"/>
          <w:sz w:val="24"/>
          <w:szCs w:val="24"/>
        </w:rPr>
        <w:t>, used to jacket the perfusate reservoir, heat exchanger, and artificial thorax,</w:t>
      </w:r>
      <w:r w:rsidR="00694AFC" w:rsidRPr="00B5591E">
        <w:rPr>
          <w:rFonts w:ascii="Arial" w:hAnsi="Arial" w:cs="Arial"/>
          <w:sz w:val="24"/>
          <w:szCs w:val="24"/>
        </w:rPr>
        <w:t xml:space="preserve"> to 37</w:t>
      </w:r>
      <w:r w:rsidR="00694AFC" w:rsidRPr="00B5591E">
        <w:rPr>
          <w:rFonts w:ascii="Arial" w:hAnsi="Arial" w:cs="Arial"/>
          <w:sz w:val="24"/>
          <w:szCs w:val="24"/>
          <w:vertAlign w:val="superscript"/>
        </w:rPr>
        <w:t>o</w:t>
      </w:r>
      <w:r w:rsidR="00694AFC" w:rsidRPr="00B5591E">
        <w:rPr>
          <w:rFonts w:ascii="Arial" w:hAnsi="Arial" w:cs="Arial"/>
          <w:sz w:val="24"/>
          <w:szCs w:val="24"/>
        </w:rPr>
        <w:t>C and circulating</w:t>
      </w:r>
      <w:r w:rsidR="004167E9" w:rsidRPr="00B5591E">
        <w:rPr>
          <w:rFonts w:ascii="Arial" w:hAnsi="Arial" w:cs="Arial"/>
          <w:sz w:val="24"/>
          <w:szCs w:val="24"/>
        </w:rPr>
        <w:t xml:space="preserve"> (Figure 1)</w:t>
      </w:r>
      <w:r w:rsidR="00E875D7" w:rsidRPr="00B5591E">
        <w:rPr>
          <w:rFonts w:ascii="Arial" w:hAnsi="Arial" w:cs="Arial"/>
          <w:sz w:val="24"/>
          <w:szCs w:val="24"/>
        </w:rPr>
        <w:t>.</w:t>
      </w:r>
    </w:p>
    <w:p w14:paraId="3BAEB743" w14:textId="77777777" w:rsidR="00AD226F" w:rsidRPr="00B5591E" w:rsidRDefault="00AD226F" w:rsidP="00F87CDC">
      <w:pPr>
        <w:pStyle w:val="ListParagraph"/>
        <w:spacing w:after="0" w:line="240" w:lineRule="auto"/>
        <w:ind w:left="0"/>
        <w:jc w:val="both"/>
        <w:rPr>
          <w:rFonts w:ascii="Arial" w:hAnsi="Arial" w:cs="Arial"/>
          <w:sz w:val="24"/>
          <w:szCs w:val="24"/>
        </w:rPr>
      </w:pPr>
    </w:p>
    <w:p w14:paraId="38B95A89" w14:textId="77777777" w:rsidR="007C6FA9" w:rsidRPr="00B5591E" w:rsidRDefault="00C84C98" w:rsidP="00F87CDC">
      <w:pPr>
        <w:pStyle w:val="ListParagraph"/>
        <w:spacing w:after="0" w:line="240" w:lineRule="auto"/>
        <w:ind w:left="0"/>
        <w:jc w:val="both"/>
        <w:rPr>
          <w:rFonts w:ascii="Arial" w:hAnsi="Arial" w:cs="Arial"/>
          <w:sz w:val="24"/>
          <w:szCs w:val="24"/>
        </w:rPr>
      </w:pPr>
      <w:r w:rsidRPr="00B5591E">
        <w:rPr>
          <w:rFonts w:ascii="Arial" w:hAnsi="Arial" w:cs="Arial"/>
          <w:sz w:val="24"/>
          <w:szCs w:val="24"/>
        </w:rPr>
        <w:t xml:space="preserve">1.3) </w:t>
      </w:r>
      <w:r w:rsidR="00AE2AC6" w:rsidRPr="00B5591E">
        <w:rPr>
          <w:rFonts w:ascii="Arial" w:hAnsi="Arial" w:cs="Arial"/>
          <w:sz w:val="24"/>
          <w:szCs w:val="24"/>
        </w:rPr>
        <w:t>Run</w:t>
      </w:r>
      <w:r w:rsidR="00E064A6" w:rsidRPr="00B5591E">
        <w:rPr>
          <w:rFonts w:ascii="Arial" w:hAnsi="Arial" w:cs="Arial"/>
          <w:sz w:val="24"/>
          <w:szCs w:val="24"/>
        </w:rPr>
        <w:t xml:space="preserve"> </w:t>
      </w:r>
      <w:r w:rsidR="00AE2AC6" w:rsidRPr="00B5591E">
        <w:rPr>
          <w:rFonts w:ascii="Arial" w:hAnsi="Arial" w:cs="Arial"/>
          <w:sz w:val="24"/>
          <w:szCs w:val="24"/>
        </w:rPr>
        <w:t xml:space="preserve">a </w:t>
      </w:r>
      <w:r w:rsidR="00E064A6" w:rsidRPr="00B5591E">
        <w:rPr>
          <w:rFonts w:ascii="Arial" w:hAnsi="Arial" w:cs="Arial"/>
          <w:sz w:val="24"/>
          <w:szCs w:val="24"/>
        </w:rPr>
        <w:t xml:space="preserve">de-oxygenation solution (e.g., </w:t>
      </w:r>
      <w:r w:rsidR="00FC4A17" w:rsidRPr="00B5591E">
        <w:rPr>
          <w:rFonts w:ascii="Arial" w:hAnsi="Arial" w:cs="Arial"/>
          <w:sz w:val="24"/>
          <w:szCs w:val="24"/>
        </w:rPr>
        <w:t>6% O</w:t>
      </w:r>
      <w:r w:rsidR="00FC4A17" w:rsidRPr="00B5591E">
        <w:rPr>
          <w:rFonts w:ascii="Arial" w:hAnsi="Arial" w:cs="Arial"/>
          <w:sz w:val="24"/>
          <w:szCs w:val="24"/>
          <w:vertAlign w:val="subscript"/>
        </w:rPr>
        <w:t>2</w:t>
      </w:r>
      <w:r w:rsidR="00E064A6" w:rsidRPr="00B5591E">
        <w:rPr>
          <w:rFonts w:ascii="Arial" w:hAnsi="Arial" w:cs="Arial"/>
          <w:sz w:val="24"/>
          <w:szCs w:val="24"/>
          <w:vertAlign w:val="subscript"/>
        </w:rPr>
        <w:t xml:space="preserve">, </w:t>
      </w:r>
      <w:r w:rsidR="00E064A6" w:rsidRPr="00B5591E">
        <w:rPr>
          <w:rFonts w:ascii="Arial" w:hAnsi="Arial" w:cs="Arial"/>
          <w:sz w:val="24"/>
          <w:szCs w:val="24"/>
        </w:rPr>
        <w:t>8%</w:t>
      </w:r>
      <w:r w:rsidR="00E064A6" w:rsidRPr="00B5591E">
        <w:rPr>
          <w:rFonts w:ascii="Arial" w:hAnsi="Arial" w:cs="Arial"/>
          <w:sz w:val="24"/>
          <w:szCs w:val="24"/>
          <w:vertAlign w:val="subscript"/>
        </w:rPr>
        <w:t xml:space="preserve"> </w:t>
      </w:r>
      <w:r w:rsidR="00E064A6" w:rsidRPr="00B5591E">
        <w:rPr>
          <w:rFonts w:ascii="Arial" w:hAnsi="Arial" w:cs="Arial"/>
          <w:sz w:val="24"/>
          <w:szCs w:val="24"/>
        </w:rPr>
        <w:t>CO</w:t>
      </w:r>
      <w:r w:rsidR="00E064A6" w:rsidRPr="00B5591E">
        <w:rPr>
          <w:rFonts w:ascii="Arial" w:hAnsi="Arial" w:cs="Arial"/>
          <w:sz w:val="24"/>
          <w:szCs w:val="24"/>
          <w:vertAlign w:val="subscript"/>
        </w:rPr>
        <w:t>2</w:t>
      </w:r>
      <w:r w:rsidR="00E064A6" w:rsidRPr="00B5591E">
        <w:rPr>
          <w:rFonts w:ascii="Arial" w:hAnsi="Arial" w:cs="Arial"/>
          <w:sz w:val="24"/>
          <w:szCs w:val="24"/>
        </w:rPr>
        <w:t>, 84% N</w:t>
      </w:r>
      <w:r w:rsidR="00E064A6" w:rsidRPr="00B5591E">
        <w:rPr>
          <w:rFonts w:ascii="Arial" w:hAnsi="Arial" w:cs="Arial"/>
          <w:sz w:val="24"/>
          <w:szCs w:val="24"/>
          <w:vertAlign w:val="subscript"/>
        </w:rPr>
        <w:t>2</w:t>
      </w:r>
      <w:r w:rsidR="00E064A6" w:rsidRPr="00B5591E">
        <w:rPr>
          <w:rFonts w:ascii="Arial" w:hAnsi="Arial" w:cs="Arial"/>
          <w:sz w:val="24"/>
          <w:szCs w:val="24"/>
        </w:rPr>
        <w:t>)</w:t>
      </w:r>
      <w:r w:rsidR="00FC4A17" w:rsidRPr="00B5591E">
        <w:rPr>
          <w:rFonts w:ascii="Arial" w:hAnsi="Arial" w:cs="Arial"/>
          <w:sz w:val="24"/>
          <w:szCs w:val="24"/>
        </w:rPr>
        <w:t xml:space="preserve"> counter currently through the perfusate in the gas filter to ensure the perfusate has ~6% dissolved oxygen for the experiment.</w:t>
      </w:r>
      <w:r w:rsidR="00E064A6" w:rsidRPr="00B5591E">
        <w:rPr>
          <w:rFonts w:ascii="Arial" w:hAnsi="Arial" w:cs="Arial"/>
          <w:sz w:val="24"/>
          <w:szCs w:val="24"/>
        </w:rPr>
        <w:t xml:space="preserve">  </w:t>
      </w:r>
      <w:r w:rsidR="00AE2AC6" w:rsidRPr="00B5591E">
        <w:rPr>
          <w:rFonts w:ascii="Arial" w:hAnsi="Arial" w:cs="Arial"/>
          <w:sz w:val="24"/>
          <w:szCs w:val="24"/>
        </w:rPr>
        <w:t xml:space="preserve">Note: </w:t>
      </w:r>
      <w:r w:rsidR="00E064A6" w:rsidRPr="00B5591E">
        <w:rPr>
          <w:rFonts w:ascii="Arial" w:hAnsi="Arial" w:cs="Arial"/>
          <w:sz w:val="24"/>
          <w:szCs w:val="24"/>
        </w:rPr>
        <w:t xml:space="preserve">This de-oxygenated perfusate enables the assessment of the lung function by measuring the oxygen introduced into the perfusate, post-organ.  </w:t>
      </w:r>
    </w:p>
    <w:p w14:paraId="39D30167" w14:textId="77777777" w:rsidR="00AD226F" w:rsidRPr="00B5591E" w:rsidRDefault="00AD226F" w:rsidP="00F87CDC">
      <w:pPr>
        <w:pStyle w:val="ListParagraph"/>
        <w:spacing w:after="0" w:line="240" w:lineRule="auto"/>
        <w:ind w:left="0"/>
        <w:jc w:val="both"/>
        <w:rPr>
          <w:rFonts w:ascii="Arial" w:hAnsi="Arial" w:cs="Arial"/>
          <w:sz w:val="24"/>
          <w:szCs w:val="24"/>
          <w:highlight w:val="yellow"/>
        </w:rPr>
      </w:pPr>
    </w:p>
    <w:p w14:paraId="6EE998C4" w14:textId="2B048B11" w:rsidR="00694AFC" w:rsidRPr="00B5591E" w:rsidRDefault="00C84C98" w:rsidP="00F87CDC">
      <w:pPr>
        <w:pStyle w:val="ListParagraph"/>
        <w:spacing w:after="0" w:line="240" w:lineRule="auto"/>
        <w:ind w:left="0"/>
        <w:jc w:val="both"/>
        <w:rPr>
          <w:rFonts w:ascii="Arial" w:hAnsi="Arial" w:cs="Arial"/>
          <w:sz w:val="24"/>
          <w:szCs w:val="24"/>
          <w:highlight w:val="yellow"/>
        </w:rPr>
      </w:pPr>
      <w:r w:rsidRPr="00B5591E">
        <w:rPr>
          <w:rFonts w:ascii="Arial" w:hAnsi="Arial" w:cs="Arial"/>
          <w:sz w:val="24"/>
          <w:szCs w:val="24"/>
          <w:highlight w:val="yellow"/>
        </w:rPr>
        <w:t xml:space="preserve">1.4) </w:t>
      </w:r>
      <w:r w:rsidR="00AE2AC6" w:rsidRPr="00B5591E">
        <w:rPr>
          <w:rFonts w:ascii="Arial" w:hAnsi="Arial" w:cs="Arial"/>
          <w:sz w:val="24"/>
          <w:szCs w:val="24"/>
          <w:highlight w:val="yellow"/>
        </w:rPr>
        <w:t xml:space="preserve">Open </w:t>
      </w:r>
      <w:r w:rsidR="001C2197" w:rsidRPr="00B5591E">
        <w:rPr>
          <w:rFonts w:ascii="Arial" w:hAnsi="Arial" w:cs="Arial"/>
          <w:sz w:val="24"/>
          <w:szCs w:val="24"/>
          <w:highlight w:val="yellow"/>
        </w:rPr>
        <w:t>the</w:t>
      </w:r>
      <w:r w:rsidR="00CC58DF" w:rsidRPr="00B5591E">
        <w:rPr>
          <w:rFonts w:ascii="Arial" w:hAnsi="Arial" w:cs="Arial"/>
          <w:sz w:val="24"/>
          <w:szCs w:val="24"/>
          <w:highlight w:val="yellow"/>
        </w:rPr>
        <w:t xml:space="preserve"> data </w:t>
      </w:r>
      <w:r w:rsidR="0076083F" w:rsidRPr="00B5591E">
        <w:rPr>
          <w:rFonts w:ascii="Arial" w:hAnsi="Arial" w:cs="Arial"/>
          <w:sz w:val="24"/>
          <w:szCs w:val="24"/>
          <w:highlight w:val="yellow"/>
        </w:rPr>
        <w:t xml:space="preserve">acquisition </w:t>
      </w:r>
      <w:r w:rsidR="00CC58DF" w:rsidRPr="00B5591E">
        <w:rPr>
          <w:rFonts w:ascii="Arial" w:hAnsi="Arial" w:cs="Arial"/>
          <w:sz w:val="24"/>
          <w:szCs w:val="24"/>
          <w:highlight w:val="yellow"/>
        </w:rPr>
        <w:t xml:space="preserve">program </w:t>
      </w:r>
      <w:r w:rsidR="00694AFC" w:rsidRPr="00B5591E">
        <w:rPr>
          <w:rFonts w:ascii="Arial" w:hAnsi="Arial" w:cs="Arial"/>
          <w:sz w:val="24"/>
          <w:szCs w:val="24"/>
          <w:highlight w:val="yellow"/>
        </w:rPr>
        <w:t xml:space="preserve">and </w:t>
      </w:r>
      <w:r w:rsidR="00AE2AC6" w:rsidRPr="00B5591E">
        <w:rPr>
          <w:rFonts w:ascii="Arial" w:hAnsi="Arial" w:cs="Arial"/>
          <w:sz w:val="24"/>
          <w:szCs w:val="24"/>
          <w:highlight w:val="yellow"/>
        </w:rPr>
        <w:t>connect</w:t>
      </w:r>
      <w:r w:rsidR="00694AFC" w:rsidRPr="00B5591E">
        <w:rPr>
          <w:rFonts w:ascii="Arial" w:hAnsi="Arial" w:cs="Arial"/>
          <w:sz w:val="24"/>
          <w:szCs w:val="24"/>
          <w:highlight w:val="yellow"/>
        </w:rPr>
        <w:t xml:space="preserve"> </w:t>
      </w:r>
      <w:r w:rsidR="0022082F" w:rsidRPr="00B5591E">
        <w:rPr>
          <w:rFonts w:ascii="Arial" w:hAnsi="Arial" w:cs="Arial"/>
          <w:sz w:val="24"/>
          <w:szCs w:val="24"/>
          <w:highlight w:val="yellow"/>
        </w:rPr>
        <w:t xml:space="preserve">the pulmonary artery pressure transducer, tracheal differential pressure transducer, </w:t>
      </w:r>
      <w:r w:rsidR="008C13A1" w:rsidRPr="00B5591E">
        <w:rPr>
          <w:rFonts w:ascii="Arial" w:hAnsi="Arial" w:cs="Arial"/>
          <w:sz w:val="24"/>
          <w:szCs w:val="24"/>
          <w:highlight w:val="yellow"/>
        </w:rPr>
        <w:t xml:space="preserve">respiratory flow </w:t>
      </w:r>
      <w:r w:rsidR="0022082F" w:rsidRPr="00B5591E">
        <w:rPr>
          <w:rFonts w:ascii="Arial" w:hAnsi="Arial" w:cs="Arial"/>
          <w:sz w:val="24"/>
          <w:szCs w:val="24"/>
          <w:highlight w:val="yellow"/>
        </w:rPr>
        <w:t xml:space="preserve">differential pressure transducer, lung weight transducer, and pump speed </w:t>
      </w:r>
      <w:r w:rsidR="00694AFC" w:rsidRPr="00B5591E">
        <w:rPr>
          <w:rFonts w:ascii="Arial" w:hAnsi="Arial" w:cs="Arial"/>
          <w:sz w:val="24"/>
          <w:szCs w:val="24"/>
          <w:highlight w:val="yellow"/>
        </w:rPr>
        <w:t xml:space="preserve">transducer </w:t>
      </w:r>
      <w:r w:rsidR="00BE720F" w:rsidRPr="00B5591E">
        <w:rPr>
          <w:rFonts w:ascii="Arial" w:hAnsi="Arial" w:cs="Arial"/>
          <w:sz w:val="24"/>
          <w:szCs w:val="24"/>
          <w:highlight w:val="yellow"/>
        </w:rPr>
        <w:t xml:space="preserve">to </w:t>
      </w:r>
      <w:r w:rsidR="00694AFC" w:rsidRPr="00B5591E">
        <w:rPr>
          <w:rFonts w:ascii="Arial" w:hAnsi="Arial" w:cs="Arial"/>
          <w:sz w:val="24"/>
          <w:szCs w:val="24"/>
          <w:highlight w:val="yellow"/>
        </w:rPr>
        <w:t xml:space="preserve">the EVLP circuit </w:t>
      </w:r>
      <w:r w:rsidR="00BE720F" w:rsidRPr="00B5591E">
        <w:rPr>
          <w:rFonts w:ascii="Arial" w:hAnsi="Arial" w:cs="Arial"/>
          <w:sz w:val="24"/>
          <w:szCs w:val="24"/>
          <w:highlight w:val="yellow"/>
        </w:rPr>
        <w:t>and</w:t>
      </w:r>
      <w:r w:rsidR="008C13A1" w:rsidRPr="00B5591E">
        <w:rPr>
          <w:rFonts w:ascii="Arial" w:hAnsi="Arial" w:cs="Arial"/>
          <w:sz w:val="24"/>
          <w:szCs w:val="24"/>
          <w:highlight w:val="yellow"/>
        </w:rPr>
        <w:t xml:space="preserve"> the </w:t>
      </w:r>
      <w:r w:rsidR="00E064A6" w:rsidRPr="00B5591E">
        <w:rPr>
          <w:rFonts w:ascii="Arial" w:hAnsi="Arial" w:cs="Arial"/>
          <w:sz w:val="24"/>
          <w:szCs w:val="24"/>
          <w:highlight w:val="yellow"/>
        </w:rPr>
        <w:t xml:space="preserve">data-acquisition / analog-to-digital converter </w:t>
      </w:r>
      <w:r w:rsidR="00694AFC" w:rsidRPr="00B5591E">
        <w:rPr>
          <w:rFonts w:ascii="Arial" w:hAnsi="Arial" w:cs="Arial"/>
          <w:sz w:val="24"/>
          <w:szCs w:val="24"/>
          <w:highlight w:val="yellow"/>
        </w:rPr>
        <w:t>box</w:t>
      </w:r>
      <w:r w:rsidR="00561B05" w:rsidRPr="00B5591E">
        <w:rPr>
          <w:rFonts w:ascii="Arial" w:hAnsi="Arial" w:cs="Arial"/>
          <w:sz w:val="24"/>
          <w:szCs w:val="24"/>
          <w:highlight w:val="yellow"/>
        </w:rPr>
        <w:t xml:space="preserve"> (</w:t>
      </w:r>
      <w:r w:rsidR="00941E7F" w:rsidRPr="00B5591E">
        <w:rPr>
          <w:sz w:val="24"/>
          <w:szCs w:val="24"/>
        </w:rPr>
        <w:fldChar w:fldCharType="begin"/>
      </w:r>
      <w:r w:rsidR="00941E7F" w:rsidRPr="00B5591E">
        <w:rPr>
          <w:sz w:val="24"/>
          <w:szCs w:val="24"/>
        </w:rPr>
        <w:instrText xml:space="preserve"> REF _Ref385496605 \h  \* MERGEFORMAT </w:instrText>
      </w:r>
      <w:r w:rsidR="00941E7F" w:rsidRPr="00B5591E">
        <w:rPr>
          <w:sz w:val="24"/>
          <w:szCs w:val="24"/>
        </w:rPr>
      </w:r>
      <w:r w:rsidR="00941E7F" w:rsidRPr="00B5591E">
        <w:rPr>
          <w:sz w:val="24"/>
          <w:szCs w:val="24"/>
        </w:rPr>
        <w:fldChar w:fldCharType="separate"/>
      </w:r>
      <w:r w:rsidR="005D5655" w:rsidRPr="00B5591E">
        <w:rPr>
          <w:rFonts w:ascii="Arial" w:hAnsi="Arial" w:cs="Arial"/>
          <w:sz w:val="24"/>
          <w:szCs w:val="24"/>
          <w:highlight w:val="yellow"/>
        </w:rPr>
        <w:t>Figure 2</w:t>
      </w:r>
      <w:r w:rsidR="00941E7F" w:rsidRPr="00B5591E">
        <w:rPr>
          <w:sz w:val="24"/>
          <w:szCs w:val="24"/>
        </w:rPr>
        <w:fldChar w:fldCharType="end"/>
      </w:r>
      <w:r w:rsidR="00561B05" w:rsidRPr="00B5591E">
        <w:rPr>
          <w:rFonts w:ascii="Arial" w:hAnsi="Arial" w:cs="Arial"/>
          <w:sz w:val="24"/>
          <w:szCs w:val="24"/>
          <w:highlight w:val="yellow"/>
        </w:rPr>
        <w:t>).</w:t>
      </w:r>
    </w:p>
    <w:p w14:paraId="12969AEE" w14:textId="77777777" w:rsidR="00AD226F" w:rsidRPr="00B5591E" w:rsidRDefault="00AD226F" w:rsidP="00F87CDC">
      <w:pPr>
        <w:pStyle w:val="ListParagraph"/>
        <w:spacing w:after="0" w:line="240" w:lineRule="auto"/>
        <w:ind w:left="0"/>
        <w:jc w:val="both"/>
        <w:rPr>
          <w:rFonts w:ascii="Arial" w:hAnsi="Arial" w:cs="Arial"/>
          <w:sz w:val="24"/>
          <w:szCs w:val="24"/>
          <w:highlight w:val="yellow"/>
        </w:rPr>
      </w:pPr>
    </w:p>
    <w:p w14:paraId="36C25C87" w14:textId="77777777" w:rsidR="00405A10" w:rsidRPr="00B5591E" w:rsidRDefault="00C84C98" w:rsidP="00F87CDC">
      <w:pPr>
        <w:pStyle w:val="ListParagraph"/>
        <w:spacing w:after="0" w:line="240" w:lineRule="auto"/>
        <w:ind w:left="0"/>
        <w:jc w:val="both"/>
        <w:rPr>
          <w:rFonts w:ascii="Arial" w:hAnsi="Arial" w:cs="Arial"/>
          <w:sz w:val="24"/>
          <w:szCs w:val="24"/>
          <w:highlight w:val="yellow"/>
        </w:rPr>
      </w:pPr>
      <w:r w:rsidRPr="00B5591E">
        <w:rPr>
          <w:rFonts w:ascii="Arial" w:hAnsi="Arial" w:cs="Arial"/>
          <w:sz w:val="24"/>
          <w:szCs w:val="24"/>
          <w:highlight w:val="yellow"/>
        </w:rPr>
        <w:t xml:space="preserve">1.5) </w:t>
      </w:r>
      <w:proofErr w:type="gramStart"/>
      <w:r w:rsidR="00AE2AC6" w:rsidRPr="00B5591E">
        <w:rPr>
          <w:rFonts w:ascii="Arial" w:hAnsi="Arial" w:cs="Arial"/>
          <w:sz w:val="24"/>
          <w:szCs w:val="24"/>
          <w:highlight w:val="yellow"/>
        </w:rPr>
        <w:t>Set</w:t>
      </w:r>
      <w:proofErr w:type="gramEnd"/>
      <w:r w:rsidR="00AE2AC6" w:rsidRPr="00B5591E">
        <w:rPr>
          <w:rFonts w:ascii="Arial" w:hAnsi="Arial" w:cs="Arial"/>
          <w:sz w:val="24"/>
          <w:szCs w:val="24"/>
          <w:highlight w:val="yellow"/>
        </w:rPr>
        <w:t xml:space="preserve"> up t</w:t>
      </w:r>
      <w:r w:rsidR="00405A10" w:rsidRPr="00B5591E">
        <w:rPr>
          <w:rFonts w:ascii="Arial" w:hAnsi="Arial" w:cs="Arial"/>
          <w:sz w:val="24"/>
          <w:szCs w:val="24"/>
          <w:highlight w:val="yellow"/>
        </w:rPr>
        <w:t>he operating table and operating tools at the EVLP circuit</w:t>
      </w:r>
      <w:r w:rsidR="00FE43EF" w:rsidRPr="00B5591E">
        <w:rPr>
          <w:rFonts w:ascii="Arial" w:hAnsi="Arial" w:cs="Arial"/>
          <w:sz w:val="24"/>
          <w:szCs w:val="24"/>
          <w:highlight w:val="yellow"/>
        </w:rPr>
        <w:t xml:space="preserve"> </w:t>
      </w:r>
      <w:r w:rsidR="00561B05" w:rsidRPr="00B5591E">
        <w:rPr>
          <w:rFonts w:ascii="Arial" w:hAnsi="Arial" w:cs="Arial"/>
          <w:sz w:val="24"/>
          <w:szCs w:val="24"/>
          <w:highlight w:val="yellow"/>
        </w:rPr>
        <w:t>(</w:t>
      </w:r>
      <w:r w:rsidR="00941E7F" w:rsidRPr="00B5591E">
        <w:rPr>
          <w:sz w:val="24"/>
          <w:szCs w:val="24"/>
        </w:rPr>
        <w:fldChar w:fldCharType="begin"/>
      </w:r>
      <w:r w:rsidR="00941E7F" w:rsidRPr="00B5591E">
        <w:rPr>
          <w:sz w:val="24"/>
          <w:szCs w:val="24"/>
        </w:rPr>
        <w:instrText xml:space="preserve"> REF _Ref385496611 \h  \* MERGEFORMAT </w:instrText>
      </w:r>
      <w:r w:rsidR="00941E7F" w:rsidRPr="00B5591E">
        <w:rPr>
          <w:sz w:val="24"/>
          <w:szCs w:val="24"/>
        </w:rPr>
      </w:r>
      <w:r w:rsidR="00941E7F" w:rsidRPr="00B5591E">
        <w:rPr>
          <w:sz w:val="24"/>
          <w:szCs w:val="24"/>
        </w:rPr>
        <w:fldChar w:fldCharType="separate"/>
      </w:r>
      <w:r w:rsidR="005D5655" w:rsidRPr="00B5591E">
        <w:rPr>
          <w:rFonts w:ascii="Arial" w:hAnsi="Arial" w:cs="Arial"/>
          <w:sz w:val="24"/>
          <w:szCs w:val="24"/>
          <w:highlight w:val="yellow"/>
        </w:rPr>
        <w:t>Figure 3</w:t>
      </w:r>
      <w:r w:rsidR="00941E7F" w:rsidRPr="00B5591E">
        <w:rPr>
          <w:sz w:val="24"/>
          <w:szCs w:val="24"/>
        </w:rPr>
        <w:fldChar w:fldCharType="end"/>
      </w:r>
      <w:r w:rsidR="00561B05" w:rsidRPr="00B5591E">
        <w:rPr>
          <w:rFonts w:ascii="Arial" w:hAnsi="Arial" w:cs="Arial"/>
          <w:sz w:val="24"/>
          <w:szCs w:val="24"/>
          <w:highlight w:val="yellow"/>
        </w:rPr>
        <w:t>).</w:t>
      </w:r>
    </w:p>
    <w:p w14:paraId="59646622" w14:textId="77777777" w:rsidR="00AD226F" w:rsidRPr="00B5591E" w:rsidRDefault="00AD226F" w:rsidP="00F87CDC">
      <w:pPr>
        <w:pStyle w:val="ListParagraph"/>
        <w:spacing w:after="0" w:line="240" w:lineRule="auto"/>
        <w:ind w:left="0"/>
        <w:jc w:val="both"/>
        <w:rPr>
          <w:rFonts w:ascii="Arial" w:hAnsi="Arial" w:cs="Arial"/>
          <w:sz w:val="24"/>
          <w:szCs w:val="24"/>
        </w:rPr>
      </w:pPr>
    </w:p>
    <w:p w14:paraId="7BAEFDF0" w14:textId="525E4FE6" w:rsidR="00BE1A5D" w:rsidRPr="00B5591E" w:rsidRDefault="00C84C98" w:rsidP="00F87CDC">
      <w:pPr>
        <w:pStyle w:val="ListParagraph"/>
        <w:spacing w:after="0" w:line="240" w:lineRule="auto"/>
        <w:ind w:left="0"/>
        <w:jc w:val="both"/>
        <w:rPr>
          <w:rFonts w:ascii="Arial" w:hAnsi="Arial" w:cs="Arial"/>
          <w:sz w:val="24"/>
          <w:szCs w:val="24"/>
        </w:rPr>
      </w:pPr>
      <w:r w:rsidRPr="00B5591E">
        <w:rPr>
          <w:rFonts w:ascii="Arial" w:hAnsi="Arial" w:cs="Arial"/>
          <w:sz w:val="24"/>
          <w:szCs w:val="24"/>
        </w:rPr>
        <w:t xml:space="preserve">1.6) </w:t>
      </w:r>
      <w:proofErr w:type="gramStart"/>
      <w:r w:rsidR="00AE2AC6" w:rsidRPr="00B5591E">
        <w:rPr>
          <w:rFonts w:ascii="Arial" w:hAnsi="Arial" w:cs="Arial"/>
          <w:sz w:val="24"/>
          <w:szCs w:val="24"/>
        </w:rPr>
        <w:t>Set</w:t>
      </w:r>
      <w:proofErr w:type="gramEnd"/>
      <w:r w:rsidR="00AE2AC6" w:rsidRPr="00B5591E">
        <w:rPr>
          <w:rFonts w:ascii="Arial" w:hAnsi="Arial" w:cs="Arial"/>
          <w:sz w:val="24"/>
          <w:szCs w:val="24"/>
        </w:rPr>
        <w:t xml:space="preserve"> up a </w:t>
      </w:r>
      <w:r w:rsidR="00876232" w:rsidRPr="00B5591E">
        <w:rPr>
          <w:rFonts w:ascii="Arial" w:hAnsi="Arial" w:cs="Arial"/>
          <w:sz w:val="24"/>
          <w:szCs w:val="24"/>
        </w:rPr>
        <w:t>s</w:t>
      </w:r>
      <w:r w:rsidR="00BE1A5D" w:rsidRPr="00B5591E">
        <w:rPr>
          <w:rFonts w:ascii="Arial" w:hAnsi="Arial" w:cs="Arial"/>
          <w:sz w:val="24"/>
          <w:szCs w:val="24"/>
        </w:rPr>
        <w:t xml:space="preserve">mall container of liquid nitrogen near the EVLP circuit if samples will be </w:t>
      </w:r>
      <w:r w:rsidR="00BE720F" w:rsidRPr="00B5591E">
        <w:rPr>
          <w:rFonts w:ascii="Arial" w:hAnsi="Arial" w:cs="Arial"/>
          <w:sz w:val="24"/>
          <w:szCs w:val="24"/>
        </w:rPr>
        <w:t>obtained</w:t>
      </w:r>
      <w:r w:rsidR="00BE1A5D" w:rsidRPr="00B5591E">
        <w:rPr>
          <w:rFonts w:ascii="Arial" w:hAnsi="Arial" w:cs="Arial"/>
          <w:sz w:val="24"/>
          <w:szCs w:val="24"/>
        </w:rPr>
        <w:t>.</w:t>
      </w:r>
      <w:r w:rsidR="00E064A6" w:rsidRPr="00B5591E">
        <w:rPr>
          <w:rFonts w:ascii="Arial" w:hAnsi="Arial" w:cs="Arial"/>
          <w:sz w:val="24"/>
          <w:szCs w:val="24"/>
        </w:rPr>
        <w:t xml:space="preserve"> </w:t>
      </w:r>
      <w:r w:rsidR="00AE2AC6" w:rsidRPr="00B5591E">
        <w:rPr>
          <w:rFonts w:ascii="Arial" w:hAnsi="Arial" w:cs="Arial"/>
          <w:sz w:val="24"/>
          <w:szCs w:val="24"/>
        </w:rPr>
        <w:t xml:space="preserve">Note: </w:t>
      </w:r>
      <w:r w:rsidR="00E064A6" w:rsidRPr="00B5591E">
        <w:rPr>
          <w:rFonts w:ascii="Arial" w:hAnsi="Arial" w:cs="Arial"/>
          <w:sz w:val="24"/>
          <w:szCs w:val="24"/>
        </w:rPr>
        <w:t>The author</w:t>
      </w:r>
      <w:r w:rsidR="00BE720F" w:rsidRPr="00B5591E">
        <w:rPr>
          <w:rFonts w:ascii="Arial" w:hAnsi="Arial" w:cs="Arial"/>
          <w:sz w:val="24"/>
          <w:szCs w:val="24"/>
        </w:rPr>
        <w:t>’</w:t>
      </w:r>
      <w:r w:rsidR="00E064A6" w:rsidRPr="00B5591E">
        <w:rPr>
          <w:rFonts w:ascii="Arial" w:hAnsi="Arial" w:cs="Arial"/>
          <w:sz w:val="24"/>
          <w:szCs w:val="24"/>
        </w:rPr>
        <w:t>s system has been modified to collect pre-organ and post-organ perfusate without interrupting the pressure-flow dynamics that may potentially injure the lung.</w:t>
      </w:r>
    </w:p>
    <w:p w14:paraId="0350ED5B" w14:textId="77777777" w:rsidR="00AD226F" w:rsidRPr="00B5591E" w:rsidRDefault="00AD226F" w:rsidP="00F87CDC">
      <w:pPr>
        <w:pStyle w:val="ListParagraph"/>
        <w:spacing w:after="0" w:line="240" w:lineRule="auto"/>
        <w:ind w:left="0"/>
        <w:jc w:val="both"/>
        <w:rPr>
          <w:rFonts w:ascii="Arial" w:hAnsi="Arial" w:cs="Arial"/>
          <w:sz w:val="24"/>
          <w:szCs w:val="24"/>
        </w:rPr>
      </w:pPr>
    </w:p>
    <w:p w14:paraId="52AE77A0" w14:textId="77777777" w:rsidR="00820FC4" w:rsidRPr="00B5591E" w:rsidRDefault="00820FC4" w:rsidP="00F87CDC">
      <w:pPr>
        <w:pStyle w:val="ListParagraph"/>
        <w:numPr>
          <w:ilvl w:val="0"/>
          <w:numId w:val="4"/>
        </w:numPr>
        <w:spacing w:after="0" w:line="240" w:lineRule="auto"/>
        <w:ind w:left="0" w:firstLine="0"/>
        <w:jc w:val="both"/>
        <w:rPr>
          <w:rFonts w:ascii="Arial" w:hAnsi="Arial" w:cs="Arial"/>
          <w:i/>
          <w:sz w:val="24"/>
          <w:szCs w:val="24"/>
        </w:rPr>
      </w:pPr>
      <w:r w:rsidRPr="00B5591E">
        <w:rPr>
          <w:rFonts w:ascii="Arial" w:hAnsi="Arial" w:cs="Arial"/>
          <w:i/>
          <w:sz w:val="24"/>
          <w:szCs w:val="24"/>
        </w:rPr>
        <w:t xml:space="preserve">Preparation of </w:t>
      </w:r>
      <w:r w:rsidR="00785818" w:rsidRPr="00B5591E">
        <w:rPr>
          <w:rFonts w:ascii="Arial" w:hAnsi="Arial" w:cs="Arial"/>
          <w:i/>
          <w:sz w:val="24"/>
          <w:szCs w:val="24"/>
        </w:rPr>
        <w:t>Anesthetics and H</w:t>
      </w:r>
      <w:r w:rsidRPr="00B5591E">
        <w:rPr>
          <w:rFonts w:ascii="Arial" w:hAnsi="Arial" w:cs="Arial"/>
          <w:i/>
          <w:sz w:val="24"/>
          <w:szCs w:val="24"/>
        </w:rPr>
        <w:t>eparin</w:t>
      </w:r>
      <w:r w:rsidR="00785818" w:rsidRPr="00B5591E">
        <w:rPr>
          <w:rFonts w:ascii="Arial" w:hAnsi="Arial" w:cs="Arial"/>
          <w:i/>
          <w:sz w:val="24"/>
          <w:szCs w:val="24"/>
        </w:rPr>
        <w:t>, Anesthetization of R</w:t>
      </w:r>
      <w:r w:rsidR="00192ED9" w:rsidRPr="00B5591E">
        <w:rPr>
          <w:rFonts w:ascii="Arial" w:hAnsi="Arial" w:cs="Arial"/>
          <w:i/>
          <w:sz w:val="24"/>
          <w:szCs w:val="24"/>
        </w:rPr>
        <w:t>at</w:t>
      </w:r>
    </w:p>
    <w:p w14:paraId="0A301E7B" w14:textId="77777777" w:rsidR="00AD226F" w:rsidRPr="00B5591E" w:rsidRDefault="00AD226F" w:rsidP="00F87CDC">
      <w:pPr>
        <w:pStyle w:val="ListParagraph"/>
        <w:spacing w:after="0" w:line="240" w:lineRule="auto"/>
        <w:ind w:left="0"/>
        <w:jc w:val="both"/>
        <w:rPr>
          <w:rFonts w:ascii="Arial" w:hAnsi="Arial" w:cs="Arial"/>
          <w:sz w:val="24"/>
          <w:szCs w:val="24"/>
        </w:rPr>
      </w:pPr>
    </w:p>
    <w:p w14:paraId="730E07A2" w14:textId="77777777" w:rsidR="00820FC4" w:rsidRPr="00B5591E" w:rsidRDefault="00C84C98" w:rsidP="00F87CDC">
      <w:pPr>
        <w:pStyle w:val="ListParagraph"/>
        <w:spacing w:after="0" w:line="240" w:lineRule="auto"/>
        <w:ind w:left="0"/>
        <w:jc w:val="both"/>
        <w:rPr>
          <w:rFonts w:ascii="Arial" w:hAnsi="Arial" w:cs="Arial"/>
          <w:sz w:val="24"/>
          <w:szCs w:val="24"/>
        </w:rPr>
      </w:pPr>
      <w:r w:rsidRPr="00B5591E">
        <w:rPr>
          <w:rFonts w:ascii="Arial" w:hAnsi="Arial" w:cs="Arial"/>
          <w:sz w:val="24"/>
          <w:szCs w:val="24"/>
        </w:rPr>
        <w:t xml:space="preserve">2.1) </w:t>
      </w:r>
      <w:proofErr w:type="gramStart"/>
      <w:r w:rsidR="00820FC4" w:rsidRPr="00B5591E">
        <w:rPr>
          <w:rFonts w:ascii="Arial" w:hAnsi="Arial" w:cs="Arial"/>
          <w:sz w:val="24"/>
          <w:szCs w:val="24"/>
        </w:rPr>
        <w:t>Put</w:t>
      </w:r>
      <w:proofErr w:type="gramEnd"/>
      <w:r w:rsidR="00820FC4" w:rsidRPr="00B5591E">
        <w:rPr>
          <w:rFonts w:ascii="Arial" w:hAnsi="Arial" w:cs="Arial"/>
          <w:sz w:val="24"/>
          <w:szCs w:val="24"/>
        </w:rPr>
        <w:t xml:space="preserve"> on the following personal protective equipment (PPE) before handling rats and rat tissue: surgical mask, surgical gloves, and disposable gown.</w:t>
      </w:r>
    </w:p>
    <w:p w14:paraId="7C47BF78" w14:textId="77777777" w:rsidR="00AD226F" w:rsidRPr="00B5591E" w:rsidRDefault="00AD226F" w:rsidP="00F87CDC">
      <w:pPr>
        <w:pStyle w:val="ListParagraph"/>
        <w:spacing w:after="0" w:line="240" w:lineRule="auto"/>
        <w:ind w:left="0"/>
        <w:jc w:val="both"/>
        <w:rPr>
          <w:rFonts w:ascii="Arial" w:hAnsi="Arial" w:cs="Arial"/>
          <w:sz w:val="24"/>
          <w:szCs w:val="24"/>
        </w:rPr>
      </w:pPr>
    </w:p>
    <w:p w14:paraId="678954E7" w14:textId="77777777" w:rsidR="00820FC4" w:rsidRPr="00B5591E" w:rsidRDefault="00C84C98" w:rsidP="00F87CDC">
      <w:pPr>
        <w:pStyle w:val="ListParagraph"/>
        <w:spacing w:after="0" w:line="240" w:lineRule="auto"/>
        <w:ind w:left="0"/>
        <w:jc w:val="both"/>
        <w:rPr>
          <w:rFonts w:ascii="Arial" w:hAnsi="Arial" w:cs="Arial"/>
          <w:sz w:val="24"/>
          <w:szCs w:val="24"/>
        </w:rPr>
      </w:pPr>
      <w:r w:rsidRPr="00B5591E">
        <w:rPr>
          <w:rFonts w:ascii="Arial" w:hAnsi="Arial" w:cs="Arial"/>
          <w:sz w:val="24"/>
          <w:szCs w:val="24"/>
        </w:rPr>
        <w:t xml:space="preserve">2.2) </w:t>
      </w:r>
      <w:r w:rsidR="00820FC4" w:rsidRPr="00B5591E">
        <w:rPr>
          <w:rFonts w:ascii="Arial" w:hAnsi="Arial" w:cs="Arial"/>
          <w:sz w:val="24"/>
          <w:szCs w:val="24"/>
        </w:rPr>
        <w:t>Weigh the rat a</w:t>
      </w:r>
      <w:r w:rsidR="00262EC5" w:rsidRPr="00B5591E">
        <w:rPr>
          <w:rFonts w:ascii="Arial" w:hAnsi="Arial" w:cs="Arial"/>
          <w:sz w:val="24"/>
          <w:szCs w:val="24"/>
        </w:rPr>
        <w:t>nd</w:t>
      </w:r>
      <w:r w:rsidR="00820FC4" w:rsidRPr="00B5591E">
        <w:rPr>
          <w:rFonts w:ascii="Arial" w:hAnsi="Arial" w:cs="Arial"/>
          <w:sz w:val="24"/>
          <w:szCs w:val="24"/>
        </w:rPr>
        <w:t xml:space="preserve"> record the weight.</w:t>
      </w:r>
    </w:p>
    <w:p w14:paraId="1A8B1AEE" w14:textId="77777777" w:rsidR="00AD226F" w:rsidRPr="00B5591E" w:rsidRDefault="00AD226F" w:rsidP="00F87CDC">
      <w:pPr>
        <w:pStyle w:val="ListParagraph"/>
        <w:spacing w:after="0" w:line="240" w:lineRule="auto"/>
        <w:ind w:left="0"/>
        <w:jc w:val="both"/>
        <w:rPr>
          <w:rFonts w:ascii="Arial" w:hAnsi="Arial" w:cs="Arial"/>
          <w:sz w:val="24"/>
          <w:szCs w:val="24"/>
        </w:rPr>
      </w:pPr>
    </w:p>
    <w:p w14:paraId="6594DD59" w14:textId="77777777" w:rsidR="00820FC4" w:rsidRPr="00B5591E" w:rsidRDefault="00C84C98" w:rsidP="00F87CDC">
      <w:pPr>
        <w:pStyle w:val="ListParagraph"/>
        <w:spacing w:after="0" w:line="240" w:lineRule="auto"/>
        <w:ind w:left="0"/>
        <w:jc w:val="both"/>
        <w:rPr>
          <w:rFonts w:ascii="Arial" w:hAnsi="Arial" w:cs="Arial"/>
          <w:sz w:val="24"/>
          <w:szCs w:val="24"/>
        </w:rPr>
      </w:pPr>
      <w:r w:rsidRPr="00B5591E">
        <w:rPr>
          <w:rFonts w:ascii="Arial" w:hAnsi="Arial" w:cs="Arial"/>
          <w:sz w:val="24"/>
          <w:szCs w:val="24"/>
        </w:rPr>
        <w:t xml:space="preserve">2.3) </w:t>
      </w:r>
      <w:r w:rsidR="00DA2FD3" w:rsidRPr="00B5591E">
        <w:rPr>
          <w:rFonts w:ascii="Arial" w:hAnsi="Arial" w:cs="Arial"/>
          <w:sz w:val="24"/>
          <w:szCs w:val="24"/>
        </w:rPr>
        <w:t>Prepare 1200 U/kg heparin.</w:t>
      </w:r>
    </w:p>
    <w:p w14:paraId="1AFC84B6" w14:textId="77777777" w:rsidR="00AD226F" w:rsidRPr="00B5591E" w:rsidRDefault="00AD226F" w:rsidP="00F87CDC">
      <w:pPr>
        <w:pStyle w:val="ListParagraph"/>
        <w:spacing w:after="0" w:line="240" w:lineRule="auto"/>
        <w:ind w:left="0"/>
        <w:jc w:val="both"/>
        <w:rPr>
          <w:rFonts w:ascii="Arial" w:hAnsi="Arial" w:cs="Arial"/>
          <w:sz w:val="24"/>
          <w:szCs w:val="24"/>
        </w:rPr>
      </w:pPr>
    </w:p>
    <w:p w14:paraId="647C0ABD" w14:textId="77777777" w:rsidR="00A55334" w:rsidRPr="00B5591E" w:rsidRDefault="00C84C98" w:rsidP="00F87CDC">
      <w:pPr>
        <w:pStyle w:val="ListParagraph"/>
        <w:spacing w:after="0" w:line="240" w:lineRule="auto"/>
        <w:ind w:left="0"/>
        <w:jc w:val="both"/>
        <w:rPr>
          <w:rFonts w:ascii="Arial" w:hAnsi="Arial" w:cs="Arial"/>
          <w:sz w:val="24"/>
          <w:szCs w:val="24"/>
        </w:rPr>
      </w:pPr>
      <w:r w:rsidRPr="00B5591E">
        <w:rPr>
          <w:rFonts w:ascii="Arial" w:hAnsi="Arial" w:cs="Arial"/>
          <w:sz w:val="24"/>
          <w:szCs w:val="24"/>
        </w:rPr>
        <w:t xml:space="preserve">2.4) </w:t>
      </w:r>
      <w:r w:rsidR="00A55334" w:rsidRPr="00B5591E">
        <w:rPr>
          <w:rFonts w:ascii="Arial" w:hAnsi="Arial" w:cs="Arial"/>
          <w:sz w:val="24"/>
          <w:szCs w:val="24"/>
        </w:rPr>
        <w:t>Prepare both 60 mg/kg ketamine a</w:t>
      </w:r>
      <w:r w:rsidR="00DA2FD3" w:rsidRPr="00B5591E">
        <w:rPr>
          <w:rFonts w:ascii="Arial" w:hAnsi="Arial" w:cs="Arial"/>
          <w:sz w:val="24"/>
          <w:szCs w:val="24"/>
        </w:rPr>
        <w:t xml:space="preserve">nd 5 mg/kg </w:t>
      </w:r>
      <w:proofErr w:type="spellStart"/>
      <w:r w:rsidR="00DA2FD3" w:rsidRPr="00B5591E">
        <w:rPr>
          <w:rFonts w:ascii="Arial" w:hAnsi="Arial" w:cs="Arial"/>
          <w:sz w:val="24"/>
          <w:szCs w:val="24"/>
        </w:rPr>
        <w:t>Xylazine</w:t>
      </w:r>
      <w:proofErr w:type="spellEnd"/>
      <w:r w:rsidR="00DA2FD3" w:rsidRPr="00B5591E">
        <w:rPr>
          <w:rFonts w:ascii="Arial" w:hAnsi="Arial" w:cs="Arial"/>
          <w:sz w:val="24"/>
          <w:szCs w:val="24"/>
        </w:rPr>
        <w:t xml:space="preserve"> in the same syringe, preparing</w:t>
      </w:r>
      <w:r w:rsidR="00A55334" w:rsidRPr="00B5591E">
        <w:rPr>
          <w:rFonts w:ascii="Arial" w:hAnsi="Arial" w:cs="Arial"/>
          <w:sz w:val="24"/>
          <w:szCs w:val="24"/>
        </w:rPr>
        <w:t xml:space="preserve"> the ketamine first.</w:t>
      </w:r>
    </w:p>
    <w:p w14:paraId="05B4DF96" w14:textId="77777777" w:rsidR="00AD226F" w:rsidRPr="00B5591E" w:rsidRDefault="00AD226F" w:rsidP="00F87CDC">
      <w:pPr>
        <w:pStyle w:val="ListParagraph"/>
        <w:spacing w:after="0" w:line="240" w:lineRule="auto"/>
        <w:ind w:left="0"/>
        <w:jc w:val="both"/>
        <w:rPr>
          <w:rFonts w:ascii="Arial" w:hAnsi="Arial" w:cs="Arial"/>
          <w:sz w:val="24"/>
          <w:szCs w:val="24"/>
        </w:rPr>
      </w:pPr>
    </w:p>
    <w:p w14:paraId="06F238B0" w14:textId="77777777" w:rsidR="00192ED9" w:rsidRPr="00B5591E" w:rsidRDefault="00C84C98" w:rsidP="00F87CDC">
      <w:pPr>
        <w:pStyle w:val="ListParagraph"/>
        <w:spacing w:after="0" w:line="240" w:lineRule="auto"/>
        <w:ind w:left="0"/>
        <w:jc w:val="both"/>
        <w:rPr>
          <w:rFonts w:ascii="Arial" w:hAnsi="Arial" w:cs="Arial"/>
          <w:sz w:val="24"/>
          <w:szCs w:val="24"/>
        </w:rPr>
      </w:pPr>
      <w:r w:rsidRPr="00B5591E">
        <w:rPr>
          <w:rFonts w:ascii="Arial" w:hAnsi="Arial" w:cs="Arial"/>
          <w:sz w:val="24"/>
          <w:szCs w:val="24"/>
        </w:rPr>
        <w:t xml:space="preserve">2.5) </w:t>
      </w:r>
      <w:proofErr w:type="spellStart"/>
      <w:proofErr w:type="gramStart"/>
      <w:r w:rsidR="00192ED9" w:rsidRPr="00B5591E">
        <w:rPr>
          <w:rFonts w:ascii="Arial" w:hAnsi="Arial" w:cs="Arial"/>
          <w:sz w:val="24"/>
          <w:szCs w:val="24"/>
        </w:rPr>
        <w:t>Intraperitoneally</w:t>
      </w:r>
      <w:proofErr w:type="spellEnd"/>
      <w:proofErr w:type="gramEnd"/>
      <w:r w:rsidR="00192ED9" w:rsidRPr="00B5591E">
        <w:rPr>
          <w:rFonts w:ascii="Arial" w:hAnsi="Arial" w:cs="Arial"/>
          <w:sz w:val="24"/>
          <w:szCs w:val="24"/>
        </w:rPr>
        <w:t xml:space="preserve"> inject the mixture of ketamine and </w:t>
      </w:r>
      <w:proofErr w:type="spellStart"/>
      <w:r w:rsidR="00192ED9" w:rsidRPr="00B5591E">
        <w:rPr>
          <w:rFonts w:ascii="Arial" w:hAnsi="Arial" w:cs="Arial"/>
          <w:sz w:val="24"/>
          <w:szCs w:val="24"/>
        </w:rPr>
        <w:t>Xylazine</w:t>
      </w:r>
      <w:proofErr w:type="spellEnd"/>
      <w:r w:rsidR="00192ED9" w:rsidRPr="00B5591E">
        <w:rPr>
          <w:rFonts w:ascii="Arial" w:hAnsi="Arial" w:cs="Arial"/>
          <w:sz w:val="24"/>
          <w:szCs w:val="24"/>
        </w:rPr>
        <w:t xml:space="preserve"> into the rat and allow 5 minutes for the rat to become unconscious</w:t>
      </w:r>
      <w:r w:rsidR="007463C3" w:rsidRPr="00B5591E">
        <w:rPr>
          <w:rFonts w:ascii="Arial" w:hAnsi="Arial" w:cs="Arial"/>
          <w:sz w:val="24"/>
          <w:szCs w:val="24"/>
        </w:rPr>
        <w:t>.</w:t>
      </w:r>
    </w:p>
    <w:p w14:paraId="15757E73" w14:textId="77777777" w:rsidR="007D6157" w:rsidRPr="00B5591E" w:rsidRDefault="007D6157" w:rsidP="00F87CDC">
      <w:pPr>
        <w:pStyle w:val="ListParagraph"/>
        <w:spacing w:after="0" w:line="240" w:lineRule="auto"/>
        <w:ind w:left="0"/>
        <w:jc w:val="both"/>
        <w:rPr>
          <w:rFonts w:ascii="Arial" w:hAnsi="Arial" w:cs="Arial"/>
          <w:sz w:val="24"/>
          <w:szCs w:val="24"/>
        </w:rPr>
      </w:pPr>
    </w:p>
    <w:p w14:paraId="5780B254" w14:textId="77777777" w:rsidR="007D6157" w:rsidRPr="00B5591E" w:rsidRDefault="007D6157" w:rsidP="00F87CDC">
      <w:pPr>
        <w:pStyle w:val="ListParagraph"/>
        <w:spacing w:after="0" w:line="240" w:lineRule="auto"/>
        <w:ind w:left="0"/>
        <w:jc w:val="both"/>
        <w:rPr>
          <w:rFonts w:ascii="Arial" w:hAnsi="Arial" w:cs="Arial"/>
          <w:sz w:val="24"/>
          <w:szCs w:val="24"/>
        </w:rPr>
      </w:pPr>
      <w:r w:rsidRPr="00B5591E">
        <w:rPr>
          <w:rFonts w:ascii="Arial" w:hAnsi="Arial" w:cs="Arial"/>
          <w:sz w:val="24"/>
          <w:szCs w:val="24"/>
        </w:rPr>
        <w:t xml:space="preserve">2.6)  Confirm proper anesthetization by checking </w:t>
      </w:r>
      <w:r w:rsidR="00C24E0C" w:rsidRPr="00B5591E">
        <w:rPr>
          <w:rFonts w:ascii="Arial" w:hAnsi="Arial" w:cs="Arial"/>
          <w:sz w:val="24"/>
          <w:szCs w:val="24"/>
        </w:rPr>
        <w:t>toe pinch reflex.  If the rat does not withdraw its toe, it is not feeling pain.</w:t>
      </w:r>
      <w:r w:rsidRPr="00B5591E">
        <w:rPr>
          <w:rFonts w:ascii="Arial" w:hAnsi="Arial" w:cs="Arial"/>
          <w:sz w:val="24"/>
          <w:szCs w:val="24"/>
        </w:rPr>
        <w:t xml:space="preserve"> </w:t>
      </w:r>
    </w:p>
    <w:p w14:paraId="7F463553" w14:textId="77777777" w:rsidR="00AD226F" w:rsidRPr="00B5591E" w:rsidRDefault="00AD226F" w:rsidP="00F87CDC">
      <w:pPr>
        <w:pStyle w:val="ListParagraph"/>
        <w:spacing w:after="0" w:line="240" w:lineRule="auto"/>
        <w:ind w:left="0"/>
        <w:jc w:val="both"/>
        <w:rPr>
          <w:rFonts w:ascii="Arial" w:hAnsi="Arial" w:cs="Arial"/>
          <w:sz w:val="24"/>
          <w:szCs w:val="24"/>
        </w:rPr>
      </w:pPr>
    </w:p>
    <w:p w14:paraId="4378B82C" w14:textId="77777777" w:rsidR="00192ED9" w:rsidRPr="00B5591E" w:rsidRDefault="00C84C98" w:rsidP="00F87CDC">
      <w:pPr>
        <w:pStyle w:val="ListParagraph"/>
        <w:spacing w:after="0" w:line="240" w:lineRule="auto"/>
        <w:ind w:left="0"/>
        <w:jc w:val="both"/>
        <w:rPr>
          <w:rFonts w:ascii="Arial" w:hAnsi="Arial" w:cs="Arial"/>
          <w:sz w:val="24"/>
          <w:szCs w:val="24"/>
        </w:rPr>
      </w:pPr>
      <w:r w:rsidRPr="00B5591E">
        <w:rPr>
          <w:rFonts w:ascii="Arial" w:hAnsi="Arial" w:cs="Arial"/>
          <w:sz w:val="24"/>
          <w:szCs w:val="24"/>
        </w:rPr>
        <w:t>2.</w:t>
      </w:r>
      <w:r w:rsidR="00C24E0C" w:rsidRPr="00B5591E">
        <w:rPr>
          <w:rFonts w:ascii="Arial" w:hAnsi="Arial" w:cs="Arial"/>
          <w:sz w:val="24"/>
          <w:szCs w:val="24"/>
        </w:rPr>
        <w:t>7</w:t>
      </w:r>
      <w:r w:rsidRPr="00B5591E">
        <w:rPr>
          <w:rFonts w:ascii="Arial" w:hAnsi="Arial" w:cs="Arial"/>
          <w:sz w:val="24"/>
          <w:szCs w:val="24"/>
        </w:rPr>
        <w:t xml:space="preserve">) </w:t>
      </w:r>
      <w:r w:rsidR="00192ED9" w:rsidRPr="00B5591E">
        <w:rPr>
          <w:rFonts w:ascii="Arial" w:hAnsi="Arial" w:cs="Arial"/>
          <w:sz w:val="24"/>
          <w:szCs w:val="24"/>
        </w:rPr>
        <w:t>Move rat to operating table, secure in supine position, and spray with alcohol for sterilization.</w:t>
      </w:r>
    </w:p>
    <w:p w14:paraId="093E561E" w14:textId="77777777" w:rsidR="00AD226F" w:rsidRPr="00B5591E" w:rsidRDefault="00AD226F" w:rsidP="00F87CDC">
      <w:pPr>
        <w:pStyle w:val="ListParagraph"/>
        <w:spacing w:after="0" w:line="240" w:lineRule="auto"/>
        <w:ind w:left="0"/>
        <w:jc w:val="both"/>
        <w:rPr>
          <w:rFonts w:ascii="Arial" w:hAnsi="Arial" w:cs="Arial"/>
          <w:sz w:val="24"/>
          <w:szCs w:val="24"/>
        </w:rPr>
      </w:pPr>
    </w:p>
    <w:p w14:paraId="377A601E" w14:textId="77777777" w:rsidR="00192ED9" w:rsidRPr="00B5591E" w:rsidRDefault="00785818" w:rsidP="00F87CDC">
      <w:pPr>
        <w:pStyle w:val="ListParagraph"/>
        <w:numPr>
          <w:ilvl w:val="0"/>
          <w:numId w:val="4"/>
        </w:numPr>
        <w:spacing w:after="0" w:line="240" w:lineRule="auto"/>
        <w:ind w:left="0" w:firstLine="0"/>
        <w:jc w:val="both"/>
        <w:rPr>
          <w:rFonts w:ascii="Arial" w:hAnsi="Arial" w:cs="Arial"/>
          <w:i/>
          <w:sz w:val="24"/>
          <w:szCs w:val="24"/>
          <w:highlight w:val="yellow"/>
        </w:rPr>
      </w:pPr>
      <w:r w:rsidRPr="00B5591E">
        <w:rPr>
          <w:rFonts w:ascii="Arial" w:hAnsi="Arial" w:cs="Arial"/>
          <w:i/>
          <w:sz w:val="24"/>
          <w:szCs w:val="24"/>
          <w:highlight w:val="yellow"/>
        </w:rPr>
        <w:t>Extraction and Initial Ventilation of the Rat L</w:t>
      </w:r>
      <w:r w:rsidR="00192ED9" w:rsidRPr="00B5591E">
        <w:rPr>
          <w:rFonts w:ascii="Arial" w:hAnsi="Arial" w:cs="Arial"/>
          <w:i/>
          <w:sz w:val="24"/>
          <w:szCs w:val="24"/>
          <w:highlight w:val="yellow"/>
        </w:rPr>
        <w:t>ungs</w:t>
      </w:r>
    </w:p>
    <w:p w14:paraId="6CC6209C" w14:textId="77777777" w:rsidR="00AD226F" w:rsidRPr="00B5591E" w:rsidRDefault="00AD226F" w:rsidP="00F87CDC">
      <w:pPr>
        <w:pStyle w:val="ListParagraph"/>
        <w:spacing w:after="0" w:line="240" w:lineRule="auto"/>
        <w:ind w:left="0"/>
        <w:jc w:val="both"/>
        <w:rPr>
          <w:rFonts w:ascii="Arial" w:hAnsi="Arial" w:cs="Arial"/>
          <w:sz w:val="24"/>
          <w:szCs w:val="24"/>
        </w:rPr>
      </w:pPr>
    </w:p>
    <w:p w14:paraId="07DDE5FB" w14:textId="77777777" w:rsidR="00DD4874" w:rsidRPr="00B5591E" w:rsidRDefault="00C84C98" w:rsidP="00F87CDC">
      <w:pPr>
        <w:pStyle w:val="ListParagraph"/>
        <w:spacing w:after="0" w:line="240" w:lineRule="auto"/>
        <w:ind w:left="0"/>
        <w:jc w:val="both"/>
        <w:rPr>
          <w:rFonts w:ascii="Arial" w:hAnsi="Arial" w:cs="Arial"/>
          <w:sz w:val="24"/>
          <w:szCs w:val="24"/>
        </w:rPr>
      </w:pPr>
      <w:r w:rsidRPr="00B5591E">
        <w:rPr>
          <w:rFonts w:ascii="Arial" w:hAnsi="Arial" w:cs="Arial"/>
          <w:sz w:val="24"/>
          <w:szCs w:val="24"/>
        </w:rPr>
        <w:t xml:space="preserve">3.1) </w:t>
      </w:r>
      <w:r w:rsidR="00DD4874" w:rsidRPr="00B5591E">
        <w:rPr>
          <w:rFonts w:ascii="Arial" w:hAnsi="Arial" w:cs="Arial"/>
          <w:sz w:val="24"/>
          <w:szCs w:val="24"/>
        </w:rPr>
        <w:t>Prepare 4</w:t>
      </w:r>
      <w:r w:rsidR="00DE1E69" w:rsidRPr="00B5591E">
        <w:rPr>
          <w:rFonts w:ascii="Arial" w:hAnsi="Arial" w:cs="Arial"/>
          <w:sz w:val="24"/>
          <w:szCs w:val="24"/>
        </w:rPr>
        <w:t>-</w:t>
      </w:r>
      <w:r w:rsidR="00DD4874" w:rsidRPr="00B5591E">
        <w:rPr>
          <w:rFonts w:ascii="Arial" w:hAnsi="Arial" w:cs="Arial"/>
          <w:sz w:val="24"/>
          <w:szCs w:val="24"/>
        </w:rPr>
        <w:t>20 cm long silk sutures</w:t>
      </w:r>
      <w:r w:rsidR="00DE1E69" w:rsidRPr="00B5591E">
        <w:rPr>
          <w:rFonts w:ascii="Arial" w:hAnsi="Arial" w:cs="Arial"/>
          <w:sz w:val="24"/>
          <w:szCs w:val="24"/>
        </w:rPr>
        <w:t xml:space="preserve"> (3-0 or 4-0 should suffice)</w:t>
      </w:r>
      <w:r w:rsidR="00DD4874" w:rsidRPr="00B5591E">
        <w:rPr>
          <w:rFonts w:ascii="Arial" w:hAnsi="Arial" w:cs="Arial"/>
          <w:sz w:val="24"/>
          <w:szCs w:val="24"/>
        </w:rPr>
        <w:t>.</w:t>
      </w:r>
    </w:p>
    <w:p w14:paraId="66CC7179" w14:textId="77777777" w:rsidR="00BA3823" w:rsidRPr="00B5591E" w:rsidRDefault="00BA3823" w:rsidP="00F87CDC">
      <w:pPr>
        <w:pStyle w:val="ListParagraph"/>
        <w:spacing w:after="0" w:line="240" w:lineRule="auto"/>
        <w:ind w:left="0"/>
        <w:jc w:val="both"/>
        <w:rPr>
          <w:rFonts w:ascii="Arial" w:hAnsi="Arial" w:cs="Arial"/>
          <w:sz w:val="24"/>
          <w:szCs w:val="24"/>
        </w:rPr>
      </w:pPr>
    </w:p>
    <w:p w14:paraId="4C2A1E00" w14:textId="0F88E972" w:rsidR="003E128C" w:rsidRPr="00B5591E" w:rsidRDefault="00C84C98" w:rsidP="00F87CDC">
      <w:pPr>
        <w:pStyle w:val="ListParagraph"/>
        <w:spacing w:after="0" w:line="240" w:lineRule="auto"/>
        <w:ind w:left="0"/>
        <w:jc w:val="both"/>
        <w:rPr>
          <w:rFonts w:ascii="Arial" w:hAnsi="Arial" w:cs="Arial"/>
          <w:sz w:val="24"/>
          <w:szCs w:val="24"/>
          <w:highlight w:val="yellow"/>
        </w:rPr>
      </w:pPr>
      <w:r w:rsidRPr="00B5591E">
        <w:rPr>
          <w:rFonts w:ascii="Arial" w:hAnsi="Arial" w:cs="Arial"/>
          <w:sz w:val="24"/>
          <w:szCs w:val="24"/>
          <w:highlight w:val="yellow"/>
        </w:rPr>
        <w:t xml:space="preserve">3.2) </w:t>
      </w:r>
      <w:r w:rsidR="003B0C4D" w:rsidRPr="00B5591E">
        <w:rPr>
          <w:rFonts w:ascii="Arial" w:hAnsi="Arial" w:cs="Arial"/>
          <w:sz w:val="24"/>
          <w:szCs w:val="24"/>
          <w:highlight w:val="yellow"/>
        </w:rPr>
        <w:t xml:space="preserve">Begin recording data </w:t>
      </w:r>
      <w:r w:rsidR="001C2197" w:rsidRPr="00B5591E">
        <w:rPr>
          <w:rFonts w:ascii="Arial" w:hAnsi="Arial" w:cs="Arial"/>
          <w:sz w:val="24"/>
          <w:szCs w:val="24"/>
          <w:highlight w:val="yellow"/>
        </w:rPr>
        <w:t>using</w:t>
      </w:r>
      <w:r w:rsidR="0076083F" w:rsidRPr="00B5591E">
        <w:rPr>
          <w:rFonts w:ascii="Arial" w:hAnsi="Arial" w:cs="Arial"/>
          <w:sz w:val="24"/>
          <w:szCs w:val="24"/>
          <w:highlight w:val="yellow"/>
        </w:rPr>
        <w:t xml:space="preserve"> </w:t>
      </w:r>
      <w:r w:rsidR="00796377" w:rsidRPr="00B5591E">
        <w:rPr>
          <w:rFonts w:ascii="Arial" w:hAnsi="Arial" w:cs="Arial"/>
          <w:sz w:val="24"/>
          <w:szCs w:val="24"/>
          <w:highlight w:val="yellow"/>
        </w:rPr>
        <w:t xml:space="preserve">the </w:t>
      </w:r>
      <w:r w:rsidR="0076083F" w:rsidRPr="00B5591E">
        <w:rPr>
          <w:rFonts w:ascii="Arial" w:hAnsi="Arial" w:cs="Arial"/>
          <w:sz w:val="24"/>
          <w:szCs w:val="24"/>
          <w:highlight w:val="yellow"/>
        </w:rPr>
        <w:t>data acquisition program</w:t>
      </w:r>
      <w:r w:rsidR="003E128C" w:rsidRPr="00B5591E">
        <w:rPr>
          <w:rFonts w:ascii="Arial" w:hAnsi="Arial" w:cs="Arial"/>
          <w:sz w:val="24"/>
          <w:szCs w:val="24"/>
          <w:highlight w:val="yellow"/>
        </w:rPr>
        <w:t>.</w:t>
      </w:r>
    </w:p>
    <w:p w14:paraId="06CDC730" w14:textId="77777777" w:rsidR="00AD226F" w:rsidRPr="00B5591E" w:rsidRDefault="00AD226F" w:rsidP="00F87CDC">
      <w:pPr>
        <w:pStyle w:val="ListParagraph"/>
        <w:spacing w:after="0" w:line="240" w:lineRule="auto"/>
        <w:ind w:left="0"/>
        <w:jc w:val="both"/>
        <w:rPr>
          <w:rFonts w:ascii="Arial" w:hAnsi="Arial" w:cs="Arial"/>
          <w:sz w:val="24"/>
          <w:szCs w:val="24"/>
          <w:highlight w:val="yellow"/>
        </w:rPr>
      </w:pPr>
    </w:p>
    <w:p w14:paraId="1F5F201B" w14:textId="072BFDF4" w:rsidR="00645509" w:rsidRPr="00B5591E" w:rsidRDefault="00C84C98" w:rsidP="00F87CDC">
      <w:pPr>
        <w:pStyle w:val="ListParagraph"/>
        <w:spacing w:after="0" w:line="240" w:lineRule="auto"/>
        <w:ind w:left="0"/>
        <w:jc w:val="both"/>
        <w:rPr>
          <w:rFonts w:ascii="Arial" w:hAnsi="Arial" w:cs="Arial"/>
          <w:sz w:val="24"/>
          <w:szCs w:val="24"/>
          <w:highlight w:val="yellow"/>
        </w:rPr>
      </w:pPr>
      <w:r w:rsidRPr="00B5591E">
        <w:rPr>
          <w:rFonts w:ascii="Arial" w:hAnsi="Arial" w:cs="Arial"/>
          <w:sz w:val="24"/>
          <w:szCs w:val="24"/>
          <w:highlight w:val="yellow"/>
        </w:rPr>
        <w:t xml:space="preserve">3.3) </w:t>
      </w:r>
      <w:r w:rsidR="00DE1E69" w:rsidRPr="00B5591E">
        <w:rPr>
          <w:rFonts w:ascii="Arial" w:hAnsi="Arial" w:cs="Arial"/>
          <w:sz w:val="24"/>
          <w:szCs w:val="24"/>
          <w:highlight w:val="yellow"/>
        </w:rPr>
        <w:t>Check for appropriate depth of anesthesi</w:t>
      </w:r>
      <w:r w:rsidR="00DC761B" w:rsidRPr="00B5591E">
        <w:rPr>
          <w:rFonts w:ascii="Arial" w:hAnsi="Arial" w:cs="Arial"/>
          <w:sz w:val="24"/>
          <w:szCs w:val="24"/>
          <w:highlight w:val="yellow"/>
        </w:rPr>
        <w:t>a, e</w:t>
      </w:r>
      <w:r w:rsidR="00192ED9" w:rsidRPr="00B5591E">
        <w:rPr>
          <w:rFonts w:ascii="Arial" w:hAnsi="Arial" w:cs="Arial"/>
          <w:sz w:val="24"/>
          <w:szCs w:val="24"/>
          <w:highlight w:val="yellow"/>
        </w:rPr>
        <w:t>nter the abdomi</w:t>
      </w:r>
      <w:r w:rsidR="001B59CC" w:rsidRPr="00B5591E">
        <w:rPr>
          <w:rFonts w:ascii="Arial" w:hAnsi="Arial" w:cs="Arial"/>
          <w:sz w:val="24"/>
          <w:szCs w:val="24"/>
          <w:highlight w:val="yellow"/>
        </w:rPr>
        <w:t xml:space="preserve">nal cavity with an incision </w:t>
      </w:r>
      <w:r w:rsidR="00DC761B" w:rsidRPr="00B5591E">
        <w:rPr>
          <w:rFonts w:ascii="Arial" w:hAnsi="Arial" w:cs="Arial"/>
          <w:sz w:val="24"/>
          <w:szCs w:val="24"/>
          <w:highlight w:val="yellow"/>
        </w:rPr>
        <w:t>and i</w:t>
      </w:r>
      <w:r w:rsidR="00645509" w:rsidRPr="00B5591E">
        <w:rPr>
          <w:rFonts w:ascii="Arial" w:hAnsi="Arial" w:cs="Arial"/>
          <w:sz w:val="24"/>
          <w:szCs w:val="24"/>
          <w:highlight w:val="yellow"/>
        </w:rPr>
        <w:t xml:space="preserve">nject heparin into the </w:t>
      </w:r>
      <w:r w:rsidR="00620531" w:rsidRPr="00B5591E">
        <w:rPr>
          <w:rFonts w:ascii="Arial" w:hAnsi="Arial" w:cs="Arial"/>
          <w:sz w:val="24"/>
          <w:szCs w:val="24"/>
          <w:highlight w:val="yellow"/>
        </w:rPr>
        <w:t>inferior Vena cava</w:t>
      </w:r>
      <w:r w:rsidR="007463C3" w:rsidRPr="00B5591E">
        <w:rPr>
          <w:rFonts w:ascii="Arial" w:hAnsi="Arial" w:cs="Arial"/>
          <w:sz w:val="24"/>
          <w:szCs w:val="24"/>
          <w:highlight w:val="yellow"/>
        </w:rPr>
        <w:t>.</w:t>
      </w:r>
      <w:r w:rsidR="001B59CC" w:rsidRPr="00B5591E">
        <w:rPr>
          <w:rFonts w:ascii="Arial" w:hAnsi="Arial" w:cs="Arial"/>
          <w:sz w:val="24"/>
          <w:szCs w:val="24"/>
          <w:highlight w:val="yellow"/>
        </w:rPr>
        <w:t xml:space="preserve"> </w:t>
      </w:r>
    </w:p>
    <w:p w14:paraId="1F5F70F8" w14:textId="77777777" w:rsidR="00AD226F" w:rsidRPr="00B5591E" w:rsidRDefault="00AD226F" w:rsidP="00F87CDC">
      <w:pPr>
        <w:pStyle w:val="ListParagraph"/>
        <w:spacing w:after="0" w:line="240" w:lineRule="auto"/>
        <w:ind w:left="0"/>
        <w:jc w:val="both"/>
        <w:rPr>
          <w:rFonts w:ascii="Arial" w:hAnsi="Arial" w:cs="Arial"/>
          <w:sz w:val="24"/>
          <w:szCs w:val="24"/>
          <w:highlight w:val="yellow"/>
        </w:rPr>
      </w:pPr>
    </w:p>
    <w:p w14:paraId="2B7DA6AC" w14:textId="77777777" w:rsidR="00645509" w:rsidRPr="00B5591E" w:rsidRDefault="00DC761B" w:rsidP="00F87CDC">
      <w:pPr>
        <w:pStyle w:val="ListParagraph"/>
        <w:spacing w:after="0" w:line="240" w:lineRule="auto"/>
        <w:ind w:left="0"/>
        <w:jc w:val="both"/>
        <w:rPr>
          <w:rFonts w:ascii="Arial" w:hAnsi="Arial" w:cs="Arial"/>
          <w:sz w:val="24"/>
          <w:szCs w:val="24"/>
          <w:highlight w:val="yellow"/>
        </w:rPr>
      </w:pPr>
      <w:r w:rsidRPr="00B5591E">
        <w:rPr>
          <w:rFonts w:ascii="Arial" w:hAnsi="Arial" w:cs="Arial"/>
          <w:sz w:val="24"/>
          <w:szCs w:val="24"/>
          <w:highlight w:val="yellow"/>
        </w:rPr>
        <w:t>3.4</w:t>
      </w:r>
      <w:r w:rsidR="00C84C98" w:rsidRPr="00B5591E">
        <w:rPr>
          <w:rFonts w:ascii="Arial" w:hAnsi="Arial" w:cs="Arial"/>
          <w:sz w:val="24"/>
          <w:szCs w:val="24"/>
          <w:highlight w:val="yellow"/>
        </w:rPr>
        <w:t xml:space="preserve">) </w:t>
      </w:r>
      <w:proofErr w:type="gramStart"/>
      <w:r w:rsidR="00645509" w:rsidRPr="00B5591E">
        <w:rPr>
          <w:rFonts w:ascii="Arial" w:hAnsi="Arial" w:cs="Arial"/>
          <w:sz w:val="24"/>
          <w:szCs w:val="24"/>
          <w:highlight w:val="yellow"/>
        </w:rPr>
        <w:t>Carry</w:t>
      </w:r>
      <w:proofErr w:type="gramEnd"/>
      <w:r w:rsidR="00645509" w:rsidRPr="00B5591E">
        <w:rPr>
          <w:rFonts w:ascii="Arial" w:hAnsi="Arial" w:cs="Arial"/>
          <w:sz w:val="24"/>
          <w:szCs w:val="24"/>
          <w:highlight w:val="yellow"/>
        </w:rPr>
        <w:t xml:space="preserve"> the incision cranially past the manubrium into the neck until the trachea is exposed.  Do not rupture the thoracic cavity</w:t>
      </w:r>
      <w:r w:rsidR="001B59CC" w:rsidRPr="00B5591E">
        <w:rPr>
          <w:rFonts w:ascii="Arial" w:hAnsi="Arial" w:cs="Arial"/>
          <w:sz w:val="24"/>
          <w:szCs w:val="24"/>
          <w:highlight w:val="yellow"/>
        </w:rPr>
        <w:t xml:space="preserve"> (</w:t>
      </w:r>
      <w:r w:rsidR="00D05DFB" w:rsidRPr="00B5591E">
        <w:rPr>
          <w:rFonts w:ascii="Arial" w:hAnsi="Arial" w:cs="Arial"/>
          <w:sz w:val="24"/>
          <w:szCs w:val="24"/>
          <w:highlight w:val="yellow"/>
        </w:rPr>
        <w:t>Figure 4A)</w:t>
      </w:r>
      <w:r w:rsidR="007463C3" w:rsidRPr="00B5591E">
        <w:rPr>
          <w:rFonts w:ascii="Arial" w:hAnsi="Arial" w:cs="Arial"/>
          <w:sz w:val="24"/>
          <w:szCs w:val="24"/>
          <w:highlight w:val="yellow"/>
        </w:rPr>
        <w:t>.</w:t>
      </w:r>
    </w:p>
    <w:p w14:paraId="0E6FE064" w14:textId="77777777" w:rsidR="00AD226F" w:rsidRPr="00B5591E" w:rsidRDefault="00AD226F" w:rsidP="00F87CDC">
      <w:pPr>
        <w:pStyle w:val="ListParagraph"/>
        <w:spacing w:after="0" w:line="240" w:lineRule="auto"/>
        <w:ind w:left="0"/>
        <w:jc w:val="both"/>
        <w:rPr>
          <w:rFonts w:ascii="Arial" w:hAnsi="Arial" w:cs="Arial"/>
          <w:sz w:val="24"/>
          <w:szCs w:val="24"/>
          <w:highlight w:val="yellow"/>
        </w:rPr>
      </w:pPr>
    </w:p>
    <w:p w14:paraId="75000FE0" w14:textId="77777777" w:rsidR="00192ED9" w:rsidRPr="00B5591E" w:rsidRDefault="00DC761B" w:rsidP="00F87CDC">
      <w:pPr>
        <w:pStyle w:val="ListParagraph"/>
        <w:spacing w:after="0" w:line="240" w:lineRule="auto"/>
        <w:ind w:left="0"/>
        <w:jc w:val="both"/>
        <w:rPr>
          <w:rFonts w:ascii="Arial" w:hAnsi="Arial" w:cs="Arial"/>
          <w:sz w:val="24"/>
          <w:szCs w:val="24"/>
          <w:highlight w:val="yellow"/>
        </w:rPr>
      </w:pPr>
      <w:r w:rsidRPr="00B5591E">
        <w:rPr>
          <w:rFonts w:ascii="Arial" w:hAnsi="Arial" w:cs="Arial"/>
          <w:sz w:val="24"/>
          <w:szCs w:val="24"/>
          <w:highlight w:val="yellow"/>
        </w:rPr>
        <w:t>3.</w:t>
      </w:r>
      <w:r w:rsidR="00D05F7D" w:rsidRPr="00B5591E">
        <w:rPr>
          <w:rFonts w:ascii="Arial" w:hAnsi="Arial" w:cs="Arial"/>
          <w:sz w:val="24"/>
          <w:szCs w:val="24"/>
          <w:highlight w:val="yellow"/>
        </w:rPr>
        <w:t>5</w:t>
      </w:r>
      <w:r w:rsidR="00C84C98" w:rsidRPr="00B5591E">
        <w:rPr>
          <w:rFonts w:ascii="Arial" w:hAnsi="Arial" w:cs="Arial"/>
          <w:sz w:val="24"/>
          <w:szCs w:val="24"/>
          <w:highlight w:val="yellow"/>
        </w:rPr>
        <w:t xml:space="preserve">) </w:t>
      </w:r>
      <w:r w:rsidR="00DE1E69" w:rsidRPr="00B5591E">
        <w:rPr>
          <w:rFonts w:ascii="Arial" w:hAnsi="Arial" w:cs="Arial"/>
          <w:sz w:val="24"/>
          <w:szCs w:val="24"/>
          <w:highlight w:val="yellow"/>
        </w:rPr>
        <w:t>Dissect posterior to the trachea in the midline</w:t>
      </w:r>
      <w:r w:rsidRPr="00B5591E">
        <w:rPr>
          <w:rFonts w:ascii="Arial" w:hAnsi="Arial" w:cs="Arial"/>
          <w:sz w:val="24"/>
          <w:szCs w:val="24"/>
          <w:highlight w:val="yellow"/>
        </w:rPr>
        <w:t xml:space="preserve"> and s</w:t>
      </w:r>
      <w:r w:rsidR="0003630C" w:rsidRPr="00B5591E">
        <w:rPr>
          <w:rFonts w:ascii="Arial" w:hAnsi="Arial" w:cs="Arial"/>
          <w:sz w:val="24"/>
          <w:szCs w:val="24"/>
          <w:highlight w:val="yellow"/>
        </w:rPr>
        <w:t>lide a silk suture behind the trachea</w:t>
      </w:r>
      <w:r w:rsidR="001B59CC" w:rsidRPr="00B5591E">
        <w:rPr>
          <w:rFonts w:ascii="Arial" w:hAnsi="Arial" w:cs="Arial"/>
          <w:sz w:val="24"/>
          <w:szCs w:val="24"/>
          <w:highlight w:val="yellow"/>
        </w:rPr>
        <w:t xml:space="preserve"> (</w:t>
      </w:r>
      <w:r w:rsidR="00D05DFB" w:rsidRPr="00B5591E">
        <w:rPr>
          <w:rFonts w:ascii="Arial" w:hAnsi="Arial" w:cs="Arial"/>
          <w:sz w:val="24"/>
          <w:szCs w:val="24"/>
          <w:highlight w:val="yellow"/>
        </w:rPr>
        <w:t xml:space="preserve">Figure </w:t>
      </w:r>
      <w:r w:rsidR="0000641C" w:rsidRPr="00B5591E">
        <w:rPr>
          <w:rFonts w:ascii="Arial" w:hAnsi="Arial" w:cs="Arial"/>
          <w:sz w:val="24"/>
          <w:szCs w:val="24"/>
          <w:highlight w:val="yellow"/>
        </w:rPr>
        <w:t>4B</w:t>
      </w:r>
      <w:r w:rsidR="00D05DFB" w:rsidRPr="00B5591E">
        <w:rPr>
          <w:rFonts w:ascii="Arial" w:hAnsi="Arial" w:cs="Arial"/>
          <w:sz w:val="24"/>
          <w:szCs w:val="24"/>
          <w:highlight w:val="yellow"/>
        </w:rPr>
        <w:t>)</w:t>
      </w:r>
      <w:r w:rsidR="007463C3" w:rsidRPr="00B5591E">
        <w:rPr>
          <w:rFonts w:ascii="Arial" w:hAnsi="Arial" w:cs="Arial"/>
          <w:sz w:val="24"/>
          <w:szCs w:val="24"/>
          <w:highlight w:val="yellow"/>
        </w:rPr>
        <w:t>.</w:t>
      </w:r>
    </w:p>
    <w:p w14:paraId="1E6E0361" w14:textId="77777777" w:rsidR="00AD226F" w:rsidRPr="00B5591E" w:rsidRDefault="00AD226F" w:rsidP="00F87CDC">
      <w:pPr>
        <w:pStyle w:val="ListParagraph"/>
        <w:spacing w:after="0" w:line="240" w:lineRule="auto"/>
        <w:ind w:left="0"/>
        <w:jc w:val="both"/>
        <w:rPr>
          <w:rFonts w:ascii="Arial" w:hAnsi="Arial" w:cs="Arial"/>
          <w:sz w:val="24"/>
          <w:szCs w:val="24"/>
          <w:highlight w:val="yellow"/>
        </w:rPr>
      </w:pPr>
    </w:p>
    <w:p w14:paraId="7D847594" w14:textId="77777777" w:rsidR="0003630C" w:rsidRPr="00B5591E" w:rsidRDefault="00DC761B" w:rsidP="00F87CDC">
      <w:pPr>
        <w:pStyle w:val="ListParagraph"/>
        <w:spacing w:after="0" w:line="240" w:lineRule="auto"/>
        <w:ind w:left="0"/>
        <w:jc w:val="both"/>
        <w:rPr>
          <w:rFonts w:ascii="Arial" w:hAnsi="Arial" w:cs="Arial"/>
          <w:sz w:val="24"/>
          <w:szCs w:val="24"/>
          <w:highlight w:val="yellow"/>
        </w:rPr>
      </w:pPr>
      <w:r w:rsidRPr="00B5591E">
        <w:rPr>
          <w:rFonts w:ascii="Arial" w:hAnsi="Arial" w:cs="Arial"/>
          <w:sz w:val="24"/>
          <w:szCs w:val="24"/>
          <w:highlight w:val="yellow"/>
        </w:rPr>
        <w:lastRenderedPageBreak/>
        <w:t>3.</w:t>
      </w:r>
      <w:r w:rsidR="00D05F7D" w:rsidRPr="00B5591E">
        <w:rPr>
          <w:rFonts w:ascii="Arial" w:hAnsi="Arial" w:cs="Arial"/>
          <w:sz w:val="24"/>
          <w:szCs w:val="24"/>
          <w:highlight w:val="yellow"/>
        </w:rPr>
        <w:t>6</w:t>
      </w:r>
      <w:r w:rsidR="00C84C98" w:rsidRPr="00B5591E">
        <w:rPr>
          <w:rFonts w:ascii="Arial" w:hAnsi="Arial" w:cs="Arial"/>
          <w:sz w:val="24"/>
          <w:szCs w:val="24"/>
          <w:highlight w:val="yellow"/>
        </w:rPr>
        <w:t xml:space="preserve">) </w:t>
      </w:r>
      <w:r w:rsidR="0003630C" w:rsidRPr="00B5591E">
        <w:rPr>
          <w:rFonts w:ascii="Arial" w:hAnsi="Arial" w:cs="Arial"/>
          <w:sz w:val="24"/>
          <w:szCs w:val="24"/>
          <w:highlight w:val="yellow"/>
        </w:rPr>
        <w:t>Raise the an</w:t>
      </w:r>
      <w:r w:rsidR="00DE1E69" w:rsidRPr="00B5591E">
        <w:rPr>
          <w:rFonts w:ascii="Arial" w:hAnsi="Arial" w:cs="Arial"/>
          <w:sz w:val="24"/>
          <w:szCs w:val="24"/>
          <w:highlight w:val="yellow"/>
        </w:rPr>
        <w:t>t</w:t>
      </w:r>
      <w:r w:rsidR="0003630C" w:rsidRPr="00B5591E">
        <w:rPr>
          <w:rFonts w:ascii="Arial" w:hAnsi="Arial" w:cs="Arial"/>
          <w:sz w:val="24"/>
          <w:szCs w:val="24"/>
          <w:highlight w:val="yellow"/>
        </w:rPr>
        <w:t>erior section of the trachea an</w:t>
      </w:r>
      <w:r w:rsidR="00DE1E69" w:rsidRPr="00B5591E">
        <w:rPr>
          <w:rFonts w:ascii="Arial" w:hAnsi="Arial" w:cs="Arial"/>
          <w:sz w:val="24"/>
          <w:szCs w:val="24"/>
          <w:highlight w:val="yellow"/>
        </w:rPr>
        <w:t>d</w:t>
      </w:r>
      <w:r w:rsidR="0003630C" w:rsidRPr="00B5591E">
        <w:rPr>
          <w:rFonts w:ascii="Arial" w:hAnsi="Arial" w:cs="Arial"/>
          <w:sz w:val="24"/>
          <w:szCs w:val="24"/>
          <w:highlight w:val="yellow"/>
        </w:rPr>
        <w:t xml:space="preserve"> </w:t>
      </w:r>
      <w:r w:rsidR="00E064A6" w:rsidRPr="00B5591E">
        <w:rPr>
          <w:rFonts w:ascii="Arial" w:hAnsi="Arial" w:cs="Arial"/>
          <w:sz w:val="24"/>
          <w:szCs w:val="24"/>
          <w:highlight w:val="yellow"/>
        </w:rPr>
        <w:t xml:space="preserve">make a transverse incision </w:t>
      </w:r>
      <w:r w:rsidR="0003630C" w:rsidRPr="00B5591E">
        <w:rPr>
          <w:rFonts w:ascii="Arial" w:hAnsi="Arial" w:cs="Arial"/>
          <w:sz w:val="24"/>
          <w:szCs w:val="24"/>
          <w:highlight w:val="yellow"/>
        </w:rPr>
        <w:t>between the cartilaginous rings</w:t>
      </w:r>
      <w:r w:rsidR="00E064A6" w:rsidRPr="00B5591E">
        <w:rPr>
          <w:rFonts w:ascii="Arial" w:hAnsi="Arial" w:cs="Arial"/>
          <w:sz w:val="24"/>
          <w:szCs w:val="24"/>
          <w:highlight w:val="yellow"/>
        </w:rPr>
        <w:t>, high on the trachea</w:t>
      </w:r>
      <w:r w:rsidR="0003630C" w:rsidRPr="00B5591E">
        <w:rPr>
          <w:rFonts w:ascii="Arial" w:hAnsi="Arial" w:cs="Arial"/>
          <w:sz w:val="24"/>
          <w:szCs w:val="24"/>
          <w:highlight w:val="yellow"/>
        </w:rPr>
        <w:t>.</w:t>
      </w:r>
      <w:r w:rsidR="0003630C" w:rsidRPr="00B5591E">
        <w:rPr>
          <w:rFonts w:ascii="Arial" w:hAnsi="Arial" w:cs="Arial"/>
          <w:sz w:val="24"/>
          <w:szCs w:val="24"/>
        </w:rPr>
        <w:t xml:space="preserve">  Do not cut through the </w:t>
      </w:r>
      <w:r w:rsidR="00E064A6" w:rsidRPr="00B5591E">
        <w:rPr>
          <w:rFonts w:ascii="Arial" w:hAnsi="Arial" w:cs="Arial"/>
          <w:sz w:val="24"/>
          <w:szCs w:val="24"/>
        </w:rPr>
        <w:t xml:space="preserve">posterior membranous portion of the </w:t>
      </w:r>
      <w:r w:rsidR="0003630C" w:rsidRPr="00B5591E">
        <w:rPr>
          <w:rFonts w:ascii="Arial" w:hAnsi="Arial" w:cs="Arial"/>
          <w:sz w:val="24"/>
          <w:szCs w:val="24"/>
        </w:rPr>
        <w:t>trachea</w:t>
      </w:r>
      <w:r w:rsidR="00E064A6" w:rsidRPr="00B5591E">
        <w:rPr>
          <w:rFonts w:ascii="Arial" w:hAnsi="Arial" w:cs="Arial"/>
          <w:sz w:val="24"/>
          <w:szCs w:val="24"/>
        </w:rPr>
        <w:t xml:space="preserve"> at this point</w:t>
      </w:r>
      <w:r w:rsidR="001B59CC" w:rsidRPr="00B5591E">
        <w:rPr>
          <w:rFonts w:ascii="Arial" w:hAnsi="Arial" w:cs="Arial"/>
          <w:sz w:val="24"/>
          <w:szCs w:val="24"/>
        </w:rPr>
        <w:t xml:space="preserve"> (</w:t>
      </w:r>
      <w:r w:rsidR="00D05DFB" w:rsidRPr="00B5591E">
        <w:rPr>
          <w:rFonts w:ascii="Arial" w:hAnsi="Arial" w:cs="Arial"/>
          <w:sz w:val="24"/>
          <w:szCs w:val="24"/>
        </w:rPr>
        <w:t xml:space="preserve">Figure </w:t>
      </w:r>
      <w:r w:rsidR="0000641C" w:rsidRPr="00B5591E">
        <w:rPr>
          <w:rFonts w:ascii="Arial" w:hAnsi="Arial" w:cs="Arial"/>
          <w:sz w:val="24"/>
          <w:szCs w:val="24"/>
        </w:rPr>
        <w:t>4C</w:t>
      </w:r>
      <w:r w:rsidR="00D05DFB" w:rsidRPr="00B5591E">
        <w:rPr>
          <w:rFonts w:ascii="Arial" w:hAnsi="Arial" w:cs="Arial"/>
          <w:sz w:val="24"/>
          <w:szCs w:val="24"/>
        </w:rPr>
        <w:t>)</w:t>
      </w:r>
    </w:p>
    <w:p w14:paraId="5D9FAAB2" w14:textId="77777777" w:rsidR="00AD226F" w:rsidRPr="00B5591E" w:rsidRDefault="00AD226F" w:rsidP="00F87CDC">
      <w:pPr>
        <w:pStyle w:val="ListParagraph"/>
        <w:spacing w:after="0" w:line="240" w:lineRule="auto"/>
        <w:ind w:left="0"/>
        <w:jc w:val="both"/>
        <w:rPr>
          <w:rFonts w:ascii="Arial" w:hAnsi="Arial" w:cs="Arial"/>
          <w:sz w:val="24"/>
          <w:szCs w:val="24"/>
          <w:highlight w:val="yellow"/>
        </w:rPr>
      </w:pPr>
    </w:p>
    <w:p w14:paraId="51645949" w14:textId="77777777" w:rsidR="0003630C" w:rsidRPr="00B5591E" w:rsidRDefault="00DC761B" w:rsidP="00F87CDC">
      <w:pPr>
        <w:pStyle w:val="ListParagraph"/>
        <w:spacing w:after="0" w:line="240" w:lineRule="auto"/>
        <w:ind w:left="0"/>
        <w:jc w:val="both"/>
        <w:rPr>
          <w:rFonts w:ascii="Arial" w:hAnsi="Arial" w:cs="Arial"/>
          <w:sz w:val="24"/>
          <w:szCs w:val="24"/>
        </w:rPr>
      </w:pPr>
      <w:r w:rsidRPr="00B5591E">
        <w:rPr>
          <w:rFonts w:ascii="Arial" w:hAnsi="Arial" w:cs="Arial"/>
          <w:sz w:val="24"/>
          <w:szCs w:val="24"/>
          <w:highlight w:val="yellow"/>
        </w:rPr>
        <w:t>3.</w:t>
      </w:r>
      <w:r w:rsidR="00D05F7D" w:rsidRPr="00B5591E">
        <w:rPr>
          <w:rFonts w:ascii="Arial" w:hAnsi="Arial" w:cs="Arial"/>
          <w:sz w:val="24"/>
          <w:szCs w:val="24"/>
          <w:highlight w:val="yellow"/>
        </w:rPr>
        <w:t>7</w:t>
      </w:r>
      <w:r w:rsidR="00C84C98" w:rsidRPr="00B5591E">
        <w:rPr>
          <w:rFonts w:ascii="Arial" w:hAnsi="Arial" w:cs="Arial"/>
          <w:sz w:val="24"/>
          <w:szCs w:val="24"/>
          <w:highlight w:val="yellow"/>
        </w:rPr>
        <w:t xml:space="preserve">) </w:t>
      </w:r>
      <w:r w:rsidR="0003630C" w:rsidRPr="00B5591E">
        <w:rPr>
          <w:rFonts w:ascii="Arial" w:hAnsi="Arial" w:cs="Arial"/>
          <w:sz w:val="24"/>
          <w:szCs w:val="24"/>
          <w:highlight w:val="yellow"/>
        </w:rPr>
        <w:t>Cannulate the trachea with the trachea cannula and secure</w:t>
      </w:r>
      <w:r w:rsidR="00635F5B" w:rsidRPr="00B5591E">
        <w:rPr>
          <w:rFonts w:ascii="Arial" w:hAnsi="Arial" w:cs="Arial"/>
          <w:sz w:val="24"/>
          <w:szCs w:val="24"/>
          <w:highlight w:val="yellow"/>
        </w:rPr>
        <w:t xml:space="preserve"> with the silk suture (</w:t>
      </w:r>
      <w:r w:rsidR="00D05DFB" w:rsidRPr="00B5591E">
        <w:rPr>
          <w:rFonts w:ascii="Arial" w:hAnsi="Arial" w:cs="Arial"/>
          <w:sz w:val="24"/>
          <w:szCs w:val="24"/>
          <w:highlight w:val="yellow"/>
        </w:rPr>
        <w:t xml:space="preserve">Figure </w:t>
      </w:r>
      <w:r w:rsidR="0000641C" w:rsidRPr="00B5591E">
        <w:rPr>
          <w:rFonts w:ascii="Arial" w:hAnsi="Arial" w:cs="Arial"/>
          <w:sz w:val="24"/>
          <w:szCs w:val="24"/>
          <w:highlight w:val="yellow"/>
        </w:rPr>
        <w:t>4D</w:t>
      </w:r>
      <w:r w:rsidR="00D05DFB" w:rsidRPr="00B5591E">
        <w:rPr>
          <w:rFonts w:ascii="Arial" w:hAnsi="Arial" w:cs="Arial"/>
          <w:sz w:val="24"/>
          <w:szCs w:val="24"/>
          <w:highlight w:val="yellow"/>
        </w:rPr>
        <w:t>).</w:t>
      </w:r>
      <w:r w:rsidR="00E064A6" w:rsidRPr="00B5591E">
        <w:rPr>
          <w:rFonts w:ascii="Arial" w:hAnsi="Arial" w:cs="Arial"/>
          <w:sz w:val="24"/>
          <w:szCs w:val="24"/>
        </w:rPr>
        <w:t xml:space="preserve">  Ensure that the suture ligature is secured in the notching to mitigate migration of the cannula.</w:t>
      </w:r>
    </w:p>
    <w:p w14:paraId="11C23192" w14:textId="77777777" w:rsidR="00AD226F" w:rsidRPr="00B5591E" w:rsidRDefault="00AD226F" w:rsidP="00F87CDC">
      <w:pPr>
        <w:pStyle w:val="ListParagraph"/>
        <w:spacing w:after="0" w:line="240" w:lineRule="auto"/>
        <w:ind w:left="0"/>
        <w:jc w:val="both"/>
        <w:rPr>
          <w:rFonts w:ascii="Arial" w:hAnsi="Arial" w:cs="Arial"/>
          <w:sz w:val="24"/>
          <w:szCs w:val="24"/>
          <w:highlight w:val="yellow"/>
        </w:rPr>
      </w:pPr>
    </w:p>
    <w:p w14:paraId="61F45EAA" w14:textId="77777777" w:rsidR="00AC2EBB" w:rsidRPr="00B5591E" w:rsidRDefault="00D05F7D" w:rsidP="00F87CDC">
      <w:pPr>
        <w:pStyle w:val="ListParagraph"/>
        <w:spacing w:after="0" w:line="240" w:lineRule="auto"/>
        <w:ind w:left="0"/>
        <w:jc w:val="both"/>
        <w:rPr>
          <w:rFonts w:ascii="Arial" w:hAnsi="Arial" w:cs="Arial"/>
          <w:sz w:val="24"/>
          <w:szCs w:val="24"/>
          <w:highlight w:val="yellow"/>
        </w:rPr>
      </w:pPr>
      <w:r w:rsidRPr="00B5591E">
        <w:rPr>
          <w:rFonts w:ascii="Arial" w:hAnsi="Arial" w:cs="Arial"/>
          <w:sz w:val="24"/>
          <w:szCs w:val="24"/>
          <w:highlight w:val="yellow"/>
        </w:rPr>
        <w:t>3.8</w:t>
      </w:r>
      <w:r w:rsidR="00C84C98" w:rsidRPr="00B5591E">
        <w:rPr>
          <w:rFonts w:ascii="Arial" w:hAnsi="Arial" w:cs="Arial"/>
          <w:sz w:val="24"/>
          <w:szCs w:val="24"/>
          <w:highlight w:val="yellow"/>
        </w:rPr>
        <w:t xml:space="preserve">) </w:t>
      </w:r>
      <w:proofErr w:type="gramStart"/>
      <w:r w:rsidR="00AC2EBB" w:rsidRPr="00B5591E">
        <w:rPr>
          <w:rFonts w:ascii="Arial" w:hAnsi="Arial" w:cs="Arial"/>
          <w:sz w:val="24"/>
          <w:szCs w:val="24"/>
          <w:highlight w:val="yellow"/>
        </w:rPr>
        <w:t>Connect</w:t>
      </w:r>
      <w:proofErr w:type="gramEnd"/>
      <w:r w:rsidR="00AC2EBB" w:rsidRPr="00B5591E">
        <w:rPr>
          <w:rFonts w:ascii="Arial" w:hAnsi="Arial" w:cs="Arial"/>
          <w:sz w:val="24"/>
          <w:szCs w:val="24"/>
          <w:highlight w:val="yellow"/>
        </w:rPr>
        <w:t xml:space="preserve"> the trachea cannula to the ventilation circuit</w:t>
      </w:r>
      <w:r w:rsidR="00D05DFB" w:rsidRPr="00B5591E">
        <w:rPr>
          <w:rFonts w:ascii="Arial" w:hAnsi="Arial" w:cs="Arial"/>
          <w:sz w:val="24"/>
          <w:szCs w:val="24"/>
          <w:highlight w:val="yellow"/>
        </w:rPr>
        <w:t>.</w:t>
      </w:r>
    </w:p>
    <w:p w14:paraId="76E09B89" w14:textId="77777777" w:rsidR="00AD226F" w:rsidRPr="00B5591E" w:rsidRDefault="00AD226F" w:rsidP="00F87CDC">
      <w:pPr>
        <w:pStyle w:val="ListParagraph"/>
        <w:spacing w:after="0" w:line="240" w:lineRule="auto"/>
        <w:ind w:left="0"/>
        <w:jc w:val="both"/>
        <w:rPr>
          <w:rFonts w:ascii="Arial" w:hAnsi="Arial" w:cs="Arial"/>
          <w:sz w:val="24"/>
          <w:szCs w:val="24"/>
          <w:highlight w:val="yellow"/>
        </w:rPr>
      </w:pPr>
    </w:p>
    <w:p w14:paraId="21BBD9AC" w14:textId="77777777" w:rsidR="0003630C" w:rsidRPr="00B5591E" w:rsidRDefault="00D05F7D" w:rsidP="00F87CDC">
      <w:pPr>
        <w:pStyle w:val="ListParagraph"/>
        <w:spacing w:after="0" w:line="240" w:lineRule="auto"/>
        <w:ind w:left="0"/>
        <w:jc w:val="both"/>
        <w:rPr>
          <w:rFonts w:ascii="Arial" w:hAnsi="Arial" w:cs="Arial"/>
          <w:sz w:val="24"/>
          <w:szCs w:val="24"/>
        </w:rPr>
      </w:pPr>
      <w:r w:rsidRPr="00B5591E">
        <w:rPr>
          <w:rFonts w:ascii="Arial" w:hAnsi="Arial" w:cs="Arial"/>
          <w:sz w:val="24"/>
          <w:szCs w:val="24"/>
          <w:highlight w:val="yellow"/>
        </w:rPr>
        <w:t>3.9</w:t>
      </w:r>
      <w:r w:rsidR="00C84C98" w:rsidRPr="00B5591E">
        <w:rPr>
          <w:rFonts w:ascii="Arial" w:hAnsi="Arial" w:cs="Arial"/>
          <w:sz w:val="24"/>
          <w:szCs w:val="24"/>
          <w:highlight w:val="yellow"/>
        </w:rPr>
        <w:t xml:space="preserve">) </w:t>
      </w:r>
      <w:proofErr w:type="gramStart"/>
      <w:r w:rsidR="0003630C" w:rsidRPr="00B5591E">
        <w:rPr>
          <w:rFonts w:ascii="Arial" w:hAnsi="Arial" w:cs="Arial"/>
          <w:sz w:val="24"/>
          <w:szCs w:val="24"/>
          <w:highlight w:val="yellow"/>
        </w:rPr>
        <w:t>Turn</w:t>
      </w:r>
      <w:proofErr w:type="gramEnd"/>
      <w:r w:rsidR="0003630C" w:rsidRPr="00B5591E">
        <w:rPr>
          <w:rFonts w:ascii="Arial" w:hAnsi="Arial" w:cs="Arial"/>
          <w:sz w:val="24"/>
          <w:szCs w:val="24"/>
          <w:highlight w:val="yellow"/>
        </w:rPr>
        <w:t xml:space="preserve"> on the mechanical ventilator to start mechanically ventilating the lungs.</w:t>
      </w:r>
      <w:r w:rsidR="0003630C" w:rsidRPr="00B5591E">
        <w:rPr>
          <w:rFonts w:ascii="Arial" w:hAnsi="Arial" w:cs="Arial"/>
          <w:sz w:val="24"/>
          <w:szCs w:val="24"/>
        </w:rPr>
        <w:t xml:space="preserve">  </w:t>
      </w:r>
      <w:r w:rsidR="00382C22" w:rsidRPr="00B5591E">
        <w:rPr>
          <w:rFonts w:ascii="Arial" w:hAnsi="Arial" w:cs="Arial"/>
          <w:sz w:val="24"/>
          <w:szCs w:val="24"/>
        </w:rPr>
        <w:t xml:space="preserve">Note: </w:t>
      </w:r>
      <w:r w:rsidR="0003630C" w:rsidRPr="00B5591E">
        <w:rPr>
          <w:rFonts w:ascii="Arial" w:hAnsi="Arial" w:cs="Arial"/>
          <w:sz w:val="24"/>
          <w:szCs w:val="24"/>
        </w:rPr>
        <w:t>Initial settings we</w:t>
      </w:r>
      <w:r w:rsidR="00B069ED" w:rsidRPr="00B5591E">
        <w:rPr>
          <w:rFonts w:ascii="Arial" w:hAnsi="Arial" w:cs="Arial"/>
          <w:sz w:val="24"/>
          <w:szCs w:val="24"/>
        </w:rPr>
        <w:t>re</w:t>
      </w:r>
      <w:r w:rsidR="0003630C" w:rsidRPr="00B5591E">
        <w:rPr>
          <w:rFonts w:ascii="Arial" w:hAnsi="Arial" w:cs="Arial"/>
          <w:sz w:val="24"/>
          <w:szCs w:val="24"/>
        </w:rPr>
        <w:t xml:space="preserve"> chosen to be a tidal volume of 4 mL/kg and positive end-expiratory pressure (PEEP) of 2 cmH</w:t>
      </w:r>
      <w:r w:rsidR="0003630C" w:rsidRPr="00B5591E">
        <w:rPr>
          <w:rFonts w:ascii="Arial" w:hAnsi="Arial" w:cs="Arial"/>
          <w:sz w:val="24"/>
          <w:szCs w:val="24"/>
          <w:vertAlign w:val="subscript"/>
        </w:rPr>
        <w:t>2</w:t>
      </w:r>
      <w:r w:rsidR="0003630C" w:rsidRPr="00B5591E">
        <w:rPr>
          <w:rFonts w:ascii="Arial" w:hAnsi="Arial" w:cs="Arial"/>
          <w:sz w:val="24"/>
          <w:szCs w:val="24"/>
        </w:rPr>
        <w:t>O.</w:t>
      </w:r>
      <w:r w:rsidR="00DE1E69" w:rsidRPr="00B5591E">
        <w:rPr>
          <w:rFonts w:ascii="Arial" w:hAnsi="Arial" w:cs="Arial"/>
          <w:sz w:val="24"/>
          <w:szCs w:val="24"/>
        </w:rPr>
        <w:t xml:space="preserve">  These settings are the </w:t>
      </w:r>
      <w:r w:rsidR="00740B19" w:rsidRPr="00B5591E">
        <w:rPr>
          <w:rFonts w:ascii="Arial" w:hAnsi="Arial" w:cs="Arial"/>
          <w:sz w:val="24"/>
          <w:szCs w:val="24"/>
        </w:rPr>
        <w:t>initial</w:t>
      </w:r>
      <w:r w:rsidR="00DE1E69" w:rsidRPr="00B5591E">
        <w:rPr>
          <w:rFonts w:ascii="Arial" w:hAnsi="Arial" w:cs="Arial"/>
          <w:sz w:val="24"/>
          <w:szCs w:val="24"/>
        </w:rPr>
        <w:t xml:space="preserve"> settings and depending on the experimental conditions may be adjusted once the organ is </w:t>
      </w:r>
      <w:r w:rsidR="0076083F" w:rsidRPr="00B5591E">
        <w:rPr>
          <w:rFonts w:ascii="Arial" w:hAnsi="Arial" w:cs="Arial"/>
          <w:sz w:val="24"/>
          <w:szCs w:val="24"/>
        </w:rPr>
        <w:t xml:space="preserve">in the </w:t>
      </w:r>
      <w:r w:rsidR="00DE1E69" w:rsidRPr="00B5591E">
        <w:rPr>
          <w:rFonts w:ascii="Arial" w:hAnsi="Arial" w:cs="Arial"/>
          <w:sz w:val="24"/>
          <w:szCs w:val="24"/>
        </w:rPr>
        <w:t>ex-vivo</w:t>
      </w:r>
      <w:r w:rsidR="0076083F" w:rsidRPr="00B5591E">
        <w:rPr>
          <w:rFonts w:ascii="Arial" w:hAnsi="Arial" w:cs="Arial"/>
          <w:sz w:val="24"/>
          <w:szCs w:val="24"/>
        </w:rPr>
        <w:t xml:space="preserve"> perfusion system.</w:t>
      </w:r>
    </w:p>
    <w:p w14:paraId="3E9A5B8C" w14:textId="77777777" w:rsidR="00AD226F" w:rsidRPr="00B5591E" w:rsidRDefault="00AD226F" w:rsidP="00F87CDC">
      <w:pPr>
        <w:pStyle w:val="ListParagraph"/>
        <w:spacing w:after="0" w:line="240" w:lineRule="auto"/>
        <w:ind w:left="0"/>
        <w:jc w:val="both"/>
        <w:rPr>
          <w:rFonts w:ascii="Arial" w:hAnsi="Arial" w:cs="Arial"/>
          <w:sz w:val="24"/>
          <w:szCs w:val="24"/>
          <w:highlight w:val="yellow"/>
        </w:rPr>
      </w:pPr>
    </w:p>
    <w:p w14:paraId="42B6EF50" w14:textId="3DBA337C" w:rsidR="0003630C" w:rsidRPr="00B5591E" w:rsidRDefault="00D05F7D" w:rsidP="00F87CDC">
      <w:pPr>
        <w:pStyle w:val="ListParagraph"/>
        <w:spacing w:after="0" w:line="240" w:lineRule="auto"/>
        <w:ind w:left="0"/>
        <w:jc w:val="both"/>
        <w:rPr>
          <w:rFonts w:ascii="Arial" w:hAnsi="Arial" w:cs="Arial"/>
          <w:sz w:val="24"/>
          <w:szCs w:val="24"/>
        </w:rPr>
      </w:pPr>
      <w:r w:rsidRPr="00B5591E">
        <w:rPr>
          <w:rFonts w:ascii="Arial" w:hAnsi="Arial" w:cs="Arial"/>
          <w:sz w:val="24"/>
          <w:szCs w:val="24"/>
          <w:highlight w:val="yellow"/>
        </w:rPr>
        <w:t>3.10</w:t>
      </w:r>
      <w:r w:rsidR="00C84C98" w:rsidRPr="00B5591E">
        <w:rPr>
          <w:rFonts w:ascii="Arial" w:hAnsi="Arial" w:cs="Arial"/>
          <w:sz w:val="24"/>
          <w:szCs w:val="24"/>
          <w:highlight w:val="yellow"/>
        </w:rPr>
        <w:t xml:space="preserve">) </w:t>
      </w:r>
      <w:proofErr w:type="gramStart"/>
      <w:r w:rsidR="00C87C15" w:rsidRPr="00B5591E">
        <w:rPr>
          <w:rFonts w:ascii="Arial" w:hAnsi="Arial" w:cs="Arial"/>
          <w:sz w:val="24"/>
          <w:szCs w:val="24"/>
          <w:highlight w:val="yellow"/>
        </w:rPr>
        <w:t>Enter</w:t>
      </w:r>
      <w:proofErr w:type="gramEnd"/>
      <w:r w:rsidR="00C87C15" w:rsidRPr="00B5591E">
        <w:rPr>
          <w:rFonts w:ascii="Arial" w:hAnsi="Arial" w:cs="Arial"/>
          <w:sz w:val="24"/>
          <w:szCs w:val="24"/>
          <w:highlight w:val="yellow"/>
        </w:rPr>
        <w:t xml:space="preserve"> the thoracic cavity through the sternum/</w:t>
      </w:r>
      <w:proofErr w:type="spellStart"/>
      <w:r w:rsidR="00DE1E69" w:rsidRPr="00B5591E">
        <w:rPr>
          <w:rFonts w:ascii="Arial" w:hAnsi="Arial" w:cs="Arial"/>
          <w:sz w:val="24"/>
          <w:szCs w:val="24"/>
          <w:highlight w:val="yellow"/>
        </w:rPr>
        <w:t>xy</w:t>
      </w:r>
      <w:r w:rsidR="00C87C15" w:rsidRPr="00B5591E">
        <w:rPr>
          <w:rFonts w:ascii="Arial" w:hAnsi="Arial" w:cs="Arial"/>
          <w:sz w:val="24"/>
          <w:szCs w:val="24"/>
          <w:highlight w:val="yellow"/>
        </w:rPr>
        <w:t>phoid</w:t>
      </w:r>
      <w:proofErr w:type="spellEnd"/>
      <w:r w:rsidR="00C87C15" w:rsidRPr="00B5591E">
        <w:rPr>
          <w:rFonts w:ascii="Arial" w:hAnsi="Arial" w:cs="Arial"/>
          <w:sz w:val="24"/>
          <w:szCs w:val="24"/>
          <w:highlight w:val="yellow"/>
        </w:rPr>
        <w:t xml:space="preserve"> and continue cranially towards the </w:t>
      </w:r>
      <w:r w:rsidR="000B0C48" w:rsidRPr="00B5591E">
        <w:rPr>
          <w:rFonts w:ascii="Arial" w:hAnsi="Arial" w:cs="Arial"/>
          <w:sz w:val="24"/>
          <w:szCs w:val="24"/>
          <w:highlight w:val="yellow"/>
        </w:rPr>
        <w:t xml:space="preserve">suprasternal </w:t>
      </w:r>
      <w:r w:rsidR="00DE1E69" w:rsidRPr="00B5591E">
        <w:rPr>
          <w:rFonts w:ascii="Arial" w:hAnsi="Arial" w:cs="Arial"/>
          <w:sz w:val="24"/>
          <w:szCs w:val="24"/>
          <w:highlight w:val="yellow"/>
        </w:rPr>
        <w:t>notch</w:t>
      </w:r>
      <w:r w:rsidR="00C87C15" w:rsidRPr="00B5591E">
        <w:rPr>
          <w:rFonts w:ascii="Arial" w:hAnsi="Arial" w:cs="Arial"/>
          <w:sz w:val="24"/>
          <w:szCs w:val="24"/>
          <w:highlight w:val="yellow"/>
        </w:rPr>
        <w:t>.  Take care to avoid touching the lungs.</w:t>
      </w:r>
      <w:r w:rsidR="00655D28" w:rsidRPr="00B5591E">
        <w:rPr>
          <w:rFonts w:ascii="Arial" w:hAnsi="Arial" w:cs="Arial"/>
          <w:sz w:val="24"/>
          <w:szCs w:val="24"/>
        </w:rPr>
        <w:t xml:space="preserve">  </w:t>
      </w:r>
      <w:r w:rsidR="00382C22" w:rsidRPr="00B5591E">
        <w:rPr>
          <w:rFonts w:ascii="Arial" w:hAnsi="Arial" w:cs="Arial"/>
          <w:sz w:val="24"/>
          <w:szCs w:val="24"/>
        </w:rPr>
        <w:t xml:space="preserve">Note: </w:t>
      </w:r>
      <w:r w:rsidR="00655D28" w:rsidRPr="00B5591E">
        <w:rPr>
          <w:rFonts w:ascii="Arial" w:hAnsi="Arial" w:cs="Arial"/>
          <w:sz w:val="24"/>
          <w:szCs w:val="24"/>
        </w:rPr>
        <w:t xml:space="preserve">As the rat lung </w:t>
      </w:r>
      <w:r w:rsidR="00BE720F" w:rsidRPr="00B5591E">
        <w:rPr>
          <w:rFonts w:ascii="Arial" w:hAnsi="Arial" w:cs="Arial"/>
          <w:sz w:val="24"/>
          <w:szCs w:val="24"/>
        </w:rPr>
        <w:t>is</w:t>
      </w:r>
      <w:r w:rsidR="00E064A6" w:rsidRPr="00B5591E">
        <w:rPr>
          <w:rFonts w:ascii="Arial" w:hAnsi="Arial" w:cs="Arial"/>
          <w:sz w:val="24"/>
          <w:szCs w:val="24"/>
        </w:rPr>
        <w:t xml:space="preserve"> fragile, any inadvertent manipulation can lead to trauma and pulmonary edema</w:t>
      </w:r>
      <w:r w:rsidR="001B59CC" w:rsidRPr="00B5591E">
        <w:rPr>
          <w:rFonts w:ascii="Arial" w:hAnsi="Arial" w:cs="Arial"/>
          <w:sz w:val="24"/>
          <w:szCs w:val="24"/>
        </w:rPr>
        <w:t xml:space="preserve"> (</w:t>
      </w:r>
      <w:r w:rsidR="00D05DFB" w:rsidRPr="00B5591E">
        <w:rPr>
          <w:rFonts w:ascii="Arial" w:hAnsi="Arial" w:cs="Arial"/>
          <w:sz w:val="24"/>
          <w:szCs w:val="24"/>
        </w:rPr>
        <w:t xml:space="preserve">Figure </w:t>
      </w:r>
      <w:r w:rsidR="0000641C" w:rsidRPr="00B5591E">
        <w:rPr>
          <w:rFonts w:ascii="Arial" w:hAnsi="Arial" w:cs="Arial"/>
          <w:sz w:val="24"/>
          <w:szCs w:val="24"/>
        </w:rPr>
        <w:t>5A</w:t>
      </w:r>
      <w:r w:rsidR="00D05DFB" w:rsidRPr="00B5591E">
        <w:rPr>
          <w:rFonts w:ascii="Arial" w:hAnsi="Arial" w:cs="Arial"/>
          <w:sz w:val="24"/>
          <w:szCs w:val="24"/>
        </w:rPr>
        <w:t>)</w:t>
      </w:r>
      <w:r w:rsidR="00E064A6" w:rsidRPr="00B5591E">
        <w:rPr>
          <w:rFonts w:ascii="Arial" w:hAnsi="Arial" w:cs="Arial"/>
          <w:sz w:val="24"/>
          <w:szCs w:val="24"/>
        </w:rPr>
        <w:t>.</w:t>
      </w:r>
    </w:p>
    <w:p w14:paraId="7F07A7A6" w14:textId="77777777" w:rsidR="00AD226F" w:rsidRPr="00B5591E" w:rsidRDefault="00AD226F" w:rsidP="00F87CDC">
      <w:pPr>
        <w:pStyle w:val="ListParagraph"/>
        <w:spacing w:after="0" w:line="240" w:lineRule="auto"/>
        <w:ind w:left="0"/>
        <w:jc w:val="both"/>
        <w:rPr>
          <w:rFonts w:ascii="Arial" w:hAnsi="Arial" w:cs="Arial"/>
          <w:sz w:val="24"/>
          <w:szCs w:val="24"/>
        </w:rPr>
      </w:pPr>
    </w:p>
    <w:p w14:paraId="63B79878" w14:textId="77777777" w:rsidR="00C87C15" w:rsidRPr="00B5591E" w:rsidRDefault="00D05F7D" w:rsidP="00F87CDC">
      <w:pPr>
        <w:pStyle w:val="ListParagraph"/>
        <w:spacing w:after="0" w:line="240" w:lineRule="auto"/>
        <w:ind w:left="0"/>
        <w:jc w:val="both"/>
        <w:rPr>
          <w:rFonts w:ascii="Arial" w:hAnsi="Arial" w:cs="Arial"/>
          <w:sz w:val="24"/>
          <w:szCs w:val="24"/>
          <w:highlight w:val="yellow"/>
        </w:rPr>
      </w:pPr>
      <w:r w:rsidRPr="00B5591E">
        <w:rPr>
          <w:rFonts w:ascii="Arial" w:hAnsi="Arial" w:cs="Arial"/>
          <w:sz w:val="24"/>
          <w:szCs w:val="24"/>
          <w:highlight w:val="yellow"/>
        </w:rPr>
        <w:t>3.11</w:t>
      </w:r>
      <w:r w:rsidR="00C84C98" w:rsidRPr="00B5591E">
        <w:rPr>
          <w:rFonts w:ascii="Arial" w:hAnsi="Arial" w:cs="Arial"/>
          <w:sz w:val="24"/>
          <w:szCs w:val="24"/>
          <w:highlight w:val="yellow"/>
        </w:rPr>
        <w:t xml:space="preserve">) </w:t>
      </w:r>
      <w:r w:rsidR="00C87C15" w:rsidRPr="00B5591E">
        <w:rPr>
          <w:rFonts w:ascii="Arial" w:hAnsi="Arial" w:cs="Arial"/>
          <w:sz w:val="24"/>
          <w:szCs w:val="24"/>
          <w:highlight w:val="yellow"/>
        </w:rPr>
        <w:t>Using 2 retractors, retract the thoracic cavity to properly expose the anatomy</w:t>
      </w:r>
      <w:r w:rsidR="00DE1E69" w:rsidRPr="00B5591E">
        <w:rPr>
          <w:rFonts w:ascii="Arial" w:hAnsi="Arial" w:cs="Arial"/>
          <w:sz w:val="24"/>
          <w:szCs w:val="24"/>
          <w:highlight w:val="yellow"/>
        </w:rPr>
        <w:t xml:space="preserve"> </w:t>
      </w:r>
      <w:r w:rsidR="005F0EA0" w:rsidRPr="00B5591E">
        <w:rPr>
          <w:rFonts w:ascii="Arial" w:hAnsi="Arial" w:cs="Arial"/>
          <w:sz w:val="24"/>
          <w:szCs w:val="24"/>
          <w:highlight w:val="yellow"/>
        </w:rPr>
        <w:t>(</w:t>
      </w:r>
      <w:r w:rsidR="00D05DFB" w:rsidRPr="00B5591E">
        <w:rPr>
          <w:rFonts w:ascii="Arial" w:hAnsi="Arial" w:cs="Arial"/>
          <w:sz w:val="24"/>
          <w:szCs w:val="24"/>
          <w:highlight w:val="yellow"/>
        </w:rPr>
        <w:t xml:space="preserve">Figure </w:t>
      </w:r>
      <w:r w:rsidR="0000641C" w:rsidRPr="00B5591E">
        <w:rPr>
          <w:rFonts w:ascii="Arial" w:hAnsi="Arial" w:cs="Arial"/>
          <w:sz w:val="24"/>
          <w:szCs w:val="24"/>
          <w:highlight w:val="yellow"/>
        </w:rPr>
        <w:t>5A</w:t>
      </w:r>
      <w:r w:rsidR="00D05DFB" w:rsidRPr="00B5591E">
        <w:rPr>
          <w:rFonts w:ascii="Arial" w:hAnsi="Arial" w:cs="Arial"/>
          <w:sz w:val="24"/>
          <w:szCs w:val="24"/>
          <w:highlight w:val="yellow"/>
        </w:rPr>
        <w:t>)</w:t>
      </w:r>
      <w:r w:rsidR="00561B05" w:rsidRPr="00B5591E">
        <w:rPr>
          <w:rFonts w:ascii="Arial" w:hAnsi="Arial" w:cs="Arial"/>
          <w:sz w:val="24"/>
          <w:szCs w:val="24"/>
          <w:highlight w:val="yellow"/>
        </w:rPr>
        <w:t xml:space="preserve">.  </w:t>
      </w:r>
      <w:r w:rsidR="00C87C15" w:rsidRPr="00B5591E">
        <w:rPr>
          <w:rFonts w:ascii="Arial" w:hAnsi="Arial" w:cs="Arial"/>
          <w:sz w:val="24"/>
          <w:szCs w:val="24"/>
          <w:highlight w:val="yellow"/>
        </w:rPr>
        <w:t>Once again, take care to avoid touching the lungs.</w:t>
      </w:r>
    </w:p>
    <w:p w14:paraId="15611587" w14:textId="77777777" w:rsidR="00AD226F" w:rsidRPr="00B5591E" w:rsidRDefault="00AD226F" w:rsidP="00F87CDC">
      <w:pPr>
        <w:pStyle w:val="ListParagraph"/>
        <w:spacing w:after="0" w:line="240" w:lineRule="auto"/>
        <w:ind w:left="0"/>
        <w:jc w:val="both"/>
        <w:rPr>
          <w:rFonts w:ascii="Arial" w:hAnsi="Arial" w:cs="Arial"/>
          <w:sz w:val="24"/>
          <w:szCs w:val="24"/>
        </w:rPr>
      </w:pPr>
    </w:p>
    <w:p w14:paraId="48839F07" w14:textId="77777777" w:rsidR="00DD4874" w:rsidRPr="00B5591E" w:rsidRDefault="00D05F7D" w:rsidP="00F87CDC">
      <w:pPr>
        <w:pStyle w:val="ListParagraph"/>
        <w:spacing w:after="0" w:line="240" w:lineRule="auto"/>
        <w:ind w:left="0"/>
        <w:jc w:val="both"/>
        <w:rPr>
          <w:rFonts w:ascii="Arial" w:hAnsi="Arial" w:cs="Arial"/>
          <w:sz w:val="24"/>
          <w:szCs w:val="24"/>
        </w:rPr>
      </w:pPr>
      <w:r w:rsidRPr="00B5591E">
        <w:rPr>
          <w:rFonts w:ascii="Arial" w:hAnsi="Arial" w:cs="Arial"/>
          <w:sz w:val="24"/>
          <w:szCs w:val="24"/>
          <w:highlight w:val="yellow"/>
        </w:rPr>
        <w:t>3.12</w:t>
      </w:r>
      <w:r w:rsidR="00C84C98" w:rsidRPr="00B5591E">
        <w:rPr>
          <w:rFonts w:ascii="Arial" w:hAnsi="Arial" w:cs="Arial"/>
          <w:sz w:val="24"/>
          <w:szCs w:val="24"/>
          <w:highlight w:val="yellow"/>
        </w:rPr>
        <w:t xml:space="preserve">) </w:t>
      </w:r>
      <w:proofErr w:type="gramStart"/>
      <w:r w:rsidR="00645509" w:rsidRPr="00B5591E">
        <w:rPr>
          <w:rFonts w:ascii="Arial" w:hAnsi="Arial" w:cs="Arial"/>
          <w:sz w:val="24"/>
          <w:szCs w:val="24"/>
          <w:highlight w:val="yellow"/>
        </w:rPr>
        <w:t>R</w:t>
      </w:r>
      <w:r w:rsidR="00DD4874" w:rsidRPr="00B5591E">
        <w:rPr>
          <w:rFonts w:ascii="Arial" w:hAnsi="Arial" w:cs="Arial"/>
          <w:sz w:val="24"/>
          <w:szCs w:val="24"/>
          <w:highlight w:val="yellow"/>
        </w:rPr>
        <w:t>emove</w:t>
      </w:r>
      <w:proofErr w:type="gramEnd"/>
      <w:r w:rsidR="00DD4874" w:rsidRPr="00B5591E">
        <w:rPr>
          <w:rFonts w:ascii="Arial" w:hAnsi="Arial" w:cs="Arial"/>
          <w:sz w:val="24"/>
          <w:szCs w:val="24"/>
          <w:highlight w:val="yellow"/>
        </w:rPr>
        <w:t xml:space="preserve"> the thymus with slight elevation and blunt dissection</w:t>
      </w:r>
      <w:r w:rsidR="00413B04" w:rsidRPr="00B5591E">
        <w:rPr>
          <w:rFonts w:ascii="Arial" w:hAnsi="Arial" w:cs="Arial"/>
          <w:sz w:val="24"/>
          <w:szCs w:val="24"/>
          <w:highlight w:val="yellow"/>
        </w:rPr>
        <w:t>.</w:t>
      </w:r>
    </w:p>
    <w:p w14:paraId="7C78B837" w14:textId="77777777" w:rsidR="00AD226F" w:rsidRPr="00B5591E" w:rsidRDefault="00AD226F" w:rsidP="00F87CDC">
      <w:pPr>
        <w:pStyle w:val="ListParagraph"/>
        <w:spacing w:after="0" w:line="240" w:lineRule="auto"/>
        <w:ind w:left="0"/>
        <w:jc w:val="both"/>
        <w:rPr>
          <w:rFonts w:ascii="Arial" w:hAnsi="Arial" w:cs="Arial"/>
          <w:sz w:val="24"/>
          <w:szCs w:val="24"/>
        </w:rPr>
      </w:pPr>
    </w:p>
    <w:p w14:paraId="3E400CAB" w14:textId="77777777" w:rsidR="00DD4874" w:rsidRPr="00B5591E" w:rsidRDefault="00D05F7D" w:rsidP="00F87CDC">
      <w:pPr>
        <w:pStyle w:val="ListParagraph"/>
        <w:spacing w:after="0" w:line="240" w:lineRule="auto"/>
        <w:ind w:left="0"/>
        <w:jc w:val="both"/>
        <w:rPr>
          <w:rFonts w:ascii="Arial" w:hAnsi="Arial" w:cs="Arial"/>
          <w:sz w:val="24"/>
          <w:szCs w:val="24"/>
          <w:highlight w:val="yellow"/>
        </w:rPr>
      </w:pPr>
      <w:r w:rsidRPr="00B5591E">
        <w:rPr>
          <w:rFonts w:ascii="Arial" w:hAnsi="Arial" w:cs="Arial"/>
          <w:sz w:val="24"/>
          <w:szCs w:val="24"/>
          <w:highlight w:val="yellow"/>
        </w:rPr>
        <w:t>3.13</w:t>
      </w:r>
      <w:r w:rsidR="00C84C98" w:rsidRPr="00B5591E">
        <w:rPr>
          <w:rFonts w:ascii="Arial" w:hAnsi="Arial" w:cs="Arial"/>
          <w:sz w:val="24"/>
          <w:szCs w:val="24"/>
          <w:highlight w:val="yellow"/>
        </w:rPr>
        <w:t xml:space="preserve">) </w:t>
      </w:r>
      <w:r w:rsidR="00645509" w:rsidRPr="00B5591E">
        <w:rPr>
          <w:rFonts w:ascii="Arial" w:hAnsi="Arial" w:cs="Arial"/>
          <w:sz w:val="24"/>
          <w:szCs w:val="24"/>
          <w:highlight w:val="yellow"/>
        </w:rPr>
        <w:t>S</w:t>
      </w:r>
      <w:r w:rsidR="005A7F8C" w:rsidRPr="00B5591E">
        <w:rPr>
          <w:rFonts w:ascii="Arial" w:hAnsi="Arial" w:cs="Arial"/>
          <w:sz w:val="24"/>
          <w:szCs w:val="24"/>
          <w:highlight w:val="yellow"/>
        </w:rPr>
        <w:t>hift the abdominal contents to a side to expose either the inferior vena cava</w:t>
      </w:r>
      <w:r w:rsidR="00DC761B" w:rsidRPr="00B5591E">
        <w:rPr>
          <w:rFonts w:ascii="Arial" w:hAnsi="Arial" w:cs="Arial"/>
          <w:sz w:val="24"/>
          <w:szCs w:val="24"/>
          <w:highlight w:val="yellow"/>
        </w:rPr>
        <w:t xml:space="preserve"> (IVC)</w:t>
      </w:r>
      <w:r w:rsidR="005A7F8C" w:rsidRPr="00B5591E">
        <w:rPr>
          <w:rFonts w:ascii="Arial" w:hAnsi="Arial" w:cs="Arial"/>
          <w:sz w:val="24"/>
          <w:szCs w:val="24"/>
          <w:highlight w:val="yellow"/>
        </w:rPr>
        <w:t xml:space="preserve"> or the mesenteric vein</w:t>
      </w:r>
      <w:r w:rsidR="00DC761B" w:rsidRPr="00B5591E">
        <w:rPr>
          <w:rFonts w:ascii="Arial" w:hAnsi="Arial" w:cs="Arial"/>
          <w:sz w:val="24"/>
          <w:szCs w:val="24"/>
          <w:highlight w:val="yellow"/>
        </w:rPr>
        <w:t xml:space="preserve"> (MV)</w:t>
      </w:r>
      <w:r w:rsidR="005A7F8C" w:rsidRPr="00B5591E">
        <w:rPr>
          <w:rFonts w:ascii="Arial" w:hAnsi="Arial" w:cs="Arial"/>
          <w:sz w:val="24"/>
          <w:szCs w:val="24"/>
          <w:highlight w:val="yellow"/>
        </w:rPr>
        <w:t>.</w:t>
      </w:r>
    </w:p>
    <w:p w14:paraId="3A32CB2C" w14:textId="77777777" w:rsidR="00AD226F" w:rsidRPr="00B5591E" w:rsidRDefault="00AD226F" w:rsidP="00F87CDC">
      <w:pPr>
        <w:pStyle w:val="ListParagraph"/>
        <w:spacing w:after="0" w:line="240" w:lineRule="auto"/>
        <w:ind w:left="0"/>
        <w:jc w:val="both"/>
        <w:rPr>
          <w:rFonts w:ascii="Arial" w:hAnsi="Arial" w:cs="Arial"/>
          <w:sz w:val="24"/>
          <w:szCs w:val="24"/>
        </w:rPr>
      </w:pPr>
    </w:p>
    <w:p w14:paraId="49A922A9" w14:textId="77777777" w:rsidR="007D6157" w:rsidRPr="00B5591E" w:rsidRDefault="00D05F7D" w:rsidP="00F87CDC">
      <w:pPr>
        <w:pStyle w:val="ListParagraph"/>
        <w:spacing w:after="0" w:line="240" w:lineRule="auto"/>
        <w:ind w:left="0"/>
        <w:jc w:val="both"/>
        <w:rPr>
          <w:rFonts w:ascii="Arial" w:hAnsi="Arial" w:cs="Arial"/>
          <w:sz w:val="24"/>
          <w:szCs w:val="24"/>
        </w:rPr>
      </w:pPr>
      <w:r w:rsidRPr="00B5591E">
        <w:rPr>
          <w:rFonts w:ascii="Arial" w:hAnsi="Arial" w:cs="Arial"/>
          <w:sz w:val="24"/>
          <w:szCs w:val="24"/>
        </w:rPr>
        <w:t>3.14</w:t>
      </w:r>
      <w:r w:rsidR="00C84C98" w:rsidRPr="00B5591E">
        <w:rPr>
          <w:rFonts w:ascii="Arial" w:hAnsi="Arial" w:cs="Arial"/>
          <w:sz w:val="24"/>
          <w:szCs w:val="24"/>
        </w:rPr>
        <w:t xml:space="preserve">) </w:t>
      </w:r>
      <w:proofErr w:type="gramStart"/>
      <w:r w:rsidR="00E064A6" w:rsidRPr="00B5591E">
        <w:rPr>
          <w:rFonts w:ascii="Arial" w:hAnsi="Arial" w:cs="Arial"/>
          <w:sz w:val="24"/>
          <w:szCs w:val="24"/>
        </w:rPr>
        <w:t>Incise</w:t>
      </w:r>
      <w:proofErr w:type="gramEnd"/>
      <w:r w:rsidR="00E064A6" w:rsidRPr="00B5591E">
        <w:rPr>
          <w:rFonts w:ascii="Arial" w:hAnsi="Arial" w:cs="Arial"/>
          <w:sz w:val="24"/>
          <w:szCs w:val="24"/>
        </w:rPr>
        <w:t xml:space="preserve"> </w:t>
      </w:r>
      <w:r w:rsidR="005A7F8C" w:rsidRPr="00B5591E">
        <w:rPr>
          <w:rFonts w:ascii="Arial" w:hAnsi="Arial" w:cs="Arial"/>
          <w:sz w:val="24"/>
          <w:szCs w:val="24"/>
        </w:rPr>
        <w:t xml:space="preserve">either the </w:t>
      </w:r>
      <w:r w:rsidR="00DC761B" w:rsidRPr="00B5591E">
        <w:rPr>
          <w:rFonts w:ascii="Arial" w:hAnsi="Arial" w:cs="Arial"/>
          <w:sz w:val="24"/>
          <w:szCs w:val="24"/>
        </w:rPr>
        <w:t>IVC</w:t>
      </w:r>
      <w:r w:rsidR="005A7F8C" w:rsidRPr="00B5591E">
        <w:rPr>
          <w:rFonts w:ascii="Arial" w:hAnsi="Arial" w:cs="Arial"/>
          <w:sz w:val="24"/>
          <w:szCs w:val="24"/>
        </w:rPr>
        <w:t xml:space="preserve"> or the </w:t>
      </w:r>
      <w:r w:rsidR="00DC761B" w:rsidRPr="00B5591E">
        <w:rPr>
          <w:rFonts w:ascii="Arial" w:hAnsi="Arial" w:cs="Arial"/>
          <w:sz w:val="24"/>
          <w:szCs w:val="24"/>
        </w:rPr>
        <w:t>MV</w:t>
      </w:r>
      <w:r w:rsidR="005A7F8C" w:rsidRPr="00B5591E">
        <w:rPr>
          <w:rFonts w:ascii="Arial" w:hAnsi="Arial" w:cs="Arial"/>
          <w:sz w:val="24"/>
          <w:szCs w:val="24"/>
        </w:rPr>
        <w:t xml:space="preserve"> to exsanguinate the rat</w:t>
      </w:r>
      <w:r w:rsidR="00E064A6" w:rsidRPr="00B5591E">
        <w:rPr>
          <w:rFonts w:ascii="Arial" w:hAnsi="Arial" w:cs="Arial"/>
          <w:sz w:val="24"/>
          <w:szCs w:val="24"/>
        </w:rPr>
        <w:t>, providing euthanasia</w:t>
      </w:r>
      <w:r w:rsidR="005A7F8C" w:rsidRPr="00B5591E">
        <w:rPr>
          <w:rFonts w:ascii="Arial" w:hAnsi="Arial" w:cs="Arial"/>
          <w:sz w:val="24"/>
          <w:szCs w:val="24"/>
        </w:rPr>
        <w:t>.</w:t>
      </w:r>
    </w:p>
    <w:p w14:paraId="78A398C3" w14:textId="77777777" w:rsidR="00AD226F" w:rsidRPr="00B5591E" w:rsidRDefault="00AD226F" w:rsidP="00F87CDC">
      <w:pPr>
        <w:pStyle w:val="ListParagraph"/>
        <w:spacing w:after="0" w:line="240" w:lineRule="auto"/>
        <w:ind w:left="0"/>
        <w:jc w:val="both"/>
        <w:rPr>
          <w:rFonts w:ascii="Arial" w:hAnsi="Arial" w:cs="Arial"/>
          <w:sz w:val="24"/>
          <w:szCs w:val="24"/>
          <w:highlight w:val="yellow"/>
        </w:rPr>
      </w:pPr>
    </w:p>
    <w:p w14:paraId="37287C35" w14:textId="77777777" w:rsidR="00BD76DB" w:rsidRPr="00B5591E" w:rsidRDefault="00D05F7D" w:rsidP="00F87CDC">
      <w:pPr>
        <w:pStyle w:val="ListParagraph"/>
        <w:spacing w:after="0" w:line="240" w:lineRule="auto"/>
        <w:ind w:left="0"/>
        <w:jc w:val="both"/>
        <w:rPr>
          <w:rFonts w:ascii="Arial" w:hAnsi="Arial" w:cs="Arial"/>
          <w:sz w:val="24"/>
          <w:szCs w:val="24"/>
          <w:highlight w:val="yellow"/>
        </w:rPr>
      </w:pPr>
      <w:r w:rsidRPr="00B5591E">
        <w:rPr>
          <w:rFonts w:ascii="Arial" w:hAnsi="Arial" w:cs="Arial"/>
          <w:sz w:val="24"/>
          <w:szCs w:val="24"/>
          <w:highlight w:val="yellow"/>
        </w:rPr>
        <w:t>3.15</w:t>
      </w:r>
      <w:r w:rsidR="00C84C98" w:rsidRPr="00B5591E">
        <w:rPr>
          <w:rFonts w:ascii="Arial" w:hAnsi="Arial" w:cs="Arial"/>
          <w:sz w:val="24"/>
          <w:szCs w:val="24"/>
          <w:highlight w:val="yellow"/>
        </w:rPr>
        <w:t xml:space="preserve">) </w:t>
      </w:r>
      <w:r w:rsidR="005356BA" w:rsidRPr="00B5591E">
        <w:rPr>
          <w:rFonts w:ascii="Arial" w:hAnsi="Arial" w:cs="Arial"/>
          <w:sz w:val="24"/>
          <w:szCs w:val="24"/>
          <w:highlight w:val="yellow"/>
        </w:rPr>
        <w:t>Place a silk suture behind the pulmonary artery and aorta in preparation for securing the pulmonary artery cannula</w:t>
      </w:r>
      <w:r w:rsidR="001B59CC" w:rsidRPr="00B5591E">
        <w:rPr>
          <w:rFonts w:ascii="Arial" w:hAnsi="Arial" w:cs="Arial"/>
          <w:sz w:val="24"/>
          <w:szCs w:val="24"/>
          <w:highlight w:val="yellow"/>
        </w:rPr>
        <w:t xml:space="preserve"> (</w:t>
      </w:r>
      <w:r w:rsidR="00D05DFB" w:rsidRPr="00B5591E">
        <w:rPr>
          <w:rFonts w:ascii="Arial" w:hAnsi="Arial" w:cs="Arial"/>
          <w:sz w:val="24"/>
          <w:szCs w:val="24"/>
          <w:highlight w:val="yellow"/>
        </w:rPr>
        <w:t xml:space="preserve">Figure </w:t>
      </w:r>
      <w:r w:rsidR="0000641C" w:rsidRPr="00B5591E">
        <w:rPr>
          <w:rFonts w:ascii="Arial" w:hAnsi="Arial" w:cs="Arial"/>
          <w:sz w:val="24"/>
          <w:szCs w:val="24"/>
          <w:highlight w:val="yellow"/>
        </w:rPr>
        <w:t>5B</w:t>
      </w:r>
      <w:r w:rsidR="00D05DFB" w:rsidRPr="00B5591E">
        <w:rPr>
          <w:rFonts w:ascii="Arial" w:hAnsi="Arial" w:cs="Arial"/>
          <w:sz w:val="24"/>
          <w:szCs w:val="24"/>
          <w:highlight w:val="yellow"/>
        </w:rPr>
        <w:t>)</w:t>
      </w:r>
      <w:r w:rsidR="00645509" w:rsidRPr="00B5591E">
        <w:rPr>
          <w:rFonts w:ascii="Arial" w:hAnsi="Arial" w:cs="Arial"/>
          <w:sz w:val="24"/>
          <w:szCs w:val="24"/>
          <w:highlight w:val="yellow"/>
        </w:rPr>
        <w:t>.</w:t>
      </w:r>
    </w:p>
    <w:p w14:paraId="2731D166" w14:textId="77777777" w:rsidR="00AD226F" w:rsidRPr="00B5591E" w:rsidRDefault="00AD226F" w:rsidP="00F87CDC">
      <w:pPr>
        <w:pStyle w:val="ListParagraph"/>
        <w:spacing w:after="0" w:line="240" w:lineRule="auto"/>
        <w:ind w:left="0"/>
        <w:jc w:val="both"/>
        <w:rPr>
          <w:rFonts w:ascii="Arial" w:hAnsi="Arial" w:cs="Arial"/>
          <w:sz w:val="24"/>
          <w:szCs w:val="24"/>
          <w:highlight w:val="yellow"/>
        </w:rPr>
      </w:pPr>
    </w:p>
    <w:p w14:paraId="3D3B0F38" w14:textId="77777777" w:rsidR="00D827C3" w:rsidRPr="00B5591E" w:rsidRDefault="00D05F7D" w:rsidP="00F87CDC">
      <w:pPr>
        <w:pStyle w:val="ListParagraph"/>
        <w:spacing w:after="0" w:line="240" w:lineRule="auto"/>
        <w:ind w:left="0"/>
        <w:jc w:val="both"/>
        <w:rPr>
          <w:rFonts w:ascii="Arial" w:hAnsi="Arial" w:cs="Arial"/>
          <w:sz w:val="24"/>
          <w:szCs w:val="24"/>
        </w:rPr>
      </w:pPr>
      <w:r w:rsidRPr="00B5591E">
        <w:rPr>
          <w:rFonts w:ascii="Arial" w:hAnsi="Arial" w:cs="Arial"/>
          <w:sz w:val="24"/>
          <w:szCs w:val="24"/>
          <w:highlight w:val="yellow"/>
        </w:rPr>
        <w:t>3.16</w:t>
      </w:r>
      <w:r w:rsidR="00C84C98" w:rsidRPr="00B5591E">
        <w:rPr>
          <w:rFonts w:ascii="Arial" w:hAnsi="Arial" w:cs="Arial"/>
          <w:sz w:val="24"/>
          <w:szCs w:val="24"/>
          <w:highlight w:val="yellow"/>
        </w:rPr>
        <w:t xml:space="preserve">) </w:t>
      </w:r>
      <w:r w:rsidR="00D827C3" w:rsidRPr="00B5591E">
        <w:rPr>
          <w:rFonts w:ascii="Arial" w:hAnsi="Arial" w:cs="Arial"/>
          <w:sz w:val="24"/>
          <w:szCs w:val="24"/>
          <w:highlight w:val="yellow"/>
        </w:rPr>
        <w:t>Make a 2-3 mm incision on the anterior surface of the right ventricular</w:t>
      </w:r>
      <w:r w:rsidR="00BD76DB" w:rsidRPr="00B5591E">
        <w:rPr>
          <w:rFonts w:ascii="Arial" w:hAnsi="Arial" w:cs="Arial"/>
          <w:sz w:val="24"/>
          <w:szCs w:val="24"/>
          <w:highlight w:val="yellow"/>
        </w:rPr>
        <w:t xml:space="preserve"> outflow tract</w:t>
      </w:r>
      <w:r w:rsidR="00AD226F" w:rsidRPr="00B5591E">
        <w:rPr>
          <w:rFonts w:ascii="Arial" w:hAnsi="Arial" w:cs="Arial"/>
          <w:sz w:val="24"/>
          <w:szCs w:val="24"/>
          <w:highlight w:val="yellow"/>
        </w:rPr>
        <w:t xml:space="preserve"> and p</w:t>
      </w:r>
      <w:r w:rsidR="00D827C3" w:rsidRPr="00B5591E">
        <w:rPr>
          <w:rFonts w:ascii="Arial" w:hAnsi="Arial" w:cs="Arial"/>
          <w:sz w:val="24"/>
          <w:szCs w:val="24"/>
          <w:highlight w:val="yellow"/>
        </w:rPr>
        <w:t xml:space="preserve">lace the cannula in the incision and </w:t>
      </w:r>
      <w:r w:rsidR="001B59CC" w:rsidRPr="00B5591E">
        <w:rPr>
          <w:rFonts w:ascii="Arial" w:hAnsi="Arial" w:cs="Arial"/>
          <w:sz w:val="24"/>
          <w:szCs w:val="24"/>
          <w:highlight w:val="yellow"/>
        </w:rPr>
        <w:t xml:space="preserve">into the main pulmonary artery </w:t>
      </w:r>
      <w:r w:rsidR="00D827C3" w:rsidRPr="00B5591E">
        <w:rPr>
          <w:rFonts w:ascii="Arial" w:hAnsi="Arial" w:cs="Arial"/>
          <w:sz w:val="24"/>
          <w:szCs w:val="24"/>
          <w:highlight w:val="yellow"/>
        </w:rPr>
        <w:t>and secure with the silk suture</w:t>
      </w:r>
      <w:r w:rsidR="001B59CC" w:rsidRPr="00B5591E">
        <w:rPr>
          <w:rFonts w:ascii="Arial" w:hAnsi="Arial" w:cs="Arial"/>
          <w:sz w:val="24"/>
          <w:szCs w:val="24"/>
          <w:highlight w:val="yellow"/>
        </w:rPr>
        <w:t xml:space="preserve"> (</w:t>
      </w:r>
      <w:r w:rsidR="00D05DFB" w:rsidRPr="00B5591E">
        <w:rPr>
          <w:rFonts w:ascii="Arial" w:hAnsi="Arial" w:cs="Arial"/>
          <w:sz w:val="24"/>
          <w:szCs w:val="24"/>
          <w:highlight w:val="yellow"/>
        </w:rPr>
        <w:t xml:space="preserve">Figure </w:t>
      </w:r>
      <w:r w:rsidR="0000641C" w:rsidRPr="00B5591E">
        <w:rPr>
          <w:rFonts w:ascii="Arial" w:hAnsi="Arial" w:cs="Arial"/>
          <w:sz w:val="24"/>
          <w:szCs w:val="24"/>
          <w:highlight w:val="yellow"/>
        </w:rPr>
        <w:t>5C</w:t>
      </w:r>
      <w:r w:rsidR="00D05DFB" w:rsidRPr="00B5591E">
        <w:rPr>
          <w:rFonts w:ascii="Arial" w:hAnsi="Arial" w:cs="Arial"/>
          <w:sz w:val="24"/>
          <w:szCs w:val="24"/>
          <w:highlight w:val="yellow"/>
        </w:rPr>
        <w:t>).</w:t>
      </w:r>
    </w:p>
    <w:p w14:paraId="1DC3B708" w14:textId="77777777" w:rsidR="00AD226F" w:rsidRPr="00B5591E" w:rsidRDefault="00AD226F" w:rsidP="00F87CDC">
      <w:pPr>
        <w:pStyle w:val="ListParagraph"/>
        <w:spacing w:after="0" w:line="240" w:lineRule="auto"/>
        <w:ind w:left="0"/>
        <w:jc w:val="both"/>
        <w:rPr>
          <w:rFonts w:ascii="Arial" w:hAnsi="Arial" w:cs="Arial"/>
          <w:sz w:val="24"/>
          <w:szCs w:val="24"/>
          <w:highlight w:val="yellow"/>
        </w:rPr>
      </w:pPr>
    </w:p>
    <w:p w14:paraId="78515FA8" w14:textId="2B55FE94" w:rsidR="00645509" w:rsidRPr="00B5591E" w:rsidRDefault="00D05F7D" w:rsidP="00F87CDC">
      <w:pPr>
        <w:pStyle w:val="ListParagraph"/>
        <w:spacing w:after="0" w:line="240" w:lineRule="auto"/>
        <w:ind w:left="0"/>
        <w:jc w:val="both"/>
        <w:rPr>
          <w:rFonts w:ascii="Arial" w:hAnsi="Arial" w:cs="Arial"/>
          <w:sz w:val="24"/>
          <w:szCs w:val="24"/>
          <w:highlight w:val="yellow"/>
        </w:rPr>
      </w:pPr>
      <w:r w:rsidRPr="00B5591E">
        <w:rPr>
          <w:rFonts w:ascii="Arial" w:hAnsi="Arial" w:cs="Arial"/>
          <w:sz w:val="24"/>
          <w:szCs w:val="24"/>
          <w:highlight w:val="yellow"/>
        </w:rPr>
        <w:t>3.17</w:t>
      </w:r>
      <w:r w:rsidR="00C84C98" w:rsidRPr="00B5591E">
        <w:rPr>
          <w:rFonts w:ascii="Arial" w:hAnsi="Arial" w:cs="Arial"/>
          <w:sz w:val="24"/>
          <w:szCs w:val="24"/>
          <w:highlight w:val="yellow"/>
        </w:rPr>
        <w:t xml:space="preserve">) </w:t>
      </w:r>
      <w:r w:rsidR="00BD76DB" w:rsidRPr="00B5591E">
        <w:rPr>
          <w:rFonts w:ascii="Arial" w:hAnsi="Arial" w:cs="Arial"/>
          <w:sz w:val="24"/>
          <w:szCs w:val="24"/>
          <w:highlight w:val="yellow"/>
        </w:rPr>
        <w:t xml:space="preserve">Transect </w:t>
      </w:r>
      <w:r w:rsidR="000374A4" w:rsidRPr="00B5591E">
        <w:rPr>
          <w:rFonts w:ascii="Arial" w:hAnsi="Arial" w:cs="Arial"/>
          <w:sz w:val="24"/>
          <w:szCs w:val="24"/>
          <w:highlight w:val="yellow"/>
        </w:rPr>
        <w:t xml:space="preserve">the apex of the heart </w:t>
      </w:r>
      <w:r w:rsidR="0076083F" w:rsidRPr="00B5591E">
        <w:rPr>
          <w:rFonts w:ascii="Arial" w:hAnsi="Arial" w:cs="Arial"/>
          <w:sz w:val="24"/>
          <w:szCs w:val="24"/>
          <w:highlight w:val="yellow"/>
        </w:rPr>
        <w:t xml:space="preserve">to </w:t>
      </w:r>
      <w:r w:rsidR="000374A4" w:rsidRPr="00B5591E">
        <w:rPr>
          <w:rFonts w:ascii="Arial" w:hAnsi="Arial" w:cs="Arial"/>
          <w:sz w:val="24"/>
          <w:szCs w:val="24"/>
          <w:highlight w:val="yellow"/>
        </w:rPr>
        <w:t>allow access to the left ventricle</w:t>
      </w:r>
      <w:r w:rsidR="00AD226F" w:rsidRPr="00B5591E">
        <w:rPr>
          <w:rFonts w:ascii="Arial" w:hAnsi="Arial" w:cs="Arial"/>
          <w:sz w:val="24"/>
          <w:szCs w:val="24"/>
          <w:highlight w:val="yellow"/>
        </w:rPr>
        <w:t xml:space="preserve"> and f</w:t>
      </w:r>
      <w:r w:rsidR="00645509" w:rsidRPr="00B5591E">
        <w:rPr>
          <w:rFonts w:ascii="Arial" w:hAnsi="Arial" w:cs="Arial"/>
          <w:sz w:val="24"/>
          <w:szCs w:val="24"/>
          <w:highlight w:val="yellow"/>
        </w:rPr>
        <w:t>lush any clots within the pulmon</w:t>
      </w:r>
      <w:r w:rsidR="001B59CC" w:rsidRPr="00B5591E">
        <w:rPr>
          <w:rFonts w:ascii="Arial" w:hAnsi="Arial" w:cs="Arial"/>
          <w:sz w:val="24"/>
          <w:szCs w:val="24"/>
          <w:highlight w:val="yellow"/>
        </w:rPr>
        <w:t>ary vasculature by flowing</w:t>
      </w:r>
      <w:r w:rsidR="00645509" w:rsidRPr="00B5591E">
        <w:rPr>
          <w:rFonts w:ascii="Arial" w:hAnsi="Arial" w:cs="Arial"/>
          <w:sz w:val="24"/>
          <w:szCs w:val="24"/>
          <w:highlight w:val="yellow"/>
        </w:rPr>
        <w:t xml:space="preserve"> </w:t>
      </w:r>
      <w:r w:rsidR="001B59CC" w:rsidRPr="00B5591E">
        <w:rPr>
          <w:rFonts w:ascii="Arial" w:hAnsi="Arial" w:cs="Arial"/>
          <w:sz w:val="24"/>
          <w:szCs w:val="24"/>
          <w:highlight w:val="yellow"/>
        </w:rPr>
        <w:t>~</w:t>
      </w:r>
      <w:r w:rsidR="009D75F0" w:rsidRPr="00B5591E">
        <w:rPr>
          <w:rFonts w:ascii="Arial" w:hAnsi="Arial" w:cs="Arial"/>
          <w:sz w:val="24"/>
          <w:szCs w:val="24"/>
          <w:highlight w:val="yellow"/>
        </w:rPr>
        <w:t xml:space="preserve">15mL of </w:t>
      </w:r>
      <w:r w:rsidR="002D033C" w:rsidRPr="00B5591E">
        <w:rPr>
          <w:rFonts w:ascii="Arial" w:hAnsi="Arial" w:cs="Arial"/>
          <w:sz w:val="24"/>
          <w:szCs w:val="24"/>
          <w:highlight w:val="yellow"/>
        </w:rPr>
        <w:t xml:space="preserve">a low K+ electrolyte solution </w:t>
      </w:r>
      <w:r w:rsidR="009D75F0" w:rsidRPr="00B5591E">
        <w:rPr>
          <w:rFonts w:ascii="Arial" w:hAnsi="Arial" w:cs="Arial"/>
          <w:sz w:val="24"/>
          <w:szCs w:val="24"/>
          <w:highlight w:val="yellow"/>
        </w:rPr>
        <w:t>through the pu</w:t>
      </w:r>
      <w:r w:rsidR="00645509" w:rsidRPr="00B5591E">
        <w:rPr>
          <w:rFonts w:ascii="Arial" w:hAnsi="Arial" w:cs="Arial"/>
          <w:sz w:val="24"/>
          <w:szCs w:val="24"/>
          <w:highlight w:val="yellow"/>
        </w:rPr>
        <w:t>lmonary artery and out through the apex of the heart into the chest cavity</w:t>
      </w:r>
      <w:r w:rsidR="001B59CC" w:rsidRPr="00B5591E">
        <w:rPr>
          <w:rFonts w:ascii="Arial" w:hAnsi="Arial" w:cs="Arial"/>
          <w:sz w:val="24"/>
          <w:szCs w:val="24"/>
          <w:highlight w:val="yellow"/>
        </w:rPr>
        <w:t xml:space="preserve"> (</w:t>
      </w:r>
      <w:r w:rsidR="00C137A2" w:rsidRPr="00B5591E">
        <w:rPr>
          <w:rFonts w:ascii="Arial" w:hAnsi="Arial" w:cs="Arial"/>
          <w:sz w:val="24"/>
          <w:szCs w:val="24"/>
          <w:highlight w:val="yellow"/>
        </w:rPr>
        <w:t xml:space="preserve">Figure </w:t>
      </w:r>
      <w:r w:rsidR="0000641C" w:rsidRPr="00B5591E">
        <w:rPr>
          <w:rFonts w:ascii="Arial" w:hAnsi="Arial" w:cs="Arial"/>
          <w:sz w:val="24"/>
          <w:szCs w:val="24"/>
          <w:highlight w:val="yellow"/>
        </w:rPr>
        <w:t>5</w:t>
      </w:r>
      <w:r w:rsidR="00C137A2" w:rsidRPr="00B5591E">
        <w:rPr>
          <w:rFonts w:ascii="Arial" w:hAnsi="Arial" w:cs="Arial"/>
          <w:sz w:val="24"/>
          <w:szCs w:val="24"/>
          <w:highlight w:val="yellow"/>
        </w:rPr>
        <w:t>D)</w:t>
      </w:r>
      <w:r w:rsidR="00645509" w:rsidRPr="00B5591E">
        <w:rPr>
          <w:rFonts w:ascii="Arial" w:hAnsi="Arial" w:cs="Arial"/>
          <w:sz w:val="24"/>
          <w:szCs w:val="24"/>
          <w:highlight w:val="yellow"/>
        </w:rPr>
        <w:t>.</w:t>
      </w:r>
    </w:p>
    <w:p w14:paraId="64CFA13F" w14:textId="77777777" w:rsidR="00AD226F" w:rsidRPr="00B5591E" w:rsidRDefault="00AD226F" w:rsidP="00F87CDC">
      <w:pPr>
        <w:pStyle w:val="ListParagraph"/>
        <w:spacing w:after="0" w:line="240" w:lineRule="auto"/>
        <w:ind w:left="0"/>
        <w:jc w:val="both"/>
        <w:rPr>
          <w:rFonts w:ascii="Arial" w:hAnsi="Arial" w:cs="Arial"/>
          <w:sz w:val="24"/>
          <w:szCs w:val="24"/>
          <w:highlight w:val="yellow"/>
        </w:rPr>
      </w:pPr>
    </w:p>
    <w:p w14:paraId="0C69D96A" w14:textId="77777777" w:rsidR="000374A4" w:rsidRPr="00B5591E" w:rsidRDefault="00D05F7D" w:rsidP="00F87CDC">
      <w:pPr>
        <w:pStyle w:val="ListParagraph"/>
        <w:spacing w:after="0" w:line="240" w:lineRule="auto"/>
        <w:ind w:left="0"/>
        <w:jc w:val="both"/>
        <w:rPr>
          <w:rFonts w:ascii="Arial" w:hAnsi="Arial" w:cs="Arial"/>
          <w:sz w:val="24"/>
          <w:szCs w:val="24"/>
        </w:rPr>
      </w:pPr>
      <w:r w:rsidRPr="00B5591E">
        <w:rPr>
          <w:rFonts w:ascii="Arial" w:hAnsi="Arial" w:cs="Arial"/>
          <w:sz w:val="24"/>
          <w:szCs w:val="24"/>
          <w:highlight w:val="yellow"/>
        </w:rPr>
        <w:t>3.18</w:t>
      </w:r>
      <w:r w:rsidR="00C84C98" w:rsidRPr="00B5591E">
        <w:rPr>
          <w:rFonts w:ascii="Arial" w:hAnsi="Arial" w:cs="Arial"/>
          <w:sz w:val="24"/>
          <w:szCs w:val="24"/>
          <w:highlight w:val="yellow"/>
        </w:rPr>
        <w:t xml:space="preserve">) </w:t>
      </w:r>
      <w:proofErr w:type="gramStart"/>
      <w:r w:rsidR="000374A4" w:rsidRPr="00B5591E">
        <w:rPr>
          <w:rFonts w:ascii="Arial" w:hAnsi="Arial" w:cs="Arial"/>
          <w:sz w:val="24"/>
          <w:szCs w:val="24"/>
          <w:highlight w:val="yellow"/>
        </w:rPr>
        <w:t>Connect</w:t>
      </w:r>
      <w:proofErr w:type="gramEnd"/>
      <w:r w:rsidR="000374A4" w:rsidRPr="00B5591E">
        <w:rPr>
          <w:rFonts w:ascii="Arial" w:hAnsi="Arial" w:cs="Arial"/>
          <w:sz w:val="24"/>
          <w:szCs w:val="24"/>
          <w:highlight w:val="yellow"/>
        </w:rPr>
        <w:t xml:space="preserve"> the pulmonary artery </w:t>
      </w:r>
      <w:r w:rsidR="00BD76DB" w:rsidRPr="00B5591E">
        <w:rPr>
          <w:rFonts w:ascii="Arial" w:hAnsi="Arial" w:cs="Arial"/>
          <w:sz w:val="24"/>
          <w:szCs w:val="24"/>
          <w:highlight w:val="yellow"/>
        </w:rPr>
        <w:t xml:space="preserve">(PA) </w:t>
      </w:r>
      <w:r w:rsidR="000374A4" w:rsidRPr="00B5591E">
        <w:rPr>
          <w:rFonts w:ascii="Arial" w:hAnsi="Arial" w:cs="Arial"/>
          <w:sz w:val="24"/>
          <w:szCs w:val="24"/>
          <w:highlight w:val="yellow"/>
        </w:rPr>
        <w:t>c</w:t>
      </w:r>
      <w:r w:rsidR="004835F9" w:rsidRPr="00B5591E">
        <w:rPr>
          <w:rFonts w:ascii="Arial" w:hAnsi="Arial" w:cs="Arial"/>
          <w:sz w:val="24"/>
          <w:szCs w:val="24"/>
          <w:highlight w:val="yellow"/>
        </w:rPr>
        <w:t>annula to the EVLP circuit.  Ens</w:t>
      </w:r>
      <w:r w:rsidR="000374A4" w:rsidRPr="00B5591E">
        <w:rPr>
          <w:rFonts w:ascii="Arial" w:hAnsi="Arial" w:cs="Arial"/>
          <w:sz w:val="24"/>
          <w:szCs w:val="24"/>
          <w:highlight w:val="yellow"/>
        </w:rPr>
        <w:t>ure the</w:t>
      </w:r>
      <w:r w:rsidR="00BD76DB" w:rsidRPr="00B5591E">
        <w:rPr>
          <w:rFonts w:ascii="Arial" w:hAnsi="Arial" w:cs="Arial"/>
          <w:sz w:val="24"/>
          <w:szCs w:val="24"/>
          <w:highlight w:val="yellow"/>
        </w:rPr>
        <w:t xml:space="preserve"> inflow</w:t>
      </w:r>
      <w:r w:rsidR="000374A4" w:rsidRPr="00B5591E">
        <w:rPr>
          <w:rFonts w:ascii="Arial" w:hAnsi="Arial" w:cs="Arial"/>
          <w:sz w:val="24"/>
          <w:szCs w:val="24"/>
          <w:highlight w:val="yellow"/>
        </w:rPr>
        <w:t xml:space="preserve"> line coming from the circuit to the PA cannula </w:t>
      </w:r>
      <w:r w:rsidR="0076083F" w:rsidRPr="00B5591E">
        <w:rPr>
          <w:rFonts w:ascii="Arial" w:hAnsi="Arial" w:cs="Arial"/>
          <w:sz w:val="24"/>
          <w:szCs w:val="24"/>
          <w:highlight w:val="yellow"/>
        </w:rPr>
        <w:t xml:space="preserve">is </w:t>
      </w:r>
      <w:r w:rsidR="000374A4" w:rsidRPr="00B5591E">
        <w:rPr>
          <w:rFonts w:ascii="Arial" w:hAnsi="Arial" w:cs="Arial"/>
          <w:sz w:val="24"/>
          <w:szCs w:val="24"/>
          <w:highlight w:val="yellow"/>
        </w:rPr>
        <w:t>primed with perfusate to avoid any air entering the heart and lungs.</w:t>
      </w:r>
    </w:p>
    <w:p w14:paraId="53C65DB8" w14:textId="77777777" w:rsidR="00AD226F" w:rsidRPr="00B5591E" w:rsidRDefault="00AD226F" w:rsidP="00F87CDC">
      <w:pPr>
        <w:pStyle w:val="ListParagraph"/>
        <w:spacing w:after="0" w:line="240" w:lineRule="auto"/>
        <w:ind w:left="0"/>
        <w:jc w:val="both"/>
        <w:rPr>
          <w:rFonts w:ascii="Arial" w:hAnsi="Arial" w:cs="Arial"/>
          <w:sz w:val="24"/>
          <w:szCs w:val="24"/>
          <w:highlight w:val="yellow"/>
        </w:rPr>
      </w:pPr>
    </w:p>
    <w:p w14:paraId="7C064E1B" w14:textId="77777777" w:rsidR="000374A4" w:rsidRPr="00B5591E" w:rsidRDefault="00D05F7D" w:rsidP="00F87CDC">
      <w:pPr>
        <w:pStyle w:val="ListParagraph"/>
        <w:spacing w:after="0" w:line="240" w:lineRule="auto"/>
        <w:ind w:left="0"/>
        <w:jc w:val="both"/>
        <w:rPr>
          <w:rFonts w:ascii="Arial" w:hAnsi="Arial" w:cs="Arial"/>
          <w:sz w:val="24"/>
          <w:szCs w:val="24"/>
          <w:highlight w:val="yellow"/>
        </w:rPr>
      </w:pPr>
      <w:r w:rsidRPr="00B5591E">
        <w:rPr>
          <w:rFonts w:ascii="Arial" w:hAnsi="Arial" w:cs="Arial"/>
          <w:sz w:val="24"/>
          <w:szCs w:val="24"/>
          <w:highlight w:val="yellow"/>
        </w:rPr>
        <w:t>3.19</w:t>
      </w:r>
      <w:r w:rsidR="00C84C98" w:rsidRPr="00B5591E">
        <w:rPr>
          <w:rFonts w:ascii="Arial" w:hAnsi="Arial" w:cs="Arial"/>
          <w:sz w:val="24"/>
          <w:szCs w:val="24"/>
          <w:highlight w:val="yellow"/>
        </w:rPr>
        <w:t xml:space="preserve">) </w:t>
      </w:r>
      <w:proofErr w:type="gramStart"/>
      <w:r w:rsidR="000374A4" w:rsidRPr="00B5591E">
        <w:rPr>
          <w:rFonts w:ascii="Arial" w:hAnsi="Arial" w:cs="Arial"/>
          <w:sz w:val="24"/>
          <w:szCs w:val="24"/>
          <w:highlight w:val="yellow"/>
        </w:rPr>
        <w:t>Turn</w:t>
      </w:r>
      <w:proofErr w:type="gramEnd"/>
      <w:r w:rsidR="000374A4" w:rsidRPr="00B5591E">
        <w:rPr>
          <w:rFonts w:ascii="Arial" w:hAnsi="Arial" w:cs="Arial"/>
          <w:sz w:val="24"/>
          <w:szCs w:val="24"/>
          <w:highlight w:val="yellow"/>
        </w:rPr>
        <w:t xml:space="preserve"> on the main peristaltic pump</w:t>
      </w:r>
      <w:r w:rsidR="004835F9" w:rsidRPr="00B5591E">
        <w:rPr>
          <w:rFonts w:ascii="Arial" w:hAnsi="Arial" w:cs="Arial"/>
          <w:sz w:val="24"/>
          <w:szCs w:val="24"/>
          <w:highlight w:val="yellow"/>
        </w:rPr>
        <w:t xml:space="preserve"> and set it to a low (~2 mL/min) speed to allow</w:t>
      </w:r>
      <w:r w:rsidR="00BE5E61" w:rsidRPr="00B5591E">
        <w:rPr>
          <w:rFonts w:ascii="Arial" w:hAnsi="Arial" w:cs="Arial"/>
          <w:sz w:val="24"/>
          <w:szCs w:val="24"/>
          <w:highlight w:val="yellow"/>
        </w:rPr>
        <w:t xml:space="preserve"> perfusate to run through the pulmonary</w:t>
      </w:r>
      <w:r w:rsidR="004835F9" w:rsidRPr="00B5591E">
        <w:rPr>
          <w:rFonts w:ascii="Arial" w:hAnsi="Arial" w:cs="Arial"/>
          <w:sz w:val="24"/>
          <w:szCs w:val="24"/>
          <w:highlight w:val="yellow"/>
        </w:rPr>
        <w:t xml:space="preserve"> artery and out the left ventricle into the chest cavity.  </w:t>
      </w:r>
      <w:r w:rsidR="00BD76DB" w:rsidRPr="00B5591E">
        <w:rPr>
          <w:rFonts w:ascii="Arial" w:hAnsi="Arial" w:cs="Arial"/>
          <w:b/>
          <w:i/>
          <w:sz w:val="24"/>
          <w:szCs w:val="24"/>
          <w:highlight w:val="yellow"/>
        </w:rPr>
        <w:t>**CRITICAL STEP**</w:t>
      </w:r>
      <w:r w:rsidR="00BD76DB" w:rsidRPr="00B5591E">
        <w:rPr>
          <w:rFonts w:ascii="Arial" w:hAnsi="Arial" w:cs="Arial"/>
          <w:sz w:val="24"/>
          <w:szCs w:val="24"/>
          <w:highlight w:val="yellow"/>
        </w:rPr>
        <w:t xml:space="preserve"> </w:t>
      </w:r>
      <w:r w:rsidR="00BE5E61" w:rsidRPr="00B5591E">
        <w:rPr>
          <w:rFonts w:ascii="Arial" w:hAnsi="Arial" w:cs="Arial"/>
          <w:sz w:val="24"/>
          <w:szCs w:val="24"/>
          <w:highlight w:val="yellow"/>
        </w:rPr>
        <w:t>Ensure the PA pressure does not spike as this is a sign of either a blockage o</w:t>
      </w:r>
      <w:r w:rsidR="00865312" w:rsidRPr="00B5591E">
        <w:rPr>
          <w:rFonts w:ascii="Arial" w:hAnsi="Arial" w:cs="Arial"/>
          <w:sz w:val="24"/>
          <w:szCs w:val="24"/>
          <w:highlight w:val="yellow"/>
        </w:rPr>
        <w:t>r poor cannulation (</w:t>
      </w:r>
      <w:r w:rsidR="00025C60" w:rsidRPr="00B5591E">
        <w:rPr>
          <w:rFonts w:ascii="Arial" w:hAnsi="Arial" w:cs="Arial"/>
          <w:sz w:val="24"/>
          <w:szCs w:val="24"/>
          <w:highlight w:val="yellow"/>
        </w:rPr>
        <w:t xml:space="preserve">Figure </w:t>
      </w:r>
      <w:r w:rsidR="0000641C" w:rsidRPr="00B5591E">
        <w:rPr>
          <w:rFonts w:ascii="Arial" w:hAnsi="Arial" w:cs="Arial"/>
          <w:sz w:val="24"/>
          <w:szCs w:val="24"/>
          <w:highlight w:val="yellow"/>
        </w:rPr>
        <w:t>6</w:t>
      </w:r>
      <w:r w:rsidR="00025C60" w:rsidRPr="00B5591E">
        <w:rPr>
          <w:rFonts w:ascii="Arial" w:hAnsi="Arial" w:cs="Arial"/>
          <w:sz w:val="24"/>
          <w:szCs w:val="24"/>
          <w:highlight w:val="yellow"/>
        </w:rPr>
        <w:t>)</w:t>
      </w:r>
      <w:r w:rsidR="00865312" w:rsidRPr="00B5591E">
        <w:rPr>
          <w:rFonts w:ascii="Arial" w:hAnsi="Arial" w:cs="Arial"/>
          <w:sz w:val="24"/>
          <w:szCs w:val="24"/>
          <w:highlight w:val="yellow"/>
        </w:rPr>
        <w:t>.</w:t>
      </w:r>
    </w:p>
    <w:p w14:paraId="18EF6217" w14:textId="77777777" w:rsidR="00AD226F" w:rsidRPr="00B5591E" w:rsidRDefault="00AD226F" w:rsidP="00F87CDC">
      <w:pPr>
        <w:pStyle w:val="ListParagraph"/>
        <w:spacing w:after="0" w:line="240" w:lineRule="auto"/>
        <w:ind w:left="0"/>
        <w:jc w:val="both"/>
        <w:rPr>
          <w:rFonts w:ascii="Arial" w:hAnsi="Arial" w:cs="Arial"/>
          <w:sz w:val="24"/>
          <w:szCs w:val="24"/>
          <w:highlight w:val="yellow"/>
        </w:rPr>
      </w:pPr>
    </w:p>
    <w:p w14:paraId="3292BEA2" w14:textId="77777777" w:rsidR="00C240EF" w:rsidRPr="00B5591E" w:rsidRDefault="00D05F7D" w:rsidP="00F87CDC">
      <w:pPr>
        <w:pStyle w:val="ListParagraph"/>
        <w:spacing w:after="0" w:line="240" w:lineRule="auto"/>
        <w:ind w:left="0"/>
        <w:jc w:val="both"/>
        <w:rPr>
          <w:rFonts w:ascii="Arial" w:hAnsi="Arial" w:cs="Arial"/>
          <w:sz w:val="24"/>
          <w:szCs w:val="24"/>
          <w:highlight w:val="yellow"/>
        </w:rPr>
      </w:pPr>
      <w:r w:rsidRPr="00B5591E">
        <w:rPr>
          <w:rFonts w:ascii="Arial" w:hAnsi="Arial" w:cs="Arial"/>
          <w:sz w:val="24"/>
          <w:szCs w:val="24"/>
          <w:highlight w:val="yellow"/>
        </w:rPr>
        <w:t>3.20</w:t>
      </w:r>
      <w:r w:rsidR="00C84C98" w:rsidRPr="00B5591E">
        <w:rPr>
          <w:rFonts w:ascii="Arial" w:hAnsi="Arial" w:cs="Arial"/>
          <w:sz w:val="24"/>
          <w:szCs w:val="24"/>
          <w:highlight w:val="yellow"/>
        </w:rPr>
        <w:t xml:space="preserve">) </w:t>
      </w:r>
      <w:proofErr w:type="gramStart"/>
      <w:r w:rsidR="00C240EF" w:rsidRPr="00B5591E">
        <w:rPr>
          <w:rFonts w:ascii="Arial" w:hAnsi="Arial" w:cs="Arial"/>
          <w:sz w:val="24"/>
          <w:szCs w:val="24"/>
          <w:highlight w:val="yellow"/>
        </w:rPr>
        <w:t>Turn</w:t>
      </w:r>
      <w:proofErr w:type="gramEnd"/>
      <w:r w:rsidR="00C240EF" w:rsidRPr="00B5591E">
        <w:rPr>
          <w:rFonts w:ascii="Arial" w:hAnsi="Arial" w:cs="Arial"/>
          <w:sz w:val="24"/>
          <w:szCs w:val="24"/>
          <w:highlight w:val="yellow"/>
        </w:rPr>
        <w:t xml:space="preserve"> off the peristaltic pump.</w:t>
      </w:r>
    </w:p>
    <w:p w14:paraId="42A8221F" w14:textId="77777777" w:rsidR="00AD226F" w:rsidRPr="00B5591E" w:rsidRDefault="00AD226F" w:rsidP="00F87CDC">
      <w:pPr>
        <w:pStyle w:val="ListParagraph"/>
        <w:spacing w:after="0" w:line="240" w:lineRule="auto"/>
        <w:ind w:left="0"/>
        <w:jc w:val="both"/>
        <w:rPr>
          <w:rFonts w:ascii="Arial" w:hAnsi="Arial" w:cs="Arial"/>
          <w:sz w:val="24"/>
          <w:szCs w:val="24"/>
          <w:highlight w:val="yellow"/>
        </w:rPr>
      </w:pPr>
    </w:p>
    <w:p w14:paraId="4731CDDD" w14:textId="77777777" w:rsidR="0094340E" w:rsidRPr="00B5591E" w:rsidRDefault="00D05F7D" w:rsidP="00F87CDC">
      <w:pPr>
        <w:pStyle w:val="ListParagraph"/>
        <w:spacing w:after="0" w:line="240" w:lineRule="auto"/>
        <w:ind w:left="0"/>
        <w:jc w:val="both"/>
        <w:rPr>
          <w:rFonts w:ascii="Arial" w:hAnsi="Arial" w:cs="Arial"/>
          <w:sz w:val="24"/>
          <w:szCs w:val="24"/>
        </w:rPr>
      </w:pPr>
      <w:r w:rsidRPr="00B5591E">
        <w:rPr>
          <w:rFonts w:ascii="Arial" w:hAnsi="Arial" w:cs="Arial"/>
          <w:sz w:val="24"/>
          <w:szCs w:val="24"/>
          <w:highlight w:val="yellow"/>
        </w:rPr>
        <w:t>3.21</w:t>
      </w:r>
      <w:r w:rsidR="00C84C98" w:rsidRPr="00B5591E">
        <w:rPr>
          <w:rFonts w:ascii="Arial" w:hAnsi="Arial" w:cs="Arial"/>
          <w:sz w:val="24"/>
          <w:szCs w:val="24"/>
          <w:highlight w:val="yellow"/>
        </w:rPr>
        <w:t xml:space="preserve">) </w:t>
      </w:r>
      <w:r w:rsidR="00C240EF" w:rsidRPr="00B5591E">
        <w:rPr>
          <w:rFonts w:ascii="Arial" w:hAnsi="Arial" w:cs="Arial"/>
          <w:sz w:val="24"/>
          <w:szCs w:val="24"/>
          <w:highlight w:val="yellow"/>
        </w:rPr>
        <w:t xml:space="preserve">Position </w:t>
      </w:r>
      <w:r w:rsidR="004E5E33" w:rsidRPr="00B5591E">
        <w:rPr>
          <w:rFonts w:ascii="Arial" w:hAnsi="Arial" w:cs="Arial"/>
          <w:sz w:val="24"/>
          <w:szCs w:val="24"/>
          <w:highlight w:val="yellow"/>
        </w:rPr>
        <w:t xml:space="preserve">a silk suture </w:t>
      </w:r>
      <w:r w:rsidR="00C9132A" w:rsidRPr="00B5591E">
        <w:rPr>
          <w:rFonts w:ascii="Arial" w:hAnsi="Arial" w:cs="Arial"/>
          <w:sz w:val="24"/>
          <w:szCs w:val="24"/>
          <w:highlight w:val="yellow"/>
        </w:rPr>
        <w:t>behind the heart</w:t>
      </w:r>
      <w:r w:rsidR="00BD76DB" w:rsidRPr="00B5591E">
        <w:rPr>
          <w:rFonts w:ascii="Arial" w:hAnsi="Arial" w:cs="Arial"/>
          <w:sz w:val="24"/>
          <w:szCs w:val="24"/>
          <w:highlight w:val="yellow"/>
        </w:rPr>
        <w:t>, around the ventricles</w:t>
      </w:r>
      <w:r w:rsidR="001B59CC" w:rsidRPr="00B5591E">
        <w:rPr>
          <w:rFonts w:ascii="Arial" w:hAnsi="Arial" w:cs="Arial"/>
          <w:sz w:val="24"/>
          <w:szCs w:val="24"/>
          <w:highlight w:val="yellow"/>
        </w:rPr>
        <w:t xml:space="preserve"> (</w:t>
      </w:r>
      <w:r w:rsidR="00025C60" w:rsidRPr="00B5591E">
        <w:rPr>
          <w:rFonts w:ascii="Arial" w:hAnsi="Arial" w:cs="Arial"/>
          <w:sz w:val="24"/>
          <w:szCs w:val="24"/>
          <w:highlight w:val="yellow"/>
        </w:rPr>
        <w:t xml:space="preserve">Figure </w:t>
      </w:r>
      <w:r w:rsidR="0000641C" w:rsidRPr="00B5591E">
        <w:rPr>
          <w:rFonts w:ascii="Arial" w:hAnsi="Arial" w:cs="Arial"/>
          <w:sz w:val="24"/>
          <w:szCs w:val="24"/>
          <w:highlight w:val="yellow"/>
        </w:rPr>
        <w:t>7</w:t>
      </w:r>
      <w:r w:rsidR="00025C60" w:rsidRPr="00B5591E">
        <w:rPr>
          <w:rFonts w:ascii="Arial" w:hAnsi="Arial" w:cs="Arial"/>
          <w:sz w:val="24"/>
          <w:szCs w:val="24"/>
          <w:highlight w:val="yellow"/>
        </w:rPr>
        <w:t>)</w:t>
      </w:r>
      <w:r w:rsidR="004E5E33" w:rsidRPr="00B5591E">
        <w:rPr>
          <w:rFonts w:ascii="Arial" w:hAnsi="Arial" w:cs="Arial"/>
          <w:sz w:val="24"/>
          <w:szCs w:val="24"/>
          <w:highlight w:val="yellow"/>
        </w:rPr>
        <w:t>.</w:t>
      </w:r>
    </w:p>
    <w:p w14:paraId="5CB35F84" w14:textId="77777777" w:rsidR="00AD226F" w:rsidRPr="00B5591E" w:rsidRDefault="00AD226F" w:rsidP="00F87CDC">
      <w:pPr>
        <w:pStyle w:val="ListParagraph"/>
        <w:spacing w:after="0" w:line="240" w:lineRule="auto"/>
        <w:ind w:left="0"/>
        <w:jc w:val="both"/>
        <w:rPr>
          <w:rFonts w:ascii="Arial" w:hAnsi="Arial" w:cs="Arial"/>
          <w:sz w:val="24"/>
          <w:szCs w:val="24"/>
        </w:rPr>
      </w:pPr>
    </w:p>
    <w:p w14:paraId="686428B0" w14:textId="5767CA85" w:rsidR="00C240EF" w:rsidRPr="00B5591E" w:rsidRDefault="00D05F7D" w:rsidP="00F87CDC">
      <w:pPr>
        <w:pStyle w:val="ListParagraph"/>
        <w:spacing w:after="0" w:line="240" w:lineRule="auto"/>
        <w:ind w:left="0"/>
        <w:jc w:val="both"/>
        <w:rPr>
          <w:rFonts w:ascii="Arial" w:hAnsi="Arial" w:cs="Arial"/>
          <w:sz w:val="24"/>
          <w:szCs w:val="24"/>
        </w:rPr>
      </w:pPr>
      <w:r w:rsidRPr="00B5591E">
        <w:rPr>
          <w:rFonts w:ascii="Arial" w:hAnsi="Arial" w:cs="Arial"/>
          <w:sz w:val="24"/>
          <w:szCs w:val="24"/>
        </w:rPr>
        <w:t>3.22</w:t>
      </w:r>
      <w:r w:rsidR="0094340E" w:rsidRPr="00B5591E">
        <w:rPr>
          <w:rFonts w:ascii="Arial" w:hAnsi="Arial" w:cs="Arial"/>
          <w:sz w:val="24"/>
          <w:szCs w:val="24"/>
        </w:rPr>
        <w:t xml:space="preserve">) </w:t>
      </w:r>
      <w:r w:rsidR="004E5E33" w:rsidRPr="00B5591E">
        <w:rPr>
          <w:rFonts w:ascii="Arial" w:hAnsi="Arial" w:cs="Arial"/>
          <w:sz w:val="24"/>
          <w:szCs w:val="24"/>
        </w:rPr>
        <w:t xml:space="preserve">Begin the process of cannulating the left atrium by inserting a small pair of </w:t>
      </w:r>
      <w:r w:rsidR="00B5591E" w:rsidRPr="00B5591E">
        <w:rPr>
          <w:rFonts w:ascii="Arial" w:hAnsi="Arial" w:cs="Arial"/>
          <w:sz w:val="24"/>
          <w:szCs w:val="24"/>
        </w:rPr>
        <w:t>surgical for</w:t>
      </w:r>
      <w:r w:rsidR="00ED4531" w:rsidRPr="00B5591E">
        <w:rPr>
          <w:rFonts w:ascii="Arial" w:hAnsi="Arial" w:cs="Arial"/>
          <w:sz w:val="24"/>
          <w:szCs w:val="24"/>
        </w:rPr>
        <w:t xml:space="preserve">ceps </w:t>
      </w:r>
      <w:r w:rsidR="004E5E33" w:rsidRPr="00B5591E">
        <w:rPr>
          <w:rFonts w:ascii="Arial" w:hAnsi="Arial" w:cs="Arial"/>
          <w:sz w:val="24"/>
          <w:szCs w:val="24"/>
        </w:rPr>
        <w:t xml:space="preserve">into the apex, through the mitral valve, and into the left atrium. </w:t>
      </w:r>
      <w:r w:rsidR="004A7F60" w:rsidRPr="00B5591E">
        <w:rPr>
          <w:rFonts w:ascii="Arial" w:hAnsi="Arial" w:cs="Arial"/>
          <w:sz w:val="24"/>
          <w:szCs w:val="24"/>
        </w:rPr>
        <w:t xml:space="preserve">Note: </w:t>
      </w:r>
      <w:r w:rsidR="004E5E33" w:rsidRPr="00B5591E">
        <w:rPr>
          <w:rFonts w:ascii="Arial" w:hAnsi="Arial" w:cs="Arial"/>
          <w:sz w:val="24"/>
          <w:szCs w:val="24"/>
        </w:rPr>
        <w:t xml:space="preserve"> This will dilate the mitral valve and </w:t>
      </w:r>
      <w:r w:rsidR="00BD76DB" w:rsidRPr="00B5591E">
        <w:rPr>
          <w:rFonts w:ascii="Arial" w:hAnsi="Arial" w:cs="Arial"/>
          <w:sz w:val="24"/>
          <w:szCs w:val="24"/>
        </w:rPr>
        <w:t xml:space="preserve">facilitate </w:t>
      </w:r>
      <w:r w:rsidR="004E5E33" w:rsidRPr="00B5591E">
        <w:rPr>
          <w:rFonts w:ascii="Arial" w:hAnsi="Arial" w:cs="Arial"/>
          <w:sz w:val="24"/>
          <w:szCs w:val="24"/>
        </w:rPr>
        <w:t>the cannulation.</w:t>
      </w:r>
      <w:r w:rsidR="00BD76DB" w:rsidRPr="00B5591E">
        <w:rPr>
          <w:rFonts w:ascii="Arial" w:hAnsi="Arial" w:cs="Arial"/>
          <w:sz w:val="24"/>
          <w:szCs w:val="24"/>
        </w:rPr>
        <w:t xml:space="preserve">  Aggressive dilation, or too deep dilation, can inadvertently lacerate the left atrium rendering the procurement ineffective.</w:t>
      </w:r>
    </w:p>
    <w:p w14:paraId="6579CAB1" w14:textId="77777777" w:rsidR="00AD226F" w:rsidRPr="00B5591E" w:rsidRDefault="00AD226F" w:rsidP="00F87CDC">
      <w:pPr>
        <w:pStyle w:val="ListParagraph"/>
        <w:spacing w:after="0" w:line="240" w:lineRule="auto"/>
        <w:ind w:left="0"/>
        <w:jc w:val="both"/>
        <w:rPr>
          <w:rFonts w:ascii="Arial" w:hAnsi="Arial" w:cs="Arial"/>
          <w:sz w:val="24"/>
          <w:szCs w:val="24"/>
        </w:rPr>
      </w:pPr>
    </w:p>
    <w:p w14:paraId="0C61D194" w14:textId="77777777" w:rsidR="00C240EF" w:rsidRPr="00B5591E" w:rsidRDefault="00D05F7D" w:rsidP="00F87CDC">
      <w:pPr>
        <w:pStyle w:val="ListParagraph"/>
        <w:spacing w:after="0" w:line="240" w:lineRule="auto"/>
        <w:ind w:left="0"/>
        <w:jc w:val="both"/>
        <w:rPr>
          <w:rFonts w:ascii="Arial" w:hAnsi="Arial" w:cs="Arial"/>
          <w:sz w:val="24"/>
          <w:szCs w:val="24"/>
        </w:rPr>
      </w:pPr>
      <w:r w:rsidRPr="00B5591E">
        <w:rPr>
          <w:rFonts w:ascii="Arial" w:hAnsi="Arial" w:cs="Arial"/>
          <w:sz w:val="24"/>
          <w:szCs w:val="24"/>
        </w:rPr>
        <w:t>3.23</w:t>
      </w:r>
      <w:r w:rsidR="0094340E" w:rsidRPr="00B5591E">
        <w:rPr>
          <w:rFonts w:ascii="Arial" w:hAnsi="Arial" w:cs="Arial"/>
          <w:sz w:val="24"/>
          <w:szCs w:val="24"/>
        </w:rPr>
        <w:t xml:space="preserve">) </w:t>
      </w:r>
      <w:proofErr w:type="gramStart"/>
      <w:r w:rsidR="00C9132A" w:rsidRPr="00B5591E">
        <w:rPr>
          <w:rFonts w:ascii="Arial" w:hAnsi="Arial" w:cs="Arial"/>
          <w:sz w:val="24"/>
          <w:szCs w:val="24"/>
        </w:rPr>
        <w:t>Remove</w:t>
      </w:r>
      <w:proofErr w:type="gramEnd"/>
      <w:r w:rsidR="00C9132A" w:rsidRPr="00B5591E">
        <w:rPr>
          <w:rFonts w:ascii="Arial" w:hAnsi="Arial" w:cs="Arial"/>
          <w:sz w:val="24"/>
          <w:szCs w:val="24"/>
        </w:rPr>
        <w:t xml:space="preserve"> the </w:t>
      </w:r>
      <w:r w:rsidR="003F1979" w:rsidRPr="00B5591E">
        <w:rPr>
          <w:rFonts w:ascii="Arial" w:hAnsi="Arial" w:cs="Arial"/>
          <w:sz w:val="24"/>
          <w:szCs w:val="24"/>
        </w:rPr>
        <w:t>forceps</w:t>
      </w:r>
      <w:r w:rsidR="00ED4531" w:rsidRPr="00B5591E">
        <w:rPr>
          <w:rFonts w:ascii="Arial" w:hAnsi="Arial" w:cs="Arial"/>
          <w:sz w:val="24"/>
          <w:szCs w:val="24"/>
        </w:rPr>
        <w:t xml:space="preserve"> </w:t>
      </w:r>
      <w:r w:rsidR="00C9132A" w:rsidRPr="00B5591E">
        <w:rPr>
          <w:rFonts w:ascii="Arial" w:hAnsi="Arial" w:cs="Arial"/>
          <w:sz w:val="24"/>
          <w:szCs w:val="24"/>
        </w:rPr>
        <w:t>from the heart.</w:t>
      </w:r>
    </w:p>
    <w:p w14:paraId="1FB1D61C" w14:textId="77777777" w:rsidR="00AD226F" w:rsidRPr="00B5591E" w:rsidRDefault="00AD226F" w:rsidP="00F87CDC">
      <w:pPr>
        <w:pStyle w:val="ListParagraph"/>
        <w:spacing w:after="0" w:line="240" w:lineRule="auto"/>
        <w:ind w:left="0"/>
        <w:jc w:val="both"/>
        <w:rPr>
          <w:rFonts w:ascii="Arial" w:hAnsi="Arial" w:cs="Arial"/>
          <w:sz w:val="24"/>
          <w:szCs w:val="24"/>
        </w:rPr>
      </w:pPr>
    </w:p>
    <w:p w14:paraId="046FC49F" w14:textId="77777777" w:rsidR="00C9132A" w:rsidRPr="00B5591E" w:rsidRDefault="00D05F7D" w:rsidP="00F87CDC">
      <w:pPr>
        <w:pStyle w:val="ListParagraph"/>
        <w:spacing w:after="0" w:line="240" w:lineRule="auto"/>
        <w:ind w:left="0"/>
        <w:jc w:val="both"/>
        <w:rPr>
          <w:rFonts w:ascii="Arial" w:hAnsi="Arial" w:cs="Arial"/>
          <w:sz w:val="24"/>
          <w:szCs w:val="24"/>
        </w:rPr>
      </w:pPr>
      <w:r w:rsidRPr="00B5591E">
        <w:rPr>
          <w:rFonts w:ascii="Arial" w:hAnsi="Arial" w:cs="Arial"/>
          <w:sz w:val="24"/>
          <w:szCs w:val="24"/>
          <w:highlight w:val="yellow"/>
        </w:rPr>
        <w:t>3.24</w:t>
      </w:r>
      <w:r w:rsidR="00DC761B" w:rsidRPr="00B5591E">
        <w:rPr>
          <w:rFonts w:ascii="Arial" w:hAnsi="Arial" w:cs="Arial"/>
          <w:sz w:val="24"/>
          <w:szCs w:val="24"/>
          <w:highlight w:val="yellow"/>
        </w:rPr>
        <w:t xml:space="preserve">) </w:t>
      </w:r>
      <w:proofErr w:type="gramStart"/>
      <w:r w:rsidR="00C9132A" w:rsidRPr="00B5591E">
        <w:rPr>
          <w:rFonts w:ascii="Arial" w:hAnsi="Arial" w:cs="Arial"/>
          <w:sz w:val="24"/>
          <w:szCs w:val="24"/>
          <w:highlight w:val="yellow"/>
        </w:rPr>
        <w:t>Insert</w:t>
      </w:r>
      <w:proofErr w:type="gramEnd"/>
      <w:r w:rsidR="00C9132A" w:rsidRPr="00B5591E">
        <w:rPr>
          <w:rFonts w:ascii="Arial" w:hAnsi="Arial" w:cs="Arial"/>
          <w:sz w:val="24"/>
          <w:szCs w:val="24"/>
          <w:highlight w:val="yellow"/>
        </w:rPr>
        <w:t xml:space="preserve"> the left atrium cannula into the apex through the mitral valve and into the left atrium</w:t>
      </w:r>
      <w:r w:rsidR="005F0EA0" w:rsidRPr="00B5591E">
        <w:rPr>
          <w:rFonts w:ascii="Arial" w:hAnsi="Arial" w:cs="Arial"/>
          <w:sz w:val="24"/>
          <w:szCs w:val="24"/>
          <w:highlight w:val="yellow"/>
        </w:rPr>
        <w:t>.</w:t>
      </w:r>
    </w:p>
    <w:p w14:paraId="4ED6B013" w14:textId="77777777" w:rsidR="00AD226F" w:rsidRPr="00B5591E" w:rsidRDefault="00AD226F" w:rsidP="00F87CDC">
      <w:pPr>
        <w:pStyle w:val="ListParagraph"/>
        <w:spacing w:after="0" w:line="240" w:lineRule="auto"/>
        <w:ind w:left="0"/>
        <w:jc w:val="both"/>
        <w:rPr>
          <w:rFonts w:ascii="Arial" w:hAnsi="Arial" w:cs="Arial"/>
          <w:sz w:val="24"/>
          <w:szCs w:val="24"/>
        </w:rPr>
      </w:pPr>
    </w:p>
    <w:p w14:paraId="1D2D981B" w14:textId="77777777" w:rsidR="00C9132A" w:rsidRPr="00B5591E" w:rsidRDefault="00D05F7D" w:rsidP="00F87CDC">
      <w:pPr>
        <w:pStyle w:val="ListParagraph"/>
        <w:spacing w:after="0" w:line="240" w:lineRule="auto"/>
        <w:ind w:left="0"/>
        <w:jc w:val="both"/>
        <w:rPr>
          <w:rFonts w:ascii="Arial" w:hAnsi="Arial" w:cs="Arial"/>
          <w:sz w:val="24"/>
          <w:szCs w:val="24"/>
        </w:rPr>
      </w:pPr>
      <w:r w:rsidRPr="00B5591E">
        <w:rPr>
          <w:rFonts w:ascii="Arial" w:hAnsi="Arial" w:cs="Arial"/>
          <w:sz w:val="24"/>
          <w:szCs w:val="24"/>
        </w:rPr>
        <w:t>3.25</w:t>
      </w:r>
      <w:r w:rsidR="00DC761B" w:rsidRPr="00B5591E">
        <w:rPr>
          <w:rFonts w:ascii="Arial" w:hAnsi="Arial" w:cs="Arial"/>
          <w:sz w:val="24"/>
          <w:szCs w:val="24"/>
        </w:rPr>
        <w:t xml:space="preserve">) </w:t>
      </w:r>
      <w:proofErr w:type="gramStart"/>
      <w:r w:rsidR="00C9132A" w:rsidRPr="00B5591E">
        <w:rPr>
          <w:rFonts w:ascii="Arial" w:hAnsi="Arial" w:cs="Arial"/>
          <w:sz w:val="24"/>
          <w:szCs w:val="24"/>
        </w:rPr>
        <w:t>Secure</w:t>
      </w:r>
      <w:proofErr w:type="gramEnd"/>
      <w:r w:rsidR="00C9132A" w:rsidRPr="00B5591E">
        <w:rPr>
          <w:rFonts w:ascii="Arial" w:hAnsi="Arial" w:cs="Arial"/>
          <w:sz w:val="24"/>
          <w:szCs w:val="24"/>
        </w:rPr>
        <w:t xml:space="preserve"> the left atrium cannula with th</w:t>
      </w:r>
      <w:r w:rsidR="00F963BD" w:rsidRPr="00B5591E">
        <w:rPr>
          <w:rFonts w:ascii="Arial" w:hAnsi="Arial" w:cs="Arial"/>
          <w:sz w:val="24"/>
          <w:szCs w:val="24"/>
        </w:rPr>
        <w:t>e silk suture behind the heart (</w:t>
      </w:r>
      <w:r w:rsidR="00025C60" w:rsidRPr="00B5591E">
        <w:rPr>
          <w:rFonts w:ascii="Arial" w:hAnsi="Arial" w:cs="Arial"/>
          <w:sz w:val="24"/>
          <w:szCs w:val="24"/>
        </w:rPr>
        <w:t xml:space="preserve">Figure </w:t>
      </w:r>
      <w:r w:rsidR="0000641C" w:rsidRPr="00B5591E">
        <w:rPr>
          <w:rFonts w:ascii="Arial" w:hAnsi="Arial" w:cs="Arial"/>
          <w:sz w:val="24"/>
          <w:szCs w:val="24"/>
        </w:rPr>
        <w:t>8</w:t>
      </w:r>
      <w:r w:rsidR="00025C60" w:rsidRPr="00B5591E">
        <w:rPr>
          <w:rFonts w:ascii="Arial" w:hAnsi="Arial" w:cs="Arial"/>
          <w:sz w:val="24"/>
          <w:szCs w:val="24"/>
        </w:rPr>
        <w:t>)</w:t>
      </w:r>
      <w:r w:rsidR="00F963BD" w:rsidRPr="00B5591E">
        <w:rPr>
          <w:rFonts w:ascii="Arial" w:hAnsi="Arial" w:cs="Arial"/>
          <w:sz w:val="24"/>
          <w:szCs w:val="24"/>
        </w:rPr>
        <w:t>.</w:t>
      </w:r>
      <w:r w:rsidR="00025C60" w:rsidRPr="00B5591E">
        <w:rPr>
          <w:rFonts w:ascii="Arial" w:hAnsi="Arial" w:cs="Arial"/>
          <w:sz w:val="24"/>
          <w:szCs w:val="24"/>
        </w:rPr>
        <w:t xml:space="preserve">  </w:t>
      </w:r>
      <w:r w:rsidR="004A7F60" w:rsidRPr="00B5591E">
        <w:rPr>
          <w:rFonts w:ascii="Arial" w:hAnsi="Arial" w:cs="Arial"/>
          <w:sz w:val="24"/>
          <w:szCs w:val="24"/>
        </w:rPr>
        <w:t xml:space="preserve">Note: </w:t>
      </w:r>
      <w:r w:rsidR="00BD76DB" w:rsidRPr="00B5591E">
        <w:rPr>
          <w:rFonts w:ascii="Arial" w:hAnsi="Arial" w:cs="Arial"/>
          <w:sz w:val="24"/>
          <w:szCs w:val="24"/>
        </w:rPr>
        <w:t>This suture can be “pre tied” to facilitate cannulation.</w:t>
      </w:r>
    </w:p>
    <w:p w14:paraId="7930F70E" w14:textId="77777777" w:rsidR="00AD226F" w:rsidRPr="00B5591E" w:rsidRDefault="00AD226F" w:rsidP="00F87CDC">
      <w:pPr>
        <w:pStyle w:val="ListParagraph"/>
        <w:spacing w:after="0" w:line="240" w:lineRule="auto"/>
        <w:ind w:left="0"/>
        <w:jc w:val="both"/>
        <w:rPr>
          <w:rFonts w:ascii="Arial" w:hAnsi="Arial" w:cs="Arial"/>
          <w:sz w:val="24"/>
          <w:szCs w:val="24"/>
          <w:highlight w:val="yellow"/>
        </w:rPr>
      </w:pPr>
    </w:p>
    <w:p w14:paraId="6682DD94" w14:textId="77777777" w:rsidR="000F53C2" w:rsidRPr="00B5591E" w:rsidRDefault="00D05F7D" w:rsidP="00F87CDC">
      <w:pPr>
        <w:pStyle w:val="ListParagraph"/>
        <w:spacing w:after="0" w:line="240" w:lineRule="auto"/>
        <w:ind w:left="0"/>
        <w:jc w:val="both"/>
        <w:rPr>
          <w:rFonts w:ascii="Arial" w:hAnsi="Arial" w:cs="Arial"/>
          <w:sz w:val="24"/>
          <w:szCs w:val="24"/>
          <w:highlight w:val="yellow"/>
        </w:rPr>
      </w:pPr>
      <w:r w:rsidRPr="00B5591E">
        <w:rPr>
          <w:rFonts w:ascii="Arial" w:hAnsi="Arial" w:cs="Arial"/>
          <w:sz w:val="24"/>
          <w:szCs w:val="24"/>
          <w:highlight w:val="yellow"/>
        </w:rPr>
        <w:t>3.26</w:t>
      </w:r>
      <w:r w:rsidR="00DC761B" w:rsidRPr="00B5591E">
        <w:rPr>
          <w:rFonts w:ascii="Arial" w:hAnsi="Arial" w:cs="Arial"/>
          <w:sz w:val="24"/>
          <w:szCs w:val="24"/>
          <w:highlight w:val="yellow"/>
        </w:rPr>
        <w:t xml:space="preserve">) </w:t>
      </w:r>
      <w:r w:rsidR="005F0EA0" w:rsidRPr="00B5591E">
        <w:rPr>
          <w:rFonts w:ascii="Arial" w:hAnsi="Arial" w:cs="Arial"/>
          <w:sz w:val="24"/>
          <w:szCs w:val="24"/>
          <w:highlight w:val="yellow"/>
        </w:rPr>
        <w:t>Connect the pulmonary artery cannula to the ex-vivo lung perfusion circuit (</w:t>
      </w:r>
      <w:r w:rsidR="00F5024E" w:rsidRPr="00B5591E">
        <w:rPr>
          <w:rFonts w:ascii="Arial" w:hAnsi="Arial" w:cs="Arial"/>
          <w:sz w:val="24"/>
          <w:szCs w:val="24"/>
          <w:highlight w:val="yellow"/>
        </w:rPr>
        <w:t xml:space="preserve">Figure </w:t>
      </w:r>
      <w:r w:rsidR="0000641C" w:rsidRPr="00B5591E">
        <w:rPr>
          <w:rFonts w:ascii="Arial" w:hAnsi="Arial" w:cs="Arial"/>
          <w:sz w:val="24"/>
          <w:szCs w:val="24"/>
          <w:highlight w:val="yellow"/>
        </w:rPr>
        <w:t>9</w:t>
      </w:r>
      <w:r w:rsidR="00F5024E" w:rsidRPr="00B5591E">
        <w:rPr>
          <w:rFonts w:ascii="Arial" w:hAnsi="Arial" w:cs="Arial"/>
          <w:sz w:val="24"/>
          <w:szCs w:val="24"/>
          <w:highlight w:val="yellow"/>
        </w:rPr>
        <w:t>A).</w:t>
      </w:r>
      <w:r w:rsidR="000F53C2" w:rsidRPr="00B5591E">
        <w:rPr>
          <w:rFonts w:ascii="Arial" w:hAnsi="Arial" w:cs="Arial"/>
          <w:sz w:val="24"/>
          <w:szCs w:val="24"/>
          <w:highlight w:val="yellow"/>
        </w:rPr>
        <w:t xml:space="preserve">  Do not connect the left atrium cannula to the EVLP circuit until the </w:t>
      </w:r>
      <w:r w:rsidR="00ED4531" w:rsidRPr="00B5591E">
        <w:rPr>
          <w:rFonts w:ascii="Arial" w:hAnsi="Arial" w:cs="Arial"/>
          <w:sz w:val="24"/>
          <w:szCs w:val="24"/>
          <w:highlight w:val="yellow"/>
        </w:rPr>
        <w:t>heart-lung block</w:t>
      </w:r>
      <w:r w:rsidR="0076083F" w:rsidRPr="00B5591E">
        <w:rPr>
          <w:rFonts w:ascii="Arial" w:hAnsi="Arial" w:cs="Arial"/>
          <w:sz w:val="24"/>
          <w:szCs w:val="24"/>
          <w:highlight w:val="yellow"/>
        </w:rPr>
        <w:t xml:space="preserve"> has</w:t>
      </w:r>
      <w:r w:rsidR="000F53C2" w:rsidRPr="00B5591E">
        <w:rPr>
          <w:rFonts w:ascii="Arial" w:hAnsi="Arial" w:cs="Arial"/>
          <w:sz w:val="24"/>
          <w:szCs w:val="24"/>
          <w:highlight w:val="yellow"/>
        </w:rPr>
        <w:t xml:space="preserve"> been completely removed from the body.</w:t>
      </w:r>
    </w:p>
    <w:p w14:paraId="457B5C98" w14:textId="77777777" w:rsidR="00AD226F" w:rsidRPr="00B5591E" w:rsidRDefault="00AD226F" w:rsidP="00F87CDC">
      <w:pPr>
        <w:pStyle w:val="ListParagraph"/>
        <w:spacing w:after="0" w:line="240" w:lineRule="auto"/>
        <w:ind w:left="0"/>
        <w:jc w:val="both"/>
        <w:rPr>
          <w:rFonts w:ascii="Arial" w:hAnsi="Arial" w:cs="Arial"/>
          <w:sz w:val="24"/>
          <w:szCs w:val="24"/>
          <w:highlight w:val="yellow"/>
        </w:rPr>
      </w:pPr>
    </w:p>
    <w:p w14:paraId="289C074A" w14:textId="77777777" w:rsidR="000F53C2" w:rsidRPr="00B5591E" w:rsidRDefault="00D05F7D" w:rsidP="00F87CDC">
      <w:pPr>
        <w:pStyle w:val="ListParagraph"/>
        <w:spacing w:after="0" w:line="240" w:lineRule="auto"/>
        <w:ind w:left="0"/>
        <w:jc w:val="both"/>
        <w:rPr>
          <w:rFonts w:ascii="Arial" w:hAnsi="Arial" w:cs="Arial"/>
          <w:sz w:val="24"/>
          <w:szCs w:val="24"/>
          <w:highlight w:val="yellow"/>
        </w:rPr>
      </w:pPr>
      <w:r w:rsidRPr="00B5591E">
        <w:rPr>
          <w:rFonts w:ascii="Arial" w:hAnsi="Arial" w:cs="Arial"/>
          <w:sz w:val="24"/>
          <w:szCs w:val="24"/>
          <w:highlight w:val="yellow"/>
        </w:rPr>
        <w:t>3.27</w:t>
      </w:r>
      <w:r w:rsidR="00DC761B" w:rsidRPr="00B5591E">
        <w:rPr>
          <w:rFonts w:ascii="Arial" w:hAnsi="Arial" w:cs="Arial"/>
          <w:sz w:val="24"/>
          <w:szCs w:val="24"/>
          <w:highlight w:val="yellow"/>
        </w:rPr>
        <w:t xml:space="preserve">) </w:t>
      </w:r>
      <w:r w:rsidR="000F53C2" w:rsidRPr="00B5591E">
        <w:rPr>
          <w:rFonts w:ascii="Arial" w:hAnsi="Arial" w:cs="Arial"/>
          <w:sz w:val="24"/>
          <w:szCs w:val="24"/>
          <w:highlight w:val="yellow"/>
        </w:rPr>
        <w:t>Clamp the esophagus with a hemostat and cut below the clamp</w:t>
      </w:r>
      <w:r w:rsidR="00ED4531" w:rsidRPr="00B5591E">
        <w:rPr>
          <w:rFonts w:ascii="Arial" w:hAnsi="Arial" w:cs="Arial"/>
          <w:sz w:val="24"/>
          <w:szCs w:val="24"/>
          <w:highlight w:val="yellow"/>
        </w:rPr>
        <w:t xml:space="preserve"> (between the clamp and diaphragm)</w:t>
      </w:r>
      <w:r w:rsidR="000F53C2" w:rsidRPr="00B5591E">
        <w:rPr>
          <w:rFonts w:ascii="Arial" w:hAnsi="Arial" w:cs="Arial"/>
          <w:sz w:val="24"/>
          <w:szCs w:val="24"/>
          <w:highlight w:val="yellow"/>
        </w:rPr>
        <w:t xml:space="preserve"> so that the esophagus can be used to raise the cardiopulmonary structures </w:t>
      </w:r>
      <w:proofErr w:type="spellStart"/>
      <w:r w:rsidR="006C4E6C" w:rsidRPr="00B5591E">
        <w:rPr>
          <w:rFonts w:ascii="Arial" w:hAnsi="Arial" w:cs="Arial"/>
          <w:sz w:val="24"/>
          <w:szCs w:val="24"/>
          <w:highlight w:val="yellow"/>
        </w:rPr>
        <w:t>cephalad</w:t>
      </w:r>
      <w:proofErr w:type="spellEnd"/>
      <w:r w:rsidR="006678CA" w:rsidRPr="00B5591E">
        <w:rPr>
          <w:rFonts w:ascii="Arial" w:hAnsi="Arial" w:cs="Arial"/>
          <w:sz w:val="24"/>
          <w:szCs w:val="24"/>
          <w:highlight w:val="yellow"/>
        </w:rPr>
        <w:t>.</w:t>
      </w:r>
    </w:p>
    <w:p w14:paraId="04D07415" w14:textId="77777777" w:rsidR="00AE2AC6" w:rsidRPr="00B5591E" w:rsidRDefault="00AE2AC6" w:rsidP="00F87CDC">
      <w:pPr>
        <w:pStyle w:val="ListParagraph"/>
        <w:spacing w:after="0" w:line="240" w:lineRule="auto"/>
        <w:ind w:left="0"/>
        <w:jc w:val="both"/>
        <w:rPr>
          <w:rFonts w:ascii="Arial" w:hAnsi="Arial" w:cs="Arial"/>
          <w:sz w:val="24"/>
          <w:szCs w:val="24"/>
          <w:highlight w:val="yellow"/>
        </w:rPr>
      </w:pPr>
    </w:p>
    <w:p w14:paraId="4C020712" w14:textId="77777777" w:rsidR="000F53C2" w:rsidRPr="00B5591E" w:rsidRDefault="00D05F7D" w:rsidP="00F87CDC">
      <w:pPr>
        <w:pStyle w:val="ListParagraph"/>
        <w:spacing w:after="0" w:line="240" w:lineRule="auto"/>
        <w:ind w:left="0"/>
        <w:jc w:val="both"/>
        <w:rPr>
          <w:rFonts w:ascii="Arial" w:hAnsi="Arial" w:cs="Arial"/>
          <w:sz w:val="24"/>
          <w:szCs w:val="24"/>
          <w:highlight w:val="yellow"/>
        </w:rPr>
      </w:pPr>
      <w:r w:rsidRPr="00B5591E">
        <w:rPr>
          <w:rFonts w:ascii="Arial" w:hAnsi="Arial" w:cs="Arial"/>
          <w:sz w:val="24"/>
          <w:szCs w:val="24"/>
          <w:highlight w:val="yellow"/>
        </w:rPr>
        <w:t>3.28</w:t>
      </w:r>
      <w:r w:rsidR="00DC761B" w:rsidRPr="00B5591E">
        <w:rPr>
          <w:rFonts w:ascii="Arial" w:hAnsi="Arial" w:cs="Arial"/>
          <w:sz w:val="24"/>
          <w:szCs w:val="24"/>
          <w:highlight w:val="yellow"/>
        </w:rPr>
        <w:t xml:space="preserve">) </w:t>
      </w:r>
      <w:r w:rsidR="000F53C2" w:rsidRPr="00B5591E">
        <w:rPr>
          <w:rFonts w:ascii="Arial" w:hAnsi="Arial" w:cs="Arial"/>
          <w:sz w:val="24"/>
          <w:szCs w:val="24"/>
          <w:highlight w:val="yellow"/>
        </w:rPr>
        <w:t xml:space="preserve">Bluntly dissect the surrounding tissue and cut the descending aorta and auxiliary vessels to free the </w:t>
      </w:r>
      <w:r w:rsidR="00ED4531" w:rsidRPr="00B5591E">
        <w:rPr>
          <w:rFonts w:ascii="Arial" w:hAnsi="Arial" w:cs="Arial"/>
          <w:sz w:val="24"/>
          <w:szCs w:val="24"/>
          <w:highlight w:val="yellow"/>
        </w:rPr>
        <w:t xml:space="preserve">heart-lung block </w:t>
      </w:r>
      <w:r w:rsidR="000F53C2" w:rsidRPr="00B5591E">
        <w:rPr>
          <w:rFonts w:ascii="Arial" w:hAnsi="Arial" w:cs="Arial"/>
          <w:sz w:val="24"/>
          <w:szCs w:val="24"/>
          <w:highlight w:val="yellow"/>
        </w:rPr>
        <w:t>as it is being raised via the esophagus</w:t>
      </w:r>
      <w:r w:rsidR="001B59CC" w:rsidRPr="00B5591E">
        <w:rPr>
          <w:rFonts w:ascii="Arial" w:hAnsi="Arial" w:cs="Arial"/>
          <w:sz w:val="24"/>
          <w:szCs w:val="24"/>
          <w:highlight w:val="yellow"/>
        </w:rPr>
        <w:t xml:space="preserve"> (</w:t>
      </w:r>
      <w:r w:rsidR="00F5024E" w:rsidRPr="00B5591E">
        <w:rPr>
          <w:rFonts w:ascii="Arial" w:hAnsi="Arial" w:cs="Arial"/>
          <w:sz w:val="24"/>
          <w:szCs w:val="24"/>
          <w:highlight w:val="yellow"/>
        </w:rPr>
        <w:t xml:space="preserve">Figure </w:t>
      </w:r>
      <w:r w:rsidR="0000641C" w:rsidRPr="00B5591E">
        <w:rPr>
          <w:rFonts w:ascii="Arial" w:hAnsi="Arial" w:cs="Arial"/>
          <w:sz w:val="24"/>
          <w:szCs w:val="24"/>
          <w:highlight w:val="yellow"/>
        </w:rPr>
        <w:t>9</w:t>
      </w:r>
      <w:r w:rsidR="00F5024E" w:rsidRPr="00B5591E">
        <w:rPr>
          <w:rFonts w:ascii="Arial" w:hAnsi="Arial" w:cs="Arial"/>
          <w:sz w:val="24"/>
          <w:szCs w:val="24"/>
          <w:highlight w:val="yellow"/>
        </w:rPr>
        <w:t>B</w:t>
      </w:r>
      <w:r w:rsidR="001B59CC" w:rsidRPr="00B5591E">
        <w:rPr>
          <w:rFonts w:ascii="Arial" w:hAnsi="Arial" w:cs="Arial"/>
          <w:sz w:val="24"/>
          <w:szCs w:val="24"/>
          <w:highlight w:val="yellow"/>
        </w:rPr>
        <w:t>)</w:t>
      </w:r>
      <w:r w:rsidR="000F53C2" w:rsidRPr="00B5591E">
        <w:rPr>
          <w:rFonts w:ascii="Arial" w:hAnsi="Arial" w:cs="Arial"/>
          <w:sz w:val="24"/>
          <w:szCs w:val="24"/>
          <w:highlight w:val="yellow"/>
        </w:rPr>
        <w:t>.</w:t>
      </w:r>
    </w:p>
    <w:p w14:paraId="04D61549" w14:textId="77777777" w:rsidR="00AD226F" w:rsidRPr="00B5591E" w:rsidRDefault="00AD226F" w:rsidP="00F87CDC">
      <w:pPr>
        <w:pStyle w:val="ListParagraph"/>
        <w:spacing w:after="0" w:line="240" w:lineRule="auto"/>
        <w:ind w:left="0"/>
        <w:jc w:val="both"/>
        <w:rPr>
          <w:rFonts w:ascii="Arial" w:hAnsi="Arial" w:cs="Arial"/>
          <w:sz w:val="24"/>
          <w:szCs w:val="24"/>
          <w:highlight w:val="yellow"/>
        </w:rPr>
      </w:pPr>
    </w:p>
    <w:p w14:paraId="23FB3989" w14:textId="77777777" w:rsidR="000F53C2" w:rsidRPr="00B5591E" w:rsidRDefault="00D05F7D" w:rsidP="00F87CDC">
      <w:pPr>
        <w:pStyle w:val="ListParagraph"/>
        <w:spacing w:after="0" w:line="240" w:lineRule="auto"/>
        <w:ind w:left="0"/>
        <w:jc w:val="both"/>
        <w:rPr>
          <w:rFonts w:ascii="Arial" w:hAnsi="Arial" w:cs="Arial"/>
          <w:sz w:val="24"/>
          <w:szCs w:val="24"/>
          <w:highlight w:val="yellow"/>
        </w:rPr>
      </w:pPr>
      <w:r w:rsidRPr="00B5591E">
        <w:rPr>
          <w:rFonts w:ascii="Arial" w:hAnsi="Arial" w:cs="Arial"/>
          <w:sz w:val="24"/>
          <w:szCs w:val="24"/>
          <w:highlight w:val="yellow"/>
        </w:rPr>
        <w:t>3.29</w:t>
      </w:r>
      <w:r w:rsidR="00DC761B" w:rsidRPr="00B5591E">
        <w:rPr>
          <w:rFonts w:ascii="Arial" w:hAnsi="Arial" w:cs="Arial"/>
          <w:sz w:val="24"/>
          <w:szCs w:val="24"/>
          <w:highlight w:val="yellow"/>
        </w:rPr>
        <w:t xml:space="preserve">) </w:t>
      </w:r>
      <w:proofErr w:type="gramStart"/>
      <w:r w:rsidR="00ED4531" w:rsidRPr="00B5591E">
        <w:rPr>
          <w:rFonts w:ascii="Arial" w:hAnsi="Arial" w:cs="Arial"/>
          <w:sz w:val="24"/>
          <w:szCs w:val="24"/>
          <w:highlight w:val="yellow"/>
        </w:rPr>
        <w:t>Transect</w:t>
      </w:r>
      <w:proofErr w:type="gramEnd"/>
      <w:r w:rsidR="00ED4531" w:rsidRPr="00B5591E">
        <w:rPr>
          <w:rFonts w:ascii="Arial" w:hAnsi="Arial" w:cs="Arial"/>
          <w:sz w:val="24"/>
          <w:szCs w:val="24"/>
          <w:highlight w:val="yellow"/>
        </w:rPr>
        <w:t xml:space="preserve"> </w:t>
      </w:r>
      <w:r w:rsidR="000F53C2" w:rsidRPr="00B5591E">
        <w:rPr>
          <w:rFonts w:ascii="Arial" w:hAnsi="Arial" w:cs="Arial"/>
          <w:sz w:val="24"/>
          <w:szCs w:val="24"/>
          <w:highlight w:val="yellow"/>
        </w:rPr>
        <w:t xml:space="preserve">the trachea </w:t>
      </w:r>
      <w:proofErr w:type="spellStart"/>
      <w:r w:rsidR="00ED4531" w:rsidRPr="00B5591E">
        <w:rPr>
          <w:rFonts w:ascii="Arial" w:hAnsi="Arial" w:cs="Arial"/>
          <w:sz w:val="24"/>
          <w:szCs w:val="24"/>
          <w:highlight w:val="yellow"/>
        </w:rPr>
        <w:t>cephalad</w:t>
      </w:r>
      <w:proofErr w:type="spellEnd"/>
      <w:r w:rsidR="00ED4531" w:rsidRPr="00B5591E">
        <w:rPr>
          <w:rFonts w:ascii="Arial" w:hAnsi="Arial" w:cs="Arial"/>
          <w:sz w:val="24"/>
          <w:szCs w:val="24"/>
          <w:highlight w:val="yellow"/>
        </w:rPr>
        <w:t xml:space="preserve"> </w:t>
      </w:r>
      <w:r w:rsidR="000F53C2" w:rsidRPr="00B5591E">
        <w:rPr>
          <w:rFonts w:ascii="Arial" w:hAnsi="Arial" w:cs="Arial"/>
          <w:sz w:val="24"/>
          <w:szCs w:val="24"/>
          <w:highlight w:val="yellow"/>
        </w:rPr>
        <w:t>to the tracheal cannula to completely free the heart</w:t>
      </w:r>
      <w:r w:rsidR="00ED4531" w:rsidRPr="00B5591E">
        <w:rPr>
          <w:rFonts w:ascii="Arial" w:hAnsi="Arial" w:cs="Arial"/>
          <w:sz w:val="24"/>
          <w:szCs w:val="24"/>
          <w:highlight w:val="yellow"/>
        </w:rPr>
        <w:t>-</w:t>
      </w:r>
      <w:r w:rsidR="000F53C2" w:rsidRPr="00B5591E">
        <w:rPr>
          <w:rFonts w:ascii="Arial" w:hAnsi="Arial" w:cs="Arial"/>
          <w:sz w:val="24"/>
          <w:szCs w:val="24"/>
          <w:highlight w:val="yellow"/>
        </w:rPr>
        <w:t>lung</w:t>
      </w:r>
      <w:r w:rsidR="00ED4531" w:rsidRPr="00B5591E">
        <w:rPr>
          <w:rFonts w:ascii="Arial" w:hAnsi="Arial" w:cs="Arial"/>
          <w:sz w:val="24"/>
          <w:szCs w:val="24"/>
          <w:highlight w:val="yellow"/>
        </w:rPr>
        <w:t xml:space="preserve"> block</w:t>
      </w:r>
      <w:r w:rsidR="000F53C2" w:rsidRPr="00B5591E">
        <w:rPr>
          <w:rFonts w:ascii="Arial" w:hAnsi="Arial" w:cs="Arial"/>
          <w:sz w:val="24"/>
          <w:szCs w:val="24"/>
          <w:highlight w:val="yellow"/>
        </w:rPr>
        <w:t>.</w:t>
      </w:r>
    </w:p>
    <w:p w14:paraId="77DAF018" w14:textId="77777777" w:rsidR="00AD226F" w:rsidRPr="00B5591E" w:rsidRDefault="00AD226F" w:rsidP="00F87CDC">
      <w:pPr>
        <w:pStyle w:val="ListParagraph"/>
        <w:spacing w:after="0" w:line="240" w:lineRule="auto"/>
        <w:ind w:left="0"/>
        <w:jc w:val="both"/>
        <w:rPr>
          <w:rFonts w:ascii="Arial" w:hAnsi="Arial" w:cs="Arial"/>
          <w:sz w:val="24"/>
          <w:szCs w:val="24"/>
          <w:highlight w:val="yellow"/>
        </w:rPr>
      </w:pPr>
    </w:p>
    <w:p w14:paraId="2539B2D2" w14:textId="77777777" w:rsidR="000F53C2" w:rsidRPr="00B5591E" w:rsidRDefault="00D05F7D" w:rsidP="00F87CDC">
      <w:pPr>
        <w:pStyle w:val="ListParagraph"/>
        <w:spacing w:after="0" w:line="240" w:lineRule="auto"/>
        <w:ind w:left="0"/>
        <w:jc w:val="both"/>
        <w:rPr>
          <w:rFonts w:ascii="Arial" w:hAnsi="Arial" w:cs="Arial"/>
          <w:sz w:val="24"/>
          <w:szCs w:val="24"/>
          <w:highlight w:val="yellow"/>
        </w:rPr>
      </w:pPr>
      <w:r w:rsidRPr="00B5591E">
        <w:rPr>
          <w:rFonts w:ascii="Arial" w:hAnsi="Arial" w:cs="Arial"/>
          <w:sz w:val="24"/>
          <w:szCs w:val="24"/>
          <w:highlight w:val="yellow"/>
        </w:rPr>
        <w:t>3.30</w:t>
      </w:r>
      <w:r w:rsidR="00DC761B" w:rsidRPr="00B5591E">
        <w:rPr>
          <w:rFonts w:ascii="Arial" w:hAnsi="Arial" w:cs="Arial"/>
          <w:sz w:val="24"/>
          <w:szCs w:val="24"/>
          <w:highlight w:val="yellow"/>
        </w:rPr>
        <w:t xml:space="preserve">) </w:t>
      </w:r>
      <w:proofErr w:type="gramStart"/>
      <w:r w:rsidR="000F53C2" w:rsidRPr="00B5591E">
        <w:rPr>
          <w:rFonts w:ascii="Arial" w:hAnsi="Arial" w:cs="Arial"/>
          <w:sz w:val="24"/>
          <w:szCs w:val="24"/>
          <w:highlight w:val="yellow"/>
        </w:rPr>
        <w:t>Remove</w:t>
      </w:r>
      <w:proofErr w:type="gramEnd"/>
      <w:r w:rsidR="000F53C2" w:rsidRPr="00B5591E">
        <w:rPr>
          <w:rFonts w:ascii="Arial" w:hAnsi="Arial" w:cs="Arial"/>
          <w:sz w:val="24"/>
          <w:szCs w:val="24"/>
          <w:highlight w:val="yellow"/>
        </w:rPr>
        <w:t xml:space="preserve"> the </w:t>
      </w:r>
      <w:r w:rsidR="00ED4531" w:rsidRPr="00B5591E">
        <w:rPr>
          <w:rFonts w:ascii="Arial" w:hAnsi="Arial" w:cs="Arial"/>
          <w:sz w:val="24"/>
          <w:szCs w:val="24"/>
          <w:highlight w:val="yellow"/>
        </w:rPr>
        <w:t xml:space="preserve">heart-lung block </w:t>
      </w:r>
      <w:r w:rsidR="000F53C2" w:rsidRPr="00B5591E">
        <w:rPr>
          <w:rFonts w:ascii="Arial" w:hAnsi="Arial" w:cs="Arial"/>
          <w:sz w:val="24"/>
          <w:szCs w:val="24"/>
          <w:highlight w:val="yellow"/>
        </w:rPr>
        <w:t>and place in the designated location on the EVLP circuit</w:t>
      </w:r>
      <w:r w:rsidR="007F50CC" w:rsidRPr="00B5591E">
        <w:rPr>
          <w:rFonts w:ascii="Arial" w:hAnsi="Arial" w:cs="Arial"/>
          <w:sz w:val="24"/>
          <w:szCs w:val="24"/>
          <w:highlight w:val="yellow"/>
        </w:rPr>
        <w:t xml:space="preserve"> (</w:t>
      </w:r>
      <w:r w:rsidR="00F5024E" w:rsidRPr="00B5591E">
        <w:rPr>
          <w:rFonts w:ascii="Arial" w:hAnsi="Arial" w:cs="Arial"/>
          <w:sz w:val="24"/>
          <w:szCs w:val="24"/>
          <w:highlight w:val="yellow"/>
        </w:rPr>
        <w:t xml:space="preserve">Figure </w:t>
      </w:r>
      <w:r w:rsidR="0000641C" w:rsidRPr="00B5591E">
        <w:rPr>
          <w:rFonts w:ascii="Arial" w:hAnsi="Arial" w:cs="Arial"/>
          <w:sz w:val="24"/>
          <w:szCs w:val="24"/>
          <w:highlight w:val="yellow"/>
        </w:rPr>
        <w:t>9</w:t>
      </w:r>
      <w:r w:rsidR="00F5024E" w:rsidRPr="00B5591E">
        <w:rPr>
          <w:rFonts w:ascii="Arial" w:hAnsi="Arial" w:cs="Arial"/>
          <w:sz w:val="24"/>
          <w:szCs w:val="24"/>
          <w:highlight w:val="yellow"/>
        </w:rPr>
        <w:t>C</w:t>
      </w:r>
      <w:r w:rsidR="00ED4531" w:rsidRPr="00B5591E">
        <w:rPr>
          <w:rFonts w:ascii="Arial" w:hAnsi="Arial" w:cs="Arial"/>
          <w:sz w:val="24"/>
          <w:szCs w:val="24"/>
          <w:highlight w:val="yellow"/>
        </w:rPr>
        <w:t>)</w:t>
      </w:r>
      <w:r w:rsidR="000F53C2" w:rsidRPr="00B5591E">
        <w:rPr>
          <w:rFonts w:ascii="Arial" w:hAnsi="Arial" w:cs="Arial"/>
          <w:sz w:val="24"/>
          <w:szCs w:val="24"/>
          <w:highlight w:val="yellow"/>
        </w:rPr>
        <w:t>.</w:t>
      </w:r>
    </w:p>
    <w:p w14:paraId="318DDD8F" w14:textId="77777777" w:rsidR="00AD226F" w:rsidRPr="00B5591E" w:rsidRDefault="00AD226F" w:rsidP="00F87CDC">
      <w:pPr>
        <w:pStyle w:val="ListParagraph"/>
        <w:spacing w:after="0" w:line="240" w:lineRule="auto"/>
        <w:ind w:left="0"/>
        <w:jc w:val="both"/>
        <w:rPr>
          <w:rFonts w:ascii="Arial" w:hAnsi="Arial" w:cs="Arial"/>
          <w:sz w:val="24"/>
          <w:szCs w:val="24"/>
          <w:highlight w:val="yellow"/>
        </w:rPr>
      </w:pPr>
    </w:p>
    <w:p w14:paraId="2A79846D" w14:textId="77777777" w:rsidR="000F53C2" w:rsidRPr="00B5591E" w:rsidRDefault="00D05F7D" w:rsidP="00F87CDC">
      <w:pPr>
        <w:pStyle w:val="ListParagraph"/>
        <w:spacing w:after="0" w:line="240" w:lineRule="auto"/>
        <w:ind w:left="0"/>
        <w:jc w:val="both"/>
        <w:rPr>
          <w:rFonts w:ascii="Arial" w:hAnsi="Arial" w:cs="Arial"/>
          <w:sz w:val="24"/>
          <w:szCs w:val="24"/>
          <w:highlight w:val="yellow"/>
        </w:rPr>
      </w:pPr>
      <w:r w:rsidRPr="00B5591E">
        <w:rPr>
          <w:rFonts w:ascii="Arial" w:hAnsi="Arial" w:cs="Arial"/>
          <w:sz w:val="24"/>
          <w:szCs w:val="24"/>
          <w:highlight w:val="yellow"/>
        </w:rPr>
        <w:t>3.31</w:t>
      </w:r>
      <w:r w:rsidR="00DC761B" w:rsidRPr="00B5591E">
        <w:rPr>
          <w:rFonts w:ascii="Arial" w:hAnsi="Arial" w:cs="Arial"/>
          <w:sz w:val="24"/>
          <w:szCs w:val="24"/>
          <w:highlight w:val="yellow"/>
        </w:rPr>
        <w:t xml:space="preserve">) </w:t>
      </w:r>
      <w:r w:rsidR="000F53C2" w:rsidRPr="00B5591E">
        <w:rPr>
          <w:rFonts w:ascii="Arial" w:hAnsi="Arial" w:cs="Arial"/>
          <w:sz w:val="24"/>
          <w:szCs w:val="24"/>
          <w:highlight w:val="yellow"/>
        </w:rPr>
        <w:t>Connect the left atrium cannula to the outflow line and start the main peristaltic pump</w:t>
      </w:r>
      <w:r w:rsidR="001B59CC" w:rsidRPr="00B5591E">
        <w:rPr>
          <w:rFonts w:ascii="Arial" w:hAnsi="Arial" w:cs="Arial"/>
          <w:sz w:val="24"/>
          <w:szCs w:val="24"/>
          <w:highlight w:val="yellow"/>
        </w:rPr>
        <w:t xml:space="preserve"> (</w:t>
      </w:r>
      <w:r w:rsidR="00F5024E" w:rsidRPr="00B5591E">
        <w:rPr>
          <w:rFonts w:ascii="Arial" w:hAnsi="Arial" w:cs="Arial"/>
          <w:sz w:val="24"/>
          <w:szCs w:val="24"/>
          <w:highlight w:val="yellow"/>
        </w:rPr>
        <w:t xml:space="preserve">Figure </w:t>
      </w:r>
      <w:r w:rsidR="0000641C" w:rsidRPr="00B5591E">
        <w:rPr>
          <w:rFonts w:ascii="Arial" w:hAnsi="Arial" w:cs="Arial"/>
          <w:sz w:val="24"/>
          <w:szCs w:val="24"/>
          <w:highlight w:val="yellow"/>
        </w:rPr>
        <w:t>9</w:t>
      </w:r>
      <w:r w:rsidR="00F5024E" w:rsidRPr="00B5591E">
        <w:rPr>
          <w:rFonts w:ascii="Arial" w:hAnsi="Arial" w:cs="Arial"/>
          <w:sz w:val="24"/>
          <w:szCs w:val="24"/>
          <w:highlight w:val="yellow"/>
        </w:rPr>
        <w:t>D</w:t>
      </w:r>
      <w:r w:rsidR="001B59CC" w:rsidRPr="00B5591E">
        <w:rPr>
          <w:rFonts w:ascii="Arial" w:hAnsi="Arial" w:cs="Arial"/>
          <w:sz w:val="24"/>
          <w:szCs w:val="24"/>
          <w:highlight w:val="yellow"/>
        </w:rPr>
        <w:t>)</w:t>
      </w:r>
      <w:r w:rsidR="000F53C2" w:rsidRPr="00B5591E">
        <w:rPr>
          <w:rFonts w:ascii="Arial" w:hAnsi="Arial" w:cs="Arial"/>
          <w:sz w:val="24"/>
          <w:szCs w:val="24"/>
          <w:highlight w:val="yellow"/>
        </w:rPr>
        <w:t>.</w:t>
      </w:r>
    </w:p>
    <w:p w14:paraId="12DA1C66" w14:textId="77777777" w:rsidR="00AD226F" w:rsidRPr="00B5591E" w:rsidRDefault="00AD226F" w:rsidP="00F87CDC">
      <w:pPr>
        <w:pStyle w:val="ListParagraph"/>
        <w:spacing w:after="0" w:line="240" w:lineRule="auto"/>
        <w:ind w:left="0"/>
        <w:jc w:val="both"/>
        <w:rPr>
          <w:rFonts w:ascii="Arial" w:hAnsi="Arial" w:cs="Arial"/>
          <w:sz w:val="24"/>
          <w:szCs w:val="24"/>
          <w:highlight w:val="yellow"/>
        </w:rPr>
      </w:pPr>
    </w:p>
    <w:p w14:paraId="54801D84" w14:textId="77777777" w:rsidR="003E128C" w:rsidRPr="00B5591E" w:rsidRDefault="00074A9A" w:rsidP="00F87CDC">
      <w:pPr>
        <w:pStyle w:val="ListParagraph"/>
        <w:numPr>
          <w:ilvl w:val="0"/>
          <w:numId w:val="4"/>
        </w:numPr>
        <w:spacing w:after="0" w:line="240" w:lineRule="auto"/>
        <w:ind w:left="0" w:firstLine="0"/>
        <w:jc w:val="both"/>
        <w:rPr>
          <w:rFonts w:ascii="Arial" w:hAnsi="Arial" w:cs="Arial"/>
          <w:i/>
          <w:sz w:val="24"/>
          <w:szCs w:val="24"/>
          <w:highlight w:val="yellow"/>
        </w:rPr>
      </w:pPr>
      <w:r w:rsidRPr="00B5591E">
        <w:rPr>
          <w:rFonts w:ascii="Arial" w:hAnsi="Arial" w:cs="Arial"/>
          <w:i/>
          <w:sz w:val="24"/>
          <w:szCs w:val="24"/>
          <w:highlight w:val="yellow"/>
        </w:rPr>
        <w:t>Ex vivo</w:t>
      </w:r>
      <w:r w:rsidR="00785818" w:rsidRPr="00B5591E">
        <w:rPr>
          <w:rFonts w:ascii="Arial" w:hAnsi="Arial" w:cs="Arial"/>
          <w:i/>
          <w:sz w:val="24"/>
          <w:szCs w:val="24"/>
          <w:highlight w:val="yellow"/>
        </w:rPr>
        <w:t xml:space="preserve"> P</w:t>
      </w:r>
      <w:r w:rsidR="004A5808" w:rsidRPr="00B5591E">
        <w:rPr>
          <w:rFonts w:ascii="Arial" w:hAnsi="Arial" w:cs="Arial"/>
          <w:i/>
          <w:sz w:val="24"/>
          <w:szCs w:val="24"/>
          <w:highlight w:val="yellow"/>
        </w:rPr>
        <w:t xml:space="preserve">erfusion of the </w:t>
      </w:r>
      <w:r w:rsidR="00785818" w:rsidRPr="00B5591E">
        <w:rPr>
          <w:rFonts w:ascii="Arial" w:hAnsi="Arial" w:cs="Arial"/>
          <w:i/>
          <w:sz w:val="24"/>
          <w:szCs w:val="24"/>
          <w:highlight w:val="yellow"/>
        </w:rPr>
        <w:t>L</w:t>
      </w:r>
      <w:r w:rsidR="004A5808" w:rsidRPr="00B5591E">
        <w:rPr>
          <w:rFonts w:ascii="Arial" w:hAnsi="Arial" w:cs="Arial"/>
          <w:i/>
          <w:sz w:val="24"/>
          <w:szCs w:val="24"/>
          <w:highlight w:val="yellow"/>
        </w:rPr>
        <w:t>ungs</w:t>
      </w:r>
    </w:p>
    <w:p w14:paraId="51F92E17" w14:textId="77777777" w:rsidR="00AD226F" w:rsidRPr="00B5591E" w:rsidRDefault="00AD226F" w:rsidP="00F87CDC">
      <w:pPr>
        <w:pStyle w:val="ListParagraph"/>
        <w:spacing w:after="0" w:line="240" w:lineRule="auto"/>
        <w:ind w:left="0"/>
        <w:jc w:val="both"/>
        <w:rPr>
          <w:rFonts w:ascii="Arial" w:hAnsi="Arial" w:cs="Arial"/>
          <w:sz w:val="24"/>
          <w:szCs w:val="24"/>
          <w:highlight w:val="yellow"/>
        </w:rPr>
      </w:pPr>
    </w:p>
    <w:p w14:paraId="5F69F9BA" w14:textId="77777777" w:rsidR="00156A0E" w:rsidRPr="00B5591E" w:rsidRDefault="00DC761B" w:rsidP="00F87CDC">
      <w:pPr>
        <w:pStyle w:val="ListParagraph"/>
        <w:spacing w:after="0" w:line="240" w:lineRule="auto"/>
        <w:ind w:left="0"/>
        <w:jc w:val="both"/>
        <w:rPr>
          <w:rFonts w:ascii="Arial" w:hAnsi="Arial" w:cs="Arial"/>
          <w:sz w:val="24"/>
          <w:szCs w:val="24"/>
        </w:rPr>
      </w:pPr>
      <w:r w:rsidRPr="00B5591E">
        <w:rPr>
          <w:rFonts w:ascii="Arial" w:hAnsi="Arial" w:cs="Arial"/>
          <w:sz w:val="24"/>
          <w:szCs w:val="24"/>
          <w:highlight w:val="yellow"/>
        </w:rPr>
        <w:lastRenderedPageBreak/>
        <w:t xml:space="preserve">4.1) </w:t>
      </w:r>
      <w:proofErr w:type="gramStart"/>
      <w:r w:rsidR="00156A0E" w:rsidRPr="00B5591E">
        <w:rPr>
          <w:rFonts w:ascii="Arial" w:hAnsi="Arial" w:cs="Arial"/>
          <w:sz w:val="24"/>
          <w:szCs w:val="24"/>
          <w:highlight w:val="yellow"/>
        </w:rPr>
        <w:t>Quickly</w:t>
      </w:r>
      <w:proofErr w:type="gramEnd"/>
      <w:r w:rsidR="00156A0E" w:rsidRPr="00B5591E">
        <w:rPr>
          <w:rFonts w:ascii="Arial" w:hAnsi="Arial" w:cs="Arial"/>
          <w:sz w:val="24"/>
          <w:szCs w:val="24"/>
          <w:highlight w:val="yellow"/>
        </w:rPr>
        <w:t xml:space="preserve"> remove the ventilation line from the top of the EVLP apparatus and </w:t>
      </w:r>
      <w:r w:rsidR="00BD76DB" w:rsidRPr="00B5591E">
        <w:rPr>
          <w:rFonts w:ascii="Arial" w:hAnsi="Arial" w:cs="Arial"/>
          <w:sz w:val="24"/>
          <w:szCs w:val="24"/>
          <w:highlight w:val="yellow"/>
        </w:rPr>
        <w:t>attach</w:t>
      </w:r>
      <w:r w:rsidR="00156A0E" w:rsidRPr="00B5591E">
        <w:rPr>
          <w:rFonts w:ascii="Arial" w:hAnsi="Arial" w:cs="Arial"/>
          <w:sz w:val="24"/>
          <w:szCs w:val="24"/>
          <w:highlight w:val="yellow"/>
        </w:rPr>
        <w:t xml:space="preserve"> </w:t>
      </w:r>
      <w:r w:rsidR="00BD76DB" w:rsidRPr="00B5591E">
        <w:rPr>
          <w:rFonts w:ascii="Arial" w:hAnsi="Arial" w:cs="Arial"/>
          <w:sz w:val="24"/>
          <w:szCs w:val="24"/>
          <w:highlight w:val="yellow"/>
        </w:rPr>
        <w:t xml:space="preserve">the housing with </w:t>
      </w:r>
      <w:r w:rsidR="00156A0E" w:rsidRPr="00B5591E">
        <w:rPr>
          <w:rFonts w:ascii="Arial" w:hAnsi="Arial" w:cs="Arial"/>
          <w:sz w:val="24"/>
          <w:szCs w:val="24"/>
          <w:highlight w:val="yellow"/>
        </w:rPr>
        <w:t xml:space="preserve">the pressure sensors, then insert the ventilation line on top of the </w:t>
      </w:r>
      <w:r w:rsidR="00BD76DB" w:rsidRPr="00B5591E">
        <w:rPr>
          <w:rFonts w:ascii="Arial" w:hAnsi="Arial" w:cs="Arial"/>
          <w:sz w:val="24"/>
          <w:szCs w:val="24"/>
          <w:highlight w:val="yellow"/>
        </w:rPr>
        <w:t xml:space="preserve">housing </w:t>
      </w:r>
      <w:r w:rsidR="00156A0E" w:rsidRPr="00B5591E">
        <w:rPr>
          <w:rFonts w:ascii="Arial" w:hAnsi="Arial" w:cs="Arial"/>
          <w:sz w:val="24"/>
          <w:szCs w:val="24"/>
          <w:highlight w:val="yellow"/>
        </w:rPr>
        <w:t>on the top of the EVLP apparatus</w:t>
      </w:r>
      <w:r w:rsidR="00156A0E" w:rsidRPr="00B5591E">
        <w:rPr>
          <w:rFonts w:ascii="Arial" w:hAnsi="Arial" w:cs="Arial"/>
          <w:sz w:val="24"/>
          <w:szCs w:val="24"/>
        </w:rPr>
        <w:t xml:space="preserve">.  </w:t>
      </w:r>
      <w:r w:rsidR="00CC76E7" w:rsidRPr="00B5591E">
        <w:rPr>
          <w:rFonts w:ascii="Arial" w:hAnsi="Arial" w:cs="Arial"/>
          <w:sz w:val="24"/>
          <w:szCs w:val="24"/>
        </w:rPr>
        <w:t xml:space="preserve">Note: </w:t>
      </w:r>
      <w:r w:rsidR="00156A0E" w:rsidRPr="00B5591E">
        <w:rPr>
          <w:rFonts w:ascii="Arial" w:hAnsi="Arial" w:cs="Arial"/>
          <w:sz w:val="24"/>
          <w:szCs w:val="24"/>
        </w:rPr>
        <w:t>This will allow the ventilation data to be recorded</w:t>
      </w:r>
      <w:r w:rsidR="00BD76DB" w:rsidRPr="00B5591E">
        <w:rPr>
          <w:rFonts w:ascii="Arial" w:hAnsi="Arial" w:cs="Arial"/>
          <w:sz w:val="24"/>
          <w:szCs w:val="24"/>
        </w:rPr>
        <w:t xml:space="preserve"> and pressure monitored</w:t>
      </w:r>
      <w:r w:rsidR="00156A0E" w:rsidRPr="00B5591E">
        <w:rPr>
          <w:rFonts w:ascii="Arial" w:hAnsi="Arial" w:cs="Arial"/>
          <w:sz w:val="24"/>
          <w:szCs w:val="24"/>
        </w:rPr>
        <w:t>.</w:t>
      </w:r>
    </w:p>
    <w:p w14:paraId="7F9E3872" w14:textId="77777777" w:rsidR="00AD226F" w:rsidRPr="00B5591E" w:rsidRDefault="00AD226F" w:rsidP="00F87CDC">
      <w:pPr>
        <w:pStyle w:val="ListParagraph"/>
        <w:spacing w:after="0" w:line="240" w:lineRule="auto"/>
        <w:ind w:left="0"/>
        <w:jc w:val="both"/>
        <w:rPr>
          <w:rFonts w:ascii="Arial" w:hAnsi="Arial" w:cs="Arial"/>
          <w:sz w:val="24"/>
          <w:szCs w:val="24"/>
          <w:highlight w:val="yellow"/>
        </w:rPr>
      </w:pPr>
    </w:p>
    <w:p w14:paraId="73E8727C" w14:textId="77777777" w:rsidR="004A5808" w:rsidRPr="00B5591E" w:rsidRDefault="00DC761B" w:rsidP="00F87CDC">
      <w:pPr>
        <w:pStyle w:val="ListParagraph"/>
        <w:spacing w:after="0" w:line="240" w:lineRule="auto"/>
        <w:ind w:left="0"/>
        <w:jc w:val="both"/>
        <w:rPr>
          <w:rFonts w:ascii="Arial" w:hAnsi="Arial" w:cs="Arial"/>
          <w:sz w:val="24"/>
          <w:szCs w:val="24"/>
          <w:highlight w:val="yellow"/>
        </w:rPr>
      </w:pPr>
      <w:r w:rsidRPr="00B5591E">
        <w:rPr>
          <w:rFonts w:ascii="Arial" w:hAnsi="Arial" w:cs="Arial"/>
          <w:sz w:val="24"/>
          <w:szCs w:val="24"/>
          <w:highlight w:val="yellow"/>
        </w:rPr>
        <w:t xml:space="preserve">4.2) </w:t>
      </w:r>
      <w:proofErr w:type="gramStart"/>
      <w:r w:rsidR="00156A0E" w:rsidRPr="00B5591E">
        <w:rPr>
          <w:rFonts w:ascii="Arial" w:hAnsi="Arial" w:cs="Arial"/>
          <w:sz w:val="24"/>
          <w:szCs w:val="24"/>
          <w:highlight w:val="yellow"/>
        </w:rPr>
        <w:t>E</w:t>
      </w:r>
      <w:r w:rsidR="00571A58" w:rsidRPr="00B5591E">
        <w:rPr>
          <w:rFonts w:ascii="Arial" w:hAnsi="Arial" w:cs="Arial"/>
          <w:sz w:val="24"/>
          <w:szCs w:val="24"/>
          <w:highlight w:val="yellow"/>
        </w:rPr>
        <w:t>nsure</w:t>
      </w:r>
      <w:proofErr w:type="gramEnd"/>
      <w:r w:rsidR="00571A58" w:rsidRPr="00B5591E">
        <w:rPr>
          <w:rFonts w:ascii="Arial" w:hAnsi="Arial" w:cs="Arial"/>
          <w:sz w:val="24"/>
          <w:szCs w:val="24"/>
          <w:highlight w:val="yellow"/>
        </w:rPr>
        <w:t xml:space="preserve"> the bubble trap is filled with an adequate amount of perfusate so that no air bubbles </w:t>
      </w:r>
      <w:r w:rsidR="00BD76DB" w:rsidRPr="00B5591E">
        <w:rPr>
          <w:rFonts w:ascii="Arial" w:hAnsi="Arial" w:cs="Arial"/>
          <w:sz w:val="24"/>
          <w:szCs w:val="24"/>
          <w:highlight w:val="yellow"/>
        </w:rPr>
        <w:t xml:space="preserve">(i.e., air emboli) </w:t>
      </w:r>
      <w:r w:rsidR="00571A58" w:rsidRPr="00B5591E">
        <w:rPr>
          <w:rFonts w:ascii="Arial" w:hAnsi="Arial" w:cs="Arial"/>
          <w:sz w:val="24"/>
          <w:szCs w:val="24"/>
          <w:highlight w:val="yellow"/>
        </w:rPr>
        <w:t>are introduced to the lungs.</w:t>
      </w:r>
    </w:p>
    <w:p w14:paraId="377CEFAA" w14:textId="77777777" w:rsidR="00AD226F" w:rsidRPr="00B5591E" w:rsidRDefault="00AD226F" w:rsidP="00F87CDC">
      <w:pPr>
        <w:pStyle w:val="ListParagraph"/>
        <w:spacing w:after="0" w:line="240" w:lineRule="auto"/>
        <w:ind w:left="0"/>
        <w:jc w:val="both"/>
        <w:rPr>
          <w:rFonts w:ascii="Arial" w:hAnsi="Arial" w:cs="Arial"/>
          <w:sz w:val="24"/>
          <w:szCs w:val="24"/>
          <w:highlight w:val="yellow"/>
        </w:rPr>
      </w:pPr>
    </w:p>
    <w:p w14:paraId="4F0326E5" w14:textId="77777777" w:rsidR="00ED4531" w:rsidRPr="00B5591E" w:rsidRDefault="00DC761B" w:rsidP="00F87CDC">
      <w:pPr>
        <w:pStyle w:val="ListParagraph"/>
        <w:spacing w:after="0" w:line="240" w:lineRule="auto"/>
        <w:ind w:left="0"/>
        <w:jc w:val="both"/>
        <w:rPr>
          <w:rFonts w:ascii="Arial" w:hAnsi="Arial" w:cs="Arial"/>
          <w:sz w:val="24"/>
          <w:szCs w:val="24"/>
          <w:highlight w:val="yellow"/>
        </w:rPr>
      </w:pPr>
      <w:r w:rsidRPr="00B5591E">
        <w:rPr>
          <w:rFonts w:ascii="Arial" w:hAnsi="Arial" w:cs="Arial"/>
          <w:sz w:val="24"/>
          <w:szCs w:val="24"/>
          <w:highlight w:val="yellow"/>
        </w:rPr>
        <w:t xml:space="preserve">4.3) </w:t>
      </w:r>
      <w:proofErr w:type="gramStart"/>
      <w:r w:rsidR="00ED4531" w:rsidRPr="00B5591E">
        <w:rPr>
          <w:rFonts w:ascii="Arial" w:hAnsi="Arial" w:cs="Arial"/>
          <w:sz w:val="24"/>
          <w:szCs w:val="24"/>
          <w:highlight w:val="yellow"/>
        </w:rPr>
        <w:t>Slowly</w:t>
      </w:r>
      <w:proofErr w:type="gramEnd"/>
      <w:r w:rsidR="00ED4531" w:rsidRPr="00B5591E">
        <w:rPr>
          <w:rFonts w:ascii="Arial" w:hAnsi="Arial" w:cs="Arial"/>
          <w:sz w:val="24"/>
          <w:szCs w:val="24"/>
          <w:highlight w:val="yellow"/>
        </w:rPr>
        <w:t xml:space="preserve"> change ventilation and perfusion settings to desired experimental levels during the initial 15 minutes.</w:t>
      </w:r>
      <w:r w:rsidR="00BD76DB" w:rsidRPr="00B5591E">
        <w:rPr>
          <w:rFonts w:ascii="Arial" w:hAnsi="Arial" w:cs="Arial"/>
          <w:sz w:val="24"/>
          <w:szCs w:val="24"/>
          <w:highlight w:val="yellow"/>
        </w:rPr>
        <w:t xml:space="preserve">  </w:t>
      </w:r>
      <w:r w:rsidR="000316F3" w:rsidRPr="00B5591E">
        <w:rPr>
          <w:rFonts w:ascii="Arial" w:hAnsi="Arial" w:cs="Arial"/>
          <w:sz w:val="24"/>
          <w:szCs w:val="24"/>
        </w:rPr>
        <w:t xml:space="preserve">Additionally, during this initial ramp-up phase, increase the perfusion flow rate to the desired rate and/or pressure.  </w:t>
      </w:r>
      <w:r w:rsidR="00CC76E7" w:rsidRPr="00B5591E">
        <w:rPr>
          <w:rFonts w:ascii="Arial" w:hAnsi="Arial" w:cs="Arial"/>
          <w:sz w:val="24"/>
          <w:szCs w:val="24"/>
        </w:rPr>
        <w:t xml:space="preserve">Note: </w:t>
      </w:r>
      <w:r w:rsidR="000316F3" w:rsidRPr="00B5591E">
        <w:rPr>
          <w:rFonts w:ascii="Arial" w:eastAsia="Times New Roman" w:hAnsi="Arial" w:cs="Arial"/>
          <w:sz w:val="24"/>
          <w:szCs w:val="24"/>
        </w:rPr>
        <w:t>Programming the ventilator to produce intermittent sigh breaths, which facilitate movement of fluid out of the lung space and therefore delay the onset of edema, is recommended.  These can be produced by ventilators equipped with the sigh function.</w:t>
      </w:r>
      <w:r w:rsidR="00BD76DB" w:rsidRPr="00B5591E">
        <w:rPr>
          <w:rFonts w:ascii="Arial" w:hAnsi="Arial" w:cs="Arial"/>
          <w:sz w:val="24"/>
          <w:szCs w:val="24"/>
        </w:rPr>
        <w:t xml:space="preserve">  </w:t>
      </w:r>
    </w:p>
    <w:p w14:paraId="46F80CBD" w14:textId="77777777" w:rsidR="00AD226F" w:rsidRPr="00B5591E" w:rsidRDefault="00AD226F" w:rsidP="00F87CDC">
      <w:pPr>
        <w:pStyle w:val="ListParagraph"/>
        <w:spacing w:after="0" w:line="240" w:lineRule="auto"/>
        <w:ind w:left="0"/>
        <w:jc w:val="both"/>
        <w:rPr>
          <w:rFonts w:ascii="Arial" w:hAnsi="Arial" w:cs="Arial"/>
          <w:sz w:val="24"/>
          <w:szCs w:val="24"/>
        </w:rPr>
      </w:pPr>
    </w:p>
    <w:p w14:paraId="350D7791" w14:textId="77777777" w:rsidR="009A1465" w:rsidRPr="00B5591E" w:rsidRDefault="00DC761B" w:rsidP="00F87CDC">
      <w:pPr>
        <w:pStyle w:val="ListParagraph"/>
        <w:spacing w:after="0" w:line="240" w:lineRule="auto"/>
        <w:ind w:left="0"/>
        <w:jc w:val="both"/>
        <w:rPr>
          <w:rFonts w:ascii="Arial" w:hAnsi="Arial" w:cs="Arial"/>
          <w:sz w:val="24"/>
          <w:szCs w:val="24"/>
        </w:rPr>
      </w:pPr>
      <w:r w:rsidRPr="00B5591E">
        <w:rPr>
          <w:rFonts w:ascii="Arial" w:hAnsi="Arial" w:cs="Arial"/>
          <w:sz w:val="24"/>
          <w:szCs w:val="24"/>
        </w:rPr>
        <w:t xml:space="preserve">4.4) </w:t>
      </w:r>
      <w:r w:rsidR="00156A0E" w:rsidRPr="00B5591E">
        <w:rPr>
          <w:rFonts w:ascii="Arial" w:hAnsi="Arial" w:cs="Arial"/>
          <w:sz w:val="24"/>
          <w:szCs w:val="24"/>
        </w:rPr>
        <w:t xml:space="preserve">Define “Time 0” as the time when </w:t>
      </w:r>
      <w:r w:rsidR="00EF58A0" w:rsidRPr="00B5591E">
        <w:rPr>
          <w:rFonts w:ascii="Arial" w:hAnsi="Arial" w:cs="Arial"/>
          <w:sz w:val="24"/>
          <w:szCs w:val="24"/>
        </w:rPr>
        <w:t xml:space="preserve">ventilation parameters are at a tidal volume of </w:t>
      </w:r>
      <w:r w:rsidR="00ED4531" w:rsidRPr="00B5591E">
        <w:rPr>
          <w:rFonts w:ascii="Arial" w:hAnsi="Arial" w:cs="Arial"/>
          <w:sz w:val="24"/>
          <w:szCs w:val="24"/>
        </w:rPr>
        <w:t>4</w:t>
      </w:r>
      <w:r w:rsidR="00EF58A0" w:rsidRPr="00B5591E">
        <w:rPr>
          <w:rFonts w:ascii="Arial" w:hAnsi="Arial" w:cs="Arial"/>
          <w:sz w:val="24"/>
          <w:szCs w:val="24"/>
        </w:rPr>
        <w:t xml:space="preserve"> mL/kg, PEEP at </w:t>
      </w:r>
      <w:r w:rsidR="00ED4531" w:rsidRPr="00B5591E">
        <w:rPr>
          <w:rFonts w:ascii="Arial" w:hAnsi="Arial" w:cs="Arial"/>
          <w:sz w:val="24"/>
          <w:szCs w:val="24"/>
        </w:rPr>
        <w:t>2</w:t>
      </w:r>
      <w:r w:rsidR="00EF58A0" w:rsidRPr="00B5591E">
        <w:rPr>
          <w:rFonts w:ascii="Arial" w:hAnsi="Arial" w:cs="Arial"/>
          <w:sz w:val="24"/>
          <w:szCs w:val="24"/>
        </w:rPr>
        <w:t xml:space="preserve"> cmH</w:t>
      </w:r>
      <w:r w:rsidR="00EF58A0" w:rsidRPr="00B5591E">
        <w:rPr>
          <w:rFonts w:ascii="Arial" w:hAnsi="Arial" w:cs="Arial"/>
          <w:sz w:val="24"/>
          <w:szCs w:val="24"/>
          <w:vertAlign w:val="subscript"/>
        </w:rPr>
        <w:t>2</w:t>
      </w:r>
      <w:r w:rsidR="00EF58A0" w:rsidRPr="00B5591E">
        <w:rPr>
          <w:rFonts w:ascii="Arial" w:hAnsi="Arial" w:cs="Arial"/>
          <w:sz w:val="24"/>
          <w:szCs w:val="24"/>
        </w:rPr>
        <w:t>O, and perfusion</w:t>
      </w:r>
      <w:r w:rsidR="00156A0E" w:rsidRPr="00B5591E">
        <w:rPr>
          <w:rFonts w:ascii="Arial" w:hAnsi="Arial" w:cs="Arial"/>
          <w:sz w:val="24"/>
          <w:szCs w:val="24"/>
        </w:rPr>
        <w:t xml:space="preserve"> parameters are at their </w:t>
      </w:r>
      <w:r w:rsidR="00EF58A0" w:rsidRPr="00B5591E">
        <w:rPr>
          <w:rFonts w:ascii="Arial" w:hAnsi="Arial" w:cs="Arial"/>
          <w:sz w:val="24"/>
          <w:szCs w:val="24"/>
        </w:rPr>
        <w:t>expected levels and</w:t>
      </w:r>
      <w:r w:rsidR="00156A0E" w:rsidRPr="00B5591E">
        <w:rPr>
          <w:rFonts w:ascii="Arial" w:hAnsi="Arial" w:cs="Arial"/>
          <w:sz w:val="24"/>
          <w:szCs w:val="24"/>
        </w:rPr>
        <w:t xml:space="preserve"> remain</w:t>
      </w:r>
      <w:r w:rsidR="00EF58A0" w:rsidRPr="00B5591E">
        <w:rPr>
          <w:rFonts w:ascii="Arial" w:hAnsi="Arial" w:cs="Arial"/>
          <w:sz w:val="24"/>
          <w:szCs w:val="24"/>
        </w:rPr>
        <w:t>ing</w:t>
      </w:r>
      <w:r w:rsidR="00156A0E" w:rsidRPr="00B5591E">
        <w:rPr>
          <w:rFonts w:ascii="Arial" w:hAnsi="Arial" w:cs="Arial"/>
          <w:sz w:val="24"/>
          <w:szCs w:val="24"/>
        </w:rPr>
        <w:t xml:space="preserve"> constant.</w:t>
      </w:r>
    </w:p>
    <w:p w14:paraId="60B0C566" w14:textId="77777777" w:rsidR="00AD226F" w:rsidRPr="00B5591E" w:rsidRDefault="00AD226F" w:rsidP="00F87CDC">
      <w:pPr>
        <w:pStyle w:val="ListParagraph"/>
        <w:spacing w:after="0" w:line="240" w:lineRule="auto"/>
        <w:ind w:left="0"/>
        <w:jc w:val="both"/>
        <w:rPr>
          <w:rFonts w:ascii="Arial" w:hAnsi="Arial" w:cs="Arial"/>
          <w:sz w:val="24"/>
          <w:szCs w:val="24"/>
          <w:highlight w:val="yellow"/>
        </w:rPr>
      </w:pPr>
    </w:p>
    <w:p w14:paraId="7891BE15" w14:textId="77777777" w:rsidR="00BE0807" w:rsidRPr="00B5591E" w:rsidRDefault="00DC761B" w:rsidP="00F87CDC">
      <w:pPr>
        <w:pStyle w:val="ListParagraph"/>
        <w:spacing w:after="0" w:line="240" w:lineRule="auto"/>
        <w:ind w:left="0"/>
        <w:jc w:val="both"/>
        <w:rPr>
          <w:rFonts w:ascii="Arial" w:hAnsi="Arial" w:cs="Arial"/>
          <w:sz w:val="24"/>
          <w:szCs w:val="24"/>
          <w:highlight w:val="yellow"/>
        </w:rPr>
      </w:pPr>
      <w:r w:rsidRPr="00B5591E">
        <w:rPr>
          <w:rFonts w:ascii="Arial" w:hAnsi="Arial" w:cs="Arial"/>
          <w:sz w:val="24"/>
          <w:szCs w:val="24"/>
          <w:highlight w:val="yellow"/>
        </w:rPr>
        <w:t xml:space="preserve">4.5) </w:t>
      </w:r>
      <w:proofErr w:type="gramStart"/>
      <w:r w:rsidR="00BE0807" w:rsidRPr="00B5591E">
        <w:rPr>
          <w:rFonts w:ascii="Arial" w:hAnsi="Arial" w:cs="Arial"/>
          <w:sz w:val="24"/>
          <w:szCs w:val="24"/>
          <w:highlight w:val="yellow"/>
        </w:rPr>
        <w:t>If</w:t>
      </w:r>
      <w:proofErr w:type="gramEnd"/>
      <w:r w:rsidR="00BE0807" w:rsidRPr="00B5591E">
        <w:rPr>
          <w:rFonts w:ascii="Arial" w:hAnsi="Arial" w:cs="Arial"/>
          <w:sz w:val="24"/>
          <w:szCs w:val="24"/>
          <w:highlight w:val="yellow"/>
        </w:rPr>
        <w:t xml:space="preserve"> necessary, take perfusate samples from the sample port, flash freeze in liquid nitrogen, and note the time of the samples.</w:t>
      </w:r>
    </w:p>
    <w:p w14:paraId="0A361847" w14:textId="77777777" w:rsidR="00AD226F" w:rsidRPr="00B5591E" w:rsidRDefault="00AD226F" w:rsidP="00F87CDC">
      <w:pPr>
        <w:pStyle w:val="ListParagraph"/>
        <w:spacing w:after="0" w:line="240" w:lineRule="auto"/>
        <w:ind w:left="0"/>
        <w:jc w:val="both"/>
        <w:rPr>
          <w:rFonts w:ascii="Arial" w:hAnsi="Arial" w:cs="Arial"/>
          <w:sz w:val="24"/>
          <w:szCs w:val="24"/>
          <w:highlight w:val="yellow"/>
        </w:rPr>
      </w:pPr>
    </w:p>
    <w:p w14:paraId="584E1DF4" w14:textId="77777777" w:rsidR="009A1465" w:rsidRPr="00B5591E" w:rsidRDefault="00DC761B" w:rsidP="00F87CDC">
      <w:pPr>
        <w:pStyle w:val="ListParagraph"/>
        <w:spacing w:after="0" w:line="240" w:lineRule="auto"/>
        <w:ind w:left="0"/>
        <w:jc w:val="both"/>
        <w:rPr>
          <w:rFonts w:ascii="Arial" w:hAnsi="Arial" w:cs="Arial"/>
          <w:sz w:val="24"/>
          <w:szCs w:val="24"/>
          <w:highlight w:val="yellow"/>
        </w:rPr>
      </w:pPr>
      <w:r w:rsidRPr="00B5591E">
        <w:rPr>
          <w:rFonts w:ascii="Arial" w:hAnsi="Arial" w:cs="Arial"/>
          <w:sz w:val="24"/>
          <w:szCs w:val="24"/>
          <w:highlight w:val="yellow"/>
        </w:rPr>
        <w:t xml:space="preserve">4.6) </w:t>
      </w:r>
      <w:proofErr w:type="gramStart"/>
      <w:r w:rsidR="00BE0807" w:rsidRPr="00B5591E">
        <w:rPr>
          <w:rFonts w:ascii="Arial" w:hAnsi="Arial" w:cs="Arial"/>
          <w:sz w:val="24"/>
          <w:szCs w:val="24"/>
          <w:highlight w:val="yellow"/>
        </w:rPr>
        <w:t>When</w:t>
      </w:r>
      <w:proofErr w:type="gramEnd"/>
      <w:r w:rsidR="00BE0807" w:rsidRPr="00B5591E">
        <w:rPr>
          <w:rFonts w:ascii="Arial" w:hAnsi="Arial" w:cs="Arial"/>
          <w:sz w:val="24"/>
          <w:szCs w:val="24"/>
          <w:highlight w:val="yellow"/>
        </w:rPr>
        <w:t xml:space="preserve"> the exp</w:t>
      </w:r>
      <w:r w:rsidR="000B0C48" w:rsidRPr="00B5591E">
        <w:rPr>
          <w:rFonts w:ascii="Arial" w:hAnsi="Arial" w:cs="Arial"/>
          <w:sz w:val="24"/>
          <w:szCs w:val="24"/>
          <w:highlight w:val="yellow"/>
        </w:rPr>
        <w:t>eriment is complete, isolate any</w:t>
      </w:r>
      <w:r w:rsidR="00BE0807" w:rsidRPr="00B5591E">
        <w:rPr>
          <w:rFonts w:ascii="Arial" w:hAnsi="Arial" w:cs="Arial"/>
          <w:sz w:val="24"/>
          <w:szCs w:val="24"/>
          <w:highlight w:val="yellow"/>
        </w:rPr>
        <w:t xml:space="preserve"> necessary anatomical pieces for collection and either flash freeze in liquid nitro</w:t>
      </w:r>
      <w:r w:rsidR="00612629" w:rsidRPr="00B5591E">
        <w:rPr>
          <w:rFonts w:ascii="Arial" w:hAnsi="Arial" w:cs="Arial"/>
          <w:sz w:val="24"/>
          <w:szCs w:val="24"/>
          <w:highlight w:val="yellow"/>
        </w:rPr>
        <w:t>gen or place in fixing solution for further studies.</w:t>
      </w:r>
    </w:p>
    <w:p w14:paraId="47E00264" w14:textId="77777777" w:rsidR="000D4B3A" w:rsidRPr="00B5591E" w:rsidRDefault="000D4B3A" w:rsidP="00F87CDC">
      <w:pPr>
        <w:spacing w:after="0" w:line="240" w:lineRule="auto"/>
        <w:jc w:val="both"/>
        <w:rPr>
          <w:rFonts w:ascii="Arial" w:hAnsi="Arial" w:cs="Arial"/>
          <w:b/>
          <w:sz w:val="24"/>
          <w:szCs w:val="24"/>
        </w:rPr>
      </w:pPr>
    </w:p>
    <w:p w14:paraId="77C88D9E" w14:textId="77777777" w:rsidR="00ED4531" w:rsidRPr="00B5591E" w:rsidRDefault="00DA561A" w:rsidP="00F87CDC">
      <w:pPr>
        <w:spacing w:after="0" w:line="240" w:lineRule="auto"/>
        <w:jc w:val="both"/>
        <w:rPr>
          <w:rFonts w:ascii="Arial" w:hAnsi="Arial" w:cs="Arial"/>
          <w:b/>
          <w:sz w:val="24"/>
          <w:szCs w:val="24"/>
        </w:rPr>
      </w:pPr>
      <w:r w:rsidRPr="00B5591E">
        <w:rPr>
          <w:rFonts w:ascii="Arial" w:hAnsi="Arial" w:cs="Arial"/>
          <w:b/>
          <w:sz w:val="24"/>
          <w:szCs w:val="24"/>
        </w:rPr>
        <w:t>REPRESENTATIVE RESULTS</w:t>
      </w:r>
      <w:r w:rsidR="008B0C49" w:rsidRPr="00B5591E">
        <w:rPr>
          <w:rFonts w:ascii="Arial" w:hAnsi="Arial" w:cs="Arial"/>
          <w:b/>
          <w:sz w:val="24"/>
          <w:szCs w:val="24"/>
        </w:rPr>
        <w:t>:</w:t>
      </w:r>
    </w:p>
    <w:p w14:paraId="63EDD7B0" w14:textId="77777777" w:rsidR="000D4B3A" w:rsidRPr="00B5591E" w:rsidRDefault="000D4B3A" w:rsidP="00F87CDC">
      <w:pPr>
        <w:spacing w:after="0" w:line="240" w:lineRule="auto"/>
        <w:jc w:val="both"/>
        <w:rPr>
          <w:rFonts w:ascii="Arial" w:hAnsi="Arial" w:cs="Arial"/>
          <w:sz w:val="24"/>
          <w:szCs w:val="24"/>
        </w:rPr>
      </w:pPr>
    </w:p>
    <w:p w14:paraId="36786D5B" w14:textId="28F97671" w:rsidR="00DA561A" w:rsidRPr="00B5591E" w:rsidRDefault="00413546" w:rsidP="00007DAE">
      <w:pPr>
        <w:spacing w:after="0" w:line="240" w:lineRule="auto"/>
        <w:jc w:val="both"/>
        <w:rPr>
          <w:rFonts w:ascii="Arial" w:hAnsi="Arial" w:cs="Arial"/>
          <w:sz w:val="24"/>
          <w:szCs w:val="24"/>
        </w:rPr>
      </w:pPr>
      <w:r w:rsidRPr="00B5591E">
        <w:rPr>
          <w:rFonts w:ascii="Arial" w:hAnsi="Arial" w:cs="Arial"/>
          <w:sz w:val="24"/>
          <w:szCs w:val="24"/>
        </w:rPr>
        <w:t>The real-time mechanical data coll</w:t>
      </w:r>
      <w:r w:rsidR="003B0C4D" w:rsidRPr="00B5591E">
        <w:rPr>
          <w:rFonts w:ascii="Arial" w:hAnsi="Arial" w:cs="Arial"/>
          <w:sz w:val="24"/>
          <w:szCs w:val="24"/>
        </w:rPr>
        <w:t xml:space="preserve">ected through </w:t>
      </w:r>
      <w:r w:rsidR="002D033C" w:rsidRPr="00B5591E">
        <w:rPr>
          <w:rFonts w:ascii="Arial" w:hAnsi="Arial" w:cs="Arial"/>
          <w:sz w:val="24"/>
          <w:szCs w:val="24"/>
        </w:rPr>
        <w:t xml:space="preserve">the data acquisition program </w:t>
      </w:r>
      <w:r w:rsidRPr="00B5591E">
        <w:rPr>
          <w:rFonts w:ascii="Arial" w:hAnsi="Arial" w:cs="Arial"/>
          <w:sz w:val="24"/>
          <w:szCs w:val="24"/>
        </w:rPr>
        <w:t>can easily be analyzed to test any num</w:t>
      </w:r>
      <w:r w:rsidR="009245DB" w:rsidRPr="00B5591E">
        <w:rPr>
          <w:rFonts w:ascii="Arial" w:hAnsi="Arial" w:cs="Arial"/>
          <w:sz w:val="24"/>
          <w:szCs w:val="24"/>
        </w:rPr>
        <w:t>ber of hypotheses</w:t>
      </w:r>
      <w:r w:rsidR="00FE43EF" w:rsidRPr="00B5591E">
        <w:rPr>
          <w:rFonts w:ascii="Arial" w:hAnsi="Arial" w:cs="Arial"/>
          <w:sz w:val="24"/>
          <w:szCs w:val="24"/>
        </w:rPr>
        <w:t xml:space="preserve">. </w:t>
      </w:r>
      <w:r w:rsidR="00BD1999" w:rsidRPr="00B5591E">
        <w:rPr>
          <w:rFonts w:ascii="Arial" w:hAnsi="Arial" w:cs="Arial"/>
          <w:sz w:val="24"/>
          <w:szCs w:val="24"/>
        </w:rPr>
        <w:t xml:space="preserve">For example, </w:t>
      </w:r>
      <w:r w:rsidR="0055360B" w:rsidRPr="00B5591E">
        <w:rPr>
          <w:rFonts w:ascii="Arial" w:hAnsi="Arial" w:cs="Arial"/>
          <w:sz w:val="24"/>
          <w:szCs w:val="24"/>
        </w:rPr>
        <w:t xml:space="preserve">Figure </w:t>
      </w:r>
      <w:r w:rsidR="00D47946" w:rsidRPr="00B5591E">
        <w:rPr>
          <w:rFonts w:ascii="Arial" w:hAnsi="Arial" w:cs="Arial"/>
          <w:sz w:val="24"/>
          <w:szCs w:val="24"/>
        </w:rPr>
        <w:t>1</w:t>
      </w:r>
      <w:r w:rsidR="0000641C" w:rsidRPr="00B5591E">
        <w:rPr>
          <w:rFonts w:ascii="Arial" w:hAnsi="Arial" w:cs="Arial"/>
          <w:sz w:val="24"/>
          <w:szCs w:val="24"/>
        </w:rPr>
        <w:t>0</w:t>
      </w:r>
      <w:r w:rsidR="0055360B" w:rsidRPr="00B5591E">
        <w:rPr>
          <w:rFonts w:ascii="Arial" w:hAnsi="Arial" w:cs="Arial"/>
          <w:sz w:val="24"/>
          <w:szCs w:val="24"/>
        </w:rPr>
        <w:t xml:space="preserve">A </w:t>
      </w:r>
      <w:r w:rsidRPr="00B5591E">
        <w:rPr>
          <w:rFonts w:ascii="Arial" w:hAnsi="Arial" w:cs="Arial"/>
          <w:sz w:val="24"/>
          <w:szCs w:val="24"/>
        </w:rPr>
        <w:t>show</w:t>
      </w:r>
      <w:r w:rsidR="00D55C20" w:rsidRPr="00B5591E">
        <w:rPr>
          <w:rFonts w:ascii="Arial" w:hAnsi="Arial" w:cs="Arial"/>
          <w:sz w:val="24"/>
          <w:szCs w:val="24"/>
        </w:rPr>
        <w:t>s</w:t>
      </w:r>
      <w:r w:rsidRPr="00B5591E">
        <w:rPr>
          <w:rFonts w:ascii="Arial" w:hAnsi="Arial" w:cs="Arial"/>
          <w:sz w:val="24"/>
          <w:szCs w:val="24"/>
        </w:rPr>
        <w:t xml:space="preserve"> </w:t>
      </w:r>
      <w:r w:rsidR="00D55C20" w:rsidRPr="00B5591E">
        <w:rPr>
          <w:rFonts w:ascii="Arial" w:hAnsi="Arial" w:cs="Arial"/>
          <w:sz w:val="24"/>
          <w:szCs w:val="24"/>
        </w:rPr>
        <w:t xml:space="preserve">the average lung </w:t>
      </w:r>
      <w:r w:rsidR="00086DE7" w:rsidRPr="00B5591E">
        <w:rPr>
          <w:rFonts w:ascii="Arial" w:hAnsi="Arial" w:cs="Arial"/>
          <w:sz w:val="24"/>
          <w:szCs w:val="24"/>
        </w:rPr>
        <w:t>weight through 60 minutes from 10</w:t>
      </w:r>
      <w:r w:rsidR="00D55C20" w:rsidRPr="00B5591E">
        <w:rPr>
          <w:rFonts w:ascii="Arial" w:hAnsi="Arial" w:cs="Arial"/>
          <w:sz w:val="24"/>
          <w:szCs w:val="24"/>
        </w:rPr>
        <w:t xml:space="preserve"> rat experiments</w:t>
      </w:r>
      <w:r w:rsidR="00BD1999" w:rsidRPr="00B5591E">
        <w:rPr>
          <w:rFonts w:ascii="Arial" w:hAnsi="Arial" w:cs="Arial"/>
          <w:sz w:val="24"/>
          <w:szCs w:val="24"/>
        </w:rPr>
        <w:t xml:space="preserve"> where animals were ventilated with a low tidal volume/low PEEP of 4mL/kg and 2cmH</w:t>
      </w:r>
      <w:r w:rsidR="00BD1999" w:rsidRPr="00B5591E">
        <w:rPr>
          <w:rFonts w:ascii="Arial" w:hAnsi="Arial" w:cs="Arial"/>
          <w:sz w:val="24"/>
          <w:szCs w:val="24"/>
          <w:vertAlign w:val="subscript"/>
        </w:rPr>
        <w:t>2</w:t>
      </w:r>
      <w:r w:rsidR="00BD1999" w:rsidRPr="00B5591E">
        <w:rPr>
          <w:rFonts w:ascii="Arial" w:hAnsi="Arial" w:cs="Arial"/>
          <w:sz w:val="24"/>
          <w:szCs w:val="24"/>
        </w:rPr>
        <w:t>O</w:t>
      </w:r>
      <w:r w:rsidR="00D55C20" w:rsidRPr="00B5591E">
        <w:rPr>
          <w:rFonts w:ascii="Arial" w:hAnsi="Arial" w:cs="Arial"/>
          <w:sz w:val="24"/>
          <w:szCs w:val="24"/>
        </w:rPr>
        <w:t>.</w:t>
      </w:r>
      <w:r w:rsidR="00086DE7" w:rsidRPr="00B5591E">
        <w:rPr>
          <w:rFonts w:ascii="Arial" w:hAnsi="Arial" w:cs="Arial"/>
          <w:sz w:val="24"/>
          <w:szCs w:val="24"/>
        </w:rPr>
        <w:t xml:space="preserve"> </w:t>
      </w:r>
      <w:r w:rsidR="00BD1999" w:rsidRPr="00B5591E">
        <w:rPr>
          <w:rFonts w:ascii="Arial" w:hAnsi="Arial" w:cs="Arial"/>
          <w:sz w:val="24"/>
          <w:szCs w:val="24"/>
        </w:rPr>
        <w:t xml:space="preserve">Although there is a very minor </w:t>
      </w:r>
      <w:r w:rsidR="00086DE7" w:rsidRPr="00B5591E">
        <w:rPr>
          <w:rFonts w:ascii="Arial" w:hAnsi="Arial" w:cs="Arial"/>
          <w:sz w:val="24"/>
          <w:szCs w:val="24"/>
        </w:rPr>
        <w:t>increase</w:t>
      </w:r>
      <w:r w:rsidR="00BD1999" w:rsidRPr="00B5591E">
        <w:rPr>
          <w:rFonts w:ascii="Arial" w:hAnsi="Arial" w:cs="Arial"/>
          <w:sz w:val="24"/>
          <w:szCs w:val="24"/>
        </w:rPr>
        <w:t xml:space="preserve"> in lung weight</w:t>
      </w:r>
      <w:r w:rsidR="00086DE7" w:rsidRPr="00B5591E">
        <w:rPr>
          <w:rFonts w:ascii="Arial" w:hAnsi="Arial" w:cs="Arial"/>
          <w:sz w:val="24"/>
          <w:szCs w:val="24"/>
        </w:rPr>
        <w:t xml:space="preserve"> throughout the experiment,</w:t>
      </w:r>
      <w:r w:rsidR="00FF440D" w:rsidRPr="00B5591E">
        <w:rPr>
          <w:rFonts w:ascii="Arial" w:hAnsi="Arial" w:cs="Arial"/>
          <w:sz w:val="24"/>
          <w:szCs w:val="24"/>
        </w:rPr>
        <w:t xml:space="preserve"> this increase is not statistically significant (</w:t>
      </w:r>
      <w:r w:rsidR="0009541B" w:rsidRPr="00B5591E">
        <w:rPr>
          <w:rFonts w:ascii="Arial" w:hAnsi="Arial" w:cs="Arial"/>
          <w:sz w:val="24"/>
          <w:szCs w:val="24"/>
        </w:rPr>
        <w:t xml:space="preserve">ANOVA, </w:t>
      </w:r>
      <w:r w:rsidR="00FF440D" w:rsidRPr="00B5591E">
        <w:rPr>
          <w:rFonts w:ascii="Arial" w:hAnsi="Arial" w:cs="Arial"/>
          <w:sz w:val="24"/>
          <w:szCs w:val="24"/>
        </w:rPr>
        <w:t>p=0.92).</w:t>
      </w:r>
      <w:r w:rsidR="001C3F69" w:rsidRPr="00B5591E">
        <w:rPr>
          <w:rFonts w:ascii="Arial" w:hAnsi="Arial" w:cs="Arial"/>
          <w:sz w:val="24"/>
          <w:szCs w:val="24"/>
        </w:rPr>
        <w:t xml:space="preserve"> </w:t>
      </w:r>
      <w:r w:rsidR="0055360B" w:rsidRPr="00B5591E">
        <w:rPr>
          <w:rFonts w:ascii="Arial" w:hAnsi="Arial" w:cs="Arial"/>
          <w:sz w:val="24"/>
          <w:szCs w:val="24"/>
        </w:rPr>
        <w:t xml:space="preserve">Figure </w:t>
      </w:r>
      <w:r w:rsidR="00D47946" w:rsidRPr="00B5591E">
        <w:rPr>
          <w:rFonts w:ascii="Arial" w:hAnsi="Arial" w:cs="Arial"/>
          <w:sz w:val="24"/>
          <w:szCs w:val="24"/>
        </w:rPr>
        <w:t>1</w:t>
      </w:r>
      <w:r w:rsidR="0000641C" w:rsidRPr="00B5591E">
        <w:rPr>
          <w:rFonts w:ascii="Arial" w:hAnsi="Arial" w:cs="Arial"/>
          <w:sz w:val="24"/>
          <w:szCs w:val="24"/>
        </w:rPr>
        <w:t>0</w:t>
      </w:r>
      <w:r w:rsidR="0055360B" w:rsidRPr="00B5591E">
        <w:rPr>
          <w:rFonts w:ascii="Arial" w:hAnsi="Arial" w:cs="Arial"/>
          <w:sz w:val="24"/>
          <w:szCs w:val="24"/>
        </w:rPr>
        <w:t xml:space="preserve">B </w:t>
      </w:r>
      <w:r w:rsidR="00086DE7" w:rsidRPr="00B5591E">
        <w:rPr>
          <w:rFonts w:ascii="Arial" w:hAnsi="Arial" w:cs="Arial"/>
          <w:sz w:val="24"/>
          <w:szCs w:val="24"/>
        </w:rPr>
        <w:t>shows the average pulmonary arterial pressure (PAP) through 60 minutes from 12 rat experiments. The lower PAP at the 0 min time point is a result of lower flow and ventilation settings used at the beginning of all experiments</w:t>
      </w:r>
      <w:r w:rsidR="00BD1999" w:rsidRPr="00B5591E">
        <w:rPr>
          <w:rFonts w:ascii="Arial" w:hAnsi="Arial" w:cs="Arial"/>
          <w:sz w:val="24"/>
          <w:szCs w:val="24"/>
        </w:rPr>
        <w:t xml:space="preserve"> and the PAP remains constant after this time point with no statistically significant changes after t=10 min</w:t>
      </w:r>
      <w:r w:rsidR="00007DAE" w:rsidRPr="00B5591E">
        <w:rPr>
          <w:rFonts w:ascii="Arial" w:hAnsi="Arial" w:cs="Arial"/>
          <w:sz w:val="24"/>
          <w:szCs w:val="24"/>
        </w:rPr>
        <w:t xml:space="preserve"> (</w:t>
      </w:r>
      <w:r w:rsidR="0009541B" w:rsidRPr="00B5591E">
        <w:rPr>
          <w:rFonts w:ascii="Arial" w:hAnsi="Arial" w:cs="Arial"/>
          <w:sz w:val="24"/>
          <w:szCs w:val="24"/>
        </w:rPr>
        <w:t xml:space="preserve">ANOVA on ranks, </w:t>
      </w:r>
      <w:r w:rsidR="00007DAE" w:rsidRPr="00B5591E">
        <w:rPr>
          <w:rFonts w:ascii="Arial" w:hAnsi="Arial" w:cs="Arial"/>
          <w:sz w:val="24"/>
          <w:szCs w:val="24"/>
        </w:rPr>
        <w:t>p = 0.89)</w:t>
      </w:r>
      <w:r w:rsidR="00FE43EF" w:rsidRPr="00B5591E">
        <w:rPr>
          <w:rFonts w:ascii="Arial" w:hAnsi="Arial" w:cs="Arial"/>
          <w:sz w:val="24"/>
          <w:szCs w:val="24"/>
        </w:rPr>
        <w:t xml:space="preserve">. </w:t>
      </w:r>
      <w:r w:rsidR="0055360B" w:rsidRPr="00B5591E">
        <w:rPr>
          <w:rFonts w:ascii="Arial" w:hAnsi="Arial" w:cs="Arial"/>
          <w:sz w:val="24"/>
          <w:szCs w:val="24"/>
        </w:rPr>
        <w:t xml:space="preserve">Figure </w:t>
      </w:r>
      <w:r w:rsidR="00D47946" w:rsidRPr="00B5591E">
        <w:rPr>
          <w:rFonts w:ascii="Arial" w:hAnsi="Arial" w:cs="Arial"/>
          <w:sz w:val="24"/>
          <w:szCs w:val="24"/>
        </w:rPr>
        <w:t>1</w:t>
      </w:r>
      <w:r w:rsidR="0000641C" w:rsidRPr="00B5591E">
        <w:rPr>
          <w:rFonts w:ascii="Arial" w:hAnsi="Arial" w:cs="Arial"/>
          <w:sz w:val="24"/>
          <w:szCs w:val="24"/>
        </w:rPr>
        <w:t>0</w:t>
      </w:r>
      <w:r w:rsidR="0055360B" w:rsidRPr="00B5591E">
        <w:rPr>
          <w:rFonts w:ascii="Arial" w:hAnsi="Arial" w:cs="Arial"/>
          <w:sz w:val="24"/>
          <w:szCs w:val="24"/>
        </w:rPr>
        <w:t xml:space="preserve">C </w:t>
      </w:r>
      <w:r w:rsidR="00071700" w:rsidRPr="00B5591E">
        <w:rPr>
          <w:rFonts w:ascii="Arial" w:hAnsi="Arial" w:cs="Arial"/>
          <w:sz w:val="24"/>
          <w:szCs w:val="24"/>
        </w:rPr>
        <w:t>shows the pulmonary vascular resistance (PVR) through 60 minutes from 12 rat experiments</w:t>
      </w:r>
      <w:r w:rsidR="00007DAE" w:rsidRPr="00B5591E">
        <w:rPr>
          <w:rFonts w:ascii="Arial" w:hAnsi="Arial" w:cs="Arial"/>
          <w:sz w:val="24"/>
          <w:szCs w:val="24"/>
        </w:rPr>
        <w:t xml:space="preserve"> and although there is a small decrease in PVR after t=20 min, there was no statistically significant difference in PVR during this experiment (</w:t>
      </w:r>
      <w:r w:rsidR="00B4253E" w:rsidRPr="00B5591E">
        <w:rPr>
          <w:rFonts w:ascii="Arial" w:hAnsi="Arial" w:cs="Arial"/>
          <w:sz w:val="24"/>
          <w:szCs w:val="24"/>
        </w:rPr>
        <w:t xml:space="preserve">ANOVA on ranks, </w:t>
      </w:r>
      <w:r w:rsidR="00007DAE" w:rsidRPr="00B5591E">
        <w:rPr>
          <w:rFonts w:ascii="Arial" w:hAnsi="Arial" w:cs="Arial"/>
          <w:sz w:val="24"/>
          <w:szCs w:val="24"/>
        </w:rPr>
        <w:t>p= 0.65).</w:t>
      </w:r>
      <w:r w:rsidR="0009541B" w:rsidRPr="00B5591E">
        <w:rPr>
          <w:rFonts w:ascii="Arial" w:hAnsi="Arial" w:cs="Arial"/>
          <w:sz w:val="24"/>
          <w:szCs w:val="24"/>
        </w:rPr>
        <w:t xml:space="preserve"> </w:t>
      </w:r>
      <w:r w:rsidR="00521E69" w:rsidRPr="00B5591E">
        <w:rPr>
          <w:rFonts w:ascii="Arial" w:hAnsi="Arial" w:cs="Arial"/>
          <w:sz w:val="24"/>
          <w:szCs w:val="24"/>
        </w:rPr>
        <w:t xml:space="preserve">In comparison to the PVR data shown here, Noda </w:t>
      </w:r>
      <w:r w:rsidR="00521E69" w:rsidRPr="00B5591E">
        <w:rPr>
          <w:rFonts w:ascii="Arial" w:hAnsi="Arial" w:cs="Arial"/>
          <w:i/>
          <w:sz w:val="24"/>
          <w:szCs w:val="24"/>
        </w:rPr>
        <w:t>et al</w:t>
      </w:r>
      <w:r w:rsidR="00521E69" w:rsidRPr="00B5591E">
        <w:rPr>
          <w:rFonts w:ascii="Arial" w:hAnsi="Arial" w:cs="Arial"/>
          <w:sz w:val="24"/>
          <w:szCs w:val="24"/>
        </w:rPr>
        <w:t xml:space="preserve">. </w:t>
      </w:r>
      <w:r w:rsidR="00B0768A" w:rsidRPr="00B5591E">
        <w:rPr>
          <w:rFonts w:ascii="Arial" w:hAnsi="Arial" w:cs="Arial"/>
          <w:sz w:val="24"/>
          <w:szCs w:val="24"/>
        </w:rPr>
        <w:t xml:space="preserve">has shown the PVR to increase slightly over time for </w:t>
      </w:r>
      <w:r w:rsidR="0096429C" w:rsidRPr="00B5591E">
        <w:rPr>
          <w:rFonts w:ascii="Arial" w:hAnsi="Arial" w:cs="Arial"/>
          <w:sz w:val="24"/>
          <w:szCs w:val="24"/>
        </w:rPr>
        <w:t>4hr</w:t>
      </w:r>
      <w:r w:rsidR="00007DAE" w:rsidRPr="00B5591E">
        <w:rPr>
          <w:rFonts w:ascii="Arial" w:hAnsi="Arial" w:cs="Arial"/>
          <w:sz w:val="24"/>
          <w:szCs w:val="24"/>
        </w:rPr>
        <w:t xml:space="preserve">. However, those authors report data in PVR starting at </w:t>
      </w:r>
      <w:r w:rsidR="00B0768A" w:rsidRPr="00B5591E">
        <w:rPr>
          <w:rFonts w:ascii="Arial" w:hAnsi="Arial" w:cs="Arial"/>
          <w:sz w:val="24"/>
          <w:szCs w:val="24"/>
        </w:rPr>
        <w:t xml:space="preserve">1hr instead of the start of the experiment and no standard deviation values are </w:t>
      </w:r>
      <w:r w:rsidR="00007DAE" w:rsidRPr="00B5591E">
        <w:rPr>
          <w:rFonts w:ascii="Arial" w:hAnsi="Arial" w:cs="Arial"/>
          <w:sz w:val="24"/>
          <w:szCs w:val="24"/>
        </w:rPr>
        <w:t>provided</w:t>
      </w:r>
      <w:hyperlink w:anchor="_ENREF_7" w:tooltip="Noda, 2014 #314" w:history="1">
        <w:r w:rsidR="003D0BDE" w:rsidRPr="00B5591E">
          <w:rPr>
            <w:rFonts w:ascii="Arial" w:hAnsi="Arial" w:cs="Arial"/>
            <w:sz w:val="24"/>
            <w:szCs w:val="24"/>
          </w:rPr>
          <w:fldChar w:fldCharType="begin"/>
        </w:r>
        <w:r w:rsidR="003D0BDE" w:rsidRPr="00B5591E">
          <w:rPr>
            <w:rFonts w:ascii="Arial" w:hAnsi="Arial" w:cs="Arial"/>
            <w:sz w:val="24"/>
            <w:szCs w:val="24"/>
          </w:rPr>
          <w:instrText xml:space="preserve"> ADDIN EN.CITE &lt;EndNote&gt;&lt;Cite&gt;&lt;Author&gt;Noda&lt;/Author&gt;&lt;Year&gt;2014&lt;/Year&gt;&lt;RecNum&gt;314&lt;/RecNum&gt;&lt;DisplayText&gt;&lt;style face="superscript"&gt;7&lt;/style&gt;&lt;/DisplayText&gt;&lt;record&gt;&lt;rec-number&gt;314&lt;/rec-number&gt;&lt;foreign-keys&gt;&lt;key app="EN" db-id="0aedar5eyar0r8efeepv9ax4axsxfpzwxvwd" timestamp="1393267776"&gt;314&lt;/key&gt;&lt;/foreign-keys&gt;&lt;ref-type name="Journal Article"&gt;17&lt;/ref-type&gt;&lt;contributors&gt;&lt;authors&gt;&lt;author&gt;Noda, K.&lt;/author&gt;&lt;author&gt;Shigemura, N.&lt;/author&gt;&lt;author&gt;Tanaka, Y.&lt;/author&gt;&lt;author&gt;Bhama, J. K.&lt;/author&gt;&lt;author&gt;D&amp;apos;Cunha, J.&lt;/author&gt;&lt;author&gt;Luketich, J. D.&lt;/author&gt;&lt;author&gt;Bermudez, C. A.&lt;/author&gt;&lt;/authors&gt;&lt;/contributors&gt;&lt;auth-address&gt;Department of Cardiothoracic Surgery, University of Pittsburgh, Pittsburgh, PA, USA.&lt;/auth-address&gt;&lt;titles&gt;&lt;title&gt;Successful prolonged ex vivo lung perfusion for graft preservation in rats&lt;/title&gt;&lt;secondary-title&gt;Eur J Cardiothorac Surg&lt;/secondary-title&gt;&lt;alt-title&gt;European journal of cardio-thoracic surgery : official journal of the European Association for Cardio-thoracic Surgery&lt;/alt-title&gt;&lt;/titles&gt;&lt;periodical&gt;&lt;full-title&gt;Eur J Cardiothorac Surg&lt;/full-title&gt;&lt;abbr-1&gt;European journal of cardio-thoracic surgery : official journal of the European Association for Cardio-thoracic Surgery&lt;/abbr-1&gt;&lt;/periodical&gt;&lt;alt-periodical&gt;&lt;full-title&gt;Eur J Cardiothorac Surg&lt;/full-title&gt;&lt;abbr-1&gt;European journal of cardio-thoracic surgery : official journal of the European Association for Cardio-thoracic Surgery&lt;/abbr-1&gt;&lt;/alt-periodical&gt;&lt;pages&gt;e54-60&lt;/pages&gt;&lt;volume&gt;45&lt;/volume&gt;&lt;number&gt;3&lt;/number&gt;&lt;dates&gt;&lt;year&gt;2014&lt;/year&gt;&lt;pub-dates&gt;&lt;date&gt;Mar&lt;/date&gt;&lt;/pub-dates&gt;&lt;/dates&gt;&lt;isbn&gt;1873-734X (Electronic)&amp;#xD;1010-7940 (Linking)&lt;/isbn&gt;&lt;accession-num&gt;24431161&lt;/accession-num&gt;&lt;urls&gt;&lt;related-urls&gt;&lt;url&gt;http://www.ncbi.nlm.nih.gov/pubmed/24431161&lt;/url&gt;&lt;url&gt;http://ejcts.oxfordjournals.org/content/45/3/e54.full.pdf&lt;/url&gt;&lt;/related-urls&gt;&lt;/urls&gt;&lt;electronic-resource-num&gt;10.1093/ejcts/ezt598&lt;/electronic-resource-num&gt;&lt;/record&gt;&lt;/Cite&gt;&lt;/EndNote&gt;</w:instrText>
        </w:r>
        <w:r w:rsidR="003D0BDE" w:rsidRPr="00B5591E">
          <w:rPr>
            <w:rFonts w:ascii="Arial" w:hAnsi="Arial" w:cs="Arial"/>
            <w:sz w:val="24"/>
            <w:szCs w:val="24"/>
          </w:rPr>
          <w:fldChar w:fldCharType="separate"/>
        </w:r>
        <w:r w:rsidR="003D0BDE" w:rsidRPr="00B5591E">
          <w:rPr>
            <w:rFonts w:ascii="Arial" w:hAnsi="Arial" w:cs="Arial"/>
            <w:noProof/>
            <w:sz w:val="24"/>
            <w:szCs w:val="24"/>
            <w:vertAlign w:val="superscript"/>
          </w:rPr>
          <w:t>7</w:t>
        </w:r>
        <w:r w:rsidR="003D0BDE" w:rsidRPr="00B5591E">
          <w:rPr>
            <w:rFonts w:ascii="Arial" w:hAnsi="Arial" w:cs="Arial"/>
            <w:sz w:val="24"/>
            <w:szCs w:val="24"/>
          </w:rPr>
          <w:fldChar w:fldCharType="end"/>
        </w:r>
      </w:hyperlink>
      <w:r w:rsidR="00B0768A" w:rsidRPr="00B5591E">
        <w:rPr>
          <w:rFonts w:ascii="Arial" w:hAnsi="Arial" w:cs="Arial"/>
          <w:sz w:val="24"/>
          <w:szCs w:val="24"/>
        </w:rPr>
        <w:t xml:space="preserve">.  Noda </w:t>
      </w:r>
      <w:r w:rsidR="00B0768A" w:rsidRPr="00B5591E">
        <w:rPr>
          <w:rFonts w:ascii="Arial" w:hAnsi="Arial" w:cs="Arial"/>
          <w:i/>
          <w:sz w:val="24"/>
          <w:szCs w:val="24"/>
        </w:rPr>
        <w:t>et al</w:t>
      </w:r>
      <w:r w:rsidR="00B0768A" w:rsidRPr="00B5591E">
        <w:rPr>
          <w:rFonts w:ascii="Arial" w:hAnsi="Arial" w:cs="Arial"/>
          <w:sz w:val="24"/>
          <w:szCs w:val="24"/>
        </w:rPr>
        <w:t xml:space="preserve">. </w:t>
      </w:r>
      <w:r w:rsidR="008C48EC" w:rsidRPr="00B5591E">
        <w:rPr>
          <w:rFonts w:ascii="Arial" w:hAnsi="Arial" w:cs="Arial"/>
          <w:sz w:val="24"/>
          <w:szCs w:val="24"/>
        </w:rPr>
        <w:t xml:space="preserve">also </w:t>
      </w:r>
      <w:r w:rsidR="00B0768A" w:rsidRPr="00B5591E">
        <w:rPr>
          <w:rFonts w:ascii="Arial" w:hAnsi="Arial" w:cs="Arial"/>
          <w:sz w:val="24"/>
          <w:szCs w:val="24"/>
        </w:rPr>
        <w:t>does not show pulmonary edema data for the 4hr experiments so no comparison can be made with the data presented here</w:t>
      </w:r>
      <w:r w:rsidR="00DB7680" w:rsidRPr="00B5591E">
        <w:rPr>
          <w:rFonts w:ascii="Arial" w:hAnsi="Arial" w:cs="Arial"/>
          <w:sz w:val="24"/>
          <w:szCs w:val="24"/>
        </w:rPr>
        <w:t xml:space="preserve"> in Figure </w:t>
      </w:r>
      <w:r w:rsidR="00DB7680" w:rsidRPr="00B5591E">
        <w:rPr>
          <w:rFonts w:ascii="Arial" w:hAnsi="Arial" w:cs="Arial"/>
          <w:sz w:val="24"/>
          <w:szCs w:val="24"/>
        </w:rPr>
        <w:lastRenderedPageBreak/>
        <w:t>10A</w:t>
      </w:r>
      <w:r w:rsidR="00B0768A" w:rsidRPr="00B5591E">
        <w:rPr>
          <w:rFonts w:ascii="Arial" w:hAnsi="Arial" w:cs="Arial"/>
          <w:sz w:val="24"/>
          <w:szCs w:val="24"/>
        </w:rPr>
        <w:t xml:space="preserve">. Major differences in Noda </w:t>
      </w:r>
      <w:r w:rsidR="00B0768A" w:rsidRPr="00B5591E">
        <w:rPr>
          <w:rFonts w:ascii="Arial" w:hAnsi="Arial" w:cs="Arial"/>
          <w:i/>
          <w:sz w:val="24"/>
          <w:szCs w:val="24"/>
        </w:rPr>
        <w:t>et al</w:t>
      </w:r>
      <w:r w:rsidR="00B0768A" w:rsidRPr="00B5591E">
        <w:rPr>
          <w:rFonts w:ascii="Arial" w:hAnsi="Arial" w:cs="Arial"/>
          <w:sz w:val="24"/>
          <w:szCs w:val="24"/>
        </w:rPr>
        <w:t>. procedure compared to what is shown in this paper include: a 1hr cold preservation in LPS solution before EVLP, rat</w:t>
      </w:r>
      <w:r w:rsidR="00D90DA2" w:rsidRPr="00B5591E">
        <w:rPr>
          <w:rFonts w:ascii="Arial" w:hAnsi="Arial" w:cs="Arial"/>
          <w:sz w:val="24"/>
          <w:szCs w:val="24"/>
        </w:rPr>
        <w:t>s were initially</w:t>
      </w:r>
      <w:r w:rsidR="00B0768A" w:rsidRPr="00B5591E">
        <w:rPr>
          <w:rFonts w:ascii="Arial" w:hAnsi="Arial" w:cs="Arial"/>
          <w:sz w:val="24"/>
          <w:szCs w:val="24"/>
        </w:rPr>
        <w:t xml:space="preserve"> ventilated with a gas mixture including </w:t>
      </w:r>
      <w:r w:rsidR="00B5591E" w:rsidRPr="00B5591E">
        <w:rPr>
          <w:rFonts w:ascii="Arial" w:hAnsi="Arial" w:cs="Arial"/>
          <w:sz w:val="24"/>
          <w:szCs w:val="24"/>
        </w:rPr>
        <w:t>isofluorane</w:t>
      </w:r>
      <w:r w:rsidR="00D90DA2" w:rsidRPr="00B5591E">
        <w:rPr>
          <w:rFonts w:ascii="Arial" w:hAnsi="Arial" w:cs="Arial"/>
          <w:sz w:val="24"/>
          <w:szCs w:val="24"/>
        </w:rPr>
        <w:t xml:space="preserve"> to render them unconscious</w:t>
      </w:r>
      <w:r w:rsidR="00B0768A" w:rsidRPr="00B5591E">
        <w:rPr>
          <w:rFonts w:ascii="Arial" w:hAnsi="Arial" w:cs="Arial"/>
          <w:sz w:val="24"/>
          <w:szCs w:val="24"/>
        </w:rPr>
        <w:t xml:space="preserve">, </w:t>
      </w:r>
      <w:r w:rsidR="00D90DA2" w:rsidRPr="00B5591E">
        <w:rPr>
          <w:rFonts w:ascii="Arial" w:hAnsi="Arial" w:cs="Arial"/>
          <w:sz w:val="24"/>
          <w:szCs w:val="24"/>
        </w:rPr>
        <w:t>the perfusate solution was supplemented with 50mg of methylprednisolone and 50mg of cephalosporin, total flow was defined as 20% of the calculated cardiac output, perfusate samples were taken only after the lung had been ventilated on 100% O</w:t>
      </w:r>
      <w:r w:rsidR="00D90DA2" w:rsidRPr="00B5591E">
        <w:rPr>
          <w:rFonts w:ascii="Arial" w:hAnsi="Arial" w:cs="Arial"/>
          <w:sz w:val="24"/>
          <w:szCs w:val="24"/>
          <w:vertAlign w:val="subscript"/>
        </w:rPr>
        <w:t>2</w:t>
      </w:r>
      <w:r w:rsidR="00D90DA2" w:rsidRPr="00B5591E">
        <w:rPr>
          <w:rFonts w:ascii="Arial" w:hAnsi="Arial" w:cs="Arial"/>
          <w:sz w:val="24"/>
          <w:szCs w:val="24"/>
        </w:rPr>
        <w:t xml:space="preserve"> for 5 min prior and the experiment was run for 4 hours.</w:t>
      </w:r>
    </w:p>
    <w:p w14:paraId="4507FD8C" w14:textId="77777777" w:rsidR="000D4B3A" w:rsidRPr="00B5591E" w:rsidRDefault="000D4B3A" w:rsidP="00F87CDC">
      <w:pPr>
        <w:spacing w:after="0" w:line="240" w:lineRule="auto"/>
        <w:jc w:val="both"/>
        <w:rPr>
          <w:rFonts w:ascii="Arial" w:hAnsi="Arial" w:cs="Arial"/>
          <w:sz w:val="24"/>
          <w:szCs w:val="24"/>
        </w:rPr>
      </w:pPr>
    </w:p>
    <w:p w14:paraId="5E96B442" w14:textId="0C541CA4" w:rsidR="000B0C48" w:rsidRPr="00B5591E" w:rsidRDefault="007422FC" w:rsidP="00F87CDC">
      <w:pPr>
        <w:spacing w:after="0" w:line="240" w:lineRule="auto"/>
        <w:jc w:val="both"/>
        <w:rPr>
          <w:rFonts w:ascii="Arial" w:hAnsi="Arial" w:cs="Arial"/>
          <w:sz w:val="24"/>
          <w:szCs w:val="24"/>
        </w:rPr>
      </w:pPr>
      <w:r w:rsidRPr="00B5591E">
        <w:rPr>
          <w:rFonts w:ascii="Arial" w:hAnsi="Arial" w:cs="Arial"/>
          <w:sz w:val="24"/>
          <w:szCs w:val="24"/>
        </w:rPr>
        <w:t xml:space="preserve">Samples taken during the experiment from the perfusate can also be analyzed for many purposes. </w:t>
      </w:r>
      <w:r w:rsidR="0009541B" w:rsidRPr="00B5591E">
        <w:rPr>
          <w:rFonts w:ascii="Arial" w:hAnsi="Arial" w:cs="Arial"/>
          <w:sz w:val="24"/>
          <w:szCs w:val="24"/>
        </w:rPr>
        <w:t>As an example, in Figure 11 we demonstrate how high tidal volume/high PEEP ventilation can induce a pro-inflammatory response in 60 minutes. For these experiments, t</w:t>
      </w:r>
      <w:r w:rsidR="00152D3B" w:rsidRPr="00B5591E">
        <w:rPr>
          <w:rFonts w:ascii="Arial" w:hAnsi="Arial" w:cs="Arial"/>
          <w:sz w:val="24"/>
          <w:szCs w:val="24"/>
        </w:rPr>
        <w:t xml:space="preserve">he perfusate from 4 rats ventilated under injurious conditions, i.e. </w:t>
      </w:r>
      <w:r w:rsidR="000B0C48" w:rsidRPr="00B5591E">
        <w:rPr>
          <w:rFonts w:ascii="Arial" w:hAnsi="Arial" w:cs="Arial"/>
          <w:sz w:val="24"/>
          <w:szCs w:val="24"/>
        </w:rPr>
        <w:t xml:space="preserve">high tidal volume of 10 mL/kg and high PEEP of 8 cm H2O, were </w:t>
      </w:r>
      <w:r w:rsidRPr="00B5591E">
        <w:rPr>
          <w:rFonts w:ascii="Arial" w:hAnsi="Arial" w:cs="Arial"/>
          <w:sz w:val="24"/>
          <w:szCs w:val="24"/>
        </w:rPr>
        <w:t>analyzed for pro</w:t>
      </w:r>
      <w:r w:rsidR="000B0C48" w:rsidRPr="00B5591E">
        <w:rPr>
          <w:rFonts w:ascii="Arial" w:hAnsi="Arial" w:cs="Arial"/>
          <w:sz w:val="24"/>
          <w:szCs w:val="24"/>
        </w:rPr>
        <w:t xml:space="preserve">- and anti- </w:t>
      </w:r>
      <w:r w:rsidRPr="00B5591E">
        <w:rPr>
          <w:rFonts w:ascii="Arial" w:hAnsi="Arial" w:cs="Arial"/>
          <w:sz w:val="24"/>
          <w:szCs w:val="24"/>
        </w:rPr>
        <w:t>inflammatory cytokines</w:t>
      </w:r>
      <w:r w:rsidR="000B0C48" w:rsidRPr="00B5591E">
        <w:rPr>
          <w:rFonts w:ascii="Arial" w:hAnsi="Arial" w:cs="Arial"/>
          <w:sz w:val="24"/>
          <w:szCs w:val="24"/>
        </w:rPr>
        <w:t xml:space="preserve"> IL1β, TNFα and IL4 using standard ELISA techniques</w:t>
      </w:r>
      <w:r w:rsidRPr="00B5591E">
        <w:rPr>
          <w:rFonts w:ascii="Arial" w:hAnsi="Arial" w:cs="Arial"/>
          <w:sz w:val="24"/>
          <w:szCs w:val="24"/>
        </w:rPr>
        <w:t xml:space="preserve">. </w:t>
      </w:r>
      <w:r w:rsidR="000B0C48" w:rsidRPr="00B5591E">
        <w:rPr>
          <w:rFonts w:ascii="Arial" w:hAnsi="Arial" w:cs="Arial"/>
          <w:sz w:val="24"/>
          <w:szCs w:val="24"/>
        </w:rPr>
        <w:t xml:space="preserve">As shown in Figure </w:t>
      </w:r>
      <w:r w:rsidR="00D47946" w:rsidRPr="00B5591E">
        <w:rPr>
          <w:rFonts w:ascii="Arial" w:hAnsi="Arial" w:cs="Arial"/>
          <w:sz w:val="24"/>
          <w:szCs w:val="24"/>
        </w:rPr>
        <w:t>1</w:t>
      </w:r>
      <w:r w:rsidR="0000641C" w:rsidRPr="00B5591E">
        <w:rPr>
          <w:rFonts w:ascii="Arial" w:hAnsi="Arial" w:cs="Arial"/>
          <w:sz w:val="24"/>
          <w:szCs w:val="24"/>
        </w:rPr>
        <w:t>1</w:t>
      </w:r>
      <w:r w:rsidR="000B0C48" w:rsidRPr="00B5591E">
        <w:rPr>
          <w:rFonts w:ascii="Arial" w:hAnsi="Arial" w:cs="Arial"/>
          <w:sz w:val="24"/>
          <w:szCs w:val="24"/>
        </w:rPr>
        <w:t xml:space="preserve">, compared to cytokine levels before ventilation (0 min), 60 minutes of injurious ventilation </w:t>
      </w:r>
      <w:r w:rsidRPr="00B5591E">
        <w:rPr>
          <w:rFonts w:ascii="Arial" w:hAnsi="Arial" w:cs="Arial"/>
          <w:sz w:val="24"/>
          <w:szCs w:val="24"/>
        </w:rPr>
        <w:t xml:space="preserve">resulted in </w:t>
      </w:r>
      <w:r w:rsidR="000B0C48" w:rsidRPr="00B5591E">
        <w:rPr>
          <w:rFonts w:ascii="Arial" w:hAnsi="Arial" w:cs="Arial"/>
          <w:sz w:val="24"/>
          <w:szCs w:val="24"/>
        </w:rPr>
        <w:t xml:space="preserve">a statistically significant </w:t>
      </w:r>
      <w:r w:rsidRPr="00B5591E">
        <w:rPr>
          <w:rFonts w:ascii="Arial" w:hAnsi="Arial" w:cs="Arial"/>
          <w:sz w:val="24"/>
          <w:szCs w:val="24"/>
        </w:rPr>
        <w:t xml:space="preserve">increase in IL-1β </w:t>
      </w:r>
      <w:r w:rsidR="000B0C48" w:rsidRPr="00B5591E">
        <w:rPr>
          <w:rFonts w:ascii="Arial" w:hAnsi="Arial" w:cs="Arial"/>
          <w:sz w:val="24"/>
          <w:szCs w:val="24"/>
        </w:rPr>
        <w:t xml:space="preserve">and TNFα </w:t>
      </w:r>
      <w:r w:rsidRPr="00B5591E">
        <w:rPr>
          <w:rFonts w:ascii="Arial" w:hAnsi="Arial" w:cs="Arial"/>
          <w:sz w:val="24"/>
          <w:szCs w:val="24"/>
        </w:rPr>
        <w:t>(pro-inflammatory cytokine</w:t>
      </w:r>
      <w:r w:rsidR="000B0C48" w:rsidRPr="00B5591E">
        <w:rPr>
          <w:rFonts w:ascii="Arial" w:hAnsi="Arial" w:cs="Arial"/>
          <w:sz w:val="24"/>
          <w:szCs w:val="24"/>
        </w:rPr>
        <w:t>s</w:t>
      </w:r>
      <w:r w:rsidRPr="00B5591E">
        <w:rPr>
          <w:rFonts w:ascii="Arial" w:hAnsi="Arial" w:cs="Arial"/>
          <w:sz w:val="24"/>
          <w:szCs w:val="24"/>
        </w:rPr>
        <w:t xml:space="preserve">) </w:t>
      </w:r>
      <w:r w:rsidR="00DB7680" w:rsidRPr="00B5591E">
        <w:rPr>
          <w:rFonts w:ascii="Arial" w:hAnsi="Arial" w:cs="Arial"/>
          <w:sz w:val="24"/>
          <w:szCs w:val="24"/>
        </w:rPr>
        <w:t>and</w:t>
      </w:r>
      <w:r w:rsidRPr="00B5591E">
        <w:rPr>
          <w:rFonts w:ascii="Arial" w:hAnsi="Arial" w:cs="Arial"/>
          <w:sz w:val="24"/>
          <w:szCs w:val="24"/>
        </w:rPr>
        <w:t xml:space="preserve"> no change</w:t>
      </w:r>
      <w:r w:rsidR="000B0C48" w:rsidRPr="00B5591E">
        <w:rPr>
          <w:rFonts w:ascii="Arial" w:hAnsi="Arial" w:cs="Arial"/>
          <w:sz w:val="24"/>
          <w:szCs w:val="24"/>
        </w:rPr>
        <w:t xml:space="preserve"> in</w:t>
      </w:r>
      <w:r w:rsidRPr="00B5591E">
        <w:rPr>
          <w:rFonts w:ascii="Arial" w:hAnsi="Arial" w:cs="Arial"/>
          <w:sz w:val="24"/>
          <w:szCs w:val="24"/>
        </w:rPr>
        <w:t xml:space="preserve"> </w:t>
      </w:r>
      <w:r w:rsidR="000B0C48" w:rsidRPr="00B5591E">
        <w:rPr>
          <w:rFonts w:ascii="Arial" w:hAnsi="Arial" w:cs="Arial"/>
          <w:sz w:val="24"/>
          <w:szCs w:val="24"/>
        </w:rPr>
        <w:t xml:space="preserve">IL-4 (an anti-inflammatory cytokine) concentration. Therefore, </w:t>
      </w:r>
      <w:r w:rsidR="0022082F" w:rsidRPr="00B5591E">
        <w:rPr>
          <w:rFonts w:ascii="Arial" w:hAnsi="Arial" w:cs="Arial"/>
          <w:sz w:val="24"/>
          <w:szCs w:val="24"/>
        </w:rPr>
        <w:t>th</w:t>
      </w:r>
      <w:r w:rsidR="00DB7680" w:rsidRPr="00B5591E">
        <w:rPr>
          <w:rFonts w:ascii="Arial" w:hAnsi="Arial" w:cs="Arial"/>
          <w:sz w:val="24"/>
          <w:szCs w:val="24"/>
        </w:rPr>
        <w:t xml:space="preserve">is EVLP system </w:t>
      </w:r>
      <w:r w:rsidR="000B0C48" w:rsidRPr="00B5591E">
        <w:rPr>
          <w:rFonts w:ascii="Arial" w:hAnsi="Arial" w:cs="Arial"/>
          <w:sz w:val="24"/>
          <w:szCs w:val="24"/>
        </w:rPr>
        <w:t xml:space="preserve">is able to generate </w:t>
      </w:r>
      <w:r w:rsidR="00DB7680" w:rsidRPr="00B5591E">
        <w:rPr>
          <w:rFonts w:ascii="Arial" w:hAnsi="Arial" w:cs="Arial"/>
          <w:sz w:val="24"/>
          <w:szCs w:val="24"/>
        </w:rPr>
        <w:t>lung</w:t>
      </w:r>
      <w:r w:rsidR="000B0C48" w:rsidRPr="00B5591E">
        <w:rPr>
          <w:rFonts w:ascii="Arial" w:hAnsi="Arial" w:cs="Arial"/>
          <w:sz w:val="24"/>
          <w:szCs w:val="24"/>
        </w:rPr>
        <w:t xml:space="preserve"> injury profiles common</w:t>
      </w:r>
      <w:r w:rsidR="00DB7680" w:rsidRPr="00B5591E">
        <w:rPr>
          <w:rFonts w:ascii="Arial" w:hAnsi="Arial" w:cs="Arial"/>
          <w:sz w:val="24"/>
          <w:szCs w:val="24"/>
        </w:rPr>
        <w:t>ly observed during mechanical</w:t>
      </w:r>
      <w:r w:rsidR="000B0C48" w:rsidRPr="00B5591E">
        <w:rPr>
          <w:rFonts w:ascii="Arial" w:hAnsi="Arial" w:cs="Arial"/>
          <w:sz w:val="24"/>
          <w:szCs w:val="24"/>
        </w:rPr>
        <w:t xml:space="preserve"> ventilation.</w:t>
      </w:r>
    </w:p>
    <w:p w14:paraId="568E1DFE" w14:textId="77777777" w:rsidR="000D4B3A" w:rsidRPr="00B5591E" w:rsidRDefault="000D4B3A" w:rsidP="00F87CDC">
      <w:pPr>
        <w:spacing w:after="0" w:line="240" w:lineRule="auto"/>
        <w:jc w:val="both"/>
        <w:rPr>
          <w:rFonts w:ascii="Arial" w:hAnsi="Arial" w:cs="Arial"/>
          <w:b/>
          <w:sz w:val="24"/>
          <w:szCs w:val="24"/>
        </w:rPr>
      </w:pPr>
    </w:p>
    <w:p w14:paraId="25218732" w14:textId="77777777" w:rsidR="00F43532" w:rsidRPr="00B5591E" w:rsidRDefault="00F43532" w:rsidP="00F87CDC">
      <w:pPr>
        <w:spacing w:after="0" w:line="240" w:lineRule="auto"/>
        <w:jc w:val="both"/>
        <w:rPr>
          <w:rFonts w:ascii="Arial" w:hAnsi="Arial" w:cs="Arial"/>
          <w:b/>
          <w:sz w:val="24"/>
          <w:szCs w:val="24"/>
        </w:rPr>
      </w:pPr>
      <w:r w:rsidRPr="00B5591E">
        <w:rPr>
          <w:rFonts w:ascii="Arial" w:hAnsi="Arial" w:cs="Arial"/>
          <w:b/>
          <w:sz w:val="24"/>
          <w:szCs w:val="24"/>
        </w:rPr>
        <w:t>FIGURE LEGENDS</w:t>
      </w:r>
    </w:p>
    <w:p w14:paraId="124C4E8D" w14:textId="77777777" w:rsidR="00F43532" w:rsidRPr="00B5591E" w:rsidRDefault="00F43532" w:rsidP="00F87CDC">
      <w:pPr>
        <w:spacing w:after="0" w:line="240" w:lineRule="auto"/>
        <w:jc w:val="both"/>
        <w:rPr>
          <w:rFonts w:ascii="Arial" w:hAnsi="Arial" w:cs="Arial"/>
          <w:b/>
          <w:sz w:val="24"/>
          <w:szCs w:val="24"/>
        </w:rPr>
      </w:pPr>
    </w:p>
    <w:p w14:paraId="146E3258" w14:textId="77777777" w:rsidR="00F43532" w:rsidRPr="00B5591E" w:rsidRDefault="00F43532" w:rsidP="00F87CDC">
      <w:pPr>
        <w:pStyle w:val="Caption"/>
        <w:spacing w:after="0"/>
        <w:rPr>
          <w:rFonts w:ascii="Arial" w:hAnsi="Arial" w:cs="Arial"/>
          <w:color w:val="auto"/>
          <w:sz w:val="24"/>
          <w:szCs w:val="24"/>
        </w:rPr>
      </w:pPr>
      <w:bookmarkStart w:id="0" w:name="_Ref385496561"/>
      <w:proofErr w:type="gramStart"/>
      <w:r w:rsidRPr="00B5591E">
        <w:rPr>
          <w:rFonts w:ascii="Arial" w:hAnsi="Arial" w:cs="Arial"/>
          <w:b w:val="0"/>
          <w:color w:val="auto"/>
          <w:sz w:val="24"/>
          <w:szCs w:val="24"/>
        </w:rPr>
        <w:t>Figure</w:t>
      </w:r>
      <w:bookmarkEnd w:id="0"/>
      <w:r w:rsidRPr="00B5591E">
        <w:rPr>
          <w:rFonts w:ascii="Arial" w:hAnsi="Arial" w:cs="Arial"/>
          <w:b w:val="0"/>
          <w:color w:val="auto"/>
          <w:sz w:val="24"/>
          <w:szCs w:val="24"/>
        </w:rPr>
        <w:t xml:space="preserve"> 1.</w:t>
      </w:r>
      <w:proofErr w:type="gramEnd"/>
      <w:r w:rsidRPr="00B5591E">
        <w:rPr>
          <w:rFonts w:ascii="Arial" w:hAnsi="Arial" w:cs="Arial"/>
          <w:b w:val="0"/>
          <w:color w:val="auto"/>
          <w:sz w:val="24"/>
          <w:szCs w:val="24"/>
        </w:rPr>
        <w:t xml:space="preserve">  </w:t>
      </w:r>
      <w:proofErr w:type="gramStart"/>
      <w:r w:rsidRPr="00B5591E">
        <w:rPr>
          <w:rFonts w:ascii="Arial" w:hAnsi="Arial" w:cs="Arial"/>
          <w:b w:val="0"/>
          <w:color w:val="auto"/>
          <w:sz w:val="24"/>
          <w:szCs w:val="24"/>
        </w:rPr>
        <w:t>Diagram and photograph of small animal ex-vivo lung perfusion (EVLP) circuit.</w:t>
      </w:r>
      <w:proofErr w:type="gramEnd"/>
      <w:r w:rsidRPr="00B5591E">
        <w:rPr>
          <w:rFonts w:ascii="Arial" w:hAnsi="Arial" w:cs="Arial"/>
          <w:b w:val="0"/>
          <w:color w:val="auto"/>
          <w:sz w:val="24"/>
          <w:szCs w:val="24"/>
        </w:rPr>
        <w:t xml:space="preserve">  Letters in the diagram match up with letters in the photograph.</w:t>
      </w:r>
    </w:p>
    <w:p w14:paraId="628E1982" w14:textId="77777777" w:rsidR="00CE181B" w:rsidRPr="00B5591E" w:rsidRDefault="00CE181B" w:rsidP="00F87CDC">
      <w:pPr>
        <w:pStyle w:val="Caption"/>
        <w:spacing w:after="0"/>
        <w:rPr>
          <w:rFonts w:ascii="Arial" w:hAnsi="Arial" w:cs="Arial"/>
          <w:b w:val="0"/>
          <w:color w:val="auto"/>
          <w:sz w:val="24"/>
          <w:szCs w:val="24"/>
        </w:rPr>
      </w:pPr>
      <w:bookmarkStart w:id="1" w:name="_Ref385496605"/>
    </w:p>
    <w:p w14:paraId="00756B45" w14:textId="77777777" w:rsidR="00F43532" w:rsidRPr="00B5591E" w:rsidRDefault="00F43532" w:rsidP="00F87CDC">
      <w:pPr>
        <w:pStyle w:val="Caption"/>
        <w:spacing w:after="0"/>
        <w:rPr>
          <w:rFonts w:ascii="Arial" w:hAnsi="Arial" w:cs="Arial"/>
          <w:color w:val="auto"/>
          <w:sz w:val="24"/>
          <w:szCs w:val="24"/>
        </w:rPr>
      </w:pPr>
      <w:proofErr w:type="gramStart"/>
      <w:r w:rsidRPr="00B5591E">
        <w:rPr>
          <w:rFonts w:ascii="Arial" w:hAnsi="Arial" w:cs="Arial"/>
          <w:b w:val="0"/>
          <w:color w:val="auto"/>
          <w:sz w:val="24"/>
          <w:szCs w:val="24"/>
        </w:rPr>
        <w:t>Figure</w:t>
      </w:r>
      <w:bookmarkEnd w:id="1"/>
      <w:r w:rsidRPr="00B5591E">
        <w:rPr>
          <w:rFonts w:ascii="Arial" w:hAnsi="Arial" w:cs="Arial"/>
          <w:b w:val="0"/>
          <w:color w:val="auto"/>
          <w:sz w:val="24"/>
          <w:szCs w:val="24"/>
        </w:rPr>
        <w:t xml:space="preserve"> 2.</w:t>
      </w:r>
      <w:proofErr w:type="gramEnd"/>
      <w:r w:rsidRPr="00B5591E">
        <w:rPr>
          <w:rFonts w:ascii="Arial" w:hAnsi="Arial" w:cs="Arial"/>
          <w:b w:val="0"/>
          <w:color w:val="auto"/>
          <w:sz w:val="24"/>
          <w:szCs w:val="24"/>
        </w:rPr>
        <w:t xml:space="preserve">  All transducers are securely connected to the control boxes.</w:t>
      </w:r>
    </w:p>
    <w:p w14:paraId="33A0DDC8" w14:textId="77777777" w:rsidR="00CE181B" w:rsidRPr="00B5591E" w:rsidRDefault="00CE181B" w:rsidP="00F87CDC">
      <w:pPr>
        <w:pStyle w:val="Caption"/>
        <w:spacing w:after="0"/>
        <w:rPr>
          <w:rFonts w:ascii="Arial" w:hAnsi="Arial" w:cs="Arial"/>
          <w:b w:val="0"/>
          <w:color w:val="auto"/>
          <w:sz w:val="24"/>
          <w:szCs w:val="24"/>
        </w:rPr>
      </w:pPr>
      <w:bookmarkStart w:id="2" w:name="_Ref385496611"/>
    </w:p>
    <w:p w14:paraId="3D68FF79" w14:textId="77777777" w:rsidR="00F43532" w:rsidRPr="00B5591E" w:rsidRDefault="00F43532" w:rsidP="00F87CDC">
      <w:pPr>
        <w:pStyle w:val="Caption"/>
        <w:spacing w:after="0"/>
        <w:rPr>
          <w:rFonts w:ascii="Arial" w:hAnsi="Arial" w:cs="Arial"/>
          <w:b w:val="0"/>
          <w:color w:val="auto"/>
          <w:sz w:val="24"/>
          <w:szCs w:val="24"/>
        </w:rPr>
      </w:pPr>
      <w:proofErr w:type="gramStart"/>
      <w:r w:rsidRPr="00B5591E">
        <w:rPr>
          <w:rFonts w:ascii="Arial" w:hAnsi="Arial" w:cs="Arial"/>
          <w:b w:val="0"/>
          <w:color w:val="auto"/>
          <w:sz w:val="24"/>
          <w:szCs w:val="24"/>
        </w:rPr>
        <w:t>Figure</w:t>
      </w:r>
      <w:bookmarkEnd w:id="2"/>
      <w:r w:rsidRPr="00B5591E">
        <w:rPr>
          <w:rFonts w:ascii="Arial" w:hAnsi="Arial" w:cs="Arial"/>
          <w:b w:val="0"/>
          <w:color w:val="auto"/>
          <w:sz w:val="24"/>
          <w:szCs w:val="24"/>
        </w:rPr>
        <w:t xml:space="preserve"> 3.</w:t>
      </w:r>
      <w:proofErr w:type="gramEnd"/>
      <w:r w:rsidRPr="00B5591E">
        <w:rPr>
          <w:rFonts w:ascii="Arial" w:hAnsi="Arial" w:cs="Arial"/>
          <w:b w:val="0"/>
          <w:color w:val="auto"/>
          <w:sz w:val="24"/>
          <w:szCs w:val="24"/>
        </w:rPr>
        <w:t xml:space="preserve">  The rat operating table is securely set up adjacent to the ex vivo lung perfusion (EVLP) circuit.</w:t>
      </w:r>
    </w:p>
    <w:p w14:paraId="001DA4AF" w14:textId="77777777" w:rsidR="00CE181B" w:rsidRPr="00B5591E" w:rsidRDefault="00CE181B" w:rsidP="00F87CDC">
      <w:pPr>
        <w:spacing w:after="0" w:line="240" w:lineRule="auto"/>
        <w:rPr>
          <w:rFonts w:ascii="Arial" w:hAnsi="Arial" w:cs="Arial"/>
          <w:sz w:val="24"/>
          <w:szCs w:val="24"/>
        </w:rPr>
      </w:pPr>
      <w:bookmarkStart w:id="3" w:name="_Ref386708574"/>
    </w:p>
    <w:p w14:paraId="0C436F98" w14:textId="77777777" w:rsidR="00915D20" w:rsidRPr="00B5591E" w:rsidRDefault="00F43532" w:rsidP="00F87CDC">
      <w:pPr>
        <w:spacing w:after="0" w:line="240" w:lineRule="auto"/>
        <w:rPr>
          <w:rFonts w:ascii="Arial" w:hAnsi="Arial" w:cs="Arial"/>
          <w:sz w:val="24"/>
          <w:szCs w:val="24"/>
        </w:rPr>
      </w:pPr>
      <w:proofErr w:type="gramStart"/>
      <w:r w:rsidRPr="00B5591E">
        <w:rPr>
          <w:rFonts w:ascii="Arial" w:hAnsi="Arial" w:cs="Arial"/>
          <w:sz w:val="24"/>
          <w:szCs w:val="24"/>
        </w:rPr>
        <w:t>Figure</w:t>
      </w:r>
      <w:bookmarkEnd w:id="3"/>
      <w:r w:rsidRPr="00B5591E">
        <w:rPr>
          <w:rFonts w:ascii="Arial" w:hAnsi="Arial" w:cs="Arial"/>
          <w:sz w:val="24"/>
          <w:szCs w:val="24"/>
        </w:rPr>
        <w:t xml:space="preserve"> 4.</w:t>
      </w:r>
      <w:proofErr w:type="gramEnd"/>
      <w:r w:rsidRPr="00B5591E">
        <w:rPr>
          <w:rFonts w:ascii="Arial" w:hAnsi="Arial" w:cs="Arial"/>
          <w:sz w:val="24"/>
          <w:szCs w:val="24"/>
        </w:rPr>
        <w:t xml:space="preserve"> (A) An incision is made cranially to expose the trachea.  The chest cavity is not exposed.  (B) </w:t>
      </w:r>
      <w:r w:rsidR="00915D20" w:rsidRPr="00B5591E">
        <w:rPr>
          <w:rFonts w:ascii="Arial" w:hAnsi="Arial" w:cs="Arial"/>
          <w:sz w:val="24"/>
          <w:szCs w:val="24"/>
        </w:rPr>
        <w:t>A silk suture is placed behind the trachea. (C) The trachea is partially cut to prepare for cannulation. (D) The trachea cannula is placed into position and secured with a silk suture.</w:t>
      </w:r>
    </w:p>
    <w:p w14:paraId="121CDF88" w14:textId="77777777" w:rsidR="00915D20" w:rsidRPr="00B5591E" w:rsidRDefault="00915D20" w:rsidP="00F87CDC">
      <w:pPr>
        <w:spacing w:after="0" w:line="240" w:lineRule="auto"/>
        <w:rPr>
          <w:rFonts w:ascii="Arial" w:hAnsi="Arial" w:cs="Arial"/>
          <w:sz w:val="24"/>
          <w:szCs w:val="24"/>
        </w:rPr>
      </w:pPr>
    </w:p>
    <w:p w14:paraId="78B826EE" w14:textId="77777777" w:rsidR="00F43532" w:rsidRPr="00B5591E" w:rsidRDefault="00915D20" w:rsidP="00F87CDC">
      <w:pPr>
        <w:spacing w:after="0" w:line="240" w:lineRule="auto"/>
        <w:rPr>
          <w:rFonts w:ascii="Arial" w:hAnsi="Arial" w:cs="Arial"/>
          <w:sz w:val="24"/>
          <w:szCs w:val="24"/>
        </w:rPr>
      </w:pPr>
      <w:proofErr w:type="gramStart"/>
      <w:r w:rsidRPr="00B5591E">
        <w:rPr>
          <w:rFonts w:ascii="Arial" w:hAnsi="Arial" w:cs="Arial"/>
          <w:sz w:val="24"/>
          <w:szCs w:val="24"/>
        </w:rPr>
        <w:t>Figure 5.</w:t>
      </w:r>
      <w:proofErr w:type="gramEnd"/>
      <w:r w:rsidRPr="00B5591E">
        <w:rPr>
          <w:rFonts w:ascii="Arial" w:hAnsi="Arial" w:cs="Arial"/>
          <w:sz w:val="24"/>
          <w:szCs w:val="24"/>
        </w:rPr>
        <w:t xml:space="preserve"> (A) </w:t>
      </w:r>
      <w:r w:rsidR="00F43532" w:rsidRPr="00B5591E">
        <w:rPr>
          <w:rFonts w:ascii="Arial" w:hAnsi="Arial" w:cs="Arial"/>
          <w:sz w:val="24"/>
          <w:szCs w:val="24"/>
        </w:rPr>
        <w:t xml:space="preserve">The chest cavity is pulled back to allow access to the heart and lung. </w:t>
      </w:r>
      <w:r w:rsidRPr="00B5591E">
        <w:rPr>
          <w:rFonts w:ascii="Arial" w:hAnsi="Arial" w:cs="Arial"/>
          <w:sz w:val="24"/>
          <w:szCs w:val="24"/>
        </w:rPr>
        <w:t xml:space="preserve">(B) </w:t>
      </w:r>
      <w:r w:rsidR="00F43532" w:rsidRPr="00B5591E">
        <w:rPr>
          <w:rFonts w:ascii="Arial" w:hAnsi="Arial" w:cs="Arial"/>
          <w:sz w:val="24"/>
          <w:szCs w:val="24"/>
        </w:rPr>
        <w:t xml:space="preserve"> </w:t>
      </w:r>
      <w:r w:rsidRPr="00B5591E">
        <w:rPr>
          <w:rFonts w:ascii="Arial" w:hAnsi="Arial" w:cs="Arial"/>
          <w:sz w:val="24"/>
          <w:szCs w:val="24"/>
        </w:rPr>
        <w:t xml:space="preserve">Preparation for placing suture behind the pulmonary artery.  </w:t>
      </w:r>
      <w:r w:rsidR="00F43532" w:rsidRPr="00B5591E">
        <w:rPr>
          <w:rFonts w:ascii="Arial" w:hAnsi="Arial" w:cs="Arial"/>
          <w:sz w:val="24"/>
          <w:szCs w:val="24"/>
        </w:rPr>
        <w:t xml:space="preserve">(C) </w:t>
      </w:r>
      <w:r w:rsidRPr="00B5591E">
        <w:rPr>
          <w:rFonts w:ascii="Arial" w:hAnsi="Arial" w:cs="Arial"/>
          <w:sz w:val="24"/>
          <w:szCs w:val="24"/>
        </w:rPr>
        <w:t>The pulmonary artery is cannulated and tied with the previously placed silk suture.</w:t>
      </w:r>
      <w:r w:rsidR="00F43532" w:rsidRPr="00B5591E">
        <w:rPr>
          <w:rFonts w:ascii="Arial" w:hAnsi="Arial" w:cs="Arial"/>
          <w:sz w:val="24"/>
          <w:szCs w:val="24"/>
        </w:rPr>
        <w:t xml:space="preserve">(D) </w:t>
      </w:r>
      <w:r w:rsidRPr="00B5591E">
        <w:rPr>
          <w:rFonts w:ascii="Arial" w:hAnsi="Arial" w:cs="Arial"/>
          <w:sz w:val="24"/>
          <w:szCs w:val="24"/>
        </w:rPr>
        <w:t>A low K+ electrolyte solution</w:t>
      </w:r>
      <w:r w:rsidRPr="00B5591E" w:rsidDel="00915D20">
        <w:rPr>
          <w:rFonts w:ascii="Arial" w:hAnsi="Arial" w:cs="Arial"/>
          <w:sz w:val="24"/>
          <w:szCs w:val="24"/>
        </w:rPr>
        <w:t xml:space="preserve"> </w:t>
      </w:r>
      <w:r w:rsidR="00F43532" w:rsidRPr="00B5591E">
        <w:rPr>
          <w:rFonts w:ascii="Arial" w:hAnsi="Arial" w:cs="Arial"/>
          <w:sz w:val="24"/>
          <w:szCs w:val="24"/>
        </w:rPr>
        <w:t>is flushed through the pulmonary artery and out the left atrium to remove any blood clots.</w:t>
      </w:r>
    </w:p>
    <w:p w14:paraId="4BBA74CE" w14:textId="77777777" w:rsidR="00D47946" w:rsidRPr="00B5591E" w:rsidRDefault="00D47946" w:rsidP="00F87CDC">
      <w:pPr>
        <w:spacing w:after="0" w:line="240" w:lineRule="auto"/>
        <w:rPr>
          <w:rFonts w:ascii="Arial" w:hAnsi="Arial" w:cs="Arial"/>
          <w:sz w:val="24"/>
          <w:szCs w:val="24"/>
        </w:rPr>
      </w:pPr>
    </w:p>
    <w:p w14:paraId="4B1FDA21" w14:textId="77777777" w:rsidR="00F43532" w:rsidRPr="00B5591E" w:rsidRDefault="00F43532" w:rsidP="00F87CDC">
      <w:pPr>
        <w:spacing w:after="0" w:line="240" w:lineRule="auto"/>
        <w:rPr>
          <w:rFonts w:ascii="Arial" w:hAnsi="Arial" w:cs="Arial"/>
          <w:sz w:val="24"/>
          <w:szCs w:val="24"/>
        </w:rPr>
      </w:pPr>
      <w:bookmarkStart w:id="4" w:name="_Ref385496651"/>
      <w:proofErr w:type="gramStart"/>
      <w:r w:rsidRPr="00B5591E">
        <w:rPr>
          <w:rFonts w:ascii="Arial" w:hAnsi="Arial" w:cs="Arial"/>
          <w:sz w:val="24"/>
          <w:szCs w:val="24"/>
        </w:rPr>
        <w:t>Figure</w:t>
      </w:r>
      <w:bookmarkEnd w:id="4"/>
      <w:r w:rsidRPr="00B5591E">
        <w:rPr>
          <w:rFonts w:ascii="Arial" w:hAnsi="Arial" w:cs="Arial"/>
          <w:sz w:val="24"/>
          <w:szCs w:val="24"/>
        </w:rPr>
        <w:t xml:space="preserve"> </w:t>
      </w:r>
      <w:r w:rsidR="00915D20" w:rsidRPr="00B5591E">
        <w:rPr>
          <w:rFonts w:ascii="Arial" w:hAnsi="Arial" w:cs="Arial"/>
          <w:sz w:val="24"/>
          <w:szCs w:val="24"/>
        </w:rPr>
        <w:t>6</w:t>
      </w:r>
      <w:r w:rsidRPr="00B5591E">
        <w:rPr>
          <w:rFonts w:ascii="Arial" w:hAnsi="Arial" w:cs="Arial"/>
          <w:sz w:val="24"/>
          <w:szCs w:val="24"/>
        </w:rPr>
        <w:t>.</w:t>
      </w:r>
      <w:proofErr w:type="gramEnd"/>
      <w:r w:rsidRPr="00B5591E">
        <w:rPr>
          <w:rFonts w:ascii="Arial" w:hAnsi="Arial" w:cs="Arial"/>
          <w:sz w:val="24"/>
          <w:szCs w:val="24"/>
        </w:rPr>
        <w:t xml:space="preserve">  Increasing the pulmonary arterial flow when flushing the lung may cause the pulmonary arterial pressure to increase dramatically.  If cannulation was performed correctly and there is no major blockage, the pressure should decrease.</w:t>
      </w:r>
    </w:p>
    <w:p w14:paraId="1FFFEEEB" w14:textId="77777777" w:rsidR="00062DB6" w:rsidRPr="00B5591E" w:rsidRDefault="00062DB6" w:rsidP="00F87CDC">
      <w:pPr>
        <w:spacing w:after="0" w:line="240" w:lineRule="auto"/>
        <w:rPr>
          <w:rFonts w:ascii="Arial" w:hAnsi="Arial" w:cs="Arial"/>
          <w:sz w:val="24"/>
          <w:szCs w:val="24"/>
        </w:rPr>
      </w:pPr>
    </w:p>
    <w:p w14:paraId="387D796D" w14:textId="77777777" w:rsidR="00062DB6" w:rsidRPr="00B5591E" w:rsidRDefault="00062DB6" w:rsidP="00F87CDC">
      <w:pPr>
        <w:pStyle w:val="Caption"/>
        <w:spacing w:after="0"/>
        <w:rPr>
          <w:rFonts w:ascii="Arial" w:hAnsi="Arial" w:cs="Arial"/>
          <w:b w:val="0"/>
          <w:color w:val="auto"/>
          <w:sz w:val="24"/>
          <w:szCs w:val="24"/>
        </w:rPr>
      </w:pPr>
      <w:proofErr w:type="gramStart"/>
      <w:r w:rsidRPr="00B5591E">
        <w:rPr>
          <w:rFonts w:ascii="Arial" w:hAnsi="Arial" w:cs="Arial"/>
          <w:b w:val="0"/>
          <w:color w:val="auto"/>
          <w:sz w:val="24"/>
          <w:szCs w:val="24"/>
        </w:rPr>
        <w:lastRenderedPageBreak/>
        <w:t xml:space="preserve">Figure </w:t>
      </w:r>
      <w:r w:rsidR="00915D20" w:rsidRPr="00B5591E">
        <w:rPr>
          <w:rFonts w:ascii="Arial" w:hAnsi="Arial" w:cs="Arial"/>
          <w:b w:val="0"/>
          <w:color w:val="auto"/>
          <w:sz w:val="24"/>
          <w:szCs w:val="24"/>
        </w:rPr>
        <w:t>7</w:t>
      </w:r>
      <w:r w:rsidRPr="00B5591E">
        <w:rPr>
          <w:rFonts w:ascii="Arial" w:hAnsi="Arial" w:cs="Arial"/>
          <w:b w:val="0"/>
          <w:color w:val="auto"/>
          <w:sz w:val="24"/>
          <w:szCs w:val="24"/>
        </w:rPr>
        <w:t>.</w:t>
      </w:r>
      <w:proofErr w:type="gramEnd"/>
      <w:r w:rsidRPr="00B5591E">
        <w:rPr>
          <w:rFonts w:ascii="Arial" w:hAnsi="Arial" w:cs="Arial"/>
          <w:b w:val="0"/>
          <w:color w:val="auto"/>
          <w:sz w:val="24"/>
          <w:szCs w:val="24"/>
        </w:rPr>
        <w:t xml:space="preserve">  Silk suture is placed around the entire heart in preparation for the left atrium cannulation.</w:t>
      </w:r>
    </w:p>
    <w:p w14:paraId="40A80C16" w14:textId="77777777" w:rsidR="00062DB6" w:rsidRPr="00B5591E" w:rsidRDefault="00062DB6" w:rsidP="00F87CDC">
      <w:pPr>
        <w:pStyle w:val="Caption"/>
        <w:spacing w:after="0"/>
        <w:rPr>
          <w:rFonts w:ascii="Arial" w:hAnsi="Arial" w:cs="Arial"/>
          <w:b w:val="0"/>
          <w:color w:val="auto"/>
          <w:sz w:val="24"/>
          <w:szCs w:val="24"/>
        </w:rPr>
      </w:pPr>
    </w:p>
    <w:p w14:paraId="09E47865" w14:textId="77777777" w:rsidR="00062DB6" w:rsidRPr="00B5591E" w:rsidRDefault="00062DB6" w:rsidP="00F87CDC">
      <w:pPr>
        <w:pStyle w:val="Caption"/>
        <w:spacing w:after="0"/>
        <w:rPr>
          <w:rFonts w:ascii="Arial" w:hAnsi="Arial" w:cs="Arial"/>
          <w:color w:val="auto"/>
          <w:sz w:val="24"/>
          <w:szCs w:val="24"/>
        </w:rPr>
      </w:pPr>
      <w:proofErr w:type="gramStart"/>
      <w:r w:rsidRPr="00B5591E">
        <w:rPr>
          <w:rFonts w:ascii="Arial" w:hAnsi="Arial" w:cs="Arial"/>
          <w:b w:val="0"/>
          <w:color w:val="auto"/>
          <w:sz w:val="24"/>
          <w:szCs w:val="24"/>
        </w:rPr>
        <w:t xml:space="preserve">Figure </w:t>
      </w:r>
      <w:r w:rsidR="00915D20" w:rsidRPr="00B5591E">
        <w:rPr>
          <w:rFonts w:ascii="Arial" w:hAnsi="Arial" w:cs="Arial"/>
          <w:b w:val="0"/>
          <w:color w:val="auto"/>
          <w:sz w:val="24"/>
          <w:szCs w:val="24"/>
        </w:rPr>
        <w:t>8</w:t>
      </w:r>
      <w:r w:rsidRPr="00B5591E">
        <w:rPr>
          <w:rFonts w:ascii="Arial" w:hAnsi="Arial" w:cs="Arial"/>
          <w:b w:val="0"/>
          <w:color w:val="auto"/>
          <w:sz w:val="24"/>
          <w:szCs w:val="24"/>
        </w:rPr>
        <w:t>.</w:t>
      </w:r>
      <w:proofErr w:type="gramEnd"/>
      <w:r w:rsidRPr="00B5591E">
        <w:rPr>
          <w:rFonts w:ascii="Arial" w:hAnsi="Arial" w:cs="Arial"/>
          <w:b w:val="0"/>
          <w:color w:val="auto"/>
          <w:sz w:val="24"/>
          <w:szCs w:val="24"/>
        </w:rPr>
        <w:t xml:space="preserve">  The left atrium cannula is secured in place with a silk suture.</w:t>
      </w:r>
    </w:p>
    <w:p w14:paraId="1CEB6A59" w14:textId="77777777" w:rsidR="00CE181B" w:rsidRPr="00B5591E" w:rsidRDefault="00CE181B" w:rsidP="00F87CDC">
      <w:pPr>
        <w:pStyle w:val="Caption"/>
        <w:spacing w:after="0"/>
        <w:rPr>
          <w:rFonts w:ascii="Arial" w:hAnsi="Arial" w:cs="Arial"/>
          <w:b w:val="0"/>
          <w:color w:val="auto"/>
          <w:sz w:val="24"/>
          <w:szCs w:val="24"/>
        </w:rPr>
      </w:pPr>
      <w:bookmarkStart w:id="5" w:name="_Ref386711400"/>
    </w:p>
    <w:p w14:paraId="0E5B9FE4" w14:textId="77777777" w:rsidR="00F43532" w:rsidRPr="00B5591E" w:rsidRDefault="00F43532" w:rsidP="00F87CDC">
      <w:pPr>
        <w:pStyle w:val="Caption"/>
        <w:spacing w:after="0"/>
        <w:rPr>
          <w:rFonts w:ascii="Arial" w:hAnsi="Arial" w:cs="Arial"/>
          <w:b w:val="0"/>
          <w:color w:val="auto"/>
          <w:sz w:val="24"/>
          <w:szCs w:val="24"/>
        </w:rPr>
      </w:pPr>
      <w:proofErr w:type="gramStart"/>
      <w:r w:rsidRPr="00B5591E">
        <w:rPr>
          <w:rFonts w:ascii="Arial" w:hAnsi="Arial" w:cs="Arial"/>
          <w:b w:val="0"/>
          <w:color w:val="auto"/>
          <w:sz w:val="24"/>
          <w:szCs w:val="24"/>
        </w:rPr>
        <w:t>Figure</w:t>
      </w:r>
      <w:bookmarkEnd w:id="5"/>
      <w:r w:rsidRPr="00B5591E">
        <w:rPr>
          <w:rFonts w:ascii="Arial" w:hAnsi="Arial" w:cs="Arial"/>
          <w:b w:val="0"/>
          <w:color w:val="auto"/>
          <w:sz w:val="24"/>
          <w:szCs w:val="24"/>
        </w:rPr>
        <w:t xml:space="preserve"> </w:t>
      </w:r>
      <w:r w:rsidR="00915D20" w:rsidRPr="00B5591E">
        <w:rPr>
          <w:rFonts w:ascii="Arial" w:hAnsi="Arial" w:cs="Arial"/>
          <w:b w:val="0"/>
          <w:color w:val="auto"/>
          <w:sz w:val="24"/>
          <w:szCs w:val="24"/>
        </w:rPr>
        <w:t>9</w:t>
      </w:r>
      <w:r w:rsidRPr="00B5591E">
        <w:rPr>
          <w:rFonts w:ascii="Arial" w:hAnsi="Arial" w:cs="Arial"/>
          <w:b w:val="0"/>
          <w:color w:val="auto"/>
          <w:sz w:val="24"/>
          <w:szCs w:val="24"/>
        </w:rPr>
        <w:t>.</w:t>
      </w:r>
      <w:proofErr w:type="gramEnd"/>
      <w:r w:rsidRPr="00B5591E">
        <w:rPr>
          <w:rFonts w:ascii="Arial" w:hAnsi="Arial" w:cs="Arial"/>
          <w:b w:val="0"/>
          <w:color w:val="auto"/>
          <w:sz w:val="24"/>
          <w:szCs w:val="24"/>
        </w:rPr>
        <w:t xml:space="preserve"> (A) The pulmonary artery cannula is connected to the ex-vivo lung perfusion circuit.  (B) The esophagus is clamped and the connective tissue is bluntly dissected to remove the heart-lung bloc.  (C)  The heart-lung bloc is removed from the chest cavity and placed into the ex-vivo lung perfusion circuit.  (D)  The left atrium is connected to the ex-vivo lung perfusion circuit.</w:t>
      </w:r>
    </w:p>
    <w:p w14:paraId="6C11B336" w14:textId="77777777" w:rsidR="00CE181B" w:rsidRPr="00B5591E" w:rsidRDefault="00CE181B" w:rsidP="00F87CDC">
      <w:pPr>
        <w:pStyle w:val="Caption"/>
        <w:spacing w:after="0"/>
        <w:rPr>
          <w:rFonts w:ascii="Arial" w:hAnsi="Arial" w:cs="Arial"/>
          <w:b w:val="0"/>
          <w:color w:val="auto"/>
          <w:sz w:val="24"/>
          <w:szCs w:val="24"/>
        </w:rPr>
      </w:pPr>
      <w:bookmarkStart w:id="6" w:name="_Ref385496671"/>
    </w:p>
    <w:p w14:paraId="7E150018" w14:textId="11DB6B0A" w:rsidR="00F43532" w:rsidRPr="00B5591E" w:rsidRDefault="00F43532" w:rsidP="00F87CDC">
      <w:pPr>
        <w:pStyle w:val="Caption"/>
        <w:spacing w:after="0"/>
        <w:rPr>
          <w:rFonts w:ascii="Arial" w:hAnsi="Arial" w:cs="Arial"/>
          <w:color w:val="auto"/>
          <w:sz w:val="24"/>
          <w:szCs w:val="24"/>
        </w:rPr>
      </w:pPr>
      <w:bookmarkStart w:id="7" w:name="_Ref385496707"/>
      <w:bookmarkEnd w:id="6"/>
      <w:proofErr w:type="gramStart"/>
      <w:r w:rsidRPr="00B5591E">
        <w:rPr>
          <w:rFonts w:ascii="Arial" w:hAnsi="Arial" w:cs="Arial"/>
          <w:b w:val="0"/>
          <w:color w:val="auto"/>
          <w:sz w:val="24"/>
          <w:szCs w:val="24"/>
        </w:rPr>
        <w:t>Figure</w:t>
      </w:r>
      <w:bookmarkEnd w:id="7"/>
      <w:r w:rsidRPr="00B5591E">
        <w:rPr>
          <w:rFonts w:ascii="Arial" w:hAnsi="Arial" w:cs="Arial"/>
          <w:b w:val="0"/>
          <w:color w:val="auto"/>
          <w:sz w:val="24"/>
          <w:szCs w:val="24"/>
        </w:rPr>
        <w:t xml:space="preserve"> </w:t>
      </w:r>
      <w:r w:rsidR="00D47946" w:rsidRPr="00B5591E">
        <w:rPr>
          <w:rFonts w:ascii="Arial" w:hAnsi="Arial" w:cs="Arial"/>
          <w:b w:val="0"/>
          <w:color w:val="auto"/>
          <w:sz w:val="24"/>
          <w:szCs w:val="24"/>
        </w:rPr>
        <w:t>1</w:t>
      </w:r>
      <w:r w:rsidR="00915D20" w:rsidRPr="00B5591E">
        <w:rPr>
          <w:rFonts w:ascii="Arial" w:hAnsi="Arial" w:cs="Arial"/>
          <w:b w:val="0"/>
          <w:color w:val="auto"/>
          <w:sz w:val="24"/>
          <w:szCs w:val="24"/>
        </w:rPr>
        <w:t>0</w:t>
      </w:r>
      <w:r w:rsidRPr="00B5591E">
        <w:rPr>
          <w:rFonts w:ascii="Arial" w:hAnsi="Arial" w:cs="Arial"/>
          <w:b w:val="0"/>
          <w:color w:val="auto"/>
          <w:sz w:val="24"/>
          <w:szCs w:val="24"/>
        </w:rPr>
        <w:t>.</w:t>
      </w:r>
      <w:proofErr w:type="gramEnd"/>
      <w:r w:rsidRPr="00B5591E">
        <w:rPr>
          <w:rFonts w:ascii="Arial" w:hAnsi="Arial" w:cs="Arial"/>
          <w:b w:val="0"/>
          <w:color w:val="auto"/>
          <w:sz w:val="24"/>
          <w:szCs w:val="24"/>
        </w:rPr>
        <w:t xml:space="preserve">  (A) Lung weight of male Sprague </w:t>
      </w:r>
      <w:proofErr w:type="spellStart"/>
      <w:r w:rsidRPr="00B5591E">
        <w:rPr>
          <w:rFonts w:ascii="Arial" w:hAnsi="Arial" w:cs="Arial"/>
          <w:b w:val="0"/>
          <w:color w:val="auto"/>
          <w:sz w:val="24"/>
          <w:szCs w:val="24"/>
        </w:rPr>
        <w:t>Dawley</w:t>
      </w:r>
      <w:proofErr w:type="spellEnd"/>
      <w:r w:rsidRPr="00B5591E">
        <w:rPr>
          <w:rFonts w:ascii="Arial" w:hAnsi="Arial" w:cs="Arial"/>
          <w:b w:val="0"/>
          <w:color w:val="auto"/>
          <w:sz w:val="24"/>
          <w:szCs w:val="24"/>
        </w:rPr>
        <w:t xml:space="preserve"> rats through 60 minutes of ex vivo lung perfusion (n=10).  (B) Pulmonary arterial pressure of male Sprague </w:t>
      </w:r>
      <w:proofErr w:type="spellStart"/>
      <w:r w:rsidRPr="00B5591E">
        <w:rPr>
          <w:rFonts w:ascii="Arial" w:hAnsi="Arial" w:cs="Arial"/>
          <w:b w:val="0"/>
          <w:color w:val="auto"/>
          <w:sz w:val="24"/>
          <w:szCs w:val="24"/>
        </w:rPr>
        <w:t>Dawley</w:t>
      </w:r>
      <w:proofErr w:type="spellEnd"/>
      <w:r w:rsidRPr="00B5591E">
        <w:rPr>
          <w:rFonts w:ascii="Arial" w:hAnsi="Arial" w:cs="Arial"/>
          <w:b w:val="0"/>
          <w:color w:val="auto"/>
          <w:sz w:val="24"/>
          <w:szCs w:val="24"/>
        </w:rPr>
        <w:t xml:space="preserve"> rats through 60 minutes of ex vivo lung perfusion (n=12).  (C) Pulmonary vascular resistance of male Sprague </w:t>
      </w:r>
      <w:proofErr w:type="spellStart"/>
      <w:r w:rsidRPr="00B5591E">
        <w:rPr>
          <w:rFonts w:ascii="Arial" w:hAnsi="Arial" w:cs="Arial"/>
          <w:b w:val="0"/>
          <w:color w:val="auto"/>
          <w:sz w:val="24"/>
          <w:szCs w:val="24"/>
        </w:rPr>
        <w:t>Dawley</w:t>
      </w:r>
      <w:proofErr w:type="spellEnd"/>
      <w:r w:rsidRPr="00B5591E">
        <w:rPr>
          <w:rFonts w:ascii="Arial" w:hAnsi="Arial" w:cs="Arial"/>
          <w:b w:val="0"/>
          <w:color w:val="auto"/>
          <w:sz w:val="24"/>
          <w:szCs w:val="24"/>
        </w:rPr>
        <w:t xml:space="preserve"> rats through 60 minutes of ex vivo lung perfusion (n=12)</w:t>
      </w:r>
      <w:r w:rsidR="00DB7680" w:rsidRPr="00B5591E">
        <w:rPr>
          <w:rFonts w:ascii="Arial" w:hAnsi="Arial" w:cs="Arial"/>
          <w:b w:val="0"/>
          <w:color w:val="auto"/>
          <w:sz w:val="24"/>
          <w:szCs w:val="24"/>
        </w:rPr>
        <w:t>, N.S. indicates no statistically significant difference.</w:t>
      </w:r>
    </w:p>
    <w:p w14:paraId="06B1A510" w14:textId="77777777" w:rsidR="00CE181B" w:rsidRPr="00B5591E" w:rsidRDefault="00CE181B" w:rsidP="00F87CDC">
      <w:pPr>
        <w:pStyle w:val="Caption"/>
        <w:spacing w:after="0"/>
        <w:rPr>
          <w:rFonts w:ascii="Arial" w:hAnsi="Arial" w:cs="Arial"/>
          <w:b w:val="0"/>
          <w:color w:val="auto"/>
          <w:sz w:val="24"/>
          <w:szCs w:val="24"/>
        </w:rPr>
      </w:pPr>
      <w:bookmarkStart w:id="8" w:name="_Ref385496729"/>
    </w:p>
    <w:p w14:paraId="68161287" w14:textId="77777777" w:rsidR="00E13D84" w:rsidRPr="00B5591E" w:rsidRDefault="00F43532" w:rsidP="00F87CDC">
      <w:pPr>
        <w:pStyle w:val="Caption"/>
        <w:spacing w:after="0"/>
        <w:rPr>
          <w:color w:val="auto"/>
        </w:rPr>
      </w:pPr>
      <w:proofErr w:type="gramStart"/>
      <w:r w:rsidRPr="00B5591E">
        <w:rPr>
          <w:rFonts w:ascii="Arial" w:hAnsi="Arial" w:cs="Arial"/>
          <w:b w:val="0"/>
          <w:color w:val="auto"/>
          <w:sz w:val="24"/>
          <w:szCs w:val="24"/>
        </w:rPr>
        <w:t>Figure</w:t>
      </w:r>
      <w:bookmarkEnd w:id="8"/>
      <w:r w:rsidRPr="00B5591E">
        <w:rPr>
          <w:rFonts w:ascii="Arial" w:hAnsi="Arial" w:cs="Arial"/>
          <w:b w:val="0"/>
          <w:color w:val="auto"/>
          <w:sz w:val="24"/>
          <w:szCs w:val="24"/>
        </w:rPr>
        <w:t xml:space="preserve"> </w:t>
      </w:r>
      <w:r w:rsidR="00D47946" w:rsidRPr="00B5591E">
        <w:rPr>
          <w:rFonts w:ascii="Arial" w:hAnsi="Arial" w:cs="Arial"/>
          <w:b w:val="0"/>
          <w:color w:val="auto"/>
          <w:sz w:val="24"/>
          <w:szCs w:val="24"/>
        </w:rPr>
        <w:t>1</w:t>
      </w:r>
      <w:r w:rsidR="00915D20" w:rsidRPr="00B5591E">
        <w:rPr>
          <w:rFonts w:ascii="Arial" w:hAnsi="Arial" w:cs="Arial"/>
          <w:b w:val="0"/>
          <w:color w:val="auto"/>
          <w:sz w:val="24"/>
          <w:szCs w:val="24"/>
        </w:rPr>
        <w:t>1</w:t>
      </w:r>
      <w:r w:rsidRPr="00B5591E">
        <w:rPr>
          <w:rFonts w:ascii="Arial" w:hAnsi="Arial" w:cs="Arial"/>
          <w:b w:val="0"/>
          <w:color w:val="auto"/>
          <w:sz w:val="24"/>
          <w:szCs w:val="24"/>
        </w:rPr>
        <w:t>.</w:t>
      </w:r>
      <w:proofErr w:type="gramEnd"/>
      <w:r w:rsidRPr="00B5591E">
        <w:rPr>
          <w:rFonts w:ascii="Arial" w:hAnsi="Arial" w:cs="Arial"/>
          <w:b w:val="0"/>
          <w:color w:val="auto"/>
          <w:sz w:val="24"/>
          <w:szCs w:val="24"/>
        </w:rPr>
        <w:t xml:space="preserve">  </w:t>
      </w:r>
      <w:proofErr w:type="gramStart"/>
      <w:r w:rsidRPr="00B5591E">
        <w:rPr>
          <w:rFonts w:ascii="Arial" w:hAnsi="Arial" w:cs="Arial"/>
          <w:b w:val="0"/>
          <w:color w:val="auto"/>
          <w:sz w:val="24"/>
          <w:szCs w:val="24"/>
        </w:rPr>
        <w:t xml:space="preserve">Effect of </w:t>
      </w:r>
      <w:r w:rsidR="00FF139F" w:rsidRPr="00B5591E">
        <w:rPr>
          <w:rFonts w:ascii="Arial" w:hAnsi="Arial" w:cs="Arial"/>
          <w:b w:val="0"/>
          <w:color w:val="auto"/>
          <w:sz w:val="24"/>
          <w:szCs w:val="24"/>
        </w:rPr>
        <w:t>1 hour ventilation at high tidal volumes (10mL/kg) and high PEEP (8 cm H2O) on pro- and anti- inflammatory cytokine concentrations in the perfusate.</w:t>
      </w:r>
      <w:proofErr w:type="gramEnd"/>
      <w:r w:rsidRPr="00B5591E">
        <w:rPr>
          <w:rFonts w:ascii="Arial" w:hAnsi="Arial" w:cs="Arial"/>
          <w:b w:val="0"/>
          <w:color w:val="auto"/>
          <w:sz w:val="24"/>
          <w:szCs w:val="24"/>
        </w:rPr>
        <w:t xml:space="preserve"> n=4</w:t>
      </w:r>
      <w:r w:rsidR="00FF139F" w:rsidRPr="00B5591E">
        <w:rPr>
          <w:rFonts w:ascii="Arial" w:hAnsi="Arial" w:cs="Arial"/>
          <w:b w:val="0"/>
          <w:color w:val="auto"/>
          <w:sz w:val="24"/>
          <w:szCs w:val="24"/>
        </w:rPr>
        <w:t xml:space="preserve">, * indicates statistically significant difference with respect to 0 </w:t>
      </w:r>
      <w:proofErr w:type="spellStart"/>
      <w:r w:rsidR="00FF139F" w:rsidRPr="00B5591E">
        <w:rPr>
          <w:rFonts w:ascii="Arial" w:hAnsi="Arial" w:cs="Arial"/>
          <w:b w:val="0"/>
          <w:color w:val="auto"/>
          <w:sz w:val="24"/>
          <w:szCs w:val="24"/>
        </w:rPr>
        <w:t>hr</w:t>
      </w:r>
      <w:proofErr w:type="spellEnd"/>
      <w:r w:rsidR="00FF139F" w:rsidRPr="00B5591E">
        <w:rPr>
          <w:rFonts w:ascii="Arial" w:hAnsi="Arial" w:cs="Arial"/>
          <w:b w:val="0"/>
          <w:color w:val="auto"/>
          <w:sz w:val="24"/>
          <w:szCs w:val="24"/>
        </w:rPr>
        <w:t xml:space="preserve"> sample (p&lt;0.05).</w:t>
      </w:r>
      <w:r w:rsidR="00062DB6" w:rsidRPr="00B5591E">
        <w:rPr>
          <w:rFonts w:ascii="Arial" w:hAnsi="Arial" w:cs="Arial"/>
          <w:b w:val="0"/>
          <w:color w:val="auto"/>
          <w:sz w:val="24"/>
          <w:szCs w:val="24"/>
        </w:rPr>
        <w:br/>
      </w:r>
    </w:p>
    <w:p w14:paraId="31D1BC54" w14:textId="77777777" w:rsidR="00E13D84" w:rsidRPr="00B5591E" w:rsidRDefault="00E13D84" w:rsidP="00F87CDC">
      <w:pPr>
        <w:pStyle w:val="Caption"/>
        <w:spacing w:after="0"/>
        <w:rPr>
          <w:color w:val="auto"/>
          <w:sz w:val="22"/>
          <w:szCs w:val="22"/>
        </w:rPr>
      </w:pPr>
      <w:proofErr w:type="gramStart"/>
      <w:r w:rsidRPr="00B5591E">
        <w:rPr>
          <w:rFonts w:ascii="Arial" w:hAnsi="Arial" w:cs="Arial"/>
          <w:b w:val="0"/>
          <w:color w:val="auto"/>
          <w:sz w:val="24"/>
          <w:szCs w:val="24"/>
        </w:rPr>
        <w:t xml:space="preserve">Figure </w:t>
      </w:r>
      <w:r w:rsidR="00D47946" w:rsidRPr="00B5591E">
        <w:rPr>
          <w:rFonts w:ascii="Arial" w:hAnsi="Arial" w:cs="Arial"/>
          <w:b w:val="0"/>
          <w:color w:val="auto"/>
          <w:sz w:val="24"/>
          <w:szCs w:val="24"/>
        </w:rPr>
        <w:t>1</w:t>
      </w:r>
      <w:r w:rsidR="00915D20" w:rsidRPr="00B5591E">
        <w:rPr>
          <w:rFonts w:ascii="Arial" w:hAnsi="Arial" w:cs="Arial"/>
          <w:b w:val="0"/>
          <w:color w:val="auto"/>
          <w:sz w:val="24"/>
          <w:szCs w:val="24"/>
        </w:rPr>
        <w:t>2</w:t>
      </w:r>
      <w:r w:rsidRPr="00B5591E">
        <w:rPr>
          <w:rFonts w:ascii="Arial" w:hAnsi="Arial" w:cs="Arial"/>
          <w:b w:val="0"/>
          <w:color w:val="auto"/>
          <w:sz w:val="24"/>
          <w:szCs w:val="24"/>
        </w:rPr>
        <w:t>.</w:t>
      </w:r>
      <w:proofErr w:type="gramEnd"/>
      <w:r w:rsidRPr="00B5591E">
        <w:rPr>
          <w:rFonts w:ascii="Arial" w:hAnsi="Arial" w:cs="Arial"/>
          <w:b w:val="0"/>
          <w:color w:val="auto"/>
          <w:sz w:val="24"/>
          <w:szCs w:val="24"/>
        </w:rPr>
        <w:t xml:space="preserve">  (A) A properly ventilating and perfusing lung connected to the EVLP circuit.  (B)  High positive end-expiratory pressure (PEEP) causes a tear at the trachea bifurcation causing bubbles to form at the injury and fill the artificial thorax.</w:t>
      </w:r>
    </w:p>
    <w:p w14:paraId="5632C2F3" w14:textId="77777777" w:rsidR="00CE181B" w:rsidRPr="00B5591E" w:rsidRDefault="00CE181B" w:rsidP="00F87CDC">
      <w:pPr>
        <w:pStyle w:val="Caption"/>
        <w:spacing w:after="0"/>
        <w:rPr>
          <w:rFonts w:ascii="Arial" w:hAnsi="Arial" w:cs="Arial"/>
          <w:b w:val="0"/>
          <w:color w:val="auto"/>
          <w:sz w:val="24"/>
          <w:szCs w:val="24"/>
        </w:rPr>
      </w:pPr>
      <w:bookmarkStart w:id="9" w:name="_Ref385496752"/>
    </w:p>
    <w:p w14:paraId="746DB559" w14:textId="77777777" w:rsidR="00F43532" w:rsidRPr="00B5591E" w:rsidRDefault="00F43532" w:rsidP="00F87CDC">
      <w:pPr>
        <w:pStyle w:val="Caption"/>
        <w:spacing w:after="0"/>
        <w:rPr>
          <w:rFonts w:ascii="Arial" w:hAnsi="Arial" w:cs="Arial"/>
          <w:color w:val="auto"/>
          <w:sz w:val="24"/>
          <w:szCs w:val="24"/>
        </w:rPr>
      </w:pPr>
      <w:proofErr w:type="gramStart"/>
      <w:r w:rsidRPr="00B5591E">
        <w:rPr>
          <w:rFonts w:ascii="Arial" w:hAnsi="Arial" w:cs="Arial"/>
          <w:b w:val="0"/>
          <w:color w:val="auto"/>
          <w:sz w:val="24"/>
          <w:szCs w:val="24"/>
        </w:rPr>
        <w:t>Figure</w:t>
      </w:r>
      <w:bookmarkEnd w:id="9"/>
      <w:r w:rsidRPr="00B5591E">
        <w:rPr>
          <w:rFonts w:ascii="Arial" w:hAnsi="Arial" w:cs="Arial"/>
          <w:b w:val="0"/>
          <w:color w:val="auto"/>
          <w:sz w:val="24"/>
          <w:szCs w:val="24"/>
        </w:rPr>
        <w:t xml:space="preserve"> 1</w:t>
      </w:r>
      <w:r w:rsidR="00915D20" w:rsidRPr="00B5591E">
        <w:rPr>
          <w:rFonts w:ascii="Arial" w:hAnsi="Arial" w:cs="Arial"/>
          <w:b w:val="0"/>
          <w:color w:val="auto"/>
          <w:sz w:val="24"/>
          <w:szCs w:val="24"/>
        </w:rPr>
        <w:t>3</w:t>
      </w:r>
      <w:r w:rsidRPr="00B5591E">
        <w:rPr>
          <w:rFonts w:ascii="Arial" w:hAnsi="Arial" w:cs="Arial"/>
          <w:b w:val="0"/>
          <w:color w:val="auto"/>
          <w:sz w:val="24"/>
          <w:szCs w:val="24"/>
        </w:rPr>
        <w:t>.</w:t>
      </w:r>
      <w:proofErr w:type="gramEnd"/>
      <w:r w:rsidRPr="00B5591E">
        <w:rPr>
          <w:rFonts w:ascii="Arial" w:hAnsi="Arial" w:cs="Arial"/>
          <w:b w:val="0"/>
          <w:color w:val="auto"/>
          <w:sz w:val="24"/>
          <w:szCs w:val="24"/>
        </w:rPr>
        <w:t xml:space="preserve">  (A) Pulmonary artery cannula.  This cannula is smaller than the left atrium cannula.  (B) Left atrium cannula.  This cannula is much larger than the pulmonary artery cannula.  (C) Trachea cannula.  This cannula has ribs to aid in securing the trachea with silk suture.  The end that is inserted into the trachea is also slightly pointed to aid in inserting the cannula into the trachea.</w:t>
      </w:r>
    </w:p>
    <w:p w14:paraId="2FD305B4" w14:textId="77777777" w:rsidR="00CE181B" w:rsidRPr="00B5591E" w:rsidRDefault="00CE181B" w:rsidP="00F87CDC">
      <w:pPr>
        <w:pStyle w:val="Caption"/>
        <w:spacing w:after="0"/>
        <w:rPr>
          <w:rFonts w:ascii="Arial" w:hAnsi="Arial" w:cs="Arial"/>
          <w:b w:val="0"/>
          <w:color w:val="auto"/>
          <w:sz w:val="24"/>
          <w:szCs w:val="24"/>
        </w:rPr>
      </w:pPr>
      <w:bookmarkStart w:id="10" w:name="_Ref385496799"/>
    </w:p>
    <w:p w14:paraId="4D8E934C" w14:textId="77777777" w:rsidR="00F43532" w:rsidRPr="00B5591E" w:rsidRDefault="00F43532" w:rsidP="00F87CDC">
      <w:pPr>
        <w:pStyle w:val="Caption"/>
        <w:spacing w:after="0"/>
        <w:rPr>
          <w:rFonts w:ascii="Arial" w:hAnsi="Arial" w:cs="Arial"/>
          <w:b w:val="0"/>
          <w:color w:val="auto"/>
          <w:sz w:val="24"/>
          <w:szCs w:val="24"/>
        </w:rPr>
      </w:pPr>
      <w:proofErr w:type="gramStart"/>
      <w:r w:rsidRPr="00B5591E">
        <w:rPr>
          <w:rFonts w:ascii="Arial" w:hAnsi="Arial" w:cs="Arial"/>
          <w:b w:val="0"/>
          <w:color w:val="auto"/>
          <w:sz w:val="24"/>
          <w:szCs w:val="24"/>
        </w:rPr>
        <w:t>Figure</w:t>
      </w:r>
      <w:bookmarkEnd w:id="10"/>
      <w:r w:rsidRPr="00B5591E">
        <w:rPr>
          <w:rFonts w:ascii="Arial" w:hAnsi="Arial" w:cs="Arial"/>
          <w:b w:val="0"/>
          <w:color w:val="auto"/>
          <w:sz w:val="24"/>
          <w:szCs w:val="24"/>
        </w:rPr>
        <w:t xml:space="preserve"> 1</w:t>
      </w:r>
      <w:r w:rsidR="00915D20" w:rsidRPr="00B5591E">
        <w:rPr>
          <w:rFonts w:ascii="Arial" w:hAnsi="Arial" w:cs="Arial"/>
          <w:b w:val="0"/>
          <w:color w:val="auto"/>
          <w:sz w:val="24"/>
          <w:szCs w:val="24"/>
        </w:rPr>
        <w:t>4</w:t>
      </w:r>
      <w:r w:rsidRPr="00B5591E">
        <w:rPr>
          <w:rFonts w:ascii="Arial" w:hAnsi="Arial" w:cs="Arial"/>
          <w:b w:val="0"/>
          <w:color w:val="auto"/>
          <w:sz w:val="24"/>
          <w:szCs w:val="24"/>
        </w:rPr>
        <w:t>.</w:t>
      </w:r>
      <w:proofErr w:type="gramEnd"/>
      <w:r w:rsidRPr="00B5591E">
        <w:rPr>
          <w:rFonts w:ascii="Arial" w:hAnsi="Arial" w:cs="Arial"/>
          <w:b w:val="0"/>
          <w:color w:val="auto"/>
          <w:sz w:val="24"/>
          <w:szCs w:val="24"/>
        </w:rPr>
        <w:t xml:space="preserve">  (A) The heart apex is held by a pair of forceps as the right ventricle is about to be incised in order to cannulate the pulmonary artery.  (B) Dilation of the mitral valve annulus with a pair of small blunt-ended pick-ups makes it easier to visualize the tract into the left atrium.</w:t>
      </w:r>
    </w:p>
    <w:p w14:paraId="71B59A55" w14:textId="77777777" w:rsidR="00F43532" w:rsidRPr="00B5591E" w:rsidRDefault="00F43532" w:rsidP="00F87CDC">
      <w:pPr>
        <w:spacing w:after="0" w:line="240" w:lineRule="auto"/>
        <w:jc w:val="both"/>
        <w:rPr>
          <w:rFonts w:ascii="Arial" w:hAnsi="Arial" w:cs="Arial"/>
          <w:b/>
          <w:sz w:val="24"/>
          <w:szCs w:val="24"/>
        </w:rPr>
      </w:pPr>
    </w:p>
    <w:p w14:paraId="5EEE92E8" w14:textId="77777777" w:rsidR="009A1465" w:rsidRPr="00B5591E" w:rsidRDefault="009A1465" w:rsidP="00F87CDC">
      <w:pPr>
        <w:spacing w:after="0" w:line="240" w:lineRule="auto"/>
        <w:jc w:val="both"/>
        <w:rPr>
          <w:rFonts w:ascii="Arial" w:hAnsi="Arial" w:cs="Arial"/>
          <w:b/>
          <w:sz w:val="24"/>
          <w:szCs w:val="24"/>
        </w:rPr>
      </w:pPr>
      <w:r w:rsidRPr="00B5591E">
        <w:rPr>
          <w:rFonts w:ascii="Arial" w:hAnsi="Arial" w:cs="Arial"/>
          <w:b/>
          <w:sz w:val="24"/>
          <w:szCs w:val="24"/>
        </w:rPr>
        <w:t>DISCUSSION</w:t>
      </w:r>
      <w:r w:rsidR="008B0C49" w:rsidRPr="00B5591E">
        <w:rPr>
          <w:rFonts w:ascii="Arial" w:hAnsi="Arial" w:cs="Arial"/>
          <w:b/>
          <w:sz w:val="24"/>
          <w:szCs w:val="24"/>
        </w:rPr>
        <w:t>:</w:t>
      </w:r>
    </w:p>
    <w:p w14:paraId="0186BB02" w14:textId="77777777" w:rsidR="00264860" w:rsidRPr="00B5591E" w:rsidRDefault="00264860" w:rsidP="00F87CDC">
      <w:pPr>
        <w:spacing w:after="0" w:line="240" w:lineRule="auto"/>
        <w:jc w:val="both"/>
        <w:rPr>
          <w:rFonts w:ascii="Arial" w:hAnsi="Arial" w:cs="Arial"/>
          <w:b/>
          <w:sz w:val="24"/>
          <w:szCs w:val="24"/>
        </w:rPr>
      </w:pPr>
    </w:p>
    <w:p w14:paraId="28C0DE58" w14:textId="77777777" w:rsidR="00CE7A1F" w:rsidRPr="00B5591E" w:rsidRDefault="00CE7A1F" w:rsidP="00F87CDC">
      <w:pPr>
        <w:spacing w:after="0" w:line="240" w:lineRule="auto"/>
        <w:jc w:val="both"/>
        <w:rPr>
          <w:rFonts w:ascii="Arial" w:hAnsi="Arial" w:cs="Arial"/>
          <w:b/>
          <w:sz w:val="24"/>
          <w:szCs w:val="24"/>
        </w:rPr>
      </w:pPr>
      <w:r w:rsidRPr="00B5591E">
        <w:rPr>
          <w:rFonts w:ascii="Arial" w:hAnsi="Arial" w:cs="Arial"/>
          <w:b/>
          <w:sz w:val="24"/>
          <w:szCs w:val="24"/>
        </w:rPr>
        <w:t>SYSTEM MONITORING</w:t>
      </w:r>
    </w:p>
    <w:p w14:paraId="0A1EACAA" w14:textId="77777777" w:rsidR="00CE7A1F" w:rsidRPr="00B5591E" w:rsidRDefault="00CE7A1F" w:rsidP="00F87CDC">
      <w:pPr>
        <w:spacing w:after="0" w:line="240" w:lineRule="auto"/>
        <w:jc w:val="both"/>
        <w:rPr>
          <w:rFonts w:ascii="Arial" w:hAnsi="Arial" w:cs="Arial"/>
          <w:b/>
          <w:sz w:val="24"/>
          <w:szCs w:val="24"/>
        </w:rPr>
      </w:pPr>
    </w:p>
    <w:p w14:paraId="55D2BACE" w14:textId="77777777" w:rsidR="00CE7A1F" w:rsidRPr="00B5591E" w:rsidRDefault="00CE7A1F" w:rsidP="00F87CDC">
      <w:pPr>
        <w:spacing w:after="0" w:line="240" w:lineRule="auto"/>
        <w:jc w:val="both"/>
        <w:rPr>
          <w:rFonts w:ascii="Arial" w:hAnsi="Arial" w:cs="Arial"/>
          <w:b/>
          <w:sz w:val="24"/>
          <w:szCs w:val="24"/>
        </w:rPr>
      </w:pPr>
      <w:r w:rsidRPr="00B5591E">
        <w:rPr>
          <w:rFonts w:ascii="Arial" w:hAnsi="Arial" w:cs="Arial"/>
          <w:b/>
          <w:sz w:val="24"/>
          <w:szCs w:val="24"/>
        </w:rPr>
        <w:t xml:space="preserve">What things look like when experiment is running </w:t>
      </w:r>
      <w:proofErr w:type="gramStart"/>
      <w:r w:rsidRPr="00B5591E">
        <w:rPr>
          <w:rFonts w:ascii="Arial" w:hAnsi="Arial" w:cs="Arial"/>
          <w:b/>
          <w:sz w:val="24"/>
          <w:szCs w:val="24"/>
        </w:rPr>
        <w:t>well:</w:t>
      </w:r>
      <w:proofErr w:type="gramEnd"/>
    </w:p>
    <w:p w14:paraId="10554625" w14:textId="29A61F99" w:rsidR="00CE7A1F" w:rsidRPr="00B5591E" w:rsidRDefault="00CE7A1F" w:rsidP="00F87CDC">
      <w:pPr>
        <w:spacing w:after="0" w:line="240" w:lineRule="auto"/>
        <w:jc w:val="both"/>
        <w:rPr>
          <w:rFonts w:ascii="Arial" w:hAnsi="Arial" w:cs="Arial"/>
          <w:sz w:val="24"/>
          <w:szCs w:val="24"/>
        </w:rPr>
      </w:pPr>
      <w:r w:rsidRPr="00B5591E">
        <w:rPr>
          <w:rFonts w:ascii="Arial" w:hAnsi="Arial" w:cs="Arial"/>
          <w:sz w:val="24"/>
          <w:szCs w:val="24"/>
        </w:rPr>
        <w:t xml:space="preserve">Once the </w:t>
      </w:r>
      <w:proofErr w:type="spellStart"/>
      <w:r w:rsidRPr="00B5591E">
        <w:rPr>
          <w:rFonts w:ascii="Arial" w:hAnsi="Arial" w:cs="Arial"/>
          <w:sz w:val="24"/>
          <w:szCs w:val="24"/>
        </w:rPr>
        <w:t>cannulae</w:t>
      </w:r>
      <w:proofErr w:type="spellEnd"/>
      <w:r w:rsidRPr="00B5591E">
        <w:rPr>
          <w:rFonts w:ascii="Arial" w:hAnsi="Arial" w:cs="Arial"/>
          <w:sz w:val="24"/>
          <w:szCs w:val="24"/>
        </w:rPr>
        <w:t xml:space="preserve"> have been placed in the circuit and the lungs are ventilating, there are multiple ways to ensure the system is working properly.  There should be no leaks of perfusate throughout the line.  The pulmonary vascular resistance (PVR) should remain relatively constant (assuming a constant flow). The oxygen exchange should increase once the ventilator is working properly and expanding the lungs to recruit more </w:t>
      </w:r>
      <w:r w:rsidRPr="00B5591E">
        <w:rPr>
          <w:rFonts w:ascii="Arial" w:hAnsi="Arial" w:cs="Arial"/>
          <w:sz w:val="24"/>
          <w:szCs w:val="24"/>
        </w:rPr>
        <w:lastRenderedPageBreak/>
        <w:t xml:space="preserve">alveoli for gas exchange.  Figure </w:t>
      </w:r>
      <w:r w:rsidR="00D47946" w:rsidRPr="00B5591E">
        <w:rPr>
          <w:rFonts w:ascii="Arial" w:hAnsi="Arial" w:cs="Arial"/>
          <w:sz w:val="24"/>
          <w:szCs w:val="24"/>
        </w:rPr>
        <w:t>1</w:t>
      </w:r>
      <w:r w:rsidR="00915D20" w:rsidRPr="00B5591E">
        <w:rPr>
          <w:rFonts w:ascii="Arial" w:hAnsi="Arial" w:cs="Arial"/>
          <w:sz w:val="24"/>
          <w:szCs w:val="24"/>
        </w:rPr>
        <w:t>2</w:t>
      </w:r>
      <w:r w:rsidRPr="00B5591E">
        <w:rPr>
          <w:rFonts w:ascii="Arial" w:hAnsi="Arial" w:cs="Arial"/>
          <w:sz w:val="24"/>
          <w:szCs w:val="24"/>
        </w:rPr>
        <w:t>A shows properly ventilated and perfused lungs connected to the EVLP circuit inside the artificial thorax.</w:t>
      </w:r>
    </w:p>
    <w:p w14:paraId="3270B862" w14:textId="77777777" w:rsidR="00CE7A1F" w:rsidRPr="00B5591E" w:rsidRDefault="00CE7A1F" w:rsidP="00F87CDC">
      <w:pPr>
        <w:spacing w:after="0" w:line="240" w:lineRule="auto"/>
        <w:jc w:val="both"/>
        <w:rPr>
          <w:rFonts w:ascii="Arial" w:hAnsi="Arial" w:cs="Arial"/>
          <w:b/>
          <w:sz w:val="24"/>
          <w:szCs w:val="24"/>
        </w:rPr>
      </w:pPr>
    </w:p>
    <w:p w14:paraId="295E5142" w14:textId="77777777" w:rsidR="00CE7A1F" w:rsidRPr="00B5591E" w:rsidRDefault="00CE7A1F" w:rsidP="00F87CDC">
      <w:pPr>
        <w:spacing w:after="0" w:line="240" w:lineRule="auto"/>
        <w:jc w:val="both"/>
        <w:rPr>
          <w:rFonts w:ascii="Arial" w:hAnsi="Arial" w:cs="Arial"/>
          <w:b/>
          <w:sz w:val="24"/>
          <w:szCs w:val="24"/>
        </w:rPr>
      </w:pPr>
      <w:r w:rsidRPr="00B5591E">
        <w:rPr>
          <w:rFonts w:ascii="Arial" w:hAnsi="Arial" w:cs="Arial"/>
          <w:b/>
          <w:sz w:val="24"/>
          <w:szCs w:val="24"/>
        </w:rPr>
        <w:t xml:space="preserve">What things look like when experiment is not running </w:t>
      </w:r>
      <w:proofErr w:type="gramStart"/>
      <w:r w:rsidRPr="00B5591E">
        <w:rPr>
          <w:rFonts w:ascii="Arial" w:hAnsi="Arial" w:cs="Arial"/>
          <w:b/>
          <w:sz w:val="24"/>
          <w:szCs w:val="24"/>
        </w:rPr>
        <w:t>well:</w:t>
      </w:r>
      <w:proofErr w:type="gramEnd"/>
    </w:p>
    <w:p w14:paraId="226019A9" w14:textId="585E900C" w:rsidR="00CE7A1F" w:rsidRPr="00B5591E" w:rsidRDefault="00CE7A1F" w:rsidP="00F87CDC">
      <w:pPr>
        <w:spacing w:after="0" w:line="240" w:lineRule="auto"/>
        <w:jc w:val="both"/>
        <w:rPr>
          <w:rFonts w:ascii="Arial" w:hAnsi="Arial" w:cs="Arial"/>
          <w:sz w:val="24"/>
          <w:szCs w:val="24"/>
        </w:rPr>
      </w:pPr>
      <w:r w:rsidRPr="00B5591E">
        <w:rPr>
          <w:rFonts w:ascii="Arial" w:hAnsi="Arial" w:cs="Arial"/>
          <w:sz w:val="24"/>
          <w:szCs w:val="24"/>
        </w:rPr>
        <w:t xml:space="preserve">There are a few common issues that have had the highest rate of occurrence during the beginning stages of an EVLP experiment. The first and easiest to remedy is a leak in the line exiting from the lung. This is noticeable by a pool of perfusate pooling under part of the circuit and the level in the reservoir continually decreasing. Check and tighten any tube connectors around the spill area and inspect the tube itself for a leak.  If this leak occurs before the lung, it may also introduce bubbles into the lung. This should be remedied as quickly as possible as air bubbles in the perfusate will result in tissue damage and cause a significant increase in the PVR. There may also be a leak coming from the lung or one of the </w:t>
      </w:r>
      <w:proofErr w:type="spellStart"/>
      <w:r w:rsidRPr="00B5591E">
        <w:rPr>
          <w:rFonts w:ascii="Arial" w:hAnsi="Arial" w:cs="Arial"/>
          <w:sz w:val="24"/>
          <w:szCs w:val="24"/>
        </w:rPr>
        <w:t>cannulae</w:t>
      </w:r>
      <w:proofErr w:type="spellEnd"/>
      <w:r w:rsidRPr="00B5591E">
        <w:rPr>
          <w:rFonts w:ascii="Arial" w:hAnsi="Arial" w:cs="Arial"/>
          <w:sz w:val="24"/>
          <w:szCs w:val="24"/>
        </w:rPr>
        <w:t xml:space="preserve">. This may be caused by either slippage of a cannula or an obstruction in the exiting line causing a pressure buildup. Inspect the position for both </w:t>
      </w:r>
      <w:proofErr w:type="spellStart"/>
      <w:r w:rsidRPr="00B5591E">
        <w:rPr>
          <w:rFonts w:ascii="Arial" w:hAnsi="Arial" w:cs="Arial"/>
          <w:sz w:val="24"/>
          <w:szCs w:val="24"/>
        </w:rPr>
        <w:t>cannulae</w:t>
      </w:r>
      <w:proofErr w:type="spellEnd"/>
      <w:r w:rsidRPr="00B5591E">
        <w:rPr>
          <w:rFonts w:ascii="Arial" w:hAnsi="Arial" w:cs="Arial"/>
          <w:sz w:val="24"/>
          <w:szCs w:val="24"/>
        </w:rPr>
        <w:t xml:space="preserve"> to ensure neither has slipped or twisted. The PA pressure should also be monitored during this process because an instantaneous increase in PA pressure is an obvious sign that an obstruction of some kind has recently occurred.  Figure </w:t>
      </w:r>
      <w:r w:rsidR="00D47946" w:rsidRPr="00B5591E">
        <w:rPr>
          <w:rFonts w:ascii="Arial" w:hAnsi="Arial" w:cs="Arial"/>
          <w:sz w:val="24"/>
          <w:szCs w:val="24"/>
        </w:rPr>
        <w:t>1</w:t>
      </w:r>
      <w:r w:rsidR="00915D20" w:rsidRPr="00B5591E">
        <w:rPr>
          <w:rFonts w:ascii="Arial" w:hAnsi="Arial" w:cs="Arial"/>
          <w:sz w:val="24"/>
          <w:szCs w:val="24"/>
        </w:rPr>
        <w:t>2</w:t>
      </w:r>
      <w:r w:rsidRPr="00B5591E">
        <w:rPr>
          <w:rFonts w:ascii="Arial" w:hAnsi="Arial" w:cs="Arial"/>
          <w:sz w:val="24"/>
          <w:szCs w:val="24"/>
        </w:rPr>
        <w:t xml:space="preserve">B shows a </w:t>
      </w:r>
      <w:r w:rsidR="00DB7680" w:rsidRPr="00B5591E">
        <w:rPr>
          <w:rFonts w:ascii="Arial" w:hAnsi="Arial" w:cs="Arial"/>
          <w:sz w:val="24"/>
          <w:szCs w:val="24"/>
        </w:rPr>
        <w:t>ruptured</w:t>
      </w:r>
      <w:r w:rsidRPr="00B5591E">
        <w:rPr>
          <w:rFonts w:ascii="Arial" w:hAnsi="Arial" w:cs="Arial"/>
          <w:sz w:val="24"/>
          <w:szCs w:val="24"/>
        </w:rPr>
        <w:t xml:space="preserve"> lung </w:t>
      </w:r>
      <w:r w:rsidR="00DB7680" w:rsidRPr="00B5591E">
        <w:rPr>
          <w:rFonts w:ascii="Arial" w:hAnsi="Arial" w:cs="Arial"/>
          <w:sz w:val="24"/>
          <w:szCs w:val="24"/>
        </w:rPr>
        <w:t xml:space="preserve">that ruptured due to </w:t>
      </w:r>
      <w:r w:rsidRPr="00B5591E">
        <w:rPr>
          <w:rFonts w:ascii="Arial" w:hAnsi="Arial" w:cs="Arial"/>
          <w:sz w:val="24"/>
          <w:szCs w:val="24"/>
        </w:rPr>
        <w:t>high pressure</w:t>
      </w:r>
      <w:r w:rsidR="00DB7680" w:rsidRPr="00B5591E">
        <w:rPr>
          <w:rFonts w:ascii="Arial" w:hAnsi="Arial" w:cs="Arial"/>
          <w:sz w:val="24"/>
          <w:szCs w:val="24"/>
        </w:rPr>
        <w:t>s</w:t>
      </w:r>
      <w:r w:rsidRPr="00B5591E">
        <w:rPr>
          <w:rFonts w:ascii="Arial" w:hAnsi="Arial" w:cs="Arial"/>
          <w:sz w:val="24"/>
          <w:szCs w:val="24"/>
        </w:rPr>
        <w:t xml:space="preserve">. A leak from the lung itself may also be caused by a tear in the tissue. This issue may or may not be reparable but repositioning and retightening the </w:t>
      </w:r>
      <w:proofErr w:type="spellStart"/>
      <w:r w:rsidRPr="00B5591E">
        <w:rPr>
          <w:rFonts w:ascii="Arial" w:hAnsi="Arial" w:cs="Arial"/>
          <w:sz w:val="24"/>
          <w:szCs w:val="24"/>
        </w:rPr>
        <w:t>cannulae</w:t>
      </w:r>
      <w:proofErr w:type="spellEnd"/>
      <w:r w:rsidRPr="00B5591E">
        <w:rPr>
          <w:rFonts w:ascii="Arial" w:hAnsi="Arial" w:cs="Arial"/>
          <w:sz w:val="24"/>
          <w:szCs w:val="24"/>
        </w:rPr>
        <w:t xml:space="preserve"> is the best option in this scenario.  </w:t>
      </w:r>
    </w:p>
    <w:p w14:paraId="5BC52336" w14:textId="77777777" w:rsidR="00CE7A1F" w:rsidRPr="00B5591E" w:rsidRDefault="00CE7A1F" w:rsidP="00F87CDC">
      <w:pPr>
        <w:spacing w:after="0" w:line="240" w:lineRule="auto"/>
        <w:jc w:val="both"/>
        <w:rPr>
          <w:rFonts w:ascii="Arial" w:hAnsi="Arial" w:cs="Arial"/>
          <w:b/>
          <w:i/>
          <w:sz w:val="24"/>
          <w:szCs w:val="24"/>
        </w:rPr>
      </w:pPr>
    </w:p>
    <w:p w14:paraId="34E4BF03" w14:textId="77777777" w:rsidR="009A1465" w:rsidRPr="00B5591E" w:rsidRDefault="009A1465" w:rsidP="00F87CDC">
      <w:pPr>
        <w:spacing w:after="0" w:line="240" w:lineRule="auto"/>
        <w:jc w:val="both"/>
        <w:rPr>
          <w:rFonts w:ascii="Arial" w:hAnsi="Arial" w:cs="Arial"/>
          <w:b/>
          <w:i/>
          <w:sz w:val="24"/>
          <w:szCs w:val="24"/>
        </w:rPr>
      </w:pPr>
      <w:r w:rsidRPr="00B5591E">
        <w:rPr>
          <w:rFonts w:ascii="Arial" w:hAnsi="Arial" w:cs="Arial"/>
          <w:b/>
          <w:i/>
          <w:sz w:val="24"/>
          <w:szCs w:val="24"/>
        </w:rPr>
        <w:t>Key Learning Points/Opportunities:</w:t>
      </w:r>
    </w:p>
    <w:p w14:paraId="46809B40" w14:textId="77777777" w:rsidR="000D4B3A" w:rsidRPr="00B5591E" w:rsidRDefault="000D4B3A" w:rsidP="00F87CDC">
      <w:pPr>
        <w:spacing w:after="0" w:line="240" w:lineRule="auto"/>
        <w:jc w:val="both"/>
        <w:rPr>
          <w:rFonts w:ascii="Arial" w:hAnsi="Arial" w:cs="Arial"/>
          <w:b/>
          <w:i/>
          <w:sz w:val="24"/>
          <w:szCs w:val="24"/>
        </w:rPr>
      </w:pPr>
    </w:p>
    <w:p w14:paraId="4ED0B2D3" w14:textId="77777777" w:rsidR="0050257A" w:rsidRPr="00B5591E" w:rsidRDefault="002D033C" w:rsidP="00F87CDC">
      <w:pPr>
        <w:spacing w:after="0" w:line="240" w:lineRule="auto"/>
        <w:jc w:val="both"/>
        <w:rPr>
          <w:rFonts w:ascii="Arial" w:hAnsi="Arial" w:cs="Arial"/>
          <w:sz w:val="24"/>
          <w:szCs w:val="24"/>
        </w:rPr>
      </w:pPr>
      <w:r w:rsidRPr="00B5591E">
        <w:rPr>
          <w:rFonts w:ascii="Arial" w:hAnsi="Arial" w:cs="Arial"/>
          <w:sz w:val="24"/>
          <w:szCs w:val="24"/>
        </w:rPr>
        <w:t>Trial and error development of the ex-vivo lung perfusion system has allowed us to identify several key issues that we outline here to facilitate efficient implementation of the EVLP system. First, with respect to p</w:t>
      </w:r>
      <w:r w:rsidR="009A1465" w:rsidRPr="00B5591E">
        <w:rPr>
          <w:rFonts w:ascii="Arial" w:hAnsi="Arial" w:cs="Arial"/>
          <w:sz w:val="24"/>
          <w:szCs w:val="24"/>
        </w:rPr>
        <w:t>rocurement</w:t>
      </w:r>
      <w:r w:rsidRPr="00B5591E">
        <w:rPr>
          <w:rFonts w:ascii="Arial" w:hAnsi="Arial" w:cs="Arial"/>
          <w:sz w:val="24"/>
          <w:szCs w:val="24"/>
        </w:rPr>
        <w:t>, it is important that s</w:t>
      </w:r>
      <w:r w:rsidR="009A1465" w:rsidRPr="00B5591E">
        <w:rPr>
          <w:rFonts w:ascii="Arial" w:hAnsi="Arial" w:cs="Arial"/>
          <w:sz w:val="24"/>
          <w:szCs w:val="24"/>
        </w:rPr>
        <w:t xml:space="preserve">tandard anesthetic techniques </w:t>
      </w:r>
      <w:r w:rsidRPr="00B5591E">
        <w:rPr>
          <w:rFonts w:ascii="Arial" w:hAnsi="Arial" w:cs="Arial"/>
          <w:sz w:val="24"/>
          <w:szCs w:val="24"/>
        </w:rPr>
        <w:t>are</w:t>
      </w:r>
      <w:r w:rsidR="009A1465" w:rsidRPr="00B5591E">
        <w:rPr>
          <w:rFonts w:ascii="Arial" w:hAnsi="Arial" w:cs="Arial"/>
          <w:sz w:val="24"/>
          <w:szCs w:val="24"/>
        </w:rPr>
        <w:t xml:space="preserve"> followed to properly anesthetize the animals (enough anesthetic, injection into the peritoneum or tail vein)</w:t>
      </w:r>
      <w:r w:rsidR="008E2494" w:rsidRPr="00B5591E">
        <w:rPr>
          <w:rFonts w:ascii="Arial" w:hAnsi="Arial" w:cs="Arial"/>
          <w:sz w:val="24"/>
          <w:szCs w:val="24"/>
        </w:rPr>
        <w:t xml:space="preserve"> and adherence to all</w:t>
      </w:r>
      <w:r w:rsidR="009A1465" w:rsidRPr="00B5591E">
        <w:rPr>
          <w:rFonts w:ascii="Arial" w:hAnsi="Arial" w:cs="Arial"/>
          <w:sz w:val="24"/>
          <w:szCs w:val="24"/>
        </w:rPr>
        <w:t xml:space="preserve"> IACUC policies is required.  The </w:t>
      </w:r>
      <w:proofErr w:type="spellStart"/>
      <w:r w:rsidR="009A1465" w:rsidRPr="00B5591E">
        <w:rPr>
          <w:rFonts w:ascii="Arial" w:hAnsi="Arial" w:cs="Arial"/>
          <w:sz w:val="24"/>
          <w:szCs w:val="24"/>
        </w:rPr>
        <w:t>cannula</w:t>
      </w:r>
      <w:r w:rsidR="008C1450" w:rsidRPr="00B5591E">
        <w:rPr>
          <w:rFonts w:ascii="Arial" w:hAnsi="Arial" w:cs="Arial"/>
          <w:sz w:val="24"/>
          <w:szCs w:val="24"/>
        </w:rPr>
        <w:t>e</w:t>
      </w:r>
      <w:proofErr w:type="spellEnd"/>
      <w:r w:rsidR="00CD5896" w:rsidRPr="00B5591E">
        <w:rPr>
          <w:rFonts w:ascii="Arial" w:hAnsi="Arial" w:cs="Arial"/>
          <w:sz w:val="24"/>
          <w:szCs w:val="24"/>
        </w:rPr>
        <w:t xml:space="preserve"> (shown in </w:t>
      </w:r>
      <w:r w:rsidR="0055360B" w:rsidRPr="00B5591E">
        <w:rPr>
          <w:rFonts w:ascii="Arial" w:hAnsi="Arial" w:cs="Arial"/>
          <w:sz w:val="24"/>
          <w:szCs w:val="24"/>
        </w:rPr>
        <w:t>Figure 1</w:t>
      </w:r>
      <w:r w:rsidR="00915D20" w:rsidRPr="00B5591E">
        <w:rPr>
          <w:rFonts w:ascii="Arial" w:hAnsi="Arial" w:cs="Arial"/>
          <w:sz w:val="24"/>
          <w:szCs w:val="24"/>
        </w:rPr>
        <w:t>3</w:t>
      </w:r>
      <w:r w:rsidR="0055360B" w:rsidRPr="00B5591E">
        <w:rPr>
          <w:rFonts w:ascii="Arial" w:hAnsi="Arial" w:cs="Arial"/>
          <w:sz w:val="24"/>
          <w:szCs w:val="24"/>
        </w:rPr>
        <w:t xml:space="preserve"> A, B, and C) </w:t>
      </w:r>
      <w:r w:rsidR="009A1465" w:rsidRPr="00B5591E">
        <w:rPr>
          <w:rFonts w:ascii="Arial" w:hAnsi="Arial" w:cs="Arial"/>
          <w:sz w:val="24"/>
          <w:szCs w:val="24"/>
        </w:rPr>
        <w:t>should be repetitively flushed in order to remove any clot and/or debris within the pulmonary vasculature.</w:t>
      </w:r>
      <w:r w:rsidR="008E2494" w:rsidRPr="00B5591E">
        <w:rPr>
          <w:rFonts w:ascii="Arial" w:hAnsi="Arial" w:cs="Arial"/>
          <w:sz w:val="24"/>
          <w:szCs w:val="24"/>
        </w:rPr>
        <w:t xml:space="preserve"> With respect to a</w:t>
      </w:r>
      <w:r w:rsidR="009A1465" w:rsidRPr="00B5591E">
        <w:rPr>
          <w:rFonts w:ascii="Arial" w:hAnsi="Arial" w:cs="Arial"/>
          <w:sz w:val="24"/>
          <w:szCs w:val="24"/>
        </w:rPr>
        <w:t xml:space="preserve">nimal </w:t>
      </w:r>
      <w:r w:rsidR="008E2494" w:rsidRPr="00B5591E">
        <w:rPr>
          <w:rFonts w:ascii="Arial" w:hAnsi="Arial" w:cs="Arial"/>
          <w:sz w:val="24"/>
          <w:szCs w:val="24"/>
        </w:rPr>
        <w:t>s</w:t>
      </w:r>
      <w:r w:rsidR="009A1465" w:rsidRPr="00B5591E">
        <w:rPr>
          <w:rFonts w:ascii="Arial" w:hAnsi="Arial" w:cs="Arial"/>
          <w:sz w:val="24"/>
          <w:szCs w:val="24"/>
        </w:rPr>
        <w:t>election</w:t>
      </w:r>
      <w:r w:rsidR="008E2494" w:rsidRPr="00B5591E">
        <w:rPr>
          <w:rFonts w:ascii="Arial" w:hAnsi="Arial" w:cs="Arial"/>
          <w:sz w:val="24"/>
          <w:szCs w:val="24"/>
        </w:rPr>
        <w:t xml:space="preserve">, we suggest using </w:t>
      </w:r>
      <w:r w:rsidR="0050257A" w:rsidRPr="00B5591E">
        <w:rPr>
          <w:rFonts w:ascii="Arial" w:hAnsi="Arial" w:cs="Arial"/>
          <w:sz w:val="24"/>
          <w:szCs w:val="24"/>
        </w:rPr>
        <w:t>Spra</w:t>
      </w:r>
      <w:r w:rsidR="0057436F" w:rsidRPr="00B5591E">
        <w:rPr>
          <w:rFonts w:ascii="Arial" w:hAnsi="Arial" w:cs="Arial"/>
          <w:sz w:val="24"/>
          <w:szCs w:val="24"/>
        </w:rPr>
        <w:t xml:space="preserve">gue </w:t>
      </w:r>
      <w:proofErr w:type="spellStart"/>
      <w:r w:rsidR="0057436F" w:rsidRPr="00B5591E">
        <w:rPr>
          <w:rFonts w:ascii="Arial" w:hAnsi="Arial" w:cs="Arial"/>
          <w:sz w:val="24"/>
          <w:szCs w:val="24"/>
        </w:rPr>
        <w:t>Dawley</w:t>
      </w:r>
      <w:proofErr w:type="spellEnd"/>
      <w:r w:rsidR="0057436F" w:rsidRPr="00B5591E">
        <w:rPr>
          <w:rFonts w:ascii="Arial" w:hAnsi="Arial" w:cs="Arial"/>
          <w:sz w:val="24"/>
          <w:szCs w:val="24"/>
        </w:rPr>
        <w:t xml:space="preserve"> </w:t>
      </w:r>
      <w:r w:rsidR="00ED4531" w:rsidRPr="00B5591E">
        <w:rPr>
          <w:rFonts w:ascii="Arial" w:hAnsi="Arial" w:cs="Arial"/>
          <w:sz w:val="24"/>
          <w:szCs w:val="24"/>
        </w:rPr>
        <w:t xml:space="preserve">or Lewis </w:t>
      </w:r>
      <w:r w:rsidR="0057436F" w:rsidRPr="00B5591E">
        <w:rPr>
          <w:rFonts w:ascii="Arial" w:hAnsi="Arial" w:cs="Arial"/>
          <w:sz w:val="24"/>
          <w:szCs w:val="24"/>
        </w:rPr>
        <w:t>rats weighing 250 - 3</w:t>
      </w:r>
      <w:r w:rsidR="0050257A" w:rsidRPr="00B5591E">
        <w:rPr>
          <w:rFonts w:ascii="Arial" w:hAnsi="Arial" w:cs="Arial"/>
          <w:sz w:val="24"/>
          <w:szCs w:val="24"/>
        </w:rPr>
        <w:t xml:space="preserve">50g.  Special care should be taken when cannulating rats weighing </w:t>
      </w:r>
      <w:r w:rsidR="0057436F" w:rsidRPr="00B5591E">
        <w:rPr>
          <w:rFonts w:ascii="Arial" w:hAnsi="Arial" w:cs="Arial"/>
          <w:sz w:val="24"/>
          <w:szCs w:val="24"/>
        </w:rPr>
        <w:t>close to 250g since the</w:t>
      </w:r>
      <w:r w:rsidR="0050257A" w:rsidRPr="00B5591E">
        <w:rPr>
          <w:rFonts w:ascii="Arial" w:hAnsi="Arial" w:cs="Arial"/>
          <w:sz w:val="24"/>
          <w:szCs w:val="24"/>
        </w:rPr>
        <w:t xml:space="preserve"> vessels will be smaller and therefore much more difficult to cannulate</w:t>
      </w:r>
      <w:r w:rsidR="00ED4531" w:rsidRPr="00B5591E">
        <w:rPr>
          <w:rFonts w:ascii="Arial" w:hAnsi="Arial" w:cs="Arial"/>
          <w:sz w:val="24"/>
          <w:szCs w:val="24"/>
        </w:rPr>
        <w:t xml:space="preserve"> without injuring the vasculature</w:t>
      </w:r>
      <w:r w:rsidR="0050257A" w:rsidRPr="00B5591E">
        <w:rPr>
          <w:rFonts w:ascii="Arial" w:hAnsi="Arial" w:cs="Arial"/>
          <w:sz w:val="24"/>
          <w:szCs w:val="24"/>
        </w:rPr>
        <w:t xml:space="preserve">. </w:t>
      </w:r>
      <w:r w:rsidR="00BD76DB" w:rsidRPr="00B5591E">
        <w:rPr>
          <w:rFonts w:ascii="Arial" w:hAnsi="Arial" w:cs="Arial"/>
          <w:sz w:val="24"/>
          <w:szCs w:val="24"/>
        </w:rPr>
        <w:t xml:space="preserve">If </w:t>
      </w:r>
      <w:proofErr w:type="gramStart"/>
      <w:r w:rsidR="00BD76DB" w:rsidRPr="00B5591E">
        <w:rPr>
          <w:rFonts w:ascii="Arial" w:hAnsi="Arial" w:cs="Arial"/>
          <w:sz w:val="24"/>
          <w:szCs w:val="24"/>
        </w:rPr>
        <w:t>smaller rats, or a mouse model, is</w:t>
      </w:r>
      <w:proofErr w:type="gramEnd"/>
      <w:r w:rsidR="00BD76DB" w:rsidRPr="00B5591E">
        <w:rPr>
          <w:rFonts w:ascii="Arial" w:hAnsi="Arial" w:cs="Arial"/>
          <w:sz w:val="24"/>
          <w:szCs w:val="24"/>
        </w:rPr>
        <w:t xml:space="preserve"> to be used, smaller cannula may need to be </w:t>
      </w:r>
      <w:r w:rsidR="008E2494" w:rsidRPr="00B5591E">
        <w:rPr>
          <w:rFonts w:ascii="Arial" w:hAnsi="Arial" w:cs="Arial"/>
          <w:sz w:val="24"/>
          <w:szCs w:val="24"/>
        </w:rPr>
        <w:t>used</w:t>
      </w:r>
      <w:r w:rsidR="00BD76DB" w:rsidRPr="00B5591E">
        <w:rPr>
          <w:rFonts w:ascii="Arial" w:hAnsi="Arial" w:cs="Arial"/>
          <w:sz w:val="24"/>
          <w:szCs w:val="24"/>
        </w:rPr>
        <w:t>.</w:t>
      </w:r>
    </w:p>
    <w:p w14:paraId="37693AEB" w14:textId="77777777" w:rsidR="008E2494" w:rsidRPr="00B5591E" w:rsidRDefault="008E2494" w:rsidP="00F87CDC">
      <w:pPr>
        <w:pStyle w:val="ListParagraph"/>
        <w:spacing w:after="0" w:line="240" w:lineRule="auto"/>
        <w:ind w:left="1800"/>
        <w:jc w:val="both"/>
        <w:rPr>
          <w:rFonts w:ascii="Arial" w:hAnsi="Arial" w:cs="Arial"/>
          <w:sz w:val="24"/>
          <w:szCs w:val="24"/>
        </w:rPr>
      </w:pPr>
    </w:p>
    <w:p w14:paraId="5B062349" w14:textId="685CB8AC" w:rsidR="000D4B3A" w:rsidRPr="00B5591E" w:rsidRDefault="009A1465" w:rsidP="00F87CDC">
      <w:pPr>
        <w:spacing w:after="0" w:line="240" w:lineRule="auto"/>
        <w:jc w:val="both"/>
        <w:rPr>
          <w:rFonts w:ascii="Arial" w:hAnsi="Arial" w:cs="Arial"/>
          <w:sz w:val="24"/>
          <w:szCs w:val="24"/>
        </w:rPr>
      </w:pPr>
      <w:r w:rsidRPr="00B5591E">
        <w:rPr>
          <w:rFonts w:ascii="Arial" w:hAnsi="Arial" w:cs="Arial"/>
          <w:sz w:val="24"/>
          <w:szCs w:val="24"/>
        </w:rPr>
        <w:t>Tracheal cannulation</w:t>
      </w:r>
      <w:r w:rsidR="008E2494" w:rsidRPr="00B5591E">
        <w:rPr>
          <w:rFonts w:ascii="Arial" w:hAnsi="Arial" w:cs="Arial"/>
          <w:sz w:val="24"/>
          <w:szCs w:val="24"/>
        </w:rPr>
        <w:t xml:space="preserve"> is not typically </w:t>
      </w:r>
      <w:r w:rsidRPr="00B5591E">
        <w:rPr>
          <w:rFonts w:ascii="Arial" w:hAnsi="Arial" w:cs="Arial"/>
          <w:sz w:val="24"/>
          <w:szCs w:val="24"/>
        </w:rPr>
        <w:t>challeng</w:t>
      </w:r>
      <w:r w:rsidR="008E2494" w:rsidRPr="00B5591E">
        <w:rPr>
          <w:rFonts w:ascii="Arial" w:hAnsi="Arial" w:cs="Arial"/>
          <w:sz w:val="24"/>
          <w:szCs w:val="24"/>
        </w:rPr>
        <w:t>ing</w:t>
      </w:r>
      <w:r w:rsidRPr="00B5591E">
        <w:rPr>
          <w:rFonts w:ascii="Arial" w:hAnsi="Arial" w:cs="Arial"/>
          <w:sz w:val="24"/>
          <w:szCs w:val="24"/>
        </w:rPr>
        <w:t xml:space="preserve"> as long as the suture is secured</w:t>
      </w:r>
      <w:r w:rsidR="008E2494" w:rsidRPr="00B5591E">
        <w:rPr>
          <w:rFonts w:ascii="Arial" w:hAnsi="Arial" w:cs="Arial"/>
          <w:sz w:val="24"/>
          <w:szCs w:val="24"/>
        </w:rPr>
        <w:t xml:space="preserve"> properly by first p</w:t>
      </w:r>
      <w:r w:rsidRPr="00B5591E">
        <w:rPr>
          <w:rFonts w:ascii="Arial" w:hAnsi="Arial" w:cs="Arial"/>
          <w:sz w:val="24"/>
          <w:szCs w:val="24"/>
        </w:rPr>
        <w:t>ass</w:t>
      </w:r>
      <w:r w:rsidR="008E2494" w:rsidRPr="00B5591E">
        <w:rPr>
          <w:rFonts w:ascii="Arial" w:hAnsi="Arial" w:cs="Arial"/>
          <w:sz w:val="24"/>
          <w:szCs w:val="24"/>
        </w:rPr>
        <w:t>ing</w:t>
      </w:r>
      <w:r w:rsidRPr="00B5591E">
        <w:rPr>
          <w:rFonts w:ascii="Arial" w:hAnsi="Arial" w:cs="Arial"/>
          <w:sz w:val="24"/>
          <w:szCs w:val="24"/>
        </w:rPr>
        <w:t xml:space="preserve"> a silk suture posterior to the trachea after dissecting the surrounding fascia and prior to cannulation. </w:t>
      </w:r>
      <w:r w:rsidR="008E2494" w:rsidRPr="00B5591E">
        <w:rPr>
          <w:rFonts w:ascii="Arial" w:hAnsi="Arial" w:cs="Arial"/>
          <w:sz w:val="24"/>
          <w:szCs w:val="24"/>
        </w:rPr>
        <w:t xml:space="preserve">Follow this </w:t>
      </w:r>
      <w:proofErr w:type="gramStart"/>
      <w:r w:rsidR="008E2494" w:rsidRPr="00B5591E">
        <w:rPr>
          <w:rFonts w:ascii="Arial" w:hAnsi="Arial" w:cs="Arial"/>
          <w:sz w:val="24"/>
          <w:szCs w:val="24"/>
        </w:rPr>
        <w:t>w</w:t>
      </w:r>
      <w:r w:rsidR="00FF5473" w:rsidRPr="00B5591E">
        <w:rPr>
          <w:rFonts w:ascii="Arial" w:hAnsi="Arial" w:cs="Arial"/>
          <w:sz w:val="24"/>
          <w:szCs w:val="24"/>
        </w:rPr>
        <w:t>ith</w:t>
      </w:r>
      <w:r w:rsidR="008E2494" w:rsidRPr="00B5591E">
        <w:rPr>
          <w:rFonts w:ascii="Arial" w:hAnsi="Arial" w:cs="Arial"/>
          <w:sz w:val="24"/>
          <w:szCs w:val="24"/>
        </w:rPr>
        <w:t xml:space="preserve"> an </w:t>
      </w:r>
      <w:r w:rsidRPr="00B5591E">
        <w:rPr>
          <w:rFonts w:ascii="Arial" w:hAnsi="Arial" w:cs="Arial"/>
          <w:sz w:val="24"/>
          <w:szCs w:val="24"/>
        </w:rPr>
        <w:t>anterior incision 1-2 tracheal rings</w:t>
      </w:r>
      <w:proofErr w:type="gramEnd"/>
      <w:r w:rsidRPr="00B5591E">
        <w:rPr>
          <w:rFonts w:ascii="Arial" w:hAnsi="Arial" w:cs="Arial"/>
          <w:sz w:val="24"/>
          <w:szCs w:val="24"/>
        </w:rPr>
        <w:t xml:space="preserve"> above the suture to pass the cannula.  Tie square knots in between the tracheal rings in order to secure it within a groove for better security</w:t>
      </w:r>
      <w:r w:rsidR="002D66DC" w:rsidRPr="00B5591E">
        <w:rPr>
          <w:rFonts w:ascii="Arial" w:hAnsi="Arial" w:cs="Arial"/>
          <w:sz w:val="24"/>
          <w:szCs w:val="24"/>
        </w:rPr>
        <w:t xml:space="preserve"> (</w:t>
      </w:r>
      <w:r w:rsidR="0055360B" w:rsidRPr="00B5591E">
        <w:rPr>
          <w:rFonts w:ascii="Arial" w:hAnsi="Arial" w:cs="Arial"/>
          <w:sz w:val="24"/>
          <w:szCs w:val="24"/>
        </w:rPr>
        <w:t xml:space="preserve">Figure </w:t>
      </w:r>
      <w:r w:rsidR="006D5362" w:rsidRPr="00B5591E">
        <w:rPr>
          <w:rFonts w:ascii="Arial" w:hAnsi="Arial" w:cs="Arial"/>
          <w:sz w:val="24"/>
          <w:szCs w:val="24"/>
        </w:rPr>
        <w:t>4C</w:t>
      </w:r>
      <w:r w:rsidR="0055360B" w:rsidRPr="00B5591E">
        <w:rPr>
          <w:rFonts w:ascii="Arial" w:hAnsi="Arial" w:cs="Arial"/>
          <w:sz w:val="24"/>
          <w:szCs w:val="24"/>
        </w:rPr>
        <w:t>)</w:t>
      </w:r>
      <w:r w:rsidRPr="00B5591E">
        <w:rPr>
          <w:rFonts w:ascii="Arial" w:hAnsi="Arial" w:cs="Arial"/>
          <w:sz w:val="24"/>
          <w:szCs w:val="24"/>
        </w:rPr>
        <w:t xml:space="preserve">.  </w:t>
      </w:r>
      <w:r w:rsidR="008E2494" w:rsidRPr="00B5591E">
        <w:rPr>
          <w:rFonts w:ascii="Arial" w:hAnsi="Arial" w:cs="Arial"/>
          <w:sz w:val="24"/>
          <w:szCs w:val="24"/>
        </w:rPr>
        <w:t>Cannulation of the</w:t>
      </w:r>
      <w:r w:rsidRPr="00B5591E">
        <w:rPr>
          <w:rFonts w:ascii="Arial" w:hAnsi="Arial" w:cs="Arial"/>
          <w:sz w:val="24"/>
          <w:szCs w:val="24"/>
        </w:rPr>
        <w:t xml:space="preserve"> pulmonary artery (PA) is more challenging compared </w:t>
      </w:r>
      <w:r w:rsidR="008E2494" w:rsidRPr="00B5591E">
        <w:rPr>
          <w:rFonts w:ascii="Arial" w:hAnsi="Arial" w:cs="Arial"/>
          <w:sz w:val="24"/>
          <w:szCs w:val="24"/>
        </w:rPr>
        <w:t>with</w:t>
      </w:r>
      <w:r w:rsidRPr="00B5591E">
        <w:rPr>
          <w:rFonts w:ascii="Arial" w:hAnsi="Arial" w:cs="Arial"/>
          <w:sz w:val="24"/>
          <w:szCs w:val="24"/>
        </w:rPr>
        <w:t xml:space="preserve"> the tracheal cannula.  </w:t>
      </w:r>
      <w:r w:rsidR="008E2494" w:rsidRPr="00B5591E">
        <w:rPr>
          <w:rFonts w:ascii="Arial" w:hAnsi="Arial" w:cs="Arial"/>
          <w:sz w:val="24"/>
          <w:szCs w:val="24"/>
        </w:rPr>
        <w:t>The following step</w:t>
      </w:r>
      <w:r w:rsidR="00FF5473" w:rsidRPr="00B5591E">
        <w:rPr>
          <w:rFonts w:ascii="Arial" w:hAnsi="Arial" w:cs="Arial"/>
          <w:sz w:val="24"/>
          <w:szCs w:val="24"/>
        </w:rPr>
        <w:t>s</w:t>
      </w:r>
      <w:r w:rsidR="008E2494" w:rsidRPr="00B5591E">
        <w:rPr>
          <w:rFonts w:ascii="Arial" w:hAnsi="Arial" w:cs="Arial"/>
          <w:sz w:val="24"/>
          <w:szCs w:val="24"/>
        </w:rPr>
        <w:t xml:space="preserve"> were used in this study for this </w:t>
      </w:r>
      <w:r w:rsidR="006D5362" w:rsidRPr="00B5591E">
        <w:rPr>
          <w:rFonts w:ascii="Arial" w:hAnsi="Arial" w:cs="Arial"/>
          <w:sz w:val="24"/>
          <w:szCs w:val="24"/>
        </w:rPr>
        <w:t>procedure</w:t>
      </w:r>
      <w:r w:rsidR="008E2494" w:rsidRPr="00B5591E">
        <w:rPr>
          <w:rFonts w:ascii="Arial" w:hAnsi="Arial" w:cs="Arial"/>
          <w:sz w:val="24"/>
          <w:szCs w:val="24"/>
        </w:rPr>
        <w:t xml:space="preserve">. </w:t>
      </w:r>
      <w:r w:rsidR="00A447E5" w:rsidRPr="00B5591E">
        <w:rPr>
          <w:rFonts w:ascii="Arial" w:hAnsi="Arial" w:cs="Arial"/>
          <w:sz w:val="24"/>
          <w:szCs w:val="24"/>
        </w:rPr>
        <w:t xml:space="preserve">First, </w:t>
      </w:r>
      <w:r w:rsidRPr="00B5591E">
        <w:rPr>
          <w:rFonts w:ascii="Arial" w:hAnsi="Arial" w:cs="Arial"/>
          <w:sz w:val="24"/>
          <w:szCs w:val="24"/>
        </w:rPr>
        <w:t xml:space="preserve">grasp the heart apex with a </w:t>
      </w:r>
      <w:r w:rsidR="00A447E5" w:rsidRPr="00B5591E">
        <w:rPr>
          <w:rFonts w:ascii="Arial" w:hAnsi="Arial" w:cs="Arial"/>
          <w:sz w:val="24"/>
          <w:szCs w:val="24"/>
        </w:rPr>
        <w:t>pair of forceps</w:t>
      </w:r>
      <w:r w:rsidRPr="00B5591E">
        <w:rPr>
          <w:rFonts w:ascii="Arial" w:hAnsi="Arial" w:cs="Arial"/>
          <w:sz w:val="24"/>
          <w:szCs w:val="24"/>
        </w:rPr>
        <w:t>.  Pass another</w:t>
      </w:r>
      <w:r w:rsidR="00A447E5" w:rsidRPr="00B5591E">
        <w:rPr>
          <w:rFonts w:ascii="Arial" w:hAnsi="Arial" w:cs="Arial"/>
          <w:sz w:val="24"/>
          <w:szCs w:val="24"/>
        </w:rPr>
        <w:t xml:space="preserve"> pair of</w:t>
      </w:r>
      <w:r w:rsidRPr="00B5591E">
        <w:rPr>
          <w:rFonts w:ascii="Arial" w:hAnsi="Arial" w:cs="Arial"/>
          <w:sz w:val="24"/>
          <w:szCs w:val="24"/>
        </w:rPr>
        <w:t xml:space="preserve"> forcep</w:t>
      </w:r>
      <w:r w:rsidR="00A447E5" w:rsidRPr="00B5591E">
        <w:rPr>
          <w:rFonts w:ascii="Arial" w:hAnsi="Arial" w:cs="Arial"/>
          <w:sz w:val="24"/>
          <w:szCs w:val="24"/>
        </w:rPr>
        <w:t>s</w:t>
      </w:r>
      <w:r w:rsidRPr="00B5591E">
        <w:rPr>
          <w:rFonts w:ascii="Arial" w:hAnsi="Arial" w:cs="Arial"/>
          <w:sz w:val="24"/>
          <w:szCs w:val="24"/>
        </w:rPr>
        <w:t xml:space="preserve"> in the transverse sinus and thread a suture to secure the cannula in the proximal PA.  Incise </w:t>
      </w:r>
      <w:r w:rsidRPr="00B5591E">
        <w:rPr>
          <w:rFonts w:ascii="Arial" w:hAnsi="Arial" w:cs="Arial"/>
          <w:sz w:val="24"/>
          <w:szCs w:val="24"/>
        </w:rPr>
        <w:lastRenderedPageBreak/>
        <w:t>the right ventricle immediately before the right ventricular outflow tract (RVOT)</w:t>
      </w:r>
      <w:r w:rsidR="002D66DC" w:rsidRPr="00B5591E">
        <w:rPr>
          <w:rFonts w:ascii="Arial" w:hAnsi="Arial" w:cs="Arial"/>
          <w:sz w:val="24"/>
          <w:szCs w:val="24"/>
        </w:rPr>
        <w:t xml:space="preserve"> (</w:t>
      </w:r>
      <w:r w:rsidR="0055360B" w:rsidRPr="00B5591E">
        <w:rPr>
          <w:rFonts w:ascii="Arial" w:hAnsi="Arial" w:cs="Arial"/>
          <w:sz w:val="24"/>
          <w:szCs w:val="24"/>
        </w:rPr>
        <w:t>Figure 1</w:t>
      </w:r>
      <w:r w:rsidR="006D5362" w:rsidRPr="00B5591E">
        <w:rPr>
          <w:rFonts w:ascii="Arial" w:hAnsi="Arial" w:cs="Arial"/>
          <w:sz w:val="24"/>
          <w:szCs w:val="24"/>
        </w:rPr>
        <w:t>4</w:t>
      </w:r>
      <w:r w:rsidR="0055360B" w:rsidRPr="00B5591E">
        <w:rPr>
          <w:rFonts w:ascii="Arial" w:hAnsi="Arial" w:cs="Arial"/>
          <w:sz w:val="24"/>
          <w:szCs w:val="24"/>
        </w:rPr>
        <w:t>A)</w:t>
      </w:r>
      <w:r w:rsidRPr="00B5591E">
        <w:rPr>
          <w:rFonts w:ascii="Arial" w:hAnsi="Arial" w:cs="Arial"/>
          <w:sz w:val="24"/>
          <w:szCs w:val="24"/>
        </w:rPr>
        <w:t xml:space="preserve">. After the incision into the RVOT, the cannula will be guided towards the pulmonary artery outflow tract.  </w:t>
      </w:r>
      <w:proofErr w:type="gramStart"/>
      <w:r w:rsidRPr="00B5591E">
        <w:rPr>
          <w:rFonts w:ascii="Arial" w:hAnsi="Arial" w:cs="Arial"/>
          <w:sz w:val="24"/>
          <w:szCs w:val="24"/>
        </w:rPr>
        <w:t xml:space="preserve">Having the suture in position behind the pulmonary artery/aorta before the right </w:t>
      </w:r>
      <w:proofErr w:type="spellStart"/>
      <w:r w:rsidRPr="00B5591E">
        <w:rPr>
          <w:rFonts w:ascii="Arial" w:hAnsi="Arial" w:cs="Arial"/>
          <w:sz w:val="24"/>
          <w:szCs w:val="24"/>
        </w:rPr>
        <w:t>ventriculotomy</w:t>
      </w:r>
      <w:proofErr w:type="spellEnd"/>
      <w:r w:rsidRPr="00B5591E">
        <w:rPr>
          <w:rFonts w:ascii="Arial" w:hAnsi="Arial" w:cs="Arial"/>
          <w:sz w:val="24"/>
          <w:szCs w:val="24"/>
        </w:rPr>
        <w:t xml:space="preserve"> </w:t>
      </w:r>
      <w:r w:rsidR="00FF5473" w:rsidRPr="00B5591E">
        <w:rPr>
          <w:rFonts w:ascii="Arial" w:hAnsi="Arial" w:cs="Arial"/>
          <w:sz w:val="24"/>
          <w:szCs w:val="24"/>
        </w:rPr>
        <w:t>increases efficiency</w:t>
      </w:r>
      <w:r w:rsidR="00FE43EF" w:rsidRPr="00B5591E">
        <w:rPr>
          <w:rFonts w:ascii="Arial" w:hAnsi="Arial" w:cs="Arial"/>
          <w:sz w:val="24"/>
          <w:szCs w:val="24"/>
        </w:rPr>
        <w:t xml:space="preserve"> </w:t>
      </w:r>
      <w:r w:rsidR="00F963BD" w:rsidRPr="00B5591E">
        <w:rPr>
          <w:rFonts w:ascii="Arial" w:hAnsi="Arial" w:cs="Arial"/>
          <w:sz w:val="24"/>
          <w:szCs w:val="24"/>
        </w:rPr>
        <w:t>(</w:t>
      </w:r>
      <w:r w:rsidR="0055360B" w:rsidRPr="00B5591E">
        <w:rPr>
          <w:rFonts w:ascii="Arial" w:hAnsi="Arial" w:cs="Arial"/>
          <w:sz w:val="24"/>
          <w:szCs w:val="24"/>
        </w:rPr>
        <w:t xml:space="preserve">Figure </w:t>
      </w:r>
      <w:r w:rsidR="006D5362" w:rsidRPr="00B5591E">
        <w:rPr>
          <w:rFonts w:ascii="Arial" w:hAnsi="Arial" w:cs="Arial"/>
          <w:sz w:val="24"/>
          <w:szCs w:val="24"/>
        </w:rPr>
        <w:t>5</w:t>
      </w:r>
      <w:r w:rsidR="0055360B" w:rsidRPr="00B5591E">
        <w:rPr>
          <w:rFonts w:ascii="Arial" w:hAnsi="Arial" w:cs="Arial"/>
          <w:sz w:val="24"/>
          <w:szCs w:val="24"/>
        </w:rPr>
        <w:t>C)</w:t>
      </w:r>
      <w:r w:rsidR="00F963BD" w:rsidRPr="00B5591E">
        <w:rPr>
          <w:rFonts w:ascii="Arial" w:hAnsi="Arial" w:cs="Arial"/>
          <w:sz w:val="24"/>
          <w:szCs w:val="24"/>
        </w:rPr>
        <w:t>.</w:t>
      </w:r>
      <w:proofErr w:type="gramEnd"/>
      <w:r w:rsidR="00FF5473" w:rsidRPr="00B5591E">
        <w:rPr>
          <w:rFonts w:ascii="Arial" w:hAnsi="Arial" w:cs="Arial"/>
          <w:sz w:val="24"/>
          <w:szCs w:val="24"/>
        </w:rPr>
        <w:t xml:space="preserve"> </w:t>
      </w:r>
      <w:r w:rsidRPr="00B5591E">
        <w:rPr>
          <w:rFonts w:ascii="Arial" w:hAnsi="Arial" w:cs="Arial"/>
          <w:sz w:val="24"/>
          <w:szCs w:val="24"/>
        </w:rPr>
        <w:t>The cannula should be secured into place with the suture to prevent dislodgement</w:t>
      </w:r>
      <w:r w:rsidR="0057436F" w:rsidRPr="00B5591E">
        <w:rPr>
          <w:rFonts w:ascii="Arial" w:hAnsi="Arial" w:cs="Arial"/>
          <w:sz w:val="24"/>
          <w:szCs w:val="24"/>
        </w:rPr>
        <w:t>.</w:t>
      </w:r>
      <w:r w:rsidRPr="00B5591E">
        <w:rPr>
          <w:rFonts w:ascii="Arial" w:hAnsi="Arial" w:cs="Arial"/>
          <w:sz w:val="24"/>
          <w:szCs w:val="24"/>
        </w:rPr>
        <w:t xml:space="preserve"> A major complication </w:t>
      </w:r>
      <w:r w:rsidR="00A447E5" w:rsidRPr="00B5591E">
        <w:rPr>
          <w:rFonts w:ascii="Arial" w:hAnsi="Arial" w:cs="Arial"/>
          <w:sz w:val="24"/>
          <w:szCs w:val="24"/>
        </w:rPr>
        <w:t xml:space="preserve">can occur if </w:t>
      </w:r>
      <w:r w:rsidRPr="00B5591E">
        <w:rPr>
          <w:rFonts w:ascii="Arial" w:hAnsi="Arial" w:cs="Arial"/>
          <w:sz w:val="24"/>
          <w:szCs w:val="24"/>
        </w:rPr>
        <w:t xml:space="preserve">the PA cannula </w:t>
      </w:r>
      <w:r w:rsidR="00A447E5" w:rsidRPr="00B5591E">
        <w:rPr>
          <w:rFonts w:ascii="Arial" w:hAnsi="Arial" w:cs="Arial"/>
          <w:sz w:val="24"/>
          <w:szCs w:val="24"/>
        </w:rPr>
        <w:t xml:space="preserve">is not </w:t>
      </w:r>
      <w:r w:rsidRPr="00B5591E">
        <w:rPr>
          <w:rFonts w:ascii="Arial" w:hAnsi="Arial" w:cs="Arial"/>
          <w:sz w:val="24"/>
          <w:szCs w:val="24"/>
        </w:rPr>
        <w:t xml:space="preserve">in the correct anatomical orientation.  The cannula </w:t>
      </w:r>
      <w:r w:rsidR="00A447E5" w:rsidRPr="00B5591E">
        <w:rPr>
          <w:rFonts w:ascii="Arial" w:hAnsi="Arial" w:cs="Arial"/>
          <w:sz w:val="24"/>
          <w:szCs w:val="24"/>
        </w:rPr>
        <w:t xml:space="preserve">may </w:t>
      </w:r>
      <w:r w:rsidRPr="00B5591E">
        <w:rPr>
          <w:rFonts w:ascii="Arial" w:hAnsi="Arial" w:cs="Arial"/>
          <w:sz w:val="24"/>
          <w:szCs w:val="24"/>
        </w:rPr>
        <w:t xml:space="preserve">be </w:t>
      </w:r>
      <w:r w:rsidR="00A447E5" w:rsidRPr="00B5591E">
        <w:rPr>
          <w:rFonts w:ascii="Arial" w:hAnsi="Arial" w:cs="Arial"/>
          <w:sz w:val="24"/>
          <w:szCs w:val="24"/>
        </w:rPr>
        <w:t xml:space="preserve">inserted </w:t>
      </w:r>
      <w:r w:rsidRPr="00B5591E">
        <w:rPr>
          <w:rFonts w:ascii="Arial" w:hAnsi="Arial" w:cs="Arial"/>
          <w:sz w:val="24"/>
          <w:szCs w:val="24"/>
        </w:rPr>
        <w:t xml:space="preserve">too far and only perfuse one branch or become mal-positioned with twisting of the heart-lung specimen upon removal from the chest cavity.  This can easily be oriented back </w:t>
      </w:r>
      <w:r w:rsidR="00A447E5" w:rsidRPr="00B5591E">
        <w:rPr>
          <w:rFonts w:ascii="Arial" w:hAnsi="Arial" w:cs="Arial"/>
          <w:sz w:val="24"/>
          <w:szCs w:val="24"/>
        </w:rPr>
        <w:t xml:space="preserve">to the original position </w:t>
      </w:r>
      <w:r w:rsidRPr="00B5591E">
        <w:rPr>
          <w:rFonts w:ascii="Arial" w:hAnsi="Arial" w:cs="Arial"/>
          <w:sz w:val="24"/>
          <w:szCs w:val="24"/>
        </w:rPr>
        <w:t>to preserve the proper angle of anatomical position.</w:t>
      </w:r>
      <w:r w:rsidR="008E2494" w:rsidRPr="00B5591E">
        <w:rPr>
          <w:rFonts w:ascii="Arial" w:hAnsi="Arial" w:cs="Arial"/>
          <w:sz w:val="24"/>
          <w:szCs w:val="24"/>
        </w:rPr>
        <w:t xml:space="preserve"> Finally, </w:t>
      </w:r>
      <w:r w:rsidRPr="00B5591E">
        <w:rPr>
          <w:rFonts w:ascii="Arial" w:hAnsi="Arial" w:cs="Arial"/>
          <w:sz w:val="24"/>
          <w:szCs w:val="24"/>
        </w:rPr>
        <w:t xml:space="preserve">Left Atrial (LA) </w:t>
      </w:r>
      <w:r w:rsidR="008E2494" w:rsidRPr="00B5591E">
        <w:rPr>
          <w:rFonts w:ascii="Arial" w:hAnsi="Arial" w:cs="Arial"/>
          <w:sz w:val="24"/>
          <w:szCs w:val="24"/>
        </w:rPr>
        <w:t>c</w:t>
      </w:r>
      <w:r w:rsidRPr="00B5591E">
        <w:rPr>
          <w:rFonts w:ascii="Arial" w:hAnsi="Arial" w:cs="Arial"/>
          <w:sz w:val="24"/>
          <w:szCs w:val="24"/>
        </w:rPr>
        <w:t xml:space="preserve">annulation </w:t>
      </w:r>
      <w:r w:rsidR="00A447E5" w:rsidRPr="00B5591E">
        <w:rPr>
          <w:rFonts w:ascii="Arial" w:hAnsi="Arial" w:cs="Arial"/>
          <w:sz w:val="24"/>
          <w:szCs w:val="24"/>
        </w:rPr>
        <w:t>is</w:t>
      </w:r>
      <w:r w:rsidRPr="00B5591E">
        <w:rPr>
          <w:rFonts w:ascii="Arial" w:hAnsi="Arial" w:cs="Arial"/>
          <w:sz w:val="24"/>
          <w:szCs w:val="24"/>
        </w:rPr>
        <w:t xml:space="preserve"> the most challenging part of the procedure. The LA cannula needs to be placed within the left atrium. With the tissues being extremely friable, be mindful to not use significant force or twisting in order to prevent a tear within the pulmonary vein &amp; left atrium </w:t>
      </w:r>
      <w:r w:rsidR="008E2494" w:rsidRPr="00B5591E">
        <w:rPr>
          <w:rFonts w:ascii="Arial" w:hAnsi="Arial" w:cs="Arial"/>
          <w:sz w:val="24"/>
          <w:szCs w:val="24"/>
        </w:rPr>
        <w:t xml:space="preserve">which </w:t>
      </w:r>
      <w:r w:rsidRPr="00B5591E">
        <w:rPr>
          <w:rFonts w:ascii="Arial" w:hAnsi="Arial" w:cs="Arial"/>
          <w:sz w:val="24"/>
          <w:szCs w:val="24"/>
        </w:rPr>
        <w:t>would then m</w:t>
      </w:r>
      <w:r w:rsidR="0057436F" w:rsidRPr="00B5591E">
        <w:rPr>
          <w:rFonts w:ascii="Arial" w:hAnsi="Arial" w:cs="Arial"/>
          <w:sz w:val="24"/>
          <w:szCs w:val="24"/>
        </w:rPr>
        <w:t>ake the experiment unsalvageable</w:t>
      </w:r>
      <w:r w:rsidRPr="00B5591E">
        <w:rPr>
          <w:rFonts w:ascii="Arial" w:hAnsi="Arial" w:cs="Arial"/>
          <w:sz w:val="24"/>
          <w:szCs w:val="24"/>
        </w:rPr>
        <w:t xml:space="preserve">. The PA cannula is best placed before the LA cannula. A left </w:t>
      </w:r>
      <w:proofErr w:type="spellStart"/>
      <w:r w:rsidRPr="00B5591E">
        <w:rPr>
          <w:rFonts w:ascii="Arial" w:hAnsi="Arial" w:cs="Arial"/>
          <w:sz w:val="24"/>
          <w:szCs w:val="24"/>
        </w:rPr>
        <w:t>ventriculotomy</w:t>
      </w:r>
      <w:proofErr w:type="spellEnd"/>
      <w:r w:rsidRPr="00B5591E">
        <w:rPr>
          <w:rFonts w:ascii="Arial" w:hAnsi="Arial" w:cs="Arial"/>
          <w:sz w:val="24"/>
          <w:szCs w:val="24"/>
        </w:rPr>
        <w:t xml:space="preserve"> with removal of the apex has </w:t>
      </w:r>
      <w:r w:rsidR="00FF5473" w:rsidRPr="00B5591E">
        <w:rPr>
          <w:rFonts w:ascii="Arial" w:hAnsi="Arial" w:cs="Arial"/>
          <w:sz w:val="24"/>
          <w:szCs w:val="24"/>
        </w:rPr>
        <w:t xml:space="preserve">been </w:t>
      </w:r>
      <w:r w:rsidRPr="00B5591E">
        <w:rPr>
          <w:rFonts w:ascii="Arial" w:hAnsi="Arial" w:cs="Arial"/>
          <w:sz w:val="24"/>
          <w:szCs w:val="24"/>
        </w:rPr>
        <w:t xml:space="preserve">shown to disrupt the </w:t>
      </w:r>
      <w:proofErr w:type="spellStart"/>
      <w:r w:rsidRPr="00B5591E">
        <w:rPr>
          <w:rFonts w:ascii="Arial" w:hAnsi="Arial" w:cs="Arial"/>
          <w:sz w:val="24"/>
          <w:szCs w:val="24"/>
        </w:rPr>
        <w:t>cordae</w:t>
      </w:r>
      <w:proofErr w:type="spellEnd"/>
      <w:r w:rsidRPr="00B5591E">
        <w:rPr>
          <w:rFonts w:ascii="Arial" w:hAnsi="Arial" w:cs="Arial"/>
          <w:sz w:val="24"/>
          <w:szCs w:val="24"/>
        </w:rPr>
        <w:t xml:space="preserve"> </w:t>
      </w:r>
      <w:proofErr w:type="spellStart"/>
      <w:r w:rsidRPr="00B5591E">
        <w:rPr>
          <w:rFonts w:ascii="Arial" w:hAnsi="Arial" w:cs="Arial"/>
          <w:sz w:val="24"/>
          <w:szCs w:val="24"/>
        </w:rPr>
        <w:t>tendinae</w:t>
      </w:r>
      <w:proofErr w:type="spellEnd"/>
      <w:r w:rsidRPr="00B5591E">
        <w:rPr>
          <w:rFonts w:ascii="Arial" w:hAnsi="Arial" w:cs="Arial"/>
          <w:sz w:val="24"/>
          <w:szCs w:val="24"/>
        </w:rPr>
        <w:t xml:space="preserve"> and allow </w:t>
      </w:r>
      <w:r w:rsidR="008E2494" w:rsidRPr="00B5591E">
        <w:rPr>
          <w:rFonts w:ascii="Arial" w:hAnsi="Arial" w:cs="Arial"/>
          <w:sz w:val="24"/>
          <w:szCs w:val="24"/>
        </w:rPr>
        <w:t xml:space="preserve">easier </w:t>
      </w:r>
      <w:r w:rsidRPr="00B5591E">
        <w:rPr>
          <w:rFonts w:ascii="Arial" w:hAnsi="Arial" w:cs="Arial"/>
          <w:sz w:val="24"/>
          <w:szCs w:val="24"/>
        </w:rPr>
        <w:t xml:space="preserve">access through the mitral leaflets. Also, the </w:t>
      </w:r>
      <w:proofErr w:type="spellStart"/>
      <w:r w:rsidRPr="00B5591E">
        <w:rPr>
          <w:rFonts w:ascii="Arial" w:hAnsi="Arial" w:cs="Arial"/>
          <w:sz w:val="24"/>
          <w:szCs w:val="24"/>
        </w:rPr>
        <w:t>ventriculotomy</w:t>
      </w:r>
      <w:proofErr w:type="spellEnd"/>
      <w:r w:rsidRPr="00B5591E">
        <w:rPr>
          <w:rFonts w:ascii="Arial" w:hAnsi="Arial" w:cs="Arial"/>
          <w:sz w:val="24"/>
          <w:szCs w:val="24"/>
        </w:rPr>
        <w:t xml:space="preserve"> makes it easier to dilate and visualize the mitral valve </w:t>
      </w:r>
      <w:r w:rsidR="00FF5473" w:rsidRPr="00B5591E">
        <w:rPr>
          <w:rFonts w:ascii="Arial" w:hAnsi="Arial" w:cs="Arial"/>
          <w:sz w:val="24"/>
          <w:szCs w:val="24"/>
        </w:rPr>
        <w:t xml:space="preserve">and </w:t>
      </w:r>
      <w:r w:rsidRPr="00B5591E">
        <w:rPr>
          <w:rFonts w:ascii="Arial" w:hAnsi="Arial" w:cs="Arial"/>
          <w:sz w:val="24"/>
          <w:szCs w:val="24"/>
        </w:rPr>
        <w:t>to feed the cannula through the mitral valve.</w:t>
      </w:r>
      <w:r w:rsidR="009B2A37" w:rsidRPr="00B5591E">
        <w:rPr>
          <w:rFonts w:ascii="Arial" w:hAnsi="Arial" w:cs="Arial"/>
          <w:sz w:val="24"/>
          <w:szCs w:val="24"/>
        </w:rPr>
        <w:t xml:space="preserve"> </w:t>
      </w:r>
      <w:r w:rsidRPr="00B5591E">
        <w:rPr>
          <w:rFonts w:ascii="Arial" w:hAnsi="Arial" w:cs="Arial"/>
          <w:sz w:val="24"/>
          <w:szCs w:val="24"/>
        </w:rPr>
        <w:t>Dilation of the mitral valve annul</w:t>
      </w:r>
      <w:r w:rsidR="009B2A37" w:rsidRPr="00B5591E">
        <w:rPr>
          <w:rFonts w:ascii="Arial" w:hAnsi="Arial" w:cs="Arial"/>
          <w:sz w:val="24"/>
          <w:szCs w:val="24"/>
        </w:rPr>
        <w:t>u</w:t>
      </w:r>
      <w:r w:rsidRPr="00B5591E">
        <w:rPr>
          <w:rFonts w:ascii="Arial" w:hAnsi="Arial" w:cs="Arial"/>
          <w:sz w:val="24"/>
          <w:szCs w:val="24"/>
        </w:rPr>
        <w:t>s with a pair of small blunt-ended pick-ups can be done in order to visualize the tract into the LA</w:t>
      </w:r>
      <w:r w:rsidR="002D66DC" w:rsidRPr="00B5591E">
        <w:rPr>
          <w:rFonts w:ascii="Arial" w:hAnsi="Arial" w:cs="Arial"/>
          <w:sz w:val="24"/>
          <w:szCs w:val="24"/>
        </w:rPr>
        <w:t xml:space="preserve"> (</w:t>
      </w:r>
      <w:r w:rsidR="0055360B" w:rsidRPr="00B5591E">
        <w:rPr>
          <w:rFonts w:ascii="Arial" w:hAnsi="Arial" w:cs="Arial"/>
          <w:sz w:val="24"/>
          <w:szCs w:val="24"/>
        </w:rPr>
        <w:t>Figure 1</w:t>
      </w:r>
      <w:r w:rsidR="006D5362" w:rsidRPr="00B5591E">
        <w:rPr>
          <w:rFonts w:ascii="Arial" w:hAnsi="Arial" w:cs="Arial"/>
          <w:sz w:val="24"/>
          <w:szCs w:val="24"/>
        </w:rPr>
        <w:t>4</w:t>
      </w:r>
      <w:r w:rsidR="0055360B" w:rsidRPr="00B5591E">
        <w:rPr>
          <w:rFonts w:ascii="Arial" w:hAnsi="Arial" w:cs="Arial"/>
          <w:sz w:val="24"/>
          <w:szCs w:val="24"/>
        </w:rPr>
        <w:t xml:space="preserve">B). </w:t>
      </w:r>
      <w:r w:rsidR="006A61C0" w:rsidRPr="00B5591E">
        <w:rPr>
          <w:rFonts w:ascii="Arial" w:hAnsi="Arial" w:cs="Arial"/>
          <w:sz w:val="24"/>
          <w:szCs w:val="24"/>
        </w:rPr>
        <w:t>Suture should be placed behind the heart before cannulation. This can be done simply by lifting the heart up using a pair of small blunt-ended pick-ups and placing the suture underneath and across the heart.  The LA is now ready to be cannulated.</w:t>
      </w:r>
      <w:r w:rsidRPr="00B5591E">
        <w:rPr>
          <w:rFonts w:ascii="Arial" w:hAnsi="Arial" w:cs="Arial"/>
          <w:sz w:val="24"/>
          <w:szCs w:val="24"/>
        </w:rPr>
        <w:t xml:space="preserve">  Feed the LA cannula through the pick-ups in order to properly visualize the placement of the cannula into the left atrium.  </w:t>
      </w:r>
      <w:r w:rsidR="00743C17" w:rsidRPr="00B5591E">
        <w:rPr>
          <w:rFonts w:ascii="Arial" w:hAnsi="Arial" w:cs="Arial"/>
          <w:sz w:val="24"/>
          <w:szCs w:val="24"/>
        </w:rPr>
        <w:t>Take special c</w:t>
      </w:r>
      <w:r w:rsidRPr="00B5591E">
        <w:rPr>
          <w:rFonts w:ascii="Arial" w:hAnsi="Arial" w:cs="Arial"/>
          <w:sz w:val="24"/>
          <w:szCs w:val="24"/>
        </w:rPr>
        <w:t xml:space="preserve">are not to dislodge the cannula back into the left ventricle. The suture should </w:t>
      </w:r>
      <w:r w:rsidR="00743C17" w:rsidRPr="00B5591E">
        <w:rPr>
          <w:rFonts w:ascii="Arial" w:hAnsi="Arial" w:cs="Arial"/>
          <w:sz w:val="24"/>
          <w:szCs w:val="24"/>
        </w:rPr>
        <w:t xml:space="preserve">then </w:t>
      </w:r>
      <w:r w:rsidRPr="00B5591E">
        <w:rPr>
          <w:rFonts w:ascii="Arial" w:hAnsi="Arial" w:cs="Arial"/>
          <w:sz w:val="24"/>
          <w:szCs w:val="24"/>
        </w:rPr>
        <w:t xml:space="preserve">be </w:t>
      </w:r>
      <w:r w:rsidR="00743C17" w:rsidRPr="00B5591E">
        <w:rPr>
          <w:rFonts w:ascii="Arial" w:hAnsi="Arial" w:cs="Arial"/>
          <w:sz w:val="24"/>
          <w:szCs w:val="24"/>
        </w:rPr>
        <w:t xml:space="preserve">tightly </w:t>
      </w:r>
      <w:r w:rsidRPr="00B5591E">
        <w:rPr>
          <w:rFonts w:ascii="Arial" w:hAnsi="Arial" w:cs="Arial"/>
          <w:sz w:val="24"/>
          <w:szCs w:val="24"/>
        </w:rPr>
        <w:t xml:space="preserve">secured along the myocardium of the left ventricle.  </w:t>
      </w:r>
      <w:r w:rsidR="00743C17" w:rsidRPr="00B5591E">
        <w:rPr>
          <w:rFonts w:ascii="Arial" w:hAnsi="Arial" w:cs="Arial"/>
          <w:sz w:val="24"/>
          <w:szCs w:val="24"/>
        </w:rPr>
        <w:t xml:space="preserve">  S</w:t>
      </w:r>
      <w:r w:rsidRPr="00B5591E">
        <w:rPr>
          <w:rFonts w:ascii="Arial" w:hAnsi="Arial" w:cs="Arial"/>
          <w:sz w:val="24"/>
          <w:szCs w:val="24"/>
        </w:rPr>
        <w:t>ecuring the suture to the left atrium could occlude the entire or part of the cannula.</w:t>
      </w:r>
    </w:p>
    <w:p w14:paraId="1584802A" w14:textId="77777777" w:rsidR="00264860" w:rsidRPr="00B5591E" w:rsidRDefault="00264860" w:rsidP="00F87CDC">
      <w:pPr>
        <w:spacing w:after="0" w:line="240" w:lineRule="auto"/>
        <w:jc w:val="both"/>
        <w:rPr>
          <w:rFonts w:ascii="Arial" w:hAnsi="Arial" w:cs="Arial"/>
          <w:sz w:val="24"/>
          <w:szCs w:val="24"/>
        </w:rPr>
      </w:pPr>
    </w:p>
    <w:p w14:paraId="17357A2A" w14:textId="0E321874" w:rsidR="009A1465" w:rsidRPr="00B5591E" w:rsidRDefault="008E2494" w:rsidP="00F87CDC">
      <w:pPr>
        <w:spacing w:after="0" w:line="240" w:lineRule="auto"/>
        <w:jc w:val="both"/>
        <w:rPr>
          <w:rFonts w:ascii="Arial" w:hAnsi="Arial" w:cs="Arial"/>
          <w:sz w:val="24"/>
          <w:szCs w:val="24"/>
        </w:rPr>
      </w:pPr>
      <w:r w:rsidRPr="00B5591E">
        <w:rPr>
          <w:rFonts w:ascii="Arial" w:hAnsi="Arial" w:cs="Arial"/>
          <w:sz w:val="24"/>
          <w:szCs w:val="24"/>
        </w:rPr>
        <w:t>During the procedure, i</w:t>
      </w:r>
      <w:r w:rsidR="009A1465" w:rsidRPr="00B5591E">
        <w:rPr>
          <w:rFonts w:ascii="Arial" w:hAnsi="Arial" w:cs="Arial"/>
          <w:sz w:val="24"/>
          <w:szCs w:val="24"/>
        </w:rPr>
        <w:t xml:space="preserve">t </w:t>
      </w:r>
      <w:r w:rsidR="00743C17" w:rsidRPr="00B5591E">
        <w:rPr>
          <w:rFonts w:ascii="Arial" w:hAnsi="Arial" w:cs="Arial"/>
          <w:sz w:val="24"/>
          <w:szCs w:val="24"/>
        </w:rPr>
        <w:t xml:space="preserve">is </w:t>
      </w:r>
      <w:r w:rsidR="009A1465" w:rsidRPr="00B5591E">
        <w:rPr>
          <w:rFonts w:ascii="Arial" w:hAnsi="Arial" w:cs="Arial"/>
          <w:sz w:val="24"/>
          <w:szCs w:val="24"/>
        </w:rPr>
        <w:t xml:space="preserve">crucial </w:t>
      </w:r>
      <w:r w:rsidR="00743C17" w:rsidRPr="00B5591E">
        <w:rPr>
          <w:rFonts w:ascii="Arial" w:hAnsi="Arial" w:cs="Arial"/>
          <w:sz w:val="24"/>
          <w:szCs w:val="24"/>
        </w:rPr>
        <w:t xml:space="preserve">that no </w:t>
      </w:r>
      <w:r w:rsidR="009A1465" w:rsidRPr="00B5591E">
        <w:rPr>
          <w:rFonts w:ascii="Arial" w:hAnsi="Arial" w:cs="Arial"/>
          <w:sz w:val="24"/>
          <w:szCs w:val="24"/>
        </w:rPr>
        <w:t>air remain in the in</w:t>
      </w:r>
      <w:r w:rsidR="004761BD" w:rsidRPr="00B5591E">
        <w:rPr>
          <w:rFonts w:ascii="Arial" w:hAnsi="Arial" w:cs="Arial"/>
          <w:sz w:val="24"/>
          <w:szCs w:val="24"/>
        </w:rPr>
        <w:t xml:space="preserve">flow section of the apparatus. </w:t>
      </w:r>
      <w:r w:rsidR="009A1465" w:rsidRPr="00B5591E">
        <w:rPr>
          <w:rFonts w:ascii="Arial" w:hAnsi="Arial" w:cs="Arial"/>
          <w:sz w:val="24"/>
          <w:szCs w:val="24"/>
        </w:rPr>
        <w:t xml:space="preserve">Any </w:t>
      </w:r>
      <w:r w:rsidR="00BD76DB" w:rsidRPr="00B5591E">
        <w:rPr>
          <w:rFonts w:ascii="Arial" w:hAnsi="Arial" w:cs="Arial"/>
          <w:sz w:val="24"/>
          <w:szCs w:val="24"/>
        </w:rPr>
        <w:t xml:space="preserve">significant </w:t>
      </w:r>
      <w:r w:rsidR="009A1465" w:rsidRPr="00B5591E">
        <w:rPr>
          <w:rFonts w:ascii="Arial" w:hAnsi="Arial" w:cs="Arial"/>
          <w:sz w:val="24"/>
          <w:szCs w:val="24"/>
        </w:rPr>
        <w:t xml:space="preserve">air can </w:t>
      </w:r>
      <w:r w:rsidR="00BD76DB" w:rsidRPr="00B5591E">
        <w:rPr>
          <w:rFonts w:ascii="Arial" w:hAnsi="Arial" w:cs="Arial"/>
          <w:sz w:val="24"/>
          <w:szCs w:val="24"/>
        </w:rPr>
        <w:t xml:space="preserve">produce an air embolism </w:t>
      </w:r>
      <w:r w:rsidR="009A1465" w:rsidRPr="00B5591E">
        <w:rPr>
          <w:rFonts w:ascii="Arial" w:hAnsi="Arial" w:cs="Arial"/>
          <w:sz w:val="24"/>
          <w:szCs w:val="24"/>
        </w:rPr>
        <w:t>increase the</w:t>
      </w:r>
      <w:r w:rsidR="00641F6F" w:rsidRPr="00B5591E">
        <w:rPr>
          <w:rFonts w:ascii="Arial" w:hAnsi="Arial" w:cs="Arial"/>
          <w:sz w:val="24"/>
          <w:szCs w:val="24"/>
        </w:rPr>
        <w:t xml:space="preserve"> </w:t>
      </w:r>
      <w:r w:rsidR="00B5591E" w:rsidRPr="00B5591E">
        <w:rPr>
          <w:rFonts w:ascii="Arial" w:hAnsi="Arial" w:cs="Arial"/>
          <w:sz w:val="24"/>
          <w:szCs w:val="24"/>
        </w:rPr>
        <w:t>PVR (</w:t>
      </w:r>
      <w:r w:rsidR="00BD76DB" w:rsidRPr="00B5591E">
        <w:rPr>
          <w:rFonts w:ascii="Arial" w:hAnsi="Arial" w:cs="Arial"/>
          <w:sz w:val="24"/>
          <w:szCs w:val="24"/>
        </w:rPr>
        <w:t xml:space="preserve">effectively an “air-lock”) </w:t>
      </w:r>
      <w:r w:rsidR="001E1790" w:rsidRPr="00B5591E">
        <w:rPr>
          <w:rFonts w:ascii="Arial" w:hAnsi="Arial" w:cs="Arial"/>
          <w:sz w:val="24"/>
          <w:szCs w:val="24"/>
        </w:rPr>
        <w:t>which will result in a much lower perfusate flow for a given pressure</w:t>
      </w:r>
      <w:r w:rsidR="009A1465" w:rsidRPr="00B5591E">
        <w:rPr>
          <w:rFonts w:ascii="Arial" w:hAnsi="Arial" w:cs="Arial"/>
          <w:sz w:val="24"/>
          <w:szCs w:val="24"/>
        </w:rPr>
        <w:t xml:space="preserve">. Various points can be used to remove air within the system. Air within the outflow </w:t>
      </w:r>
      <w:r w:rsidR="00743C17" w:rsidRPr="00B5591E">
        <w:rPr>
          <w:rFonts w:ascii="Arial" w:hAnsi="Arial" w:cs="Arial"/>
          <w:sz w:val="24"/>
          <w:szCs w:val="24"/>
        </w:rPr>
        <w:t xml:space="preserve">section </w:t>
      </w:r>
      <w:r w:rsidR="009A1465" w:rsidRPr="00B5591E">
        <w:rPr>
          <w:rFonts w:ascii="Arial" w:hAnsi="Arial" w:cs="Arial"/>
          <w:sz w:val="24"/>
          <w:szCs w:val="24"/>
        </w:rPr>
        <w:t xml:space="preserve">is </w:t>
      </w:r>
      <w:r w:rsidR="001E1790" w:rsidRPr="00B5591E">
        <w:rPr>
          <w:rFonts w:ascii="Arial" w:hAnsi="Arial" w:cs="Arial"/>
          <w:sz w:val="24"/>
          <w:szCs w:val="24"/>
        </w:rPr>
        <w:t>expected</w:t>
      </w:r>
      <w:r w:rsidR="00641F6F" w:rsidRPr="00B5591E">
        <w:rPr>
          <w:rFonts w:ascii="Arial" w:hAnsi="Arial" w:cs="Arial"/>
          <w:sz w:val="24"/>
          <w:szCs w:val="24"/>
        </w:rPr>
        <w:t xml:space="preserve"> </w:t>
      </w:r>
      <w:r w:rsidR="009A1465" w:rsidRPr="00B5591E">
        <w:rPr>
          <w:rFonts w:ascii="Arial" w:hAnsi="Arial" w:cs="Arial"/>
          <w:sz w:val="24"/>
          <w:szCs w:val="24"/>
        </w:rPr>
        <w:t xml:space="preserve">and should not have any deleterious effect on the lungs. A porcine model for pulmonary hypertension has been shown to recreate the pathology from continuous small amounts of air over an 8-week period. The increased air decreases the amount of perfusion present while causing inflammation to the surrounding tissues </w:t>
      </w:r>
      <w:hyperlink w:anchor="_ENREF_19" w:tooltip="Zhou, 2011 #222" w:history="1">
        <w:r w:rsidR="003D0BDE" w:rsidRPr="00B5591E">
          <w:rPr>
            <w:rFonts w:ascii="Arial" w:hAnsi="Arial" w:cs="Arial"/>
            <w:sz w:val="24"/>
            <w:szCs w:val="24"/>
          </w:rPr>
          <w:fldChar w:fldCharType="begin"/>
        </w:r>
        <w:r w:rsidR="003D0BDE" w:rsidRPr="00B5591E">
          <w:rPr>
            <w:rFonts w:ascii="Arial" w:hAnsi="Arial" w:cs="Arial"/>
            <w:sz w:val="24"/>
            <w:szCs w:val="24"/>
          </w:rPr>
          <w:instrText xml:space="preserve"> ADDIN EN.CITE &lt;EndNote&gt;&lt;Cite&gt;&lt;Author&gt;Zhou&lt;/Author&gt;&lt;Year&gt;2011&lt;/Year&gt;&lt;RecNum&gt;222&lt;/RecNum&gt;&lt;DisplayText&gt;&lt;style face="superscript"&gt;19&lt;/style&gt;&lt;/DisplayText&gt;&lt;record&gt;&lt;rec-number&gt;222&lt;/rec-number&gt;&lt;foreign-keys&gt;&lt;key app="EN" db-id="0aedar5eyar0r8efeepv9ax4axsxfpzwxvwd" timestamp="1390327018"&gt;222&lt;/key&gt;&lt;/foreign-keys&gt;&lt;ref-type name="Journal Article"&gt;17&lt;/ref-type&gt;&lt;contributors&gt;&lt;authors&gt;&lt;author&gt;Zhou, X.&lt;/author&gt;&lt;author&gt;Wang, D.&lt;/author&gt;&lt;author&gt;Castro, C. Y.&lt;/author&gt;&lt;author&gt;Hawkins, H.&lt;/author&gt;&lt;author&gt;Lynch, J. E.&lt;/author&gt;&lt;author&gt;Liu, X.&lt;/author&gt;&lt;author&gt;Zwischenberger, J. B.&lt;/author&gt;&lt;/authors&gt;&lt;/contributors&gt;&lt;auth-address&gt;Department of Surgery, University of Kentucky, Lexington, Kentucky 40536-0298, USA.&lt;/auth-address&gt;&lt;titles&gt;&lt;title&gt;A pulmonary hypertension model induced by continuous pulmonary air embolization&lt;/title&gt;&lt;secondary-title&gt;J Surg Res&lt;/secondary-title&gt;&lt;alt-title&gt;The Journal of surgical research&lt;/alt-title&gt;&lt;/titles&gt;&lt;periodical&gt;&lt;full-title&gt;J Surg Res&lt;/full-title&gt;&lt;abbr-1&gt;The Journal of surgical research&lt;/abbr-1&gt;&lt;/periodical&gt;&lt;alt-periodical&gt;&lt;full-title&gt;J Surg Res&lt;/full-title&gt;&lt;abbr-1&gt;The Journal of surgical research&lt;/abbr-1&gt;&lt;/alt-periodical&gt;&lt;pages&gt;e11-6&lt;/pages&gt;&lt;volume&gt;170&lt;/volume&gt;&lt;number&gt;1&lt;/number&gt;&lt;keywords&gt;&lt;keyword&gt;Animals&lt;/keyword&gt;&lt;keyword&gt;*Disease Models, Animal&lt;/keyword&gt;&lt;keyword&gt;Embolism, Air/*complications&lt;/keyword&gt;&lt;keyword&gt;Female&lt;/keyword&gt;&lt;keyword&gt;Hemodynamics&lt;/keyword&gt;&lt;keyword&gt;Hypertension, Pulmonary/*etiology/pathology&lt;/keyword&gt;&lt;keyword&gt;Lung/pathology&lt;/keyword&gt;&lt;keyword&gt;Pulmonary Embolism/*complications&lt;/keyword&gt;&lt;keyword&gt;Pulmonary Gas Exchange&lt;/keyword&gt;&lt;keyword&gt;Sheep&lt;/keyword&gt;&lt;/keywords&gt;&lt;dates&gt;&lt;year&gt;2011&lt;/year&gt;&lt;pub-dates&gt;&lt;date&gt;Sep&lt;/date&gt;&lt;/pub-dates&gt;&lt;/dates&gt;&lt;isbn&gt;1095-8673 (Electronic)&amp;#xD;0022-4804 (Linking)&lt;/isbn&gt;&lt;accession-num&gt;21696769&lt;/accession-num&gt;&lt;urls&gt;&lt;related-urls&gt;&lt;url&gt;http://www.ncbi.nlm.nih.gov/pubmed/21696769&lt;/url&gt;&lt;/related-urls&gt;&lt;/urls&gt;&lt;electronic-resource-num&gt;10.1016/j.jss.2011.04.030&lt;/electronic-resource-num&gt;&lt;/record&gt;&lt;/Cite&gt;&lt;/EndNote&gt;</w:instrText>
        </w:r>
        <w:r w:rsidR="003D0BDE" w:rsidRPr="00B5591E">
          <w:rPr>
            <w:rFonts w:ascii="Arial" w:hAnsi="Arial" w:cs="Arial"/>
            <w:sz w:val="24"/>
            <w:szCs w:val="24"/>
          </w:rPr>
          <w:fldChar w:fldCharType="separate"/>
        </w:r>
        <w:r w:rsidR="003D0BDE" w:rsidRPr="00B5591E">
          <w:rPr>
            <w:rFonts w:ascii="Arial" w:hAnsi="Arial" w:cs="Arial"/>
            <w:noProof/>
            <w:sz w:val="24"/>
            <w:szCs w:val="24"/>
            <w:vertAlign w:val="superscript"/>
          </w:rPr>
          <w:t>19</w:t>
        </w:r>
        <w:r w:rsidR="003D0BDE" w:rsidRPr="00B5591E">
          <w:rPr>
            <w:rFonts w:ascii="Arial" w:hAnsi="Arial" w:cs="Arial"/>
            <w:sz w:val="24"/>
            <w:szCs w:val="24"/>
          </w:rPr>
          <w:fldChar w:fldCharType="end"/>
        </w:r>
      </w:hyperlink>
      <w:r w:rsidR="009A1465" w:rsidRPr="00B5591E">
        <w:rPr>
          <w:rFonts w:ascii="Arial" w:hAnsi="Arial" w:cs="Arial"/>
          <w:sz w:val="24"/>
          <w:szCs w:val="24"/>
        </w:rPr>
        <w:t xml:space="preserve">.  </w:t>
      </w:r>
    </w:p>
    <w:p w14:paraId="799C6BDB" w14:textId="77777777" w:rsidR="00264860" w:rsidRPr="00B5591E" w:rsidRDefault="00264860" w:rsidP="00F87CDC">
      <w:pPr>
        <w:spacing w:after="0" w:line="240" w:lineRule="auto"/>
        <w:jc w:val="both"/>
        <w:rPr>
          <w:rFonts w:ascii="Arial" w:hAnsi="Arial" w:cs="Arial"/>
          <w:sz w:val="24"/>
          <w:szCs w:val="24"/>
        </w:rPr>
      </w:pPr>
    </w:p>
    <w:p w14:paraId="00E29F28" w14:textId="0F8503DA" w:rsidR="005633B5" w:rsidRPr="00B5591E" w:rsidRDefault="008E2494" w:rsidP="00F87CDC">
      <w:pPr>
        <w:spacing w:after="0" w:line="240" w:lineRule="auto"/>
        <w:jc w:val="both"/>
        <w:rPr>
          <w:rFonts w:ascii="Arial" w:hAnsi="Arial" w:cs="Arial"/>
          <w:sz w:val="24"/>
          <w:szCs w:val="24"/>
        </w:rPr>
      </w:pPr>
      <w:r w:rsidRPr="00B5591E">
        <w:rPr>
          <w:rFonts w:ascii="Arial" w:hAnsi="Arial" w:cs="Arial"/>
          <w:sz w:val="24"/>
          <w:szCs w:val="24"/>
        </w:rPr>
        <w:t>The i</w:t>
      </w:r>
      <w:r w:rsidR="009A1465" w:rsidRPr="00B5591E">
        <w:rPr>
          <w:rFonts w:ascii="Arial" w:hAnsi="Arial" w:cs="Arial"/>
          <w:sz w:val="24"/>
          <w:szCs w:val="24"/>
        </w:rPr>
        <w:t>nitiation of perfusion</w:t>
      </w:r>
      <w:r w:rsidRPr="00B5591E">
        <w:rPr>
          <w:rFonts w:ascii="Arial" w:hAnsi="Arial" w:cs="Arial"/>
          <w:sz w:val="24"/>
          <w:szCs w:val="24"/>
        </w:rPr>
        <w:t xml:space="preserve"> can occur o</w:t>
      </w:r>
      <w:r w:rsidR="005633B5" w:rsidRPr="00B5591E">
        <w:rPr>
          <w:rFonts w:ascii="Arial" w:hAnsi="Arial" w:cs="Arial"/>
          <w:sz w:val="24"/>
          <w:szCs w:val="24"/>
        </w:rPr>
        <w:t>nce the cannulation is complete but before the tube coming from the LA is connected to the EVLP line</w:t>
      </w:r>
      <w:r w:rsidR="00EF6D9E" w:rsidRPr="00B5591E">
        <w:rPr>
          <w:rFonts w:ascii="Arial" w:hAnsi="Arial" w:cs="Arial"/>
          <w:sz w:val="24"/>
          <w:szCs w:val="24"/>
        </w:rPr>
        <w:t>. P</w:t>
      </w:r>
      <w:r w:rsidR="005633B5" w:rsidRPr="00B5591E">
        <w:rPr>
          <w:rFonts w:ascii="Arial" w:hAnsi="Arial" w:cs="Arial"/>
          <w:sz w:val="24"/>
          <w:szCs w:val="24"/>
        </w:rPr>
        <w:t>erfusate should be run through to clear out any blood clots</w:t>
      </w:r>
      <w:r w:rsidR="00EF6D9E" w:rsidRPr="00B5591E">
        <w:rPr>
          <w:rFonts w:ascii="Arial" w:hAnsi="Arial" w:cs="Arial"/>
          <w:sz w:val="24"/>
          <w:szCs w:val="24"/>
        </w:rPr>
        <w:t xml:space="preserve"> and t</w:t>
      </w:r>
      <w:r w:rsidR="005633B5" w:rsidRPr="00B5591E">
        <w:rPr>
          <w:rFonts w:ascii="Arial" w:hAnsi="Arial" w:cs="Arial"/>
          <w:sz w:val="24"/>
          <w:szCs w:val="24"/>
        </w:rPr>
        <w:t>his perfusate can empty into the chest wall without any issues. Switch</w:t>
      </w:r>
      <w:r w:rsidR="00EF6D9E" w:rsidRPr="00B5591E">
        <w:rPr>
          <w:rFonts w:ascii="Arial" w:hAnsi="Arial" w:cs="Arial"/>
          <w:sz w:val="24"/>
          <w:szCs w:val="24"/>
        </w:rPr>
        <w:t>ing</w:t>
      </w:r>
      <w:r w:rsidR="005633B5" w:rsidRPr="00B5591E">
        <w:rPr>
          <w:rFonts w:ascii="Arial" w:hAnsi="Arial" w:cs="Arial"/>
          <w:sz w:val="24"/>
          <w:szCs w:val="24"/>
        </w:rPr>
        <w:t xml:space="preserve"> the perfusate pump to manual mode and slowly increas</w:t>
      </w:r>
      <w:r w:rsidR="00EF6D9E" w:rsidRPr="00B5591E">
        <w:rPr>
          <w:rFonts w:ascii="Arial" w:hAnsi="Arial" w:cs="Arial"/>
          <w:sz w:val="24"/>
          <w:szCs w:val="24"/>
        </w:rPr>
        <w:t>ing</w:t>
      </w:r>
      <w:r w:rsidR="005633B5" w:rsidRPr="00B5591E">
        <w:rPr>
          <w:rFonts w:ascii="Arial" w:hAnsi="Arial" w:cs="Arial"/>
          <w:sz w:val="24"/>
          <w:szCs w:val="24"/>
        </w:rPr>
        <w:t xml:space="preserve"> the flow rate to ~2 mL/min</w:t>
      </w:r>
      <w:r w:rsidR="00EF6D9E" w:rsidRPr="00B5591E">
        <w:rPr>
          <w:rFonts w:ascii="Arial" w:hAnsi="Arial" w:cs="Arial"/>
          <w:sz w:val="24"/>
          <w:szCs w:val="24"/>
        </w:rPr>
        <w:t xml:space="preserve"> allows for close monitoring of the </w:t>
      </w:r>
      <w:r w:rsidR="005633B5" w:rsidRPr="00B5591E">
        <w:rPr>
          <w:rFonts w:ascii="Arial" w:hAnsi="Arial" w:cs="Arial"/>
          <w:sz w:val="24"/>
          <w:szCs w:val="24"/>
        </w:rPr>
        <w:t>PA pressure</w:t>
      </w:r>
      <w:r w:rsidR="00EF6D9E" w:rsidRPr="00B5591E">
        <w:rPr>
          <w:rFonts w:ascii="Arial" w:hAnsi="Arial" w:cs="Arial"/>
          <w:sz w:val="24"/>
          <w:szCs w:val="24"/>
        </w:rPr>
        <w:t>.</w:t>
      </w:r>
      <w:r w:rsidR="005633B5" w:rsidRPr="00B5591E">
        <w:rPr>
          <w:rFonts w:ascii="Arial" w:hAnsi="Arial" w:cs="Arial"/>
          <w:sz w:val="24"/>
          <w:szCs w:val="24"/>
        </w:rPr>
        <w:t xml:space="preserve"> </w:t>
      </w:r>
      <w:r w:rsidR="00EF6D9E" w:rsidRPr="00B5591E">
        <w:rPr>
          <w:rFonts w:ascii="Arial" w:hAnsi="Arial" w:cs="Arial"/>
          <w:sz w:val="24"/>
          <w:szCs w:val="24"/>
        </w:rPr>
        <w:t xml:space="preserve">Pressures </w:t>
      </w:r>
      <w:r w:rsidR="005633B5" w:rsidRPr="00B5591E">
        <w:rPr>
          <w:rFonts w:ascii="Arial" w:hAnsi="Arial" w:cs="Arial"/>
          <w:sz w:val="24"/>
          <w:szCs w:val="24"/>
        </w:rPr>
        <w:t>over 20-30 cmH</w:t>
      </w:r>
      <w:r w:rsidR="005633B5" w:rsidRPr="00B5591E">
        <w:rPr>
          <w:rFonts w:ascii="Arial" w:hAnsi="Arial" w:cs="Arial"/>
          <w:sz w:val="24"/>
          <w:szCs w:val="24"/>
          <w:vertAlign w:val="subscript"/>
        </w:rPr>
        <w:t>2</w:t>
      </w:r>
      <w:r w:rsidR="005633B5" w:rsidRPr="00B5591E">
        <w:rPr>
          <w:rFonts w:ascii="Arial" w:hAnsi="Arial" w:cs="Arial"/>
          <w:sz w:val="24"/>
          <w:szCs w:val="24"/>
        </w:rPr>
        <w:t>O can indicate an obstruction</w:t>
      </w:r>
      <w:r w:rsidR="00EF6D9E" w:rsidRPr="00B5591E">
        <w:rPr>
          <w:rFonts w:ascii="Arial" w:hAnsi="Arial" w:cs="Arial"/>
          <w:sz w:val="24"/>
          <w:szCs w:val="24"/>
        </w:rPr>
        <w:t xml:space="preserve"> and w</w:t>
      </w:r>
      <w:r w:rsidR="005633B5" w:rsidRPr="00B5591E">
        <w:rPr>
          <w:rFonts w:ascii="Arial" w:hAnsi="Arial" w:cs="Arial"/>
          <w:sz w:val="24"/>
          <w:szCs w:val="24"/>
        </w:rPr>
        <w:t xml:space="preserve">atching for perfusate exiting the LA is also an indicator but this can be very hard to see. If the pressure does increase to over 20-30 cmH2O, stop the pump and recheck both cannulations. Once the pressure is constant around 10-20 cmH2O allow the perfusate to run through and into </w:t>
      </w:r>
      <w:r w:rsidR="005633B5" w:rsidRPr="00B5591E">
        <w:rPr>
          <w:rFonts w:ascii="Arial" w:hAnsi="Arial" w:cs="Arial"/>
          <w:sz w:val="24"/>
          <w:szCs w:val="24"/>
        </w:rPr>
        <w:lastRenderedPageBreak/>
        <w:t>the chest cavity for 2 minutes.</w:t>
      </w:r>
      <w:r w:rsidR="00EF6D9E" w:rsidRPr="00B5591E">
        <w:rPr>
          <w:rFonts w:ascii="Arial" w:hAnsi="Arial" w:cs="Arial"/>
          <w:sz w:val="24"/>
          <w:szCs w:val="24"/>
        </w:rPr>
        <w:t xml:space="preserve"> At </w:t>
      </w:r>
      <w:r w:rsidR="005633B5" w:rsidRPr="00B5591E">
        <w:rPr>
          <w:rFonts w:ascii="Arial" w:hAnsi="Arial" w:cs="Arial"/>
          <w:sz w:val="24"/>
          <w:szCs w:val="24"/>
        </w:rPr>
        <w:t xml:space="preserve">this time the line from the LA can be connected to the EVLP circuit.  </w:t>
      </w:r>
      <w:r w:rsidR="0030015B" w:rsidRPr="00B5591E">
        <w:rPr>
          <w:rFonts w:ascii="Arial" w:hAnsi="Arial" w:cs="Arial"/>
          <w:sz w:val="24"/>
          <w:szCs w:val="24"/>
        </w:rPr>
        <w:t>The perfusate pump speed can be increased to 5-10 mL/min.  As the fluid head progresses through the circuit, there will be an increase in the PA pressure due to the increase in height of the fluid head and therefore the static pressure. If the fluid cannot flow over the highest point in the line, it may be necessary to either apply a suction force on the opposite end of the line or attempt to lower the highest portion of the line. Once this issue is overcome, the perfusate should circulate without any issues.</w:t>
      </w:r>
    </w:p>
    <w:p w14:paraId="110078E8" w14:textId="5A5FB2B5" w:rsidR="00585CE4" w:rsidRPr="00B5591E" w:rsidRDefault="00EF6D9E" w:rsidP="00F87CDC">
      <w:pPr>
        <w:spacing w:after="0" w:line="240" w:lineRule="auto"/>
        <w:jc w:val="both"/>
        <w:rPr>
          <w:rFonts w:ascii="Arial" w:hAnsi="Arial" w:cs="Arial"/>
          <w:sz w:val="24"/>
          <w:szCs w:val="24"/>
        </w:rPr>
      </w:pPr>
      <w:r w:rsidRPr="00B5591E">
        <w:rPr>
          <w:rFonts w:ascii="Arial" w:hAnsi="Arial" w:cs="Arial"/>
          <w:sz w:val="24"/>
          <w:szCs w:val="24"/>
        </w:rPr>
        <w:t>A few issues should be monitored with respect to the ventilator. First, t</w:t>
      </w:r>
      <w:r w:rsidR="009A1465" w:rsidRPr="00B5591E">
        <w:rPr>
          <w:rFonts w:ascii="Arial" w:hAnsi="Arial" w:cs="Arial"/>
          <w:sz w:val="24"/>
          <w:szCs w:val="24"/>
        </w:rPr>
        <w:t xml:space="preserve">wisting of </w:t>
      </w:r>
      <w:r w:rsidR="007437C4" w:rsidRPr="00B5591E">
        <w:rPr>
          <w:rFonts w:ascii="Arial" w:hAnsi="Arial" w:cs="Arial"/>
          <w:sz w:val="24"/>
          <w:szCs w:val="24"/>
        </w:rPr>
        <w:t>b</w:t>
      </w:r>
      <w:r w:rsidR="009A1465" w:rsidRPr="00B5591E">
        <w:rPr>
          <w:rFonts w:ascii="Arial" w:hAnsi="Arial" w:cs="Arial"/>
          <w:sz w:val="24"/>
          <w:szCs w:val="24"/>
        </w:rPr>
        <w:t>ronchi/trachea</w:t>
      </w:r>
      <w:r w:rsidRPr="00B5591E">
        <w:rPr>
          <w:rFonts w:ascii="Arial" w:hAnsi="Arial" w:cs="Arial"/>
          <w:sz w:val="24"/>
          <w:szCs w:val="24"/>
        </w:rPr>
        <w:t xml:space="preserve"> and heart-lung position</w:t>
      </w:r>
      <w:r w:rsidR="009A1465" w:rsidRPr="00B5591E">
        <w:rPr>
          <w:rFonts w:ascii="Arial" w:hAnsi="Arial" w:cs="Arial"/>
          <w:sz w:val="24"/>
          <w:szCs w:val="24"/>
        </w:rPr>
        <w:t xml:space="preserve"> </w:t>
      </w:r>
      <w:r w:rsidRPr="00B5591E">
        <w:rPr>
          <w:rFonts w:ascii="Arial" w:hAnsi="Arial" w:cs="Arial"/>
          <w:sz w:val="24"/>
          <w:szCs w:val="24"/>
        </w:rPr>
        <w:t xml:space="preserve">may occur </w:t>
      </w:r>
      <w:r w:rsidR="009A1465" w:rsidRPr="00B5591E">
        <w:rPr>
          <w:rFonts w:ascii="Arial" w:hAnsi="Arial" w:cs="Arial"/>
          <w:sz w:val="24"/>
          <w:szCs w:val="24"/>
        </w:rPr>
        <w:t xml:space="preserve">as the lungs become more edematous and </w:t>
      </w:r>
      <w:r w:rsidR="00AF10E0" w:rsidRPr="00B5591E">
        <w:rPr>
          <w:rFonts w:ascii="Arial" w:hAnsi="Arial" w:cs="Arial"/>
          <w:sz w:val="24"/>
          <w:szCs w:val="24"/>
        </w:rPr>
        <w:t>the weight increases</w:t>
      </w:r>
      <w:r w:rsidR="009A1465" w:rsidRPr="00B5591E">
        <w:rPr>
          <w:rFonts w:ascii="Arial" w:hAnsi="Arial" w:cs="Arial"/>
          <w:sz w:val="24"/>
          <w:szCs w:val="24"/>
        </w:rPr>
        <w:t xml:space="preserve">. It </w:t>
      </w:r>
      <w:r w:rsidR="00AF10E0" w:rsidRPr="00B5591E">
        <w:rPr>
          <w:rFonts w:ascii="Arial" w:hAnsi="Arial" w:cs="Arial"/>
          <w:sz w:val="24"/>
          <w:szCs w:val="24"/>
        </w:rPr>
        <w:t>is</w:t>
      </w:r>
      <w:r w:rsidR="009A1465" w:rsidRPr="00B5591E">
        <w:rPr>
          <w:rFonts w:ascii="Arial" w:hAnsi="Arial" w:cs="Arial"/>
          <w:sz w:val="24"/>
          <w:szCs w:val="24"/>
        </w:rPr>
        <w:t xml:space="preserve"> important for the </w:t>
      </w:r>
      <w:proofErr w:type="spellStart"/>
      <w:r w:rsidR="009A1465" w:rsidRPr="00B5591E">
        <w:rPr>
          <w:rFonts w:ascii="Arial" w:hAnsi="Arial" w:cs="Arial"/>
          <w:sz w:val="24"/>
          <w:szCs w:val="24"/>
        </w:rPr>
        <w:t>cannula</w:t>
      </w:r>
      <w:r w:rsidR="008C1450" w:rsidRPr="00B5591E">
        <w:rPr>
          <w:rFonts w:ascii="Arial" w:hAnsi="Arial" w:cs="Arial"/>
          <w:sz w:val="24"/>
          <w:szCs w:val="24"/>
        </w:rPr>
        <w:t>e</w:t>
      </w:r>
      <w:proofErr w:type="spellEnd"/>
      <w:r w:rsidR="009A1465" w:rsidRPr="00B5591E">
        <w:rPr>
          <w:rFonts w:ascii="Arial" w:hAnsi="Arial" w:cs="Arial"/>
          <w:sz w:val="24"/>
          <w:szCs w:val="24"/>
        </w:rPr>
        <w:t xml:space="preserve"> to remain in a relatively close anatomical </w:t>
      </w:r>
      <w:proofErr w:type="gramStart"/>
      <w:r w:rsidR="009A1465" w:rsidRPr="00B5591E">
        <w:rPr>
          <w:rFonts w:ascii="Arial" w:hAnsi="Arial" w:cs="Arial"/>
          <w:sz w:val="24"/>
          <w:szCs w:val="24"/>
        </w:rPr>
        <w:t>position</w:t>
      </w:r>
      <w:r w:rsidR="00AF10E0" w:rsidRPr="00B5591E">
        <w:rPr>
          <w:rFonts w:ascii="Arial" w:hAnsi="Arial" w:cs="Arial"/>
          <w:sz w:val="24"/>
          <w:szCs w:val="24"/>
        </w:rPr>
        <w:t>,</w:t>
      </w:r>
      <w:proofErr w:type="gramEnd"/>
      <w:r w:rsidR="00AF10E0" w:rsidRPr="00B5591E">
        <w:rPr>
          <w:rFonts w:ascii="Arial" w:hAnsi="Arial" w:cs="Arial"/>
          <w:sz w:val="24"/>
          <w:szCs w:val="24"/>
        </w:rPr>
        <w:t xml:space="preserve"> therefore altering either or both </w:t>
      </w:r>
      <w:proofErr w:type="spellStart"/>
      <w:r w:rsidR="00AF10E0" w:rsidRPr="00B5591E">
        <w:rPr>
          <w:rFonts w:ascii="Arial" w:hAnsi="Arial" w:cs="Arial"/>
          <w:sz w:val="24"/>
          <w:szCs w:val="24"/>
        </w:rPr>
        <w:t>cannulae</w:t>
      </w:r>
      <w:proofErr w:type="spellEnd"/>
      <w:r w:rsidR="00AF10E0" w:rsidRPr="00B5591E">
        <w:rPr>
          <w:rFonts w:ascii="Arial" w:hAnsi="Arial" w:cs="Arial"/>
          <w:sz w:val="24"/>
          <w:szCs w:val="24"/>
        </w:rPr>
        <w:t xml:space="preserve"> may be necessary.</w:t>
      </w:r>
      <w:r w:rsidR="004761BD" w:rsidRPr="00B5591E">
        <w:rPr>
          <w:rFonts w:ascii="Arial" w:hAnsi="Arial" w:cs="Arial"/>
          <w:sz w:val="24"/>
          <w:szCs w:val="24"/>
        </w:rPr>
        <w:t xml:space="preserve"> </w:t>
      </w:r>
      <w:r w:rsidR="00114C04" w:rsidRPr="00B5591E">
        <w:rPr>
          <w:rFonts w:ascii="Arial" w:hAnsi="Arial" w:cs="Arial"/>
          <w:sz w:val="24"/>
          <w:szCs w:val="24"/>
        </w:rPr>
        <w:t>Pressure or volume controlled ventilators as well as positive or negative ventilation can be used with this EVLP system</w:t>
      </w:r>
      <w:r w:rsidR="00D51796" w:rsidRPr="00B5591E">
        <w:rPr>
          <w:rFonts w:ascii="Arial" w:hAnsi="Arial" w:cs="Arial"/>
          <w:sz w:val="24"/>
          <w:szCs w:val="24"/>
        </w:rPr>
        <w:t xml:space="preserve">.  For </w:t>
      </w:r>
      <w:r w:rsidR="0022082F" w:rsidRPr="00B5591E">
        <w:rPr>
          <w:rFonts w:ascii="Arial" w:hAnsi="Arial" w:cs="Arial"/>
          <w:sz w:val="24"/>
          <w:szCs w:val="24"/>
        </w:rPr>
        <w:t>the</w:t>
      </w:r>
      <w:r w:rsidR="00D51796" w:rsidRPr="00B5591E">
        <w:rPr>
          <w:rFonts w:ascii="Arial" w:hAnsi="Arial" w:cs="Arial"/>
          <w:sz w:val="24"/>
          <w:szCs w:val="24"/>
        </w:rPr>
        <w:t xml:space="preserve"> rat model</w:t>
      </w:r>
      <w:r w:rsidR="00585CE4" w:rsidRPr="00B5591E">
        <w:rPr>
          <w:rFonts w:ascii="Arial" w:hAnsi="Arial" w:cs="Arial"/>
          <w:sz w:val="24"/>
          <w:szCs w:val="24"/>
        </w:rPr>
        <w:t xml:space="preserve">, we have found using positive pressure, volume controlled ventilation works </w:t>
      </w:r>
      <w:r w:rsidR="00D51796" w:rsidRPr="00B5591E">
        <w:rPr>
          <w:rFonts w:ascii="Arial" w:hAnsi="Arial" w:cs="Arial"/>
          <w:sz w:val="24"/>
          <w:szCs w:val="24"/>
        </w:rPr>
        <w:t xml:space="preserve">well </w:t>
      </w:r>
      <w:r w:rsidR="00585CE4" w:rsidRPr="00B5591E">
        <w:rPr>
          <w:rFonts w:ascii="Arial" w:hAnsi="Arial" w:cs="Arial"/>
          <w:sz w:val="24"/>
          <w:szCs w:val="24"/>
        </w:rPr>
        <w:t xml:space="preserve">at tidal volumes between 4-10 mL/kg and at positive end-expiratory pressures (PEEP) between 2-8 cmH2O.  </w:t>
      </w:r>
      <w:r w:rsidR="00130BBC" w:rsidRPr="00B5591E">
        <w:rPr>
          <w:rFonts w:ascii="Arial" w:hAnsi="Arial" w:cs="Arial"/>
          <w:sz w:val="24"/>
          <w:szCs w:val="24"/>
        </w:rPr>
        <w:t>However, a</w:t>
      </w:r>
      <w:r w:rsidR="00585CE4" w:rsidRPr="00B5591E">
        <w:rPr>
          <w:rFonts w:ascii="Arial" w:hAnsi="Arial" w:cs="Arial"/>
          <w:sz w:val="24"/>
          <w:szCs w:val="24"/>
        </w:rPr>
        <w:t xml:space="preserve"> PEEP of 8 cmH2O can cause a possible rupture at the bifurcation of the trachea.</w:t>
      </w:r>
      <w:r w:rsidRPr="00B5591E">
        <w:rPr>
          <w:rFonts w:ascii="Arial" w:hAnsi="Arial" w:cs="Arial"/>
          <w:sz w:val="24"/>
          <w:szCs w:val="24"/>
        </w:rPr>
        <w:t xml:space="preserve"> </w:t>
      </w:r>
      <w:r w:rsidR="00585CE4" w:rsidRPr="00B5591E">
        <w:rPr>
          <w:rFonts w:ascii="Arial" w:hAnsi="Arial" w:cs="Arial"/>
          <w:sz w:val="24"/>
          <w:szCs w:val="24"/>
        </w:rPr>
        <w:t xml:space="preserve">After each experiment (or set of experiments if performed back-to-back), the ventilation line leading to the trachea should be cleaned of any </w:t>
      </w:r>
      <w:proofErr w:type="spellStart"/>
      <w:r w:rsidR="00585CE4" w:rsidRPr="00B5591E">
        <w:rPr>
          <w:rFonts w:ascii="Arial" w:hAnsi="Arial" w:cs="Arial"/>
          <w:sz w:val="24"/>
          <w:szCs w:val="24"/>
        </w:rPr>
        <w:t>bronchoalveolar</w:t>
      </w:r>
      <w:proofErr w:type="spellEnd"/>
      <w:r w:rsidR="00585CE4" w:rsidRPr="00B5591E">
        <w:rPr>
          <w:rFonts w:ascii="Arial" w:hAnsi="Arial" w:cs="Arial"/>
          <w:sz w:val="24"/>
          <w:szCs w:val="24"/>
        </w:rPr>
        <w:t xml:space="preserve"> lavage (BAL) fluid that may have travelled up the trachea.</w:t>
      </w:r>
      <w:r w:rsidR="004761BD" w:rsidRPr="00B5591E">
        <w:rPr>
          <w:rFonts w:ascii="Arial" w:hAnsi="Arial" w:cs="Arial"/>
          <w:sz w:val="24"/>
          <w:szCs w:val="24"/>
        </w:rPr>
        <w:t xml:space="preserve"> </w:t>
      </w:r>
      <w:r w:rsidR="00585CE4" w:rsidRPr="00B5591E">
        <w:rPr>
          <w:rFonts w:ascii="Arial" w:hAnsi="Arial" w:cs="Arial"/>
          <w:sz w:val="24"/>
          <w:szCs w:val="24"/>
        </w:rPr>
        <w:t xml:space="preserve">This fluid will harden if left untouched and can completely block the ventilation line. </w:t>
      </w:r>
    </w:p>
    <w:p w14:paraId="5A2B18AC" w14:textId="77777777" w:rsidR="00264860" w:rsidRPr="00B5591E" w:rsidRDefault="00264860" w:rsidP="00F87CDC">
      <w:pPr>
        <w:spacing w:after="0" w:line="240" w:lineRule="auto"/>
        <w:jc w:val="both"/>
        <w:rPr>
          <w:rFonts w:ascii="Arial" w:hAnsi="Arial" w:cs="Arial"/>
          <w:sz w:val="24"/>
          <w:szCs w:val="24"/>
        </w:rPr>
      </w:pPr>
    </w:p>
    <w:p w14:paraId="425E7343" w14:textId="46262F14" w:rsidR="002E550A" w:rsidRPr="00B5591E" w:rsidRDefault="008B3DE2" w:rsidP="00F87CDC">
      <w:pPr>
        <w:spacing w:after="0" w:line="240" w:lineRule="auto"/>
        <w:jc w:val="both"/>
        <w:rPr>
          <w:rFonts w:ascii="Arial" w:hAnsi="Arial" w:cs="Arial"/>
          <w:sz w:val="24"/>
          <w:szCs w:val="24"/>
        </w:rPr>
      </w:pPr>
      <w:r w:rsidRPr="00B5591E">
        <w:rPr>
          <w:rFonts w:ascii="Arial" w:hAnsi="Arial" w:cs="Arial"/>
          <w:sz w:val="24"/>
          <w:szCs w:val="24"/>
        </w:rPr>
        <w:t xml:space="preserve">The perfusate composition is critical to a successful EVLP experiment. A 5% dextran mixture allows for lung perfusion that is </w:t>
      </w:r>
      <w:r w:rsidR="009A1465" w:rsidRPr="00B5591E">
        <w:rPr>
          <w:rFonts w:ascii="Arial" w:hAnsi="Arial" w:cs="Arial"/>
          <w:sz w:val="24"/>
          <w:szCs w:val="24"/>
        </w:rPr>
        <w:t>close to physiologic conditions, maintain</w:t>
      </w:r>
      <w:r w:rsidRPr="00B5591E">
        <w:rPr>
          <w:rFonts w:ascii="Arial" w:hAnsi="Arial" w:cs="Arial"/>
          <w:sz w:val="24"/>
          <w:szCs w:val="24"/>
        </w:rPr>
        <w:t>s</w:t>
      </w:r>
      <w:r w:rsidR="009A1465" w:rsidRPr="00B5591E">
        <w:rPr>
          <w:rFonts w:ascii="Arial" w:hAnsi="Arial" w:cs="Arial"/>
          <w:sz w:val="24"/>
          <w:szCs w:val="24"/>
        </w:rPr>
        <w:t xml:space="preserve"> a stable oncotic pressure to drive fluid back into the vasculature to prevent edema </w:t>
      </w:r>
      <w:r w:rsidRPr="00B5591E">
        <w:rPr>
          <w:rFonts w:ascii="Arial" w:hAnsi="Arial" w:cs="Arial"/>
          <w:sz w:val="24"/>
          <w:szCs w:val="24"/>
        </w:rPr>
        <w:t>and</w:t>
      </w:r>
      <w:r w:rsidR="009A1465" w:rsidRPr="00B5591E">
        <w:rPr>
          <w:rFonts w:ascii="Arial" w:hAnsi="Arial" w:cs="Arial"/>
          <w:sz w:val="24"/>
          <w:szCs w:val="24"/>
        </w:rPr>
        <w:t xml:space="preserve"> prevent</w:t>
      </w:r>
      <w:r w:rsidRPr="00B5591E">
        <w:rPr>
          <w:rFonts w:ascii="Arial" w:hAnsi="Arial" w:cs="Arial"/>
          <w:sz w:val="24"/>
          <w:szCs w:val="24"/>
        </w:rPr>
        <w:t>s</w:t>
      </w:r>
      <w:r w:rsidR="009A1465" w:rsidRPr="00B5591E">
        <w:rPr>
          <w:rFonts w:ascii="Arial" w:hAnsi="Arial" w:cs="Arial"/>
          <w:sz w:val="24"/>
          <w:szCs w:val="24"/>
        </w:rPr>
        <w:t xml:space="preserve"> thrombosis within the pulmonary vessels.</w:t>
      </w:r>
      <w:r w:rsidR="007437C4" w:rsidRPr="00B5591E">
        <w:rPr>
          <w:rFonts w:ascii="Arial" w:hAnsi="Arial" w:cs="Arial"/>
          <w:sz w:val="24"/>
          <w:szCs w:val="24"/>
        </w:rPr>
        <w:t xml:space="preserve">  </w:t>
      </w:r>
      <w:r w:rsidR="003D0BDE" w:rsidRPr="00B5591E">
        <w:rPr>
          <w:rFonts w:ascii="Arial" w:hAnsi="Arial" w:cs="Arial"/>
          <w:sz w:val="24"/>
          <w:szCs w:val="24"/>
        </w:rPr>
        <w:t xml:space="preserve">It is important to note that some </w:t>
      </w:r>
      <w:r w:rsidR="004761BD" w:rsidRPr="00B5591E">
        <w:rPr>
          <w:rFonts w:ascii="Arial" w:hAnsi="Arial" w:cs="Arial"/>
          <w:sz w:val="24"/>
          <w:szCs w:val="24"/>
        </w:rPr>
        <w:t xml:space="preserve">species of </w:t>
      </w:r>
      <w:r w:rsidR="003D0BDE" w:rsidRPr="00B5591E">
        <w:rPr>
          <w:rFonts w:ascii="Arial" w:hAnsi="Arial" w:cs="Arial"/>
          <w:sz w:val="24"/>
          <w:szCs w:val="24"/>
        </w:rPr>
        <w:t>rat</w:t>
      </w:r>
      <w:r w:rsidR="004761BD" w:rsidRPr="00B5591E">
        <w:rPr>
          <w:rFonts w:ascii="Arial" w:hAnsi="Arial" w:cs="Arial"/>
          <w:sz w:val="24"/>
          <w:szCs w:val="24"/>
        </w:rPr>
        <w:t>s</w:t>
      </w:r>
      <w:r w:rsidR="003D0BDE" w:rsidRPr="00B5591E">
        <w:rPr>
          <w:rFonts w:ascii="Arial" w:hAnsi="Arial" w:cs="Arial"/>
          <w:sz w:val="24"/>
          <w:szCs w:val="24"/>
        </w:rPr>
        <w:t xml:space="preserve"> can be allergic to dextran</w:t>
      </w:r>
      <w:r w:rsidR="004761BD" w:rsidRPr="00B5591E">
        <w:rPr>
          <w:rFonts w:ascii="Arial" w:hAnsi="Arial" w:cs="Arial"/>
          <w:sz w:val="24"/>
          <w:szCs w:val="24"/>
        </w:rPr>
        <w:t xml:space="preserve"> which might cause </w:t>
      </w:r>
      <w:r w:rsidR="003D0BDE" w:rsidRPr="00B5591E">
        <w:rPr>
          <w:rFonts w:ascii="Arial" w:hAnsi="Arial" w:cs="Arial"/>
          <w:sz w:val="24"/>
          <w:szCs w:val="24"/>
        </w:rPr>
        <w:t>pulmonary edema</w:t>
      </w:r>
      <w:hyperlink w:anchor="_ENREF_20" w:tooltip="Harris, 1965 #438" w:history="1">
        <w:r w:rsidR="003D0BDE" w:rsidRPr="00B5591E">
          <w:rPr>
            <w:rFonts w:ascii="Arial" w:hAnsi="Arial" w:cs="Arial"/>
            <w:sz w:val="24"/>
            <w:szCs w:val="24"/>
          </w:rPr>
          <w:fldChar w:fldCharType="begin"/>
        </w:r>
        <w:r w:rsidR="003D0BDE" w:rsidRPr="00B5591E">
          <w:rPr>
            <w:rFonts w:ascii="Arial" w:hAnsi="Arial" w:cs="Arial"/>
            <w:sz w:val="24"/>
            <w:szCs w:val="24"/>
          </w:rPr>
          <w:instrText xml:space="preserve"> ADDIN EN.CITE &lt;EndNote&gt;&lt;Cite&gt;&lt;Author&gt;Harris&lt;/Author&gt;&lt;Year&gt;1965&lt;/Year&gt;&lt;RecNum&gt;438&lt;/RecNum&gt;&lt;DisplayText&gt;&lt;style face="superscript"&gt;20&lt;/style&gt;&lt;/DisplayText&gt;&lt;record&gt;&lt;rec-number&gt;438&lt;/rec-number&gt;&lt;foreign-keys&gt;&lt;key app="EN" db-id="0aedar5eyar0r8efeepv9ax4axsxfpzwxvwd" timestamp="1409500155"&gt;438&lt;/key&gt;&lt;/foreign-keys&gt;&lt;ref-type name="Journal Article"&gt;17&lt;/ref-type&gt;&lt;contributors&gt;&lt;authors&gt;&lt;author&gt;Harris, J. M.&lt;/author&gt;&lt;/authors&gt;&lt;/contributors&gt;&lt;titles&gt;&lt;title&gt;Differences in responses between rat strains and colonies&lt;/title&gt;&lt;secondary-title&gt;Food Cosmet Toxicol&lt;/secondary-title&gt;&lt;alt-title&gt;Food and cosmetics toxicology&lt;/alt-title&gt;&lt;/titles&gt;&lt;periodical&gt;&lt;full-title&gt;Food Cosmet Toxicol&lt;/full-title&gt;&lt;abbr-1&gt;Food and cosmetics toxicology&lt;/abbr-1&gt;&lt;/periodical&gt;&lt;alt-periodical&gt;&lt;full-title&gt;Food Cosmet Toxicol&lt;/full-title&gt;&lt;abbr-1&gt;Food and cosmetics toxicology&lt;/abbr-1&gt;&lt;/alt-periodical&gt;&lt;pages&gt;199-202&lt;/pages&gt;&lt;volume&gt;3&lt;/volume&gt;&lt;number&gt;2&lt;/number&gt;&lt;keywords&gt;&lt;keyword&gt;Animals&lt;/keyword&gt;&lt;keyword&gt;Animals, Laboratory/*drug effects&lt;/keyword&gt;&lt;keyword&gt;Breeding&lt;/keyword&gt;&lt;keyword&gt;Dextrans/*pharmacology&lt;/keyword&gt;&lt;keyword&gt;Genes&lt;/keyword&gt;&lt;keyword&gt;Genetics&lt;/keyword&gt;&lt;keyword&gt;Mutation&lt;/keyword&gt;&lt;keyword&gt;Rats&lt;/keyword&gt;&lt;/keywords&gt;&lt;dates&gt;&lt;year&gt;1965&lt;/year&gt;&lt;pub-dates&gt;&lt;date&gt;Aug&lt;/date&gt;&lt;/pub-dates&gt;&lt;/dates&gt;&lt;isbn&gt;0015-6264 (Print)&amp;#xD;0015-6264 (Linking)&lt;/isbn&gt;&lt;accession-num&gt;5859237&lt;/accession-num&gt;&lt;urls&gt;&lt;related-urls&gt;&lt;url&gt;http://www.ncbi.nlm.nih.gov/pubmed/5859237&lt;/url&gt;&lt;/related-urls&gt;&lt;/urls&gt;&lt;/record&gt;&lt;/Cite&gt;&lt;/EndNote&gt;</w:instrText>
        </w:r>
        <w:r w:rsidR="003D0BDE" w:rsidRPr="00B5591E">
          <w:rPr>
            <w:rFonts w:ascii="Arial" w:hAnsi="Arial" w:cs="Arial"/>
            <w:sz w:val="24"/>
            <w:szCs w:val="24"/>
          </w:rPr>
          <w:fldChar w:fldCharType="separate"/>
        </w:r>
        <w:r w:rsidR="003D0BDE" w:rsidRPr="00B5591E">
          <w:rPr>
            <w:rFonts w:ascii="Arial" w:hAnsi="Arial" w:cs="Arial"/>
            <w:noProof/>
            <w:sz w:val="24"/>
            <w:szCs w:val="24"/>
            <w:vertAlign w:val="superscript"/>
          </w:rPr>
          <w:t>20</w:t>
        </w:r>
        <w:r w:rsidR="003D0BDE" w:rsidRPr="00B5591E">
          <w:rPr>
            <w:rFonts w:ascii="Arial" w:hAnsi="Arial" w:cs="Arial"/>
            <w:sz w:val="24"/>
            <w:szCs w:val="24"/>
          </w:rPr>
          <w:fldChar w:fldCharType="end"/>
        </w:r>
      </w:hyperlink>
      <w:r w:rsidR="003D0BDE" w:rsidRPr="00B5591E">
        <w:rPr>
          <w:rFonts w:ascii="Arial" w:hAnsi="Arial" w:cs="Arial"/>
          <w:sz w:val="24"/>
          <w:szCs w:val="24"/>
        </w:rPr>
        <w:t xml:space="preserve">. The contents of the perfusate was consistent across all experimental groups in this study, therefore </w:t>
      </w:r>
      <w:r w:rsidR="00BD0640" w:rsidRPr="00B5591E">
        <w:rPr>
          <w:rFonts w:ascii="Arial" w:hAnsi="Arial" w:cs="Arial"/>
          <w:sz w:val="24"/>
          <w:szCs w:val="24"/>
        </w:rPr>
        <w:t>the dextran cont</w:t>
      </w:r>
      <w:r w:rsidR="003D0BDE" w:rsidRPr="00B5591E">
        <w:rPr>
          <w:rFonts w:ascii="Arial" w:hAnsi="Arial" w:cs="Arial"/>
          <w:sz w:val="24"/>
          <w:szCs w:val="24"/>
        </w:rPr>
        <w:t xml:space="preserve">ent should not be a confounder. </w:t>
      </w:r>
      <w:r w:rsidR="007437C4" w:rsidRPr="00B5591E">
        <w:rPr>
          <w:rFonts w:ascii="Arial" w:hAnsi="Arial" w:cs="Arial"/>
          <w:sz w:val="24"/>
          <w:szCs w:val="24"/>
        </w:rPr>
        <w:t>The oncotic pressure is a critical variable that has the potential to improve or produce tissue edema.</w:t>
      </w:r>
      <w:r w:rsidRPr="00B5591E">
        <w:rPr>
          <w:rFonts w:ascii="Arial" w:hAnsi="Arial" w:cs="Arial"/>
          <w:sz w:val="24"/>
          <w:szCs w:val="24"/>
        </w:rPr>
        <w:t xml:space="preserve"> Commercially available perfusion solutions that are optimized for cold static storage or </w:t>
      </w:r>
      <w:proofErr w:type="spellStart"/>
      <w:r w:rsidRPr="00B5591E">
        <w:rPr>
          <w:rFonts w:ascii="Arial" w:hAnsi="Arial" w:cs="Arial"/>
          <w:sz w:val="24"/>
          <w:szCs w:val="24"/>
        </w:rPr>
        <w:t>normothermic</w:t>
      </w:r>
      <w:proofErr w:type="spellEnd"/>
      <w:r w:rsidRPr="00B5591E">
        <w:rPr>
          <w:rFonts w:ascii="Arial" w:hAnsi="Arial" w:cs="Arial"/>
          <w:sz w:val="24"/>
          <w:szCs w:val="24"/>
        </w:rPr>
        <w:t xml:space="preserve"> perfusions have been used in </w:t>
      </w:r>
      <w:r w:rsidR="004761BD" w:rsidRPr="00B5591E">
        <w:rPr>
          <w:rFonts w:ascii="Arial" w:hAnsi="Arial" w:cs="Arial"/>
          <w:sz w:val="24"/>
          <w:szCs w:val="24"/>
        </w:rPr>
        <w:t>this</w:t>
      </w:r>
      <w:r w:rsidRPr="00B5591E">
        <w:rPr>
          <w:rFonts w:ascii="Arial" w:hAnsi="Arial" w:cs="Arial"/>
          <w:sz w:val="24"/>
          <w:szCs w:val="24"/>
        </w:rPr>
        <w:t xml:space="preserve"> system to increase lung viability times. We note that some of these solutions contain albumin and o</w:t>
      </w:r>
      <w:r w:rsidR="009A1465" w:rsidRPr="00B5591E">
        <w:rPr>
          <w:rFonts w:ascii="Arial" w:hAnsi="Arial" w:cs="Arial"/>
          <w:sz w:val="24"/>
          <w:szCs w:val="24"/>
        </w:rPr>
        <w:t>ne concern</w:t>
      </w:r>
      <w:r w:rsidRPr="00B5591E">
        <w:rPr>
          <w:rFonts w:ascii="Arial" w:hAnsi="Arial" w:cs="Arial"/>
          <w:sz w:val="24"/>
          <w:szCs w:val="24"/>
        </w:rPr>
        <w:t xml:space="preserve"> is</w:t>
      </w:r>
      <w:r w:rsidR="009A1465" w:rsidRPr="00B5591E">
        <w:rPr>
          <w:rFonts w:ascii="Arial" w:hAnsi="Arial" w:cs="Arial"/>
          <w:sz w:val="24"/>
          <w:szCs w:val="24"/>
        </w:rPr>
        <w:t xml:space="preserve"> the possibility of bovine albumin triggering an inflammatory response in the rodent lung.</w:t>
      </w:r>
      <w:r w:rsidRPr="00B5591E">
        <w:rPr>
          <w:rFonts w:ascii="Arial" w:hAnsi="Arial" w:cs="Arial"/>
          <w:sz w:val="24"/>
          <w:szCs w:val="24"/>
        </w:rPr>
        <w:t xml:space="preserve"> Although optimal perfusate composition is an ongoing subject of investigation, </w:t>
      </w:r>
      <w:r w:rsidRPr="00B5591E">
        <w:rPr>
          <w:rFonts w:ascii="Arial" w:hAnsi="Arial"/>
          <w:sz w:val="24"/>
        </w:rPr>
        <w:t>t</w:t>
      </w:r>
      <w:r w:rsidR="00ED4531" w:rsidRPr="00B5591E">
        <w:rPr>
          <w:rFonts w:ascii="Arial" w:hAnsi="Arial" w:cs="Arial"/>
          <w:sz w:val="24"/>
          <w:szCs w:val="24"/>
        </w:rPr>
        <w:t xml:space="preserve">he perfusate needs to take into account the oncotic pressure, the osmotic pressure and buffering </w:t>
      </w:r>
      <w:r w:rsidR="00CE7A1F" w:rsidRPr="00B5591E">
        <w:rPr>
          <w:rFonts w:ascii="Arial" w:hAnsi="Arial" w:cs="Arial"/>
          <w:sz w:val="24"/>
          <w:szCs w:val="24"/>
        </w:rPr>
        <w:t>capacity. We recommend that t</w:t>
      </w:r>
      <w:r w:rsidR="00ED4531" w:rsidRPr="00B5591E">
        <w:rPr>
          <w:rFonts w:ascii="Arial" w:hAnsi="Arial" w:cs="Arial"/>
          <w:sz w:val="24"/>
          <w:szCs w:val="24"/>
        </w:rPr>
        <w:t xml:space="preserve">he solution be based upon a modified </w:t>
      </w:r>
      <w:r w:rsidR="00ED4531" w:rsidRPr="00B5591E">
        <w:rPr>
          <w:rStyle w:val="Emphasis"/>
          <w:rFonts w:ascii="Arial" w:eastAsia="Times New Roman" w:hAnsi="Arial" w:cs="Arial"/>
          <w:i w:val="0"/>
          <w:sz w:val="24"/>
          <w:szCs w:val="24"/>
        </w:rPr>
        <w:t>Krebs</w:t>
      </w:r>
      <w:r w:rsidR="00ED4531" w:rsidRPr="00B5591E">
        <w:rPr>
          <w:rStyle w:val="st"/>
          <w:rFonts w:ascii="Arial" w:eastAsia="Times New Roman" w:hAnsi="Arial" w:cs="Arial"/>
          <w:sz w:val="24"/>
          <w:szCs w:val="24"/>
        </w:rPr>
        <w:t>–</w:t>
      </w:r>
      <w:proofErr w:type="spellStart"/>
      <w:r w:rsidR="00ED4531" w:rsidRPr="00B5591E">
        <w:rPr>
          <w:rStyle w:val="st"/>
          <w:rFonts w:ascii="Arial" w:eastAsia="Times New Roman" w:hAnsi="Arial" w:cs="Arial"/>
          <w:sz w:val="24"/>
          <w:szCs w:val="24"/>
        </w:rPr>
        <w:t>Henseleit</w:t>
      </w:r>
      <w:proofErr w:type="spellEnd"/>
      <w:r w:rsidR="00ED4531" w:rsidRPr="00B5591E">
        <w:rPr>
          <w:rStyle w:val="st"/>
          <w:rFonts w:ascii="Arial" w:eastAsia="Times New Roman" w:hAnsi="Arial" w:cs="Arial"/>
          <w:sz w:val="24"/>
          <w:szCs w:val="24"/>
        </w:rPr>
        <w:t xml:space="preserve"> </w:t>
      </w:r>
      <w:r w:rsidR="00ED4531" w:rsidRPr="00B5591E">
        <w:rPr>
          <w:rStyle w:val="Emphasis"/>
          <w:rFonts w:ascii="Arial" w:eastAsia="Times New Roman" w:hAnsi="Arial" w:cs="Arial"/>
          <w:i w:val="0"/>
          <w:sz w:val="24"/>
          <w:szCs w:val="24"/>
        </w:rPr>
        <w:t>s</w:t>
      </w:r>
      <w:r w:rsidR="004761BD" w:rsidRPr="00B5591E">
        <w:rPr>
          <w:rStyle w:val="Emphasis"/>
          <w:rFonts w:ascii="Arial" w:eastAsia="Times New Roman" w:hAnsi="Arial" w:cs="Arial"/>
          <w:i w:val="0"/>
          <w:sz w:val="24"/>
          <w:szCs w:val="24"/>
        </w:rPr>
        <w:t xml:space="preserve">olution or cell culture media. </w:t>
      </w:r>
      <w:r w:rsidR="00ED4531" w:rsidRPr="00B5591E">
        <w:rPr>
          <w:rStyle w:val="Emphasis"/>
          <w:rFonts w:ascii="Arial" w:eastAsia="Times New Roman" w:hAnsi="Arial" w:cs="Arial"/>
          <w:i w:val="0"/>
          <w:sz w:val="24"/>
          <w:szCs w:val="24"/>
        </w:rPr>
        <w:t xml:space="preserve">The oncotic pressure should be maintained by dextran or albumin, depending on the application. </w:t>
      </w:r>
      <w:r w:rsidR="002E550A" w:rsidRPr="00B5591E">
        <w:rPr>
          <w:rStyle w:val="Emphasis"/>
          <w:rFonts w:ascii="Arial" w:eastAsia="Times New Roman" w:hAnsi="Arial" w:cs="Arial"/>
          <w:i w:val="0"/>
          <w:sz w:val="24"/>
          <w:szCs w:val="24"/>
        </w:rPr>
        <w:t xml:space="preserve">The perfusion pressure and flow rate </w:t>
      </w:r>
      <w:r w:rsidR="00130BBC" w:rsidRPr="00B5591E">
        <w:rPr>
          <w:rStyle w:val="Emphasis"/>
          <w:rFonts w:ascii="Arial" w:eastAsia="Times New Roman" w:hAnsi="Arial" w:cs="Arial"/>
          <w:i w:val="0"/>
          <w:sz w:val="24"/>
          <w:szCs w:val="24"/>
        </w:rPr>
        <w:t>affects</w:t>
      </w:r>
      <w:r w:rsidR="002E550A" w:rsidRPr="00B5591E">
        <w:rPr>
          <w:rStyle w:val="Emphasis"/>
          <w:rFonts w:ascii="Arial" w:eastAsia="Times New Roman" w:hAnsi="Arial" w:cs="Arial"/>
          <w:i w:val="0"/>
          <w:sz w:val="24"/>
          <w:szCs w:val="24"/>
        </w:rPr>
        <w:t xml:space="preserve"> the organ and supra</w:t>
      </w:r>
      <w:r w:rsidR="007437C4" w:rsidRPr="00B5591E">
        <w:rPr>
          <w:rStyle w:val="Emphasis"/>
          <w:rFonts w:ascii="Arial" w:eastAsia="Times New Roman" w:hAnsi="Arial" w:cs="Arial"/>
          <w:i w:val="0"/>
          <w:sz w:val="24"/>
          <w:szCs w:val="24"/>
        </w:rPr>
        <w:t>-</w:t>
      </w:r>
      <w:r w:rsidR="002E550A" w:rsidRPr="00B5591E">
        <w:rPr>
          <w:rStyle w:val="Emphasis"/>
          <w:rFonts w:ascii="Arial" w:eastAsia="Times New Roman" w:hAnsi="Arial" w:cs="Arial"/>
          <w:i w:val="0"/>
          <w:sz w:val="24"/>
          <w:szCs w:val="24"/>
        </w:rPr>
        <w:t>physiologic perfusion parameters can make the organ prone to mechanical trauma.</w:t>
      </w:r>
      <w:r w:rsidR="002E550A" w:rsidRPr="00B5591E" w:rsidDel="002E550A">
        <w:rPr>
          <w:rFonts w:ascii="Arial" w:hAnsi="Arial" w:cs="Arial"/>
          <w:sz w:val="24"/>
          <w:szCs w:val="24"/>
          <w:u w:val="single"/>
        </w:rPr>
        <w:t xml:space="preserve"> </w:t>
      </w:r>
    </w:p>
    <w:p w14:paraId="3C789B5F" w14:textId="77777777" w:rsidR="00ED4531" w:rsidRPr="00B5591E" w:rsidRDefault="00ED4531" w:rsidP="00F87CDC">
      <w:pPr>
        <w:pStyle w:val="ListParagraph"/>
        <w:spacing w:after="0" w:line="240" w:lineRule="auto"/>
        <w:ind w:left="1800"/>
        <w:jc w:val="both"/>
        <w:rPr>
          <w:rFonts w:ascii="Arial" w:hAnsi="Arial" w:cs="Arial"/>
          <w:sz w:val="24"/>
          <w:szCs w:val="24"/>
        </w:rPr>
      </w:pPr>
    </w:p>
    <w:p w14:paraId="79ED50AB" w14:textId="77777777" w:rsidR="009A1465" w:rsidRPr="00B5591E" w:rsidRDefault="0057436F" w:rsidP="00F87CDC">
      <w:pPr>
        <w:spacing w:after="0" w:line="240" w:lineRule="auto"/>
        <w:jc w:val="both"/>
        <w:rPr>
          <w:rFonts w:ascii="Arial" w:hAnsi="Arial" w:cs="Arial"/>
          <w:b/>
          <w:i/>
          <w:sz w:val="24"/>
          <w:szCs w:val="24"/>
        </w:rPr>
      </w:pPr>
      <w:r w:rsidRPr="00B5591E">
        <w:rPr>
          <w:rFonts w:ascii="Arial" w:hAnsi="Arial" w:cs="Arial"/>
          <w:b/>
          <w:i/>
          <w:sz w:val="24"/>
          <w:szCs w:val="24"/>
        </w:rPr>
        <w:t>Visual Indicators during Experiment:</w:t>
      </w:r>
    </w:p>
    <w:p w14:paraId="203CA310" w14:textId="77777777" w:rsidR="000D4B3A" w:rsidRPr="00B5591E" w:rsidRDefault="00414A40" w:rsidP="00F87CDC">
      <w:pPr>
        <w:spacing w:after="0" w:line="240" w:lineRule="auto"/>
        <w:jc w:val="both"/>
        <w:rPr>
          <w:rFonts w:ascii="Arial" w:hAnsi="Arial" w:cs="Arial"/>
          <w:sz w:val="24"/>
          <w:szCs w:val="24"/>
        </w:rPr>
      </w:pPr>
      <w:r w:rsidRPr="00B5591E">
        <w:rPr>
          <w:rFonts w:ascii="Arial" w:hAnsi="Arial" w:cs="Arial"/>
          <w:sz w:val="24"/>
          <w:szCs w:val="24"/>
        </w:rPr>
        <w:t xml:space="preserve">There are many visual cues as well as indications from real-time data that can be used to determine if an EVLP experiment is running well.  The lung will remain the same size and will deflate to the same volume after every breath.  There will also be no leaking </w:t>
      </w:r>
      <w:r w:rsidRPr="00B5591E">
        <w:rPr>
          <w:rFonts w:ascii="Arial" w:hAnsi="Arial" w:cs="Arial"/>
          <w:sz w:val="24"/>
          <w:szCs w:val="24"/>
        </w:rPr>
        <w:lastRenderedPageBreak/>
        <w:t>from the lung itself.  The PVR, lung weight, and compliance will remain relatively constant.  Oxygen production will remain constant or increase slightly.</w:t>
      </w:r>
      <w:r w:rsidR="002E550A" w:rsidRPr="00B5591E">
        <w:rPr>
          <w:rFonts w:ascii="Arial" w:hAnsi="Arial" w:cs="Arial"/>
          <w:sz w:val="24"/>
          <w:szCs w:val="24"/>
        </w:rPr>
        <w:tab/>
      </w:r>
    </w:p>
    <w:p w14:paraId="514868DD" w14:textId="77777777" w:rsidR="002E550A" w:rsidRPr="00B5591E" w:rsidRDefault="002E550A" w:rsidP="00F87CDC">
      <w:pPr>
        <w:spacing w:after="0" w:line="240" w:lineRule="auto"/>
        <w:jc w:val="both"/>
        <w:rPr>
          <w:rFonts w:ascii="Arial" w:hAnsi="Arial" w:cs="Arial"/>
          <w:sz w:val="24"/>
          <w:szCs w:val="24"/>
        </w:rPr>
      </w:pPr>
      <w:r w:rsidRPr="00B5591E">
        <w:rPr>
          <w:rFonts w:ascii="Arial" w:hAnsi="Arial" w:cs="Arial"/>
          <w:sz w:val="24"/>
          <w:szCs w:val="24"/>
        </w:rPr>
        <w:tab/>
      </w:r>
    </w:p>
    <w:p w14:paraId="61EBCE22" w14:textId="41E8DA1F" w:rsidR="005B06EB" w:rsidRPr="00B5591E" w:rsidRDefault="00CC0140" w:rsidP="00F87CDC">
      <w:pPr>
        <w:spacing w:after="0" w:line="240" w:lineRule="auto"/>
        <w:jc w:val="both"/>
        <w:rPr>
          <w:rFonts w:ascii="Arial" w:hAnsi="Arial" w:cs="Arial"/>
          <w:sz w:val="24"/>
          <w:szCs w:val="24"/>
        </w:rPr>
      </w:pPr>
      <w:r w:rsidRPr="00B5591E">
        <w:rPr>
          <w:rFonts w:ascii="Arial" w:hAnsi="Arial" w:cs="Arial"/>
          <w:sz w:val="24"/>
          <w:szCs w:val="24"/>
        </w:rPr>
        <w:t>There are many visu</w:t>
      </w:r>
      <w:r w:rsidR="00060AD7" w:rsidRPr="00B5591E">
        <w:rPr>
          <w:rFonts w:ascii="Arial" w:hAnsi="Arial" w:cs="Arial"/>
          <w:sz w:val="24"/>
          <w:szCs w:val="24"/>
        </w:rPr>
        <w:t xml:space="preserve">al indicators when the lung becomes compromised during an experiment.  </w:t>
      </w:r>
      <w:r w:rsidRPr="00B5591E">
        <w:rPr>
          <w:rFonts w:ascii="Arial" w:hAnsi="Arial" w:cs="Arial"/>
          <w:sz w:val="24"/>
          <w:szCs w:val="24"/>
        </w:rPr>
        <w:t xml:space="preserve">The lung becomes edematous and grows rapidly in size and weight.  The color of the lung changes </w:t>
      </w:r>
      <w:r w:rsidR="007437C4" w:rsidRPr="00B5591E">
        <w:rPr>
          <w:rFonts w:ascii="Arial" w:hAnsi="Arial" w:cs="Arial"/>
          <w:sz w:val="24"/>
          <w:szCs w:val="24"/>
        </w:rPr>
        <w:t xml:space="preserve">(from a tan-pink to white) </w:t>
      </w:r>
      <w:r w:rsidRPr="00B5591E">
        <w:rPr>
          <w:rFonts w:ascii="Arial" w:hAnsi="Arial" w:cs="Arial"/>
          <w:sz w:val="24"/>
          <w:szCs w:val="24"/>
        </w:rPr>
        <w:t xml:space="preserve">and pockets of liquid can be identified in the tissue.  </w:t>
      </w:r>
      <w:r w:rsidR="00482D0B" w:rsidRPr="00B5591E">
        <w:rPr>
          <w:rFonts w:ascii="Arial" w:hAnsi="Arial" w:cs="Arial"/>
          <w:sz w:val="24"/>
          <w:szCs w:val="24"/>
        </w:rPr>
        <w:t>If the trachea or lung ruptures from barotrauma or over distension, there will be bubbling from the point of injury</w:t>
      </w:r>
      <w:r w:rsidR="002D66DC" w:rsidRPr="00B5591E">
        <w:rPr>
          <w:rFonts w:ascii="Arial" w:hAnsi="Arial" w:cs="Arial"/>
          <w:sz w:val="24"/>
          <w:szCs w:val="24"/>
        </w:rPr>
        <w:t xml:space="preserve"> (</w:t>
      </w:r>
      <w:r w:rsidR="00993EF0" w:rsidRPr="00B5591E">
        <w:rPr>
          <w:rFonts w:ascii="Arial" w:hAnsi="Arial" w:cs="Arial"/>
          <w:sz w:val="24"/>
          <w:szCs w:val="24"/>
        </w:rPr>
        <w:t xml:space="preserve">Figure </w:t>
      </w:r>
      <w:r w:rsidR="00D47946" w:rsidRPr="00B5591E">
        <w:rPr>
          <w:rFonts w:ascii="Arial" w:hAnsi="Arial" w:cs="Arial"/>
          <w:sz w:val="24"/>
          <w:szCs w:val="24"/>
        </w:rPr>
        <w:t>1</w:t>
      </w:r>
      <w:r w:rsidR="006D5362" w:rsidRPr="00B5591E">
        <w:rPr>
          <w:rFonts w:ascii="Arial" w:hAnsi="Arial" w:cs="Arial"/>
          <w:sz w:val="24"/>
          <w:szCs w:val="24"/>
        </w:rPr>
        <w:t>2</w:t>
      </w:r>
      <w:r w:rsidR="00993EF0" w:rsidRPr="00B5591E">
        <w:rPr>
          <w:rFonts w:ascii="Arial" w:hAnsi="Arial" w:cs="Arial"/>
          <w:sz w:val="24"/>
          <w:szCs w:val="24"/>
        </w:rPr>
        <w:t>B)</w:t>
      </w:r>
      <w:r w:rsidR="004761BD" w:rsidRPr="00B5591E">
        <w:rPr>
          <w:rFonts w:ascii="Arial" w:hAnsi="Arial" w:cs="Arial"/>
          <w:sz w:val="24"/>
          <w:szCs w:val="24"/>
        </w:rPr>
        <w:t xml:space="preserve">. </w:t>
      </w:r>
      <w:r w:rsidR="00482D0B" w:rsidRPr="00B5591E">
        <w:rPr>
          <w:rFonts w:ascii="Arial" w:hAnsi="Arial" w:cs="Arial"/>
          <w:sz w:val="24"/>
          <w:szCs w:val="24"/>
        </w:rPr>
        <w:t>Oxygen production will decrease and the PVR and compliance will dramatically increase as well.</w:t>
      </w:r>
    </w:p>
    <w:p w14:paraId="2E4FE51D" w14:textId="77777777" w:rsidR="000D4B3A" w:rsidRPr="00B5591E" w:rsidRDefault="000D4B3A" w:rsidP="00F87CDC">
      <w:pPr>
        <w:spacing w:after="0" w:line="240" w:lineRule="auto"/>
        <w:ind w:firstLine="720"/>
        <w:jc w:val="both"/>
        <w:rPr>
          <w:rFonts w:ascii="Arial" w:hAnsi="Arial" w:cs="Arial"/>
          <w:sz w:val="24"/>
          <w:szCs w:val="24"/>
        </w:rPr>
      </w:pPr>
    </w:p>
    <w:p w14:paraId="4A155F8D" w14:textId="0892052F" w:rsidR="009A1465" w:rsidRPr="00B5591E" w:rsidRDefault="009A1465" w:rsidP="00F87CDC">
      <w:pPr>
        <w:spacing w:after="0" w:line="240" w:lineRule="auto"/>
        <w:jc w:val="both"/>
        <w:rPr>
          <w:rFonts w:ascii="Arial" w:hAnsi="Arial" w:cs="Arial"/>
          <w:sz w:val="24"/>
          <w:szCs w:val="24"/>
        </w:rPr>
      </w:pPr>
      <w:r w:rsidRPr="00B5591E">
        <w:rPr>
          <w:rFonts w:ascii="Arial" w:hAnsi="Arial" w:cs="Arial"/>
          <w:sz w:val="24"/>
          <w:szCs w:val="24"/>
        </w:rPr>
        <w:t xml:space="preserve">The potential of using an EVLP model on small animals such as rodents opens the door </w:t>
      </w:r>
      <w:r w:rsidR="00066939" w:rsidRPr="00B5591E">
        <w:rPr>
          <w:rFonts w:ascii="Arial" w:hAnsi="Arial" w:cs="Arial"/>
          <w:sz w:val="24"/>
          <w:szCs w:val="24"/>
        </w:rPr>
        <w:t>for</w:t>
      </w:r>
      <w:r w:rsidRPr="00B5591E">
        <w:rPr>
          <w:rFonts w:ascii="Arial" w:hAnsi="Arial" w:cs="Arial"/>
          <w:sz w:val="24"/>
          <w:szCs w:val="24"/>
        </w:rPr>
        <w:t xml:space="preserve"> future studies improving the treatment of lung transplants. However, the small animal model requires a </w:t>
      </w:r>
      <w:r w:rsidR="00066939" w:rsidRPr="00B5591E">
        <w:rPr>
          <w:rFonts w:ascii="Arial" w:hAnsi="Arial" w:cs="Arial"/>
          <w:sz w:val="24"/>
          <w:szCs w:val="24"/>
        </w:rPr>
        <w:t>better</w:t>
      </w:r>
      <w:r w:rsidR="002D66DC" w:rsidRPr="00B5591E">
        <w:rPr>
          <w:rFonts w:ascii="Arial" w:hAnsi="Arial" w:cs="Arial"/>
          <w:sz w:val="24"/>
          <w:szCs w:val="24"/>
        </w:rPr>
        <w:t xml:space="preserve"> understanding to truly mimic </w:t>
      </w:r>
      <w:proofErr w:type="gramStart"/>
      <w:r w:rsidR="002D66DC" w:rsidRPr="00B5591E">
        <w:rPr>
          <w:rFonts w:ascii="Arial" w:hAnsi="Arial" w:cs="Arial"/>
          <w:sz w:val="24"/>
          <w:szCs w:val="24"/>
        </w:rPr>
        <w:t xml:space="preserve">a </w:t>
      </w:r>
      <w:r w:rsidRPr="00B5591E">
        <w:rPr>
          <w:rFonts w:ascii="Arial" w:hAnsi="Arial" w:cs="Arial"/>
          <w:sz w:val="24"/>
          <w:szCs w:val="24"/>
        </w:rPr>
        <w:t>lung</w:t>
      </w:r>
      <w:proofErr w:type="gramEnd"/>
      <w:r w:rsidRPr="00B5591E">
        <w:rPr>
          <w:rFonts w:ascii="Arial" w:hAnsi="Arial" w:cs="Arial"/>
          <w:sz w:val="24"/>
          <w:szCs w:val="24"/>
        </w:rPr>
        <w:t xml:space="preserve"> transplantation. This model </w:t>
      </w:r>
      <w:r w:rsidR="004761BD" w:rsidRPr="00B5591E">
        <w:rPr>
          <w:rFonts w:ascii="Arial" w:hAnsi="Arial" w:cs="Arial"/>
          <w:sz w:val="24"/>
          <w:szCs w:val="24"/>
        </w:rPr>
        <w:t>may be used in the future to</w:t>
      </w:r>
      <w:r w:rsidR="00066939" w:rsidRPr="00B5591E">
        <w:rPr>
          <w:rFonts w:ascii="Arial" w:hAnsi="Arial" w:cs="Arial"/>
          <w:sz w:val="24"/>
          <w:szCs w:val="24"/>
        </w:rPr>
        <w:t xml:space="preserve"> improve </w:t>
      </w:r>
      <w:r w:rsidRPr="00B5591E">
        <w:rPr>
          <w:rFonts w:ascii="Arial" w:hAnsi="Arial" w:cs="Arial"/>
          <w:sz w:val="24"/>
          <w:szCs w:val="24"/>
        </w:rPr>
        <w:t xml:space="preserve">medical treatments and </w:t>
      </w:r>
      <w:r w:rsidR="00066939" w:rsidRPr="00B5591E">
        <w:rPr>
          <w:rFonts w:ascii="Arial" w:hAnsi="Arial" w:cs="Arial"/>
          <w:sz w:val="24"/>
          <w:szCs w:val="24"/>
        </w:rPr>
        <w:t xml:space="preserve">define baseline </w:t>
      </w:r>
      <w:r w:rsidRPr="00B5591E">
        <w:rPr>
          <w:rFonts w:ascii="Arial" w:hAnsi="Arial" w:cs="Arial"/>
          <w:sz w:val="24"/>
          <w:szCs w:val="24"/>
        </w:rPr>
        <w:t>parameters</w:t>
      </w:r>
      <w:r w:rsidR="004761BD" w:rsidRPr="00B5591E">
        <w:rPr>
          <w:rFonts w:ascii="Arial" w:hAnsi="Arial" w:cs="Arial"/>
          <w:sz w:val="24"/>
          <w:szCs w:val="24"/>
        </w:rPr>
        <w:t xml:space="preserve"> for future lung transplant studies</w:t>
      </w:r>
      <w:r w:rsidRPr="00B5591E">
        <w:rPr>
          <w:rFonts w:ascii="Arial" w:hAnsi="Arial" w:cs="Arial"/>
          <w:sz w:val="24"/>
          <w:szCs w:val="24"/>
        </w:rPr>
        <w:t>.</w:t>
      </w:r>
      <w:bookmarkStart w:id="11" w:name="_GoBack"/>
      <w:bookmarkEnd w:id="11"/>
    </w:p>
    <w:p w14:paraId="30FF9225" w14:textId="77777777" w:rsidR="00771D9E" w:rsidRPr="00B5591E" w:rsidRDefault="009A1465" w:rsidP="00F87CDC">
      <w:pPr>
        <w:spacing w:after="0" w:line="240" w:lineRule="auto"/>
        <w:jc w:val="both"/>
        <w:rPr>
          <w:rFonts w:ascii="Arial" w:hAnsi="Arial" w:cs="Arial"/>
          <w:sz w:val="24"/>
          <w:szCs w:val="24"/>
        </w:rPr>
      </w:pPr>
      <w:r w:rsidRPr="00B5591E">
        <w:rPr>
          <w:rFonts w:ascii="Arial" w:hAnsi="Arial" w:cs="Arial"/>
          <w:sz w:val="24"/>
          <w:szCs w:val="24"/>
        </w:rPr>
        <w:tab/>
        <w:t xml:space="preserve"> </w:t>
      </w:r>
    </w:p>
    <w:p w14:paraId="57965AD3" w14:textId="77777777" w:rsidR="009A1465" w:rsidRPr="00B5591E" w:rsidRDefault="00771D9E" w:rsidP="00F87CDC">
      <w:pPr>
        <w:spacing w:after="0" w:line="240" w:lineRule="auto"/>
        <w:jc w:val="both"/>
        <w:rPr>
          <w:rFonts w:ascii="Arial" w:eastAsia="Times New Roman" w:hAnsi="Arial" w:cs="Arial"/>
          <w:b/>
          <w:sz w:val="24"/>
          <w:szCs w:val="24"/>
        </w:rPr>
      </w:pPr>
      <w:r w:rsidRPr="00B5591E">
        <w:rPr>
          <w:rFonts w:ascii="Arial" w:eastAsia="Times New Roman" w:hAnsi="Arial" w:cs="Arial"/>
          <w:b/>
          <w:sz w:val="24"/>
          <w:szCs w:val="24"/>
        </w:rPr>
        <w:t>ACKNOWLEDGEMENTS</w:t>
      </w:r>
      <w:r w:rsidR="008B0C49" w:rsidRPr="00B5591E">
        <w:rPr>
          <w:rFonts w:ascii="Arial" w:eastAsia="Times New Roman" w:hAnsi="Arial" w:cs="Arial"/>
          <w:b/>
          <w:sz w:val="24"/>
          <w:szCs w:val="24"/>
        </w:rPr>
        <w:t>:</w:t>
      </w:r>
    </w:p>
    <w:p w14:paraId="3E273222" w14:textId="77777777" w:rsidR="00D55A06" w:rsidRPr="00B5591E" w:rsidRDefault="00771D9E" w:rsidP="00F87CDC">
      <w:pPr>
        <w:spacing w:after="0" w:line="240" w:lineRule="auto"/>
        <w:jc w:val="both"/>
        <w:rPr>
          <w:rFonts w:ascii="Arial" w:hAnsi="Arial" w:cs="Arial"/>
          <w:iCs/>
          <w:sz w:val="24"/>
          <w:szCs w:val="24"/>
        </w:rPr>
      </w:pPr>
      <w:r w:rsidRPr="00B5591E">
        <w:rPr>
          <w:rFonts w:ascii="Arial" w:hAnsi="Arial" w:cs="Arial"/>
          <w:sz w:val="24"/>
          <w:szCs w:val="24"/>
        </w:rPr>
        <w:t>The authors would like to acknowledge the assistance of Harvard Apparatus</w:t>
      </w:r>
      <w:r w:rsidR="00D55A06" w:rsidRPr="00B5591E">
        <w:rPr>
          <w:rFonts w:ascii="Arial" w:hAnsi="Arial" w:cs="Arial"/>
          <w:sz w:val="24"/>
          <w:szCs w:val="24"/>
        </w:rPr>
        <w:t>, especially</w:t>
      </w:r>
      <w:r w:rsidRPr="00B5591E">
        <w:rPr>
          <w:rFonts w:ascii="Arial" w:hAnsi="Arial" w:cs="Arial"/>
          <w:sz w:val="24"/>
          <w:szCs w:val="24"/>
        </w:rPr>
        <w:t xml:space="preserve"> Stephanie </w:t>
      </w:r>
      <w:proofErr w:type="spellStart"/>
      <w:r w:rsidRPr="00B5591E">
        <w:rPr>
          <w:rFonts w:ascii="Arial" w:hAnsi="Arial" w:cs="Arial"/>
          <w:sz w:val="24"/>
          <w:szCs w:val="24"/>
        </w:rPr>
        <w:t>Pazniokas</w:t>
      </w:r>
      <w:proofErr w:type="spellEnd"/>
      <w:r w:rsidR="00D55A06" w:rsidRPr="00B5591E">
        <w:rPr>
          <w:rFonts w:ascii="Arial" w:hAnsi="Arial" w:cs="Arial"/>
          <w:sz w:val="24"/>
          <w:szCs w:val="24"/>
        </w:rPr>
        <w:t>, MS (</w:t>
      </w:r>
      <w:r w:rsidR="00D55A06" w:rsidRPr="00B5591E">
        <w:rPr>
          <w:rFonts w:ascii="Arial" w:hAnsi="Arial" w:cs="Arial"/>
          <w:i/>
          <w:iCs/>
          <w:sz w:val="24"/>
          <w:szCs w:val="24"/>
        </w:rPr>
        <w:t>Physiology Systems &amp; Regenerative Medicine)</w:t>
      </w:r>
      <w:r w:rsidR="00D55A06" w:rsidRPr="00B5591E">
        <w:rPr>
          <w:rFonts w:ascii="Arial" w:hAnsi="Arial" w:cs="Arial"/>
          <w:iCs/>
          <w:sz w:val="24"/>
          <w:szCs w:val="24"/>
        </w:rPr>
        <w:t xml:space="preserve"> for their assistance in circuit assembly, m</w:t>
      </w:r>
      <w:r w:rsidR="007437C4" w:rsidRPr="00B5591E">
        <w:rPr>
          <w:rFonts w:ascii="Arial" w:hAnsi="Arial" w:cs="Arial"/>
          <w:iCs/>
          <w:sz w:val="24"/>
          <w:szCs w:val="24"/>
        </w:rPr>
        <w:t xml:space="preserve">odification and troubleshooting of the perfusion circuit and XVIVO Perfusion (Daniel </w:t>
      </w:r>
      <w:proofErr w:type="spellStart"/>
      <w:r w:rsidR="007437C4" w:rsidRPr="00B5591E">
        <w:rPr>
          <w:rFonts w:ascii="Arial" w:hAnsi="Arial" w:cs="Arial"/>
          <w:iCs/>
          <w:sz w:val="24"/>
          <w:szCs w:val="24"/>
        </w:rPr>
        <w:t>Martinelli</w:t>
      </w:r>
      <w:proofErr w:type="spellEnd"/>
      <w:r w:rsidR="007437C4" w:rsidRPr="00B5591E">
        <w:rPr>
          <w:rFonts w:ascii="Arial" w:hAnsi="Arial" w:cs="Arial"/>
          <w:iCs/>
          <w:sz w:val="24"/>
          <w:szCs w:val="24"/>
        </w:rPr>
        <w:t xml:space="preserve">, </w:t>
      </w:r>
      <w:r w:rsidR="007437C4" w:rsidRPr="00B5591E">
        <w:rPr>
          <w:rFonts w:ascii="Arial" w:hAnsi="Arial" w:cs="Arial"/>
          <w:sz w:val="24"/>
          <w:szCs w:val="24"/>
        </w:rPr>
        <w:t>CCP, CTP</w:t>
      </w:r>
      <w:r w:rsidR="007437C4" w:rsidRPr="00B5591E">
        <w:rPr>
          <w:rFonts w:ascii="Arial" w:hAnsi="Arial" w:cs="Arial"/>
          <w:iCs/>
          <w:sz w:val="24"/>
          <w:szCs w:val="24"/>
        </w:rPr>
        <w:t xml:space="preserve">) for providing non-clinical use pulmonary </w:t>
      </w:r>
      <w:proofErr w:type="spellStart"/>
      <w:r w:rsidR="007437C4" w:rsidRPr="00B5591E">
        <w:rPr>
          <w:rFonts w:ascii="Arial" w:hAnsi="Arial" w:cs="Arial"/>
          <w:iCs/>
          <w:sz w:val="24"/>
          <w:szCs w:val="24"/>
        </w:rPr>
        <w:t>plegia</w:t>
      </w:r>
      <w:proofErr w:type="spellEnd"/>
      <w:r w:rsidR="007437C4" w:rsidRPr="00B5591E">
        <w:rPr>
          <w:rFonts w:ascii="Arial" w:hAnsi="Arial" w:cs="Arial"/>
          <w:iCs/>
          <w:sz w:val="24"/>
          <w:szCs w:val="24"/>
        </w:rPr>
        <w:t>.</w:t>
      </w:r>
    </w:p>
    <w:p w14:paraId="00BB2842" w14:textId="77777777" w:rsidR="00D55A06" w:rsidRPr="00B5591E" w:rsidRDefault="00D55A06" w:rsidP="00F87CDC">
      <w:pPr>
        <w:spacing w:after="0" w:line="240" w:lineRule="auto"/>
        <w:rPr>
          <w:rFonts w:ascii="Arial" w:hAnsi="Arial" w:cs="Arial"/>
          <w:iCs/>
          <w:sz w:val="24"/>
          <w:szCs w:val="24"/>
        </w:rPr>
      </w:pPr>
    </w:p>
    <w:p w14:paraId="270420A7" w14:textId="77777777" w:rsidR="00771D9E" w:rsidRPr="00B5591E" w:rsidRDefault="00D55A06" w:rsidP="00F87CDC">
      <w:pPr>
        <w:spacing w:after="0" w:line="240" w:lineRule="auto"/>
        <w:jc w:val="both"/>
        <w:rPr>
          <w:rFonts w:ascii="Arial" w:hAnsi="Arial" w:cs="Arial"/>
          <w:b/>
          <w:sz w:val="24"/>
          <w:szCs w:val="24"/>
        </w:rPr>
      </w:pPr>
      <w:r w:rsidRPr="00B5591E">
        <w:rPr>
          <w:rFonts w:ascii="Arial" w:hAnsi="Arial" w:cs="Arial"/>
          <w:b/>
          <w:sz w:val="24"/>
          <w:szCs w:val="24"/>
        </w:rPr>
        <w:t xml:space="preserve">DISCLOSURES:  </w:t>
      </w:r>
      <w:r w:rsidRPr="00B5591E">
        <w:rPr>
          <w:rFonts w:ascii="Arial" w:hAnsi="Arial" w:cs="Arial"/>
          <w:sz w:val="24"/>
          <w:szCs w:val="24"/>
        </w:rPr>
        <w:t>None</w:t>
      </w:r>
    </w:p>
    <w:p w14:paraId="646574BE" w14:textId="77777777" w:rsidR="009A1465" w:rsidRPr="00B5591E" w:rsidRDefault="009A1465" w:rsidP="00F87CDC">
      <w:pPr>
        <w:spacing w:after="0" w:line="240" w:lineRule="auto"/>
        <w:jc w:val="both"/>
        <w:rPr>
          <w:rFonts w:ascii="Arial" w:hAnsi="Arial" w:cs="Arial"/>
          <w:sz w:val="24"/>
          <w:szCs w:val="24"/>
        </w:rPr>
      </w:pPr>
    </w:p>
    <w:p w14:paraId="233C8CB5" w14:textId="77777777" w:rsidR="001F56A1" w:rsidRPr="00B5591E" w:rsidRDefault="001F56A1" w:rsidP="00F87CDC">
      <w:pPr>
        <w:spacing w:after="0" w:line="240" w:lineRule="auto"/>
        <w:rPr>
          <w:rFonts w:ascii="Arial" w:hAnsi="Arial" w:cs="Arial"/>
          <w:b/>
          <w:sz w:val="24"/>
          <w:szCs w:val="24"/>
        </w:rPr>
      </w:pPr>
      <w:r w:rsidRPr="00B5591E">
        <w:rPr>
          <w:rFonts w:ascii="Arial" w:hAnsi="Arial" w:cs="Arial"/>
          <w:b/>
          <w:sz w:val="24"/>
          <w:szCs w:val="24"/>
        </w:rPr>
        <w:br w:type="page"/>
      </w:r>
    </w:p>
    <w:p w14:paraId="64EEB84B" w14:textId="77777777" w:rsidR="00CB266C" w:rsidRPr="00B5591E" w:rsidRDefault="000D4B3A" w:rsidP="00F87CDC">
      <w:pPr>
        <w:spacing w:after="0" w:line="240" w:lineRule="auto"/>
        <w:rPr>
          <w:rFonts w:ascii="Arial" w:hAnsi="Arial" w:cs="Arial"/>
          <w:b/>
          <w:sz w:val="24"/>
          <w:szCs w:val="24"/>
        </w:rPr>
      </w:pPr>
      <w:r w:rsidRPr="00B5591E">
        <w:rPr>
          <w:rFonts w:ascii="Arial" w:hAnsi="Arial" w:cs="Arial"/>
          <w:b/>
          <w:sz w:val="24"/>
          <w:szCs w:val="24"/>
        </w:rPr>
        <w:lastRenderedPageBreak/>
        <w:t>REFERENCES</w:t>
      </w:r>
    </w:p>
    <w:p w14:paraId="35210C75" w14:textId="77777777" w:rsidR="000D4B3A" w:rsidRPr="00B5591E" w:rsidRDefault="000D4B3A" w:rsidP="00F87CDC">
      <w:pPr>
        <w:spacing w:after="0" w:line="240" w:lineRule="auto"/>
        <w:rPr>
          <w:rFonts w:ascii="Arial" w:hAnsi="Arial" w:cs="Arial"/>
          <w:sz w:val="24"/>
          <w:szCs w:val="24"/>
        </w:rPr>
      </w:pPr>
    </w:p>
    <w:p w14:paraId="4FE7BDF8" w14:textId="77777777" w:rsidR="003D0BDE" w:rsidRPr="00B5591E" w:rsidRDefault="00BD0202" w:rsidP="003D0BDE">
      <w:pPr>
        <w:pStyle w:val="EndNoteBibliography"/>
        <w:spacing w:after="0"/>
        <w:ind w:left="720" w:hanging="720"/>
        <w:rPr>
          <w:sz w:val="24"/>
          <w:szCs w:val="24"/>
        </w:rPr>
      </w:pPr>
      <w:r w:rsidRPr="00B5591E">
        <w:rPr>
          <w:rFonts w:ascii="Arial" w:hAnsi="Arial" w:cs="Arial"/>
          <w:sz w:val="24"/>
          <w:szCs w:val="24"/>
        </w:rPr>
        <w:fldChar w:fldCharType="begin"/>
      </w:r>
      <w:r w:rsidR="00CB266C" w:rsidRPr="00B5591E">
        <w:rPr>
          <w:rFonts w:ascii="Arial" w:hAnsi="Arial" w:cs="Arial"/>
          <w:sz w:val="24"/>
          <w:szCs w:val="24"/>
        </w:rPr>
        <w:instrText xml:space="preserve"> ADDIN EN.REFLIST </w:instrText>
      </w:r>
      <w:r w:rsidRPr="00B5591E">
        <w:rPr>
          <w:rFonts w:ascii="Arial" w:hAnsi="Arial" w:cs="Arial"/>
          <w:sz w:val="24"/>
          <w:szCs w:val="24"/>
        </w:rPr>
        <w:fldChar w:fldCharType="separate"/>
      </w:r>
      <w:bookmarkStart w:id="12" w:name="_ENREF_1"/>
      <w:r w:rsidR="003D0BDE" w:rsidRPr="00B5591E">
        <w:rPr>
          <w:sz w:val="24"/>
          <w:szCs w:val="24"/>
        </w:rPr>
        <w:t>1</w:t>
      </w:r>
      <w:r w:rsidR="003D0BDE" w:rsidRPr="00B5591E">
        <w:rPr>
          <w:sz w:val="24"/>
          <w:szCs w:val="24"/>
        </w:rPr>
        <w:tab/>
        <w:t xml:space="preserve">Administration, H. R. a. S. </w:t>
      </w:r>
      <w:r w:rsidR="003D0BDE" w:rsidRPr="00B5591E">
        <w:rPr>
          <w:i/>
          <w:sz w:val="24"/>
          <w:szCs w:val="24"/>
        </w:rPr>
        <w:t>United States Organ Transplantation, Organ Procurement and Transplantation Network &amp; Scientific Registry for Transplant Recipients Annual Report 2011</w:t>
      </w:r>
      <w:r w:rsidR="003D0BDE" w:rsidRPr="00B5591E">
        <w:rPr>
          <w:sz w:val="24"/>
          <w:szCs w:val="24"/>
        </w:rPr>
        <w:t>, &lt;</w:t>
      </w:r>
      <w:hyperlink r:id="rId19" w:history="1">
        <w:r w:rsidR="003D0BDE" w:rsidRPr="00B5591E">
          <w:rPr>
            <w:rStyle w:val="Hyperlink"/>
            <w:color w:val="auto"/>
            <w:sz w:val="24"/>
            <w:szCs w:val="24"/>
          </w:rPr>
          <w:t>http://srtr.transplant.hrsa.gov/annual_reports/2011</w:t>
        </w:r>
      </w:hyperlink>
      <w:r w:rsidR="003D0BDE" w:rsidRPr="00B5591E">
        <w:rPr>
          <w:sz w:val="24"/>
          <w:szCs w:val="24"/>
        </w:rPr>
        <w:t>&gt; (2011).</w:t>
      </w:r>
      <w:bookmarkEnd w:id="12"/>
    </w:p>
    <w:p w14:paraId="086FA84A" w14:textId="77777777" w:rsidR="003D0BDE" w:rsidRPr="00B5591E" w:rsidRDefault="003D0BDE" w:rsidP="003D0BDE">
      <w:pPr>
        <w:pStyle w:val="EndNoteBibliography"/>
        <w:spacing w:after="0"/>
        <w:ind w:left="720" w:hanging="720"/>
        <w:rPr>
          <w:sz w:val="24"/>
          <w:szCs w:val="24"/>
        </w:rPr>
      </w:pPr>
      <w:bookmarkStart w:id="13" w:name="_ENREF_2"/>
      <w:r w:rsidRPr="00B5591E">
        <w:rPr>
          <w:sz w:val="24"/>
          <w:szCs w:val="24"/>
        </w:rPr>
        <w:t>2</w:t>
      </w:r>
      <w:r w:rsidRPr="00B5591E">
        <w:rPr>
          <w:sz w:val="24"/>
          <w:szCs w:val="24"/>
        </w:rPr>
        <w:tab/>
        <w:t xml:space="preserve">Maathuis, M. H., Leuvenink, H. G. &amp; Ploeg, R. J. Perspectives in organ preservation. </w:t>
      </w:r>
      <w:r w:rsidRPr="00B5591E">
        <w:rPr>
          <w:i/>
          <w:sz w:val="24"/>
          <w:szCs w:val="24"/>
        </w:rPr>
        <w:t>Transplantation</w:t>
      </w:r>
      <w:r w:rsidRPr="00B5591E">
        <w:rPr>
          <w:sz w:val="24"/>
          <w:szCs w:val="24"/>
        </w:rPr>
        <w:t xml:space="preserve"> </w:t>
      </w:r>
      <w:r w:rsidRPr="00B5591E">
        <w:rPr>
          <w:b/>
          <w:sz w:val="24"/>
          <w:szCs w:val="24"/>
        </w:rPr>
        <w:t>83</w:t>
      </w:r>
      <w:r w:rsidRPr="00B5591E">
        <w:rPr>
          <w:sz w:val="24"/>
          <w:szCs w:val="24"/>
        </w:rPr>
        <w:t>, 1289-1298, doi:10.1097/01.tp.0000265586.66475.cc (2007).</w:t>
      </w:r>
      <w:bookmarkEnd w:id="13"/>
    </w:p>
    <w:p w14:paraId="3E97E684" w14:textId="77777777" w:rsidR="003D0BDE" w:rsidRPr="00B5591E" w:rsidRDefault="003D0BDE" w:rsidP="003D0BDE">
      <w:pPr>
        <w:pStyle w:val="EndNoteBibliography"/>
        <w:spacing w:after="0"/>
        <w:ind w:left="720" w:hanging="720"/>
        <w:rPr>
          <w:sz w:val="24"/>
          <w:szCs w:val="24"/>
        </w:rPr>
      </w:pPr>
      <w:bookmarkStart w:id="14" w:name="_ENREF_3"/>
      <w:r w:rsidRPr="00B5591E">
        <w:rPr>
          <w:sz w:val="24"/>
          <w:szCs w:val="24"/>
        </w:rPr>
        <w:t>3</w:t>
      </w:r>
      <w:r w:rsidRPr="00B5591E">
        <w:rPr>
          <w:sz w:val="24"/>
          <w:szCs w:val="24"/>
        </w:rPr>
        <w:tab/>
        <w:t xml:space="preserve">Cardoso, P. F. New perspectives in lung transplantation: from conventional preservation to ex vivo lung perfusion and lung reconditioning. </w:t>
      </w:r>
      <w:r w:rsidRPr="00B5591E">
        <w:rPr>
          <w:i/>
          <w:sz w:val="24"/>
          <w:szCs w:val="24"/>
        </w:rPr>
        <w:t>Jornal brasileiro de pneumologia : publicacao oficial da Sociedade Brasileira de Pneumologia e Tisilogia</w:t>
      </w:r>
      <w:r w:rsidRPr="00B5591E">
        <w:rPr>
          <w:sz w:val="24"/>
          <w:szCs w:val="24"/>
        </w:rPr>
        <w:t xml:space="preserve"> </w:t>
      </w:r>
      <w:r w:rsidRPr="00B5591E">
        <w:rPr>
          <w:b/>
          <w:sz w:val="24"/>
          <w:szCs w:val="24"/>
        </w:rPr>
        <w:t>35</w:t>
      </w:r>
      <w:r w:rsidRPr="00B5591E">
        <w:rPr>
          <w:sz w:val="24"/>
          <w:szCs w:val="24"/>
        </w:rPr>
        <w:t>, 1057-1059 (2009).</w:t>
      </w:r>
      <w:bookmarkEnd w:id="14"/>
    </w:p>
    <w:p w14:paraId="6473224E" w14:textId="77777777" w:rsidR="003D0BDE" w:rsidRPr="00B5591E" w:rsidRDefault="003D0BDE" w:rsidP="003D0BDE">
      <w:pPr>
        <w:pStyle w:val="EndNoteBibliography"/>
        <w:spacing w:after="0"/>
        <w:ind w:left="720" w:hanging="720"/>
        <w:rPr>
          <w:sz w:val="24"/>
          <w:szCs w:val="24"/>
        </w:rPr>
      </w:pPr>
      <w:bookmarkStart w:id="15" w:name="_ENREF_4"/>
      <w:r w:rsidRPr="00B5591E">
        <w:rPr>
          <w:sz w:val="24"/>
          <w:szCs w:val="24"/>
        </w:rPr>
        <w:t>4</w:t>
      </w:r>
      <w:r w:rsidRPr="00B5591E">
        <w:rPr>
          <w:sz w:val="24"/>
          <w:szCs w:val="24"/>
        </w:rPr>
        <w:tab/>
        <w:t xml:space="preserve">DeCampos, K. N., Keshavjee, S., Liu, M. &amp; Slutsky, A. S. Optimal inflation volume for hypothermic preservation of rat lungs. </w:t>
      </w:r>
      <w:r w:rsidRPr="00B5591E">
        <w:rPr>
          <w:i/>
          <w:sz w:val="24"/>
          <w:szCs w:val="24"/>
        </w:rPr>
        <w:t>The Journal of heart and lung transplantation : the official publication of the International Society for Heart Transplantation</w:t>
      </w:r>
      <w:r w:rsidRPr="00B5591E">
        <w:rPr>
          <w:sz w:val="24"/>
          <w:szCs w:val="24"/>
        </w:rPr>
        <w:t xml:space="preserve"> </w:t>
      </w:r>
      <w:r w:rsidRPr="00B5591E">
        <w:rPr>
          <w:b/>
          <w:sz w:val="24"/>
          <w:szCs w:val="24"/>
        </w:rPr>
        <w:t>17</w:t>
      </w:r>
      <w:r w:rsidRPr="00B5591E">
        <w:rPr>
          <w:sz w:val="24"/>
          <w:szCs w:val="24"/>
        </w:rPr>
        <w:t>, 599-607 (1998).</w:t>
      </w:r>
      <w:bookmarkEnd w:id="15"/>
    </w:p>
    <w:p w14:paraId="2FF7E7B3" w14:textId="77777777" w:rsidR="003D0BDE" w:rsidRPr="00B5591E" w:rsidRDefault="003D0BDE" w:rsidP="003D0BDE">
      <w:pPr>
        <w:pStyle w:val="EndNoteBibliography"/>
        <w:spacing w:after="0"/>
        <w:ind w:left="720" w:hanging="720"/>
        <w:rPr>
          <w:sz w:val="24"/>
          <w:szCs w:val="24"/>
        </w:rPr>
      </w:pPr>
      <w:bookmarkStart w:id="16" w:name="_ENREF_5"/>
      <w:r w:rsidRPr="00B5591E">
        <w:rPr>
          <w:sz w:val="24"/>
          <w:szCs w:val="24"/>
        </w:rPr>
        <w:t>5</w:t>
      </w:r>
      <w:r w:rsidRPr="00B5591E">
        <w:rPr>
          <w:sz w:val="24"/>
          <w:szCs w:val="24"/>
        </w:rPr>
        <w:tab/>
        <w:t>de Perrot, M.</w:t>
      </w:r>
      <w:r w:rsidRPr="00B5591E">
        <w:rPr>
          <w:i/>
          <w:sz w:val="24"/>
          <w:szCs w:val="24"/>
        </w:rPr>
        <w:t xml:space="preserve"> et al.</w:t>
      </w:r>
      <w:r w:rsidRPr="00B5591E">
        <w:rPr>
          <w:sz w:val="24"/>
          <w:szCs w:val="24"/>
        </w:rPr>
        <w:t xml:space="preserve"> Report of the ISHLT Working Group on Primary Lung Graft Dysfunction part III: donor-related risk factors and markers. </w:t>
      </w:r>
      <w:r w:rsidRPr="00B5591E">
        <w:rPr>
          <w:i/>
          <w:sz w:val="24"/>
          <w:szCs w:val="24"/>
        </w:rPr>
        <w:t>The Journal of heart and lung transplantation : the official publication of the International Society for Heart Transplantation</w:t>
      </w:r>
      <w:r w:rsidRPr="00B5591E">
        <w:rPr>
          <w:sz w:val="24"/>
          <w:szCs w:val="24"/>
        </w:rPr>
        <w:t xml:space="preserve"> </w:t>
      </w:r>
      <w:r w:rsidRPr="00B5591E">
        <w:rPr>
          <w:b/>
          <w:sz w:val="24"/>
          <w:szCs w:val="24"/>
        </w:rPr>
        <w:t>24</w:t>
      </w:r>
      <w:r w:rsidRPr="00B5591E">
        <w:rPr>
          <w:sz w:val="24"/>
          <w:szCs w:val="24"/>
        </w:rPr>
        <w:t>, 1460-1467, doi:10.1016/j.healun.2005.02.017 (2005).</w:t>
      </w:r>
      <w:bookmarkEnd w:id="16"/>
    </w:p>
    <w:p w14:paraId="54807DF1" w14:textId="77777777" w:rsidR="003D0BDE" w:rsidRPr="00B5591E" w:rsidRDefault="003D0BDE" w:rsidP="003D0BDE">
      <w:pPr>
        <w:pStyle w:val="EndNoteBibliography"/>
        <w:spacing w:after="0"/>
        <w:ind w:left="720" w:hanging="720"/>
        <w:rPr>
          <w:sz w:val="24"/>
          <w:szCs w:val="24"/>
        </w:rPr>
      </w:pPr>
      <w:bookmarkStart w:id="17" w:name="_ENREF_6"/>
      <w:r w:rsidRPr="00B5591E">
        <w:rPr>
          <w:sz w:val="24"/>
          <w:szCs w:val="24"/>
        </w:rPr>
        <w:t>6</w:t>
      </w:r>
      <w:r w:rsidRPr="00B5591E">
        <w:rPr>
          <w:sz w:val="24"/>
          <w:szCs w:val="24"/>
        </w:rPr>
        <w:tab/>
        <w:t>Mulloy, D. P.</w:t>
      </w:r>
      <w:r w:rsidRPr="00B5591E">
        <w:rPr>
          <w:i/>
          <w:sz w:val="24"/>
          <w:szCs w:val="24"/>
        </w:rPr>
        <w:t xml:space="preserve"> et al.</w:t>
      </w:r>
      <w:r w:rsidRPr="00B5591E">
        <w:rPr>
          <w:sz w:val="24"/>
          <w:szCs w:val="24"/>
        </w:rPr>
        <w:t xml:space="preserve"> Ex vivo rehabilitation of non-heart-beating donor lungs in preclinical porcine model: delayed perfusion results in superior lung function. </w:t>
      </w:r>
      <w:r w:rsidRPr="00B5591E">
        <w:rPr>
          <w:i/>
          <w:sz w:val="24"/>
          <w:szCs w:val="24"/>
        </w:rPr>
        <w:t>The Journal of thoracic and cardiovascular surgery</w:t>
      </w:r>
      <w:r w:rsidRPr="00B5591E">
        <w:rPr>
          <w:sz w:val="24"/>
          <w:szCs w:val="24"/>
        </w:rPr>
        <w:t xml:space="preserve"> </w:t>
      </w:r>
      <w:r w:rsidRPr="00B5591E">
        <w:rPr>
          <w:b/>
          <w:sz w:val="24"/>
          <w:szCs w:val="24"/>
        </w:rPr>
        <w:t>144</w:t>
      </w:r>
      <w:r w:rsidRPr="00B5591E">
        <w:rPr>
          <w:sz w:val="24"/>
          <w:szCs w:val="24"/>
        </w:rPr>
        <w:t>, 1208-1215, doi:10.1016/j.jtcvs.2012.07.056 (2012).</w:t>
      </w:r>
      <w:bookmarkEnd w:id="17"/>
    </w:p>
    <w:p w14:paraId="606C5E11" w14:textId="64DDA474" w:rsidR="003D0BDE" w:rsidRPr="00B5591E" w:rsidRDefault="003D0BDE" w:rsidP="003D0BDE">
      <w:pPr>
        <w:pStyle w:val="EndNoteBibliography"/>
        <w:spacing w:after="0"/>
        <w:ind w:left="720" w:hanging="720"/>
        <w:rPr>
          <w:sz w:val="24"/>
          <w:szCs w:val="24"/>
        </w:rPr>
      </w:pPr>
      <w:bookmarkStart w:id="18" w:name="_ENREF_7"/>
      <w:r w:rsidRPr="00B5591E">
        <w:rPr>
          <w:sz w:val="24"/>
          <w:szCs w:val="24"/>
        </w:rPr>
        <w:t>7</w:t>
      </w:r>
      <w:r w:rsidRPr="00B5591E">
        <w:rPr>
          <w:sz w:val="24"/>
          <w:szCs w:val="24"/>
        </w:rPr>
        <w:tab/>
        <w:t>Noda, K.</w:t>
      </w:r>
      <w:r w:rsidRPr="00B5591E">
        <w:rPr>
          <w:i/>
          <w:sz w:val="24"/>
          <w:szCs w:val="24"/>
        </w:rPr>
        <w:t xml:space="preserve"> et al.</w:t>
      </w:r>
      <w:r w:rsidRPr="00B5591E">
        <w:rPr>
          <w:sz w:val="24"/>
          <w:szCs w:val="24"/>
        </w:rPr>
        <w:t xml:space="preserve"> Successful prolonged ex vivo lung perfusion for graft preservation in rats. </w:t>
      </w:r>
      <w:r w:rsidRPr="00B5591E">
        <w:rPr>
          <w:i/>
          <w:sz w:val="24"/>
          <w:szCs w:val="24"/>
        </w:rPr>
        <w:t>European journal of cardio-thoracic surgery : official journal of the European Association for Cardio-thoracic Surgery</w:t>
      </w:r>
      <w:r w:rsidRPr="00B5591E">
        <w:rPr>
          <w:sz w:val="24"/>
          <w:szCs w:val="24"/>
        </w:rPr>
        <w:t xml:space="preserve"> </w:t>
      </w:r>
      <w:r w:rsidRPr="00B5591E">
        <w:rPr>
          <w:b/>
          <w:sz w:val="24"/>
          <w:szCs w:val="24"/>
        </w:rPr>
        <w:t>45</w:t>
      </w:r>
      <w:r w:rsidRPr="00B5591E">
        <w:rPr>
          <w:sz w:val="24"/>
          <w:szCs w:val="24"/>
        </w:rPr>
        <w:t>, e54-60, doi:10.1093/ejcts/ezt598 (2014).</w:t>
      </w:r>
      <w:bookmarkEnd w:id="18"/>
    </w:p>
    <w:p w14:paraId="38619203" w14:textId="77777777" w:rsidR="003D0BDE" w:rsidRPr="00B5591E" w:rsidRDefault="003D0BDE" w:rsidP="003D0BDE">
      <w:pPr>
        <w:pStyle w:val="EndNoteBibliography"/>
        <w:spacing w:after="0"/>
        <w:ind w:left="720" w:hanging="720"/>
        <w:rPr>
          <w:sz w:val="24"/>
          <w:szCs w:val="24"/>
        </w:rPr>
      </w:pPr>
      <w:bookmarkStart w:id="19" w:name="_ENREF_8"/>
      <w:r w:rsidRPr="00B5591E">
        <w:rPr>
          <w:sz w:val="24"/>
          <w:szCs w:val="24"/>
        </w:rPr>
        <w:t>8</w:t>
      </w:r>
      <w:r w:rsidRPr="00B5591E">
        <w:rPr>
          <w:sz w:val="24"/>
          <w:szCs w:val="24"/>
        </w:rPr>
        <w:tab/>
        <w:t xml:space="preserve">de Perrot, M., Liu, M., Waddell, T. K. &amp; Keshavjee, S. Ischemia-reperfusion-induced lung injury. </w:t>
      </w:r>
      <w:r w:rsidRPr="00B5591E">
        <w:rPr>
          <w:i/>
          <w:sz w:val="24"/>
          <w:szCs w:val="24"/>
        </w:rPr>
        <w:t>American journal of respiratory and critical care medicine</w:t>
      </w:r>
      <w:r w:rsidRPr="00B5591E">
        <w:rPr>
          <w:sz w:val="24"/>
          <w:szCs w:val="24"/>
        </w:rPr>
        <w:t xml:space="preserve"> </w:t>
      </w:r>
      <w:r w:rsidRPr="00B5591E">
        <w:rPr>
          <w:b/>
          <w:sz w:val="24"/>
          <w:szCs w:val="24"/>
        </w:rPr>
        <w:t>167</w:t>
      </w:r>
      <w:r w:rsidRPr="00B5591E">
        <w:rPr>
          <w:sz w:val="24"/>
          <w:szCs w:val="24"/>
        </w:rPr>
        <w:t>, 490-511, doi:10.1164/rccm.200207-670SO (2003).</w:t>
      </w:r>
      <w:bookmarkEnd w:id="19"/>
    </w:p>
    <w:p w14:paraId="122B3CC8" w14:textId="25FAE1D1" w:rsidR="003D0BDE" w:rsidRPr="00B5591E" w:rsidRDefault="003D0BDE" w:rsidP="003D0BDE">
      <w:pPr>
        <w:pStyle w:val="EndNoteBibliography"/>
        <w:spacing w:after="0"/>
        <w:ind w:left="720" w:hanging="720"/>
        <w:rPr>
          <w:sz w:val="24"/>
          <w:szCs w:val="24"/>
        </w:rPr>
      </w:pPr>
      <w:bookmarkStart w:id="20" w:name="_ENREF_9"/>
      <w:r w:rsidRPr="00B5591E">
        <w:rPr>
          <w:sz w:val="24"/>
          <w:szCs w:val="24"/>
        </w:rPr>
        <w:t>9</w:t>
      </w:r>
      <w:r w:rsidRPr="00B5591E">
        <w:rPr>
          <w:sz w:val="24"/>
          <w:szCs w:val="24"/>
        </w:rPr>
        <w:tab/>
        <w:t>Steen, S.</w:t>
      </w:r>
      <w:r w:rsidRPr="00B5591E">
        <w:rPr>
          <w:i/>
          <w:sz w:val="24"/>
          <w:szCs w:val="24"/>
        </w:rPr>
        <w:t xml:space="preserve"> et al.</w:t>
      </w:r>
      <w:r w:rsidRPr="00B5591E">
        <w:rPr>
          <w:sz w:val="24"/>
          <w:szCs w:val="24"/>
        </w:rPr>
        <w:t xml:space="preserve"> Transplantation of lungs from a non-heart-beating donor. </w:t>
      </w:r>
      <w:r w:rsidRPr="00B5591E">
        <w:rPr>
          <w:i/>
          <w:sz w:val="24"/>
          <w:szCs w:val="24"/>
        </w:rPr>
        <w:t>The Lancet</w:t>
      </w:r>
      <w:r w:rsidRPr="00B5591E">
        <w:rPr>
          <w:sz w:val="24"/>
          <w:szCs w:val="24"/>
        </w:rPr>
        <w:t xml:space="preserve"> </w:t>
      </w:r>
      <w:r w:rsidRPr="00B5591E">
        <w:rPr>
          <w:b/>
          <w:sz w:val="24"/>
          <w:szCs w:val="24"/>
        </w:rPr>
        <w:t>357</w:t>
      </w:r>
      <w:r w:rsidRPr="00B5591E">
        <w:rPr>
          <w:sz w:val="24"/>
          <w:szCs w:val="24"/>
        </w:rPr>
        <w:t>, 825-829, doi:10.1016/s0140-6736(00)04195-7 (2001).</w:t>
      </w:r>
      <w:bookmarkEnd w:id="20"/>
    </w:p>
    <w:p w14:paraId="1FC78745" w14:textId="24B5C314" w:rsidR="003D0BDE" w:rsidRPr="00B5591E" w:rsidRDefault="003D0BDE" w:rsidP="003D0BDE">
      <w:pPr>
        <w:pStyle w:val="EndNoteBibliography"/>
        <w:spacing w:after="0"/>
        <w:ind w:left="720" w:hanging="720"/>
        <w:rPr>
          <w:sz w:val="24"/>
          <w:szCs w:val="24"/>
        </w:rPr>
      </w:pPr>
      <w:bookmarkStart w:id="21" w:name="_ENREF_10"/>
      <w:r w:rsidRPr="00B5591E">
        <w:rPr>
          <w:sz w:val="24"/>
          <w:szCs w:val="24"/>
        </w:rPr>
        <w:t>10</w:t>
      </w:r>
      <w:r w:rsidRPr="00B5591E">
        <w:rPr>
          <w:sz w:val="24"/>
          <w:szCs w:val="24"/>
        </w:rPr>
        <w:tab/>
        <w:t>de Perrot, M.</w:t>
      </w:r>
      <w:r w:rsidRPr="00B5591E">
        <w:rPr>
          <w:i/>
          <w:sz w:val="24"/>
          <w:szCs w:val="24"/>
        </w:rPr>
        <w:t xml:space="preserve"> et al.</w:t>
      </w:r>
      <w:r w:rsidRPr="00B5591E">
        <w:rPr>
          <w:sz w:val="24"/>
          <w:szCs w:val="24"/>
        </w:rPr>
        <w:t xml:space="preserve"> Strategies to optimize the use of currently available lung donors. </w:t>
      </w:r>
      <w:r w:rsidRPr="00B5591E">
        <w:rPr>
          <w:i/>
          <w:sz w:val="24"/>
          <w:szCs w:val="24"/>
        </w:rPr>
        <w:t>The Journal of heart and lung transplantation : the official publication of the International Society for Heart Transplantation</w:t>
      </w:r>
      <w:r w:rsidRPr="00B5591E">
        <w:rPr>
          <w:sz w:val="24"/>
          <w:szCs w:val="24"/>
        </w:rPr>
        <w:t xml:space="preserve"> </w:t>
      </w:r>
      <w:r w:rsidRPr="00B5591E">
        <w:rPr>
          <w:b/>
          <w:sz w:val="24"/>
          <w:szCs w:val="24"/>
        </w:rPr>
        <w:t>23</w:t>
      </w:r>
      <w:r w:rsidRPr="00B5591E">
        <w:rPr>
          <w:sz w:val="24"/>
          <w:szCs w:val="24"/>
        </w:rPr>
        <w:t>, 1127-1134, doi:10.1016/j.healun.2003.09.010 (2004).</w:t>
      </w:r>
      <w:bookmarkEnd w:id="21"/>
    </w:p>
    <w:p w14:paraId="449D27E6" w14:textId="6C0999EC" w:rsidR="003D0BDE" w:rsidRPr="00B5591E" w:rsidRDefault="003D0BDE" w:rsidP="003D0BDE">
      <w:pPr>
        <w:pStyle w:val="EndNoteBibliography"/>
        <w:spacing w:after="0"/>
        <w:ind w:left="720" w:hanging="720"/>
        <w:rPr>
          <w:sz w:val="24"/>
          <w:szCs w:val="24"/>
        </w:rPr>
      </w:pPr>
      <w:bookmarkStart w:id="22" w:name="_ENREF_11"/>
      <w:r w:rsidRPr="00B5591E">
        <w:rPr>
          <w:sz w:val="24"/>
          <w:szCs w:val="24"/>
        </w:rPr>
        <w:t>11</w:t>
      </w:r>
      <w:r w:rsidRPr="00B5591E">
        <w:rPr>
          <w:sz w:val="24"/>
          <w:szCs w:val="24"/>
        </w:rPr>
        <w:tab/>
        <w:t>Cypel, M.</w:t>
      </w:r>
      <w:r w:rsidRPr="00B5591E">
        <w:rPr>
          <w:i/>
          <w:sz w:val="24"/>
          <w:szCs w:val="24"/>
        </w:rPr>
        <w:t xml:space="preserve"> et al.</w:t>
      </w:r>
      <w:r w:rsidRPr="00B5591E">
        <w:rPr>
          <w:sz w:val="24"/>
          <w:szCs w:val="24"/>
        </w:rPr>
        <w:t xml:space="preserve"> Technique for prolonged normothermic ex vivo lung perfusion. </w:t>
      </w:r>
      <w:r w:rsidRPr="00B5591E">
        <w:rPr>
          <w:i/>
          <w:sz w:val="24"/>
          <w:szCs w:val="24"/>
        </w:rPr>
        <w:t>The Journal of heart and lung transplantation : the official publication of the International Society for Heart Transplantation</w:t>
      </w:r>
      <w:r w:rsidRPr="00B5591E">
        <w:rPr>
          <w:sz w:val="24"/>
          <w:szCs w:val="24"/>
        </w:rPr>
        <w:t xml:space="preserve"> </w:t>
      </w:r>
      <w:r w:rsidRPr="00B5591E">
        <w:rPr>
          <w:b/>
          <w:sz w:val="24"/>
          <w:szCs w:val="24"/>
        </w:rPr>
        <w:t>27</w:t>
      </w:r>
      <w:r w:rsidRPr="00B5591E">
        <w:rPr>
          <w:sz w:val="24"/>
          <w:szCs w:val="24"/>
        </w:rPr>
        <w:t>, 1319-1325, doi:10.1016/j.healun.2008.09.003 (2008).</w:t>
      </w:r>
      <w:bookmarkEnd w:id="22"/>
    </w:p>
    <w:p w14:paraId="5C10877B" w14:textId="4762F3C3" w:rsidR="003D0BDE" w:rsidRPr="00B5591E" w:rsidRDefault="003D0BDE" w:rsidP="003D0BDE">
      <w:pPr>
        <w:pStyle w:val="EndNoteBibliography"/>
        <w:spacing w:after="0"/>
        <w:ind w:left="720" w:hanging="720"/>
        <w:rPr>
          <w:sz w:val="24"/>
          <w:szCs w:val="24"/>
        </w:rPr>
      </w:pPr>
      <w:bookmarkStart w:id="23" w:name="_ENREF_12"/>
      <w:r w:rsidRPr="00B5591E">
        <w:rPr>
          <w:sz w:val="24"/>
          <w:szCs w:val="24"/>
        </w:rPr>
        <w:t>12</w:t>
      </w:r>
      <w:r w:rsidRPr="00B5591E">
        <w:rPr>
          <w:sz w:val="24"/>
          <w:szCs w:val="24"/>
        </w:rPr>
        <w:tab/>
        <w:t>Cypel, M.</w:t>
      </w:r>
      <w:r w:rsidRPr="00B5591E">
        <w:rPr>
          <w:i/>
          <w:sz w:val="24"/>
          <w:szCs w:val="24"/>
        </w:rPr>
        <w:t xml:space="preserve"> et al.</w:t>
      </w:r>
      <w:r w:rsidRPr="00B5591E">
        <w:rPr>
          <w:sz w:val="24"/>
          <w:szCs w:val="24"/>
        </w:rPr>
        <w:t xml:space="preserve"> Normothermic ex vivo perfusion prevents lung injury compared to extended cold preservation for transplantation. </w:t>
      </w:r>
      <w:r w:rsidRPr="00B5591E">
        <w:rPr>
          <w:i/>
          <w:sz w:val="24"/>
          <w:szCs w:val="24"/>
        </w:rPr>
        <w:t>American journal of transplantation : official journal of the American Society of Transplantation and the American Society of Transplant Surgeons</w:t>
      </w:r>
      <w:r w:rsidRPr="00B5591E">
        <w:rPr>
          <w:sz w:val="24"/>
          <w:szCs w:val="24"/>
        </w:rPr>
        <w:t xml:space="preserve"> </w:t>
      </w:r>
      <w:r w:rsidRPr="00B5591E">
        <w:rPr>
          <w:b/>
          <w:sz w:val="24"/>
          <w:szCs w:val="24"/>
        </w:rPr>
        <w:t>9</w:t>
      </w:r>
      <w:r w:rsidRPr="00B5591E">
        <w:rPr>
          <w:sz w:val="24"/>
          <w:szCs w:val="24"/>
        </w:rPr>
        <w:t>, 2262-2269, doi:10.1111/j.1600-6143.2009.02775.x (2009).</w:t>
      </w:r>
      <w:bookmarkEnd w:id="23"/>
    </w:p>
    <w:p w14:paraId="012A6D3A" w14:textId="3A2E5196" w:rsidR="003D0BDE" w:rsidRPr="00B5591E" w:rsidRDefault="003D0BDE" w:rsidP="003D0BDE">
      <w:pPr>
        <w:pStyle w:val="EndNoteBibliography"/>
        <w:spacing w:after="0"/>
        <w:ind w:left="720" w:hanging="720"/>
        <w:rPr>
          <w:sz w:val="24"/>
          <w:szCs w:val="24"/>
        </w:rPr>
      </w:pPr>
      <w:bookmarkStart w:id="24" w:name="_ENREF_13"/>
      <w:r w:rsidRPr="00B5591E">
        <w:rPr>
          <w:sz w:val="24"/>
          <w:szCs w:val="24"/>
        </w:rPr>
        <w:lastRenderedPageBreak/>
        <w:t>13</w:t>
      </w:r>
      <w:r w:rsidRPr="00B5591E">
        <w:rPr>
          <w:sz w:val="24"/>
          <w:szCs w:val="24"/>
        </w:rPr>
        <w:tab/>
        <w:t>Cypel, M.</w:t>
      </w:r>
      <w:r w:rsidRPr="00B5591E">
        <w:rPr>
          <w:i/>
          <w:sz w:val="24"/>
          <w:szCs w:val="24"/>
        </w:rPr>
        <w:t xml:space="preserve"> et al.</w:t>
      </w:r>
      <w:r w:rsidRPr="00B5591E">
        <w:rPr>
          <w:sz w:val="24"/>
          <w:szCs w:val="24"/>
        </w:rPr>
        <w:t xml:space="preserve"> Normothermic ex vivo lung perfusion in clinical lung transplantation. </w:t>
      </w:r>
      <w:r w:rsidRPr="00B5591E">
        <w:rPr>
          <w:i/>
          <w:sz w:val="24"/>
          <w:szCs w:val="24"/>
        </w:rPr>
        <w:t>The New England journal of medicine</w:t>
      </w:r>
      <w:r w:rsidRPr="00B5591E">
        <w:rPr>
          <w:sz w:val="24"/>
          <w:szCs w:val="24"/>
        </w:rPr>
        <w:t xml:space="preserve"> </w:t>
      </w:r>
      <w:r w:rsidRPr="00B5591E">
        <w:rPr>
          <w:b/>
          <w:sz w:val="24"/>
          <w:szCs w:val="24"/>
        </w:rPr>
        <w:t>364</w:t>
      </w:r>
      <w:r w:rsidRPr="00B5591E">
        <w:rPr>
          <w:sz w:val="24"/>
          <w:szCs w:val="24"/>
        </w:rPr>
        <w:t>, 1431-1440, doi:10.1056/NEJMoa1014597 (2011).</w:t>
      </w:r>
      <w:bookmarkEnd w:id="24"/>
    </w:p>
    <w:p w14:paraId="53AD00FE" w14:textId="1DFCC7DA" w:rsidR="003D0BDE" w:rsidRPr="00B5591E" w:rsidRDefault="003D0BDE" w:rsidP="003D0BDE">
      <w:pPr>
        <w:pStyle w:val="EndNoteBibliography"/>
        <w:spacing w:after="0"/>
        <w:ind w:left="720" w:hanging="720"/>
        <w:rPr>
          <w:sz w:val="24"/>
          <w:szCs w:val="24"/>
        </w:rPr>
      </w:pPr>
      <w:bookmarkStart w:id="25" w:name="_ENREF_14"/>
      <w:r w:rsidRPr="00B5591E">
        <w:rPr>
          <w:sz w:val="24"/>
          <w:szCs w:val="24"/>
        </w:rPr>
        <w:t>14</w:t>
      </w:r>
      <w:r w:rsidRPr="00B5591E">
        <w:rPr>
          <w:sz w:val="24"/>
          <w:szCs w:val="24"/>
        </w:rPr>
        <w:tab/>
        <w:t>Cypel, M.</w:t>
      </w:r>
      <w:r w:rsidRPr="00B5591E">
        <w:rPr>
          <w:i/>
          <w:sz w:val="24"/>
          <w:szCs w:val="24"/>
        </w:rPr>
        <w:t xml:space="preserve"> et al.</w:t>
      </w:r>
      <w:r w:rsidRPr="00B5591E">
        <w:rPr>
          <w:sz w:val="24"/>
          <w:szCs w:val="24"/>
        </w:rPr>
        <w:t xml:space="preserve"> Normothermic Human Ex Vivo Lung Perfusion (EVLP) for Improved Assessment of Extended Criteria Donor Lungs for Transplantation. </w:t>
      </w:r>
      <w:r w:rsidR="00796377" w:rsidRPr="00B5591E">
        <w:rPr>
          <w:i/>
          <w:sz w:val="24"/>
          <w:szCs w:val="24"/>
        </w:rPr>
        <w:t xml:space="preserve">The Journal of Heart and Lung Transplantation </w:t>
      </w:r>
      <w:r w:rsidRPr="00B5591E">
        <w:rPr>
          <w:b/>
          <w:sz w:val="24"/>
          <w:szCs w:val="24"/>
        </w:rPr>
        <w:t>28</w:t>
      </w:r>
      <w:r w:rsidRPr="00B5591E">
        <w:rPr>
          <w:sz w:val="24"/>
          <w:szCs w:val="24"/>
        </w:rPr>
        <w:t>, S126-S126 (2009).</w:t>
      </w:r>
      <w:bookmarkEnd w:id="25"/>
    </w:p>
    <w:p w14:paraId="2F0BEF96" w14:textId="058BC04E" w:rsidR="003D0BDE" w:rsidRPr="00B5591E" w:rsidRDefault="003D0BDE" w:rsidP="003D0BDE">
      <w:pPr>
        <w:pStyle w:val="EndNoteBibliography"/>
        <w:spacing w:after="0"/>
        <w:ind w:left="720" w:hanging="720"/>
        <w:rPr>
          <w:sz w:val="24"/>
          <w:szCs w:val="24"/>
        </w:rPr>
      </w:pPr>
      <w:bookmarkStart w:id="26" w:name="_ENREF_15"/>
      <w:r w:rsidRPr="00B5591E">
        <w:rPr>
          <w:sz w:val="24"/>
          <w:szCs w:val="24"/>
        </w:rPr>
        <w:t>15</w:t>
      </w:r>
      <w:r w:rsidRPr="00B5591E">
        <w:rPr>
          <w:sz w:val="24"/>
          <w:szCs w:val="24"/>
        </w:rPr>
        <w:tab/>
        <w:t>Sanchez, P. G.</w:t>
      </w:r>
      <w:r w:rsidRPr="00B5591E">
        <w:rPr>
          <w:i/>
          <w:sz w:val="24"/>
          <w:szCs w:val="24"/>
        </w:rPr>
        <w:t xml:space="preserve"> et al.</w:t>
      </w:r>
      <w:r w:rsidRPr="00B5591E">
        <w:rPr>
          <w:sz w:val="24"/>
          <w:szCs w:val="24"/>
        </w:rPr>
        <w:t xml:space="preserve"> Normothermic Ex Vivo Lung Perfusion as an Assessment of Marginal Donor Lungs - The NOVEL Lung Trial. </w:t>
      </w:r>
      <w:r w:rsidRPr="00B5591E">
        <w:rPr>
          <w:i/>
          <w:sz w:val="24"/>
          <w:szCs w:val="24"/>
        </w:rPr>
        <w:t>J Heart Lung Transpl</w:t>
      </w:r>
      <w:r w:rsidRPr="00B5591E">
        <w:rPr>
          <w:sz w:val="24"/>
          <w:szCs w:val="24"/>
        </w:rPr>
        <w:t xml:space="preserve"> </w:t>
      </w:r>
      <w:r w:rsidRPr="00B5591E">
        <w:rPr>
          <w:b/>
          <w:sz w:val="24"/>
          <w:szCs w:val="24"/>
        </w:rPr>
        <w:t>32</w:t>
      </w:r>
      <w:r w:rsidRPr="00B5591E">
        <w:rPr>
          <w:sz w:val="24"/>
          <w:szCs w:val="24"/>
        </w:rPr>
        <w:t>, S16-S17 (2013).</w:t>
      </w:r>
      <w:bookmarkEnd w:id="26"/>
    </w:p>
    <w:p w14:paraId="77F30E3A" w14:textId="5D5D1619" w:rsidR="003D0BDE" w:rsidRPr="00B5591E" w:rsidRDefault="003D0BDE" w:rsidP="003D0BDE">
      <w:pPr>
        <w:pStyle w:val="EndNoteBibliography"/>
        <w:spacing w:after="0"/>
        <w:ind w:left="720" w:hanging="720"/>
        <w:rPr>
          <w:sz w:val="24"/>
          <w:szCs w:val="24"/>
        </w:rPr>
      </w:pPr>
      <w:bookmarkStart w:id="27" w:name="_ENREF_16"/>
      <w:r w:rsidRPr="00B5591E">
        <w:rPr>
          <w:sz w:val="24"/>
          <w:szCs w:val="24"/>
        </w:rPr>
        <w:t>16</w:t>
      </w:r>
      <w:r w:rsidRPr="00B5591E">
        <w:rPr>
          <w:sz w:val="24"/>
          <w:szCs w:val="24"/>
        </w:rPr>
        <w:tab/>
        <w:t>Pego-Fernandes, P. M.</w:t>
      </w:r>
      <w:r w:rsidRPr="00B5591E">
        <w:rPr>
          <w:i/>
          <w:sz w:val="24"/>
          <w:szCs w:val="24"/>
        </w:rPr>
        <w:t xml:space="preserve"> et al.</w:t>
      </w:r>
      <w:r w:rsidRPr="00B5591E">
        <w:rPr>
          <w:sz w:val="24"/>
          <w:szCs w:val="24"/>
        </w:rPr>
        <w:t xml:space="preserve"> Experimental model of isolated lung perfusion in rats: first Brazilian experience using the IL-2 isolated perfused rat or guinea pig lung system. </w:t>
      </w:r>
      <w:r w:rsidRPr="00B5591E">
        <w:rPr>
          <w:i/>
          <w:sz w:val="24"/>
          <w:szCs w:val="24"/>
        </w:rPr>
        <w:t>Transplantation proceedings</w:t>
      </w:r>
      <w:r w:rsidRPr="00B5591E">
        <w:rPr>
          <w:sz w:val="24"/>
          <w:szCs w:val="24"/>
        </w:rPr>
        <w:t xml:space="preserve"> </w:t>
      </w:r>
      <w:r w:rsidRPr="00B5591E">
        <w:rPr>
          <w:b/>
          <w:sz w:val="24"/>
          <w:szCs w:val="24"/>
        </w:rPr>
        <w:t>42</w:t>
      </w:r>
      <w:r w:rsidRPr="00B5591E">
        <w:rPr>
          <w:sz w:val="24"/>
          <w:szCs w:val="24"/>
        </w:rPr>
        <w:t>, 444-447, doi:10.1016/j.transproceed.2010.01.016 (2010).</w:t>
      </w:r>
      <w:bookmarkEnd w:id="27"/>
    </w:p>
    <w:p w14:paraId="4275C4E0" w14:textId="5725ABE6" w:rsidR="003D0BDE" w:rsidRPr="00B5591E" w:rsidRDefault="003D0BDE" w:rsidP="003D0BDE">
      <w:pPr>
        <w:pStyle w:val="EndNoteBibliography"/>
        <w:spacing w:after="0"/>
        <w:ind w:left="720" w:hanging="720"/>
        <w:rPr>
          <w:sz w:val="24"/>
          <w:szCs w:val="24"/>
        </w:rPr>
      </w:pPr>
      <w:bookmarkStart w:id="28" w:name="_ENREF_17"/>
      <w:r w:rsidRPr="00B5591E">
        <w:rPr>
          <w:sz w:val="24"/>
          <w:szCs w:val="24"/>
        </w:rPr>
        <w:t>17</w:t>
      </w:r>
      <w:r w:rsidRPr="00B5591E">
        <w:rPr>
          <w:sz w:val="24"/>
          <w:szCs w:val="24"/>
        </w:rPr>
        <w:tab/>
        <w:t>Pego-Fernandes, P. M.</w:t>
      </w:r>
      <w:r w:rsidRPr="00B5591E">
        <w:rPr>
          <w:i/>
          <w:sz w:val="24"/>
          <w:szCs w:val="24"/>
        </w:rPr>
        <w:t xml:space="preserve"> et al.</w:t>
      </w:r>
      <w:r w:rsidRPr="00B5591E">
        <w:rPr>
          <w:sz w:val="24"/>
          <w:szCs w:val="24"/>
        </w:rPr>
        <w:t xml:space="preserve"> Experimental model of isolated lung perfusion in rats: technique and application in lung preservation studies. </w:t>
      </w:r>
      <w:r w:rsidRPr="00B5591E">
        <w:rPr>
          <w:i/>
          <w:sz w:val="24"/>
          <w:szCs w:val="24"/>
        </w:rPr>
        <w:t>Jornal brasileiro de pneumologia : publicacao oficial da Sociedade Brasileira de Pneumologia e Tisilogia</w:t>
      </w:r>
      <w:r w:rsidRPr="00B5591E">
        <w:rPr>
          <w:sz w:val="24"/>
          <w:szCs w:val="24"/>
        </w:rPr>
        <w:t xml:space="preserve"> </w:t>
      </w:r>
      <w:r w:rsidRPr="00B5591E">
        <w:rPr>
          <w:b/>
          <w:sz w:val="24"/>
          <w:szCs w:val="24"/>
        </w:rPr>
        <w:t>36</w:t>
      </w:r>
      <w:r w:rsidRPr="00B5591E">
        <w:rPr>
          <w:sz w:val="24"/>
          <w:szCs w:val="24"/>
        </w:rPr>
        <w:t>, 490-493 (2010).</w:t>
      </w:r>
      <w:bookmarkEnd w:id="28"/>
    </w:p>
    <w:p w14:paraId="3B0E9E51" w14:textId="5B408932" w:rsidR="003D0BDE" w:rsidRPr="00B5591E" w:rsidRDefault="003D0BDE" w:rsidP="003D0BDE">
      <w:pPr>
        <w:pStyle w:val="EndNoteBibliography"/>
        <w:spacing w:after="0"/>
        <w:ind w:left="720" w:hanging="720"/>
        <w:rPr>
          <w:sz w:val="24"/>
          <w:szCs w:val="24"/>
        </w:rPr>
      </w:pPr>
      <w:bookmarkStart w:id="29" w:name="_ENREF_18"/>
      <w:r w:rsidRPr="00B5591E">
        <w:rPr>
          <w:sz w:val="24"/>
          <w:szCs w:val="24"/>
        </w:rPr>
        <w:t>18</w:t>
      </w:r>
      <w:r w:rsidRPr="00B5591E">
        <w:rPr>
          <w:sz w:val="24"/>
          <w:szCs w:val="24"/>
        </w:rPr>
        <w:tab/>
        <w:t xml:space="preserve">Niemeier, R. W. The isolated perfused lung. </w:t>
      </w:r>
      <w:r w:rsidRPr="00B5591E">
        <w:rPr>
          <w:i/>
          <w:sz w:val="24"/>
          <w:szCs w:val="24"/>
        </w:rPr>
        <w:t>Environmental health perspectives</w:t>
      </w:r>
      <w:r w:rsidRPr="00B5591E">
        <w:rPr>
          <w:sz w:val="24"/>
          <w:szCs w:val="24"/>
        </w:rPr>
        <w:t xml:space="preserve"> </w:t>
      </w:r>
      <w:r w:rsidRPr="00B5591E">
        <w:rPr>
          <w:b/>
          <w:sz w:val="24"/>
          <w:szCs w:val="24"/>
        </w:rPr>
        <w:t>56</w:t>
      </w:r>
      <w:r w:rsidRPr="00B5591E">
        <w:rPr>
          <w:sz w:val="24"/>
          <w:szCs w:val="24"/>
        </w:rPr>
        <w:t>, 35-41 (1984).</w:t>
      </w:r>
      <w:bookmarkEnd w:id="29"/>
    </w:p>
    <w:p w14:paraId="3ADC5434" w14:textId="77777777" w:rsidR="003D0BDE" w:rsidRPr="00B5591E" w:rsidRDefault="003D0BDE" w:rsidP="003D0BDE">
      <w:pPr>
        <w:pStyle w:val="EndNoteBibliography"/>
        <w:spacing w:after="0"/>
        <w:ind w:left="720" w:hanging="720"/>
        <w:rPr>
          <w:sz w:val="24"/>
          <w:szCs w:val="24"/>
        </w:rPr>
      </w:pPr>
      <w:bookmarkStart w:id="30" w:name="_ENREF_19"/>
      <w:r w:rsidRPr="00B5591E">
        <w:rPr>
          <w:sz w:val="24"/>
          <w:szCs w:val="24"/>
        </w:rPr>
        <w:t>19</w:t>
      </w:r>
      <w:r w:rsidRPr="00B5591E">
        <w:rPr>
          <w:sz w:val="24"/>
          <w:szCs w:val="24"/>
        </w:rPr>
        <w:tab/>
        <w:t>Zhou, X.</w:t>
      </w:r>
      <w:r w:rsidRPr="00B5591E">
        <w:rPr>
          <w:i/>
          <w:sz w:val="24"/>
          <w:szCs w:val="24"/>
        </w:rPr>
        <w:t xml:space="preserve"> et al.</w:t>
      </w:r>
      <w:r w:rsidRPr="00B5591E">
        <w:rPr>
          <w:sz w:val="24"/>
          <w:szCs w:val="24"/>
        </w:rPr>
        <w:t xml:space="preserve"> A pulmonary hypertension model induced by continuous pulmonary air embolization. </w:t>
      </w:r>
      <w:r w:rsidRPr="00B5591E">
        <w:rPr>
          <w:i/>
          <w:sz w:val="24"/>
          <w:szCs w:val="24"/>
        </w:rPr>
        <w:t>The Journal of surgical research</w:t>
      </w:r>
      <w:r w:rsidRPr="00B5591E">
        <w:rPr>
          <w:sz w:val="24"/>
          <w:szCs w:val="24"/>
        </w:rPr>
        <w:t xml:space="preserve"> </w:t>
      </w:r>
      <w:r w:rsidRPr="00B5591E">
        <w:rPr>
          <w:b/>
          <w:sz w:val="24"/>
          <w:szCs w:val="24"/>
        </w:rPr>
        <w:t>170</w:t>
      </w:r>
      <w:r w:rsidRPr="00B5591E">
        <w:rPr>
          <w:sz w:val="24"/>
          <w:szCs w:val="24"/>
        </w:rPr>
        <w:t>, e11-16, doi:10.1016/j.jss.2011.04.030 (2011).</w:t>
      </w:r>
      <w:bookmarkEnd w:id="30"/>
    </w:p>
    <w:p w14:paraId="3197335F" w14:textId="77777777" w:rsidR="003D0BDE" w:rsidRPr="00B5591E" w:rsidRDefault="003D0BDE" w:rsidP="003D0BDE">
      <w:pPr>
        <w:pStyle w:val="EndNoteBibliography"/>
        <w:ind w:left="720" w:hanging="720"/>
        <w:rPr>
          <w:sz w:val="24"/>
          <w:szCs w:val="24"/>
        </w:rPr>
      </w:pPr>
      <w:bookmarkStart w:id="31" w:name="_ENREF_20"/>
      <w:r w:rsidRPr="00B5591E">
        <w:rPr>
          <w:sz w:val="24"/>
          <w:szCs w:val="24"/>
        </w:rPr>
        <w:t>20</w:t>
      </w:r>
      <w:r w:rsidRPr="00B5591E">
        <w:rPr>
          <w:sz w:val="24"/>
          <w:szCs w:val="24"/>
        </w:rPr>
        <w:tab/>
        <w:t xml:space="preserve">Harris, J. M. Differences in responses between rat strains and colonies. </w:t>
      </w:r>
      <w:r w:rsidRPr="00B5591E">
        <w:rPr>
          <w:i/>
          <w:sz w:val="24"/>
          <w:szCs w:val="24"/>
        </w:rPr>
        <w:t>Food and cosmetics toxicology</w:t>
      </w:r>
      <w:r w:rsidRPr="00B5591E">
        <w:rPr>
          <w:sz w:val="24"/>
          <w:szCs w:val="24"/>
        </w:rPr>
        <w:t xml:space="preserve"> </w:t>
      </w:r>
      <w:r w:rsidRPr="00B5591E">
        <w:rPr>
          <w:b/>
          <w:sz w:val="24"/>
          <w:szCs w:val="24"/>
        </w:rPr>
        <w:t>3</w:t>
      </w:r>
      <w:r w:rsidRPr="00B5591E">
        <w:rPr>
          <w:sz w:val="24"/>
          <w:szCs w:val="24"/>
        </w:rPr>
        <w:t>, 199-202 (1965).</w:t>
      </w:r>
      <w:bookmarkEnd w:id="31"/>
    </w:p>
    <w:p w14:paraId="109A8D3F" w14:textId="77777777" w:rsidR="009A1465" w:rsidRPr="00B5591E" w:rsidRDefault="00BD0202" w:rsidP="00F87CDC">
      <w:pPr>
        <w:pStyle w:val="EndNoteBibliography"/>
        <w:spacing w:after="0"/>
        <w:ind w:left="720" w:hanging="720"/>
        <w:rPr>
          <w:rFonts w:ascii="Arial" w:hAnsi="Arial" w:cs="Arial"/>
          <w:sz w:val="24"/>
          <w:szCs w:val="24"/>
        </w:rPr>
      </w:pPr>
      <w:r w:rsidRPr="00B5591E">
        <w:rPr>
          <w:rFonts w:ascii="Arial" w:hAnsi="Arial" w:cs="Arial"/>
          <w:sz w:val="24"/>
          <w:szCs w:val="24"/>
        </w:rPr>
        <w:fldChar w:fldCharType="end"/>
      </w:r>
    </w:p>
    <w:sectPr w:rsidR="009A1465" w:rsidRPr="00B5591E" w:rsidSect="003329C4">
      <w:headerReference w:type="default"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3F6ECA" w14:textId="77777777" w:rsidR="002B692F" w:rsidRDefault="002B692F" w:rsidP="00E10475">
      <w:pPr>
        <w:spacing w:after="0" w:line="240" w:lineRule="auto"/>
      </w:pPr>
      <w:r>
        <w:separator/>
      </w:r>
    </w:p>
  </w:endnote>
  <w:endnote w:type="continuationSeparator" w:id="0">
    <w:p w14:paraId="3DB3BC08" w14:textId="77777777" w:rsidR="002B692F" w:rsidRDefault="002B692F" w:rsidP="00E10475">
      <w:pPr>
        <w:spacing w:after="0" w:line="240" w:lineRule="auto"/>
      </w:pPr>
      <w:r>
        <w:continuationSeparator/>
      </w:r>
    </w:p>
  </w:endnote>
  <w:endnote w:type="continuationNotice" w:id="1">
    <w:p w14:paraId="69C8EDA8" w14:textId="77777777" w:rsidR="002B692F" w:rsidRDefault="002B69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9532D" w14:textId="77777777" w:rsidR="001C3F69" w:rsidRPr="000F1198" w:rsidRDefault="001C3F69">
    <w:pPr>
      <w:pStyle w:val="Footer"/>
      <w:jc w:val="right"/>
      <w:rPr>
        <w:rFonts w:ascii="Arial" w:hAnsi="Arial" w:cs="Arial"/>
        <w:sz w:val="24"/>
        <w:szCs w:val="24"/>
      </w:rPr>
    </w:pPr>
    <w:r w:rsidRPr="000F1198">
      <w:rPr>
        <w:rFonts w:ascii="Arial" w:hAnsi="Arial" w:cs="Arial"/>
        <w:sz w:val="24"/>
        <w:szCs w:val="24"/>
      </w:rPr>
      <w:fldChar w:fldCharType="begin"/>
    </w:r>
    <w:r w:rsidRPr="000F1198">
      <w:rPr>
        <w:rFonts w:ascii="Arial" w:hAnsi="Arial" w:cs="Arial"/>
        <w:sz w:val="24"/>
        <w:szCs w:val="24"/>
      </w:rPr>
      <w:instrText xml:space="preserve"> PAGE   </w:instrText>
    </w:r>
    <w:r>
      <w:rPr>
        <w:rFonts w:ascii="Arial" w:hAnsi="Arial" w:cs="Arial"/>
        <w:sz w:val="24"/>
        <w:szCs w:val="24"/>
      </w:rPr>
      <w:instrText>\</w:instrText>
    </w:r>
    <w:r w:rsidRPr="000F1198">
      <w:rPr>
        <w:rFonts w:ascii="Arial" w:hAnsi="Arial" w:cs="Arial"/>
        <w:sz w:val="24"/>
        <w:szCs w:val="24"/>
      </w:rPr>
      <w:instrText xml:space="preserve">* MERGEFORMAT </w:instrText>
    </w:r>
    <w:r w:rsidRPr="000F1198">
      <w:rPr>
        <w:rFonts w:ascii="Arial" w:hAnsi="Arial" w:cs="Arial"/>
        <w:sz w:val="24"/>
        <w:szCs w:val="24"/>
      </w:rPr>
      <w:fldChar w:fldCharType="separate"/>
    </w:r>
    <w:r w:rsidR="00B5591E">
      <w:rPr>
        <w:rFonts w:ascii="Arial" w:hAnsi="Arial" w:cs="Arial"/>
        <w:noProof/>
        <w:sz w:val="24"/>
        <w:szCs w:val="24"/>
      </w:rPr>
      <w:t>15</w:t>
    </w:r>
    <w:r w:rsidRPr="000F1198">
      <w:rPr>
        <w:rFonts w:ascii="Arial" w:hAnsi="Arial" w:cs="Arial"/>
        <w:sz w:val="24"/>
        <w:szCs w:val="24"/>
      </w:rPr>
      <w:fldChar w:fldCharType="end"/>
    </w:r>
  </w:p>
  <w:p w14:paraId="10689C0C" w14:textId="77777777" w:rsidR="001C3F69" w:rsidRDefault="001C3F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24E5E2" w14:textId="77777777" w:rsidR="002B692F" w:rsidRDefault="002B692F" w:rsidP="00E10475">
      <w:pPr>
        <w:spacing w:after="0" w:line="240" w:lineRule="auto"/>
      </w:pPr>
      <w:r>
        <w:separator/>
      </w:r>
    </w:p>
  </w:footnote>
  <w:footnote w:type="continuationSeparator" w:id="0">
    <w:p w14:paraId="36531528" w14:textId="77777777" w:rsidR="002B692F" w:rsidRDefault="002B692F" w:rsidP="00E10475">
      <w:pPr>
        <w:spacing w:after="0" w:line="240" w:lineRule="auto"/>
      </w:pPr>
      <w:r>
        <w:continuationSeparator/>
      </w:r>
    </w:p>
  </w:footnote>
  <w:footnote w:type="continuationNotice" w:id="1">
    <w:p w14:paraId="64A92FBA" w14:textId="77777777" w:rsidR="002B692F" w:rsidRDefault="002B692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684338" w14:textId="77777777" w:rsidR="00D75FE5" w:rsidRDefault="00D75F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86235"/>
    <w:multiLevelType w:val="hybridMultilevel"/>
    <w:tmpl w:val="6240D0D6"/>
    <w:lvl w:ilvl="0" w:tplc="1FC4F39E">
      <w:start w:val="1"/>
      <w:numFmt w:val="decimal"/>
      <w:lvlText w:val="%1."/>
      <w:lvlJc w:val="left"/>
      <w:pPr>
        <w:ind w:left="720" w:hanging="360"/>
      </w:pPr>
      <w:rPr>
        <w:rFonts w:hint="default"/>
        <w:i w:val="0"/>
      </w:rPr>
    </w:lvl>
    <w:lvl w:ilvl="1" w:tplc="0409000F">
      <w:start w:val="1"/>
      <w:numFmt w:val="decimal"/>
      <w:lvlText w:val="%2."/>
      <w:lvlJc w:val="left"/>
      <w:pPr>
        <w:ind w:left="16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823708"/>
    <w:multiLevelType w:val="hybridMultilevel"/>
    <w:tmpl w:val="4D646D2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7247341"/>
    <w:multiLevelType w:val="multilevel"/>
    <w:tmpl w:val="019ABA6A"/>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decimal"/>
      <w:lvlText w:val="%3)"/>
      <w:lvlJc w:val="left"/>
      <w:pPr>
        <w:ind w:left="1080" w:hanging="360"/>
      </w:pPr>
      <w:rPr>
        <w:rFonts w:ascii="Calibri" w:eastAsia="Times New Roman" w:hAnsi="Calibri"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nsid w:val="27564118"/>
    <w:multiLevelType w:val="multilevel"/>
    <w:tmpl w:val="DA84B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AD5D97"/>
    <w:multiLevelType w:val="hybridMultilevel"/>
    <w:tmpl w:val="80D0441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5F384089"/>
    <w:multiLevelType w:val="hybridMultilevel"/>
    <w:tmpl w:val="0FBAD0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40C43C2"/>
    <w:multiLevelType w:val="hybridMultilevel"/>
    <w:tmpl w:val="7DC8F3E6"/>
    <w:lvl w:ilvl="0" w:tplc="4BF2E9C2">
      <w:start w:val="1"/>
      <w:numFmt w:val="decimal"/>
      <w:lvlText w:val="%1)"/>
      <w:lvlJc w:val="left"/>
      <w:pPr>
        <w:ind w:left="1080" w:hanging="360"/>
      </w:pPr>
      <w:rPr>
        <w:rFonts w:ascii="Calibri" w:eastAsia="Times New Roman" w:hAnsi="Calibri" w:cs="Times New Roman"/>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1"/>
  </w:num>
  <w:num w:numId="3">
    <w:abstractNumId w:val="2"/>
  </w:num>
  <w:num w:numId="4">
    <w:abstractNumId w:val="0"/>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0aedar5eyar0r8efeepv9ax4axsxfpzwxvwd&quot;&gt;20140612 EndNote Library&lt;record-ids&gt;&lt;item&gt;27&lt;/item&gt;&lt;item&gt;92&lt;/item&gt;&lt;item&gt;112&lt;/item&gt;&lt;item&gt;171&lt;/item&gt;&lt;item&gt;173&lt;/item&gt;&lt;item&gt;198&lt;/item&gt;&lt;item&gt;314&lt;/item&gt;&lt;item&gt;346&lt;/item&gt;&lt;item&gt;378&lt;/item&gt;&lt;item&gt;379&lt;/item&gt;&lt;item&gt;433&lt;/item&gt;&lt;item&gt;438&lt;/item&gt;&lt;/record-ids&gt;&lt;/item&gt;&lt;/Libraries&gt;"/>
  </w:docVars>
  <w:rsids>
    <w:rsidRoot w:val="00F838B9"/>
    <w:rsid w:val="00003515"/>
    <w:rsid w:val="00005F3A"/>
    <w:rsid w:val="0000641C"/>
    <w:rsid w:val="00007DAE"/>
    <w:rsid w:val="00025C60"/>
    <w:rsid w:val="000316F3"/>
    <w:rsid w:val="0003443A"/>
    <w:rsid w:val="0003630C"/>
    <w:rsid w:val="000374A4"/>
    <w:rsid w:val="0003780F"/>
    <w:rsid w:val="00060AD7"/>
    <w:rsid w:val="00062DB6"/>
    <w:rsid w:val="00066939"/>
    <w:rsid w:val="00071700"/>
    <w:rsid w:val="00074A95"/>
    <w:rsid w:val="00074A9A"/>
    <w:rsid w:val="00083428"/>
    <w:rsid w:val="00086DE7"/>
    <w:rsid w:val="0009541B"/>
    <w:rsid w:val="000A4C1A"/>
    <w:rsid w:val="000B0C48"/>
    <w:rsid w:val="000B2161"/>
    <w:rsid w:val="000B5033"/>
    <w:rsid w:val="000B78D5"/>
    <w:rsid w:val="000D4B3A"/>
    <w:rsid w:val="000E22AD"/>
    <w:rsid w:val="000E3919"/>
    <w:rsid w:val="000E54D4"/>
    <w:rsid w:val="000F080C"/>
    <w:rsid w:val="000F1198"/>
    <w:rsid w:val="000F41D9"/>
    <w:rsid w:val="000F4206"/>
    <w:rsid w:val="000F53C2"/>
    <w:rsid w:val="00107674"/>
    <w:rsid w:val="0011101E"/>
    <w:rsid w:val="00114C04"/>
    <w:rsid w:val="001279A4"/>
    <w:rsid w:val="00130BBC"/>
    <w:rsid w:val="00132446"/>
    <w:rsid w:val="00132572"/>
    <w:rsid w:val="00150B20"/>
    <w:rsid w:val="00152D3B"/>
    <w:rsid w:val="00156A0E"/>
    <w:rsid w:val="00162B4C"/>
    <w:rsid w:val="00180E28"/>
    <w:rsid w:val="00183985"/>
    <w:rsid w:val="00190C32"/>
    <w:rsid w:val="00192ED9"/>
    <w:rsid w:val="001A0E88"/>
    <w:rsid w:val="001B2044"/>
    <w:rsid w:val="001B3E42"/>
    <w:rsid w:val="001B59CC"/>
    <w:rsid w:val="001C2197"/>
    <w:rsid w:val="001C345C"/>
    <w:rsid w:val="001C3F69"/>
    <w:rsid w:val="001C51DD"/>
    <w:rsid w:val="001D6D99"/>
    <w:rsid w:val="001E1790"/>
    <w:rsid w:val="001E3D4F"/>
    <w:rsid w:val="001F1D89"/>
    <w:rsid w:val="001F56A1"/>
    <w:rsid w:val="0020106B"/>
    <w:rsid w:val="0022082F"/>
    <w:rsid w:val="002243FD"/>
    <w:rsid w:val="00225879"/>
    <w:rsid w:val="00227E48"/>
    <w:rsid w:val="00235DF7"/>
    <w:rsid w:val="00252A3F"/>
    <w:rsid w:val="00255016"/>
    <w:rsid w:val="00262EC5"/>
    <w:rsid w:val="00264860"/>
    <w:rsid w:val="0026506A"/>
    <w:rsid w:val="00271A43"/>
    <w:rsid w:val="0027442E"/>
    <w:rsid w:val="002A6D7E"/>
    <w:rsid w:val="002B692F"/>
    <w:rsid w:val="002C016F"/>
    <w:rsid w:val="002C2CAA"/>
    <w:rsid w:val="002C43C0"/>
    <w:rsid w:val="002C470D"/>
    <w:rsid w:val="002D033C"/>
    <w:rsid w:val="002D66DC"/>
    <w:rsid w:val="002E550A"/>
    <w:rsid w:val="002E5A29"/>
    <w:rsid w:val="002F08DB"/>
    <w:rsid w:val="002F519F"/>
    <w:rsid w:val="002F6EC6"/>
    <w:rsid w:val="0030015B"/>
    <w:rsid w:val="00314FBB"/>
    <w:rsid w:val="00330760"/>
    <w:rsid w:val="003329C4"/>
    <w:rsid w:val="00333AD5"/>
    <w:rsid w:val="00336B8C"/>
    <w:rsid w:val="00337C1F"/>
    <w:rsid w:val="00340F28"/>
    <w:rsid w:val="00360E59"/>
    <w:rsid w:val="0036155B"/>
    <w:rsid w:val="00364072"/>
    <w:rsid w:val="00364A98"/>
    <w:rsid w:val="00382C22"/>
    <w:rsid w:val="00385D76"/>
    <w:rsid w:val="003B0C4D"/>
    <w:rsid w:val="003D0BDE"/>
    <w:rsid w:val="003E128C"/>
    <w:rsid w:val="003E6091"/>
    <w:rsid w:val="003E7E44"/>
    <w:rsid w:val="003F1979"/>
    <w:rsid w:val="003F78F4"/>
    <w:rsid w:val="0040034A"/>
    <w:rsid w:val="00402C7E"/>
    <w:rsid w:val="00405A10"/>
    <w:rsid w:val="00410338"/>
    <w:rsid w:val="00413546"/>
    <w:rsid w:val="00413B04"/>
    <w:rsid w:val="00414A40"/>
    <w:rsid w:val="004167E9"/>
    <w:rsid w:val="004250EB"/>
    <w:rsid w:val="0043150E"/>
    <w:rsid w:val="004349FF"/>
    <w:rsid w:val="00442FEA"/>
    <w:rsid w:val="004523DF"/>
    <w:rsid w:val="00452B62"/>
    <w:rsid w:val="00453751"/>
    <w:rsid w:val="004607FC"/>
    <w:rsid w:val="004615D6"/>
    <w:rsid w:val="00462EB6"/>
    <w:rsid w:val="00464599"/>
    <w:rsid w:val="0047006F"/>
    <w:rsid w:val="004761BD"/>
    <w:rsid w:val="0048090B"/>
    <w:rsid w:val="004817E1"/>
    <w:rsid w:val="00482D0B"/>
    <w:rsid w:val="004835F9"/>
    <w:rsid w:val="004968ED"/>
    <w:rsid w:val="004A5808"/>
    <w:rsid w:val="004A7F60"/>
    <w:rsid w:val="004B7A1A"/>
    <w:rsid w:val="004C3622"/>
    <w:rsid w:val="004E5E33"/>
    <w:rsid w:val="004F0713"/>
    <w:rsid w:val="004F49CF"/>
    <w:rsid w:val="00500080"/>
    <w:rsid w:val="0050257A"/>
    <w:rsid w:val="005073E6"/>
    <w:rsid w:val="005170E9"/>
    <w:rsid w:val="00521E69"/>
    <w:rsid w:val="00532825"/>
    <w:rsid w:val="0053327F"/>
    <w:rsid w:val="005349E0"/>
    <w:rsid w:val="00534B2C"/>
    <w:rsid w:val="005356BA"/>
    <w:rsid w:val="005471EC"/>
    <w:rsid w:val="0055043E"/>
    <w:rsid w:val="00551471"/>
    <w:rsid w:val="005515A6"/>
    <w:rsid w:val="0055360B"/>
    <w:rsid w:val="00557025"/>
    <w:rsid w:val="005603AF"/>
    <w:rsid w:val="00561B05"/>
    <w:rsid w:val="00562F31"/>
    <w:rsid w:val="005633B5"/>
    <w:rsid w:val="005669B6"/>
    <w:rsid w:val="00571A58"/>
    <w:rsid w:val="0057436F"/>
    <w:rsid w:val="00585CE4"/>
    <w:rsid w:val="005A27C7"/>
    <w:rsid w:val="005A4FA7"/>
    <w:rsid w:val="005A6328"/>
    <w:rsid w:val="005A7F8C"/>
    <w:rsid w:val="005B06EB"/>
    <w:rsid w:val="005B3F0A"/>
    <w:rsid w:val="005B5D39"/>
    <w:rsid w:val="005C4753"/>
    <w:rsid w:val="005D5655"/>
    <w:rsid w:val="005D772D"/>
    <w:rsid w:val="005E404E"/>
    <w:rsid w:val="005E5A76"/>
    <w:rsid w:val="005F0EA0"/>
    <w:rsid w:val="00601DC8"/>
    <w:rsid w:val="00604624"/>
    <w:rsid w:val="00612629"/>
    <w:rsid w:val="00612D01"/>
    <w:rsid w:val="00613775"/>
    <w:rsid w:val="00620531"/>
    <w:rsid w:val="006220D8"/>
    <w:rsid w:val="006238F3"/>
    <w:rsid w:val="00626CEB"/>
    <w:rsid w:val="00632D04"/>
    <w:rsid w:val="006349A8"/>
    <w:rsid w:val="00635F5B"/>
    <w:rsid w:val="00641F6F"/>
    <w:rsid w:val="006426AC"/>
    <w:rsid w:val="00645509"/>
    <w:rsid w:val="00645690"/>
    <w:rsid w:val="00655D28"/>
    <w:rsid w:val="00657335"/>
    <w:rsid w:val="00664BBE"/>
    <w:rsid w:val="00665EDE"/>
    <w:rsid w:val="006678CA"/>
    <w:rsid w:val="00675794"/>
    <w:rsid w:val="00676D48"/>
    <w:rsid w:val="0067762A"/>
    <w:rsid w:val="00692730"/>
    <w:rsid w:val="00694AFC"/>
    <w:rsid w:val="006A1066"/>
    <w:rsid w:val="006A61C0"/>
    <w:rsid w:val="006C4E6C"/>
    <w:rsid w:val="006D2EC9"/>
    <w:rsid w:val="006D5362"/>
    <w:rsid w:val="006D53E1"/>
    <w:rsid w:val="006E3E15"/>
    <w:rsid w:val="006E4221"/>
    <w:rsid w:val="006E58B4"/>
    <w:rsid w:val="007255F9"/>
    <w:rsid w:val="007265B6"/>
    <w:rsid w:val="007310AB"/>
    <w:rsid w:val="0073272C"/>
    <w:rsid w:val="00740B19"/>
    <w:rsid w:val="007422FC"/>
    <w:rsid w:val="007437C4"/>
    <w:rsid w:val="00743C17"/>
    <w:rsid w:val="007463C3"/>
    <w:rsid w:val="0076083F"/>
    <w:rsid w:val="007618D6"/>
    <w:rsid w:val="0076383E"/>
    <w:rsid w:val="0076525A"/>
    <w:rsid w:val="00766F1B"/>
    <w:rsid w:val="00771D9E"/>
    <w:rsid w:val="0077637E"/>
    <w:rsid w:val="0077731A"/>
    <w:rsid w:val="007826AF"/>
    <w:rsid w:val="00785818"/>
    <w:rsid w:val="00785DFC"/>
    <w:rsid w:val="00796377"/>
    <w:rsid w:val="007B058B"/>
    <w:rsid w:val="007C0145"/>
    <w:rsid w:val="007C3FD2"/>
    <w:rsid w:val="007C6FA9"/>
    <w:rsid w:val="007D0697"/>
    <w:rsid w:val="007D6157"/>
    <w:rsid w:val="007E1E74"/>
    <w:rsid w:val="007E476A"/>
    <w:rsid w:val="007F4A96"/>
    <w:rsid w:val="007F50CC"/>
    <w:rsid w:val="00803EFB"/>
    <w:rsid w:val="00804888"/>
    <w:rsid w:val="0081267C"/>
    <w:rsid w:val="008128EF"/>
    <w:rsid w:val="00820FC4"/>
    <w:rsid w:val="00833321"/>
    <w:rsid w:val="00833D74"/>
    <w:rsid w:val="00847127"/>
    <w:rsid w:val="00865312"/>
    <w:rsid w:val="00866CA7"/>
    <w:rsid w:val="00876232"/>
    <w:rsid w:val="008B0C49"/>
    <w:rsid w:val="008B3616"/>
    <w:rsid w:val="008B3DE2"/>
    <w:rsid w:val="008C13A1"/>
    <w:rsid w:val="008C1450"/>
    <w:rsid w:val="008C3233"/>
    <w:rsid w:val="008C48EC"/>
    <w:rsid w:val="008D22A7"/>
    <w:rsid w:val="008D4D07"/>
    <w:rsid w:val="008E08E8"/>
    <w:rsid w:val="008E2494"/>
    <w:rsid w:val="008E5789"/>
    <w:rsid w:val="00915D20"/>
    <w:rsid w:val="00916BB6"/>
    <w:rsid w:val="009245DB"/>
    <w:rsid w:val="009259B8"/>
    <w:rsid w:val="00930B64"/>
    <w:rsid w:val="00935EDF"/>
    <w:rsid w:val="009368A3"/>
    <w:rsid w:val="0093754A"/>
    <w:rsid w:val="00941E7F"/>
    <w:rsid w:val="0094340E"/>
    <w:rsid w:val="0094745C"/>
    <w:rsid w:val="00955A85"/>
    <w:rsid w:val="00961E6F"/>
    <w:rsid w:val="0096429C"/>
    <w:rsid w:val="009837EE"/>
    <w:rsid w:val="009862C1"/>
    <w:rsid w:val="00993EF0"/>
    <w:rsid w:val="009A1465"/>
    <w:rsid w:val="009B21CD"/>
    <w:rsid w:val="009B2A37"/>
    <w:rsid w:val="009C1696"/>
    <w:rsid w:val="009C4330"/>
    <w:rsid w:val="009C44D6"/>
    <w:rsid w:val="009D75F0"/>
    <w:rsid w:val="00A04EE9"/>
    <w:rsid w:val="00A05436"/>
    <w:rsid w:val="00A2037D"/>
    <w:rsid w:val="00A25F77"/>
    <w:rsid w:val="00A31280"/>
    <w:rsid w:val="00A325B5"/>
    <w:rsid w:val="00A447E5"/>
    <w:rsid w:val="00A514C0"/>
    <w:rsid w:val="00A55334"/>
    <w:rsid w:val="00A60B13"/>
    <w:rsid w:val="00A65C09"/>
    <w:rsid w:val="00A71A64"/>
    <w:rsid w:val="00A916C8"/>
    <w:rsid w:val="00AA0587"/>
    <w:rsid w:val="00AA5BBF"/>
    <w:rsid w:val="00AC08CD"/>
    <w:rsid w:val="00AC2EBB"/>
    <w:rsid w:val="00AD226F"/>
    <w:rsid w:val="00AD6C24"/>
    <w:rsid w:val="00AD74F6"/>
    <w:rsid w:val="00AE2AC6"/>
    <w:rsid w:val="00AE4C60"/>
    <w:rsid w:val="00AF10E0"/>
    <w:rsid w:val="00AF4BA2"/>
    <w:rsid w:val="00B00C9C"/>
    <w:rsid w:val="00B04700"/>
    <w:rsid w:val="00B069ED"/>
    <w:rsid w:val="00B0768A"/>
    <w:rsid w:val="00B131AD"/>
    <w:rsid w:val="00B17828"/>
    <w:rsid w:val="00B23BED"/>
    <w:rsid w:val="00B26DCD"/>
    <w:rsid w:val="00B37AAD"/>
    <w:rsid w:val="00B4253E"/>
    <w:rsid w:val="00B53C0B"/>
    <w:rsid w:val="00B550D6"/>
    <w:rsid w:val="00B5591E"/>
    <w:rsid w:val="00B57D15"/>
    <w:rsid w:val="00B8197D"/>
    <w:rsid w:val="00B832A2"/>
    <w:rsid w:val="00B86A8D"/>
    <w:rsid w:val="00B8718A"/>
    <w:rsid w:val="00B913C2"/>
    <w:rsid w:val="00B97628"/>
    <w:rsid w:val="00BA3823"/>
    <w:rsid w:val="00BC0185"/>
    <w:rsid w:val="00BD0202"/>
    <w:rsid w:val="00BD0640"/>
    <w:rsid w:val="00BD1999"/>
    <w:rsid w:val="00BD76DB"/>
    <w:rsid w:val="00BE0807"/>
    <w:rsid w:val="00BE1A5D"/>
    <w:rsid w:val="00BE4783"/>
    <w:rsid w:val="00BE5E61"/>
    <w:rsid w:val="00BE720F"/>
    <w:rsid w:val="00BF40D3"/>
    <w:rsid w:val="00BF45FA"/>
    <w:rsid w:val="00BF73F4"/>
    <w:rsid w:val="00C01865"/>
    <w:rsid w:val="00C01BDA"/>
    <w:rsid w:val="00C137A2"/>
    <w:rsid w:val="00C2014C"/>
    <w:rsid w:val="00C240EF"/>
    <w:rsid w:val="00C24E0C"/>
    <w:rsid w:val="00C31295"/>
    <w:rsid w:val="00C334EA"/>
    <w:rsid w:val="00C37931"/>
    <w:rsid w:val="00C423B4"/>
    <w:rsid w:val="00C5385C"/>
    <w:rsid w:val="00C60FF9"/>
    <w:rsid w:val="00C7264E"/>
    <w:rsid w:val="00C73A5B"/>
    <w:rsid w:val="00C81859"/>
    <w:rsid w:val="00C8431C"/>
    <w:rsid w:val="00C84C98"/>
    <w:rsid w:val="00C8561B"/>
    <w:rsid w:val="00C87C15"/>
    <w:rsid w:val="00C91035"/>
    <w:rsid w:val="00C9132A"/>
    <w:rsid w:val="00C92A87"/>
    <w:rsid w:val="00CA2C3D"/>
    <w:rsid w:val="00CB266C"/>
    <w:rsid w:val="00CC0140"/>
    <w:rsid w:val="00CC58DF"/>
    <w:rsid w:val="00CC76E7"/>
    <w:rsid w:val="00CC79C8"/>
    <w:rsid w:val="00CD2116"/>
    <w:rsid w:val="00CD5896"/>
    <w:rsid w:val="00CE181B"/>
    <w:rsid w:val="00CE3D9E"/>
    <w:rsid w:val="00CE7A1F"/>
    <w:rsid w:val="00CF693D"/>
    <w:rsid w:val="00D05DFB"/>
    <w:rsid w:val="00D05F7D"/>
    <w:rsid w:val="00D25CE5"/>
    <w:rsid w:val="00D2625C"/>
    <w:rsid w:val="00D337C1"/>
    <w:rsid w:val="00D35C55"/>
    <w:rsid w:val="00D413DF"/>
    <w:rsid w:val="00D42155"/>
    <w:rsid w:val="00D463D3"/>
    <w:rsid w:val="00D47946"/>
    <w:rsid w:val="00D51796"/>
    <w:rsid w:val="00D52EA8"/>
    <w:rsid w:val="00D54D64"/>
    <w:rsid w:val="00D55A06"/>
    <w:rsid w:val="00D55C20"/>
    <w:rsid w:val="00D60DA7"/>
    <w:rsid w:val="00D75FE5"/>
    <w:rsid w:val="00D811B0"/>
    <w:rsid w:val="00D827C3"/>
    <w:rsid w:val="00D90DA2"/>
    <w:rsid w:val="00D93664"/>
    <w:rsid w:val="00DA2FD3"/>
    <w:rsid w:val="00DA561A"/>
    <w:rsid w:val="00DB0E1A"/>
    <w:rsid w:val="00DB7680"/>
    <w:rsid w:val="00DC0096"/>
    <w:rsid w:val="00DC0CD1"/>
    <w:rsid w:val="00DC761B"/>
    <w:rsid w:val="00DD4874"/>
    <w:rsid w:val="00DE1E69"/>
    <w:rsid w:val="00DE2539"/>
    <w:rsid w:val="00DF59F7"/>
    <w:rsid w:val="00DF78AA"/>
    <w:rsid w:val="00E01FC2"/>
    <w:rsid w:val="00E064A6"/>
    <w:rsid w:val="00E10475"/>
    <w:rsid w:val="00E13D84"/>
    <w:rsid w:val="00E21AC1"/>
    <w:rsid w:val="00E35327"/>
    <w:rsid w:val="00E37F7C"/>
    <w:rsid w:val="00E41B31"/>
    <w:rsid w:val="00E41F2A"/>
    <w:rsid w:val="00E4448B"/>
    <w:rsid w:val="00E52871"/>
    <w:rsid w:val="00E60308"/>
    <w:rsid w:val="00E6536E"/>
    <w:rsid w:val="00E77159"/>
    <w:rsid w:val="00E875D7"/>
    <w:rsid w:val="00EA738E"/>
    <w:rsid w:val="00EB74F5"/>
    <w:rsid w:val="00EC131C"/>
    <w:rsid w:val="00EC2509"/>
    <w:rsid w:val="00ED4531"/>
    <w:rsid w:val="00ED7D1E"/>
    <w:rsid w:val="00EF58A0"/>
    <w:rsid w:val="00EF6D9E"/>
    <w:rsid w:val="00F049A0"/>
    <w:rsid w:val="00F07AC3"/>
    <w:rsid w:val="00F17507"/>
    <w:rsid w:val="00F43532"/>
    <w:rsid w:val="00F5024E"/>
    <w:rsid w:val="00F60256"/>
    <w:rsid w:val="00F654B3"/>
    <w:rsid w:val="00F728D2"/>
    <w:rsid w:val="00F733D7"/>
    <w:rsid w:val="00F838B9"/>
    <w:rsid w:val="00F85FD4"/>
    <w:rsid w:val="00F87CDC"/>
    <w:rsid w:val="00F940D8"/>
    <w:rsid w:val="00F9476D"/>
    <w:rsid w:val="00F963BD"/>
    <w:rsid w:val="00FA1920"/>
    <w:rsid w:val="00FA4473"/>
    <w:rsid w:val="00FB4B45"/>
    <w:rsid w:val="00FC4A17"/>
    <w:rsid w:val="00FE2E1E"/>
    <w:rsid w:val="00FE43EF"/>
    <w:rsid w:val="00FF139F"/>
    <w:rsid w:val="00FF440D"/>
    <w:rsid w:val="00FF54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A1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0106B"/>
    <w:pPr>
      <w:ind w:left="720"/>
      <w:contextualSpacing/>
    </w:pPr>
  </w:style>
  <w:style w:type="paragraph" w:customStyle="1" w:styleId="desc2">
    <w:name w:val="desc2"/>
    <w:basedOn w:val="Normal"/>
    <w:uiPriority w:val="99"/>
    <w:rsid w:val="00183985"/>
    <w:pPr>
      <w:spacing w:after="0" w:line="240" w:lineRule="auto"/>
    </w:pPr>
    <w:rPr>
      <w:rFonts w:ascii="Times New Roman" w:eastAsia="Times New Roman" w:hAnsi="Times New Roman"/>
      <w:sz w:val="26"/>
      <w:szCs w:val="26"/>
    </w:rPr>
  </w:style>
  <w:style w:type="paragraph" w:styleId="BalloonText">
    <w:name w:val="Balloon Text"/>
    <w:basedOn w:val="Normal"/>
    <w:link w:val="BalloonTextChar"/>
    <w:uiPriority w:val="99"/>
    <w:semiHidden/>
    <w:rsid w:val="007D069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A4C1A"/>
    <w:rPr>
      <w:rFonts w:ascii="Times New Roman" w:hAnsi="Times New Roman" w:cs="Times New Roman"/>
      <w:sz w:val="2"/>
    </w:rPr>
  </w:style>
  <w:style w:type="paragraph" w:styleId="Header">
    <w:name w:val="header"/>
    <w:basedOn w:val="Normal"/>
    <w:link w:val="HeaderChar"/>
    <w:uiPriority w:val="99"/>
    <w:rsid w:val="00E1047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E10475"/>
    <w:rPr>
      <w:rFonts w:cs="Times New Roman"/>
    </w:rPr>
  </w:style>
  <w:style w:type="paragraph" w:styleId="Footer">
    <w:name w:val="footer"/>
    <w:basedOn w:val="Normal"/>
    <w:link w:val="FooterChar"/>
    <w:uiPriority w:val="99"/>
    <w:rsid w:val="00E10475"/>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E10475"/>
    <w:rPr>
      <w:rFonts w:cs="Times New Roman"/>
    </w:rPr>
  </w:style>
  <w:style w:type="paragraph" w:customStyle="1" w:styleId="EndNoteBibliographyTitle">
    <w:name w:val="EndNote Bibliography Title"/>
    <w:basedOn w:val="Normal"/>
    <w:link w:val="EndNoteBibliographyTitleChar"/>
    <w:rsid w:val="00CB266C"/>
    <w:pPr>
      <w:spacing w:after="0"/>
      <w:jc w:val="center"/>
    </w:pPr>
    <w:rPr>
      <w:rFonts w:cs="Calibri"/>
      <w:noProof/>
    </w:rPr>
  </w:style>
  <w:style w:type="character" w:customStyle="1" w:styleId="EndNoteBibliographyTitleChar">
    <w:name w:val="EndNote Bibliography Title Char"/>
    <w:basedOn w:val="DefaultParagraphFont"/>
    <w:link w:val="EndNoteBibliographyTitle"/>
    <w:rsid w:val="00CB266C"/>
    <w:rPr>
      <w:rFonts w:cs="Calibri"/>
      <w:noProof/>
    </w:rPr>
  </w:style>
  <w:style w:type="paragraph" w:customStyle="1" w:styleId="EndNoteBibliography">
    <w:name w:val="EndNote Bibliography"/>
    <w:basedOn w:val="Normal"/>
    <w:link w:val="EndNoteBibliographyChar"/>
    <w:rsid w:val="00CB266C"/>
    <w:pPr>
      <w:spacing w:line="240" w:lineRule="auto"/>
    </w:pPr>
    <w:rPr>
      <w:rFonts w:cs="Calibri"/>
      <w:noProof/>
    </w:rPr>
  </w:style>
  <w:style w:type="character" w:customStyle="1" w:styleId="EndNoteBibliographyChar">
    <w:name w:val="EndNote Bibliography Char"/>
    <w:basedOn w:val="DefaultParagraphFont"/>
    <w:link w:val="EndNoteBibliography"/>
    <w:rsid w:val="00CB266C"/>
    <w:rPr>
      <w:rFonts w:cs="Calibri"/>
      <w:noProof/>
    </w:rPr>
  </w:style>
  <w:style w:type="character" w:styleId="Hyperlink">
    <w:name w:val="Hyperlink"/>
    <w:basedOn w:val="DefaultParagraphFont"/>
    <w:uiPriority w:val="99"/>
    <w:unhideWhenUsed/>
    <w:rsid w:val="00CB266C"/>
    <w:rPr>
      <w:color w:val="0000FF" w:themeColor="hyperlink"/>
      <w:u w:val="single"/>
    </w:rPr>
  </w:style>
  <w:style w:type="character" w:styleId="CommentReference">
    <w:name w:val="annotation reference"/>
    <w:basedOn w:val="DefaultParagraphFont"/>
    <w:uiPriority w:val="99"/>
    <w:semiHidden/>
    <w:unhideWhenUsed/>
    <w:rsid w:val="00E21AC1"/>
    <w:rPr>
      <w:sz w:val="18"/>
      <w:szCs w:val="18"/>
    </w:rPr>
  </w:style>
  <w:style w:type="paragraph" w:styleId="CommentText">
    <w:name w:val="annotation text"/>
    <w:basedOn w:val="Normal"/>
    <w:link w:val="CommentTextChar"/>
    <w:uiPriority w:val="99"/>
    <w:semiHidden/>
    <w:unhideWhenUsed/>
    <w:rsid w:val="00E21AC1"/>
    <w:pPr>
      <w:spacing w:line="240" w:lineRule="auto"/>
    </w:pPr>
    <w:rPr>
      <w:sz w:val="24"/>
      <w:szCs w:val="24"/>
    </w:rPr>
  </w:style>
  <w:style w:type="character" w:customStyle="1" w:styleId="CommentTextChar">
    <w:name w:val="Comment Text Char"/>
    <w:basedOn w:val="DefaultParagraphFont"/>
    <w:link w:val="CommentText"/>
    <w:uiPriority w:val="99"/>
    <w:semiHidden/>
    <w:rsid w:val="00E21AC1"/>
    <w:rPr>
      <w:sz w:val="24"/>
      <w:szCs w:val="24"/>
    </w:rPr>
  </w:style>
  <w:style w:type="paragraph" w:styleId="CommentSubject">
    <w:name w:val="annotation subject"/>
    <w:basedOn w:val="CommentText"/>
    <w:next w:val="CommentText"/>
    <w:link w:val="CommentSubjectChar"/>
    <w:uiPriority w:val="99"/>
    <w:semiHidden/>
    <w:unhideWhenUsed/>
    <w:rsid w:val="00E21AC1"/>
    <w:rPr>
      <w:b/>
      <w:bCs/>
      <w:sz w:val="20"/>
      <w:szCs w:val="20"/>
    </w:rPr>
  </w:style>
  <w:style w:type="character" w:customStyle="1" w:styleId="CommentSubjectChar">
    <w:name w:val="Comment Subject Char"/>
    <w:basedOn w:val="CommentTextChar"/>
    <w:link w:val="CommentSubject"/>
    <w:uiPriority w:val="99"/>
    <w:semiHidden/>
    <w:rsid w:val="00E21AC1"/>
    <w:rPr>
      <w:b/>
      <w:bCs/>
      <w:sz w:val="20"/>
      <w:szCs w:val="20"/>
    </w:rPr>
  </w:style>
  <w:style w:type="paragraph" w:styleId="Revision">
    <w:name w:val="Revision"/>
    <w:hidden/>
    <w:uiPriority w:val="99"/>
    <w:semiHidden/>
    <w:rsid w:val="00E21AC1"/>
  </w:style>
  <w:style w:type="character" w:customStyle="1" w:styleId="st">
    <w:name w:val="st"/>
    <w:basedOn w:val="DefaultParagraphFont"/>
    <w:rsid w:val="00ED4531"/>
  </w:style>
  <w:style w:type="character" w:styleId="Emphasis">
    <w:name w:val="Emphasis"/>
    <w:basedOn w:val="DefaultParagraphFont"/>
    <w:uiPriority w:val="20"/>
    <w:qFormat/>
    <w:locked/>
    <w:rsid w:val="00ED4531"/>
    <w:rPr>
      <w:i/>
      <w:iCs/>
    </w:rPr>
  </w:style>
  <w:style w:type="character" w:styleId="Strong">
    <w:name w:val="Strong"/>
    <w:basedOn w:val="DefaultParagraphFont"/>
    <w:uiPriority w:val="22"/>
    <w:qFormat/>
    <w:locked/>
    <w:rsid w:val="005669B6"/>
    <w:rPr>
      <w:b/>
      <w:bCs/>
    </w:rPr>
  </w:style>
  <w:style w:type="paragraph" w:styleId="Caption">
    <w:name w:val="caption"/>
    <w:basedOn w:val="Normal"/>
    <w:next w:val="Normal"/>
    <w:unhideWhenUsed/>
    <w:qFormat/>
    <w:locked/>
    <w:rsid w:val="00336B8C"/>
    <w:pPr>
      <w:spacing w:line="240" w:lineRule="auto"/>
    </w:pPr>
    <w:rPr>
      <w:b/>
      <w:bCs/>
      <w:color w:val="4F81BD" w:themeColor="accent1"/>
      <w:sz w:val="18"/>
      <w:szCs w:val="18"/>
    </w:rPr>
  </w:style>
  <w:style w:type="paragraph" w:styleId="TableofFigures">
    <w:name w:val="table of figures"/>
    <w:basedOn w:val="Normal"/>
    <w:next w:val="Normal"/>
    <w:uiPriority w:val="99"/>
    <w:unhideWhenUsed/>
    <w:rsid w:val="009C4330"/>
    <w:pPr>
      <w:spacing w:after="0"/>
    </w:pPr>
  </w:style>
  <w:style w:type="character" w:styleId="LineNumber">
    <w:name w:val="line number"/>
    <w:basedOn w:val="DefaultParagraphFont"/>
    <w:uiPriority w:val="99"/>
    <w:semiHidden/>
    <w:unhideWhenUsed/>
    <w:rsid w:val="009259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A1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0106B"/>
    <w:pPr>
      <w:ind w:left="720"/>
      <w:contextualSpacing/>
    </w:pPr>
  </w:style>
  <w:style w:type="paragraph" w:customStyle="1" w:styleId="desc2">
    <w:name w:val="desc2"/>
    <w:basedOn w:val="Normal"/>
    <w:uiPriority w:val="99"/>
    <w:rsid w:val="00183985"/>
    <w:pPr>
      <w:spacing w:after="0" w:line="240" w:lineRule="auto"/>
    </w:pPr>
    <w:rPr>
      <w:rFonts w:ascii="Times New Roman" w:eastAsia="Times New Roman" w:hAnsi="Times New Roman"/>
      <w:sz w:val="26"/>
      <w:szCs w:val="26"/>
    </w:rPr>
  </w:style>
  <w:style w:type="paragraph" w:styleId="BalloonText">
    <w:name w:val="Balloon Text"/>
    <w:basedOn w:val="Normal"/>
    <w:link w:val="BalloonTextChar"/>
    <w:uiPriority w:val="99"/>
    <w:semiHidden/>
    <w:rsid w:val="007D069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A4C1A"/>
    <w:rPr>
      <w:rFonts w:ascii="Times New Roman" w:hAnsi="Times New Roman" w:cs="Times New Roman"/>
      <w:sz w:val="2"/>
    </w:rPr>
  </w:style>
  <w:style w:type="paragraph" w:styleId="Header">
    <w:name w:val="header"/>
    <w:basedOn w:val="Normal"/>
    <w:link w:val="HeaderChar"/>
    <w:uiPriority w:val="99"/>
    <w:rsid w:val="00E1047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E10475"/>
    <w:rPr>
      <w:rFonts w:cs="Times New Roman"/>
    </w:rPr>
  </w:style>
  <w:style w:type="paragraph" w:styleId="Footer">
    <w:name w:val="footer"/>
    <w:basedOn w:val="Normal"/>
    <w:link w:val="FooterChar"/>
    <w:uiPriority w:val="99"/>
    <w:rsid w:val="00E10475"/>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E10475"/>
    <w:rPr>
      <w:rFonts w:cs="Times New Roman"/>
    </w:rPr>
  </w:style>
  <w:style w:type="paragraph" w:customStyle="1" w:styleId="EndNoteBibliographyTitle">
    <w:name w:val="EndNote Bibliography Title"/>
    <w:basedOn w:val="Normal"/>
    <w:link w:val="EndNoteBibliographyTitleChar"/>
    <w:rsid w:val="00CB266C"/>
    <w:pPr>
      <w:spacing w:after="0"/>
      <w:jc w:val="center"/>
    </w:pPr>
    <w:rPr>
      <w:rFonts w:cs="Calibri"/>
      <w:noProof/>
    </w:rPr>
  </w:style>
  <w:style w:type="character" w:customStyle="1" w:styleId="EndNoteBibliographyTitleChar">
    <w:name w:val="EndNote Bibliography Title Char"/>
    <w:basedOn w:val="DefaultParagraphFont"/>
    <w:link w:val="EndNoteBibliographyTitle"/>
    <w:rsid w:val="00CB266C"/>
    <w:rPr>
      <w:rFonts w:cs="Calibri"/>
      <w:noProof/>
    </w:rPr>
  </w:style>
  <w:style w:type="paragraph" w:customStyle="1" w:styleId="EndNoteBibliography">
    <w:name w:val="EndNote Bibliography"/>
    <w:basedOn w:val="Normal"/>
    <w:link w:val="EndNoteBibliographyChar"/>
    <w:rsid w:val="00CB266C"/>
    <w:pPr>
      <w:spacing w:line="240" w:lineRule="auto"/>
    </w:pPr>
    <w:rPr>
      <w:rFonts w:cs="Calibri"/>
      <w:noProof/>
    </w:rPr>
  </w:style>
  <w:style w:type="character" w:customStyle="1" w:styleId="EndNoteBibliographyChar">
    <w:name w:val="EndNote Bibliography Char"/>
    <w:basedOn w:val="DefaultParagraphFont"/>
    <w:link w:val="EndNoteBibliography"/>
    <w:rsid w:val="00CB266C"/>
    <w:rPr>
      <w:rFonts w:cs="Calibri"/>
      <w:noProof/>
    </w:rPr>
  </w:style>
  <w:style w:type="character" w:styleId="Hyperlink">
    <w:name w:val="Hyperlink"/>
    <w:basedOn w:val="DefaultParagraphFont"/>
    <w:uiPriority w:val="99"/>
    <w:unhideWhenUsed/>
    <w:rsid w:val="00CB266C"/>
    <w:rPr>
      <w:color w:val="0000FF" w:themeColor="hyperlink"/>
      <w:u w:val="single"/>
    </w:rPr>
  </w:style>
  <w:style w:type="character" w:styleId="CommentReference">
    <w:name w:val="annotation reference"/>
    <w:basedOn w:val="DefaultParagraphFont"/>
    <w:uiPriority w:val="99"/>
    <w:semiHidden/>
    <w:unhideWhenUsed/>
    <w:rsid w:val="00E21AC1"/>
    <w:rPr>
      <w:sz w:val="18"/>
      <w:szCs w:val="18"/>
    </w:rPr>
  </w:style>
  <w:style w:type="paragraph" w:styleId="CommentText">
    <w:name w:val="annotation text"/>
    <w:basedOn w:val="Normal"/>
    <w:link w:val="CommentTextChar"/>
    <w:uiPriority w:val="99"/>
    <w:semiHidden/>
    <w:unhideWhenUsed/>
    <w:rsid w:val="00E21AC1"/>
    <w:pPr>
      <w:spacing w:line="240" w:lineRule="auto"/>
    </w:pPr>
    <w:rPr>
      <w:sz w:val="24"/>
      <w:szCs w:val="24"/>
    </w:rPr>
  </w:style>
  <w:style w:type="character" w:customStyle="1" w:styleId="CommentTextChar">
    <w:name w:val="Comment Text Char"/>
    <w:basedOn w:val="DefaultParagraphFont"/>
    <w:link w:val="CommentText"/>
    <w:uiPriority w:val="99"/>
    <w:semiHidden/>
    <w:rsid w:val="00E21AC1"/>
    <w:rPr>
      <w:sz w:val="24"/>
      <w:szCs w:val="24"/>
    </w:rPr>
  </w:style>
  <w:style w:type="paragraph" w:styleId="CommentSubject">
    <w:name w:val="annotation subject"/>
    <w:basedOn w:val="CommentText"/>
    <w:next w:val="CommentText"/>
    <w:link w:val="CommentSubjectChar"/>
    <w:uiPriority w:val="99"/>
    <w:semiHidden/>
    <w:unhideWhenUsed/>
    <w:rsid w:val="00E21AC1"/>
    <w:rPr>
      <w:b/>
      <w:bCs/>
      <w:sz w:val="20"/>
      <w:szCs w:val="20"/>
    </w:rPr>
  </w:style>
  <w:style w:type="character" w:customStyle="1" w:styleId="CommentSubjectChar">
    <w:name w:val="Comment Subject Char"/>
    <w:basedOn w:val="CommentTextChar"/>
    <w:link w:val="CommentSubject"/>
    <w:uiPriority w:val="99"/>
    <w:semiHidden/>
    <w:rsid w:val="00E21AC1"/>
    <w:rPr>
      <w:b/>
      <w:bCs/>
      <w:sz w:val="20"/>
      <w:szCs w:val="20"/>
    </w:rPr>
  </w:style>
  <w:style w:type="paragraph" w:styleId="Revision">
    <w:name w:val="Revision"/>
    <w:hidden/>
    <w:uiPriority w:val="99"/>
    <w:semiHidden/>
    <w:rsid w:val="00E21AC1"/>
  </w:style>
  <w:style w:type="character" w:customStyle="1" w:styleId="st">
    <w:name w:val="st"/>
    <w:basedOn w:val="DefaultParagraphFont"/>
    <w:rsid w:val="00ED4531"/>
  </w:style>
  <w:style w:type="character" w:styleId="Emphasis">
    <w:name w:val="Emphasis"/>
    <w:basedOn w:val="DefaultParagraphFont"/>
    <w:uiPriority w:val="20"/>
    <w:qFormat/>
    <w:locked/>
    <w:rsid w:val="00ED4531"/>
    <w:rPr>
      <w:i/>
      <w:iCs/>
    </w:rPr>
  </w:style>
  <w:style w:type="character" w:styleId="Strong">
    <w:name w:val="Strong"/>
    <w:basedOn w:val="DefaultParagraphFont"/>
    <w:uiPriority w:val="22"/>
    <w:qFormat/>
    <w:locked/>
    <w:rsid w:val="005669B6"/>
    <w:rPr>
      <w:b/>
      <w:bCs/>
    </w:rPr>
  </w:style>
  <w:style w:type="paragraph" w:styleId="Caption">
    <w:name w:val="caption"/>
    <w:basedOn w:val="Normal"/>
    <w:next w:val="Normal"/>
    <w:unhideWhenUsed/>
    <w:qFormat/>
    <w:locked/>
    <w:rsid w:val="00336B8C"/>
    <w:pPr>
      <w:spacing w:line="240" w:lineRule="auto"/>
    </w:pPr>
    <w:rPr>
      <w:b/>
      <w:bCs/>
      <w:color w:val="4F81BD" w:themeColor="accent1"/>
      <w:sz w:val="18"/>
      <w:szCs w:val="18"/>
    </w:rPr>
  </w:style>
  <w:style w:type="paragraph" w:styleId="TableofFigures">
    <w:name w:val="table of figures"/>
    <w:basedOn w:val="Normal"/>
    <w:next w:val="Normal"/>
    <w:uiPriority w:val="99"/>
    <w:unhideWhenUsed/>
    <w:rsid w:val="009C4330"/>
    <w:pPr>
      <w:spacing w:after="0"/>
    </w:pPr>
  </w:style>
  <w:style w:type="character" w:styleId="LineNumber">
    <w:name w:val="line number"/>
    <w:basedOn w:val="DefaultParagraphFont"/>
    <w:uiPriority w:val="99"/>
    <w:semiHidden/>
    <w:unhideWhenUsed/>
    <w:rsid w:val="009259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659022">
      <w:marLeft w:val="0"/>
      <w:marRight w:val="0"/>
      <w:marTop w:val="0"/>
      <w:marBottom w:val="0"/>
      <w:divBdr>
        <w:top w:val="none" w:sz="0" w:space="0" w:color="auto"/>
        <w:left w:val="none" w:sz="0" w:space="0" w:color="auto"/>
        <w:bottom w:val="none" w:sz="0" w:space="0" w:color="auto"/>
        <w:right w:val="none" w:sz="0" w:space="0" w:color="auto"/>
      </w:divBdr>
      <w:divsChild>
        <w:div w:id="283659015">
          <w:marLeft w:val="0"/>
          <w:marRight w:val="1"/>
          <w:marTop w:val="0"/>
          <w:marBottom w:val="0"/>
          <w:divBdr>
            <w:top w:val="none" w:sz="0" w:space="0" w:color="auto"/>
            <w:left w:val="none" w:sz="0" w:space="0" w:color="auto"/>
            <w:bottom w:val="none" w:sz="0" w:space="0" w:color="auto"/>
            <w:right w:val="none" w:sz="0" w:space="0" w:color="auto"/>
          </w:divBdr>
          <w:divsChild>
            <w:div w:id="283659021">
              <w:marLeft w:val="0"/>
              <w:marRight w:val="0"/>
              <w:marTop w:val="0"/>
              <w:marBottom w:val="0"/>
              <w:divBdr>
                <w:top w:val="none" w:sz="0" w:space="0" w:color="auto"/>
                <w:left w:val="none" w:sz="0" w:space="0" w:color="auto"/>
                <w:bottom w:val="none" w:sz="0" w:space="0" w:color="auto"/>
                <w:right w:val="none" w:sz="0" w:space="0" w:color="auto"/>
              </w:divBdr>
              <w:divsChild>
                <w:div w:id="283659019">
                  <w:marLeft w:val="0"/>
                  <w:marRight w:val="1"/>
                  <w:marTop w:val="0"/>
                  <w:marBottom w:val="0"/>
                  <w:divBdr>
                    <w:top w:val="none" w:sz="0" w:space="0" w:color="auto"/>
                    <w:left w:val="none" w:sz="0" w:space="0" w:color="auto"/>
                    <w:bottom w:val="none" w:sz="0" w:space="0" w:color="auto"/>
                    <w:right w:val="none" w:sz="0" w:space="0" w:color="auto"/>
                  </w:divBdr>
                  <w:divsChild>
                    <w:div w:id="283659023">
                      <w:marLeft w:val="0"/>
                      <w:marRight w:val="0"/>
                      <w:marTop w:val="0"/>
                      <w:marBottom w:val="0"/>
                      <w:divBdr>
                        <w:top w:val="none" w:sz="0" w:space="0" w:color="auto"/>
                        <w:left w:val="none" w:sz="0" w:space="0" w:color="auto"/>
                        <w:bottom w:val="none" w:sz="0" w:space="0" w:color="auto"/>
                        <w:right w:val="none" w:sz="0" w:space="0" w:color="auto"/>
                      </w:divBdr>
                      <w:divsChild>
                        <w:div w:id="283659025">
                          <w:marLeft w:val="0"/>
                          <w:marRight w:val="0"/>
                          <w:marTop w:val="0"/>
                          <w:marBottom w:val="0"/>
                          <w:divBdr>
                            <w:top w:val="none" w:sz="0" w:space="0" w:color="auto"/>
                            <w:left w:val="none" w:sz="0" w:space="0" w:color="auto"/>
                            <w:bottom w:val="none" w:sz="0" w:space="0" w:color="auto"/>
                            <w:right w:val="none" w:sz="0" w:space="0" w:color="auto"/>
                          </w:divBdr>
                          <w:divsChild>
                            <w:div w:id="283659033">
                              <w:marLeft w:val="0"/>
                              <w:marRight w:val="0"/>
                              <w:marTop w:val="120"/>
                              <w:marBottom w:val="360"/>
                              <w:divBdr>
                                <w:top w:val="none" w:sz="0" w:space="0" w:color="auto"/>
                                <w:left w:val="none" w:sz="0" w:space="0" w:color="auto"/>
                                <w:bottom w:val="none" w:sz="0" w:space="0" w:color="auto"/>
                                <w:right w:val="none" w:sz="0" w:space="0" w:color="auto"/>
                              </w:divBdr>
                              <w:divsChild>
                                <w:div w:id="283659020">
                                  <w:marLeft w:val="0"/>
                                  <w:marRight w:val="0"/>
                                  <w:marTop w:val="0"/>
                                  <w:marBottom w:val="0"/>
                                  <w:divBdr>
                                    <w:top w:val="none" w:sz="0" w:space="0" w:color="auto"/>
                                    <w:left w:val="none" w:sz="0" w:space="0" w:color="auto"/>
                                    <w:bottom w:val="none" w:sz="0" w:space="0" w:color="auto"/>
                                    <w:right w:val="none" w:sz="0" w:space="0" w:color="auto"/>
                                  </w:divBdr>
                                  <w:divsChild>
                                    <w:div w:id="28365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3659029">
      <w:marLeft w:val="0"/>
      <w:marRight w:val="0"/>
      <w:marTop w:val="0"/>
      <w:marBottom w:val="0"/>
      <w:divBdr>
        <w:top w:val="none" w:sz="0" w:space="0" w:color="auto"/>
        <w:left w:val="none" w:sz="0" w:space="0" w:color="auto"/>
        <w:bottom w:val="none" w:sz="0" w:space="0" w:color="auto"/>
        <w:right w:val="none" w:sz="0" w:space="0" w:color="auto"/>
      </w:divBdr>
      <w:divsChild>
        <w:div w:id="283659014">
          <w:marLeft w:val="0"/>
          <w:marRight w:val="1"/>
          <w:marTop w:val="0"/>
          <w:marBottom w:val="0"/>
          <w:divBdr>
            <w:top w:val="none" w:sz="0" w:space="0" w:color="auto"/>
            <w:left w:val="none" w:sz="0" w:space="0" w:color="auto"/>
            <w:bottom w:val="none" w:sz="0" w:space="0" w:color="auto"/>
            <w:right w:val="none" w:sz="0" w:space="0" w:color="auto"/>
          </w:divBdr>
          <w:divsChild>
            <w:div w:id="283659017">
              <w:marLeft w:val="0"/>
              <w:marRight w:val="0"/>
              <w:marTop w:val="0"/>
              <w:marBottom w:val="0"/>
              <w:divBdr>
                <w:top w:val="none" w:sz="0" w:space="0" w:color="auto"/>
                <w:left w:val="none" w:sz="0" w:space="0" w:color="auto"/>
                <w:bottom w:val="none" w:sz="0" w:space="0" w:color="auto"/>
                <w:right w:val="none" w:sz="0" w:space="0" w:color="auto"/>
              </w:divBdr>
              <w:divsChild>
                <w:div w:id="283659035">
                  <w:marLeft w:val="0"/>
                  <w:marRight w:val="1"/>
                  <w:marTop w:val="0"/>
                  <w:marBottom w:val="0"/>
                  <w:divBdr>
                    <w:top w:val="none" w:sz="0" w:space="0" w:color="auto"/>
                    <w:left w:val="none" w:sz="0" w:space="0" w:color="auto"/>
                    <w:bottom w:val="none" w:sz="0" w:space="0" w:color="auto"/>
                    <w:right w:val="none" w:sz="0" w:space="0" w:color="auto"/>
                  </w:divBdr>
                  <w:divsChild>
                    <w:div w:id="283659031">
                      <w:marLeft w:val="0"/>
                      <w:marRight w:val="0"/>
                      <w:marTop w:val="0"/>
                      <w:marBottom w:val="0"/>
                      <w:divBdr>
                        <w:top w:val="none" w:sz="0" w:space="0" w:color="auto"/>
                        <w:left w:val="none" w:sz="0" w:space="0" w:color="auto"/>
                        <w:bottom w:val="none" w:sz="0" w:space="0" w:color="auto"/>
                        <w:right w:val="none" w:sz="0" w:space="0" w:color="auto"/>
                      </w:divBdr>
                      <w:divsChild>
                        <w:div w:id="283659030">
                          <w:marLeft w:val="0"/>
                          <w:marRight w:val="0"/>
                          <w:marTop w:val="0"/>
                          <w:marBottom w:val="0"/>
                          <w:divBdr>
                            <w:top w:val="none" w:sz="0" w:space="0" w:color="auto"/>
                            <w:left w:val="none" w:sz="0" w:space="0" w:color="auto"/>
                            <w:bottom w:val="none" w:sz="0" w:space="0" w:color="auto"/>
                            <w:right w:val="none" w:sz="0" w:space="0" w:color="auto"/>
                          </w:divBdr>
                          <w:divsChild>
                            <w:div w:id="283659024">
                              <w:marLeft w:val="0"/>
                              <w:marRight w:val="0"/>
                              <w:marTop w:val="120"/>
                              <w:marBottom w:val="360"/>
                              <w:divBdr>
                                <w:top w:val="none" w:sz="0" w:space="0" w:color="auto"/>
                                <w:left w:val="none" w:sz="0" w:space="0" w:color="auto"/>
                                <w:bottom w:val="none" w:sz="0" w:space="0" w:color="auto"/>
                                <w:right w:val="none" w:sz="0" w:space="0" w:color="auto"/>
                              </w:divBdr>
                              <w:divsChild>
                                <w:div w:id="28365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3659032">
      <w:marLeft w:val="0"/>
      <w:marRight w:val="0"/>
      <w:marTop w:val="0"/>
      <w:marBottom w:val="0"/>
      <w:divBdr>
        <w:top w:val="none" w:sz="0" w:space="0" w:color="auto"/>
        <w:left w:val="none" w:sz="0" w:space="0" w:color="auto"/>
        <w:bottom w:val="none" w:sz="0" w:space="0" w:color="auto"/>
        <w:right w:val="none" w:sz="0" w:space="0" w:color="auto"/>
      </w:divBdr>
      <w:divsChild>
        <w:div w:id="283659012">
          <w:marLeft w:val="0"/>
          <w:marRight w:val="1"/>
          <w:marTop w:val="0"/>
          <w:marBottom w:val="0"/>
          <w:divBdr>
            <w:top w:val="none" w:sz="0" w:space="0" w:color="auto"/>
            <w:left w:val="none" w:sz="0" w:space="0" w:color="auto"/>
            <w:bottom w:val="none" w:sz="0" w:space="0" w:color="auto"/>
            <w:right w:val="none" w:sz="0" w:space="0" w:color="auto"/>
          </w:divBdr>
          <w:divsChild>
            <w:div w:id="283659027">
              <w:marLeft w:val="0"/>
              <w:marRight w:val="0"/>
              <w:marTop w:val="0"/>
              <w:marBottom w:val="0"/>
              <w:divBdr>
                <w:top w:val="none" w:sz="0" w:space="0" w:color="auto"/>
                <w:left w:val="none" w:sz="0" w:space="0" w:color="auto"/>
                <w:bottom w:val="none" w:sz="0" w:space="0" w:color="auto"/>
                <w:right w:val="none" w:sz="0" w:space="0" w:color="auto"/>
              </w:divBdr>
              <w:divsChild>
                <w:div w:id="283659016">
                  <w:marLeft w:val="0"/>
                  <w:marRight w:val="1"/>
                  <w:marTop w:val="0"/>
                  <w:marBottom w:val="0"/>
                  <w:divBdr>
                    <w:top w:val="none" w:sz="0" w:space="0" w:color="auto"/>
                    <w:left w:val="none" w:sz="0" w:space="0" w:color="auto"/>
                    <w:bottom w:val="none" w:sz="0" w:space="0" w:color="auto"/>
                    <w:right w:val="none" w:sz="0" w:space="0" w:color="auto"/>
                  </w:divBdr>
                  <w:divsChild>
                    <w:div w:id="283659026">
                      <w:marLeft w:val="0"/>
                      <w:marRight w:val="0"/>
                      <w:marTop w:val="0"/>
                      <w:marBottom w:val="0"/>
                      <w:divBdr>
                        <w:top w:val="none" w:sz="0" w:space="0" w:color="auto"/>
                        <w:left w:val="none" w:sz="0" w:space="0" w:color="auto"/>
                        <w:bottom w:val="none" w:sz="0" w:space="0" w:color="auto"/>
                        <w:right w:val="none" w:sz="0" w:space="0" w:color="auto"/>
                      </w:divBdr>
                      <w:divsChild>
                        <w:div w:id="283659028">
                          <w:marLeft w:val="0"/>
                          <w:marRight w:val="0"/>
                          <w:marTop w:val="0"/>
                          <w:marBottom w:val="0"/>
                          <w:divBdr>
                            <w:top w:val="none" w:sz="0" w:space="0" w:color="auto"/>
                            <w:left w:val="none" w:sz="0" w:space="0" w:color="auto"/>
                            <w:bottom w:val="none" w:sz="0" w:space="0" w:color="auto"/>
                            <w:right w:val="none" w:sz="0" w:space="0" w:color="auto"/>
                          </w:divBdr>
                          <w:divsChild>
                            <w:div w:id="283659018">
                              <w:marLeft w:val="0"/>
                              <w:marRight w:val="0"/>
                              <w:marTop w:val="120"/>
                              <w:marBottom w:val="360"/>
                              <w:divBdr>
                                <w:top w:val="none" w:sz="0" w:space="0" w:color="auto"/>
                                <w:left w:val="none" w:sz="0" w:space="0" w:color="auto"/>
                                <w:bottom w:val="none" w:sz="0" w:space="0" w:color="auto"/>
                                <w:right w:val="none" w:sz="0" w:space="0" w:color="auto"/>
                              </w:divBdr>
                              <w:divsChild>
                                <w:div w:id="283659034">
                                  <w:marLeft w:val="420"/>
                                  <w:marRight w:val="0"/>
                                  <w:marTop w:val="0"/>
                                  <w:marBottom w:val="0"/>
                                  <w:divBdr>
                                    <w:top w:val="none" w:sz="0" w:space="0" w:color="auto"/>
                                    <w:left w:val="none" w:sz="0" w:space="0" w:color="auto"/>
                                    <w:bottom w:val="none" w:sz="0" w:space="0" w:color="auto"/>
                                    <w:right w:val="none" w:sz="0" w:space="0" w:color="auto"/>
                                  </w:divBdr>
                                  <w:divsChild>
                                    <w:div w:id="283659037">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0286051">
      <w:bodyDiv w:val="1"/>
      <w:marLeft w:val="0"/>
      <w:marRight w:val="0"/>
      <w:marTop w:val="0"/>
      <w:marBottom w:val="0"/>
      <w:divBdr>
        <w:top w:val="none" w:sz="0" w:space="0" w:color="auto"/>
        <w:left w:val="none" w:sz="0" w:space="0" w:color="auto"/>
        <w:bottom w:val="none" w:sz="0" w:space="0" w:color="auto"/>
        <w:right w:val="none" w:sz="0" w:space="0" w:color="auto"/>
      </w:divBdr>
      <w:divsChild>
        <w:div w:id="701319535">
          <w:marLeft w:val="0"/>
          <w:marRight w:val="0"/>
          <w:marTop w:val="0"/>
          <w:marBottom w:val="0"/>
          <w:divBdr>
            <w:top w:val="single" w:sz="2" w:space="0" w:color="2E2E2E"/>
            <w:left w:val="single" w:sz="2" w:space="0" w:color="2E2E2E"/>
            <w:bottom w:val="single" w:sz="2" w:space="0" w:color="2E2E2E"/>
            <w:right w:val="single" w:sz="2" w:space="0" w:color="2E2E2E"/>
          </w:divBdr>
          <w:divsChild>
            <w:div w:id="249314673">
              <w:marLeft w:val="0"/>
              <w:marRight w:val="0"/>
              <w:marTop w:val="0"/>
              <w:marBottom w:val="0"/>
              <w:divBdr>
                <w:top w:val="single" w:sz="6" w:space="0" w:color="C9C9C9"/>
                <w:left w:val="none" w:sz="0" w:space="0" w:color="auto"/>
                <w:bottom w:val="none" w:sz="0" w:space="0" w:color="auto"/>
                <w:right w:val="none" w:sz="0" w:space="0" w:color="auto"/>
              </w:divBdr>
              <w:divsChild>
                <w:div w:id="1153329313">
                  <w:marLeft w:val="0"/>
                  <w:marRight w:val="0"/>
                  <w:marTop w:val="0"/>
                  <w:marBottom w:val="0"/>
                  <w:divBdr>
                    <w:top w:val="none" w:sz="0" w:space="0" w:color="auto"/>
                    <w:left w:val="none" w:sz="0" w:space="0" w:color="auto"/>
                    <w:bottom w:val="none" w:sz="0" w:space="0" w:color="auto"/>
                    <w:right w:val="none" w:sz="0" w:space="0" w:color="auto"/>
                  </w:divBdr>
                  <w:divsChild>
                    <w:div w:id="1818957554">
                      <w:marLeft w:val="0"/>
                      <w:marRight w:val="0"/>
                      <w:marTop w:val="0"/>
                      <w:marBottom w:val="0"/>
                      <w:divBdr>
                        <w:top w:val="none" w:sz="0" w:space="0" w:color="auto"/>
                        <w:left w:val="none" w:sz="0" w:space="0" w:color="auto"/>
                        <w:bottom w:val="none" w:sz="0" w:space="0" w:color="auto"/>
                        <w:right w:val="none" w:sz="0" w:space="0" w:color="auto"/>
                      </w:divBdr>
                      <w:divsChild>
                        <w:div w:id="236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6496290">
      <w:bodyDiv w:val="1"/>
      <w:marLeft w:val="0"/>
      <w:marRight w:val="0"/>
      <w:marTop w:val="0"/>
      <w:marBottom w:val="0"/>
      <w:divBdr>
        <w:top w:val="none" w:sz="0" w:space="0" w:color="auto"/>
        <w:left w:val="none" w:sz="0" w:space="0" w:color="auto"/>
        <w:bottom w:val="none" w:sz="0" w:space="0" w:color="auto"/>
        <w:right w:val="none" w:sz="0" w:space="0" w:color="auto"/>
      </w:divBdr>
      <w:divsChild>
        <w:div w:id="314797212">
          <w:marLeft w:val="0"/>
          <w:marRight w:val="0"/>
          <w:marTop w:val="0"/>
          <w:marBottom w:val="0"/>
          <w:divBdr>
            <w:top w:val="single" w:sz="2" w:space="0" w:color="2E2E2E"/>
            <w:left w:val="single" w:sz="2" w:space="0" w:color="2E2E2E"/>
            <w:bottom w:val="single" w:sz="2" w:space="0" w:color="2E2E2E"/>
            <w:right w:val="single" w:sz="2" w:space="0" w:color="2E2E2E"/>
          </w:divBdr>
          <w:divsChild>
            <w:div w:id="413236717">
              <w:marLeft w:val="0"/>
              <w:marRight w:val="0"/>
              <w:marTop w:val="0"/>
              <w:marBottom w:val="0"/>
              <w:divBdr>
                <w:top w:val="single" w:sz="6" w:space="0" w:color="C9C9C9"/>
                <w:left w:val="none" w:sz="0" w:space="0" w:color="auto"/>
                <w:bottom w:val="none" w:sz="0" w:space="0" w:color="auto"/>
                <w:right w:val="none" w:sz="0" w:space="0" w:color="auto"/>
              </w:divBdr>
              <w:divsChild>
                <w:div w:id="1845166491">
                  <w:marLeft w:val="0"/>
                  <w:marRight w:val="0"/>
                  <w:marTop w:val="0"/>
                  <w:marBottom w:val="0"/>
                  <w:divBdr>
                    <w:top w:val="none" w:sz="0" w:space="0" w:color="auto"/>
                    <w:left w:val="none" w:sz="0" w:space="0" w:color="auto"/>
                    <w:bottom w:val="none" w:sz="0" w:space="0" w:color="auto"/>
                    <w:right w:val="none" w:sz="0" w:space="0" w:color="auto"/>
                  </w:divBdr>
                  <w:divsChild>
                    <w:div w:id="874999408">
                      <w:marLeft w:val="0"/>
                      <w:marRight w:val="0"/>
                      <w:marTop w:val="0"/>
                      <w:marBottom w:val="0"/>
                      <w:divBdr>
                        <w:top w:val="none" w:sz="0" w:space="0" w:color="auto"/>
                        <w:left w:val="none" w:sz="0" w:space="0" w:color="auto"/>
                        <w:bottom w:val="none" w:sz="0" w:space="0" w:color="auto"/>
                        <w:right w:val="none" w:sz="0" w:space="0" w:color="auto"/>
                      </w:divBdr>
                      <w:divsChild>
                        <w:div w:id="433021410">
                          <w:marLeft w:val="0"/>
                          <w:marRight w:val="0"/>
                          <w:marTop w:val="225"/>
                          <w:marBottom w:val="315"/>
                          <w:divBdr>
                            <w:top w:val="single" w:sz="6" w:space="0" w:color="D7D7D7"/>
                            <w:left w:val="single" w:sz="2" w:space="0" w:color="D7D7D7"/>
                            <w:bottom w:val="single" w:sz="6" w:space="0" w:color="D7D7D7"/>
                            <w:right w:val="single" w:sz="2" w:space="0" w:color="D7D7D7"/>
                          </w:divBdr>
                          <w:divsChild>
                            <w:div w:id="1590845824">
                              <w:marLeft w:val="0"/>
                              <w:marRight w:val="0"/>
                              <w:marTop w:val="0"/>
                              <w:marBottom w:val="0"/>
                              <w:divBdr>
                                <w:top w:val="none" w:sz="0" w:space="0" w:color="auto"/>
                                <w:left w:val="none" w:sz="0" w:space="0" w:color="auto"/>
                                <w:bottom w:val="none" w:sz="0" w:space="0" w:color="auto"/>
                                <w:right w:val="none" w:sz="0" w:space="0" w:color="auto"/>
                              </w:divBdr>
                              <w:divsChild>
                                <w:div w:id="172328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786732">
      <w:bodyDiv w:val="1"/>
      <w:marLeft w:val="0"/>
      <w:marRight w:val="0"/>
      <w:marTop w:val="0"/>
      <w:marBottom w:val="0"/>
      <w:divBdr>
        <w:top w:val="none" w:sz="0" w:space="0" w:color="auto"/>
        <w:left w:val="none" w:sz="0" w:space="0" w:color="auto"/>
        <w:bottom w:val="none" w:sz="0" w:space="0" w:color="auto"/>
        <w:right w:val="none" w:sz="0" w:space="0" w:color="auto"/>
      </w:divBdr>
      <w:divsChild>
        <w:div w:id="1755786392">
          <w:marLeft w:val="0"/>
          <w:marRight w:val="0"/>
          <w:marTop w:val="0"/>
          <w:marBottom w:val="0"/>
          <w:divBdr>
            <w:top w:val="none" w:sz="0" w:space="0" w:color="auto"/>
            <w:left w:val="none" w:sz="0" w:space="0" w:color="auto"/>
            <w:bottom w:val="none" w:sz="0" w:space="0" w:color="auto"/>
            <w:right w:val="none" w:sz="0" w:space="0" w:color="auto"/>
          </w:divBdr>
          <w:divsChild>
            <w:div w:id="1695304769">
              <w:marLeft w:val="0"/>
              <w:marRight w:val="0"/>
              <w:marTop w:val="300"/>
              <w:marBottom w:val="0"/>
              <w:divBdr>
                <w:top w:val="none" w:sz="0" w:space="0" w:color="auto"/>
                <w:left w:val="none" w:sz="0" w:space="0" w:color="auto"/>
                <w:bottom w:val="none" w:sz="0" w:space="0" w:color="auto"/>
                <w:right w:val="none" w:sz="0" w:space="0" w:color="auto"/>
              </w:divBdr>
              <w:divsChild>
                <w:div w:id="164955144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alaktadres16th@yahoo.com" TargetMode="External"/><Relationship Id="rId18" Type="http://schemas.openxmlformats.org/officeDocument/2006/relationships/hyperlink" Target="mailto:bryan.whitson@osumc.ed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Tyler.Spata@osumc.edu" TargetMode="External"/><Relationship Id="rId17" Type="http://schemas.openxmlformats.org/officeDocument/2006/relationships/hyperlink" Target="mailto:ghadiali.1@osu.edu" TargetMode="External"/><Relationship Id="rId2" Type="http://schemas.openxmlformats.org/officeDocument/2006/relationships/numbering" Target="numbering.xml"/><Relationship Id="rId16" Type="http://schemas.openxmlformats.org/officeDocument/2006/relationships/hyperlink" Target="mailto:Bryan.Whitson@osumc.ed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ren.7@osu.edu" TargetMode="External"/><Relationship Id="rId5" Type="http://schemas.openxmlformats.org/officeDocument/2006/relationships/settings" Target="settings.xml"/><Relationship Id="rId15" Type="http://schemas.openxmlformats.org/officeDocument/2006/relationships/hyperlink" Target="mailto:samir.ghadiali@osumc.edu" TargetMode="External"/><Relationship Id="rId23" Type="http://schemas.openxmlformats.org/officeDocument/2006/relationships/theme" Target="theme/theme1.xml"/><Relationship Id="rId10" Type="http://schemas.openxmlformats.org/officeDocument/2006/relationships/hyperlink" Target="mailto:bobba.6@osu.edu" TargetMode="External"/><Relationship Id="rId19" Type="http://schemas.openxmlformats.org/officeDocument/2006/relationships/hyperlink" Target="http://srtr.transplant.hrsa.gov/annual_reports/2011" TargetMode="External"/><Relationship Id="rId4" Type="http://schemas.microsoft.com/office/2007/relationships/stylesWithEffects" Target="stylesWithEffects.xml"/><Relationship Id="rId9" Type="http://schemas.openxmlformats.org/officeDocument/2006/relationships/hyperlink" Target="mailto:nelson.898@osu.edu" TargetMode="External"/><Relationship Id="rId14" Type="http://schemas.openxmlformats.org/officeDocument/2006/relationships/hyperlink" Target="mailto:Slyvester.Black@osumc.ed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C56A2-086A-4F6D-861D-5F51A36C4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7909</Words>
  <Characters>45086</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Method of isolated ex-vivo lung perfusion in a Rat Model: Lessons Learned from Developing a Rat EVLP Program</vt:lpstr>
    </vt:vector>
  </TitlesOfParts>
  <LinksUpToDate>false</LinksUpToDate>
  <CharactersWithSpaces>52890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Method of isolated ex-vivo lung perfusion in a Rat Model: Lessons Learned from Developing a Rat EVLP Program</dc:title>
  <dc:creator/>
  <cp:lastModifiedBy/>
  <cp:revision>1</cp:revision>
  <cp:lastPrinted>2013-05-03T13:15:00Z</cp:lastPrinted>
  <dcterms:created xsi:type="dcterms:W3CDTF">2014-09-04T14:04:00Z</dcterms:created>
  <dcterms:modified xsi:type="dcterms:W3CDTF">2014-09-04T14:04:00Z</dcterms:modified>
</cp:coreProperties>
</file>