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4D59B" w14:textId="77777777" w:rsidR="001F77FC" w:rsidRPr="00B729BD" w:rsidRDefault="006305D7" w:rsidP="001F77FC">
      <w:pPr>
        <w:rPr>
          <w:rFonts w:ascii="Arial" w:hAnsi="Arial" w:cs="Arial"/>
        </w:rPr>
      </w:pPr>
      <w:bookmarkStart w:id="0" w:name="_GoBack"/>
      <w:bookmarkEnd w:id="0"/>
      <w:r w:rsidRPr="00B729BD">
        <w:rPr>
          <w:rFonts w:ascii="Arial" w:hAnsi="Arial" w:cs="Arial"/>
          <w:b/>
          <w:bCs/>
        </w:rPr>
        <w:t>TITLE:</w:t>
      </w:r>
      <w:r w:rsidRPr="00B729BD">
        <w:rPr>
          <w:rFonts w:ascii="Arial" w:hAnsi="Arial" w:cs="Arial"/>
        </w:rPr>
        <w:t xml:space="preserve"> </w:t>
      </w:r>
    </w:p>
    <w:p w14:paraId="3CD762CC" w14:textId="7B22F6C9" w:rsidR="001F77FC" w:rsidRPr="00B729BD" w:rsidRDefault="001F77FC" w:rsidP="001F77FC">
      <w:pPr>
        <w:rPr>
          <w:rFonts w:ascii="Arial" w:hAnsi="Arial" w:cs="Arial"/>
          <w:vertAlign w:val="superscript"/>
        </w:rPr>
      </w:pPr>
      <w:r w:rsidRPr="00B729BD">
        <w:rPr>
          <w:rFonts w:ascii="Arial" w:hAnsi="Arial" w:cs="Arial"/>
        </w:rPr>
        <w:t>Upper Extremity Transplantation in Non-Human Primates: An Orthotopic Model for Translational Research</w:t>
      </w:r>
      <w:r w:rsidR="00543D97" w:rsidRPr="00B729BD">
        <w:rPr>
          <w:rFonts w:ascii="Arial" w:hAnsi="Arial" w:cs="Arial"/>
        </w:rPr>
        <w:t>.</w:t>
      </w:r>
    </w:p>
    <w:p w14:paraId="2DF5F64A" w14:textId="77777777" w:rsidR="006305D7" w:rsidRPr="00B729BD" w:rsidRDefault="006305D7" w:rsidP="006305D7">
      <w:pPr>
        <w:pStyle w:val="NormalWeb"/>
        <w:spacing w:before="0" w:beforeAutospacing="0" w:after="0" w:afterAutospacing="0"/>
        <w:rPr>
          <w:rFonts w:ascii="Arial" w:hAnsi="Arial" w:cs="Arial"/>
        </w:rPr>
      </w:pPr>
    </w:p>
    <w:p w14:paraId="36342C85" w14:textId="77777777" w:rsidR="006305D7" w:rsidRPr="00B729BD" w:rsidRDefault="006305D7" w:rsidP="001F77FC">
      <w:pPr>
        <w:rPr>
          <w:rFonts w:ascii="Arial" w:hAnsi="Arial" w:cs="Arial"/>
          <w:bCs/>
          <w:i/>
          <w:color w:val="808080"/>
        </w:rPr>
      </w:pPr>
      <w:r w:rsidRPr="00B729BD">
        <w:rPr>
          <w:rFonts w:ascii="Arial" w:hAnsi="Arial" w:cs="Arial"/>
          <w:b/>
          <w:bCs/>
        </w:rPr>
        <w:t xml:space="preserve">AUTHORS: </w:t>
      </w:r>
    </w:p>
    <w:p w14:paraId="288CBBED" w14:textId="77777777" w:rsidR="00E57A69" w:rsidRPr="00B729BD" w:rsidRDefault="001F77FC" w:rsidP="001F77FC">
      <w:pPr>
        <w:rPr>
          <w:rFonts w:ascii="Arial" w:hAnsi="Arial" w:cs="Arial"/>
        </w:rPr>
      </w:pPr>
      <w:r w:rsidRPr="00B729BD">
        <w:rPr>
          <w:rFonts w:ascii="Arial" w:hAnsi="Arial" w:cs="Arial"/>
        </w:rPr>
        <w:t>Leonard, David A</w:t>
      </w:r>
      <w:r w:rsidRPr="00B729BD">
        <w:rPr>
          <w:rFonts w:ascii="Arial" w:hAnsi="Arial" w:cs="Arial"/>
          <w:vertAlign w:val="superscript"/>
        </w:rPr>
        <w:t>1</w:t>
      </w:r>
      <w:proofErr w:type="gramStart"/>
      <w:r w:rsidRPr="00B729BD">
        <w:rPr>
          <w:rFonts w:ascii="Arial" w:hAnsi="Arial" w:cs="Arial"/>
          <w:vertAlign w:val="superscript"/>
        </w:rPr>
        <w:t>,2,3</w:t>
      </w:r>
      <w:proofErr w:type="gramEnd"/>
      <w:r w:rsidRPr="00B729BD">
        <w:rPr>
          <w:rFonts w:ascii="Arial" w:hAnsi="Arial" w:cs="Arial"/>
          <w:vertAlign w:val="superscript"/>
        </w:rPr>
        <w:t>,</w:t>
      </w:r>
      <w:r w:rsidRPr="00B729BD">
        <w:rPr>
          <w:rFonts w:ascii="Arial" w:hAnsi="Arial" w:cs="Arial"/>
        </w:rPr>
        <w:t xml:space="preserve">, </w:t>
      </w:r>
    </w:p>
    <w:p w14:paraId="0B99A867"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20DE304A"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06EF5B8E"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279813CE" w14:textId="77777777" w:rsidR="00E57A69" w:rsidRPr="00B729BD" w:rsidRDefault="00E57A69" w:rsidP="00E57A69">
      <w:pPr>
        <w:ind w:left="360" w:hanging="360"/>
        <w:rPr>
          <w:rFonts w:ascii="Arial" w:hAnsi="Arial" w:cs="Arial"/>
        </w:rPr>
      </w:pPr>
      <w:r w:rsidRPr="00B729BD">
        <w:rPr>
          <w:rFonts w:ascii="Arial" w:hAnsi="Arial" w:cs="Arial"/>
        </w:rPr>
        <w:t>Boston, USA</w:t>
      </w:r>
    </w:p>
    <w:p w14:paraId="7D540938" w14:textId="77777777" w:rsidR="00E57A69" w:rsidRPr="00B729BD" w:rsidRDefault="00E57A69" w:rsidP="00E57A69">
      <w:pPr>
        <w:ind w:left="360" w:hanging="360"/>
        <w:rPr>
          <w:rFonts w:ascii="Arial" w:hAnsi="Arial" w:cs="Arial"/>
        </w:rPr>
      </w:pPr>
      <w:r w:rsidRPr="00B729BD">
        <w:rPr>
          <w:rFonts w:ascii="Arial" w:hAnsi="Arial" w:cs="Arial"/>
          <w:vertAlign w:val="superscript"/>
        </w:rPr>
        <w:t>2</w:t>
      </w:r>
      <w:r w:rsidRPr="00B729BD">
        <w:rPr>
          <w:rFonts w:ascii="Arial" w:hAnsi="Arial" w:cs="Arial"/>
          <w:vertAlign w:val="superscript"/>
        </w:rPr>
        <w:tab/>
      </w:r>
      <w:r w:rsidRPr="00B729BD">
        <w:rPr>
          <w:rFonts w:ascii="Arial" w:hAnsi="Arial" w:cs="Arial"/>
        </w:rPr>
        <w:t xml:space="preserve">Division of Plastic and Reconstructive Surgery, </w:t>
      </w:r>
    </w:p>
    <w:p w14:paraId="1BF2A846"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472E53BB"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574EFFA7" w14:textId="77777777" w:rsidR="00E57A69" w:rsidRPr="00B729BD" w:rsidRDefault="00E57A69" w:rsidP="00E57A69">
      <w:pPr>
        <w:ind w:left="360" w:hanging="360"/>
        <w:rPr>
          <w:rFonts w:ascii="Arial" w:hAnsi="Arial" w:cs="Arial"/>
        </w:rPr>
      </w:pPr>
      <w:r w:rsidRPr="00B729BD">
        <w:rPr>
          <w:rFonts w:ascii="Arial" w:hAnsi="Arial" w:cs="Arial"/>
        </w:rPr>
        <w:t>Boston, USA</w:t>
      </w:r>
    </w:p>
    <w:p w14:paraId="3A79C0B9" w14:textId="77777777" w:rsidR="00E57A69" w:rsidRPr="00B729BD" w:rsidRDefault="00E57A69" w:rsidP="00E57A69">
      <w:pPr>
        <w:tabs>
          <w:tab w:val="left" w:pos="360"/>
        </w:tabs>
        <w:ind w:left="360" w:hanging="360"/>
        <w:rPr>
          <w:rFonts w:ascii="Arial" w:hAnsi="Arial" w:cs="Arial"/>
        </w:rPr>
      </w:pPr>
      <w:r w:rsidRPr="00B729BD">
        <w:rPr>
          <w:rFonts w:ascii="Arial" w:hAnsi="Arial" w:cs="Arial"/>
          <w:vertAlign w:val="superscript"/>
        </w:rPr>
        <w:t>3</w:t>
      </w:r>
      <w:r w:rsidRPr="00B729BD">
        <w:rPr>
          <w:rFonts w:ascii="Arial" w:hAnsi="Arial" w:cs="Arial"/>
          <w:vertAlign w:val="superscript"/>
        </w:rPr>
        <w:tab/>
      </w:r>
      <w:r w:rsidRPr="00B729BD">
        <w:rPr>
          <w:rFonts w:ascii="Arial" w:hAnsi="Arial" w:cs="Arial"/>
        </w:rPr>
        <w:t xml:space="preserve">Department of Plastic &amp; Reconstructive Surgery Research, </w:t>
      </w:r>
    </w:p>
    <w:p w14:paraId="6BE34A34" w14:textId="77777777" w:rsidR="00E57A69" w:rsidRPr="00B729BD" w:rsidRDefault="00E57A69" w:rsidP="00E57A69">
      <w:pPr>
        <w:tabs>
          <w:tab w:val="left" w:pos="360"/>
        </w:tabs>
        <w:ind w:left="360" w:hanging="360"/>
        <w:rPr>
          <w:rFonts w:ascii="Arial" w:hAnsi="Arial" w:cs="Arial"/>
        </w:rPr>
      </w:pPr>
      <w:r w:rsidRPr="00B729BD">
        <w:rPr>
          <w:rFonts w:ascii="Arial" w:hAnsi="Arial" w:cs="Arial"/>
        </w:rPr>
        <w:t xml:space="preserve">University of Manchester, </w:t>
      </w:r>
    </w:p>
    <w:p w14:paraId="09A2944C" w14:textId="77777777" w:rsidR="00E57A69" w:rsidRPr="00B729BD" w:rsidRDefault="00E57A69" w:rsidP="00E57A69">
      <w:pPr>
        <w:tabs>
          <w:tab w:val="left" w:pos="360"/>
        </w:tabs>
        <w:ind w:left="360" w:hanging="360"/>
        <w:rPr>
          <w:rFonts w:ascii="Arial" w:hAnsi="Arial" w:cs="Arial"/>
        </w:rPr>
      </w:pPr>
      <w:r w:rsidRPr="00B729BD">
        <w:rPr>
          <w:rFonts w:ascii="Arial" w:hAnsi="Arial" w:cs="Arial"/>
        </w:rPr>
        <w:t>Manchester, UK</w:t>
      </w:r>
    </w:p>
    <w:p w14:paraId="66AEF7F1" w14:textId="77777777" w:rsidR="00E57A69" w:rsidRPr="00B729BD" w:rsidRDefault="00E57A69" w:rsidP="001F77FC">
      <w:pPr>
        <w:rPr>
          <w:rFonts w:ascii="Arial" w:hAnsi="Arial" w:cs="Arial"/>
        </w:rPr>
      </w:pPr>
    </w:p>
    <w:p w14:paraId="616AC27F" w14:textId="77777777" w:rsidR="00E57A69" w:rsidRPr="00B729BD" w:rsidRDefault="001F77FC" w:rsidP="001F77FC">
      <w:pPr>
        <w:rPr>
          <w:rFonts w:ascii="Arial" w:hAnsi="Arial" w:cs="Arial"/>
        </w:rPr>
      </w:pPr>
      <w:r w:rsidRPr="00B729BD">
        <w:rPr>
          <w:rFonts w:ascii="Arial" w:hAnsi="Arial" w:cs="Arial"/>
        </w:rPr>
        <w:t>Powell, Harrison</w:t>
      </w:r>
      <w:r w:rsidRPr="00B729BD">
        <w:rPr>
          <w:rFonts w:ascii="Arial" w:hAnsi="Arial" w:cs="Arial"/>
          <w:vertAlign w:val="superscript"/>
        </w:rPr>
        <w:t>1</w:t>
      </w:r>
      <w:r w:rsidRPr="00B729BD">
        <w:rPr>
          <w:rFonts w:ascii="Arial" w:hAnsi="Arial" w:cs="Arial"/>
        </w:rPr>
        <w:t xml:space="preserve">, </w:t>
      </w:r>
    </w:p>
    <w:p w14:paraId="2E6E32D4"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54A0C170"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3629B809"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7985FCA5" w14:textId="77777777" w:rsidR="00E57A69" w:rsidRPr="00B729BD" w:rsidRDefault="00E57A69" w:rsidP="00E57A69">
      <w:pPr>
        <w:ind w:left="360" w:hanging="360"/>
        <w:rPr>
          <w:rFonts w:ascii="Arial" w:hAnsi="Arial" w:cs="Arial"/>
        </w:rPr>
      </w:pPr>
      <w:r w:rsidRPr="00B729BD">
        <w:rPr>
          <w:rFonts w:ascii="Arial" w:hAnsi="Arial" w:cs="Arial"/>
        </w:rPr>
        <w:t>Boston, USA</w:t>
      </w:r>
    </w:p>
    <w:p w14:paraId="420D5FE2" w14:textId="77777777" w:rsidR="00E57A69" w:rsidRPr="00B729BD" w:rsidRDefault="00E57A69" w:rsidP="001F77FC">
      <w:pPr>
        <w:rPr>
          <w:rFonts w:ascii="Arial" w:hAnsi="Arial" w:cs="Arial"/>
        </w:rPr>
      </w:pPr>
    </w:p>
    <w:p w14:paraId="16243327" w14:textId="77777777" w:rsidR="00E57A69" w:rsidRPr="00B729BD" w:rsidRDefault="001F77FC" w:rsidP="001F77FC">
      <w:pPr>
        <w:rPr>
          <w:rFonts w:ascii="Arial" w:hAnsi="Arial" w:cs="Arial"/>
        </w:rPr>
      </w:pPr>
      <w:proofErr w:type="spellStart"/>
      <w:r w:rsidRPr="00B729BD">
        <w:rPr>
          <w:rFonts w:ascii="Arial" w:hAnsi="Arial" w:cs="Arial"/>
        </w:rPr>
        <w:t>Albritton</w:t>
      </w:r>
      <w:proofErr w:type="spellEnd"/>
      <w:r w:rsidRPr="00B729BD">
        <w:rPr>
          <w:rFonts w:ascii="Arial" w:hAnsi="Arial" w:cs="Arial"/>
        </w:rPr>
        <w:t>, Alexander</w:t>
      </w:r>
      <w:r w:rsidRPr="00B729BD">
        <w:rPr>
          <w:rFonts w:ascii="Arial" w:hAnsi="Arial" w:cs="Arial"/>
          <w:vertAlign w:val="superscript"/>
        </w:rPr>
        <w:t>1</w:t>
      </w:r>
      <w:r w:rsidRPr="00B729BD">
        <w:rPr>
          <w:rFonts w:ascii="Arial" w:hAnsi="Arial" w:cs="Arial"/>
        </w:rPr>
        <w:t xml:space="preserve">, </w:t>
      </w:r>
    </w:p>
    <w:p w14:paraId="69151D08"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6A07BBE2"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45BFB03B"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65D8AD2F" w14:textId="77777777" w:rsidR="00E57A69" w:rsidRPr="00B729BD" w:rsidRDefault="00E57A69" w:rsidP="00E57A69">
      <w:pPr>
        <w:ind w:left="360" w:hanging="360"/>
        <w:rPr>
          <w:rFonts w:ascii="Arial" w:hAnsi="Arial" w:cs="Arial"/>
        </w:rPr>
      </w:pPr>
      <w:r w:rsidRPr="00B729BD">
        <w:rPr>
          <w:rFonts w:ascii="Arial" w:hAnsi="Arial" w:cs="Arial"/>
        </w:rPr>
        <w:t>Boston, USA</w:t>
      </w:r>
    </w:p>
    <w:p w14:paraId="6922C801" w14:textId="77777777" w:rsidR="00E57A69" w:rsidRPr="00B729BD" w:rsidRDefault="00E57A69" w:rsidP="001F77FC">
      <w:pPr>
        <w:rPr>
          <w:rFonts w:ascii="Arial" w:hAnsi="Arial" w:cs="Arial"/>
        </w:rPr>
      </w:pPr>
    </w:p>
    <w:p w14:paraId="1C911539" w14:textId="77777777" w:rsidR="00E57A69" w:rsidRPr="00B729BD" w:rsidRDefault="001F77FC" w:rsidP="001F77FC">
      <w:pPr>
        <w:rPr>
          <w:rFonts w:ascii="Arial" w:hAnsi="Arial" w:cs="Arial"/>
        </w:rPr>
      </w:pPr>
      <w:proofErr w:type="spellStart"/>
      <w:r w:rsidRPr="00B729BD">
        <w:rPr>
          <w:rFonts w:ascii="Arial" w:hAnsi="Arial" w:cs="Arial"/>
        </w:rPr>
        <w:t>Shanmugarajah</w:t>
      </w:r>
      <w:proofErr w:type="spellEnd"/>
      <w:r w:rsidRPr="00B729BD">
        <w:rPr>
          <w:rFonts w:ascii="Arial" w:hAnsi="Arial" w:cs="Arial"/>
        </w:rPr>
        <w:t>, Kumaran</w:t>
      </w:r>
      <w:r w:rsidRPr="00B729BD">
        <w:rPr>
          <w:rFonts w:ascii="Arial" w:hAnsi="Arial" w:cs="Arial"/>
          <w:vertAlign w:val="superscript"/>
        </w:rPr>
        <w:t>1</w:t>
      </w:r>
      <w:proofErr w:type="gramStart"/>
      <w:r w:rsidRPr="00B729BD">
        <w:rPr>
          <w:rFonts w:ascii="Arial" w:hAnsi="Arial" w:cs="Arial"/>
          <w:vertAlign w:val="superscript"/>
        </w:rPr>
        <w:t>,2</w:t>
      </w:r>
      <w:proofErr w:type="gramEnd"/>
      <w:r w:rsidRPr="00B729BD">
        <w:rPr>
          <w:rFonts w:ascii="Arial" w:hAnsi="Arial" w:cs="Arial"/>
        </w:rPr>
        <w:t xml:space="preserve">, </w:t>
      </w:r>
    </w:p>
    <w:p w14:paraId="631BEAAD"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4106E2D6"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40390C7A"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67A06AE7" w14:textId="77777777" w:rsidR="00E57A69" w:rsidRPr="00B729BD" w:rsidRDefault="00E57A69" w:rsidP="00E57A69">
      <w:pPr>
        <w:ind w:left="360" w:hanging="360"/>
        <w:rPr>
          <w:rFonts w:ascii="Arial" w:hAnsi="Arial" w:cs="Arial"/>
        </w:rPr>
      </w:pPr>
      <w:r w:rsidRPr="00B729BD">
        <w:rPr>
          <w:rFonts w:ascii="Arial" w:hAnsi="Arial" w:cs="Arial"/>
        </w:rPr>
        <w:t>Boston, USA</w:t>
      </w:r>
    </w:p>
    <w:p w14:paraId="68E2922A" w14:textId="77777777" w:rsidR="00E57A69" w:rsidRPr="00B729BD" w:rsidRDefault="00E57A69" w:rsidP="00E57A69">
      <w:pPr>
        <w:ind w:left="360" w:hanging="360"/>
        <w:rPr>
          <w:rFonts w:ascii="Arial" w:hAnsi="Arial" w:cs="Arial"/>
        </w:rPr>
      </w:pPr>
      <w:r w:rsidRPr="00B729BD">
        <w:rPr>
          <w:rFonts w:ascii="Arial" w:hAnsi="Arial" w:cs="Arial"/>
          <w:vertAlign w:val="superscript"/>
        </w:rPr>
        <w:t>2</w:t>
      </w:r>
      <w:r w:rsidRPr="00B729BD">
        <w:rPr>
          <w:rFonts w:ascii="Arial" w:hAnsi="Arial" w:cs="Arial"/>
          <w:vertAlign w:val="superscript"/>
        </w:rPr>
        <w:tab/>
      </w:r>
      <w:r w:rsidRPr="00B729BD">
        <w:rPr>
          <w:rFonts w:ascii="Arial" w:hAnsi="Arial" w:cs="Arial"/>
        </w:rPr>
        <w:t xml:space="preserve">Division of Plastic and Reconstructive Surgery, </w:t>
      </w:r>
    </w:p>
    <w:p w14:paraId="570E364A"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57459756"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23CBB202" w14:textId="77777777" w:rsidR="00E57A69" w:rsidRPr="00B729BD" w:rsidRDefault="00E57A69" w:rsidP="00E57A69">
      <w:pPr>
        <w:ind w:left="360" w:hanging="360"/>
        <w:rPr>
          <w:rFonts w:ascii="Arial" w:hAnsi="Arial" w:cs="Arial"/>
        </w:rPr>
      </w:pPr>
      <w:r w:rsidRPr="00B729BD">
        <w:rPr>
          <w:rFonts w:ascii="Arial" w:hAnsi="Arial" w:cs="Arial"/>
        </w:rPr>
        <w:t>Boston, USA</w:t>
      </w:r>
    </w:p>
    <w:p w14:paraId="4F7253D9" w14:textId="77777777" w:rsidR="00E57A69" w:rsidRPr="00B729BD" w:rsidRDefault="00E57A69" w:rsidP="001F77FC">
      <w:pPr>
        <w:rPr>
          <w:rFonts w:ascii="Arial" w:hAnsi="Arial" w:cs="Arial"/>
        </w:rPr>
      </w:pPr>
    </w:p>
    <w:p w14:paraId="7459B195" w14:textId="77777777" w:rsidR="00E57A69" w:rsidRPr="00B729BD" w:rsidRDefault="001F77FC" w:rsidP="001F77FC">
      <w:pPr>
        <w:rPr>
          <w:rFonts w:ascii="Arial" w:hAnsi="Arial" w:cs="Arial"/>
        </w:rPr>
      </w:pPr>
      <w:proofErr w:type="spellStart"/>
      <w:r w:rsidRPr="00B729BD">
        <w:rPr>
          <w:rFonts w:ascii="Arial" w:hAnsi="Arial" w:cs="Arial"/>
        </w:rPr>
        <w:t>Mastroianni</w:t>
      </w:r>
      <w:proofErr w:type="spellEnd"/>
      <w:r w:rsidRPr="00B729BD">
        <w:rPr>
          <w:rFonts w:ascii="Arial" w:hAnsi="Arial" w:cs="Arial"/>
        </w:rPr>
        <w:t>, Melissa</w:t>
      </w:r>
      <w:r w:rsidRPr="00B729BD">
        <w:rPr>
          <w:rFonts w:ascii="Arial" w:hAnsi="Arial" w:cs="Arial"/>
          <w:vertAlign w:val="superscript"/>
        </w:rPr>
        <w:t>1</w:t>
      </w:r>
      <w:proofErr w:type="gramStart"/>
      <w:r w:rsidRPr="00B729BD">
        <w:rPr>
          <w:rFonts w:ascii="Arial" w:hAnsi="Arial" w:cs="Arial"/>
          <w:vertAlign w:val="superscript"/>
        </w:rPr>
        <w:t>,2</w:t>
      </w:r>
      <w:proofErr w:type="gramEnd"/>
      <w:r w:rsidRPr="00B729BD">
        <w:rPr>
          <w:rFonts w:ascii="Arial" w:hAnsi="Arial" w:cs="Arial"/>
        </w:rPr>
        <w:t xml:space="preserve">, </w:t>
      </w:r>
    </w:p>
    <w:p w14:paraId="5878C28E"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2BCC9488"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626B022A"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3E3F0084" w14:textId="77777777" w:rsidR="00E57A69" w:rsidRPr="00B729BD" w:rsidRDefault="00E57A69" w:rsidP="00E57A69">
      <w:pPr>
        <w:ind w:left="360" w:hanging="360"/>
        <w:rPr>
          <w:rFonts w:ascii="Arial" w:hAnsi="Arial" w:cs="Arial"/>
        </w:rPr>
      </w:pPr>
      <w:r w:rsidRPr="00B729BD">
        <w:rPr>
          <w:rFonts w:ascii="Arial" w:hAnsi="Arial" w:cs="Arial"/>
        </w:rPr>
        <w:t>Boston, USA</w:t>
      </w:r>
    </w:p>
    <w:p w14:paraId="2F3AA7BD" w14:textId="77777777" w:rsidR="00E57A69" w:rsidRPr="00B729BD" w:rsidRDefault="00E57A69" w:rsidP="00E57A69">
      <w:pPr>
        <w:ind w:left="360" w:hanging="360"/>
        <w:rPr>
          <w:rFonts w:ascii="Arial" w:hAnsi="Arial" w:cs="Arial"/>
        </w:rPr>
      </w:pPr>
      <w:r w:rsidRPr="00B729BD">
        <w:rPr>
          <w:rFonts w:ascii="Arial" w:hAnsi="Arial" w:cs="Arial"/>
          <w:vertAlign w:val="superscript"/>
        </w:rPr>
        <w:t>2</w:t>
      </w:r>
      <w:r w:rsidRPr="00B729BD">
        <w:rPr>
          <w:rFonts w:ascii="Arial" w:hAnsi="Arial" w:cs="Arial"/>
          <w:vertAlign w:val="superscript"/>
        </w:rPr>
        <w:tab/>
      </w:r>
      <w:r w:rsidRPr="00B729BD">
        <w:rPr>
          <w:rFonts w:ascii="Arial" w:hAnsi="Arial" w:cs="Arial"/>
        </w:rPr>
        <w:t xml:space="preserve">Division of Plastic and Reconstructive Surgery, </w:t>
      </w:r>
    </w:p>
    <w:p w14:paraId="7841D985" w14:textId="77777777" w:rsidR="00E57A69" w:rsidRPr="00B729BD" w:rsidRDefault="00E57A69" w:rsidP="00E57A69">
      <w:pPr>
        <w:ind w:left="360" w:hanging="360"/>
        <w:rPr>
          <w:rFonts w:ascii="Arial" w:hAnsi="Arial" w:cs="Arial"/>
        </w:rPr>
      </w:pPr>
      <w:r w:rsidRPr="00B729BD">
        <w:rPr>
          <w:rFonts w:ascii="Arial" w:hAnsi="Arial" w:cs="Arial"/>
        </w:rPr>
        <w:lastRenderedPageBreak/>
        <w:t xml:space="preserve">Massachusetts General Hospital, </w:t>
      </w:r>
    </w:p>
    <w:p w14:paraId="1142B7AF"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478D6B7F" w14:textId="77777777" w:rsidR="00E57A69" w:rsidRPr="00B729BD" w:rsidRDefault="00E57A69" w:rsidP="00E57A69">
      <w:pPr>
        <w:ind w:left="360" w:hanging="360"/>
        <w:rPr>
          <w:rFonts w:ascii="Arial" w:hAnsi="Arial" w:cs="Arial"/>
        </w:rPr>
      </w:pPr>
      <w:r w:rsidRPr="00B729BD">
        <w:rPr>
          <w:rFonts w:ascii="Arial" w:hAnsi="Arial" w:cs="Arial"/>
        </w:rPr>
        <w:t>Boston, USA</w:t>
      </w:r>
    </w:p>
    <w:p w14:paraId="50E10C40" w14:textId="77777777" w:rsidR="00E57A69" w:rsidRPr="00B729BD" w:rsidRDefault="00E57A69" w:rsidP="001F77FC">
      <w:pPr>
        <w:rPr>
          <w:rFonts w:ascii="Arial" w:hAnsi="Arial" w:cs="Arial"/>
        </w:rPr>
      </w:pPr>
    </w:p>
    <w:p w14:paraId="6FD69602" w14:textId="77777777" w:rsidR="00E57A69" w:rsidRPr="00B729BD" w:rsidRDefault="001F77FC" w:rsidP="001F77FC">
      <w:pPr>
        <w:rPr>
          <w:rFonts w:ascii="Arial" w:hAnsi="Arial" w:cs="Arial"/>
        </w:rPr>
      </w:pPr>
      <w:r w:rsidRPr="00B729BD">
        <w:rPr>
          <w:rFonts w:ascii="Arial" w:hAnsi="Arial" w:cs="Arial"/>
        </w:rPr>
        <w:t>Lofgren, Sarah</w:t>
      </w:r>
      <w:r w:rsidRPr="00B729BD">
        <w:rPr>
          <w:rFonts w:ascii="Arial" w:hAnsi="Arial" w:cs="Arial"/>
          <w:vertAlign w:val="superscript"/>
        </w:rPr>
        <w:t>1</w:t>
      </w:r>
      <w:r w:rsidRPr="00B729BD">
        <w:rPr>
          <w:rFonts w:ascii="Arial" w:hAnsi="Arial" w:cs="Arial"/>
        </w:rPr>
        <w:t xml:space="preserve">, </w:t>
      </w:r>
    </w:p>
    <w:p w14:paraId="7BE4DABC"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15A8489F"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73F6CC02"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5DFD572B" w14:textId="77777777" w:rsidR="00E57A69" w:rsidRPr="00B729BD" w:rsidRDefault="00E57A69" w:rsidP="00E57A69">
      <w:pPr>
        <w:ind w:left="360" w:hanging="360"/>
        <w:rPr>
          <w:rFonts w:ascii="Arial" w:hAnsi="Arial" w:cs="Arial"/>
        </w:rPr>
      </w:pPr>
      <w:r w:rsidRPr="00B729BD">
        <w:rPr>
          <w:rFonts w:ascii="Arial" w:hAnsi="Arial" w:cs="Arial"/>
        </w:rPr>
        <w:t>Boston, USA</w:t>
      </w:r>
    </w:p>
    <w:p w14:paraId="0D89E997" w14:textId="77777777" w:rsidR="00E57A69" w:rsidRPr="00B729BD" w:rsidRDefault="00E57A69" w:rsidP="001F77FC">
      <w:pPr>
        <w:rPr>
          <w:rFonts w:ascii="Arial" w:hAnsi="Arial" w:cs="Arial"/>
        </w:rPr>
      </w:pPr>
    </w:p>
    <w:p w14:paraId="0248FA4D" w14:textId="77777777" w:rsidR="00E57A69" w:rsidRPr="00B729BD" w:rsidRDefault="00EB74CF" w:rsidP="001F77FC">
      <w:pPr>
        <w:rPr>
          <w:rFonts w:ascii="Arial" w:hAnsi="Arial" w:cs="Arial"/>
        </w:rPr>
      </w:pPr>
      <w:r w:rsidRPr="00B729BD">
        <w:rPr>
          <w:rFonts w:ascii="Arial" w:hAnsi="Arial" w:cs="Arial"/>
        </w:rPr>
        <w:t>Winter, James</w:t>
      </w:r>
      <w:r w:rsidRPr="00B729BD">
        <w:rPr>
          <w:rFonts w:ascii="Arial" w:hAnsi="Arial" w:cs="Arial"/>
          <w:vertAlign w:val="superscript"/>
        </w:rPr>
        <w:t>1</w:t>
      </w:r>
      <w:r w:rsidRPr="00B729BD">
        <w:rPr>
          <w:rFonts w:ascii="Arial" w:hAnsi="Arial" w:cs="Arial"/>
        </w:rPr>
        <w:t xml:space="preserve">, </w:t>
      </w:r>
    </w:p>
    <w:p w14:paraId="5B0602C8"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10A59DA8"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3C9DF832"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1347588E" w14:textId="77777777" w:rsidR="00E57A69" w:rsidRPr="00B729BD" w:rsidRDefault="00E57A69" w:rsidP="00E57A69">
      <w:pPr>
        <w:ind w:left="360" w:hanging="360"/>
        <w:rPr>
          <w:rFonts w:ascii="Arial" w:hAnsi="Arial" w:cs="Arial"/>
        </w:rPr>
      </w:pPr>
      <w:r w:rsidRPr="00B729BD">
        <w:rPr>
          <w:rFonts w:ascii="Arial" w:hAnsi="Arial" w:cs="Arial"/>
        </w:rPr>
        <w:t>Boston, USA</w:t>
      </w:r>
    </w:p>
    <w:p w14:paraId="649FC525" w14:textId="77777777" w:rsidR="00E57A69" w:rsidRPr="00B729BD" w:rsidRDefault="00E57A69" w:rsidP="001F77FC">
      <w:pPr>
        <w:rPr>
          <w:rFonts w:ascii="Arial" w:hAnsi="Arial" w:cs="Arial"/>
        </w:rPr>
      </w:pPr>
    </w:p>
    <w:p w14:paraId="0AB5EFB3" w14:textId="77777777" w:rsidR="00E57A69" w:rsidRPr="00B729BD" w:rsidRDefault="001F77FC" w:rsidP="001F77FC">
      <w:pPr>
        <w:rPr>
          <w:rFonts w:ascii="Arial" w:hAnsi="Arial" w:cs="Arial"/>
        </w:rPr>
      </w:pPr>
      <w:r w:rsidRPr="00B729BD">
        <w:rPr>
          <w:rFonts w:ascii="Arial" w:hAnsi="Arial" w:cs="Arial"/>
        </w:rPr>
        <w:t>Kurtz, Josef M</w:t>
      </w:r>
      <w:r w:rsidRPr="00B729BD">
        <w:rPr>
          <w:rFonts w:ascii="Arial" w:hAnsi="Arial" w:cs="Arial"/>
          <w:vertAlign w:val="superscript"/>
        </w:rPr>
        <w:t>1</w:t>
      </w:r>
      <w:proofErr w:type="gramStart"/>
      <w:r w:rsidRPr="00B729BD">
        <w:rPr>
          <w:rFonts w:ascii="Arial" w:hAnsi="Arial" w:cs="Arial"/>
          <w:vertAlign w:val="superscript"/>
        </w:rPr>
        <w:t>,4</w:t>
      </w:r>
      <w:proofErr w:type="gramEnd"/>
      <w:r w:rsidRPr="00B729BD">
        <w:rPr>
          <w:rFonts w:ascii="Arial" w:hAnsi="Arial" w:cs="Arial"/>
        </w:rPr>
        <w:t xml:space="preserve">, </w:t>
      </w:r>
    </w:p>
    <w:p w14:paraId="09687417" w14:textId="77777777" w:rsidR="00E57A69" w:rsidRPr="00B729BD" w:rsidRDefault="00E57A69" w:rsidP="00E57A69">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073A41E5" w14:textId="77777777" w:rsidR="00E57A69" w:rsidRPr="00B729BD" w:rsidRDefault="00E57A69" w:rsidP="00E57A69">
      <w:pPr>
        <w:ind w:left="360" w:hanging="360"/>
        <w:rPr>
          <w:rFonts w:ascii="Arial" w:hAnsi="Arial" w:cs="Arial"/>
        </w:rPr>
      </w:pPr>
      <w:r w:rsidRPr="00B729BD">
        <w:rPr>
          <w:rFonts w:ascii="Arial" w:hAnsi="Arial" w:cs="Arial"/>
        </w:rPr>
        <w:t xml:space="preserve">Massachusetts General Hospital, </w:t>
      </w:r>
    </w:p>
    <w:p w14:paraId="60FE8FC2" w14:textId="77777777" w:rsidR="00E57A69" w:rsidRPr="00B729BD" w:rsidRDefault="00E57A69" w:rsidP="00E57A69">
      <w:pPr>
        <w:ind w:left="360" w:hanging="360"/>
        <w:rPr>
          <w:rFonts w:ascii="Arial" w:hAnsi="Arial" w:cs="Arial"/>
        </w:rPr>
      </w:pPr>
      <w:r w:rsidRPr="00B729BD">
        <w:rPr>
          <w:rFonts w:ascii="Arial" w:hAnsi="Arial" w:cs="Arial"/>
        </w:rPr>
        <w:t xml:space="preserve">Harvard Medical School, </w:t>
      </w:r>
    </w:p>
    <w:p w14:paraId="20DDEDB4" w14:textId="77777777" w:rsidR="00E57A69" w:rsidRPr="00B729BD" w:rsidRDefault="00E57A69" w:rsidP="00E57A69">
      <w:pPr>
        <w:ind w:left="360" w:hanging="360"/>
        <w:rPr>
          <w:rFonts w:ascii="Arial" w:hAnsi="Arial" w:cs="Arial"/>
        </w:rPr>
      </w:pPr>
      <w:r w:rsidRPr="00B729BD">
        <w:rPr>
          <w:rFonts w:ascii="Arial" w:hAnsi="Arial" w:cs="Arial"/>
        </w:rPr>
        <w:t>Boston, USA</w:t>
      </w:r>
    </w:p>
    <w:p w14:paraId="5D959D8B" w14:textId="77777777" w:rsidR="00E57A69" w:rsidRPr="00B729BD" w:rsidRDefault="00E57A69" w:rsidP="00E57A69">
      <w:pPr>
        <w:tabs>
          <w:tab w:val="left" w:pos="360"/>
        </w:tabs>
        <w:rPr>
          <w:rFonts w:ascii="Arial" w:hAnsi="Arial" w:cs="Arial"/>
        </w:rPr>
      </w:pPr>
      <w:r w:rsidRPr="00B729BD">
        <w:rPr>
          <w:rFonts w:ascii="Arial" w:hAnsi="Arial" w:cs="Arial"/>
          <w:vertAlign w:val="superscript"/>
        </w:rPr>
        <w:t>4</w:t>
      </w:r>
      <w:r w:rsidRPr="00B729BD">
        <w:rPr>
          <w:rFonts w:ascii="Arial" w:hAnsi="Arial" w:cs="Arial"/>
          <w:vertAlign w:val="superscript"/>
        </w:rPr>
        <w:tab/>
      </w:r>
      <w:r w:rsidRPr="00B729BD">
        <w:rPr>
          <w:rFonts w:ascii="Arial" w:hAnsi="Arial" w:cs="Arial"/>
        </w:rPr>
        <w:t xml:space="preserve">Department of Biology, </w:t>
      </w:r>
    </w:p>
    <w:p w14:paraId="4FC9C6EB" w14:textId="77777777" w:rsidR="00E57A69" w:rsidRPr="00B729BD" w:rsidRDefault="00E57A69" w:rsidP="00E57A69">
      <w:pPr>
        <w:tabs>
          <w:tab w:val="left" w:pos="360"/>
        </w:tabs>
        <w:rPr>
          <w:rFonts w:ascii="Arial" w:hAnsi="Arial" w:cs="Arial"/>
        </w:rPr>
      </w:pPr>
      <w:r w:rsidRPr="00B729BD">
        <w:rPr>
          <w:rFonts w:ascii="Arial" w:hAnsi="Arial" w:cs="Arial"/>
        </w:rPr>
        <w:t xml:space="preserve">Emmanuel College, </w:t>
      </w:r>
    </w:p>
    <w:p w14:paraId="0AE11505" w14:textId="77777777" w:rsidR="00E57A69" w:rsidRPr="00B729BD" w:rsidRDefault="00E57A69" w:rsidP="00E57A69">
      <w:pPr>
        <w:tabs>
          <w:tab w:val="left" w:pos="360"/>
        </w:tabs>
        <w:rPr>
          <w:rFonts w:ascii="Arial" w:hAnsi="Arial" w:cs="Arial"/>
        </w:rPr>
      </w:pPr>
      <w:r w:rsidRPr="00B729BD">
        <w:rPr>
          <w:rFonts w:ascii="Arial" w:hAnsi="Arial" w:cs="Arial"/>
        </w:rPr>
        <w:t>Boston, USA</w:t>
      </w:r>
    </w:p>
    <w:p w14:paraId="6218B69E" w14:textId="77777777" w:rsidR="00E57A69" w:rsidRPr="00B729BD" w:rsidRDefault="00E57A69" w:rsidP="001F77FC">
      <w:pPr>
        <w:rPr>
          <w:rFonts w:ascii="Arial" w:hAnsi="Arial" w:cs="Arial"/>
        </w:rPr>
      </w:pPr>
    </w:p>
    <w:p w14:paraId="39241AF7" w14:textId="00B95C5B" w:rsidR="001F77FC" w:rsidRPr="00B729BD" w:rsidRDefault="001F77FC" w:rsidP="001F77FC">
      <w:pPr>
        <w:rPr>
          <w:rFonts w:ascii="Arial" w:hAnsi="Arial" w:cs="Arial"/>
        </w:rPr>
      </w:pPr>
      <w:proofErr w:type="spellStart"/>
      <w:r w:rsidRPr="00B729BD">
        <w:rPr>
          <w:rFonts w:ascii="Arial" w:hAnsi="Arial" w:cs="Arial"/>
        </w:rPr>
        <w:t>Cetrulo</w:t>
      </w:r>
      <w:proofErr w:type="spellEnd"/>
      <w:r w:rsidRPr="00B729BD">
        <w:rPr>
          <w:rFonts w:ascii="Arial" w:hAnsi="Arial" w:cs="Arial"/>
        </w:rPr>
        <w:t>, Curtis L Jr</w:t>
      </w:r>
      <w:r w:rsidRPr="00B729BD">
        <w:rPr>
          <w:rFonts w:ascii="Arial" w:hAnsi="Arial" w:cs="Arial"/>
          <w:vertAlign w:val="superscript"/>
        </w:rPr>
        <w:t>1</w:t>
      </w:r>
      <w:proofErr w:type="gramStart"/>
      <w:r w:rsidRPr="00B729BD">
        <w:rPr>
          <w:rFonts w:ascii="Arial" w:hAnsi="Arial" w:cs="Arial"/>
          <w:vertAlign w:val="superscript"/>
        </w:rPr>
        <w:t>,2</w:t>
      </w:r>
      <w:proofErr w:type="gramEnd"/>
    </w:p>
    <w:p w14:paraId="6B5A506F" w14:textId="77777777" w:rsidR="00E57A69" w:rsidRPr="00B729BD" w:rsidRDefault="001F77FC" w:rsidP="001F77FC">
      <w:pPr>
        <w:ind w:left="360" w:hanging="360"/>
        <w:rPr>
          <w:rFonts w:ascii="Arial" w:hAnsi="Arial" w:cs="Arial"/>
        </w:rPr>
      </w:pPr>
      <w:r w:rsidRPr="00B729BD">
        <w:rPr>
          <w:rFonts w:ascii="Arial" w:hAnsi="Arial" w:cs="Arial"/>
          <w:vertAlign w:val="superscript"/>
        </w:rPr>
        <w:t>1</w:t>
      </w:r>
      <w:r w:rsidRPr="00B729BD">
        <w:rPr>
          <w:rFonts w:ascii="Arial" w:hAnsi="Arial" w:cs="Arial"/>
        </w:rPr>
        <w:t xml:space="preserve"> </w:t>
      </w:r>
      <w:r w:rsidRPr="00B729BD">
        <w:rPr>
          <w:rFonts w:ascii="Arial" w:hAnsi="Arial" w:cs="Arial"/>
        </w:rPr>
        <w:tab/>
        <w:t xml:space="preserve">Transplantation Biology Research Center, </w:t>
      </w:r>
    </w:p>
    <w:p w14:paraId="7EF5B8B9" w14:textId="77777777" w:rsidR="00E57A69" w:rsidRPr="00B729BD" w:rsidRDefault="001F77FC" w:rsidP="001F77FC">
      <w:pPr>
        <w:ind w:left="360" w:hanging="360"/>
        <w:rPr>
          <w:rFonts w:ascii="Arial" w:hAnsi="Arial" w:cs="Arial"/>
        </w:rPr>
      </w:pPr>
      <w:r w:rsidRPr="00B729BD">
        <w:rPr>
          <w:rFonts w:ascii="Arial" w:hAnsi="Arial" w:cs="Arial"/>
        </w:rPr>
        <w:t xml:space="preserve">Massachusetts General Hospital, </w:t>
      </w:r>
    </w:p>
    <w:p w14:paraId="6584E1D6" w14:textId="77777777" w:rsidR="00E57A69" w:rsidRPr="00B729BD" w:rsidRDefault="001F77FC" w:rsidP="001F77FC">
      <w:pPr>
        <w:ind w:left="360" w:hanging="360"/>
        <w:rPr>
          <w:rFonts w:ascii="Arial" w:hAnsi="Arial" w:cs="Arial"/>
        </w:rPr>
      </w:pPr>
      <w:r w:rsidRPr="00B729BD">
        <w:rPr>
          <w:rFonts w:ascii="Arial" w:hAnsi="Arial" w:cs="Arial"/>
        </w:rPr>
        <w:t xml:space="preserve">Harvard Medical School, </w:t>
      </w:r>
    </w:p>
    <w:p w14:paraId="4CFD2CB2" w14:textId="35D8B64B" w:rsidR="001F77FC" w:rsidRPr="00B729BD" w:rsidRDefault="001F77FC" w:rsidP="001F77FC">
      <w:pPr>
        <w:ind w:left="360" w:hanging="360"/>
        <w:rPr>
          <w:rFonts w:ascii="Arial" w:hAnsi="Arial" w:cs="Arial"/>
        </w:rPr>
      </w:pPr>
      <w:r w:rsidRPr="00B729BD">
        <w:rPr>
          <w:rFonts w:ascii="Arial" w:hAnsi="Arial" w:cs="Arial"/>
        </w:rPr>
        <w:t>Boston, USA</w:t>
      </w:r>
    </w:p>
    <w:p w14:paraId="4432EB10" w14:textId="77777777" w:rsidR="00E57A69" w:rsidRPr="00B729BD" w:rsidRDefault="001F77FC" w:rsidP="001F77FC">
      <w:pPr>
        <w:ind w:left="360" w:hanging="360"/>
        <w:rPr>
          <w:rFonts w:ascii="Arial" w:hAnsi="Arial" w:cs="Arial"/>
        </w:rPr>
      </w:pPr>
      <w:r w:rsidRPr="00B729BD">
        <w:rPr>
          <w:rFonts w:ascii="Arial" w:hAnsi="Arial" w:cs="Arial"/>
          <w:vertAlign w:val="superscript"/>
        </w:rPr>
        <w:t>2</w:t>
      </w:r>
      <w:r w:rsidRPr="00B729BD">
        <w:rPr>
          <w:rFonts w:ascii="Arial" w:hAnsi="Arial" w:cs="Arial"/>
          <w:vertAlign w:val="superscript"/>
        </w:rPr>
        <w:tab/>
      </w:r>
      <w:r w:rsidRPr="00B729BD">
        <w:rPr>
          <w:rFonts w:ascii="Arial" w:hAnsi="Arial" w:cs="Arial"/>
        </w:rPr>
        <w:t xml:space="preserve">Division of Plastic and Reconstructive Surgery, </w:t>
      </w:r>
    </w:p>
    <w:p w14:paraId="2ABFC723" w14:textId="77777777" w:rsidR="00E57A69" w:rsidRPr="00B729BD" w:rsidRDefault="001F77FC" w:rsidP="001F77FC">
      <w:pPr>
        <w:ind w:left="360" w:hanging="360"/>
        <w:rPr>
          <w:rFonts w:ascii="Arial" w:hAnsi="Arial" w:cs="Arial"/>
        </w:rPr>
      </w:pPr>
      <w:r w:rsidRPr="00B729BD">
        <w:rPr>
          <w:rFonts w:ascii="Arial" w:hAnsi="Arial" w:cs="Arial"/>
        </w:rPr>
        <w:t xml:space="preserve">Massachusetts General Hospital, </w:t>
      </w:r>
    </w:p>
    <w:p w14:paraId="3BB27F13" w14:textId="77777777" w:rsidR="00E57A69" w:rsidRPr="00B729BD" w:rsidRDefault="001F77FC" w:rsidP="001F77FC">
      <w:pPr>
        <w:ind w:left="360" w:hanging="360"/>
        <w:rPr>
          <w:rFonts w:ascii="Arial" w:hAnsi="Arial" w:cs="Arial"/>
        </w:rPr>
      </w:pPr>
      <w:r w:rsidRPr="00B729BD">
        <w:rPr>
          <w:rFonts w:ascii="Arial" w:hAnsi="Arial" w:cs="Arial"/>
        </w:rPr>
        <w:t xml:space="preserve">Harvard Medical School, </w:t>
      </w:r>
    </w:p>
    <w:p w14:paraId="27A87A6A" w14:textId="49C1D0F2" w:rsidR="001F77FC" w:rsidRPr="00B729BD" w:rsidRDefault="001F77FC" w:rsidP="001F77FC">
      <w:pPr>
        <w:ind w:left="360" w:hanging="360"/>
        <w:rPr>
          <w:rFonts w:ascii="Arial" w:hAnsi="Arial" w:cs="Arial"/>
        </w:rPr>
      </w:pPr>
      <w:r w:rsidRPr="00B729BD">
        <w:rPr>
          <w:rFonts w:ascii="Arial" w:hAnsi="Arial" w:cs="Arial"/>
        </w:rPr>
        <w:t>Boston, USA</w:t>
      </w:r>
    </w:p>
    <w:p w14:paraId="7A8DBA38" w14:textId="77777777" w:rsidR="001F77FC" w:rsidRPr="00B729BD" w:rsidRDefault="001F77FC" w:rsidP="001F77FC">
      <w:pPr>
        <w:rPr>
          <w:rFonts w:ascii="Arial" w:hAnsi="Arial" w:cs="Arial"/>
          <w:bCs/>
          <w:color w:val="808080"/>
        </w:rPr>
      </w:pPr>
    </w:p>
    <w:p w14:paraId="3DBD489C" w14:textId="77777777" w:rsidR="001F77FC" w:rsidRPr="00B729BD" w:rsidRDefault="006305D7" w:rsidP="001F77FC">
      <w:pPr>
        <w:tabs>
          <w:tab w:val="left" w:pos="360"/>
        </w:tabs>
        <w:rPr>
          <w:rFonts w:ascii="Arial" w:hAnsi="Arial" w:cs="Arial"/>
        </w:rPr>
      </w:pPr>
      <w:r w:rsidRPr="00B729BD">
        <w:rPr>
          <w:rFonts w:ascii="Arial" w:hAnsi="Arial" w:cs="Arial"/>
          <w:b/>
          <w:bCs/>
        </w:rPr>
        <w:t>CORRESPONDING AUTHOR:</w:t>
      </w:r>
      <w:r w:rsidRPr="00B729BD">
        <w:rPr>
          <w:rFonts w:ascii="Arial" w:hAnsi="Arial" w:cs="Arial"/>
        </w:rPr>
        <w:t xml:space="preserve"> </w:t>
      </w:r>
    </w:p>
    <w:p w14:paraId="15FE36F5" w14:textId="77777777" w:rsidR="00E57A69" w:rsidRPr="00B729BD" w:rsidRDefault="00FF19D2" w:rsidP="001F77FC">
      <w:pPr>
        <w:tabs>
          <w:tab w:val="left" w:pos="360"/>
        </w:tabs>
        <w:rPr>
          <w:rFonts w:ascii="Arial" w:hAnsi="Arial" w:cs="Arial"/>
        </w:rPr>
      </w:pPr>
      <w:r w:rsidRPr="00B729BD">
        <w:rPr>
          <w:rFonts w:ascii="Arial" w:hAnsi="Arial" w:cs="Arial"/>
        </w:rPr>
        <w:t xml:space="preserve">Curtis L. Cetrulo, </w:t>
      </w:r>
    </w:p>
    <w:p w14:paraId="0D81B127" w14:textId="77777777" w:rsidR="00E57A69" w:rsidRPr="00B729BD" w:rsidRDefault="00E52A98" w:rsidP="001F77FC">
      <w:pPr>
        <w:tabs>
          <w:tab w:val="left" w:pos="360"/>
        </w:tabs>
        <w:rPr>
          <w:rFonts w:ascii="Arial" w:hAnsi="Arial" w:cs="Arial"/>
        </w:rPr>
      </w:pPr>
      <w:r w:rsidRPr="00B729BD">
        <w:rPr>
          <w:rFonts w:ascii="Arial" w:hAnsi="Arial" w:cs="Arial"/>
        </w:rPr>
        <w:t xml:space="preserve">Clinical Director Reconstructive Transplantation Program, </w:t>
      </w:r>
    </w:p>
    <w:p w14:paraId="1CB43038" w14:textId="77777777" w:rsidR="00E57A69" w:rsidRPr="00B729BD" w:rsidRDefault="00E52A98" w:rsidP="001F77FC">
      <w:pPr>
        <w:tabs>
          <w:tab w:val="left" w:pos="360"/>
        </w:tabs>
        <w:rPr>
          <w:rFonts w:ascii="Arial" w:hAnsi="Arial" w:cs="Arial"/>
        </w:rPr>
      </w:pPr>
      <w:r w:rsidRPr="00B729BD">
        <w:rPr>
          <w:rFonts w:ascii="Arial" w:hAnsi="Arial" w:cs="Arial"/>
        </w:rPr>
        <w:t xml:space="preserve">Division of Plastic and Reconstructive Surgery, </w:t>
      </w:r>
    </w:p>
    <w:p w14:paraId="73715D3C" w14:textId="77777777" w:rsidR="00E57A69" w:rsidRPr="00B729BD" w:rsidRDefault="00E52A98" w:rsidP="001F77FC">
      <w:pPr>
        <w:tabs>
          <w:tab w:val="left" w:pos="360"/>
        </w:tabs>
        <w:rPr>
          <w:rFonts w:ascii="Arial" w:hAnsi="Arial" w:cs="Arial"/>
        </w:rPr>
      </w:pPr>
      <w:r w:rsidRPr="00B729BD">
        <w:rPr>
          <w:rFonts w:ascii="Arial" w:hAnsi="Arial" w:cs="Arial"/>
        </w:rPr>
        <w:t xml:space="preserve">15 Parkman Street, </w:t>
      </w:r>
    </w:p>
    <w:p w14:paraId="6D9FE5CC" w14:textId="77777777" w:rsidR="00E57A69" w:rsidRPr="00B729BD" w:rsidRDefault="00E52A98" w:rsidP="001F77FC">
      <w:pPr>
        <w:tabs>
          <w:tab w:val="left" w:pos="360"/>
        </w:tabs>
        <w:rPr>
          <w:rFonts w:ascii="Arial" w:hAnsi="Arial" w:cs="Arial"/>
        </w:rPr>
      </w:pPr>
      <w:r w:rsidRPr="00B729BD">
        <w:rPr>
          <w:rFonts w:ascii="Arial" w:hAnsi="Arial" w:cs="Arial"/>
        </w:rPr>
        <w:t>Boston, MA, 02114.</w:t>
      </w:r>
      <w:r w:rsidR="001F77FC" w:rsidRPr="00B729BD">
        <w:rPr>
          <w:rFonts w:ascii="Arial" w:hAnsi="Arial" w:cs="Arial"/>
        </w:rPr>
        <w:t xml:space="preserve"> </w:t>
      </w:r>
    </w:p>
    <w:p w14:paraId="696B9A4C" w14:textId="77777777" w:rsidR="00E57A69" w:rsidRPr="00B729BD" w:rsidRDefault="00E52A98" w:rsidP="001F77FC">
      <w:pPr>
        <w:tabs>
          <w:tab w:val="left" w:pos="360"/>
        </w:tabs>
        <w:rPr>
          <w:rFonts w:ascii="Arial" w:hAnsi="Arial" w:cs="Arial"/>
        </w:rPr>
      </w:pPr>
      <w:r w:rsidRPr="00B729BD">
        <w:rPr>
          <w:rFonts w:ascii="Arial" w:hAnsi="Arial" w:cs="Arial"/>
        </w:rPr>
        <w:t xml:space="preserve">Tel: 617-643-7294. </w:t>
      </w:r>
    </w:p>
    <w:p w14:paraId="4832272F" w14:textId="600B3212" w:rsidR="001F77FC" w:rsidRPr="00B729BD" w:rsidRDefault="001F77FC" w:rsidP="001F77FC">
      <w:pPr>
        <w:tabs>
          <w:tab w:val="left" w:pos="360"/>
        </w:tabs>
        <w:rPr>
          <w:rFonts w:ascii="Arial" w:hAnsi="Arial" w:cs="Arial"/>
        </w:rPr>
      </w:pPr>
      <w:r w:rsidRPr="00B729BD">
        <w:rPr>
          <w:rFonts w:ascii="Arial" w:hAnsi="Arial" w:cs="Arial"/>
        </w:rPr>
        <w:t xml:space="preserve">Email address: </w:t>
      </w:r>
      <w:r w:rsidR="00FF19D2" w:rsidRPr="00B729BD">
        <w:rPr>
          <w:rFonts w:ascii="Arial" w:hAnsi="Arial" w:cs="Arial"/>
        </w:rPr>
        <w:t>ccetrulo</w:t>
      </w:r>
      <w:r w:rsidRPr="00B729BD">
        <w:rPr>
          <w:rFonts w:ascii="Arial" w:hAnsi="Arial" w:cs="Arial"/>
        </w:rPr>
        <w:t>@mgh.harvard.edu</w:t>
      </w:r>
    </w:p>
    <w:p w14:paraId="47160D97" w14:textId="77777777" w:rsidR="006305D7" w:rsidRPr="00B729BD" w:rsidRDefault="006305D7" w:rsidP="006305D7">
      <w:pPr>
        <w:pStyle w:val="NormalWeb"/>
        <w:spacing w:before="0" w:beforeAutospacing="0" w:after="0" w:afterAutospacing="0"/>
        <w:rPr>
          <w:rFonts w:ascii="Arial" w:hAnsi="Arial" w:cs="Arial"/>
        </w:rPr>
      </w:pPr>
    </w:p>
    <w:p w14:paraId="77F006A7" w14:textId="77777777" w:rsidR="00E57A69" w:rsidRPr="00B729BD" w:rsidRDefault="00E57A69" w:rsidP="006305D7">
      <w:pPr>
        <w:pStyle w:val="NormalWeb"/>
        <w:spacing w:before="0" w:beforeAutospacing="0" w:after="0" w:afterAutospacing="0"/>
        <w:rPr>
          <w:rFonts w:ascii="Arial" w:hAnsi="Arial" w:cs="Arial"/>
        </w:rPr>
      </w:pPr>
    </w:p>
    <w:p w14:paraId="4E3C2A74" w14:textId="77777777" w:rsidR="00E57A69" w:rsidRPr="00B729BD" w:rsidRDefault="00E57A69" w:rsidP="006305D7">
      <w:pPr>
        <w:pStyle w:val="NormalWeb"/>
        <w:spacing w:before="0" w:beforeAutospacing="0" w:after="0" w:afterAutospacing="0"/>
        <w:rPr>
          <w:rFonts w:ascii="Arial" w:hAnsi="Arial" w:cs="Arial"/>
        </w:rPr>
      </w:pPr>
    </w:p>
    <w:p w14:paraId="06F5FAFE" w14:textId="6EBAD1F3" w:rsidR="006305D7" w:rsidRPr="00B729BD" w:rsidRDefault="006305D7" w:rsidP="006305D7">
      <w:pPr>
        <w:pStyle w:val="NormalWeb"/>
        <w:spacing w:before="0" w:beforeAutospacing="0" w:after="0" w:afterAutospacing="0"/>
        <w:rPr>
          <w:rFonts w:ascii="Arial" w:hAnsi="Arial" w:cs="Arial"/>
        </w:rPr>
      </w:pPr>
      <w:r w:rsidRPr="00B729BD">
        <w:rPr>
          <w:rFonts w:ascii="Arial" w:hAnsi="Arial" w:cs="Arial"/>
          <w:b/>
          <w:bCs/>
        </w:rPr>
        <w:lastRenderedPageBreak/>
        <w:t>KEYWORDS:</w:t>
      </w:r>
      <w:r w:rsidRPr="00B729BD">
        <w:rPr>
          <w:rFonts w:ascii="Arial" w:hAnsi="Arial" w:cs="Arial"/>
        </w:rPr>
        <w:t xml:space="preserve"> </w:t>
      </w:r>
    </w:p>
    <w:p w14:paraId="1E845E4D" w14:textId="77777777" w:rsidR="006305D7" w:rsidRPr="00B729BD" w:rsidRDefault="00FF19D2" w:rsidP="006305D7">
      <w:pPr>
        <w:pStyle w:val="NormalWeb"/>
        <w:spacing w:before="0" w:beforeAutospacing="0" w:after="0" w:afterAutospacing="0"/>
        <w:rPr>
          <w:rFonts w:ascii="Arial" w:hAnsi="Arial" w:cs="Arial"/>
          <w:color w:val="auto"/>
        </w:rPr>
      </w:pPr>
      <w:r w:rsidRPr="00B729BD">
        <w:rPr>
          <w:rFonts w:ascii="Arial" w:hAnsi="Arial" w:cs="Arial"/>
          <w:color w:val="auto"/>
        </w:rPr>
        <w:t xml:space="preserve">Vascularized composite </w:t>
      </w:r>
      <w:proofErr w:type="spellStart"/>
      <w:r w:rsidRPr="00B729BD">
        <w:rPr>
          <w:rFonts w:ascii="Arial" w:hAnsi="Arial" w:cs="Arial"/>
          <w:color w:val="auto"/>
        </w:rPr>
        <w:t>allotransplantation</w:t>
      </w:r>
      <w:proofErr w:type="spellEnd"/>
      <w:r w:rsidRPr="00B729BD">
        <w:rPr>
          <w:rFonts w:ascii="Arial" w:hAnsi="Arial" w:cs="Arial"/>
          <w:color w:val="auto"/>
        </w:rPr>
        <w:t>, reconstructive transplantation, upper extremity transplantation, orthotopic model, non-human primate, translational research</w:t>
      </w:r>
    </w:p>
    <w:p w14:paraId="57226E89" w14:textId="77777777" w:rsidR="006305D7" w:rsidRPr="00B729BD" w:rsidRDefault="006305D7" w:rsidP="006305D7">
      <w:pPr>
        <w:pStyle w:val="NormalWeb"/>
        <w:spacing w:before="0" w:beforeAutospacing="0" w:after="0" w:afterAutospacing="0"/>
        <w:rPr>
          <w:rFonts w:ascii="Arial" w:hAnsi="Arial" w:cs="Arial"/>
        </w:rPr>
      </w:pPr>
    </w:p>
    <w:p w14:paraId="5EF7714F" w14:textId="7E3E47F2" w:rsidR="006305D7" w:rsidRPr="00B729BD" w:rsidRDefault="006305D7" w:rsidP="006305D7">
      <w:pPr>
        <w:rPr>
          <w:rFonts w:ascii="Arial" w:hAnsi="Arial" w:cs="Arial"/>
        </w:rPr>
      </w:pPr>
      <w:r w:rsidRPr="00B729BD">
        <w:rPr>
          <w:rFonts w:ascii="Arial" w:hAnsi="Arial" w:cs="Arial"/>
          <w:b/>
          <w:bCs/>
        </w:rPr>
        <w:t>SHORT ABSTRACT:</w:t>
      </w:r>
      <w:r w:rsidRPr="00B729BD">
        <w:rPr>
          <w:rFonts w:ascii="Arial" w:hAnsi="Arial" w:cs="Arial"/>
        </w:rPr>
        <w:t xml:space="preserve"> </w:t>
      </w:r>
    </w:p>
    <w:p w14:paraId="2B7262DB" w14:textId="77777777" w:rsidR="00FF19D2" w:rsidRPr="00B729BD" w:rsidRDefault="00FF19D2" w:rsidP="006305D7">
      <w:pPr>
        <w:rPr>
          <w:rFonts w:ascii="Arial" w:hAnsi="Arial" w:cs="Arial"/>
          <w:color w:val="auto"/>
        </w:rPr>
      </w:pPr>
      <w:r w:rsidRPr="00B729BD">
        <w:rPr>
          <w:rFonts w:ascii="Arial" w:hAnsi="Arial" w:cs="Arial"/>
          <w:color w:val="auto"/>
        </w:rPr>
        <w:t xml:space="preserve">Vascularized composite </w:t>
      </w:r>
      <w:proofErr w:type="spellStart"/>
      <w:r w:rsidRPr="00B729BD">
        <w:rPr>
          <w:rFonts w:ascii="Arial" w:hAnsi="Arial" w:cs="Arial"/>
          <w:color w:val="auto"/>
        </w:rPr>
        <w:t>allotransplantation</w:t>
      </w:r>
      <w:proofErr w:type="spellEnd"/>
      <w:r w:rsidRPr="00B729BD">
        <w:rPr>
          <w:rFonts w:ascii="Arial" w:hAnsi="Arial" w:cs="Arial"/>
          <w:color w:val="auto"/>
        </w:rPr>
        <w:t xml:space="preserve"> (VCA) offers unparalleled restoration of function and form following devastating musculoskeletal and soft tissue injury. Surgical techniques have developed rapidly, but immunological and functional outcomes require further study. We described a rigorous non-human primate model of orthotopic upper extremity transplantation for pre-clinical studies immediately preceding clinical translation. </w:t>
      </w:r>
    </w:p>
    <w:p w14:paraId="1BD7F819" w14:textId="77777777" w:rsidR="001A0460" w:rsidRPr="00B729BD" w:rsidRDefault="001A0460" w:rsidP="006305D7">
      <w:pPr>
        <w:rPr>
          <w:rFonts w:ascii="Arial" w:hAnsi="Arial" w:cs="Arial"/>
          <w:b/>
          <w:bCs/>
        </w:rPr>
      </w:pPr>
    </w:p>
    <w:p w14:paraId="6F83289F" w14:textId="365B1CD4" w:rsidR="006305D7" w:rsidRPr="00B729BD" w:rsidRDefault="006305D7" w:rsidP="006305D7">
      <w:pPr>
        <w:rPr>
          <w:rFonts w:ascii="Arial" w:hAnsi="Arial" w:cs="Arial"/>
          <w:i/>
          <w:color w:val="808080"/>
        </w:rPr>
      </w:pPr>
      <w:r w:rsidRPr="00B729BD">
        <w:rPr>
          <w:rFonts w:ascii="Arial" w:hAnsi="Arial" w:cs="Arial"/>
          <w:b/>
          <w:bCs/>
        </w:rPr>
        <w:t>LONG ABSTRACT:</w:t>
      </w:r>
      <w:r w:rsidRPr="00B729BD">
        <w:rPr>
          <w:rFonts w:ascii="Arial" w:hAnsi="Arial" w:cs="Arial"/>
        </w:rPr>
        <w:t xml:space="preserve"> </w:t>
      </w:r>
    </w:p>
    <w:p w14:paraId="2602CB89" w14:textId="4B73D769" w:rsidR="00FF19D2" w:rsidRPr="00B729BD" w:rsidRDefault="002322EC" w:rsidP="006305D7">
      <w:pPr>
        <w:rPr>
          <w:rFonts w:ascii="Arial" w:hAnsi="Arial" w:cs="Arial"/>
          <w:color w:val="auto"/>
        </w:rPr>
      </w:pPr>
      <w:r w:rsidRPr="00B729BD">
        <w:rPr>
          <w:rFonts w:ascii="Arial" w:hAnsi="Arial" w:cs="Arial"/>
          <w:color w:val="auto"/>
        </w:rPr>
        <w:t xml:space="preserve">Vascularized composite </w:t>
      </w:r>
      <w:proofErr w:type="spellStart"/>
      <w:r w:rsidRPr="00B729BD">
        <w:rPr>
          <w:rFonts w:ascii="Arial" w:hAnsi="Arial" w:cs="Arial"/>
          <w:color w:val="auto"/>
        </w:rPr>
        <w:t>allotransplantation</w:t>
      </w:r>
      <w:proofErr w:type="spellEnd"/>
      <w:r w:rsidRPr="00B729BD">
        <w:rPr>
          <w:rFonts w:ascii="Arial" w:hAnsi="Arial" w:cs="Arial"/>
          <w:color w:val="auto"/>
        </w:rPr>
        <w:t xml:space="preserve"> (VCA) is established as a treatment option in the management of complex musculoskeletal and soft tissue trauma and tissue loss. The utility of these procedures is particularly well illustrated by transplantation of specialized anatomical parts such as the upper extremity or craniofacial structures</w:t>
      </w:r>
      <w:r w:rsidR="001A0460" w:rsidRPr="00B729BD">
        <w:rPr>
          <w:rFonts w:ascii="Arial" w:hAnsi="Arial" w:cs="Arial"/>
          <w:color w:val="auto"/>
        </w:rPr>
        <w:t>. However, despite encouraging early to medium term outcomes, the potential adverse effects of life-long immunosuppression, necessary to suppress graft rejection, remain a significant cause for concern. Furthermore, the i</w:t>
      </w:r>
      <w:r w:rsidR="0024681E" w:rsidRPr="00B729BD">
        <w:rPr>
          <w:rFonts w:ascii="Arial" w:hAnsi="Arial" w:cs="Arial"/>
          <w:color w:val="auto"/>
        </w:rPr>
        <w:t>mpact and functional significance</w:t>
      </w:r>
      <w:r w:rsidR="001A0460" w:rsidRPr="00B729BD">
        <w:rPr>
          <w:rFonts w:ascii="Arial" w:hAnsi="Arial" w:cs="Arial"/>
          <w:color w:val="auto"/>
        </w:rPr>
        <w:t xml:space="preserve"> of chronic rejection</w:t>
      </w:r>
      <w:r w:rsidR="0083638B" w:rsidRPr="00B729BD">
        <w:rPr>
          <w:rFonts w:ascii="Arial" w:hAnsi="Arial" w:cs="Arial"/>
          <w:color w:val="auto"/>
        </w:rPr>
        <w:t xml:space="preserve"> i</w:t>
      </w:r>
      <w:r w:rsidR="001A0460" w:rsidRPr="00B729BD">
        <w:rPr>
          <w:rFonts w:ascii="Arial" w:hAnsi="Arial" w:cs="Arial"/>
          <w:color w:val="auto"/>
        </w:rPr>
        <w:t xml:space="preserve">n VCA has yet to become clear. Therefore, while the surgical techniques necessary for VCA have developed rapidly, based on decades of experience in autologous </w:t>
      </w:r>
      <w:r w:rsidR="0024681E" w:rsidRPr="00B729BD">
        <w:rPr>
          <w:rFonts w:ascii="Arial" w:hAnsi="Arial" w:cs="Arial"/>
          <w:color w:val="auto"/>
        </w:rPr>
        <w:t xml:space="preserve">free tissue transfer, the immunological aspects of these procedures and the potential functional significance of immunological processes </w:t>
      </w:r>
      <w:r w:rsidR="0083638B" w:rsidRPr="00B729BD">
        <w:rPr>
          <w:rFonts w:ascii="Arial" w:hAnsi="Arial" w:cs="Arial"/>
          <w:color w:val="auto"/>
        </w:rPr>
        <w:t xml:space="preserve">on </w:t>
      </w:r>
      <w:r w:rsidR="0024681E" w:rsidRPr="00B729BD">
        <w:rPr>
          <w:rFonts w:ascii="Arial" w:hAnsi="Arial" w:cs="Arial"/>
          <w:color w:val="auto"/>
        </w:rPr>
        <w:t xml:space="preserve">vascularized composite allografts remain areas in which further research is required to maximize clinical utilization and optimize the risk-benefit balance for patients. </w:t>
      </w:r>
    </w:p>
    <w:p w14:paraId="4C597F28" w14:textId="77777777" w:rsidR="00466C3A" w:rsidRPr="00B729BD" w:rsidRDefault="00466C3A" w:rsidP="006305D7">
      <w:pPr>
        <w:rPr>
          <w:rFonts w:ascii="Arial" w:hAnsi="Arial" w:cs="Arial"/>
          <w:color w:val="auto"/>
        </w:rPr>
      </w:pPr>
    </w:p>
    <w:p w14:paraId="20700590" w14:textId="6227D3E2" w:rsidR="00466C3A" w:rsidRPr="00B729BD" w:rsidRDefault="00466C3A" w:rsidP="006305D7">
      <w:pPr>
        <w:rPr>
          <w:rFonts w:ascii="Arial" w:hAnsi="Arial" w:cs="Arial"/>
          <w:color w:val="auto"/>
        </w:rPr>
      </w:pPr>
      <w:r w:rsidRPr="00B729BD">
        <w:rPr>
          <w:rFonts w:ascii="Arial" w:hAnsi="Arial" w:cs="Arial"/>
          <w:color w:val="auto"/>
        </w:rPr>
        <w:t>The functional complexity of these procedures, combined with the preclinical nature of many of the research questions, necessitates the use of large animal models to most effectively address some of the outstanding hypotheses. Cynomolgus macaques have become established as one of the premier large animal models for immunological research. This manuscript describes a</w:t>
      </w:r>
      <w:r w:rsidR="0083638B" w:rsidRPr="00B729BD">
        <w:rPr>
          <w:rFonts w:ascii="Arial" w:hAnsi="Arial" w:cs="Arial"/>
          <w:color w:val="auto"/>
        </w:rPr>
        <w:t>n</w:t>
      </w:r>
      <w:r w:rsidRPr="00B729BD">
        <w:rPr>
          <w:rFonts w:ascii="Arial" w:hAnsi="Arial" w:cs="Arial"/>
          <w:color w:val="auto"/>
        </w:rPr>
        <w:t xml:space="preserve"> orthotopic model of </w:t>
      </w:r>
      <w:r w:rsidR="0083638B" w:rsidRPr="00B729BD">
        <w:rPr>
          <w:rFonts w:ascii="Arial" w:hAnsi="Arial" w:cs="Arial"/>
          <w:color w:val="auto"/>
        </w:rPr>
        <w:t>upper extremity transplantation</w:t>
      </w:r>
      <w:r w:rsidRPr="00B729BD">
        <w:rPr>
          <w:rFonts w:ascii="Arial" w:hAnsi="Arial" w:cs="Arial"/>
          <w:color w:val="auto"/>
        </w:rPr>
        <w:t xml:space="preserve"> in cynomolgus </w:t>
      </w:r>
      <w:r w:rsidR="0058751D" w:rsidRPr="00B729BD">
        <w:rPr>
          <w:rFonts w:ascii="Arial" w:hAnsi="Arial" w:cs="Arial"/>
          <w:color w:val="auto"/>
        </w:rPr>
        <w:t>macaques</w:t>
      </w:r>
      <w:r w:rsidRPr="00B729BD">
        <w:rPr>
          <w:rFonts w:ascii="Arial" w:hAnsi="Arial" w:cs="Arial"/>
          <w:color w:val="auto"/>
        </w:rPr>
        <w:t xml:space="preserve">, for translational research in </w:t>
      </w:r>
      <w:r w:rsidR="00BE31C7" w:rsidRPr="00B729BD">
        <w:rPr>
          <w:rFonts w:ascii="Arial" w:hAnsi="Arial" w:cs="Arial"/>
          <w:color w:val="auto"/>
        </w:rPr>
        <w:t xml:space="preserve">transplant </w:t>
      </w:r>
      <w:r w:rsidRPr="00B729BD">
        <w:rPr>
          <w:rFonts w:ascii="Arial" w:hAnsi="Arial" w:cs="Arial"/>
          <w:color w:val="auto"/>
        </w:rPr>
        <w:t xml:space="preserve">immunology and </w:t>
      </w:r>
      <w:r w:rsidR="00BE31C7" w:rsidRPr="00B729BD">
        <w:rPr>
          <w:rFonts w:ascii="Arial" w:hAnsi="Arial" w:cs="Arial"/>
          <w:color w:val="auto"/>
        </w:rPr>
        <w:t xml:space="preserve">suitable </w:t>
      </w:r>
      <w:r w:rsidR="0083638B" w:rsidRPr="00B729BD">
        <w:rPr>
          <w:rFonts w:ascii="Arial" w:hAnsi="Arial" w:cs="Arial"/>
          <w:color w:val="auto"/>
        </w:rPr>
        <w:t xml:space="preserve">for </w:t>
      </w:r>
      <w:r w:rsidR="00BE31C7" w:rsidRPr="00B729BD">
        <w:rPr>
          <w:rFonts w:ascii="Arial" w:hAnsi="Arial" w:cs="Arial"/>
          <w:color w:val="auto"/>
        </w:rPr>
        <w:t>detailed study of the impact of immunologic processes on functional outcomes following VCA.</w:t>
      </w:r>
      <w:r w:rsidR="0083638B" w:rsidRPr="00B729BD">
        <w:rPr>
          <w:rFonts w:ascii="Arial" w:hAnsi="Arial" w:cs="Arial"/>
          <w:color w:val="auto"/>
        </w:rPr>
        <w:t xml:space="preserve"> The main focus of our laboratory is establishment of transplant tolerance, the specific absence of a destructive immune response against a vascularized composite allograft, in the absence of immunosuppression, and this model represents </w:t>
      </w:r>
      <w:r w:rsidR="00A44091" w:rsidRPr="00B729BD">
        <w:rPr>
          <w:rFonts w:ascii="Arial" w:hAnsi="Arial" w:cs="Arial"/>
          <w:color w:val="auto"/>
        </w:rPr>
        <w:t xml:space="preserve">the </w:t>
      </w:r>
      <w:r w:rsidR="0083638B" w:rsidRPr="00B729BD">
        <w:rPr>
          <w:rFonts w:ascii="Arial" w:hAnsi="Arial" w:cs="Arial"/>
          <w:color w:val="auto"/>
        </w:rPr>
        <w:t>most rigorous test of protocols under consideration for translation to the clinic.</w:t>
      </w:r>
    </w:p>
    <w:p w14:paraId="5BB1F77E" w14:textId="77777777" w:rsidR="002322EC" w:rsidRPr="00B729BD" w:rsidRDefault="002322EC" w:rsidP="006305D7">
      <w:pPr>
        <w:rPr>
          <w:rFonts w:ascii="Arial" w:hAnsi="Arial" w:cs="Arial"/>
          <w:color w:val="auto"/>
        </w:rPr>
      </w:pPr>
    </w:p>
    <w:p w14:paraId="2C68031E" w14:textId="6EFEB348" w:rsidR="006305D7" w:rsidRPr="00B729BD" w:rsidRDefault="006305D7" w:rsidP="006305D7">
      <w:pPr>
        <w:rPr>
          <w:rFonts w:ascii="Arial" w:hAnsi="Arial" w:cs="Arial"/>
          <w:i/>
          <w:color w:val="808080"/>
        </w:rPr>
      </w:pPr>
      <w:r w:rsidRPr="00B729BD">
        <w:rPr>
          <w:rFonts w:ascii="Arial" w:hAnsi="Arial" w:cs="Arial"/>
          <w:b/>
        </w:rPr>
        <w:t>INTRODUCTION</w:t>
      </w:r>
      <w:r w:rsidRPr="00B729BD">
        <w:rPr>
          <w:rFonts w:ascii="Arial" w:hAnsi="Arial" w:cs="Arial"/>
          <w:b/>
          <w:bCs/>
        </w:rPr>
        <w:t>:</w:t>
      </w:r>
      <w:r w:rsidRPr="00B729BD">
        <w:rPr>
          <w:rFonts w:ascii="Arial" w:hAnsi="Arial" w:cs="Arial"/>
        </w:rPr>
        <w:t xml:space="preserve"> </w:t>
      </w:r>
    </w:p>
    <w:p w14:paraId="29D1DC7C" w14:textId="316AA399" w:rsidR="00C30537" w:rsidRPr="00B729BD" w:rsidRDefault="00DD6AF2" w:rsidP="006305D7">
      <w:pPr>
        <w:rPr>
          <w:rFonts w:ascii="Arial" w:hAnsi="Arial" w:cs="Arial"/>
          <w:color w:val="auto"/>
        </w:rPr>
      </w:pPr>
      <w:r w:rsidRPr="00B729BD">
        <w:rPr>
          <w:rFonts w:ascii="Arial" w:hAnsi="Arial" w:cs="Arial"/>
          <w:color w:val="auto"/>
        </w:rPr>
        <w:t xml:space="preserve">Vascularized composite </w:t>
      </w:r>
      <w:proofErr w:type="spellStart"/>
      <w:r w:rsidRPr="00B729BD">
        <w:rPr>
          <w:rFonts w:ascii="Arial" w:hAnsi="Arial" w:cs="Arial"/>
          <w:color w:val="auto"/>
        </w:rPr>
        <w:t>allotransplantation</w:t>
      </w:r>
      <w:proofErr w:type="spellEnd"/>
      <w:r w:rsidRPr="00B729BD">
        <w:rPr>
          <w:rFonts w:ascii="Arial" w:hAnsi="Arial" w:cs="Arial"/>
          <w:color w:val="auto"/>
        </w:rPr>
        <w:t xml:space="preserve"> (VCA) is established as a treatment option in the management of complex musculoskeletal and soft tissue trauma and tissue loss. The utility of these procedures is particularly well illustrated by transplantation of specialized anatomical parts such as the upper extremity or </w:t>
      </w:r>
      <w:r w:rsidR="00B91256" w:rsidRPr="00B729BD">
        <w:rPr>
          <w:rFonts w:ascii="Arial" w:hAnsi="Arial" w:cs="Arial"/>
          <w:color w:val="auto"/>
        </w:rPr>
        <w:t xml:space="preserve">those of the </w:t>
      </w:r>
      <w:r w:rsidRPr="00B729BD">
        <w:rPr>
          <w:rFonts w:ascii="Arial" w:hAnsi="Arial" w:cs="Arial"/>
          <w:color w:val="auto"/>
        </w:rPr>
        <w:t xml:space="preserve">craniofacial </w:t>
      </w:r>
      <w:r w:rsidR="00B91256" w:rsidRPr="00B729BD">
        <w:rPr>
          <w:rFonts w:ascii="Arial" w:hAnsi="Arial" w:cs="Arial"/>
          <w:color w:val="auto"/>
        </w:rPr>
        <w:t>region</w:t>
      </w:r>
      <w:r w:rsidRPr="00B729BD">
        <w:rPr>
          <w:rFonts w:ascii="Arial" w:hAnsi="Arial" w:cs="Arial"/>
          <w:color w:val="auto"/>
        </w:rPr>
        <w:t>, whe</w:t>
      </w:r>
      <w:r w:rsidR="00E177EA" w:rsidRPr="00B729BD">
        <w:rPr>
          <w:rFonts w:ascii="Arial" w:hAnsi="Arial" w:cs="Arial"/>
          <w:color w:val="auto"/>
        </w:rPr>
        <w:t>re satisfactory replacement of like with like,</w:t>
      </w:r>
      <w:r w:rsidRPr="00B729BD">
        <w:rPr>
          <w:rFonts w:ascii="Arial" w:hAnsi="Arial" w:cs="Arial"/>
          <w:color w:val="auto"/>
        </w:rPr>
        <w:t xml:space="preserve"> consistent with Gillies’ dictum</w:t>
      </w:r>
      <w:r w:rsidR="00A9600D" w:rsidRPr="00B729BD">
        <w:rPr>
          <w:rFonts w:ascii="Arial" w:hAnsi="Arial" w:cs="Arial"/>
          <w:color w:val="auto"/>
        </w:rPr>
        <w:fldChar w:fldCharType="begin"/>
      </w:r>
      <w:r w:rsidR="0024754D" w:rsidRPr="00B729BD">
        <w:rPr>
          <w:rFonts w:ascii="Arial" w:hAnsi="Arial" w:cs="Arial"/>
          <w:color w:val="auto"/>
        </w:rPr>
        <w:instrText xml:space="preserve"> ADDIN REFMGR.CITE &lt;Refman&gt;&lt;Cite&gt;&lt;Author&gt;Millard&lt;/Author&gt;&lt;Year&gt;1957&lt;/Year&gt;&lt;RecNum&gt;11736&lt;/RecNum&gt;&lt;IDText&gt;The Principles and Art of Plastic Surgery&lt;/IDText&gt;&lt;MDL Ref_Type="Book, Whole"&gt;&lt;Ref_Type&gt;Book, Whole&lt;/Ref_Type&gt;&lt;Ref_ID&gt;11736&lt;/Ref_ID&gt;&lt;Title_Primary&gt;The Principles and Art of Plastic Surgery&lt;/Title_Primary&gt;&lt;Authors_Primary&gt;Millard,D.R.&lt;/Authors_Primary&gt;&lt;Authors_Primary&gt;Gillies,H.D.&lt;/Authors_Primary&gt;&lt;Date_Primary&gt;1957&lt;/Date_Primary&gt;&lt;Keywords&gt;SURGERY&lt;/Keywords&gt;&lt;Reprint&gt;Not in File&lt;/Reprint&gt;&lt;Publisher&gt;Little &amp;amp; Brown&lt;/Publisher&gt;&lt;ZZ_WorkformID&gt;2&lt;/ZZ_WorkformID&gt;&lt;/MDL&gt;&lt;/Cite&gt;&lt;/Refman&gt;</w:instrText>
      </w:r>
      <w:r w:rsidR="00A9600D" w:rsidRPr="00B729BD">
        <w:rPr>
          <w:rFonts w:ascii="Arial" w:hAnsi="Arial" w:cs="Arial"/>
          <w:color w:val="auto"/>
        </w:rPr>
        <w:fldChar w:fldCharType="separate"/>
      </w:r>
      <w:r w:rsidR="0024754D" w:rsidRPr="00B729BD">
        <w:rPr>
          <w:rFonts w:ascii="Arial" w:hAnsi="Arial" w:cs="Arial"/>
          <w:noProof/>
          <w:color w:val="auto"/>
          <w:vertAlign w:val="superscript"/>
        </w:rPr>
        <w:t>1</w:t>
      </w:r>
      <w:r w:rsidR="00A9600D" w:rsidRPr="00B729BD">
        <w:rPr>
          <w:rFonts w:ascii="Arial" w:hAnsi="Arial" w:cs="Arial"/>
          <w:color w:val="auto"/>
        </w:rPr>
        <w:fldChar w:fldCharType="end"/>
      </w:r>
      <w:r w:rsidRPr="00B729BD">
        <w:rPr>
          <w:rFonts w:ascii="Arial" w:hAnsi="Arial" w:cs="Arial"/>
          <w:color w:val="auto"/>
        </w:rPr>
        <w:t xml:space="preserve">, using </w:t>
      </w:r>
      <w:r w:rsidRPr="00B729BD">
        <w:rPr>
          <w:rFonts w:ascii="Arial" w:hAnsi="Arial" w:cs="Arial"/>
          <w:color w:val="auto"/>
        </w:rPr>
        <w:lastRenderedPageBreak/>
        <w:t xml:space="preserve">autologous tissue is extremely challenging and results often remain suboptimal. </w:t>
      </w:r>
    </w:p>
    <w:p w14:paraId="04B5DAF7" w14:textId="77777777" w:rsidR="00C30537" w:rsidRPr="00B729BD" w:rsidRDefault="00C30537" w:rsidP="006305D7">
      <w:pPr>
        <w:rPr>
          <w:rFonts w:ascii="Arial" w:hAnsi="Arial" w:cs="Arial"/>
          <w:color w:val="auto"/>
        </w:rPr>
      </w:pPr>
    </w:p>
    <w:p w14:paraId="7D711A86" w14:textId="1B24BD40" w:rsidR="00BE31C7" w:rsidRPr="00B729BD" w:rsidRDefault="00B91256" w:rsidP="006305D7">
      <w:pPr>
        <w:rPr>
          <w:rFonts w:ascii="Arial" w:hAnsi="Arial" w:cs="Arial"/>
          <w:color w:val="auto"/>
        </w:rPr>
      </w:pPr>
      <w:r w:rsidRPr="00B729BD">
        <w:rPr>
          <w:rFonts w:ascii="Arial" w:hAnsi="Arial" w:cs="Arial"/>
          <w:color w:val="auto"/>
        </w:rPr>
        <w:t xml:space="preserve">Surgical development in VCA has been rapid, based on decades of experience in autologous free tissue transfer and microsurgery, and short to medium term results have been encouraging. </w:t>
      </w:r>
      <w:r w:rsidR="00C30537" w:rsidRPr="00B729BD">
        <w:rPr>
          <w:rFonts w:ascii="Arial" w:hAnsi="Arial" w:cs="Arial"/>
          <w:color w:val="auto"/>
        </w:rPr>
        <w:t xml:space="preserve">Functional outcomes have been remarkable, particularly in the context of innervation, with hand transplant recipients </w:t>
      </w:r>
      <w:r w:rsidR="00FC2BA9" w:rsidRPr="00B729BD">
        <w:rPr>
          <w:rFonts w:ascii="Arial" w:hAnsi="Arial" w:cs="Arial"/>
          <w:color w:val="auto"/>
        </w:rPr>
        <w:t>appearing to benefit from a positive effect of calcineurin inhibition on peripheral nerve regeneration</w:t>
      </w:r>
      <w:r w:rsidR="00FC2BA9" w:rsidRPr="00B729BD">
        <w:rPr>
          <w:rFonts w:ascii="Arial" w:hAnsi="Arial" w:cs="Arial"/>
          <w:color w:val="auto"/>
        </w:rPr>
        <w:fldChar w:fldCharType="begin">
          <w:fldData xml:space="preserve">PFJlZm1hbj48Q2l0ZT48QXV0aG9yPkRvb2xhYmg8L0F1dGhvcj48WWVhcj4xOTk5PC9ZZWFyPjxS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==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PFJlZm1hbj48Q2l0ZT48QXV0aG9yPkRvb2xhYmg8L0F1dGhvcj48WWVhcj4xOTk5PC9ZZWFyPjxS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==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FC2BA9" w:rsidRPr="00B729BD">
        <w:rPr>
          <w:rFonts w:ascii="Arial" w:hAnsi="Arial" w:cs="Arial"/>
          <w:color w:val="auto"/>
        </w:rPr>
      </w:r>
      <w:r w:rsidR="00FC2BA9" w:rsidRPr="00B729BD">
        <w:rPr>
          <w:rFonts w:ascii="Arial" w:hAnsi="Arial" w:cs="Arial"/>
          <w:color w:val="auto"/>
        </w:rPr>
        <w:fldChar w:fldCharType="separate"/>
      </w:r>
      <w:r w:rsidR="0024754D" w:rsidRPr="00B729BD">
        <w:rPr>
          <w:rFonts w:ascii="Arial" w:hAnsi="Arial" w:cs="Arial"/>
          <w:noProof/>
          <w:color w:val="auto"/>
          <w:vertAlign w:val="superscript"/>
        </w:rPr>
        <w:t>2</w:t>
      </w:r>
      <w:r w:rsidR="00FC2BA9" w:rsidRPr="00B729BD">
        <w:rPr>
          <w:rFonts w:ascii="Arial" w:hAnsi="Arial" w:cs="Arial"/>
          <w:color w:val="auto"/>
        </w:rPr>
        <w:fldChar w:fldCharType="end"/>
      </w:r>
      <w:r w:rsidR="00C30537" w:rsidRPr="00B729BD">
        <w:rPr>
          <w:rFonts w:ascii="Arial" w:hAnsi="Arial" w:cs="Arial"/>
          <w:color w:val="auto"/>
        </w:rPr>
        <w:t xml:space="preserve">. Recipients of both upper extremity and face transplants have reported significant improvements in independence and quality of life post-transplant. </w:t>
      </w:r>
      <w:r w:rsidRPr="00B729BD">
        <w:rPr>
          <w:rFonts w:ascii="Arial" w:hAnsi="Arial" w:cs="Arial"/>
          <w:color w:val="auto"/>
        </w:rPr>
        <w:t xml:space="preserve">VCA </w:t>
      </w:r>
      <w:r w:rsidR="00C30537" w:rsidRPr="00B729BD">
        <w:rPr>
          <w:rFonts w:ascii="Arial" w:hAnsi="Arial" w:cs="Arial"/>
          <w:color w:val="auto"/>
        </w:rPr>
        <w:t xml:space="preserve">also </w:t>
      </w:r>
      <w:r w:rsidR="00357862" w:rsidRPr="00B729BD">
        <w:rPr>
          <w:rFonts w:ascii="Arial" w:hAnsi="Arial" w:cs="Arial"/>
          <w:color w:val="auto"/>
        </w:rPr>
        <w:t>maintains</w:t>
      </w:r>
      <w:r w:rsidR="00C30537" w:rsidRPr="00B729BD">
        <w:rPr>
          <w:rFonts w:ascii="Arial" w:hAnsi="Arial" w:cs="Arial"/>
          <w:color w:val="auto"/>
        </w:rPr>
        <w:t xml:space="preserve"> a 1-year graft survival rate close to 100%, far in excess of ot</w:t>
      </w:r>
      <w:r w:rsidR="00357862" w:rsidRPr="00B729BD">
        <w:rPr>
          <w:rFonts w:ascii="Arial" w:hAnsi="Arial" w:cs="Arial"/>
          <w:color w:val="auto"/>
        </w:rPr>
        <w:t>her branches of transplantation</w:t>
      </w:r>
      <w:r w:rsidR="00A9600D" w:rsidRPr="00B729BD">
        <w:rPr>
          <w:rFonts w:ascii="Arial" w:hAnsi="Arial" w:cs="Arial"/>
          <w:color w:val="auto"/>
        </w:rPr>
        <w:fldChar w:fldCharType="begin">
          <w:fldData xml:space="preserve">PFJlZm1hbj48Q2l0ZT48QXV0aG9yPlBldHJ1enpvPC9BdXRob3I+PFllYXI+MjAxMDwvWWVhcj48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PFJlZm1hbj48Q2l0ZT48QXV0aG9yPlBldHJ1enpvPC9BdXRob3I+PFllYXI+MjAxMDwvWWVhcj48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A9600D" w:rsidRPr="00B729BD">
        <w:rPr>
          <w:rFonts w:ascii="Arial" w:hAnsi="Arial" w:cs="Arial"/>
          <w:color w:val="auto"/>
        </w:rPr>
      </w:r>
      <w:r w:rsidR="00A9600D" w:rsidRPr="00B729BD">
        <w:rPr>
          <w:rFonts w:ascii="Arial" w:hAnsi="Arial" w:cs="Arial"/>
          <w:color w:val="auto"/>
        </w:rPr>
        <w:fldChar w:fldCharType="separate"/>
      </w:r>
      <w:r w:rsidR="0024754D" w:rsidRPr="00B729BD">
        <w:rPr>
          <w:rFonts w:ascii="Arial" w:hAnsi="Arial" w:cs="Arial"/>
          <w:noProof/>
          <w:color w:val="auto"/>
          <w:vertAlign w:val="superscript"/>
        </w:rPr>
        <w:t>3</w:t>
      </w:r>
      <w:r w:rsidR="00A9600D" w:rsidRPr="00B729BD">
        <w:rPr>
          <w:rFonts w:ascii="Arial" w:hAnsi="Arial" w:cs="Arial"/>
          <w:color w:val="auto"/>
        </w:rPr>
        <w:fldChar w:fldCharType="end"/>
      </w:r>
      <w:r w:rsidR="00357862" w:rsidRPr="00B729BD">
        <w:rPr>
          <w:rFonts w:ascii="Arial" w:hAnsi="Arial" w:cs="Arial"/>
          <w:color w:val="auto"/>
        </w:rPr>
        <w:t>. H</w:t>
      </w:r>
      <w:r w:rsidR="00C30537" w:rsidRPr="00B729BD">
        <w:rPr>
          <w:rFonts w:ascii="Arial" w:hAnsi="Arial" w:cs="Arial"/>
          <w:color w:val="auto"/>
        </w:rPr>
        <w:t>owever this is offset by a high incidence of acute rejection episodes (</w:t>
      </w:r>
      <w:r w:rsidR="00A9600D" w:rsidRPr="00B729BD">
        <w:rPr>
          <w:rFonts w:ascii="Arial" w:hAnsi="Arial" w:cs="Arial"/>
          <w:color w:val="auto"/>
        </w:rPr>
        <w:t>up to 90</w:t>
      </w:r>
      <w:r w:rsidR="00C30537" w:rsidRPr="00B729BD">
        <w:rPr>
          <w:rFonts w:ascii="Arial" w:hAnsi="Arial" w:cs="Arial"/>
          <w:color w:val="auto"/>
        </w:rPr>
        <w:t>%</w:t>
      </w:r>
      <w:r w:rsidR="00A9600D" w:rsidRPr="00B729BD">
        <w:rPr>
          <w:rFonts w:ascii="Arial" w:hAnsi="Arial" w:cs="Arial"/>
          <w:color w:val="auto"/>
        </w:rPr>
        <w:t xml:space="preserve"> experience at least one episode within the first year</w:t>
      </w:r>
      <w:r w:rsidR="00C30537" w:rsidRPr="00B729BD">
        <w:rPr>
          <w:rFonts w:ascii="Arial" w:hAnsi="Arial" w:cs="Arial"/>
          <w:color w:val="auto"/>
        </w:rPr>
        <w:t>) which most frequently target the skin</w:t>
      </w:r>
      <w:r w:rsidR="00A9600D" w:rsidRPr="00B729BD">
        <w:rPr>
          <w:rFonts w:ascii="Arial" w:hAnsi="Arial" w:cs="Arial"/>
          <w:color w:val="auto"/>
        </w:rPr>
        <w:fldChar w:fldCharType="begin">
          <w:fldData xml:space="preserve">PFJlZm1hbj48Q2l0ZT48QXV0aG9yPlBldHJ1enpvPC9BdXRob3I+PFllYXI+MjAxMDwvWWVhcj48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PFJlZm1hbj48Q2l0ZT48QXV0aG9yPlBldHJ1enpvPC9BdXRob3I+PFllYXI+MjAxMDwvWWVhcj48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A9600D" w:rsidRPr="00B729BD">
        <w:rPr>
          <w:rFonts w:ascii="Arial" w:hAnsi="Arial" w:cs="Arial"/>
          <w:color w:val="auto"/>
        </w:rPr>
      </w:r>
      <w:r w:rsidR="00A9600D" w:rsidRPr="00B729BD">
        <w:rPr>
          <w:rFonts w:ascii="Arial" w:hAnsi="Arial" w:cs="Arial"/>
          <w:color w:val="auto"/>
        </w:rPr>
        <w:fldChar w:fldCharType="separate"/>
      </w:r>
      <w:r w:rsidR="0024754D" w:rsidRPr="00B729BD">
        <w:rPr>
          <w:rFonts w:ascii="Arial" w:hAnsi="Arial" w:cs="Arial"/>
          <w:noProof/>
          <w:color w:val="auto"/>
          <w:vertAlign w:val="superscript"/>
        </w:rPr>
        <w:t>3,4</w:t>
      </w:r>
      <w:r w:rsidR="00A9600D" w:rsidRPr="00B729BD">
        <w:rPr>
          <w:rFonts w:ascii="Arial" w:hAnsi="Arial" w:cs="Arial"/>
          <w:color w:val="auto"/>
        </w:rPr>
        <w:fldChar w:fldCharType="end"/>
      </w:r>
      <w:r w:rsidR="00C30537" w:rsidRPr="00B729BD">
        <w:rPr>
          <w:rFonts w:ascii="Arial" w:hAnsi="Arial" w:cs="Arial"/>
          <w:color w:val="auto"/>
        </w:rPr>
        <w:t xml:space="preserve">. </w:t>
      </w:r>
      <w:r w:rsidR="008F38F9" w:rsidRPr="00B729BD">
        <w:rPr>
          <w:rFonts w:ascii="Arial" w:hAnsi="Arial" w:cs="Arial"/>
          <w:color w:val="auto"/>
        </w:rPr>
        <w:t>Aside from the immediate clinical burden of such episodes, necessitating that patients undergo biopsy and additional therapy</w:t>
      </w:r>
      <w:r w:rsidR="00357862" w:rsidRPr="00B729BD">
        <w:rPr>
          <w:rFonts w:ascii="Arial" w:hAnsi="Arial" w:cs="Arial"/>
          <w:color w:val="auto"/>
        </w:rPr>
        <w:t>,</w:t>
      </w:r>
      <w:r w:rsidR="008F38F9" w:rsidRPr="00B729BD">
        <w:rPr>
          <w:rFonts w:ascii="Arial" w:hAnsi="Arial" w:cs="Arial"/>
          <w:color w:val="auto"/>
        </w:rPr>
        <w:t xml:space="preserve"> typically with corticosteroid bolus, evidence from a VCA study in rodents links repeated acute rejection episodes with later development of chronic rejection</w:t>
      </w:r>
      <w:r w:rsidR="00A9600D" w:rsidRPr="00B729BD">
        <w:rPr>
          <w:rFonts w:ascii="Arial" w:hAnsi="Arial" w:cs="Arial"/>
          <w:color w:val="auto"/>
        </w:rPr>
        <w:fldChar w:fldCharType="begin">
          <w:fldData xml:space="preserve">PFJlZm1hbj48Q2l0ZT48QXV0aG9yPlVuYWRrYXQ8L0F1dGhvcj48WWVhcj4yMDEwPC9ZZWFyPjxS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=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PFJlZm1hbj48Q2l0ZT48QXV0aG9yPlVuYWRrYXQ8L0F1dGhvcj48WWVhcj4yMDEwPC9ZZWFyPjxS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=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A9600D" w:rsidRPr="00B729BD">
        <w:rPr>
          <w:rFonts w:ascii="Arial" w:hAnsi="Arial" w:cs="Arial"/>
          <w:color w:val="auto"/>
        </w:rPr>
      </w:r>
      <w:r w:rsidR="00A9600D" w:rsidRPr="00B729BD">
        <w:rPr>
          <w:rFonts w:ascii="Arial" w:hAnsi="Arial" w:cs="Arial"/>
          <w:color w:val="auto"/>
        </w:rPr>
        <w:fldChar w:fldCharType="separate"/>
      </w:r>
      <w:r w:rsidR="0024754D" w:rsidRPr="00B729BD">
        <w:rPr>
          <w:rFonts w:ascii="Arial" w:hAnsi="Arial" w:cs="Arial"/>
          <w:noProof/>
          <w:color w:val="auto"/>
          <w:vertAlign w:val="superscript"/>
        </w:rPr>
        <w:t>5</w:t>
      </w:r>
      <w:r w:rsidR="00A9600D" w:rsidRPr="00B729BD">
        <w:rPr>
          <w:rFonts w:ascii="Arial" w:hAnsi="Arial" w:cs="Arial"/>
          <w:color w:val="auto"/>
        </w:rPr>
        <w:fldChar w:fldCharType="end"/>
      </w:r>
      <w:r w:rsidR="008F38F9" w:rsidRPr="00B729BD">
        <w:rPr>
          <w:rFonts w:ascii="Arial" w:hAnsi="Arial" w:cs="Arial"/>
          <w:color w:val="auto"/>
        </w:rPr>
        <w:t xml:space="preserve">. Clinically, chronic rejection has not yet been well characterized in VCA, but considering the impact of chronic rejection processes, chiefly chronic allograft </w:t>
      </w:r>
      <w:proofErr w:type="spellStart"/>
      <w:r w:rsidR="008F38F9" w:rsidRPr="00B729BD">
        <w:rPr>
          <w:rFonts w:ascii="Arial" w:hAnsi="Arial" w:cs="Arial"/>
          <w:color w:val="auto"/>
        </w:rPr>
        <w:t>vasculopathy</w:t>
      </w:r>
      <w:proofErr w:type="spellEnd"/>
      <w:r w:rsidR="00277A68" w:rsidRPr="00B729BD">
        <w:rPr>
          <w:rFonts w:ascii="Arial" w:hAnsi="Arial" w:cs="Arial"/>
          <w:color w:val="auto"/>
        </w:rPr>
        <w:t>,</w:t>
      </w:r>
      <w:r w:rsidR="008F38F9" w:rsidRPr="00B729BD">
        <w:rPr>
          <w:rFonts w:ascii="Arial" w:hAnsi="Arial" w:cs="Arial"/>
          <w:color w:val="auto"/>
        </w:rPr>
        <w:t xml:space="preserve"> on long term outcomes following solid organ transplantation it remains a cause for concern. </w:t>
      </w:r>
      <w:r w:rsidR="00204B5F" w:rsidRPr="00B729BD">
        <w:rPr>
          <w:rFonts w:ascii="Arial" w:hAnsi="Arial" w:cs="Arial"/>
          <w:color w:val="auto"/>
        </w:rPr>
        <w:t xml:space="preserve">Taken together with the side effect profile of conventional immunosuppression regimens, the necessity for further research into the immunologic responses to vascularized composite allografts, and development of novel clinical protocols with reduced risk, improved efficacy, or both is clear. In this context, the overarching goal of our laboratory is the development of clinically applicable protocols for VCA tolerance. </w:t>
      </w:r>
    </w:p>
    <w:p w14:paraId="194CDBE0" w14:textId="77777777" w:rsidR="00204B5F" w:rsidRPr="00B729BD" w:rsidRDefault="00204B5F" w:rsidP="006305D7">
      <w:pPr>
        <w:rPr>
          <w:rFonts w:ascii="Arial" w:hAnsi="Arial" w:cs="Arial"/>
          <w:color w:val="auto"/>
        </w:rPr>
      </w:pPr>
    </w:p>
    <w:p w14:paraId="5D87B0E9" w14:textId="3BCFDE29" w:rsidR="00204B5F" w:rsidRPr="00B729BD" w:rsidRDefault="00204B5F" w:rsidP="006305D7">
      <w:pPr>
        <w:rPr>
          <w:rFonts w:ascii="Arial" w:hAnsi="Arial" w:cs="Arial"/>
          <w:color w:val="auto"/>
        </w:rPr>
      </w:pPr>
      <w:r w:rsidRPr="00B729BD">
        <w:rPr>
          <w:rFonts w:ascii="Arial" w:hAnsi="Arial" w:cs="Arial"/>
          <w:color w:val="auto"/>
        </w:rPr>
        <w:t xml:space="preserve">Murine models have been used extensively to </w:t>
      </w:r>
      <w:r w:rsidR="003823A0" w:rsidRPr="00B729BD">
        <w:rPr>
          <w:rFonts w:ascii="Arial" w:hAnsi="Arial" w:cs="Arial"/>
          <w:color w:val="auto"/>
        </w:rPr>
        <w:t>gain important insights into the basic mechanisms of immune system function and the establishment and maintenance of immune tolerance</w:t>
      </w:r>
      <w:r w:rsidR="00A9600D" w:rsidRPr="00B729BD">
        <w:rPr>
          <w:rFonts w:ascii="Arial" w:hAnsi="Arial" w:cs="Arial"/>
          <w:color w:val="auto"/>
        </w:rPr>
        <w:fldChar w:fldCharType="begin"/>
      </w:r>
      <w:r w:rsidR="0024754D" w:rsidRPr="00B729BD">
        <w:rPr>
          <w:rFonts w:ascii="Arial" w:hAnsi="Arial" w:cs="Arial"/>
          <w:color w:val="auto"/>
        </w:rPr>
        <w:instrText xml:space="preserve"> ADDIN REFMGR.CITE &lt;Refman&gt;&lt;Cite&gt;&lt;Author&gt;Sykes&lt;/Author&gt;&lt;Year&gt;2007&lt;/Year&gt;&lt;RecNum&gt;11145&lt;/RecNum&gt;&lt;IDText&gt;Mechanisms of tolerance induced via mixed chimerism&lt;/IDText&gt;&lt;MDL Ref_Type="Journal"&gt;&lt;Ref_Type&gt;Journal&lt;/Ref_Type&gt;&lt;Ref_ID&gt;11145&lt;/Ref_ID&gt;&lt;Title_Primary&gt;Mechanisms of tolerance induced via mixed chimerism&lt;/Title_Primary&gt;&lt;Authors_Primary&gt;Sykes,M.&lt;/Authors_Primary&gt;&lt;Date_Primary&gt;2007&lt;/Date_Primary&gt;&lt;Keywords&gt;A&lt;/Keywords&gt;&lt;Keywords&gt;and&lt;/Keywords&gt;&lt;Keywords&gt;ANIMALS&lt;/Keywords&gt;&lt;Keywords&gt;Article&lt;/Keywords&gt;&lt;Keywords&gt;bone marrow transplantation&lt;/Keywords&gt;&lt;Keywords&gt;CHIMERA&lt;/Keywords&gt;&lt;Keywords&gt;chimerism&lt;/Keywords&gt;&lt;Keywords&gt;clinical&lt;/Keywords&gt;&lt;Keywords&gt;DA&lt;/Keywords&gt;&lt;Keywords&gt;development&lt;/Keywords&gt;&lt;Keywords&gt;GRAFT VS HOST DISEASE&lt;/Keywords&gt;&lt;Keywords&gt;hematopoietic&lt;/Keywords&gt;&lt;Keywords&gt;HEMATOPOIETIC STEM CELLS&lt;/Keywords&gt;&lt;Keywords&gt;Humans&lt;/Keywords&gt;&lt;Keywords&gt;Im&lt;/Keywords&gt;&lt;Keywords&gt;IMMUNE TOLERANCE&lt;/Keywords&gt;&lt;Keywords&gt;IMMUNOLOGY&lt;/Keywords&gt;&lt;Keywords&gt;ma&lt;/Keywords&gt;&lt;Keywords&gt;Massachusetts&lt;/Keywords&gt;&lt;Keywords&gt;mechanism&lt;/Keywords&gt;&lt;Keywords&gt;Mixed chimerism&lt;/Keywords&gt;&lt;Keywords&gt;peripheral&lt;/Keywords&gt;&lt;Keywords&gt;Research&lt;/Keywords&gt;&lt;Keywords&gt;REVIEW&lt;/Keywords&gt;&lt;Keywords&gt;SUPPORT&lt;/Keywords&gt;&lt;Keywords&gt;SURGERY&lt;/Keywords&gt;&lt;Keywords&gt;tolerance&lt;/Keywords&gt;&lt;Keywords&gt;TRANSPLANTATION&lt;/Keywords&gt;&lt;Reprint&gt;Not in File&lt;/Reprint&gt;&lt;Start_Page&gt;2922&lt;/Start_Page&gt;&lt;End_Page&gt;2934&lt;/End_Page&gt;&lt;Periodical&gt;Front Biosci.&lt;/Periodical&gt;&lt;Volume&gt;12&lt;/Volume&gt;&lt;Misc_3&gt;2282 [pii]&lt;/Misc_3&gt;&lt;Address&gt;Transplantation Biology Research Center, Department of Surgery, Massachusetts General Hospital/Harvard Medical School, Boston, MA 02129, USA. Megan.Sykes@tbrc.mgh.harvard.edu&lt;/Address&gt;&lt;Web_URL&gt;PM:17485269&lt;/Web_URL&gt;&lt;ZZ_JournalFull&gt;&lt;f name="System"&gt;Front Biosci.&lt;/f&gt;&lt;/ZZ_JournalFull&gt;&lt;ZZ_WorkformID&gt;1&lt;/ZZ_WorkformID&gt;&lt;/MDL&gt;&lt;/Cite&gt;&lt;/Refman&gt;</w:instrText>
      </w:r>
      <w:r w:rsidR="00A9600D" w:rsidRPr="00B729BD">
        <w:rPr>
          <w:rFonts w:ascii="Arial" w:hAnsi="Arial" w:cs="Arial"/>
          <w:color w:val="auto"/>
        </w:rPr>
        <w:fldChar w:fldCharType="separate"/>
      </w:r>
      <w:r w:rsidR="0024754D" w:rsidRPr="00B729BD">
        <w:rPr>
          <w:rFonts w:ascii="Arial" w:hAnsi="Arial" w:cs="Arial"/>
          <w:noProof/>
          <w:color w:val="auto"/>
          <w:vertAlign w:val="superscript"/>
        </w:rPr>
        <w:t>6</w:t>
      </w:r>
      <w:r w:rsidR="00A9600D" w:rsidRPr="00B729BD">
        <w:rPr>
          <w:rFonts w:ascii="Arial" w:hAnsi="Arial" w:cs="Arial"/>
          <w:color w:val="auto"/>
        </w:rPr>
        <w:fldChar w:fldCharType="end"/>
      </w:r>
      <w:r w:rsidR="003823A0" w:rsidRPr="00B729BD">
        <w:rPr>
          <w:rFonts w:ascii="Arial" w:hAnsi="Arial" w:cs="Arial"/>
          <w:color w:val="auto"/>
        </w:rPr>
        <w:t>. More recently, advances in microsurgical techniques have facilitated the introduction</w:t>
      </w:r>
      <w:r w:rsidR="00357862" w:rsidRPr="00B729BD">
        <w:rPr>
          <w:rFonts w:ascii="Arial" w:hAnsi="Arial" w:cs="Arial"/>
          <w:color w:val="auto"/>
        </w:rPr>
        <w:t xml:space="preserve"> of murine VCA models, allowing</w:t>
      </w:r>
      <w:r w:rsidR="00E74D9C" w:rsidRPr="00B729BD">
        <w:rPr>
          <w:rFonts w:ascii="Arial" w:hAnsi="Arial" w:cs="Arial"/>
          <w:color w:val="auto"/>
        </w:rPr>
        <w:t xml:space="preserve"> specific study of skin and musculoskeletal tissues in the context of vascularized composites</w:t>
      </w:r>
      <w:r w:rsidR="00A9600D" w:rsidRPr="00B729BD">
        <w:rPr>
          <w:rFonts w:ascii="Arial" w:hAnsi="Arial" w:cs="Arial"/>
          <w:color w:val="auto"/>
        </w:rPr>
        <w:fldChar w:fldCharType="begin">
          <w:fldData xml:space="preserve">PFJlZm1hbj48Q2l0ZT48QXV0aG9yPlN1Y2hlcjwvQXV0aG9yPjxZZWFyPjIwMTA8L1llYXI+PFJl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PFJlZm1hbj48Q2l0ZT48QXV0aG9yPlN1Y2hlcjwvQXV0aG9yPjxZZWFyPjIwMTA8L1llYXI+PFJl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A9600D" w:rsidRPr="00B729BD">
        <w:rPr>
          <w:rFonts w:ascii="Arial" w:hAnsi="Arial" w:cs="Arial"/>
          <w:color w:val="auto"/>
        </w:rPr>
      </w:r>
      <w:r w:rsidR="00A9600D" w:rsidRPr="00B729BD">
        <w:rPr>
          <w:rFonts w:ascii="Arial" w:hAnsi="Arial" w:cs="Arial"/>
          <w:color w:val="auto"/>
        </w:rPr>
        <w:fldChar w:fldCharType="separate"/>
      </w:r>
      <w:r w:rsidR="0024754D" w:rsidRPr="00B729BD">
        <w:rPr>
          <w:rFonts w:ascii="Arial" w:hAnsi="Arial" w:cs="Arial"/>
          <w:noProof/>
          <w:color w:val="auto"/>
          <w:vertAlign w:val="superscript"/>
        </w:rPr>
        <w:t>7</w:t>
      </w:r>
      <w:r w:rsidR="00A9600D" w:rsidRPr="00B729BD">
        <w:rPr>
          <w:rFonts w:ascii="Arial" w:hAnsi="Arial" w:cs="Arial"/>
          <w:color w:val="auto"/>
        </w:rPr>
        <w:fldChar w:fldCharType="end"/>
      </w:r>
      <w:r w:rsidR="00E74D9C" w:rsidRPr="00B729BD">
        <w:rPr>
          <w:rFonts w:ascii="Arial" w:hAnsi="Arial" w:cs="Arial"/>
          <w:color w:val="auto"/>
        </w:rPr>
        <w:t>. However, historically, the vast majority of protocols which successfully achieve tolerance of a transplanted organ or tissue in small animal models fail to translate to large animals or to humans</w:t>
      </w:r>
      <w:r w:rsidR="00A9600D" w:rsidRPr="00B729BD">
        <w:rPr>
          <w:rFonts w:ascii="Arial" w:hAnsi="Arial" w:cs="Arial"/>
          <w:color w:val="auto"/>
        </w:rPr>
        <w:fldChar w:fldCharType="begin"/>
      </w:r>
      <w:r w:rsidR="0024754D" w:rsidRPr="00B729BD">
        <w:rPr>
          <w:rFonts w:ascii="Arial" w:hAnsi="Arial" w:cs="Arial"/>
          <w:color w:val="auto"/>
        </w:rPr>
        <w:instrText xml:space="preserve"> ADDIN REFMGR.CITE &lt;Refman&gt;&lt;Cite&gt;&lt;Author&gt;Sachs&lt;/Author&gt;&lt;Year&gt;2003&lt;/Year&gt;&lt;RecNum&gt;10489&lt;/RecNum&gt;&lt;IDText&gt;Tolerance: of mice and men&lt;/IDText&gt;&lt;MDL Ref_Type="Journal"&gt;&lt;Ref_Type&gt;Journal&lt;/Ref_Type&gt;&lt;Ref_ID&gt;10489&lt;/Ref_ID&gt;&lt;Title_Primary&gt;Tolerance: of mice and men&lt;/Title_Primary&gt;&lt;Authors_Primary&gt;Sachs,D.H.&lt;/Authors_Primary&gt;&lt;Date_Primary&gt;2003/6&lt;/Date_Primary&gt;&lt;Keywords&gt;0&lt;/Keywords&gt;&lt;Keywords&gt;allogeneic&lt;/Keywords&gt;&lt;Keywords&gt;and&lt;/Keywords&gt;&lt;Keywords&gt;ANIMALS&lt;/Keywords&gt;&lt;Keywords&gt;antigen&lt;/Keywords&gt;&lt;Keywords&gt;ANTIGENS&lt;/Keywords&gt;&lt;Keywords&gt;Article&lt;/Keywords&gt;&lt;Keywords&gt;cell&lt;/Keywords&gt;&lt;Keywords&gt;CELLS&lt;/Keywords&gt;&lt;Keywords&gt;CROSS REACTIONS&lt;/Keywords&gt;&lt;Keywords&gt;CROSSES&lt;/Keywords&gt;&lt;Keywords&gt;DA&lt;/Keywords&gt;&lt;Keywords&gt;DONOR&lt;/Keywords&gt;&lt;Keywords&gt;history&lt;/Keywords&gt;&lt;Keywords&gt;Humans&lt;/Keywords&gt;&lt;Keywords&gt;Im&lt;/Keywords&gt;&lt;Keywords&gt;IMMUNE TOLERANCE&lt;/Keywords&gt;&lt;Keywords&gt;IMMUNOLOGIC MEMORY&lt;/Keywords&gt;&lt;Keywords&gt;IMMUNOLOGY&lt;/Keywords&gt;&lt;Keywords&gt;Massachusetts&lt;/Keywords&gt;&lt;Keywords&gt;MICE&lt;/Keywords&gt;&lt;Keywords&gt;or&lt;/Keywords&gt;&lt;Keywords&gt;primates&lt;/Keywords&gt;&lt;Keywords&gt;Research&lt;/Keywords&gt;&lt;Keywords&gt;SPECIES SPECIFICITY&lt;/Keywords&gt;&lt;Keywords&gt;T&lt;/Keywords&gt;&lt;Keywords&gt;T cell&lt;/Keywords&gt;&lt;Keywords&gt;T CELLS&lt;/Keywords&gt;&lt;Keywords&gt;T-cell&lt;/Keywords&gt;&lt;Keywords&gt;T-cells&lt;/Keywords&gt;&lt;Keywords&gt;T-Lymphocytes&lt;/Keywords&gt;&lt;Keywords&gt;tolerance&lt;/Keywords&gt;&lt;Keywords&gt;TRANSPLANT&lt;/Keywords&gt;&lt;Keywords&gt;TRANSPLANTATION&lt;/Keywords&gt;&lt;Keywords&gt;TRANSPLANTATION IMMUNOLOGY&lt;/Keywords&gt;&lt;Keywords&gt;Transplantation,Homologous&lt;/Keywords&gt;&lt;Reprint&gt;Not in File&lt;/Reprint&gt;&lt;Start_Page&gt;1819&lt;/Start_Page&gt;&lt;End_Page&gt;1821&lt;/End_Page&gt;&lt;Periodical&gt;J Clin Invest&lt;/Periodical&gt;&lt;Volume&gt;111&lt;/Volume&gt;&lt;Issue&gt;12&lt;/Issue&gt;&lt;Address&gt;Transplantation Biology Research Center, Massachusetts General Hospital, Boston, Massachusetts 02129, USA. sachs@helix.mgh.harvard.edu&lt;/Address&gt;&lt;Web_URL&gt;PM:12813017&lt;/Web_URL&gt;&lt;ZZ_JournalFull&gt;&lt;f name="System"&gt;J Clin Invest&lt;/f&gt;&lt;/ZZ_JournalFull&gt;&lt;ZZ_WorkformID&gt;1&lt;/ZZ_WorkformID&gt;&lt;/MDL&gt;&lt;/Cite&gt;&lt;/Refman&gt;</w:instrText>
      </w:r>
      <w:r w:rsidR="00A9600D" w:rsidRPr="00B729BD">
        <w:rPr>
          <w:rFonts w:ascii="Arial" w:hAnsi="Arial" w:cs="Arial"/>
          <w:color w:val="auto"/>
        </w:rPr>
        <w:fldChar w:fldCharType="separate"/>
      </w:r>
      <w:r w:rsidR="0024754D" w:rsidRPr="00B729BD">
        <w:rPr>
          <w:rFonts w:ascii="Arial" w:hAnsi="Arial" w:cs="Arial"/>
          <w:noProof/>
          <w:color w:val="auto"/>
          <w:vertAlign w:val="superscript"/>
        </w:rPr>
        <w:t>8</w:t>
      </w:r>
      <w:r w:rsidR="00A9600D" w:rsidRPr="00B729BD">
        <w:rPr>
          <w:rFonts w:ascii="Arial" w:hAnsi="Arial" w:cs="Arial"/>
          <w:color w:val="auto"/>
        </w:rPr>
        <w:fldChar w:fldCharType="end"/>
      </w:r>
      <w:r w:rsidR="00E74D9C" w:rsidRPr="00B729BD">
        <w:rPr>
          <w:rFonts w:ascii="Arial" w:hAnsi="Arial" w:cs="Arial"/>
          <w:color w:val="auto"/>
        </w:rPr>
        <w:t>. In contrast, mixed chimerism-based tolerance protocols originating from murine studies, and validated in non-human primate models</w:t>
      </w:r>
      <w:r w:rsidR="009D3669" w:rsidRPr="00B729BD">
        <w:rPr>
          <w:rFonts w:ascii="Arial" w:hAnsi="Arial" w:cs="Arial"/>
          <w:color w:val="auto"/>
        </w:rPr>
        <w:fldChar w:fldCharType="begin">
          <w:fldData xml:space="preserve">PFJlZm1hbj48Q2l0ZT48QXV0aG9yPkthd2FpPC9BdXRob3I+PFllYXI+MTk5NTwvWWVhcj48UmVj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==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PFJlZm1hbj48Q2l0ZT48QXV0aG9yPkthd2FpPC9BdXRob3I+PFllYXI+MTk5NTwvWWVhcj48UmVj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==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9</w:t>
      </w:r>
      <w:r w:rsidR="009D3669" w:rsidRPr="00B729BD">
        <w:rPr>
          <w:rFonts w:ascii="Arial" w:hAnsi="Arial" w:cs="Arial"/>
          <w:color w:val="auto"/>
        </w:rPr>
        <w:fldChar w:fldCharType="end"/>
      </w:r>
      <w:r w:rsidR="00E74D9C" w:rsidRPr="00B729BD">
        <w:rPr>
          <w:rFonts w:ascii="Arial" w:hAnsi="Arial" w:cs="Arial"/>
          <w:color w:val="auto"/>
        </w:rPr>
        <w:t xml:space="preserve"> have been successfully introduced to clinical trials in kidney transplantation</w:t>
      </w:r>
      <w:r w:rsidR="009D3669" w:rsidRPr="00B729BD">
        <w:rPr>
          <w:rFonts w:ascii="Arial" w:hAnsi="Arial" w:cs="Arial"/>
          <w:color w:val="auto"/>
        </w:rPr>
        <w:fldChar w:fldCharType="begin">
          <w:fldData xml:space="preserve">PFJlZm1hbj48Q2l0ZT48QXV0aG9yPkthd2FpPC9BdXRob3I+PFllYXI+MjAwODwvWWVhcj48UmVj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PFJlZm1hbj48Q2l0ZT48QXV0aG9yPkthd2FpPC9BdXRob3I+PFllYXI+MjAwODwvWWVhcj48UmVj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10,11</w:t>
      </w:r>
      <w:r w:rsidR="009D3669" w:rsidRPr="00B729BD">
        <w:rPr>
          <w:rFonts w:ascii="Arial" w:hAnsi="Arial" w:cs="Arial"/>
          <w:color w:val="auto"/>
        </w:rPr>
        <w:fldChar w:fldCharType="end"/>
      </w:r>
      <w:r w:rsidR="00E74D9C" w:rsidRPr="00B729BD">
        <w:rPr>
          <w:rFonts w:ascii="Arial" w:hAnsi="Arial" w:cs="Arial"/>
          <w:color w:val="auto"/>
        </w:rPr>
        <w:t xml:space="preserve">. Therefore, in addition to small animal studies, and porcine VCA models which we utilize extensively as a cost-effective large animal model uniquely well suited to the study of cutaneous immunobiology, </w:t>
      </w:r>
      <w:r w:rsidR="00357862" w:rsidRPr="00B729BD">
        <w:rPr>
          <w:rFonts w:ascii="Arial" w:hAnsi="Arial" w:cs="Arial"/>
          <w:color w:val="auto"/>
        </w:rPr>
        <w:t>we believe that</w:t>
      </w:r>
      <w:r w:rsidR="00E74D9C" w:rsidRPr="00B729BD">
        <w:rPr>
          <w:rFonts w:ascii="Arial" w:hAnsi="Arial" w:cs="Arial"/>
          <w:color w:val="auto"/>
        </w:rPr>
        <w:t xml:space="preserve"> rigorous non-human primate models are an important part of the translational research pathway in VCA.</w:t>
      </w:r>
    </w:p>
    <w:p w14:paraId="106FA6CB" w14:textId="77777777" w:rsidR="00762914" w:rsidRPr="00B729BD" w:rsidRDefault="00762914" w:rsidP="006305D7">
      <w:pPr>
        <w:rPr>
          <w:rFonts w:ascii="Arial" w:hAnsi="Arial" w:cs="Arial"/>
          <w:color w:val="auto"/>
        </w:rPr>
      </w:pPr>
    </w:p>
    <w:p w14:paraId="265E6D4C" w14:textId="2C1F2BF8" w:rsidR="00762914" w:rsidRPr="00B729BD" w:rsidRDefault="00762914" w:rsidP="006305D7">
      <w:pPr>
        <w:rPr>
          <w:rFonts w:ascii="Arial" w:hAnsi="Arial" w:cs="Arial"/>
          <w:color w:val="auto"/>
        </w:rPr>
      </w:pPr>
      <w:r w:rsidRPr="00B729BD">
        <w:rPr>
          <w:rFonts w:ascii="Arial" w:hAnsi="Arial" w:cs="Arial"/>
          <w:color w:val="auto"/>
        </w:rPr>
        <w:t xml:space="preserve">Previous studies, performed prior to the introduction of clinical upper extremity transplantation, sought to investigate the technical feasibility of </w:t>
      </w:r>
      <w:r w:rsidR="00CD700A" w:rsidRPr="00B729BD">
        <w:rPr>
          <w:rFonts w:ascii="Arial" w:hAnsi="Arial" w:cs="Arial"/>
          <w:color w:val="auto"/>
        </w:rPr>
        <w:t>hand transp</w:t>
      </w:r>
      <w:r w:rsidR="009D3669" w:rsidRPr="00B729BD">
        <w:rPr>
          <w:rFonts w:ascii="Arial" w:hAnsi="Arial" w:cs="Arial"/>
          <w:color w:val="auto"/>
        </w:rPr>
        <w:t>lantation in baboons</w:t>
      </w:r>
      <w:r w:rsidR="009D3669" w:rsidRPr="00B729BD">
        <w:rPr>
          <w:rFonts w:ascii="Arial" w:hAnsi="Arial" w:cs="Arial"/>
          <w:color w:val="auto"/>
        </w:rPr>
        <w:fldChar w:fldCharType="begin">
          <w:fldData xml:space="preserve">PFJlZm1hbj48Q2l0ZT48QXV0aG9yPkRhbmllbDwvQXV0aG9yPjxZZWFyPjE5ODY8L1llYXI+PFJl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PFJlZm1hbj48Q2l0ZT48QXV0aG9yPkRhbmllbDwvQXV0aG9yPjxZZWFyPjE5ODY8L1llYXI+PFJl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12</w:t>
      </w:r>
      <w:r w:rsidR="009D3669" w:rsidRPr="00B729BD">
        <w:rPr>
          <w:rFonts w:ascii="Arial" w:hAnsi="Arial" w:cs="Arial"/>
          <w:color w:val="auto"/>
        </w:rPr>
        <w:fldChar w:fldCharType="end"/>
      </w:r>
      <w:r w:rsidR="00CD700A" w:rsidRPr="00B729BD">
        <w:rPr>
          <w:rFonts w:ascii="Arial" w:hAnsi="Arial" w:cs="Arial"/>
          <w:color w:val="auto"/>
        </w:rPr>
        <w:t xml:space="preserve"> and of</w:t>
      </w:r>
      <w:r w:rsidRPr="00B729BD">
        <w:rPr>
          <w:rFonts w:ascii="Arial" w:hAnsi="Arial" w:cs="Arial"/>
          <w:color w:val="auto"/>
        </w:rPr>
        <w:t xml:space="preserve"> </w:t>
      </w:r>
      <w:r w:rsidR="00CD700A" w:rsidRPr="00B729BD">
        <w:rPr>
          <w:rFonts w:ascii="Arial" w:hAnsi="Arial" w:cs="Arial"/>
          <w:color w:val="auto"/>
        </w:rPr>
        <w:t xml:space="preserve">partial hand transplants </w:t>
      </w:r>
      <w:r w:rsidRPr="00B729BD">
        <w:rPr>
          <w:rFonts w:ascii="Arial" w:hAnsi="Arial" w:cs="Arial"/>
          <w:color w:val="auto"/>
        </w:rPr>
        <w:t>(</w:t>
      </w:r>
      <w:r w:rsidR="00CD700A" w:rsidRPr="00B729BD">
        <w:rPr>
          <w:rFonts w:ascii="Arial" w:hAnsi="Arial" w:cs="Arial"/>
          <w:color w:val="auto"/>
        </w:rPr>
        <w:t xml:space="preserve">composites of the </w:t>
      </w:r>
      <w:r w:rsidRPr="00B729BD">
        <w:rPr>
          <w:rFonts w:ascii="Arial" w:hAnsi="Arial" w:cs="Arial"/>
          <w:color w:val="auto"/>
        </w:rPr>
        <w:t>first ray and radial forearm flap)</w:t>
      </w:r>
      <w:r w:rsidR="00CD700A" w:rsidRPr="00B729BD">
        <w:rPr>
          <w:rFonts w:ascii="Arial" w:hAnsi="Arial" w:cs="Arial"/>
          <w:color w:val="auto"/>
        </w:rPr>
        <w:t xml:space="preserve"> in rhesus macaques</w:t>
      </w:r>
      <w:r w:rsidR="009D3669" w:rsidRPr="00B729BD">
        <w:rPr>
          <w:rFonts w:ascii="Arial" w:hAnsi="Arial" w:cs="Arial"/>
          <w:color w:val="auto"/>
        </w:rPr>
        <w:fldChar w:fldCharType="begin">
          <w:fldData xml:space="preserve">PFJlZm1hbj48Q2l0ZT48QXV0aG9yPkhvdml1czwvQXV0aG9yPjxZZWFyPjE5OTI8L1llYXI+PFJl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PFJlZm1hbj48Q2l0ZT48QXV0aG9yPkhvdml1czwvQXV0aG9yPjxZZWFyPjE5OTI8L1llYXI+PFJl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13</w:t>
      </w:r>
      <w:r w:rsidR="009D3669" w:rsidRPr="00B729BD">
        <w:rPr>
          <w:rFonts w:ascii="Arial" w:hAnsi="Arial" w:cs="Arial"/>
          <w:color w:val="auto"/>
        </w:rPr>
        <w:fldChar w:fldCharType="end"/>
      </w:r>
      <w:r w:rsidR="00CD700A" w:rsidRPr="00B729BD">
        <w:rPr>
          <w:rFonts w:ascii="Arial" w:hAnsi="Arial" w:cs="Arial"/>
          <w:color w:val="auto"/>
        </w:rPr>
        <w:t>. More recently, the radial forearm flap has been described as a model for study of VCA i</w:t>
      </w:r>
      <w:r w:rsidR="009D3669" w:rsidRPr="00B729BD">
        <w:rPr>
          <w:rFonts w:ascii="Arial" w:hAnsi="Arial" w:cs="Arial"/>
          <w:color w:val="auto"/>
        </w:rPr>
        <w:t>n cynomolgus macaques</w:t>
      </w:r>
      <w:r w:rsidR="009D3669" w:rsidRPr="00B729BD">
        <w:rPr>
          <w:rFonts w:ascii="Arial" w:hAnsi="Arial" w:cs="Arial"/>
          <w:color w:val="auto"/>
        </w:rPr>
        <w:fldChar w:fldCharType="begin">
          <w:fldData xml:space="preserve">PFJlZm1hbj48Q2l0ZT48QXV0aG9yPkNlbmRhbGVzPC9BdXRob3I+PFllYXI+MjAwNTwvWWVhcj48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=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PFJlZm1hbj48Q2l0ZT48QXV0aG9yPkNlbmRhbGVzPC9BdXRob3I+PFllYXI+MjAwNTwvWWVhcj48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=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14</w:t>
      </w:r>
      <w:r w:rsidR="009D3669" w:rsidRPr="00B729BD">
        <w:rPr>
          <w:rFonts w:ascii="Arial" w:hAnsi="Arial" w:cs="Arial"/>
          <w:color w:val="auto"/>
        </w:rPr>
        <w:fldChar w:fldCharType="end"/>
      </w:r>
      <w:r w:rsidR="00CD700A" w:rsidRPr="00B729BD">
        <w:rPr>
          <w:rFonts w:ascii="Arial" w:hAnsi="Arial" w:cs="Arial"/>
          <w:color w:val="auto"/>
        </w:rPr>
        <w:t xml:space="preserve">, although this model lacked any functional component. Similarly, Barth and colleagues have described a model of </w:t>
      </w:r>
      <w:r w:rsidR="00CD700A" w:rsidRPr="00B729BD">
        <w:rPr>
          <w:rFonts w:ascii="Arial" w:hAnsi="Arial" w:cs="Arial"/>
          <w:color w:val="auto"/>
        </w:rPr>
        <w:lastRenderedPageBreak/>
        <w:t xml:space="preserve">heterotopic transplantation of partial </w:t>
      </w:r>
      <w:r w:rsidR="009D3669" w:rsidRPr="00B729BD">
        <w:rPr>
          <w:rFonts w:ascii="Arial" w:hAnsi="Arial" w:cs="Arial"/>
          <w:color w:val="auto"/>
        </w:rPr>
        <w:t>facial allografts</w:t>
      </w:r>
      <w:r w:rsidR="009D3669" w:rsidRPr="00B729BD">
        <w:rPr>
          <w:rFonts w:ascii="Arial" w:hAnsi="Arial" w:cs="Arial"/>
          <w:color w:val="auto"/>
        </w:rPr>
        <w:fldChar w:fldCharType="begin">
          <w:fldData xml:space="preserve">PFJlZm1hbj48Q2l0ZT48QXV0aG9yPkJhcnRoPC9BdXRob3I+PFllYXI+MjAwOTwvWWVhcj48UmVj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==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PFJlZm1hbj48Q2l0ZT48QXV0aG9yPkJhcnRoPC9BdXRob3I+PFllYXI+MjAwOTwvWWVhcj48UmVj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==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15</w:t>
      </w:r>
      <w:r w:rsidR="009D3669" w:rsidRPr="00B729BD">
        <w:rPr>
          <w:rFonts w:ascii="Arial" w:hAnsi="Arial" w:cs="Arial"/>
          <w:color w:val="auto"/>
        </w:rPr>
        <w:fldChar w:fldCharType="end"/>
      </w:r>
      <w:r w:rsidR="009D3669" w:rsidRPr="00B729BD">
        <w:rPr>
          <w:rFonts w:ascii="Arial" w:hAnsi="Arial" w:cs="Arial"/>
          <w:color w:val="auto"/>
        </w:rPr>
        <w:t xml:space="preserve"> </w:t>
      </w:r>
      <w:r w:rsidR="00CD700A" w:rsidRPr="00B729BD">
        <w:rPr>
          <w:rFonts w:ascii="Arial" w:hAnsi="Arial" w:cs="Arial"/>
          <w:color w:val="auto"/>
        </w:rPr>
        <w:t>which they have utilized in a number of studies of novel immunosuppressive regimens and the role of donor bone marrow in this context</w:t>
      </w:r>
      <w:r w:rsidR="009D3669" w:rsidRPr="00B729BD">
        <w:rPr>
          <w:rFonts w:ascii="Arial" w:hAnsi="Arial" w:cs="Arial"/>
          <w:color w:val="auto"/>
        </w:rPr>
        <w:fldChar w:fldCharType="begin">
          <w:fldData xml:space="preserve">PFJlZm1hbj48Q2l0ZT48QXV0aG9yPkJhcnRoPC9BdXRob3I+PFllYXI+MjAxMTwvWWVhcj48UmVj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</w:fldData>
        </w:fldChar>
      </w:r>
      <w:r w:rsidR="0024754D" w:rsidRPr="00B729BD">
        <w:rPr>
          <w:rFonts w:ascii="Arial" w:hAnsi="Arial" w:cs="Arial"/>
          <w:color w:val="auto"/>
        </w:rPr>
        <w:instrText xml:space="preserve"> ADDIN REFMGR.CITE </w:instrText>
      </w:r>
      <w:r w:rsidR="0024754D" w:rsidRPr="00B729BD">
        <w:rPr>
          <w:rFonts w:ascii="Arial" w:hAnsi="Arial" w:cs="Arial"/>
          <w:color w:val="auto"/>
        </w:rPr>
        <w:fldChar w:fldCharType="begin">
          <w:fldData xml:space="preserve">PFJlZm1hbj48Q2l0ZT48QXV0aG9yPkJhcnRoPC9BdXRob3I+PFllYXI+MjAxMTwvWWVhcj48UmVj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</w:fldData>
        </w:fldChar>
      </w:r>
      <w:r w:rsidR="0024754D" w:rsidRPr="00B729BD">
        <w:rPr>
          <w:rFonts w:ascii="Arial" w:hAnsi="Arial" w:cs="Arial"/>
          <w:color w:val="auto"/>
        </w:rPr>
        <w:instrText xml:space="preserve"> ADDIN EN.CITE.DATA </w:instrText>
      </w:r>
      <w:r w:rsidR="0024754D" w:rsidRPr="00B729BD">
        <w:rPr>
          <w:rFonts w:ascii="Arial" w:hAnsi="Arial" w:cs="Arial"/>
          <w:color w:val="auto"/>
        </w:rPr>
      </w:r>
      <w:r w:rsidR="0024754D" w:rsidRPr="00B729BD">
        <w:rPr>
          <w:rFonts w:ascii="Arial" w:hAnsi="Arial" w:cs="Arial"/>
          <w:color w:val="auto"/>
        </w:rPr>
        <w:fldChar w:fldCharType="end"/>
      </w:r>
      <w:r w:rsidR="009D3669" w:rsidRPr="00B729BD">
        <w:rPr>
          <w:rFonts w:ascii="Arial" w:hAnsi="Arial" w:cs="Arial"/>
          <w:color w:val="auto"/>
        </w:rPr>
      </w:r>
      <w:r w:rsidR="009D3669" w:rsidRPr="00B729BD">
        <w:rPr>
          <w:rFonts w:ascii="Arial" w:hAnsi="Arial" w:cs="Arial"/>
          <w:color w:val="auto"/>
        </w:rPr>
        <w:fldChar w:fldCharType="separate"/>
      </w:r>
      <w:r w:rsidR="0024754D" w:rsidRPr="00B729BD">
        <w:rPr>
          <w:rFonts w:ascii="Arial" w:hAnsi="Arial" w:cs="Arial"/>
          <w:noProof/>
          <w:color w:val="auto"/>
          <w:vertAlign w:val="superscript"/>
        </w:rPr>
        <w:t>16,17</w:t>
      </w:r>
      <w:r w:rsidR="009D3669" w:rsidRPr="00B729BD">
        <w:rPr>
          <w:rFonts w:ascii="Arial" w:hAnsi="Arial" w:cs="Arial"/>
          <w:color w:val="auto"/>
        </w:rPr>
        <w:fldChar w:fldCharType="end"/>
      </w:r>
      <w:r w:rsidR="00CD700A" w:rsidRPr="00B729BD">
        <w:rPr>
          <w:rFonts w:ascii="Arial" w:hAnsi="Arial" w:cs="Arial"/>
          <w:color w:val="auto"/>
        </w:rPr>
        <w:t xml:space="preserve">.    </w:t>
      </w:r>
    </w:p>
    <w:p w14:paraId="696793A5" w14:textId="77777777" w:rsidR="00E74D9C" w:rsidRPr="00B729BD" w:rsidRDefault="00E74D9C" w:rsidP="006305D7">
      <w:pPr>
        <w:rPr>
          <w:rFonts w:ascii="Arial" w:hAnsi="Arial" w:cs="Arial"/>
          <w:color w:val="auto"/>
        </w:rPr>
      </w:pPr>
    </w:p>
    <w:p w14:paraId="54DBAED1" w14:textId="52BA8E8E" w:rsidR="00083F65" w:rsidRPr="00B729BD" w:rsidRDefault="00E74D9C" w:rsidP="006305D7">
      <w:pPr>
        <w:rPr>
          <w:rFonts w:ascii="Arial" w:hAnsi="Arial" w:cs="Arial"/>
          <w:color w:val="auto"/>
        </w:rPr>
      </w:pPr>
      <w:r w:rsidRPr="00B729BD">
        <w:rPr>
          <w:rFonts w:ascii="Arial" w:hAnsi="Arial" w:cs="Arial"/>
          <w:color w:val="auto"/>
        </w:rPr>
        <w:t xml:space="preserve">This manuscript describes the methodology used </w:t>
      </w:r>
      <w:r w:rsidR="00D222C0" w:rsidRPr="00B729BD">
        <w:rPr>
          <w:rFonts w:ascii="Arial" w:hAnsi="Arial" w:cs="Arial"/>
          <w:color w:val="auto"/>
        </w:rPr>
        <w:t>for orthotopic</w:t>
      </w:r>
      <w:r w:rsidRPr="00B729BD">
        <w:rPr>
          <w:rFonts w:ascii="Arial" w:hAnsi="Arial" w:cs="Arial"/>
          <w:color w:val="auto"/>
        </w:rPr>
        <w:t xml:space="preserve"> upper extremity transplant</w:t>
      </w:r>
      <w:r w:rsidR="00A44091" w:rsidRPr="00B729BD">
        <w:rPr>
          <w:rFonts w:ascii="Arial" w:hAnsi="Arial" w:cs="Arial"/>
          <w:color w:val="auto"/>
        </w:rPr>
        <w:t>ation</w:t>
      </w:r>
      <w:r w:rsidRPr="00B729BD">
        <w:rPr>
          <w:rFonts w:ascii="Arial" w:hAnsi="Arial" w:cs="Arial"/>
          <w:color w:val="auto"/>
        </w:rPr>
        <w:t xml:space="preserve"> in cynomolgus macaques. This model permits detailed study of the immune status of recipients</w:t>
      </w:r>
      <w:r w:rsidR="00ED2A18" w:rsidRPr="00B729BD">
        <w:rPr>
          <w:rFonts w:ascii="Arial" w:hAnsi="Arial" w:cs="Arial"/>
          <w:color w:val="auto"/>
        </w:rPr>
        <w:t xml:space="preserve"> using the wide variety of </w:t>
      </w:r>
      <w:r w:rsidRPr="00B729BD">
        <w:rPr>
          <w:rFonts w:ascii="Arial" w:hAnsi="Arial" w:cs="Arial"/>
          <w:color w:val="auto"/>
        </w:rPr>
        <w:t xml:space="preserve">validated immunologic techniques </w:t>
      </w:r>
      <w:r w:rsidR="00ED2A18" w:rsidRPr="00B729BD">
        <w:rPr>
          <w:rFonts w:ascii="Arial" w:hAnsi="Arial" w:cs="Arial"/>
          <w:color w:val="auto"/>
        </w:rPr>
        <w:t xml:space="preserve">and reagents </w:t>
      </w:r>
      <w:r w:rsidRPr="00B729BD">
        <w:rPr>
          <w:rFonts w:ascii="Arial" w:hAnsi="Arial" w:cs="Arial"/>
          <w:color w:val="auto"/>
        </w:rPr>
        <w:t>available for this species</w:t>
      </w:r>
      <w:r w:rsidR="00ED2A18" w:rsidRPr="00B729BD">
        <w:rPr>
          <w:rFonts w:ascii="Arial" w:hAnsi="Arial" w:cs="Arial"/>
          <w:color w:val="auto"/>
        </w:rPr>
        <w:t xml:space="preserve">, including many cross-reactive human reagents. In addition the orthotopic transplantation of an upper extremity, with careful coaptation of nerves and tendons in a manner comparable to hand transplants in the clinical setting, offers the possibility of functional studies, including analysis of peripheral nerve testing and functional neuroimaging studies, </w:t>
      </w:r>
      <w:r w:rsidR="00357862" w:rsidRPr="00B729BD">
        <w:rPr>
          <w:rFonts w:ascii="Arial" w:hAnsi="Arial" w:cs="Arial"/>
          <w:color w:val="auto"/>
        </w:rPr>
        <w:t xml:space="preserve">which would not be possible in other model systems. </w:t>
      </w:r>
    </w:p>
    <w:p w14:paraId="6C9662D3" w14:textId="77777777" w:rsidR="009D3669" w:rsidRPr="00B729BD" w:rsidRDefault="009D3669" w:rsidP="006305D7">
      <w:pPr>
        <w:rPr>
          <w:rFonts w:ascii="Arial" w:hAnsi="Arial" w:cs="Arial"/>
          <w:color w:val="auto"/>
        </w:rPr>
      </w:pPr>
    </w:p>
    <w:p w14:paraId="4B98872E" w14:textId="625B19B6" w:rsidR="00CD700A" w:rsidRPr="00B729BD" w:rsidRDefault="00CD700A" w:rsidP="006305D7">
      <w:pPr>
        <w:rPr>
          <w:rFonts w:ascii="Arial" w:hAnsi="Arial" w:cs="Arial"/>
          <w:color w:val="auto"/>
        </w:rPr>
      </w:pPr>
      <w:r w:rsidRPr="00B729BD">
        <w:rPr>
          <w:rFonts w:ascii="Arial" w:hAnsi="Arial" w:cs="Arial"/>
          <w:color w:val="auto"/>
        </w:rPr>
        <w:t xml:space="preserve">In this model, recipient amputation and procurement of the donor hand, at the level of the distal third of the forearm, proceed in parallel to the point of recipient amputation. The donor hand remains perfused on radial artery and cephalic vein, and the donor is systemically heparinized prior to ligation of the pedicle and radial and ulnar osteotomies. </w:t>
      </w:r>
      <w:r w:rsidR="0058751D" w:rsidRPr="00B729BD">
        <w:rPr>
          <w:rFonts w:ascii="Arial" w:hAnsi="Arial" w:cs="Arial"/>
          <w:color w:val="auto"/>
        </w:rPr>
        <w:t xml:space="preserve">The donor hand is placed on ice, and flushed with heparin-saline and perfusion solution prior to transplantation which proceeds with osteosynthesis, tenorrhaphy of the wrist extensors and flexors for stability, followed by reperfusion via the radial artery, with drainage via anastomosis of the cephalic vein. </w:t>
      </w:r>
      <w:r w:rsidR="00AD66E1" w:rsidRPr="00B729BD">
        <w:rPr>
          <w:rFonts w:ascii="Arial" w:hAnsi="Arial" w:cs="Arial"/>
          <w:color w:val="auto"/>
        </w:rPr>
        <w:t xml:space="preserve">Additional arterial or venous anastomoses maybe performed if required to achieve optimal circulation. Following reperfusion, transplantation is completed with </w:t>
      </w:r>
      <w:r w:rsidR="0058751D" w:rsidRPr="00B729BD">
        <w:rPr>
          <w:rFonts w:ascii="Arial" w:hAnsi="Arial" w:cs="Arial"/>
          <w:color w:val="auto"/>
        </w:rPr>
        <w:t>tenorrhaphy</w:t>
      </w:r>
      <w:r w:rsidR="00AD66E1" w:rsidRPr="00B729BD">
        <w:rPr>
          <w:rFonts w:ascii="Arial" w:hAnsi="Arial" w:cs="Arial"/>
          <w:color w:val="auto"/>
        </w:rPr>
        <w:t xml:space="preserve"> of the digital flexor and extensor tendons, median and ulnar neurorrhaphies, and closure of the skin flaps. The limb is protected in a lightweight fiberglass cast postoperatively. Following intraoperative induction of immunosuppression via the intravenous route, maintenance immunosuppression may be provided intramuscularly or orally, disguised in food. </w:t>
      </w:r>
      <w:r w:rsidR="00F26E15" w:rsidRPr="00B729BD">
        <w:rPr>
          <w:rFonts w:ascii="Arial" w:hAnsi="Arial" w:cs="Arial"/>
          <w:color w:val="auto"/>
        </w:rPr>
        <w:t xml:space="preserve">This protocol may be modified to perform autologous replantation as an experimental control. </w:t>
      </w:r>
    </w:p>
    <w:p w14:paraId="63929DDC" w14:textId="77777777" w:rsidR="00F26E15" w:rsidRPr="00B729BD" w:rsidRDefault="00F26E15" w:rsidP="006305D7">
      <w:pPr>
        <w:rPr>
          <w:rFonts w:ascii="Arial" w:hAnsi="Arial" w:cs="Arial"/>
          <w:color w:val="auto"/>
        </w:rPr>
      </w:pPr>
    </w:p>
    <w:p w14:paraId="0ABEFD75" w14:textId="12BBA5C0" w:rsidR="00F26E15" w:rsidRPr="00B729BD" w:rsidRDefault="00F26E15" w:rsidP="006305D7">
      <w:pPr>
        <w:rPr>
          <w:rFonts w:ascii="Arial" w:hAnsi="Arial" w:cs="Arial"/>
          <w:color w:val="auto"/>
        </w:rPr>
      </w:pPr>
      <w:r w:rsidRPr="00B729BD">
        <w:rPr>
          <w:rFonts w:ascii="Arial" w:hAnsi="Arial" w:cs="Arial"/>
          <w:color w:val="auto"/>
        </w:rPr>
        <w:t>Typically we observe satisfactory perfusion of the transplanted hand following anastomosis of radial artery and cephalic vein alone. In two cases we have performed secondary arterial anastomoses using branches of the radial artery, which interestingly, appears bifid in these animals. Venous drainage via the cephalic vein has been sufficient in all cases, with the exception of one case in which kinking and occlusion of the vein resulted in thrombosis, congestion and no-reflow phenomenon.  Maintenance immunosuppression with tacrolimus, mycophenolate mofetil and methylprednisolone has been sufficient to prevent graft lo</w:t>
      </w:r>
      <w:r w:rsidR="002C15FA" w:rsidRPr="00B729BD">
        <w:rPr>
          <w:rFonts w:ascii="Arial" w:hAnsi="Arial" w:cs="Arial"/>
          <w:color w:val="auto"/>
        </w:rPr>
        <w:t xml:space="preserve">ss to rejection </w:t>
      </w:r>
      <w:r w:rsidR="0058751D" w:rsidRPr="00B729BD">
        <w:rPr>
          <w:rFonts w:ascii="Arial" w:hAnsi="Arial" w:cs="Arial"/>
          <w:color w:val="auto"/>
        </w:rPr>
        <w:t>post-transplant</w:t>
      </w:r>
      <w:r w:rsidR="002C15FA" w:rsidRPr="00B729BD">
        <w:rPr>
          <w:rFonts w:ascii="Arial" w:hAnsi="Arial" w:cs="Arial"/>
          <w:color w:val="auto"/>
        </w:rPr>
        <w:t>.</w:t>
      </w:r>
      <w:r w:rsidRPr="00B729BD">
        <w:rPr>
          <w:rFonts w:ascii="Arial" w:hAnsi="Arial" w:cs="Arial"/>
          <w:color w:val="auto"/>
        </w:rPr>
        <w:t xml:space="preserve"> </w:t>
      </w:r>
      <w:r w:rsidR="002C15FA" w:rsidRPr="00B729BD">
        <w:rPr>
          <w:rFonts w:ascii="Arial" w:hAnsi="Arial" w:cs="Arial"/>
          <w:color w:val="auto"/>
        </w:rPr>
        <w:t xml:space="preserve">Further studies are underway utilizing this model for investigation of clinically applicable tolerance strategies. </w:t>
      </w:r>
    </w:p>
    <w:p w14:paraId="26415247" w14:textId="77777777" w:rsidR="00083F65" w:rsidRPr="00B729BD" w:rsidRDefault="00083F65" w:rsidP="006305D7">
      <w:pPr>
        <w:rPr>
          <w:rFonts w:ascii="Arial" w:hAnsi="Arial" w:cs="Arial"/>
          <w:color w:val="808080"/>
        </w:rPr>
      </w:pPr>
    </w:p>
    <w:p w14:paraId="1DB1B30C" w14:textId="39B29BEF" w:rsidR="006305D7" w:rsidRPr="00B729BD" w:rsidRDefault="006305D7" w:rsidP="00B6002A">
      <w:pPr>
        <w:rPr>
          <w:rFonts w:ascii="Arial" w:hAnsi="Arial" w:cs="Arial"/>
          <w:i/>
          <w:color w:val="808080"/>
        </w:rPr>
      </w:pPr>
      <w:r w:rsidRPr="00B729BD">
        <w:rPr>
          <w:rFonts w:ascii="Arial" w:hAnsi="Arial" w:cs="Arial"/>
          <w:b/>
        </w:rPr>
        <w:t>PROTOCOL:</w:t>
      </w:r>
      <w:r w:rsidRPr="00B729BD">
        <w:rPr>
          <w:rFonts w:ascii="Arial" w:hAnsi="Arial" w:cs="Arial"/>
        </w:rPr>
        <w:t xml:space="preserve"> </w:t>
      </w:r>
    </w:p>
    <w:p w14:paraId="4F0909F3" w14:textId="67F0E34C" w:rsidR="00B6002A" w:rsidRPr="00B729BD" w:rsidRDefault="00B6002A" w:rsidP="006305D7">
      <w:pPr>
        <w:pStyle w:val="NormalWeb"/>
        <w:spacing w:before="0" w:beforeAutospacing="0" w:after="0" w:afterAutospacing="0"/>
        <w:rPr>
          <w:rFonts w:ascii="Arial" w:hAnsi="Arial" w:cs="Arial"/>
          <w:bCs/>
          <w:color w:val="auto"/>
        </w:rPr>
      </w:pPr>
      <w:r w:rsidRPr="00B729BD">
        <w:rPr>
          <w:rFonts w:ascii="Arial" w:hAnsi="Arial" w:cs="Arial"/>
          <w:bCs/>
          <w:color w:val="auto"/>
        </w:rPr>
        <w:t>All animal procedures described and demonstrated in this publication were conducted in accordance with protocols approved by the Massachusetts General Hospital Institutional Animal Care and Use Committee (IACUC)</w:t>
      </w:r>
      <w:r w:rsidR="00A44091" w:rsidRPr="00B729BD">
        <w:rPr>
          <w:rFonts w:ascii="Arial" w:hAnsi="Arial" w:cs="Arial"/>
          <w:bCs/>
          <w:color w:val="auto"/>
        </w:rPr>
        <w:t>, in accordance with the Guide for the Care and Use of Laboratory Animals and under strict veterinary supervision</w:t>
      </w:r>
      <w:r w:rsidRPr="00B729BD">
        <w:rPr>
          <w:rFonts w:ascii="Arial" w:hAnsi="Arial" w:cs="Arial"/>
          <w:bCs/>
          <w:color w:val="auto"/>
        </w:rPr>
        <w:t>.</w:t>
      </w:r>
    </w:p>
    <w:p w14:paraId="1932B733" w14:textId="77777777" w:rsidR="00B6002A" w:rsidRPr="00B729BD" w:rsidRDefault="00B6002A" w:rsidP="006305D7">
      <w:pPr>
        <w:pStyle w:val="NormalWeb"/>
        <w:spacing w:before="0" w:beforeAutospacing="0" w:after="0" w:afterAutospacing="0"/>
        <w:rPr>
          <w:rFonts w:ascii="Arial" w:hAnsi="Arial" w:cs="Arial"/>
          <w:bCs/>
          <w:color w:val="auto"/>
        </w:rPr>
      </w:pPr>
    </w:p>
    <w:p w14:paraId="79674F82" w14:textId="7D440F8B" w:rsidR="002C15FA" w:rsidRPr="00B729BD" w:rsidRDefault="00B6002A" w:rsidP="00B6002A">
      <w:pPr>
        <w:pStyle w:val="NormalWeb"/>
        <w:spacing w:before="0" w:beforeAutospacing="0" w:after="0" w:afterAutospacing="0"/>
        <w:rPr>
          <w:rFonts w:ascii="Arial" w:hAnsi="Arial" w:cs="Arial"/>
          <w:b/>
          <w:bCs/>
          <w:color w:val="auto"/>
        </w:rPr>
      </w:pPr>
      <w:r w:rsidRPr="00B729BD">
        <w:rPr>
          <w:rFonts w:ascii="Arial" w:hAnsi="Arial" w:cs="Arial"/>
          <w:b/>
          <w:bCs/>
          <w:color w:val="auto"/>
        </w:rPr>
        <w:lastRenderedPageBreak/>
        <w:t>1. Preoperative Planning</w:t>
      </w:r>
      <w:r w:rsidR="00D32557" w:rsidRPr="00B729BD">
        <w:rPr>
          <w:rFonts w:ascii="Arial" w:hAnsi="Arial" w:cs="Arial"/>
          <w:b/>
          <w:bCs/>
          <w:color w:val="auto"/>
        </w:rPr>
        <w:t xml:space="preserve"> and Preparation</w:t>
      </w:r>
    </w:p>
    <w:p w14:paraId="08F57479" w14:textId="77777777" w:rsidR="00B514E3" w:rsidRPr="00B729BD" w:rsidRDefault="00B514E3" w:rsidP="00B6002A">
      <w:pPr>
        <w:pStyle w:val="NormalWeb"/>
        <w:spacing w:before="0" w:beforeAutospacing="0" w:after="0" w:afterAutospacing="0"/>
        <w:rPr>
          <w:rFonts w:ascii="Arial" w:hAnsi="Arial" w:cs="Arial"/>
          <w:b/>
          <w:bCs/>
          <w:color w:val="auto"/>
        </w:rPr>
      </w:pPr>
    </w:p>
    <w:p w14:paraId="5A8809E9" w14:textId="59FBB267" w:rsidR="00233900" w:rsidRPr="00B729BD" w:rsidRDefault="00233900" w:rsidP="0023390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1.1</w:t>
      </w:r>
      <w:r w:rsidRPr="00B729BD">
        <w:rPr>
          <w:rFonts w:ascii="Arial" w:hAnsi="Arial" w:cs="Arial"/>
          <w:bCs/>
          <w:color w:val="auto"/>
        </w:rPr>
        <w:tab/>
      </w:r>
      <w:r w:rsidR="00696B17" w:rsidRPr="00B729BD">
        <w:rPr>
          <w:rFonts w:ascii="Arial" w:hAnsi="Arial" w:cs="Arial"/>
          <w:bCs/>
          <w:color w:val="auto"/>
        </w:rPr>
        <w:t>Use</w:t>
      </w:r>
      <w:r w:rsidRPr="00B729BD">
        <w:rPr>
          <w:rFonts w:ascii="Arial" w:hAnsi="Arial" w:cs="Arial"/>
          <w:bCs/>
          <w:color w:val="auto"/>
        </w:rPr>
        <w:t xml:space="preserve"> cynomolgus macaques, purchased from approved vendors, with body weight greater than 6 kg. Animals </w:t>
      </w:r>
      <w:r w:rsidR="00696B17" w:rsidRPr="00B729BD">
        <w:rPr>
          <w:rFonts w:ascii="Arial" w:hAnsi="Arial" w:cs="Arial"/>
          <w:bCs/>
          <w:color w:val="auto"/>
        </w:rPr>
        <w:t xml:space="preserve">should </w:t>
      </w:r>
      <w:r w:rsidRPr="00B729BD">
        <w:rPr>
          <w:rFonts w:ascii="Arial" w:hAnsi="Arial" w:cs="Arial"/>
          <w:bCs/>
          <w:color w:val="auto"/>
        </w:rPr>
        <w:t xml:space="preserve">undergo thorough veterinary evaluation and quarantine prior to surgery. Select donor-recipient pairs on basis of size match, ABO blood group, and additional parameters as necessary for the experiment planned, including major histocompatibility complex (MHC) genotyping and expression of donor-specific markers for chimerism analysis. </w:t>
      </w:r>
    </w:p>
    <w:p w14:paraId="55C59D78" w14:textId="77777777" w:rsidR="00696B17" w:rsidRPr="00B729BD" w:rsidRDefault="00696B17" w:rsidP="00233900">
      <w:pPr>
        <w:pStyle w:val="NormalWeb"/>
        <w:spacing w:before="0" w:beforeAutospacing="0" w:after="0" w:afterAutospacing="0"/>
        <w:ind w:left="720" w:hanging="720"/>
        <w:rPr>
          <w:rFonts w:ascii="Arial" w:hAnsi="Arial" w:cs="Arial"/>
          <w:bCs/>
          <w:color w:val="auto"/>
        </w:rPr>
      </w:pPr>
    </w:p>
    <w:p w14:paraId="4B81E99F" w14:textId="3C30BFAD" w:rsidR="00233900" w:rsidRPr="00B729BD" w:rsidRDefault="00233900" w:rsidP="0023390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1.2</w:t>
      </w:r>
      <w:r w:rsidRPr="00B729BD">
        <w:rPr>
          <w:rFonts w:ascii="Arial" w:hAnsi="Arial" w:cs="Arial"/>
          <w:bCs/>
          <w:color w:val="auto"/>
        </w:rPr>
        <w:tab/>
        <w:t>In order to minimize ischemic time</w:t>
      </w:r>
      <w:r w:rsidR="00277A68" w:rsidRPr="00B729BD">
        <w:rPr>
          <w:rFonts w:ascii="Arial" w:hAnsi="Arial" w:cs="Arial"/>
          <w:bCs/>
          <w:color w:val="auto"/>
        </w:rPr>
        <w:t>,</w:t>
      </w:r>
      <w:r w:rsidRPr="00B729BD">
        <w:rPr>
          <w:rFonts w:ascii="Arial" w:hAnsi="Arial" w:cs="Arial"/>
          <w:bCs/>
          <w:color w:val="auto"/>
        </w:rPr>
        <w:t xml:space="preserve"> procurement of the donor limb and recipient amputation should proceed in parallel. </w:t>
      </w:r>
      <w:proofErr w:type="gramStart"/>
      <w:r w:rsidR="00696B17" w:rsidRPr="00B729BD">
        <w:rPr>
          <w:rFonts w:ascii="Arial" w:hAnsi="Arial" w:cs="Arial"/>
          <w:bCs/>
          <w:color w:val="auto"/>
        </w:rPr>
        <w:t>Plan surgery</w:t>
      </w:r>
      <w:r w:rsidRPr="00B729BD">
        <w:rPr>
          <w:rFonts w:ascii="Arial" w:hAnsi="Arial" w:cs="Arial"/>
          <w:bCs/>
          <w:color w:val="auto"/>
        </w:rPr>
        <w:t xml:space="preserve"> to ensure coordination of the surgical and anesthetic teams.</w:t>
      </w:r>
      <w:proofErr w:type="gramEnd"/>
      <w:r w:rsidRPr="00B729BD">
        <w:rPr>
          <w:rFonts w:ascii="Arial" w:hAnsi="Arial" w:cs="Arial"/>
          <w:bCs/>
          <w:color w:val="auto"/>
        </w:rPr>
        <w:t xml:space="preserve"> </w:t>
      </w:r>
    </w:p>
    <w:p w14:paraId="58A1EFF9" w14:textId="77777777" w:rsidR="00696B17" w:rsidRPr="00B729BD" w:rsidRDefault="00696B17" w:rsidP="00233900">
      <w:pPr>
        <w:pStyle w:val="NormalWeb"/>
        <w:spacing w:before="0" w:beforeAutospacing="0" w:after="0" w:afterAutospacing="0"/>
        <w:ind w:left="720" w:hanging="720"/>
        <w:rPr>
          <w:rFonts w:ascii="Arial" w:hAnsi="Arial" w:cs="Arial"/>
          <w:bCs/>
          <w:color w:val="auto"/>
        </w:rPr>
      </w:pPr>
    </w:p>
    <w:p w14:paraId="2C2FBB0E" w14:textId="77777777" w:rsidR="00B514E3" w:rsidRPr="00B729BD" w:rsidRDefault="00233900" w:rsidP="0023390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 xml:space="preserve">1.3 </w:t>
      </w:r>
      <w:r w:rsidRPr="00B729BD">
        <w:rPr>
          <w:rFonts w:ascii="Arial" w:hAnsi="Arial" w:cs="Arial"/>
          <w:bCs/>
          <w:color w:val="auto"/>
        </w:rPr>
        <w:tab/>
        <w:t>Confirm donor and recipient weights with anesthetic team 24 hours prior to transplant</w:t>
      </w:r>
      <w:r w:rsidR="009124FF" w:rsidRPr="00B729BD">
        <w:rPr>
          <w:rFonts w:ascii="Arial" w:hAnsi="Arial" w:cs="Arial"/>
          <w:bCs/>
          <w:color w:val="auto"/>
        </w:rPr>
        <w:t xml:space="preserve">, and finalize orders for any non-anesthetic medications, such as induction immunosuppression, to be administered intraoperatively as required by the experimental protocol. </w:t>
      </w:r>
    </w:p>
    <w:p w14:paraId="578007AC" w14:textId="77777777" w:rsidR="00696B17" w:rsidRPr="00B729BD" w:rsidRDefault="00696B17" w:rsidP="00233900">
      <w:pPr>
        <w:pStyle w:val="NormalWeb"/>
        <w:spacing w:before="0" w:beforeAutospacing="0" w:after="0" w:afterAutospacing="0"/>
        <w:ind w:left="720" w:hanging="720"/>
        <w:rPr>
          <w:rFonts w:ascii="Arial" w:hAnsi="Arial" w:cs="Arial"/>
          <w:bCs/>
          <w:color w:val="auto"/>
        </w:rPr>
      </w:pPr>
    </w:p>
    <w:p w14:paraId="444C71BB" w14:textId="28BECF1D" w:rsidR="009124FF" w:rsidRPr="00B729BD" w:rsidRDefault="009124FF" w:rsidP="0023390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 xml:space="preserve">1.4 </w:t>
      </w:r>
      <w:r w:rsidRPr="00B729BD">
        <w:rPr>
          <w:rFonts w:ascii="Arial" w:hAnsi="Arial" w:cs="Arial"/>
          <w:bCs/>
          <w:color w:val="auto"/>
        </w:rPr>
        <w:tab/>
        <w:t>Check operating room equipment (critical equipment such as operating microscope and pneumatic tourniquet should be tested frequently and undergo routine preventative maintenance) and set up to facilitate work flow</w:t>
      </w:r>
      <w:r w:rsidR="00E52A98" w:rsidRPr="00B729BD">
        <w:rPr>
          <w:rFonts w:ascii="Arial" w:hAnsi="Arial" w:cs="Arial"/>
          <w:bCs/>
          <w:color w:val="auto"/>
        </w:rPr>
        <w:t>.</w:t>
      </w:r>
    </w:p>
    <w:p w14:paraId="65B33C68" w14:textId="77777777" w:rsidR="00696B17" w:rsidRPr="00B729BD" w:rsidRDefault="00696B17" w:rsidP="00233900">
      <w:pPr>
        <w:pStyle w:val="NormalWeb"/>
        <w:spacing w:before="0" w:beforeAutospacing="0" w:after="0" w:afterAutospacing="0"/>
        <w:ind w:left="720" w:hanging="720"/>
        <w:rPr>
          <w:rFonts w:ascii="Arial" w:hAnsi="Arial" w:cs="Arial"/>
          <w:bCs/>
          <w:color w:val="auto"/>
        </w:rPr>
      </w:pPr>
    </w:p>
    <w:p w14:paraId="0213AE73" w14:textId="7BA97053" w:rsidR="00CB0515" w:rsidRPr="00B729BD" w:rsidRDefault="00CB0515" w:rsidP="0023390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1.5</w:t>
      </w:r>
      <w:r w:rsidRPr="00B729BD">
        <w:rPr>
          <w:rFonts w:ascii="Arial" w:hAnsi="Arial" w:cs="Arial"/>
          <w:bCs/>
          <w:color w:val="auto"/>
        </w:rPr>
        <w:tab/>
        <w:t>Ensure instruments are available and sterilized (autoclaved or gas sterilized) including reciprocating saw, drill, titanium plating set, microsurgical set, microvascular clamps and general dissecting instruments. In addition to donor and recipient operating tables with arm tables, back tables will be required for each animal, and f</w:t>
      </w:r>
      <w:r w:rsidR="009D3669" w:rsidRPr="00B729BD">
        <w:rPr>
          <w:rFonts w:ascii="Arial" w:hAnsi="Arial" w:cs="Arial"/>
          <w:bCs/>
          <w:color w:val="auto"/>
        </w:rPr>
        <w:t>or the sterile orthopedic equip</w:t>
      </w:r>
      <w:r w:rsidRPr="00B729BD">
        <w:rPr>
          <w:rFonts w:ascii="Arial" w:hAnsi="Arial" w:cs="Arial"/>
          <w:bCs/>
          <w:color w:val="auto"/>
        </w:rPr>
        <w:t>ment.</w:t>
      </w:r>
    </w:p>
    <w:p w14:paraId="28214357" w14:textId="77777777" w:rsidR="00696B17" w:rsidRPr="00B729BD" w:rsidRDefault="00696B17" w:rsidP="00233900">
      <w:pPr>
        <w:pStyle w:val="NormalWeb"/>
        <w:spacing w:before="0" w:beforeAutospacing="0" w:after="0" w:afterAutospacing="0"/>
        <w:ind w:left="720" w:hanging="720"/>
        <w:rPr>
          <w:rFonts w:ascii="Arial" w:hAnsi="Arial" w:cs="Arial"/>
          <w:bCs/>
          <w:color w:val="auto"/>
        </w:rPr>
      </w:pPr>
    </w:p>
    <w:p w14:paraId="7E4EB10A" w14:textId="79E15B85" w:rsidR="009124FF" w:rsidRPr="00B729BD" w:rsidRDefault="00CB0515" w:rsidP="0023390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1.6</w:t>
      </w:r>
      <w:r w:rsidR="009124FF" w:rsidRPr="00B729BD">
        <w:rPr>
          <w:rFonts w:ascii="Arial" w:hAnsi="Arial" w:cs="Arial"/>
          <w:bCs/>
          <w:color w:val="auto"/>
        </w:rPr>
        <w:tab/>
        <w:t xml:space="preserve">Withhold solid food for at least 12 hours prior to surgery for both donor and recipient. Water should be allowed ad libitum at all times. </w:t>
      </w:r>
    </w:p>
    <w:p w14:paraId="002B316A" w14:textId="77777777" w:rsidR="00B6002A" w:rsidRPr="00B729BD" w:rsidRDefault="00B6002A" w:rsidP="00B6002A">
      <w:pPr>
        <w:pStyle w:val="NormalWeb"/>
        <w:spacing w:before="0" w:beforeAutospacing="0" w:after="0" w:afterAutospacing="0"/>
        <w:rPr>
          <w:rFonts w:ascii="Arial" w:hAnsi="Arial" w:cs="Arial"/>
          <w:b/>
          <w:bCs/>
          <w:color w:val="auto"/>
        </w:rPr>
      </w:pPr>
    </w:p>
    <w:p w14:paraId="40C215BD" w14:textId="77777777" w:rsidR="00E52A98" w:rsidRPr="00B729BD" w:rsidRDefault="00E52A98" w:rsidP="00B6002A">
      <w:pPr>
        <w:pStyle w:val="NormalWeb"/>
        <w:spacing w:before="0" w:beforeAutospacing="0" w:after="0" w:afterAutospacing="0"/>
        <w:rPr>
          <w:rFonts w:ascii="Arial" w:hAnsi="Arial" w:cs="Arial"/>
          <w:b/>
          <w:bCs/>
          <w:color w:val="auto"/>
        </w:rPr>
      </w:pPr>
    </w:p>
    <w:p w14:paraId="0056A77E" w14:textId="3F319ABF" w:rsidR="00B6002A" w:rsidRPr="00B729BD" w:rsidRDefault="00B6002A" w:rsidP="00B6002A">
      <w:pPr>
        <w:pStyle w:val="NormalWeb"/>
        <w:spacing w:before="0" w:beforeAutospacing="0" w:after="0" w:afterAutospacing="0"/>
        <w:rPr>
          <w:rFonts w:ascii="Arial" w:hAnsi="Arial" w:cs="Arial"/>
          <w:b/>
          <w:bCs/>
          <w:color w:val="auto"/>
        </w:rPr>
      </w:pPr>
      <w:r w:rsidRPr="00B729BD">
        <w:rPr>
          <w:rFonts w:ascii="Arial" w:hAnsi="Arial" w:cs="Arial"/>
          <w:b/>
          <w:bCs/>
          <w:color w:val="auto"/>
        </w:rPr>
        <w:t xml:space="preserve">2. </w:t>
      </w:r>
      <w:r w:rsidR="00D32557" w:rsidRPr="00B729BD">
        <w:rPr>
          <w:rFonts w:ascii="Arial" w:hAnsi="Arial" w:cs="Arial"/>
          <w:b/>
          <w:bCs/>
          <w:color w:val="auto"/>
        </w:rPr>
        <w:t>Induction of Anesthesia and Intraoperative Monitoring</w:t>
      </w:r>
    </w:p>
    <w:p w14:paraId="54CC5DA6" w14:textId="77777777" w:rsidR="00D32557" w:rsidRPr="00B729BD" w:rsidRDefault="00D32557" w:rsidP="00B6002A">
      <w:pPr>
        <w:pStyle w:val="NormalWeb"/>
        <w:spacing w:before="0" w:beforeAutospacing="0" w:after="0" w:afterAutospacing="0"/>
        <w:rPr>
          <w:rFonts w:ascii="Arial" w:hAnsi="Arial" w:cs="Arial"/>
          <w:b/>
          <w:bCs/>
          <w:color w:val="auto"/>
        </w:rPr>
      </w:pPr>
    </w:p>
    <w:p w14:paraId="128BFCCD" w14:textId="43C6217C" w:rsidR="00D32557" w:rsidRPr="00B729BD" w:rsidRDefault="00D32557"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2.1</w:t>
      </w:r>
      <w:r w:rsidRPr="00B729BD">
        <w:rPr>
          <w:rFonts w:ascii="Arial" w:hAnsi="Arial" w:cs="Arial"/>
          <w:bCs/>
          <w:color w:val="auto"/>
        </w:rPr>
        <w:tab/>
        <w:t xml:space="preserve">On the day of surgery administer premedication (Glycopyrolate 0.01 mg/kg) and sedative (Ketamine 20mg/kg) drugs IM. </w:t>
      </w:r>
    </w:p>
    <w:p w14:paraId="1F21271E" w14:textId="77777777" w:rsidR="00696B17" w:rsidRPr="00B729BD" w:rsidRDefault="00696B17" w:rsidP="00D32557">
      <w:pPr>
        <w:pStyle w:val="NormalWeb"/>
        <w:spacing w:before="0" w:beforeAutospacing="0" w:after="0" w:afterAutospacing="0"/>
        <w:ind w:left="720" w:hanging="720"/>
        <w:rPr>
          <w:rFonts w:ascii="Arial" w:hAnsi="Arial" w:cs="Arial"/>
          <w:bCs/>
          <w:color w:val="auto"/>
        </w:rPr>
      </w:pPr>
    </w:p>
    <w:p w14:paraId="1F6E1074" w14:textId="59E9A16E" w:rsidR="00D32557" w:rsidRPr="00B729BD" w:rsidRDefault="00D32557"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 xml:space="preserve">2.2 </w:t>
      </w:r>
      <w:r w:rsidRPr="00B729BD">
        <w:rPr>
          <w:rFonts w:ascii="Arial" w:hAnsi="Arial" w:cs="Arial"/>
          <w:bCs/>
          <w:color w:val="auto"/>
        </w:rPr>
        <w:tab/>
        <w:t xml:space="preserve">Confirm adequate sedation </w:t>
      </w:r>
      <w:r w:rsidR="00904797" w:rsidRPr="00B729BD">
        <w:rPr>
          <w:rFonts w:ascii="Arial" w:hAnsi="Arial" w:cs="Arial"/>
          <w:bCs/>
          <w:color w:val="auto"/>
        </w:rPr>
        <w:t xml:space="preserve">by </w:t>
      </w:r>
      <w:r w:rsidR="00D222C0" w:rsidRPr="00B729BD">
        <w:rPr>
          <w:rFonts w:ascii="Arial" w:hAnsi="Arial" w:cs="Arial"/>
          <w:bCs/>
          <w:color w:val="auto"/>
        </w:rPr>
        <w:t>observation, remove</w:t>
      </w:r>
      <w:r w:rsidRPr="00B729BD">
        <w:rPr>
          <w:rFonts w:ascii="Arial" w:hAnsi="Arial" w:cs="Arial"/>
          <w:bCs/>
          <w:color w:val="auto"/>
        </w:rPr>
        <w:t xml:space="preserve"> animals from the cage </w:t>
      </w:r>
      <w:r w:rsidR="00904797" w:rsidRPr="00B729BD">
        <w:rPr>
          <w:rFonts w:ascii="Arial" w:hAnsi="Arial" w:cs="Arial"/>
          <w:bCs/>
          <w:color w:val="auto"/>
        </w:rPr>
        <w:t xml:space="preserve">and </w:t>
      </w:r>
      <w:r w:rsidRPr="00B729BD">
        <w:rPr>
          <w:rFonts w:ascii="Arial" w:hAnsi="Arial" w:cs="Arial"/>
          <w:bCs/>
          <w:color w:val="auto"/>
        </w:rPr>
        <w:t xml:space="preserve">transfer to the OR. </w:t>
      </w:r>
      <w:r w:rsidR="00904797" w:rsidRPr="00B729BD">
        <w:rPr>
          <w:rFonts w:ascii="Arial" w:hAnsi="Arial" w:cs="Arial"/>
          <w:bCs/>
          <w:color w:val="auto"/>
        </w:rPr>
        <w:t xml:space="preserve">Remove hair from </w:t>
      </w:r>
      <w:r w:rsidRPr="00B729BD">
        <w:rPr>
          <w:rFonts w:ascii="Arial" w:hAnsi="Arial" w:cs="Arial"/>
          <w:bCs/>
          <w:color w:val="auto"/>
        </w:rPr>
        <w:t xml:space="preserve">the surgical site (left arm) and additional sites for vascular access (contralateral arm, lower legs, tail) </w:t>
      </w:r>
      <w:r w:rsidR="00904797" w:rsidRPr="00B729BD">
        <w:rPr>
          <w:rFonts w:ascii="Arial" w:hAnsi="Arial" w:cs="Arial"/>
          <w:bCs/>
          <w:color w:val="auto"/>
        </w:rPr>
        <w:t>using clippers.</w:t>
      </w:r>
      <w:r w:rsidRPr="00B729BD">
        <w:rPr>
          <w:rFonts w:ascii="Arial" w:hAnsi="Arial" w:cs="Arial"/>
          <w:bCs/>
          <w:color w:val="auto"/>
        </w:rPr>
        <w:t xml:space="preserve"> </w:t>
      </w:r>
    </w:p>
    <w:p w14:paraId="55E65A73" w14:textId="77777777" w:rsidR="00696B17" w:rsidRPr="00B729BD" w:rsidRDefault="00696B17" w:rsidP="00D32557">
      <w:pPr>
        <w:pStyle w:val="NormalWeb"/>
        <w:spacing w:before="0" w:beforeAutospacing="0" w:after="0" w:afterAutospacing="0"/>
        <w:ind w:left="720" w:hanging="720"/>
        <w:rPr>
          <w:rFonts w:ascii="Arial" w:hAnsi="Arial" w:cs="Arial"/>
          <w:bCs/>
          <w:color w:val="auto"/>
        </w:rPr>
      </w:pPr>
    </w:p>
    <w:p w14:paraId="5C79ECA9" w14:textId="515A86E8" w:rsidR="00D32557" w:rsidRPr="00B729BD" w:rsidRDefault="00D32557"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2.3</w:t>
      </w:r>
      <w:r w:rsidRPr="00B729BD">
        <w:rPr>
          <w:rFonts w:ascii="Arial" w:hAnsi="Arial" w:cs="Arial"/>
          <w:bCs/>
          <w:color w:val="auto"/>
        </w:rPr>
        <w:tab/>
        <w:t xml:space="preserve">Place an appropriately size cuffed endotracheal tube and connect to anesthesia and ventilator circuit. </w:t>
      </w:r>
      <w:r w:rsidR="005C726D" w:rsidRPr="00B729BD">
        <w:rPr>
          <w:rFonts w:ascii="Arial" w:hAnsi="Arial" w:cs="Arial"/>
          <w:bCs/>
          <w:color w:val="auto"/>
        </w:rPr>
        <w:t xml:space="preserve">Maintain anesthesia with isoflurane 0.5-3% and, for recipient animals, </w:t>
      </w:r>
      <w:r w:rsidR="00E52A98" w:rsidRPr="00B729BD">
        <w:rPr>
          <w:rFonts w:ascii="Arial" w:hAnsi="Arial" w:cs="Arial"/>
          <w:bCs/>
          <w:color w:val="auto"/>
        </w:rPr>
        <w:t xml:space="preserve">a </w:t>
      </w:r>
      <w:r w:rsidR="005C726D" w:rsidRPr="00B729BD">
        <w:rPr>
          <w:rFonts w:ascii="Arial" w:hAnsi="Arial" w:cs="Arial"/>
          <w:bCs/>
          <w:color w:val="auto"/>
        </w:rPr>
        <w:t>continuous infusion of Ketamine</w:t>
      </w:r>
      <w:r w:rsidR="00E52A98" w:rsidRPr="00B729BD">
        <w:rPr>
          <w:rFonts w:ascii="Arial" w:hAnsi="Arial" w:cs="Arial"/>
          <w:bCs/>
          <w:color w:val="auto"/>
        </w:rPr>
        <w:t xml:space="preserve"> 1mg/ml at a rate of 5-10ml/hr.</w:t>
      </w:r>
    </w:p>
    <w:p w14:paraId="0128E298" w14:textId="77777777" w:rsidR="00696B17" w:rsidRPr="00B729BD" w:rsidRDefault="00696B17" w:rsidP="00D32557">
      <w:pPr>
        <w:pStyle w:val="NormalWeb"/>
        <w:spacing w:before="0" w:beforeAutospacing="0" w:after="0" w:afterAutospacing="0"/>
        <w:ind w:left="720" w:hanging="720"/>
        <w:rPr>
          <w:rFonts w:ascii="Arial" w:hAnsi="Arial" w:cs="Arial"/>
          <w:bCs/>
          <w:color w:val="auto"/>
        </w:rPr>
      </w:pPr>
    </w:p>
    <w:p w14:paraId="07B276DE" w14:textId="0A3B74FD" w:rsidR="005C726D" w:rsidRPr="00B729BD" w:rsidRDefault="005C726D"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2.4</w:t>
      </w:r>
      <w:r w:rsidRPr="00B729BD">
        <w:rPr>
          <w:rFonts w:ascii="Arial" w:hAnsi="Arial" w:cs="Arial"/>
          <w:bCs/>
          <w:color w:val="auto"/>
        </w:rPr>
        <w:tab/>
        <w:t xml:space="preserve">Position animals on operating table with left arm extended on arm table, and </w:t>
      </w:r>
      <w:r w:rsidRPr="00B729BD">
        <w:rPr>
          <w:rFonts w:ascii="Arial" w:hAnsi="Arial" w:cs="Arial"/>
          <w:bCs/>
          <w:color w:val="auto"/>
        </w:rPr>
        <w:lastRenderedPageBreak/>
        <w:t>pneumatic tourniquet in place. Place Bear Hugger forced air warmer to maintain body temperature under anesthesia.</w:t>
      </w:r>
      <w:r w:rsidR="00505233" w:rsidRPr="00B729BD">
        <w:rPr>
          <w:rFonts w:ascii="Arial" w:hAnsi="Arial" w:cs="Arial"/>
          <w:bCs/>
          <w:color w:val="auto"/>
        </w:rPr>
        <w:t xml:space="preserve"> Lubricate eyes with veterinary eye ointment to prevent dryness under anesthesia.</w:t>
      </w:r>
    </w:p>
    <w:p w14:paraId="18899B84" w14:textId="77777777" w:rsidR="00696B17" w:rsidRPr="00B729BD" w:rsidRDefault="00696B17" w:rsidP="00D32557">
      <w:pPr>
        <w:pStyle w:val="NormalWeb"/>
        <w:spacing w:before="0" w:beforeAutospacing="0" w:after="0" w:afterAutospacing="0"/>
        <w:ind w:left="720" w:hanging="720"/>
        <w:rPr>
          <w:rFonts w:ascii="Arial" w:hAnsi="Arial" w:cs="Arial"/>
          <w:bCs/>
          <w:color w:val="auto"/>
        </w:rPr>
      </w:pPr>
    </w:p>
    <w:p w14:paraId="00013904" w14:textId="79771BC7" w:rsidR="00D32557" w:rsidRPr="00B729BD" w:rsidRDefault="005C726D"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2.5</w:t>
      </w:r>
      <w:r w:rsidR="00D32557" w:rsidRPr="00B729BD">
        <w:rPr>
          <w:rFonts w:ascii="Arial" w:hAnsi="Arial" w:cs="Arial"/>
          <w:bCs/>
          <w:color w:val="auto"/>
        </w:rPr>
        <w:tab/>
        <w:t>Establish peripheral IV access in short saphenous veins and/or contralateral basilic veins</w:t>
      </w:r>
      <w:r w:rsidR="00904797" w:rsidRPr="00B729BD">
        <w:rPr>
          <w:rFonts w:ascii="Arial" w:hAnsi="Arial" w:cs="Arial"/>
          <w:bCs/>
          <w:color w:val="auto"/>
        </w:rPr>
        <w:t xml:space="preserve">. </w:t>
      </w:r>
      <w:r w:rsidR="00D32557" w:rsidRPr="00B729BD">
        <w:rPr>
          <w:rFonts w:ascii="Arial" w:hAnsi="Arial" w:cs="Arial"/>
          <w:bCs/>
          <w:color w:val="auto"/>
        </w:rPr>
        <w:t xml:space="preserve"> </w:t>
      </w:r>
      <w:r w:rsidR="00904797" w:rsidRPr="00B729BD">
        <w:rPr>
          <w:rFonts w:ascii="Arial" w:hAnsi="Arial" w:cs="Arial"/>
          <w:bCs/>
          <w:color w:val="auto"/>
        </w:rPr>
        <w:t>Administer</w:t>
      </w:r>
      <w:r w:rsidR="00D32557" w:rsidRPr="00B729BD">
        <w:rPr>
          <w:rFonts w:ascii="Arial" w:hAnsi="Arial" w:cs="Arial"/>
          <w:bCs/>
          <w:color w:val="auto"/>
        </w:rPr>
        <w:t xml:space="preserve"> maintenance fluids</w:t>
      </w:r>
      <w:r w:rsidR="00904797" w:rsidRPr="00B729BD">
        <w:rPr>
          <w:rFonts w:ascii="Arial" w:hAnsi="Arial" w:cs="Arial"/>
          <w:bCs/>
          <w:color w:val="auto"/>
        </w:rPr>
        <w:t xml:space="preserve"> (0.9% normal saline,</w:t>
      </w:r>
      <w:r w:rsidR="00351720" w:rsidRPr="00B729BD">
        <w:rPr>
          <w:rFonts w:ascii="Arial" w:hAnsi="Arial" w:cs="Arial"/>
          <w:bCs/>
          <w:color w:val="auto"/>
        </w:rPr>
        <w:t xml:space="preserve"> </w:t>
      </w:r>
      <w:r w:rsidR="00351720" w:rsidRPr="00F17260">
        <w:rPr>
          <w:rFonts w:ascii="Arial" w:hAnsi="Arial" w:cs="Arial"/>
          <w:bCs/>
          <w:color w:val="auto"/>
        </w:rPr>
        <w:t>10</w:t>
      </w:r>
      <w:r w:rsidR="00904797" w:rsidRPr="00F17260">
        <w:rPr>
          <w:rFonts w:ascii="Arial" w:hAnsi="Arial" w:cs="Arial"/>
          <w:bCs/>
          <w:color w:val="auto"/>
        </w:rPr>
        <w:t>ml/kg/</w:t>
      </w:r>
      <w:proofErr w:type="spellStart"/>
      <w:r w:rsidR="00904797" w:rsidRPr="00F17260">
        <w:rPr>
          <w:rFonts w:ascii="Arial" w:hAnsi="Arial" w:cs="Arial"/>
          <w:bCs/>
          <w:color w:val="auto"/>
        </w:rPr>
        <w:t>hr</w:t>
      </w:r>
      <w:proofErr w:type="spellEnd"/>
      <w:r w:rsidR="00904797" w:rsidRPr="00F17260">
        <w:rPr>
          <w:rFonts w:ascii="Arial" w:hAnsi="Arial" w:cs="Arial"/>
          <w:bCs/>
          <w:color w:val="auto"/>
        </w:rPr>
        <w:t>)</w:t>
      </w:r>
      <w:r w:rsidR="00D32557" w:rsidRPr="00B729BD">
        <w:rPr>
          <w:rFonts w:ascii="Arial" w:hAnsi="Arial" w:cs="Arial"/>
          <w:bCs/>
          <w:color w:val="auto"/>
        </w:rPr>
        <w:t xml:space="preserve"> and medications </w:t>
      </w:r>
      <w:proofErr w:type="spellStart"/>
      <w:r w:rsidR="00D32557" w:rsidRPr="00B729BD">
        <w:rPr>
          <w:rFonts w:ascii="Arial" w:hAnsi="Arial" w:cs="Arial"/>
          <w:bCs/>
          <w:color w:val="auto"/>
        </w:rPr>
        <w:t>intraoperatively</w:t>
      </w:r>
      <w:proofErr w:type="spellEnd"/>
      <w:r w:rsidR="00D32557" w:rsidRPr="00B729BD">
        <w:rPr>
          <w:rFonts w:ascii="Arial" w:hAnsi="Arial" w:cs="Arial"/>
          <w:bCs/>
          <w:color w:val="auto"/>
        </w:rPr>
        <w:t xml:space="preserve">. </w:t>
      </w:r>
    </w:p>
    <w:p w14:paraId="721FD691" w14:textId="77777777" w:rsidR="00696B17" w:rsidRPr="00B729BD" w:rsidRDefault="00696B17" w:rsidP="00D32557">
      <w:pPr>
        <w:pStyle w:val="NormalWeb"/>
        <w:spacing w:before="0" w:beforeAutospacing="0" w:after="0" w:afterAutospacing="0"/>
        <w:ind w:left="720" w:hanging="720"/>
        <w:rPr>
          <w:rFonts w:ascii="Arial" w:hAnsi="Arial" w:cs="Arial"/>
          <w:bCs/>
          <w:color w:val="auto"/>
        </w:rPr>
      </w:pPr>
    </w:p>
    <w:p w14:paraId="1F803F4E" w14:textId="6971AC6F" w:rsidR="00D32557" w:rsidRPr="00B729BD" w:rsidRDefault="005C726D"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2.6</w:t>
      </w:r>
      <w:r w:rsidR="00D32557" w:rsidRPr="00B729BD">
        <w:rPr>
          <w:rFonts w:ascii="Arial" w:hAnsi="Arial" w:cs="Arial"/>
          <w:bCs/>
          <w:color w:val="auto"/>
        </w:rPr>
        <w:tab/>
      </w:r>
      <w:r w:rsidR="00696B17" w:rsidRPr="00B729BD">
        <w:rPr>
          <w:rFonts w:ascii="Arial" w:hAnsi="Arial" w:cs="Arial"/>
          <w:bCs/>
          <w:color w:val="auto"/>
        </w:rPr>
        <w:t>Place a</w:t>
      </w:r>
      <w:r w:rsidR="00D32557" w:rsidRPr="00B729BD">
        <w:rPr>
          <w:rFonts w:ascii="Arial" w:hAnsi="Arial" w:cs="Arial"/>
          <w:bCs/>
          <w:color w:val="auto"/>
        </w:rPr>
        <w:t xml:space="preserve"> percutaneous arterial line in the </w:t>
      </w:r>
      <w:proofErr w:type="spellStart"/>
      <w:r w:rsidR="00D32557" w:rsidRPr="00B729BD">
        <w:rPr>
          <w:rFonts w:ascii="Arial" w:hAnsi="Arial" w:cs="Arial"/>
          <w:bCs/>
          <w:color w:val="auto"/>
        </w:rPr>
        <w:t>ventral</w:t>
      </w:r>
      <w:proofErr w:type="spellEnd"/>
      <w:r w:rsidR="00D32557" w:rsidRPr="00B729BD">
        <w:rPr>
          <w:rFonts w:ascii="Arial" w:hAnsi="Arial" w:cs="Arial"/>
          <w:bCs/>
          <w:color w:val="auto"/>
        </w:rPr>
        <w:t xml:space="preserve"> artery of the tail </w:t>
      </w:r>
      <w:r w:rsidR="00696B17" w:rsidRPr="00B729BD">
        <w:rPr>
          <w:rFonts w:ascii="Arial" w:hAnsi="Arial" w:cs="Arial"/>
          <w:bCs/>
          <w:color w:val="auto"/>
        </w:rPr>
        <w:t xml:space="preserve">of recipient animals </w:t>
      </w:r>
      <w:r w:rsidR="00D32557" w:rsidRPr="00B729BD">
        <w:rPr>
          <w:rFonts w:ascii="Arial" w:hAnsi="Arial" w:cs="Arial"/>
          <w:bCs/>
          <w:color w:val="auto"/>
        </w:rPr>
        <w:t>for continual invasive blood pressure monitoring.</w:t>
      </w:r>
    </w:p>
    <w:p w14:paraId="607F2F03" w14:textId="77777777" w:rsidR="00505233" w:rsidRPr="00B729BD" w:rsidRDefault="00505233" w:rsidP="00D32557">
      <w:pPr>
        <w:pStyle w:val="NormalWeb"/>
        <w:spacing w:before="0" w:beforeAutospacing="0" w:after="0" w:afterAutospacing="0"/>
        <w:ind w:left="720" w:hanging="720"/>
        <w:rPr>
          <w:rFonts w:ascii="Arial" w:hAnsi="Arial" w:cs="Arial"/>
          <w:bCs/>
          <w:color w:val="auto"/>
        </w:rPr>
      </w:pPr>
    </w:p>
    <w:p w14:paraId="47DEAEA0" w14:textId="7E04F96A" w:rsidR="00D32557" w:rsidRPr="00B729BD" w:rsidRDefault="005C726D"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2.7</w:t>
      </w:r>
      <w:r w:rsidR="00D32557" w:rsidRPr="00B729BD">
        <w:rPr>
          <w:rFonts w:ascii="Arial" w:hAnsi="Arial" w:cs="Arial"/>
          <w:bCs/>
          <w:color w:val="auto"/>
        </w:rPr>
        <w:tab/>
        <w:t xml:space="preserve">Insert a self-retaining </w:t>
      </w:r>
      <w:r w:rsidR="0058751D" w:rsidRPr="00B729BD">
        <w:rPr>
          <w:rFonts w:ascii="Arial" w:hAnsi="Arial" w:cs="Arial"/>
          <w:bCs/>
          <w:color w:val="auto"/>
        </w:rPr>
        <w:t>Foley</w:t>
      </w:r>
      <w:r w:rsidR="00D32557" w:rsidRPr="00B729BD">
        <w:rPr>
          <w:rFonts w:ascii="Arial" w:hAnsi="Arial" w:cs="Arial"/>
          <w:bCs/>
          <w:color w:val="auto"/>
        </w:rPr>
        <w:t xml:space="preserve"> urinary catheter (5 Fr) and connect to urometer to facilitate strict monitoring of fluid balance.</w:t>
      </w:r>
    </w:p>
    <w:p w14:paraId="4A77662F" w14:textId="77777777" w:rsidR="00696B17" w:rsidRPr="00B729BD" w:rsidRDefault="00696B17" w:rsidP="00D32557">
      <w:pPr>
        <w:pStyle w:val="NormalWeb"/>
        <w:spacing w:before="0" w:beforeAutospacing="0" w:after="0" w:afterAutospacing="0"/>
        <w:ind w:left="720" w:hanging="720"/>
        <w:rPr>
          <w:rFonts w:ascii="Arial" w:hAnsi="Arial" w:cs="Arial"/>
          <w:bCs/>
          <w:color w:val="auto"/>
        </w:rPr>
      </w:pPr>
    </w:p>
    <w:p w14:paraId="4B4178D8" w14:textId="5B838B2D" w:rsidR="00D32557" w:rsidRPr="00B729BD" w:rsidRDefault="005C726D" w:rsidP="00D32557">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2.8</w:t>
      </w:r>
      <w:r w:rsidR="00D32557" w:rsidRPr="00B729BD">
        <w:rPr>
          <w:rFonts w:ascii="Arial" w:hAnsi="Arial" w:cs="Arial"/>
          <w:bCs/>
          <w:color w:val="auto"/>
          <w:highlight w:val="yellow"/>
        </w:rPr>
        <w:tab/>
        <w:t>Establish monitoring of pulse</w:t>
      </w:r>
      <w:r w:rsidRPr="00B729BD">
        <w:rPr>
          <w:rFonts w:ascii="Arial" w:hAnsi="Arial" w:cs="Arial"/>
          <w:bCs/>
          <w:color w:val="auto"/>
          <w:highlight w:val="yellow"/>
        </w:rPr>
        <w:t>, blood pressure, respiratory rate</w:t>
      </w:r>
      <w:r w:rsidR="00D32557" w:rsidRPr="00B729BD">
        <w:rPr>
          <w:rFonts w:ascii="Arial" w:hAnsi="Arial" w:cs="Arial"/>
          <w:bCs/>
          <w:color w:val="auto"/>
          <w:highlight w:val="yellow"/>
        </w:rPr>
        <w:t>,</w:t>
      </w:r>
      <w:r w:rsidR="00523002" w:rsidRPr="00B729BD">
        <w:rPr>
          <w:rFonts w:ascii="Arial" w:hAnsi="Arial" w:cs="Arial"/>
          <w:bCs/>
          <w:color w:val="auto"/>
          <w:highlight w:val="yellow"/>
        </w:rPr>
        <w:t xml:space="preserve"> pulse oxime</w:t>
      </w:r>
      <w:r w:rsidRPr="00B729BD">
        <w:rPr>
          <w:rFonts w:ascii="Arial" w:hAnsi="Arial" w:cs="Arial"/>
          <w:bCs/>
          <w:color w:val="auto"/>
          <w:highlight w:val="yellow"/>
        </w:rPr>
        <w:t>t</w:t>
      </w:r>
      <w:r w:rsidR="00523002" w:rsidRPr="00B729BD">
        <w:rPr>
          <w:rFonts w:ascii="Arial" w:hAnsi="Arial" w:cs="Arial"/>
          <w:bCs/>
          <w:color w:val="auto"/>
          <w:highlight w:val="yellow"/>
        </w:rPr>
        <w:t>r</w:t>
      </w:r>
      <w:r w:rsidRPr="00B729BD">
        <w:rPr>
          <w:rFonts w:ascii="Arial" w:hAnsi="Arial" w:cs="Arial"/>
          <w:bCs/>
          <w:color w:val="auto"/>
          <w:highlight w:val="yellow"/>
        </w:rPr>
        <w:t>y,</w:t>
      </w:r>
      <w:r w:rsidR="00D32557" w:rsidRPr="00B729BD">
        <w:rPr>
          <w:rFonts w:ascii="Arial" w:hAnsi="Arial" w:cs="Arial"/>
          <w:bCs/>
          <w:color w:val="auto"/>
          <w:highlight w:val="yellow"/>
        </w:rPr>
        <w:t xml:space="preserve"> capnography, </w:t>
      </w:r>
      <w:r w:rsidRPr="00B729BD">
        <w:rPr>
          <w:rFonts w:ascii="Arial" w:hAnsi="Arial" w:cs="Arial"/>
          <w:bCs/>
          <w:color w:val="auto"/>
          <w:highlight w:val="yellow"/>
        </w:rPr>
        <w:t xml:space="preserve">EKG and </w:t>
      </w:r>
      <w:r w:rsidR="00D32557" w:rsidRPr="00B729BD">
        <w:rPr>
          <w:rFonts w:ascii="Arial" w:hAnsi="Arial" w:cs="Arial"/>
          <w:bCs/>
          <w:color w:val="auto"/>
          <w:highlight w:val="yellow"/>
        </w:rPr>
        <w:t>temperature</w:t>
      </w:r>
      <w:r w:rsidRPr="00B729BD">
        <w:rPr>
          <w:rFonts w:ascii="Arial" w:hAnsi="Arial" w:cs="Arial"/>
          <w:bCs/>
          <w:color w:val="auto"/>
          <w:highlight w:val="yellow"/>
        </w:rPr>
        <w:t>.</w:t>
      </w:r>
      <w:r w:rsidR="00505233" w:rsidRPr="00B729BD">
        <w:rPr>
          <w:rFonts w:ascii="Arial" w:hAnsi="Arial" w:cs="Arial"/>
          <w:bCs/>
          <w:color w:val="auto"/>
          <w:highlight w:val="yellow"/>
        </w:rPr>
        <w:t xml:space="preserve"> In addition assess depth of anesthesia by assessment of jaw tone.</w:t>
      </w:r>
      <w:r w:rsidRPr="00B729BD">
        <w:rPr>
          <w:rFonts w:ascii="Arial" w:hAnsi="Arial" w:cs="Arial"/>
          <w:bCs/>
          <w:color w:val="auto"/>
          <w:highlight w:val="yellow"/>
        </w:rPr>
        <w:t xml:space="preserve"> </w:t>
      </w:r>
      <w:r w:rsidR="00505233" w:rsidRPr="00B729BD">
        <w:rPr>
          <w:rFonts w:ascii="Arial" w:hAnsi="Arial" w:cs="Arial"/>
          <w:bCs/>
          <w:color w:val="auto"/>
          <w:highlight w:val="yellow"/>
        </w:rPr>
        <w:t>Monitor and record these parameters throughout the period of anesthesia.</w:t>
      </w:r>
    </w:p>
    <w:p w14:paraId="6197F1B6" w14:textId="77777777" w:rsidR="00696B17" w:rsidRPr="00B729BD" w:rsidRDefault="00696B17" w:rsidP="00D32557">
      <w:pPr>
        <w:pStyle w:val="NormalWeb"/>
        <w:spacing w:before="0" w:beforeAutospacing="0" w:after="0" w:afterAutospacing="0"/>
        <w:ind w:left="720" w:hanging="720"/>
        <w:rPr>
          <w:rFonts w:ascii="Arial" w:hAnsi="Arial" w:cs="Arial"/>
          <w:bCs/>
          <w:color w:val="auto"/>
          <w:highlight w:val="yellow"/>
        </w:rPr>
      </w:pPr>
    </w:p>
    <w:p w14:paraId="093C6CBA" w14:textId="35F9CD95" w:rsidR="005C726D" w:rsidRPr="00B729BD" w:rsidRDefault="005C726D" w:rsidP="00D32557">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2.9</w:t>
      </w:r>
      <w:r w:rsidRPr="00B729BD">
        <w:rPr>
          <w:rFonts w:ascii="Arial" w:hAnsi="Arial" w:cs="Arial"/>
          <w:bCs/>
          <w:color w:val="auto"/>
          <w:highlight w:val="yellow"/>
        </w:rPr>
        <w:tab/>
        <w:t>Administer preoperative analgesics (Buprenorphine 0.01 mg/kg IV, Banamine 1mg/kg IM) and prophylactic antibiotics (</w:t>
      </w:r>
      <w:r w:rsidR="00523002" w:rsidRPr="00B729BD">
        <w:rPr>
          <w:rFonts w:ascii="Arial" w:hAnsi="Arial" w:cs="Arial"/>
          <w:bCs/>
          <w:color w:val="auto"/>
          <w:highlight w:val="yellow"/>
        </w:rPr>
        <w:t>C</w:t>
      </w:r>
      <w:r w:rsidRPr="00B729BD">
        <w:rPr>
          <w:rFonts w:ascii="Arial" w:hAnsi="Arial" w:cs="Arial"/>
          <w:bCs/>
          <w:color w:val="auto"/>
          <w:highlight w:val="yellow"/>
        </w:rPr>
        <w:t>efazolin 25mg/kg IM).</w:t>
      </w:r>
    </w:p>
    <w:p w14:paraId="1D20CEC0" w14:textId="77777777" w:rsidR="00696B17" w:rsidRPr="00B729BD" w:rsidRDefault="00696B17" w:rsidP="00D32557">
      <w:pPr>
        <w:pStyle w:val="NormalWeb"/>
        <w:spacing w:before="0" w:beforeAutospacing="0" w:after="0" w:afterAutospacing="0"/>
        <w:ind w:left="720" w:hanging="720"/>
        <w:rPr>
          <w:rFonts w:ascii="Arial" w:hAnsi="Arial" w:cs="Arial"/>
          <w:bCs/>
          <w:color w:val="auto"/>
          <w:highlight w:val="yellow"/>
        </w:rPr>
      </w:pPr>
    </w:p>
    <w:p w14:paraId="058AD04F" w14:textId="43A6C27D" w:rsidR="005C726D" w:rsidRPr="00B729BD" w:rsidRDefault="005C726D" w:rsidP="00D32557">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highlight w:val="yellow"/>
        </w:rPr>
        <w:t>2.10</w:t>
      </w:r>
      <w:r w:rsidRPr="00B729BD">
        <w:rPr>
          <w:rFonts w:ascii="Arial" w:hAnsi="Arial" w:cs="Arial"/>
          <w:bCs/>
          <w:color w:val="auto"/>
          <w:highlight w:val="yellow"/>
        </w:rPr>
        <w:tab/>
        <w:t>Perform disinfectant skin preparation with</w:t>
      </w:r>
      <w:r w:rsidR="00CB0515" w:rsidRPr="00B729BD">
        <w:rPr>
          <w:rFonts w:ascii="Arial" w:hAnsi="Arial" w:cs="Arial"/>
          <w:bCs/>
          <w:color w:val="auto"/>
          <w:highlight w:val="yellow"/>
        </w:rPr>
        <w:t xml:space="preserve"> solutions of</w:t>
      </w:r>
      <w:r w:rsidRPr="00B729BD">
        <w:rPr>
          <w:rFonts w:ascii="Arial" w:hAnsi="Arial" w:cs="Arial"/>
          <w:bCs/>
          <w:color w:val="auto"/>
          <w:highlight w:val="yellow"/>
        </w:rPr>
        <w:t xml:space="preserve"> </w:t>
      </w:r>
      <w:r w:rsidR="00CB0515" w:rsidRPr="00B729BD">
        <w:rPr>
          <w:rFonts w:ascii="Arial" w:hAnsi="Arial" w:cs="Arial"/>
          <w:bCs/>
          <w:color w:val="auto"/>
          <w:highlight w:val="yellow"/>
        </w:rPr>
        <w:t xml:space="preserve">chlorhexidine, </w:t>
      </w:r>
      <w:r w:rsidR="00904797" w:rsidRPr="00B729BD">
        <w:rPr>
          <w:rFonts w:ascii="Arial" w:hAnsi="Arial" w:cs="Arial"/>
          <w:bCs/>
          <w:color w:val="auto"/>
          <w:highlight w:val="yellow"/>
        </w:rPr>
        <w:t xml:space="preserve">povidone-iodine </w:t>
      </w:r>
      <w:r w:rsidR="00CB0515" w:rsidRPr="00B729BD">
        <w:rPr>
          <w:rFonts w:ascii="Arial" w:hAnsi="Arial" w:cs="Arial"/>
          <w:bCs/>
          <w:color w:val="auto"/>
          <w:highlight w:val="yellow"/>
        </w:rPr>
        <w:t>and alcohol and drape the surgical field.</w:t>
      </w:r>
    </w:p>
    <w:p w14:paraId="2607A739" w14:textId="77777777" w:rsidR="005C726D" w:rsidRPr="00B729BD" w:rsidRDefault="005C726D" w:rsidP="00D32557">
      <w:pPr>
        <w:pStyle w:val="NormalWeb"/>
        <w:spacing w:before="0" w:beforeAutospacing="0" w:after="0" w:afterAutospacing="0"/>
        <w:ind w:left="720" w:hanging="720"/>
        <w:rPr>
          <w:rFonts w:ascii="Arial" w:hAnsi="Arial" w:cs="Arial"/>
          <w:bCs/>
          <w:color w:val="auto"/>
        </w:rPr>
      </w:pPr>
    </w:p>
    <w:p w14:paraId="2E472886" w14:textId="77777777" w:rsidR="009D3669" w:rsidRPr="00B729BD" w:rsidRDefault="009D3669" w:rsidP="00B6002A">
      <w:pPr>
        <w:pStyle w:val="NormalWeb"/>
        <w:spacing w:before="0" w:beforeAutospacing="0" w:after="0" w:afterAutospacing="0"/>
        <w:rPr>
          <w:rFonts w:ascii="Arial" w:hAnsi="Arial" w:cs="Arial"/>
          <w:b/>
          <w:bCs/>
          <w:color w:val="auto"/>
        </w:rPr>
      </w:pPr>
    </w:p>
    <w:p w14:paraId="1E69856C" w14:textId="40CF63B4" w:rsidR="00B6002A" w:rsidRPr="00B729BD" w:rsidRDefault="00B6002A" w:rsidP="00B6002A">
      <w:pPr>
        <w:pStyle w:val="NormalWeb"/>
        <w:spacing w:before="0" w:beforeAutospacing="0" w:after="0" w:afterAutospacing="0"/>
        <w:rPr>
          <w:rFonts w:ascii="Arial" w:hAnsi="Arial" w:cs="Arial"/>
          <w:b/>
          <w:bCs/>
          <w:color w:val="auto"/>
        </w:rPr>
      </w:pPr>
      <w:r w:rsidRPr="00B729BD">
        <w:rPr>
          <w:rFonts w:ascii="Arial" w:hAnsi="Arial" w:cs="Arial"/>
          <w:b/>
          <w:bCs/>
          <w:color w:val="auto"/>
          <w:highlight w:val="yellow"/>
        </w:rPr>
        <w:t>3. Recipient Preparation</w:t>
      </w:r>
    </w:p>
    <w:p w14:paraId="403E9E98" w14:textId="605669A3" w:rsidR="00B018A9" w:rsidRPr="00B729BD" w:rsidRDefault="00B018A9" w:rsidP="00B6002A">
      <w:pPr>
        <w:pStyle w:val="NormalWeb"/>
        <w:spacing w:before="0" w:beforeAutospacing="0" w:after="0" w:afterAutospacing="0"/>
        <w:rPr>
          <w:rFonts w:ascii="Arial" w:hAnsi="Arial" w:cs="Arial"/>
          <w:bCs/>
          <w:color w:val="auto"/>
        </w:rPr>
      </w:pPr>
      <w:r w:rsidRPr="00B729BD">
        <w:rPr>
          <w:rFonts w:ascii="Arial" w:hAnsi="Arial" w:cs="Arial"/>
          <w:bCs/>
          <w:color w:val="auto"/>
        </w:rPr>
        <w:t xml:space="preserve">Induction immunosuppression may be administered intravenously to the recipient during the transplant </w:t>
      </w:r>
      <w:proofErr w:type="gramStart"/>
      <w:r w:rsidRPr="00B729BD">
        <w:rPr>
          <w:rFonts w:ascii="Arial" w:hAnsi="Arial" w:cs="Arial"/>
          <w:bCs/>
          <w:color w:val="auto"/>
        </w:rPr>
        <w:t>procedure,</w:t>
      </w:r>
      <w:proofErr w:type="gramEnd"/>
      <w:r w:rsidRPr="00B729BD">
        <w:rPr>
          <w:rFonts w:ascii="Arial" w:hAnsi="Arial" w:cs="Arial"/>
          <w:bCs/>
          <w:color w:val="auto"/>
        </w:rPr>
        <w:t xml:space="preserve"> however the details of immunosuppressive protocols are expected to be the focus of experimental studies using this model, and to therefore varying considerably. For this reason we have not included specific steps describing the administration of immunosuppressive reagents in this protocol. </w:t>
      </w:r>
    </w:p>
    <w:p w14:paraId="5580FD85" w14:textId="77777777" w:rsidR="00CB0515" w:rsidRPr="00B729BD" w:rsidRDefault="00CB0515" w:rsidP="00B6002A">
      <w:pPr>
        <w:pStyle w:val="NormalWeb"/>
        <w:spacing w:before="0" w:beforeAutospacing="0" w:after="0" w:afterAutospacing="0"/>
        <w:rPr>
          <w:rFonts w:ascii="Arial" w:hAnsi="Arial" w:cs="Arial"/>
          <w:b/>
          <w:bCs/>
          <w:color w:val="auto"/>
        </w:rPr>
      </w:pPr>
    </w:p>
    <w:p w14:paraId="508AA910" w14:textId="778418D1" w:rsidR="00CB0515" w:rsidRPr="00B729BD" w:rsidRDefault="00CB0515" w:rsidP="00A6430F">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3.1</w:t>
      </w:r>
      <w:r w:rsidR="00A6430F" w:rsidRPr="00B729BD">
        <w:rPr>
          <w:rFonts w:ascii="Arial" w:hAnsi="Arial" w:cs="Arial"/>
          <w:bCs/>
          <w:color w:val="auto"/>
          <w:highlight w:val="yellow"/>
        </w:rPr>
        <w:tab/>
        <w:t>Mark course of cephalic vein and other substantial cutaneous veins with surgical ink. Design and mark skin flaps to interdigitate with donor skin flaps approximately 4cm proximal to radiocarpal joint.</w:t>
      </w:r>
    </w:p>
    <w:p w14:paraId="0EA86A5A" w14:textId="77777777" w:rsidR="00696B17" w:rsidRPr="00B729BD" w:rsidRDefault="00696B17" w:rsidP="00A6430F">
      <w:pPr>
        <w:pStyle w:val="NormalWeb"/>
        <w:spacing w:before="0" w:beforeAutospacing="0" w:after="0" w:afterAutospacing="0"/>
        <w:ind w:left="720" w:hanging="720"/>
        <w:rPr>
          <w:rFonts w:ascii="Arial" w:hAnsi="Arial" w:cs="Arial"/>
          <w:bCs/>
          <w:color w:val="auto"/>
          <w:highlight w:val="yellow"/>
        </w:rPr>
      </w:pPr>
    </w:p>
    <w:p w14:paraId="37D81400" w14:textId="6F801923" w:rsidR="00A6430F" w:rsidRPr="00B729BD" w:rsidRDefault="00A6430F" w:rsidP="00A6430F">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3.2</w:t>
      </w:r>
      <w:r w:rsidRPr="00B729BD">
        <w:rPr>
          <w:rFonts w:ascii="Arial" w:hAnsi="Arial" w:cs="Arial"/>
          <w:bCs/>
          <w:color w:val="auto"/>
          <w:highlight w:val="yellow"/>
        </w:rPr>
        <w:tab/>
        <w:t xml:space="preserve">Elevate and compress arm to exsanguinate, </w:t>
      </w:r>
      <w:r w:rsidR="00923250" w:rsidRPr="00B729BD">
        <w:rPr>
          <w:rFonts w:ascii="Arial" w:hAnsi="Arial" w:cs="Arial"/>
          <w:bCs/>
          <w:color w:val="auto"/>
          <w:highlight w:val="yellow"/>
        </w:rPr>
        <w:t>inflate tourniquet to 200 mmHg.</w:t>
      </w:r>
    </w:p>
    <w:p w14:paraId="6E04C6EC" w14:textId="77777777" w:rsidR="00696B17" w:rsidRPr="00B729BD" w:rsidRDefault="00696B17" w:rsidP="00A6430F">
      <w:pPr>
        <w:pStyle w:val="NormalWeb"/>
        <w:spacing w:before="0" w:beforeAutospacing="0" w:after="0" w:afterAutospacing="0"/>
        <w:ind w:left="720" w:hanging="720"/>
        <w:rPr>
          <w:rFonts w:ascii="Arial" w:hAnsi="Arial" w:cs="Arial"/>
          <w:bCs/>
          <w:color w:val="auto"/>
          <w:highlight w:val="yellow"/>
        </w:rPr>
      </w:pPr>
    </w:p>
    <w:p w14:paraId="5BC03864" w14:textId="17D8A742" w:rsidR="00923250" w:rsidRPr="00B729BD" w:rsidRDefault="00923250" w:rsidP="00A6430F">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3.3</w:t>
      </w:r>
      <w:r w:rsidRPr="00B729BD">
        <w:rPr>
          <w:rFonts w:ascii="Arial" w:hAnsi="Arial" w:cs="Arial"/>
          <w:bCs/>
          <w:color w:val="auto"/>
          <w:highlight w:val="yellow"/>
        </w:rPr>
        <w:tab/>
        <w:t>Incise skin and elevate skin flaps, taking care to preserve cephalic and other cutaneous veins. Ensure hemostasis with bipolar diathermy.</w:t>
      </w:r>
    </w:p>
    <w:p w14:paraId="48504FD5" w14:textId="77777777" w:rsidR="00696B17" w:rsidRPr="00B729BD" w:rsidRDefault="00696B17" w:rsidP="00A6430F">
      <w:pPr>
        <w:pStyle w:val="NormalWeb"/>
        <w:spacing w:before="0" w:beforeAutospacing="0" w:after="0" w:afterAutospacing="0"/>
        <w:ind w:left="720" w:hanging="720"/>
        <w:rPr>
          <w:rFonts w:ascii="Arial" w:hAnsi="Arial" w:cs="Arial"/>
          <w:bCs/>
          <w:color w:val="auto"/>
          <w:highlight w:val="yellow"/>
        </w:rPr>
      </w:pPr>
    </w:p>
    <w:p w14:paraId="6D9540A7" w14:textId="37ACA98E"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3.4</w:t>
      </w:r>
      <w:r w:rsidRPr="00B729BD">
        <w:rPr>
          <w:rFonts w:ascii="Arial" w:hAnsi="Arial" w:cs="Arial"/>
          <w:bCs/>
          <w:color w:val="auto"/>
          <w:highlight w:val="yellow"/>
        </w:rPr>
        <w:tab/>
        <w:t xml:space="preserve">Open investing fascia and dissect out radial artery and venae </w:t>
      </w:r>
      <w:r w:rsidR="0058751D" w:rsidRPr="00B729BD">
        <w:rPr>
          <w:rFonts w:ascii="Arial" w:hAnsi="Arial" w:cs="Arial"/>
          <w:bCs/>
          <w:color w:val="auto"/>
          <w:highlight w:val="yellow"/>
        </w:rPr>
        <w:t>commitantes</w:t>
      </w:r>
      <w:r w:rsidR="00277A68" w:rsidRPr="00B729BD">
        <w:rPr>
          <w:rFonts w:ascii="Arial" w:hAnsi="Arial" w:cs="Arial"/>
          <w:bCs/>
          <w:color w:val="auto"/>
          <w:highlight w:val="yellow"/>
        </w:rPr>
        <w:t xml:space="preserve"> (VCs)</w:t>
      </w:r>
      <w:r w:rsidRPr="00B729BD">
        <w:rPr>
          <w:rFonts w:ascii="Arial" w:hAnsi="Arial" w:cs="Arial"/>
          <w:bCs/>
          <w:color w:val="auto"/>
          <w:highlight w:val="yellow"/>
        </w:rPr>
        <w:t xml:space="preserve">. Note that the radial artery may be bifid at this level in cynomolgus macaques with each branch accompanied by VCs. </w:t>
      </w:r>
    </w:p>
    <w:p w14:paraId="4C138135"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6FA70AF6" w14:textId="77777777"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lastRenderedPageBreak/>
        <w:t>3.5</w:t>
      </w:r>
      <w:r w:rsidRPr="00B729BD">
        <w:rPr>
          <w:rFonts w:ascii="Arial" w:hAnsi="Arial" w:cs="Arial"/>
          <w:bCs/>
          <w:color w:val="auto"/>
          <w:highlight w:val="yellow"/>
        </w:rPr>
        <w:tab/>
        <w:t xml:space="preserve">Protecting cephalic vein and radial vascular bundle, divide the superficial digital flexors. Note that the musculotendinous junction extends further distally in comparison to human anatomy and division of muscle is likely at this level. </w:t>
      </w:r>
    </w:p>
    <w:p w14:paraId="2350BE80"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5E65E6E5" w14:textId="69B15FB0"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3.6</w:t>
      </w:r>
      <w:r w:rsidRPr="00B729BD">
        <w:rPr>
          <w:rFonts w:ascii="Arial" w:hAnsi="Arial" w:cs="Arial"/>
          <w:bCs/>
          <w:color w:val="auto"/>
          <w:highlight w:val="yellow"/>
        </w:rPr>
        <w:tab/>
        <w:t xml:space="preserve">Identify, isolate and divide the median nerve. </w:t>
      </w:r>
      <w:r w:rsidR="00696B17" w:rsidRPr="00B729BD">
        <w:rPr>
          <w:rFonts w:ascii="Arial" w:hAnsi="Arial" w:cs="Arial"/>
          <w:bCs/>
          <w:color w:val="auto"/>
          <w:highlight w:val="yellow"/>
        </w:rPr>
        <w:t>Section</w:t>
      </w:r>
      <w:r w:rsidRPr="00B729BD">
        <w:rPr>
          <w:rFonts w:ascii="Arial" w:hAnsi="Arial" w:cs="Arial"/>
          <w:bCs/>
          <w:color w:val="auto"/>
          <w:highlight w:val="yellow"/>
        </w:rPr>
        <w:t xml:space="preserve"> as far distal as possible and mark</w:t>
      </w:r>
      <w:r w:rsidR="00696B17" w:rsidRPr="00B729BD">
        <w:rPr>
          <w:rFonts w:ascii="Arial" w:hAnsi="Arial" w:cs="Arial"/>
          <w:bCs/>
          <w:color w:val="auto"/>
          <w:highlight w:val="yellow"/>
        </w:rPr>
        <w:t xml:space="preserve"> </w:t>
      </w:r>
      <w:r w:rsidRPr="00B729BD">
        <w:rPr>
          <w:rFonts w:ascii="Arial" w:hAnsi="Arial" w:cs="Arial"/>
          <w:bCs/>
          <w:color w:val="auto"/>
          <w:highlight w:val="yellow"/>
        </w:rPr>
        <w:t xml:space="preserve">for later identification. </w:t>
      </w:r>
    </w:p>
    <w:p w14:paraId="6BA8EBB8"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45975D7E" w14:textId="6FBAE60D"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3.7</w:t>
      </w:r>
      <w:r w:rsidRPr="00B729BD">
        <w:rPr>
          <w:rFonts w:ascii="Arial" w:hAnsi="Arial" w:cs="Arial"/>
          <w:bCs/>
          <w:color w:val="auto"/>
          <w:highlight w:val="yellow"/>
        </w:rPr>
        <w:tab/>
        <w:t xml:space="preserve">Isolate and protect the ulnar nerve and ulnar artery deep to flexor carpi ulnaris, which should be divided. Ligate the ulnar artery with clips and divide; this should be handled carefully as it may be required for secondary arterial anastomosis later. Divide ulnar nerve distally and mark for identification. </w:t>
      </w:r>
    </w:p>
    <w:p w14:paraId="4A67ED07"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5AEA75ED" w14:textId="775612FF"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3.8</w:t>
      </w:r>
      <w:r w:rsidRPr="00B729BD">
        <w:rPr>
          <w:rFonts w:ascii="Arial" w:hAnsi="Arial" w:cs="Arial"/>
          <w:bCs/>
          <w:color w:val="auto"/>
          <w:highlight w:val="yellow"/>
        </w:rPr>
        <w:tab/>
        <w:t xml:space="preserve">Divide the flexor digitorum profundi and the wrist flexors. </w:t>
      </w:r>
    </w:p>
    <w:p w14:paraId="0FFCF0B3"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70188292" w14:textId="3C23B97F"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3.9</w:t>
      </w:r>
      <w:r w:rsidRPr="00B729BD">
        <w:rPr>
          <w:rFonts w:ascii="Arial" w:hAnsi="Arial" w:cs="Arial"/>
          <w:bCs/>
          <w:color w:val="auto"/>
          <w:highlight w:val="yellow"/>
        </w:rPr>
        <w:tab/>
        <w:t xml:space="preserve">Divide the digital and wrist extensors. </w:t>
      </w:r>
    </w:p>
    <w:p w14:paraId="75AABD9E"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21CCADD2" w14:textId="6AF5E5BB" w:rsidR="00923250" w:rsidRPr="00B729BD" w:rsidRDefault="00923250"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3.10</w:t>
      </w:r>
      <w:r w:rsidRPr="00B729BD">
        <w:rPr>
          <w:rFonts w:ascii="Arial" w:hAnsi="Arial" w:cs="Arial"/>
          <w:bCs/>
          <w:color w:val="auto"/>
          <w:highlight w:val="yellow"/>
        </w:rPr>
        <w:tab/>
      </w:r>
      <w:r w:rsidR="00B04626" w:rsidRPr="00B729BD">
        <w:rPr>
          <w:rFonts w:ascii="Arial" w:hAnsi="Arial" w:cs="Arial"/>
          <w:bCs/>
          <w:color w:val="auto"/>
          <w:highlight w:val="yellow"/>
        </w:rPr>
        <w:t xml:space="preserve">Divide pronator quadratus and perform minimal periosteal stripping to prepare the osteotomy sites, which should be measured at 4cm from the radiocarpal joint. </w:t>
      </w:r>
    </w:p>
    <w:p w14:paraId="32395840"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767B285F" w14:textId="6D63C531" w:rsidR="00B04626" w:rsidRPr="00B729BD" w:rsidRDefault="00B04626" w:rsidP="00923250">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3.11</w:t>
      </w:r>
      <w:r w:rsidRPr="00B729BD">
        <w:rPr>
          <w:rFonts w:ascii="Arial" w:hAnsi="Arial" w:cs="Arial"/>
          <w:bCs/>
          <w:color w:val="auto"/>
          <w:highlight w:val="yellow"/>
        </w:rPr>
        <w:tab/>
        <w:t xml:space="preserve">Ligate and divide radial artery and cephalic vein. Amputate hand with reciprocating saw, taking care to perform well aligned, transverse osteotomies of radius and ulna. </w:t>
      </w:r>
    </w:p>
    <w:p w14:paraId="5CFB60D8" w14:textId="77777777" w:rsidR="00696B17" w:rsidRPr="00B729BD" w:rsidRDefault="00696B17" w:rsidP="00923250">
      <w:pPr>
        <w:pStyle w:val="NormalWeb"/>
        <w:spacing w:before="0" w:beforeAutospacing="0" w:after="0" w:afterAutospacing="0"/>
        <w:ind w:left="720" w:hanging="720"/>
        <w:rPr>
          <w:rFonts w:ascii="Arial" w:hAnsi="Arial" w:cs="Arial"/>
          <w:bCs/>
          <w:color w:val="auto"/>
          <w:highlight w:val="yellow"/>
        </w:rPr>
      </w:pPr>
    </w:p>
    <w:p w14:paraId="2CEBCEA8" w14:textId="024C2170" w:rsidR="00B04626" w:rsidRPr="00B729BD" w:rsidRDefault="00B04626" w:rsidP="0092325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highlight w:val="yellow"/>
        </w:rPr>
        <w:t>3.12</w:t>
      </w:r>
      <w:r w:rsidRPr="00B729BD">
        <w:rPr>
          <w:rFonts w:ascii="Arial" w:hAnsi="Arial" w:cs="Arial"/>
          <w:bCs/>
          <w:color w:val="auto"/>
          <w:highlight w:val="yellow"/>
        </w:rPr>
        <w:tab/>
        <w:t>Deflate tourniquet, ensure hemostasis with bipolar diathermy, ligature-clips and bone wax as necessary. Wrap stump in saline-soa</w:t>
      </w:r>
      <w:r w:rsidR="00DA1E1E" w:rsidRPr="00B729BD">
        <w:rPr>
          <w:rFonts w:ascii="Arial" w:hAnsi="Arial" w:cs="Arial"/>
          <w:bCs/>
          <w:color w:val="auto"/>
          <w:highlight w:val="yellow"/>
        </w:rPr>
        <w:t>ked gauze and monitor recipient</w:t>
      </w:r>
      <w:r w:rsidRPr="00B729BD">
        <w:rPr>
          <w:rFonts w:ascii="Arial" w:hAnsi="Arial" w:cs="Arial"/>
          <w:bCs/>
          <w:color w:val="auto"/>
          <w:highlight w:val="yellow"/>
        </w:rPr>
        <w:t xml:space="preserve"> condition while awaiting donor hand</w:t>
      </w:r>
      <w:r w:rsidRPr="00B729BD">
        <w:rPr>
          <w:rFonts w:ascii="Arial" w:hAnsi="Arial" w:cs="Arial"/>
          <w:bCs/>
          <w:color w:val="auto"/>
        </w:rPr>
        <w:t>.</w:t>
      </w:r>
    </w:p>
    <w:p w14:paraId="65AF53DE" w14:textId="0657C180" w:rsidR="00923250" w:rsidRPr="00B729BD" w:rsidRDefault="00923250" w:rsidP="00923250">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 xml:space="preserve"> </w:t>
      </w:r>
    </w:p>
    <w:p w14:paraId="64F8F193" w14:textId="77777777" w:rsidR="00523002" w:rsidRPr="00B729BD" w:rsidRDefault="00523002" w:rsidP="00523002">
      <w:pPr>
        <w:rPr>
          <w:rFonts w:ascii="Arial" w:hAnsi="Arial" w:cs="Arial"/>
          <w:color w:val="auto"/>
        </w:rPr>
      </w:pPr>
      <w:r w:rsidRPr="00B729BD">
        <w:rPr>
          <w:rFonts w:ascii="Arial" w:hAnsi="Arial" w:cs="Arial"/>
          <w:bCs/>
          <w:i/>
          <w:color w:val="auto"/>
        </w:rPr>
        <w:t>[Place Figure 1 here]</w:t>
      </w:r>
    </w:p>
    <w:p w14:paraId="513030DD" w14:textId="77777777" w:rsidR="00B6002A" w:rsidRPr="00B729BD" w:rsidRDefault="00B6002A" w:rsidP="00B6002A">
      <w:pPr>
        <w:pStyle w:val="NormalWeb"/>
        <w:spacing w:before="0" w:beforeAutospacing="0" w:after="0" w:afterAutospacing="0"/>
        <w:rPr>
          <w:rFonts w:ascii="Arial" w:hAnsi="Arial" w:cs="Arial"/>
          <w:b/>
          <w:bCs/>
          <w:color w:val="auto"/>
        </w:rPr>
      </w:pPr>
    </w:p>
    <w:p w14:paraId="6F30CCED" w14:textId="461E8AAA" w:rsidR="00B6002A" w:rsidRPr="00B729BD" w:rsidRDefault="00B6002A" w:rsidP="00B6002A">
      <w:pPr>
        <w:pStyle w:val="NormalWeb"/>
        <w:spacing w:before="0" w:beforeAutospacing="0" w:after="0" w:afterAutospacing="0"/>
        <w:rPr>
          <w:rFonts w:ascii="Arial" w:hAnsi="Arial" w:cs="Arial"/>
          <w:b/>
          <w:bCs/>
          <w:color w:val="auto"/>
          <w:highlight w:val="yellow"/>
        </w:rPr>
      </w:pPr>
      <w:r w:rsidRPr="00B729BD">
        <w:rPr>
          <w:rFonts w:ascii="Arial" w:hAnsi="Arial" w:cs="Arial"/>
          <w:b/>
          <w:bCs/>
          <w:color w:val="auto"/>
          <w:highlight w:val="yellow"/>
        </w:rPr>
        <w:t>4. Donor Operation – Allograft Procurement</w:t>
      </w:r>
    </w:p>
    <w:p w14:paraId="05CABAC6" w14:textId="77777777" w:rsidR="001670E0" w:rsidRPr="00B729BD" w:rsidRDefault="001670E0" w:rsidP="00B6002A">
      <w:pPr>
        <w:pStyle w:val="NormalWeb"/>
        <w:spacing w:before="0" w:beforeAutospacing="0" w:after="0" w:afterAutospacing="0"/>
        <w:rPr>
          <w:rFonts w:ascii="Arial" w:hAnsi="Arial" w:cs="Arial"/>
          <w:b/>
          <w:bCs/>
          <w:color w:val="auto"/>
          <w:highlight w:val="yellow"/>
        </w:rPr>
      </w:pPr>
    </w:p>
    <w:p w14:paraId="4D6BEA36" w14:textId="5868725B" w:rsidR="001670E0" w:rsidRPr="00B729BD" w:rsidRDefault="001670E0" w:rsidP="00B6002A">
      <w:pPr>
        <w:pStyle w:val="NormalWeb"/>
        <w:spacing w:before="0" w:beforeAutospacing="0" w:after="0" w:afterAutospacing="0"/>
        <w:rPr>
          <w:rFonts w:ascii="Arial" w:hAnsi="Arial" w:cs="Arial"/>
          <w:bCs/>
          <w:color w:val="auto"/>
          <w:highlight w:val="yellow"/>
        </w:rPr>
      </w:pPr>
      <w:r w:rsidRPr="00B729BD">
        <w:rPr>
          <w:rFonts w:ascii="Arial" w:hAnsi="Arial" w:cs="Arial"/>
          <w:bCs/>
          <w:color w:val="auto"/>
          <w:highlight w:val="yellow"/>
        </w:rPr>
        <w:t xml:space="preserve">Procurement of the donor hand proceeds in a similar manner to recipient amputation, with the exception that neurovascular structures sectioned distally in the </w:t>
      </w:r>
      <w:r w:rsidR="0058751D" w:rsidRPr="00B729BD">
        <w:rPr>
          <w:rFonts w:ascii="Arial" w:hAnsi="Arial" w:cs="Arial"/>
          <w:bCs/>
          <w:color w:val="auto"/>
          <w:highlight w:val="yellow"/>
        </w:rPr>
        <w:t>recipient</w:t>
      </w:r>
      <w:r w:rsidRPr="00B729BD">
        <w:rPr>
          <w:rFonts w:ascii="Arial" w:hAnsi="Arial" w:cs="Arial"/>
          <w:bCs/>
          <w:color w:val="auto"/>
          <w:highlight w:val="yellow"/>
        </w:rPr>
        <w:t xml:space="preserve"> should be dissected proximally in the donor prior to division, to ensure sufficient length is available for tension-free anastomoses. </w:t>
      </w:r>
    </w:p>
    <w:p w14:paraId="291C391C" w14:textId="77777777" w:rsidR="00B04626" w:rsidRPr="00B729BD" w:rsidRDefault="00B04626" w:rsidP="00B6002A">
      <w:pPr>
        <w:pStyle w:val="NormalWeb"/>
        <w:spacing w:before="0" w:beforeAutospacing="0" w:after="0" w:afterAutospacing="0"/>
        <w:rPr>
          <w:rFonts w:ascii="Arial" w:hAnsi="Arial" w:cs="Arial"/>
          <w:b/>
          <w:bCs/>
          <w:color w:val="auto"/>
          <w:highlight w:val="yellow"/>
        </w:rPr>
      </w:pPr>
    </w:p>
    <w:p w14:paraId="1B93D65A" w14:textId="2F2F9269" w:rsidR="001F6194" w:rsidRPr="00B729BD" w:rsidRDefault="004618C3"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4.1</w:t>
      </w:r>
      <w:r w:rsidRPr="00B729BD">
        <w:rPr>
          <w:rFonts w:ascii="Arial" w:hAnsi="Arial" w:cs="Arial"/>
          <w:bCs/>
          <w:color w:val="auto"/>
        </w:rPr>
        <w:tab/>
      </w:r>
      <w:r w:rsidR="001F6194" w:rsidRPr="00B729BD">
        <w:rPr>
          <w:rFonts w:ascii="Arial" w:hAnsi="Arial" w:cs="Arial"/>
          <w:bCs/>
          <w:color w:val="auto"/>
        </w:rPr>
        <w:t>Mark course of cephalic vein and other substantial cutaneous veins with surgical ink. Design and mark skin flaps to interdigitate with donor skin flaps approximately 4c</w:t>
      </w:r>
      <w:r w:rsidR="00A91F28" w:rsidRPr="00B729BD">
        <w:rPr>
          <w:rFonts w:ascii="Arial" w:hAnsi="Arial" w:cs="Arial"/>
          <w:bCs/>
          <w:color w:val="auto"/>
        </w:rPr>
        <w:t>m proximal to radiocarpal joint (Figure 1 A).</w:t>
      </w:r>
    </w:p>
    <w:p w14:paraId="32BF3741"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1192EE79" w14:textId="1A480BEE"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.2</w:t>
      </w:r>
      <w:r w:rsidR="001F6194" w:rsidRPr="00B729BD">
        <w:rPr>
          <w:rFonts w:ascii="Arial" w:hAnsi="Arial" w:cs="Arial"/>
          <w:bCs/>
          <w:color w:val="auto"/>
        </w:rPr>
        <w:tab/>
        <w:t>Elevate and compress arm to exsanguinate, and inflate tourniquet to 200 mmHg.</w:t>
      </w:r>
    </w:p>
    <w:p w14:paraId="6CB78AF5"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4CD35F23" w14:textId="357BE41B"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4.3</w:t>
      </w:r>
      <w:r w:rsidR="001F6194" w:rsidRPr="00B729BD">
        <w:rPr>
          <w:rFonts w:ascii="Arial" w:hAnsi="Arial" w:cs="Arial"/>
          <w:bCs/>
          <w:color w:val="auto"/>
        </w:rPr>
        <w:tab/>
        <w:t>Incise skin and elevate skin flaps, taking care to preserve cephalic and other cutaneous veins. Ensure hemostasis with bipolar diathermy.</w:t>
      </w:r>
    </w:p>
    <w:p w14:paraId="585ACABE"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63F5B0FB" w14:textId="213E8C8F"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4.4</w:t>
      </w:r>
      <w:r w:rsidR="001F6194" w:rsidRPr="00B729BD">
        <w:rPr>
          <w:rFonts w:ascii="Arial" w:hAnsi="Arial" w:cs="Arial"/>
          <w:bCs/>
          <w:color w:val="auto"/>
        </w:rPr>
        <w:tab/>
        <w:t xml:space="preserve">Open investing fascia and dissect out radial artery and venae </w:t>
      </w:r>
      <w:r w:rsidR="0058751D" w:rsidRPr="00B729BD">
        <w:rPr>
          <w:rFonts w:ascii="Arial" w:hAnsi="Arial" w:cs="Arial"/>
          <w:bCs/>
          <w:color w:val="auto"/>
        </w:rPr>
        <w:t>commitantes</w:t>
      </w:r>
      <w:r w:rsidR="00A91F28" w:rsidRPr="00B729BD">
        <w:rPr>
          <w:rFonts w:ascii="Arial" w:hAnsi="Arial" w:cs="Arial"/>
          <w:bCs/>
          <w:color w:val="auto"/>
        </w:rPr>
        <w:t xml:space="preserve"> </w:t>
      </w:r>
      <w:r w:rsidR="00A91F28" w:rsidRPr="00B729BD">
        <w:rPr>
          <w:rFonts w:ascii="Arial" w:hAnsi="Arial" w:cs="Arial"/>
          <w:bCs/>
          <w:color w:val="auto"/>
        </w:rPr>
        <w:lastRenderedPageBreak/>
        <w:t>(Figure 1 B).</w:t>
      </w:r>
    </w:p>
    <w:p w14:paraId="2E20D0E3"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63938345" w14:textId="1C988164"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.5</w:t>
      </w:r>
      <w:r w:rsidR="001F6194" w:rsidRPr="00B729BD">
        <w:rPr>
          <w:rFonts w:ascii="Arial" w:hAnsi="Arial" w:cs="Arial"/>
          <w:bCs/>
          <w:color w:val="auto"/>
        </w:rPr>
        <w:tab/>
        <w:t xml:space="preserve">Protecting cephalic vein and radial vascular bundle, divide the superficial digital flexors. </w:t>
      </w:r>
    </w:p>
    <w:p w14:paraId="3BFA6397"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2D1FD219" w14:textId="1B5FD403"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.6</w:t>
      </w:r>
      <w:r w:rsidR="001F6194" w:rsidRPr="00B729BD">
        <w:rPr>
          <w:rFonts w:ascii="Arial" w:hAnsi="Arial" w:cs="Arial"/>
          <w:bCs/>
          <w:color w:val="auto"/>
        </w:rPr>
        <w:tab/>
        <w:t xml:space="preserve">Identify, isolate and </w:t>
      </w:r>
      <w:r w:rsidRPr="00B729BD">
        <w:rPr>
          <w:rFonts w:ascii="Arial" w:hAnsi="Arial" w:cs="Arial"/>
          <w:bCs/>
          <w:color w:val="auto"/>
        </w:rPr>
        <w:t xml:space="preserve">dissection out the median nerve, dividing it 1-2cm proximal to the level of the skin incision. </w:t>
      </w:r>
      <w:r w:rsidR="001F6194" w:rsidRPr="00B729BD">
        <w:rPr>
          <w:rFonts w:ascii="Arial" w:hAnsi="Arial" w:cs="Arial"/>
          <w:bCs/>
          <w:color w:val="auto"/>
        </w:rPr>
        <w:t xml:space="preserve"> </w:t>
      </w:r>
    </w:p>
    <w:p w14:paraId="0FCB6A81"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38CBCF5E" w14:textId="3D6763C2"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.7</w:t>
      </w:r>
      <w:r w:rsidR="001F6194" w:rsidRPr="00B729BD">
        <w:rPr>
          <w:rFonts w:ascii="Arial" w:hAnsi="Arial" w:cs="Arial"/>
          <w:bCs/>
          <w:color w:val="auto"/>
        </w:rPr>
        <w:tab/>
      </w:r>
      <w:r w:rsidRPr="00B729BD">
        <w:rPr>
          <w:rFonts w:ascii="Arial" w:hAnsi="Arial" w:cs="Arial"/>
          <w:bCs/>
          <w:color w:val="auto"/>
        </w:rPr>
        <w:t xml:space="preserve">Divide flexor carpi ulnaris, taking care to protect ulnar nerve and artery lying along </w:t>
      </w:r>
      <w:r w:rsidR="0058751D" w:rsidRPr="00B729BD">
        <w:rPr>
          <w:rFonts w:ascii="Arial" w:hAnsi="Arial" w:cs="Arial"/>
          <w:bCs/>
          <w:color w:val="auto"/>
        </w:rPr>
        <w:t>its</w:t>
      </w:r>
      <w:r w:rsidRPr="00B729BD">
        <w:rPr>
          <w:rFonts w:ascii="Arial" w:hAnsi="Arial" w:cs="Arial"/>
          <w:bCs/>
          <w:color w:val="auto"/>
        </w:rPr>
        <w:t xml:space="preserve"> deep margin.</w:t>
      </w:r>
      <w:r w:rsidR="001F6194" w:rsidRPr="00B729BD">
        <w:rPr>
          <w:rFonts w:ascii="Arial" w:hAnsi="Arial" w:cs="Arial"/>
          <w:bCs/>
          <w:color w:val="auto"/>
        </w:rPr>
        <w:t xml:space="preserve"> </w:t>
      </w:r>
      <w:r w:rsidRPr="00B729BD">
        <w:rPr>
          <w:rFonts w:ascii="Arial" w:hAnsi="Arial" w:cs="Arial"/>
          <w:bCs/>
          <w:color w:val="auto"/>
        </w:rPr>
        <w:t xml:space="preserve">Divide ulnar artery and nerve proximally, and mark for identification. </w:t>
      </w:r>
      <w:r w:rsidR="001F6194" w:rsidRPr="00B729BD">
        <w:rPr>
          <w:rFonts w:ascii="Arial" w:hAnsi="Arial" w:cs="Arial"/>
          <w:bCs/>
          <w:color w:val="auto"/>
        </w:rPr>
        <w:t xml:space="preserve"> </w:t>
      </w:r>
    </w:p>
    <w:p w14:paraId="09C197C1"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7DDF0B28" w14:textId="38397001"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.8</w:t>
      </w:r>
      <w:r w:rsidR="001F6194" w:rsidRPr="00B729BD">
        <w:rPr>
          <w:rFonts w:ascii="Arial" w:hAnsi="Arial" w:cs="Arial"/>
          <w:bCs/>
          <w:color w:val="auto"/>
        </w:rPr>
        <w:tab/>
        <w:t xml:space="preserve">Divide the flexor digitorum profundi and the wrist flexors. </w:t>
      </w:r>
    </w:p>
    <w:p w14:paraId="62E78620"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70BBFEB4" w14:textId="7ADE3DD1" w:rsidR="001F6194" w:rsidRPr="00B729BD" w:rsidRDefault="009904EA" w:rsidP="001F6194">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.9</w:t>
      </w:r>
      <w:r w:rsidR="001F6194" w:rsidRPr="00B729BD">
        <w:rPr>
          <w:rFonts w:ascii="Arial" w:hAnsi="Arial" w:cs="Arial"/>
          <w:bCs/>
          <w:color w:val="auto"/>
        </w:rPr>
        <w:tab/>
        <w:t xml:space="preserve">Divide the digital and wrist extensors. </w:t>
      </w:r>
    </w:p>
    <w:p w14:paraId="6711709C" w14:textId="77777777" w:rsidR="00696B17" w:rsidRPr="00B729BD" w:rsidRDefault="00696B17" w:rsidP="001F6194">
      <w:pPr>
        <w:pStyle w:val="NormalWeb"/>
        <w:spacing w:before="0" w:beforeAutospacing="0" w:after="0" w:afterAutospacing="0"/>
        <w:ind w:left="720" w:hanging="720"/>
        <w:rPr>
          <w:rFonts w:ascii="Arial" w:hAnsi="Arial" w:cs="Arial"/>
          <w:bCs/>
          <w:color w:val="auto"/>
        </w:rPr>
      </w:pPr>
    </w:p>
    <w:p w14:paraId="3AC7ABE2" w14:textId="1B6303CF" w:rsidR="00B04626" w:rsidRPr="00B729BD" w:rsidRDefault="009904EA"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w:t>
      </w:r>
      <w:r w:rsidR="001F6194" w:rsidRPr="00B729BD">
        <w:rPr>
          <w:rFonts w:ascii="Arial" w:hAnsi="Arial" w:cs="Arial"/>
          <w:bCs/>
          <w:color w:val="auto"/>
        </w:rPr>
        <w:t>.10</w:t>
      </w:r>
      <w:r w:rsidR="001F6194" w:rsidRPr="00B729BD">
        <w:rPr>
          <w:rFonts w:ascii="Arial" w:hAnsi="Arial" w:cs="Arial"/>
          <w:bCs/>
          <w:color w:val="auto"/>
        </w:rPr>
        <w:tab/>
        <w:t>Divide pronator quadratus and perform minimal periosteal stripping to prepare the osteotomy sites, which should be measured at 4cm from the radiocarpal joint.</w:t>
      </w:r>
    </w:p>
    <w:p w14:paraId="2319FB99" w14:textId="77777777" w:rsidR="00696B17" w:rsidRPr="00B729BD" w:rsidRDefault="00696B17" w:rsidP="009904EA">
      <w:pPr>
        <w:pStyle w:val="NormalWeb"/>
        <w:spacing w:before="0" w:beforeAutospacing="0" w:after="0" w:afterAutospacing="0"/>
        <w:ind w:left="720" w:hanging="720"/>
        <w:rPr>
          <w:rFonts w:ascii="Arial" w:hAnsi="Arial" w:cs="Arial"/>
          <w:bCs/>
          <w:color w:val="auto"/>
        </w:rPr>
      </w:pPr>
    </w:p>
    <w:p w14:paraId="701B8F14" w14:textId="77A2FE05" w:rsidR="009904EA" w:rsidRPr="00B729BD" w:rsidRDefault="009904EA"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4.11</w:t>
      </w:r>
      <w:r w:rsidRPr="00B729BD">
        <w:rPr>
          <w:rFonts w:ascii="Arial" w:hAnsi="Arial" w:cs="Arial"/>
          <w:bCs/>
          <w:color w:val="auto"/>
        </w:rPr>
        <w:tab/>
        <w:t>Deflate tourniquet, allowing hand to reperfuse via radial artery and cephalic vein</w:t>
      </w:r>
      <w:r w:rsidR="00A91F28" w:rsidRPr="00B729BD">
        <w:rPr>
          <w:rFonts w:ascii="Arial" w:hAnsi="Arial" w:cs="Arial"/>
          <w:bCs/>
          <w:color w:val="auto"/>
        </w:rPr>
        <w:t xml:space="preserve"> (Figure 2 A)</w:t>
      </w:r>
      <w:r w:rsidRPr="00B729BD">
        <w:rPr>
          <w:rFonts w:ascii="Arial" w:hAnsi="Arial" w:cs="Arial"/>
          <w:bCs/>
          <w:color w:val="auto"/>
        </w:rPr>
        <w:t>. Ensure hemostasis. Administer heparin 200 U/kg intravenously.</w:t>
      </w:r>
    </w:p>
    <w:p w14:paraId="36D5D7C7" w14:textId="77777777" w:rsidR="00696B17" w:rsidRPr="00B729BD" w:rsidRDefault="00696B17" w:rsidP="009904EA">
      <w:pPr>
        <w:pStyle w:val="NormalWeb"/>
        <w:spacing w:before="0" w:beforeAutospacing="0" w:after="0" w:afterAutospacing="0"/>
        <w:ind w:left="720" w:hanging="720"/>
        <w:rPr>
          <w:rFonts w:ascii="Arial" w:hAnsi="Arial" w:cs="Arial"/>
          <w:bCs/>
          <w:color w:val="auto"/>
        </w:rPr>
      </w:pPr>
    </w:p>
    <w:p w14:paraId="60A70C6A" w14:textId="1682A99F" w:rsidR="009904EA" w:rsidRPr="00B729BD" w:rsidRDefault="009904EA"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4.12</w:t>
      </w:r>
      <w:r w:rsidRPr="00B729BD">
        <w:rPr>
          <w:rFonts w:ascii="Arial" w:hAnsi="Arial" w:cs="Arial"/>
          <w:bCs/>
          <w:color w:val="auto"/>
        </w:rPr>
        <w:tab/>
        <w:t>Allow hand to perfuse for 20-30 minutes, during which time a tray of sterile ice should be crushed and heparin-saline (100 U/ml) and perfusion solution prepared.</w:t>
      </w:r>
    </w:p>
    <w:p w14:paraId="44C3B3CD" w14:textId="77777777" w:rsidR="00696B17" w:rsidRPr="00B729BD" w:rsidRDefault="00696B17" w:rsidP="009904EA">
      <w:pPr>
        <w:pStyle w:val="NormalWeb"/>
        <w:spacing w:before="0" w:beforeAutospacing="0" w:after="0" w:afterAutospacing="0"/>
        <w:ind w:left="720" w:hanging="720"/>
        <w:rPr>
          <w:rFonts w:ascii="Arial" w:hAnsi="Arial" w:cs="Arial"/>
          <w:bCs/>
          <w:color w:val="auto"/>
        </w:rPr>
      </w:pPr>
    </w:p>
    <w:p w14:paraId="3FDF2D48" w14:textId="1FD479E9" w:rsidR="009904EA" w:rsidRPr="00B729BD" w:rsidRDefault="009904EA"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4.13</w:t>
      </w:r>
      <w:r w:rsidRPr="00B729BD">
        <w:rPr>
          <w:rFonts w:ascii="Arial" w:hAnsi="Arial" w:cs="Arial"/>
          <w:bCs/>
          <w:color w:val="auto"/>
        </w:rPr>
        <w:tab/>
        <w:t>Ligate and divide radial artery and cephalic vein. The start of ischemic time should be noted.</w:t>
      </w:r>
    </w:p>
    <w:p w14:paraId="22D59664" w14:textId="77777777" w:rsidR="00696B17" w:rsidRPr="00B729BD" w:rsidRDefault="00696B17" w:rsidP="009904EA">
      <w:pPr>
        <w:pStyle w:val="NormalWeb"/>
        <w:spacing w:before="0" w:beforeAutospacing="0" w:after="0" w:afterAutospacing="0"/>
        <w:ind w:left="720" w:hanging="720"/>
        <w:rPr>
          <w:rFonts w:ascii="Arial" w:hAnsi="Arial" w:cs="Arial"/>
          <w:bCs/>
          <w:color w:val="auto"/>
        </w:rPr>
      </w:pPr>
    </w:p>
    <w:p w14:paraId="2DB1FA1A" w14:textId="42F80F3C" w:rsidR="009904EA" w:rsidRPr="00B729BD" w:rsidRDefault="009904EA"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4.14</w:t>
      </w:r>
      <w:r w:rsidRPr="00B729BD">
        <w:rPr>
          <w:rFonts w:ascii="Arial" w:hAnsi="Arial" w:cs="Arial"/>
          <w:bCs/>
          <w:color w:val="auto"/>
        </w:rPr>
        <w:tab/>
        <w:t>Perform radial and ulnar osteotomies with reciprocating saw and remove hand to back table on ice</w:t>
      </w:r>
      <w:r w:rsidR="00A91F28" w:rsidRPr="00B729BD">
        <w:rPr>
          <w:rFonts w:ascii="Arial" w:hAnsi="Arial" w:cs="Arial"/>
          <w:bCs/>
          <w:color w:val="auto"/>
        </w:rPr>
        <w:t xml:space="preserve"> (Figure 2 B)</w:t>
      </w:r>
      <w:r w:rsidRPr="00B729BD">
        <w:rPr>
          <w:rFonts w:ascii="Arial" w:hAnsi="Arial" w:cs="Arial"/>
          <w:bCs/>
          <w:color w:val="auto"/>
        </w:rPr>
        <w:t xml:space="preserve">. </w:t>
      </w:r>
    </w:p>
    <w:p w14:paraId="76F748C6" w14:textId="77777777" w:rsidR="00696B17" w:rsidRPr="00B729BD" w:rsidRDefault="00696B17" w:rsidP="009904EA">
      <w:pPr>
        <w:pStyle w:val="NormalWeb"/>
        <w:spacing w:before="0" w:beforeAutospacing="0" w:after="0" w:afterAutospacing="0"/>
        <w:ind w:left="720" w:hanging="720"/>
        <w:rPr>
          <w:rFonts w:ascii="Arial" w:hAnsi="Arial" w:cs="Arial"/>
          <w:bCs/>
          <w:color w:val="auto"/>
        </w:rPr>
      </w:pPr>
    </w:p>
    <w:p w14:paraId="3428A534" w14:textId="183B5782" w:rsidR="00851331" w:rsidRPr="00B729BD" w:rsidRDefault="009904EA"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4.15</w:t>
      </w:r>
      <w:r w:rsidRPr="00B729BD">
        <w:rPr>
          <w:rFonts w:ascii="Arial" w:hAnsi="Arial" w:cs="Arial"/>
          <w:bCs/>
          <w:color w:val="auto"/>
        </w:rPr>
        <w:tab/>
      </w:r>
      <w:r w:rsidR="00696B17" w:rsidRPr="00B729BD">
        <w:rPr>
          <w:rFonts w:ascii="Arial" w:hAnsi="Arial" w:cs="Arial"/>
          <w:bCs/>
          <w:color w:val="auto"/>
        </w:rPr>
        <w:t>Humanely euthanize the donor animal and collect additional tissues</w:t>
      </w:r>
      <w:r w:rsidRPr="00B729BD">
        <w:rPr>
          <w:rFonts w:ascii="Arial" w:hAnsi="Arial" w:cs="Arial"/>
          <w:bCs/>
          <w:color w:val="auto"/>
        </w:rPr>
        <w:t xml:space="preserve"> as necessitated by </w:t>
      </w:r>
      <w:r w:rsidR="00696B17" w:rsidRPr="00B729BD">
        <w:rPr>
          <w:rFonts w:ascii="Arial" w:hAnsi="Arial" w:cs="Arial"/>
          <w:bCs/>
          <w:color w:val="auto"/>
        </w:rPr>
        <w:t xml:space="preserve">your </w:t>
      </w:r>
      <w:r w:rsidRPr="00B729BD">
        <w:rPr>
          <w:rFonts w:ascii="Arial" w:hAnsi="Arial" w:cs="Arial"/>
          <w:bCs/>
          <w:color w:val="auto"/>
        </w:rPr>
        <w:t xml:space="preserve">experimental </w:t>
      </w:r>
      <w:r w:rsidR="00696B17" w:rsidRPr="00B729BD">
        <w:rPr>
          <w:rFonts w:ascii="Arial" w:hAnsi="Arial" w:cs="Arial"/>
          <w:bCs/>
          <w:color w:val="auto"/>
        </w:rPr>
        <w:t>plan</w:t>
      </w:r>
      <w:r w:rsidRPr="00B729BD">
        <w:rPr>
          <w:rFonts w:ascii="Arial" w:hAnsi="Arial" w:cs="Arial"/>
          <w:bCs/>
          <w:color w:val="auto"/>
        </w:rPr>
        <w:t xml:space="preserve">. </w:t>
      </w:r>
    </w:p>
    <w:p w14:paraId="2667FD8A" w14:textId="77777777" w:rsidR="00505233" w:rsidRPr="00B729BD" w:rsidRDefault="00505233" w:rsidP="009904EA">
      <w:pPr>
        <w:pStyle w:val="NormalWeb"/>
        <w:spacing w:before="0" w:beforeAutospacing="0" w:after="0" w:afterAutospacing="0"/>
        <w:ind w:left="720" w:hanging="720"/>
        <w:rPr>
          <w:rFonts w:ascii="Arial" w:hAnsi="Arial" w:cs="Arial"/>
          <w:bCs/>
          <w:color w:val="auto"/>
        </w:rPr>
      </w:pPr>
    </w:p>
    <w:p w14:paraId="7E7668BA" w14:textId="62512572" w:rsidR="00505233" w:rsidRPr="00B729BD" w:rsidRDefault="00505233" w:rsidP="009904EA">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ab/>
        <w:t>Note 1: Two options are available for humane euthanasia; an intravenous overdose (200mg/kg) of sodium pentobarbital (Fatal Plus) administered under sedation, or exsanguination under deep anesthesia. Use the later only in experimental circumstances where vital bone marrow or other tissues to which sodium pentobarbital may be toxic must be collected.</w:t>
      </w:r>
    </w:p>
    <w:p w14:paraId="103FB531" w14:textId="77777777" w:rsidR="00851331" w:rsidRPr="00B729BD" w:rsidRDefault="00851331" w:rsidP="009904EA">
      <w:pPr>
        <w:pStyle w:val="NormalWeb"/>
        <w:spacing w:before="0" w:beforeAutospacing="0" w:after="0" w:afterAutospacing="0"/>
        <w:ind w:left="720" w:hanging="720"/>
        <w:rPr>
          <w:rFonts w:ascii="Arial" w:hAnsi="Arial" w:cs="Arial"/>
          <w:bCs/>
          <w:color w:val="auto"/>
        </w:rPr>
      </w:pPr>
    </w:p>
    <w:p w14:paraId="3555978B" w14:textId="203FF832" w:rsidR="009904EA" w:rsidRPr="00B729BD" w:rsidRDefault="00851331" w:rsidP="00277A68">
      <w:pPr>
        <w:pStyle w:val="NormalWeb"/>
        <w:spacing w:before="0" w:beforeAutospacing="0" w:after="0" w:afterAutospacing="0"/>
        <w:ind w:left="720"/>
        <w:rPr>
          <w:rFonts w:ascii="Arial" w:hAnsi="Arial" w:cs="Arial"/>
          <w:bCs/>
          <w:color w:val="auto"/>
        </w:rPr>
      </w:pPr>
      <w:r w:rsidRPr="00B729BD">
        <w:rPr>
          <w:rFonts w:ascii="Arial" w:hAnsi="Arial" w:cs="Arial"/>
          <w:bCs/>
          <w:color w:val="auto"/>
        </w:rPr>
        <w:t>Note</w:t>
      </w:r>
      <w:r w:rsidR="00505233" w:rsidRPr="00B729BD">
        <w:rPr>
          <w:rFonts w:ascii="Arial" w:hAnsi="Arial" w:cs="Arial"/>
          <w:bCs/>
          <w:color w:val="auto"/>
        </w:rPr>
        <w:t xml:space="preserve"> 2</w:t>
      </w:r>
      <w:r w:rsidRPr="00B729BD">
        <w:rPr>
          <w:rFonts w:ascii="Arial" w:hAnsi="Arial" w:cs="Arial"/>
          <w:bCs/>
          <w:color w:val="auto"/>
        </w:rPr>
        <w:t xml:space="preserve">: </w:t>
      </w:r>
      <w:r w:rsidR="009904EA" w:rsidRPr="00B729BD">
        <w:rPr>
          <w:rFonts w:ascii="Arial" w:hAnsi="Arial" w:cs="Arial"/>
          <w:bCs/>
          <w:color w:val="auto"/>
        </w:rPr>
        <w:t>We routinely collect whole blood volume</w:t>
      </w:r>
      <w:r w:rsidR="0043699A" w:rsidRPr="00B729BD">
        <w:rPr>
          <w:rFonts w:ascii="Arial" w:hAnsi="Arial" w:cs="Arial"/>
          <w:bCs/>
          <w:color w:val="auto"/>
        </w:rPr>
        <w:t xml:space="preserve"> for isolation of leukocytes for in vitro assays and preparation of packed red cells for transfusion support of anemic animals, bone marrow for transplantation and induction of mixed chimerism, and split thickness skin grafts for later testing of tolerance.</w:t>
      </w:r>
    </w:p>
    <w:p w14:paraId="76130434" w14:textId="77777777" w:rsidR="009904EA" w:rsidRPr="00B729BD" w:rsidRDefault="009904EA" w:rsidP="009904EA">
      <w:pPr>
        <w:pStyle w:val="NormalWeb"/>
        <w:spacing w:before="0" w:beforeAutospacing="0" w:after="0" w:afterAutospacing="0"/>
        <w:ind w:left="720" w:hanging="720"/>
        <w:rPr>
          <w:rFonts w:ascii="Arial" w:hAnsi="Arial" w:cs="Arial"/>
          <w:bCs/>
          <w:color w:val="auto"/>
        </w:rPr>
      </w:pPr>
    </w:p>
    <w:p w14:paraId="6DB05217" w14:textId="2DEFA8B2" w:rsidR="00523002" w:rsidRPr="00B729BD" w:rsidRDefault="00523002" w:rsidP="00523002">
      <w:pPr>
        <w:rPr>
          <w:rFonts w:ascii="Arial" w:hAnsi="Arial" w:cs="Arial"/>
          <w:color w:val="auto"/>
        </w:rPr>
      </w:pPr>
      <w:r w:rsidRPr="00B729BD">
        <w:rPr>
          <w:rFonts w:ascii="Arial" w:hAnsi="Arial" w:cs="Arial"/>
          <w:bCs/>
          <w:i/>
          <w:color w:val="auto"/>
        </w:rPr>
        <w:t>[Place Figure 2 here]</w:t>
      </w:r>
    </w:p>
    <w:p w14:paraId="409242EE" w14:textId="77777777" w:rsidR="00B6002A" w:rsidRPr="00B729BD" w:rsidRDefault="00B6002A" w:rsidP="00B6002A">
      <w:pPr>
        <w:pStyle w:val="NormalWeb"/>
        <w:spacing w:before="0" w:beforeAutospacing="0" w:after="0" w:afterAutospacing="0"/>
        <w:rPr>
          <w:rFonts w:ascii="Arial" w:hAnsi="Arial" w:cs="Arial"/>
          <w:b/>
          <w:bCs/>
          <w:color w:val="auto"/>
        </w:rPr>
      </w:pPr>
    </w:p>
    <w:p w14:paraId="1CBA6C4F" w14:textId="5D188C8F" w:rsidR="00B6002A" w:rsidRPr="00B729BD" w:rsidRDefault="00B6002A" w:rsidP="00B6002A">
      <w:pPr>
        <w:pStyle w:val="NormalWeb"/>
        <w:spacing w:before="0" w:beforeAutospacing="0" w:after="0" w:afterAutospacing="0"/>
        <w:rPr>
          <w:rFonts w:ascii="Arial" w:hAnsi="Arial" w:cs="Arial"/>
          <w:b/>
          <w:bCs/>
          <w:color w:val="auto"/>
          <w:highlight w:val="yellow"/>
        </w:rPr>
      </w:pPr>
      <w:r w:rsidRPr="00B729BD">
        <w:rPr>
          <w:rFonts w:ascii="Arial" w:hAnsi="Arial" w:cs="Arial"/>
          <w:b/>
          <w:bCs/>
          <w:color w:val="auto"/>
          <w:highlight w:val="yellow"/>
        </w:rPr>
        <w:t>5. Transplantation</w:t>
      </w:r>
    </w:p>
    <w:p w14:paraId="57F1B1C1" w14:textId="77777777" w:rsidR="0043699A" w:rsidRPr="00B729BD" w:rsidRDefault="0043699A" w:rsidP="00B6002A">
      <w:pPr>
        <w:pStyle w:val="NormalWeb"/>
        <w:spacing w:before="0" w:beforeAutospacing="0" w:after="0" w:afterAutospacing="0"/>
        <w:rPr>
          <w:rFonts w:ascii="Arial" w:hAnsi="Arial" w:cs="Arial"/>
          <w:b/>
          <w:bCs/>
          <w:color w:val="auto"/>
          <w:highlight w:val="yellow"/>
        </w:rPr>
      </w:pPr>
    </w:p>
    <w:p w14:paraId="4357FD50" w14:textId="513DFC0D" w:rsidR="0043699A" w:rsidRPr="00B729BD" w:rsidRDefault="004369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5.1</w:t>
      </w:r>
      <w:r w:rsidRPr="00B729BD">
        <w:rPr>
          <w:rFonts w:ascii="Arial" w:hAnsi="Arial" w:cs="Arial"/>
          <w:bCs/>
          <w:color w:val="auto"/>
          <w:highlight w:val="yellow"/>
        </w:rPr>
        <w:tab/>
        <w:t>With the hand on ice, cannulate the radial artery using an anterior chamber needle and 10ml syringe and flush with heparin-saline 100U/ml followed by perfusion solution (University of Wisconsin, or Euro-Collins) until venous effluent is clear.</w:t>
      </w:r>
    </w:p>
    <w:p w14:paraId="07AFDAF4"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51FB65AC" w14:textId="0A21C8CE" w:rsidR="0043699A" w:rsidRPr="00B729BD" w:rsidRDefault="004369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 xml:space="preserve">5.2 </w:t>
      </w:r>
      <w:r w:rsidRPr="00B729BD">
        <w:rPr>
          <w:rFonts w:ascii="Arial" w:hAnsi="Arial" w:cs="Arial"/>
          <w:bCs/>
          <w:color w:val="auto"/>
          <w:highlight w:val="yellow"/>
        </w:rPr>
        <w:tab/>
        <w:t>Transfer hand to recipient table and ensure donor and recipient osteotomies are parallel and will permit well aligned rigid fixation.</w:t>
      </w:r>
    </w:p>
    <w:p w14:paraId="006F8242"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3478675A" w14:textId="7DC935AD" w:rsidR="0043699A" w:rsidRPr="00B729BD" w:rsidRDefault="004369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5.3</w:t>
      </w:r>
      <w:r w:rsidRPr="00B729BD">
        <w:rPr>
          <w:rFonts w:ascii="Arial" w:hAnsi="Arial" w:cs="Arial"/>
          <w:bCs/>
          <w:color w:val="auto"/>
          <w:highlight w:val="yellow"/>
        </w:rPr>
        <w:tab/>
        <w:t xml:space="preserve">Perform osteosynthesis with appropriately sized, titanium limited contact dynamic compression plates (LCDCP) and titanium screws. </w:t>
      </w:r>
      <w:r w:rsidR="00851331" w:rsidRPr="00B729BD">
        <w:rPr>
          <w:rFonts w:ascii="Arial" w:hAnsi="Arial" w:cs="Arial"/>
          <w:bCs/>
          <w:color w:val="auto"/>
          <w:highlight w:val="yellow"/>
        </w:rPr>
        <w:t>Use</w:t>
      </w:r>
      <w:r w:rsidR="00AA429A" w:rsidRPr="00B729BD">
        <w:rPr>
          <w:rFonts w:ascii="Arial" w:hAnsi="Arial" w:cs="Arial"/>
          <w:bCs/>
          <w:color w:val="auto"/>
          <w:highlight w:val="yellow"/>
        </w:rPr>
        <w:t xml:space="preserve"> </w:t>
      </w:r>
      <w:r w:rsidRPr="00B729BD">
        <w:rPr>
          <w:rFonts w:ascii="Arial" w:hAnsi="Arial" w:cs="Arial"/>
          <w:bCs/>
          <w:color w:val="auto"/>
          <w:highlight w:val="yellow"/>
        </w:rPr>
        <w:t>2.0</w:t>
      </w:r>
      <w:r w:rsidR="00AA429A" w:rsidRPr="00B729BD">
        <w:rPr>
          <w:rFonts w:ascii="Arial" w:hAnsi="Arial" w:cs="Arial"/>
          <w:bCs/>
          <w:color w:val="auto"/>
          <w:highlight w:val="yellow"/>
        </w:rPr>
        <w:t xml:space="preserve"> </w:t>
      </w:r>
      <w:r w:rsidRPr="00B729BD">
        <w:rPr>
          <w:rFonts w:ascii="Arial" w:hAnsi="Arial" w:cs="Arial"/>
          <w:bCs/>
          <w:color w:val="auto"/>
          <w:highlight w:val="yellow"/>
        </w:rPr>
        <w:t>mm plates for animals between 6 –</w:t>
      </w:r>
      <w:r w:rsidR="00AA429A" w:rsidRPr="00B729BD">
        <w:rPr>
          <w:rFonts w:ascii="Arial" w:hAnsi="Arial" w:cs="Arial"/>
          <w:bCs/>
          <w:color w:val="auto"/>
          <w:highlight w:val="yellow"/>
        </w:rPr>
        <w:t xml:space="preserve"> 10kg. Fix ulna first with a 4-hole plate, followed by radius with a 6-hole plate, 8mm and 10mm screws respectively are appropriate in the majority of cases. Follow AO principles and ensure rigid fixati</w:t>
      </w:r>
      <w:r w:rsidR="00A91F28" w:rsidRPr="00B729BD">
        <w:rPr>
          <w:rFonts w:ascii="Arial" w:hAnsi="Arial" w:cs="Arial"/>
          <w:bCs/>
          <w:color w:val="auto"/>
          <w:highlight w:val="yellow"/>
        </w:rPr>
        <w:t>on to minimize risk of nonunion</w:t>
      </w:r>
      <w:r w:rsidR="00AA429A" w:rsidRPr="00B729BD">
        <w:rPr>
          <w:rFonts w:ascii="Arial" w:hAnsi="Arial" w:cs="Arial"/>
          <w:bCs/>
          <w:color w:val="auto"/>
          <w:highlight w:val="yellow"/>
        </w:rPr>
        <w:t xml:space="preserve"> </w:t>
      </w:r>
      <w:r w:rsidR="00A91F28" w:rsidRPr="00B729BD">
        <w:rPr>
          <w:rFonts w:ascii="Arial" w:hAnsi="Arial" w:cs="Arial"/>
          <w:bCs/>
          <w:color w:val="auto"/>
          <w:highlight w:val="yellow"/>
        </w:rPr>
        <w:t>(Figure 3).</w:t>
      </w:r>
    </w:p>
    <w:p w14:paraId="50E4D99E"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39121DD5" w14:textId="426CBB4A" w:rsidR="00AA429A" w:rsidRPr="00B729BD" w:rsidRDefault="00AA42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5.4</w:t>
      </w:r>
      <w:r w:rsidRPr="00B729BD">
        <w:rPr>
          <w:rFonts w:ascii="Arial" w:hAnsi="Arial" w:cs="Arial"/>
          <w:bCs/>
          <w:color w:val="auto"/>
          <w:highlight w:val="yellow"/>
        </w:rPr>
        <w:tab/>
        <w:t xml:space="preserve">Repair </w:t>
      </w:r>
      <w:r w:rsidR="007874AF" w:rsidRPr="00B729BD">
        <w:rPr>
          <w:rFonts w:ascii="Arial" w:hAnsi="Arial" w:cs="Arial"/>
          <w:bCs/>
          <w:color w:val="auto"/>
          <w:highlight w:val="yellow"/>
        </w:rPr>
        <w:t xml:space="preserve">wrist </w:t>
      </w:r>
      <w:r w:rsidRPr="00B729BD">
        <w:rPr>
          <w:rFonts w:ascii="Arial" w:hAnsi="Arial" w:cs="Arial"/>
          <w:bCs/>
          <w:color w:val="auto"/>
          <w:highlight w:val="yellow"/>
        </w:rPr>
        <w:t>flexors and extensors to stabilize wrist in a neutral position using 3/0 prolene or ethibond suture.</w:t>
      </w:r>
    </w:p>
    <w:p w14:paraId="6B1A69A8"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60F5C6EA" w14:textId="19DBC962" w:rsidR="00AA429A" w:rsidRPr="00B729BD" w:rsidRDefault="00AA42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5.5</w:t>
      </w:r>
      <w:r w:rsidRPr="00B729BD">
        <w:rPr>
          <w:rFonts w:ascii="Arial" w:hAnsi="Arial" w:cs="Arial"/>
          <w:bCs/>
          <w:color w:val="auto"/>
          <w:highlight w:val="yellow"/>
        </w:rPr>
        <w:tab/>
        <w:t xml:space="preserve">Repair deep digital flexor tendons to </w:t>
      </w:r>
      <w:r w:rsidR="0058751D" w:rsidRPr="00B729BD">
        <w:rPr>
          <w:rFonts w:ascii="Arial" w:hAnsi="Arial" w:cs="Arial"/>
          <w:bCs/>
          <w:color w:val="auto"/>
          <w:highlight w:val="yellow"/>
        </w:rPr>
        <w:t>mimic</w:t>
      </w:r>
      <w:r w:rsidRPr="00B729BD">
        <w:rPr>
          <w:rFonts w:ascii="Arial" w:hAnsi="Arial" w:cs="Arial"/>
          <w:bCs/>
          <w:color w:val="auto"/>
          <w:highlight w:val="yellow"/>
        </w:rPr>
        <w:t xml:space="preserve"> natural digital cascade using 3/0 prolene or ethibond suture.</w:t>
      </w:r>
    </w:p>
    <w:p w14:paraId="767D72B7"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1463DC72" w14:textId="619589DF" w:rsidR="00AA429A" w:rsidRPr="00B729BD" w:rsidRDefault="00AA42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5.6</w:t>
      </w:r>
      <w:r w:rsidRPr="00B729BD">
        <w:rPr>
          <w:rFonts w:ascii="Arial" w:hAnsi="Arial" w:cs="Arial"/>
          <w:bCs/>
          <w:color w:val="auto"/>
          <w:highlight w:val="yellow"/>
        </w:rPr>
        <w:tab/>
        <w:t>Bring in operating microscope and perform microvascular anastomoses of radial artery followed by cephalic vein. The artery can be expected to have a diameter of &lt;1mm and the vein 1-1.5mm, 10/0 nylon suture is appropriate</w:t>
      </w:r>
      <w:r w:rsidR="00A91F28" w:rsidRPr="00B729BD">
        <w:rPr>
          <w:rFonts w:ascii="Arial" w:hAnsi="Arial" w:cs="Arial"/>
          <w:bCs/>
          <w:color w:val="auto"/>
          <w:highlight w:val="yellow"/>
        </w:rPr>
        <w:t xml:space="preserve"> (Figure 4)</w:t>
      </w:r>
      <w:r w:rsidRPr="00B729BD">
        <w:rPr>
          <w:rFonts w:ascii="Arial" w:hAnsi="Arial" w:cs="Arial"/>
          <w:bCs/>
          <w:color w:val="auto"/>
          <w:highlight w:val="yellow"/>
        </w:rPr>
        <w:t>.</w:t>
      </w:r>
    </w:p>
    <w:p w14:paraId="45A6C680"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6C5A7613" w14:textId="04A6B8F3" w:rsidR="00AA429A" w:rsidRPr="00B729BD" w:rsidRDefault="00AA42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5.7</w:t>
      </w:r>
      <w:r w:rsidRPr="00B729BD">
        <w:rPr>
          <w:rFonts w:ascii="Arial" w:hAnsi="Arial" w:cs="Arial"/>
          <w:bCs/>
          <w:color w:val="auto"/>
          <w:highlight w:val="yellow"/>
        </w:rPr>
        <w:tab/>
        <w:t xml:space="preserve">Remove microvascular clamps and allow hand to reperfuse. Note end of ischemic time. </w:t>
      </w:r>
      <w:r w:rsidR="006F7F76" w:rsidRPr="00B729BD">
        <w:rPr>
          <w:rFonts w:ascii="Arial" w:hAnsi="Arial" w:cs="Arial"/>
          <w:bCs/>
          <w:color w:val="auto"/>
          <w:highlight w:val="yellow"/>
        </w:rPr>
        <w:t xml:space="preserve">Apply lidocaine 1% to vessels to relieve vasospasm, ensure recipient is well hydrated with adequate blood pressure and body temperature, and apply warm saline soaked gauze wraps to the hand. Allow hand to reperfuse for 20-30 minutes during which time the surgical team may rotate or take a short rest. </w:t>
      </w:r>
    </w:p>
    <w:p w14:paraId="2A19E542"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5278F047" w14:textId="5BB16007" w:rsidR="006F7F76" w:rsidRPr="00B729BD" w:rsidRDefault="006F7F76"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5.8</w:t>
      </w:r>
      <w:r w:rsidRPr="00B729BD">
        <w:rPr>
          <w:rFonts w:ascii="Arial" w:hAnsi="Arial" w:cs="Arial"/>
          <w:bCs/>
          <w:color w:val="auto"/>
          <w:highlight w:val="yellow"/>
        </w:rPr>
        <w:tab/>
        <w:t xml:space="preserve">Assess perfusion. If adequate (hand warm, bright red bleeding from </w:t>
      </w:r>
      <w:r w:rsidR="0058751D" w:rsidRPr="00B729BD">
        <w:rPr>
          <w:rFonts w:ascii="Arial" w:hAnsi="Arial" w:cs="Arial"/>
          <w:bCs/>
          <w:color w:val="auto"/>
          <w:highlight w:val="yellow"/>
        </w:rPr>
        <w:t>fingertip</w:t>
      </w:r>
      <w:r w:rsidRPr="00B729BD">
        <w:rPr>
          <w:rFonts w:ascii="Arial" w:hAnsi="Arial" w:cs="Arial"/>
          <w:bCs/>
          <w:color w:val="auto"/>
          <w:highlight w:val="yellow"/>
        </w:rPr>
        <w:t xml:space="preserve"> following needle prick) proceed with subsequent steps. If inadequate examine anastomoses under microscope for patency, ensure vessel lengths are appropriate to exclude both excess tension and kinking, and if necessary perform additional anastomoses to enhance perfusion. A secondary branch of the radial artery, or the ulnar artery are available, additional dorsal veins may be identified. The venae </w:t>
      </w:r>
      <w:r w:rsidR="0058751D" w:rsidRPr="00B729BD">
        <w:rPr>
          <w:rFonts w:ascii="Arial" w:hAnsi="Arial" w:cs="Arial"/>
          <w:bCs/>
          <w:color w:val="auto"/>
          <w:highlight w:val="yellow"/>
        </w:rPr>
        <w:t>commitantes</w:t>
      </w:r>
      <w:r w:rsidRPr="00B729BD">
        <w:rPr>
          <w:rFonts w:ascii="Arial" w:hAnsi="Arial" w:cs="Arial"/>
          <w:bCs/>
          <w:color w:val="auto"/>
          <w:highlight w:val="yellow"/>
        </w:rPr>
        <w:t xml:space="preserve"> of the arteries are of insufficient caliber for reliable anastomosis</w:t>
      </w:r>
      <w:r w:rsidR="009D3669" w:rsidRPr="00B729BD">
        <w:rPr>
          <w:rFonts w:ascii="Arial" w:hAnsi="Arial" w:cs="Arial"/>
          <w:bCs/>
          <w:color w:val="auto"/>
          <w:highlight w:val="yellow"/>
        </w:rPr>
        <w:t>.</w:t>
      </w:r>
    </w:p>
    <w:p w14:paraId="3E7CD6C4"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7394F463" w14:textId="12A40170" w:rsidR="006F7F76" w:rsidRPr="00B729BD" w:rsidRDefault="006F7F76"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5.9</w:t>
      </w:r>
      <w:r w:rsidRPr="00B729BD">
        <w:rPr>
          <w:rFonts w:ascii="Arial" w:hAnsi="Arial" w:cs="Arial"/>
          <w:bCs/>
          <w:color w:val="auto"/>
          <w:highlight w:val="yellow"/>
        </w:rPr>
        <w:tab/>
        <w:t xml:space="preserve">Perform median and ulnar </w:t>
      </w:r>
      <w:r w:rsidR="0058751D" w:rsidRPr="00B729BD">
        <w:rPr>
          <w:rFonts w:ascii="Arial" w:hAnsi="Arial" w:cs="Arial"/>
          <w:bCs/>
          <w:color w:val="auto"/>
          <w:highlight w:val="yellow"/>
        </w:rPr>
        <w:t>neurrorhaphies</w:t>
      </w:r>
      <w:r w:rsidRPr="00B729BD">
        <w:rPr>
          <w:rFonts w:ascii="Arial" w:hAnsi="Arial" w:cs="Arial"/>
          <w:bCs/>
          <w:color w:val="auto"/>
          <w:highlight w:val="yellow"/>
        </w:rPr>
        <w:t>, aiming to do so as far distal as possible, using 8/0 or 9/0 nylon suture.</w:t>
      </w:r>
    </w:p>
    <w:p w14:paraId="5647E31C" w14:textId="77777777" w:rsidR="00696B17" w:rsidRPr="00B729BD" w:rsidRDefault="00696B17" w:rsidP="0043699A">
      <w:pPr>
        <w:pStyle w:val="NormalWeb"/>
        <w:spacing w:before="0" w:beforeAutospacing="0" w:after="0" w:afterAutospacing="0"/>
        <w:ind w:left="720" w:hanging="720"/>
        <w:rPr>
          <w:rFonts w:ascii="Arial" w:hAnsi="Arial" w:cs="Arial"/>
          <w:bCs/>
          <w:color w:val="auto"/>
          <w:highlight w:val="yellow"/>
        </w:rPr>
      </w:pPr>
    </w:p>
    <w:p w14:paraId="61D89ADA" w14:textId="5ECB2ADD" w:rsidR="006F7F76" w:rsidRPr="00B729BD" w:rsidRDefault="006F7F76" w:rsidP="006F7F76">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lastRenderedPageBreak/>
        <w:t>5.10</w:t>
      </w:r>
      <w:r w:rsidRPr="00B729BD">
        <w:rPr>
          <w:rFonts w:ascii="Arial" w:hAnsi="Arial" w:cs="Arial"/>
          <w:bCs/>
          <w:color w:val="auto"/>
          <w:highlight w:val="yellow"/>
        </w:rPr>
        <w:tab/>
        <w:t>Repair superficial digital flexor tendons with 3/0 prolene or ethibond using low-profile side-to-side technique</w:t>
      </w:r>
      <w:r w:rsidR="009D3669" w:rsidRPr="00B729BD">
        <w:rPr>
          <w:rFonts w:ascii="Arial" w:hAnsi="Arial" w:cs="Arial"/>
          <w:bCs/>
          <w:color w:val="auto"/>
          <w:highlight w:val="yellow"/>
        </w:rPr>
        <w:fldChar w:fldCharType="begin">
          <w:fldData xml:space="preserve">PFJlZm1hbj48Q2l0ZT48QXV0aG9yPkJyb3duPC9BdXRob3I+PFllYXI+MjAxMDwvWWVhcj48UmVj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</w:fldData>
        </w:fldChar>
      </w:r>
      <w:r w:rsidR="0024754D" w:rsidRPr="00B729BD">
        <w:rPr>
          <w:rFonts w:ascii="Arial" w:hAnsi="Arial" w:cs="Arial"/>
          <w:bCs/>
          <w:color w:val="auto"/>
          <w:highlight w:val="yellow"/>
        </w:rPr>
        <w:instrText xml:space="preserve"> ADDIN REFMGR.CITE </w:instrText>
      </w:r>
      <w:r w:rsidR="0024754D" w:rsidRPr="00B729BD">
        <w:rPr>
          <w:rFonts w:ascii="Arial" w:hAnsi="Arial" w:cs="Arial"/>
          <w:bCs/>
          <w:color w:val="auto"/>
          <w:highlight w:val="yellow"/>
        </w:rPr>
        <w:fldChar w:fldCharType="begin">
          <w:fldData xml:space="preserve">PFJlZm1hbj48Q2l0ZT48QXV0aG9yPkJyb3duPC9BdXRob3I+PFllYXI+MjAxMDwvWWVhcj48UmVj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</w:fldData>
        </w:fldChar>
      </w:r>
      <w:r w:rsidR="0024754D" w:rsidRPr="00B729BD">
        <w:rPr>
          <w:rFonts w:ascii="Arial" w:hAnsi="Arial" w:cs="Arial"/>
          <w:bCs/>
          <w:color w:val="auto"/>
          <w:highlight w:val="yellow"/>
        </w:rPr>
        <w:instrText xml:space="preserve"> ADDIN EN.CITE.DATA </w:instrText>
      </w:r>
      <w:r w:rsidR="0024754D" w:rsidRPr="00B729BD">
        <w:rPr>
          <w:rFonts w:ascii="Arial" w:hAnsi="Arial" w:cs="Arial"/>
          <w:bCs/>
          <w:color w:val="auto"/>
          <w:highlight w:val="yellow"/>
        </w:rPr>
      </w:r>
      <w:r w:rsidR="0024754D" w:rsidRPr="00B729BD">
        <w:rPr>
          <w:rFonts w:ascii="Arial" w:hAnsi="Arial" w:cs="Arial"/>
          <w:bCs/>
          <w:color w:val="auto"/>
          <w:highlight w:val="yellow"/>
        </w:rPr>
        <w:fldChar w:fldCharType="end"/>
      </w:r>
      <w:r w:rsidR="009D3669" w:rsidRPr="00B729BD">
        <w:rPr>
          <w:rFonts w:ascii="Arial" w:hAnsi="Arial" w:cs="Arial"/>
          <w:bCs/>
          <w:color w:val="auto"/>
          <w:highlight w:val="yellow"/>
        </w:rPr>
      </w:r>
      <w:r w:rsidR="009D3669" w:rsidRPr="00B729BD">
        <w:rPr>
          <w:rFonts w:ascii="Arial" w:hAnsi="Arial" w:cs="Arial"/>
          <w:bCs/>
          <w:color w:val="auto"/>
          <w:highlight w:val="yellow"/>
        </w:rPr>
        <w:fldChar w:fldCharType="separate"/>
      </w:r>
      <w:r w:rsidR="0024754D" w:rsidRPr="00B729BD">
        <w:rPr>
          <w:rFonts w:ascii="Arial" w:hAnsi="Arial" w:cs="Arial"/>
          <w:bCs/>
          <w:noProof/>
          <w:color w:val="auto"/>
          <w:highlight w:val="yellow"/>
          <w:vertAlign w:val="superscript"/>
        </w:rPr>
        <w:t>18</w:t>
      </w:r>
      <w:r w:rsidR="009D3669" w:rsidRPr="00B729BD">
        <w:rPr>
          <w:rFonts w:ascii="Arial" w:hAnsi="Arial" w:cs="Arial"/>
          <w:bCs/>
          <w:color w:val="auto"/>
          <w:highlight w:val="yellow"/>
        </w:rPr>
        <w:fldChar w:fldCharType="end"/>
      </w:r>
      <w:r w:rsidR="009D3669" w:rsidRPr="00B729BD">
        <w:rPr>
          <w:rFonts w:ascii="Arial" w:hAnsi="Arial" w:cs="Arial"/>
          <w:bCs/>
          <w:color w:val="auto"/>
          <w:highlight w:val="yellow"/>
        </w:rPr>
        <w:t>.</w:t>
      </w:r>
      <w:r w:rsidRPr="00B729BD">
        <w:rPr>
          <w:rFonts w:ascii="Arial" w:hAnsi="Arial" w:cs="Arial"/>
          <w:bCs/>
          <w:color w:val="auto"/>
          <w:highlight w:val="yellow"/>
        </w:rPr>
        <w:t xml:space="preserve"> </w:t>
      </w:r>
    </w:p>
    <w:p w14:paraId="1EE09512" w14:textId="77777777" w:rsidR="00696B17" w:rsidRPr="00B729BD" w:rsidRDefault="00696B17" w:rsidP="006F7F76">
      <w:pPr>
        <w:pStyle w:val="NormalWeb"/>
        <w:spacing w:before="0" w:beforeAutospacing="0" w:after="0" w:afterAutospacing="0"/>
        <w:ind w:left="720" w:hanging="720"/>
        <w:rPr>
          <w:rFonts w:ascii="Arial" w:hAnsi="Arial" w:cs="Arial"/>
          <w:bCs/>
          <w:color w:val="auto"/>
          <w:highlight w:val="yellow"/>
        </w:rPr>
      </w:pPr>
    </w:p>
    <w:p w14:paraId="61D5EF88" w14:textId="4E8A3136" w:rsidR="006F7F76" w:rsidRPr="00B729BD" w:rsidRDefault="006F7F76" w:rsidP="006F7F76">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5.11</w:t>
      </w:r>
      <w:r w:rsidRPr="00B729BD">
        <w:rPr>
          <w:rFonts w:ascii="Arial" w:hAnsi="Arial" w:cs="Arial"/>
          <w:bCs/>
          <w:color w:val="auto"/>
          <w:highlight w:val="yellow"/>
        </w:rPr>
        <w:tab/>
        <w:t xml:space="preserve">Perform extensor </w:t>
      </w:r>
      <w:r w:rsidR="0058751D" w:rsidRPr="00B729BD">
        <w:rPr>
          <w:rFonts w:ascii="Arial" w:hAnsi="Arial" w:cs="Arial"/>
          <w:bCs/>
          <w:color w:val="auto"/>
          <w:highlight w:val="yellow"/>
        </w:rPr>
        <w:t>tenorrhaphies</w:t>
      </w:r>
      <w:r w:rsidR="00FB6A20" w:rsidRPr="00B729BD">
        <w:rPr>
          <w:rFonts w:ascii="Arial" w:hAnsi="Arial" w:cs="Arial"/>
          <w:bCs/>
          <w:color w:val="auto"/>
          <w:highlight w:val="yellow"/>
        </w:rPr>
        <w:t xml:space="preserve"> using 3/0 prolene or ethibond, setting tension to allow full range of motion and maintaining digital cascade. </w:t>
      </w:r>
    </w:p>
    <w:p w14:paraId="28C39C99" w14:textId="77777777" w:rsidR="00696B17" w:rsidRPr="00B729BD" w:rsidRDefault="00696B17" w:rsidP="006F7F76">
      <w:pPr>
        <w:pStyle w:val="NormalWeb"/>
        <w:spacing w:before="0" w:beforeAutospacing="0" w:after="0" w:afterAutospacing="0"/>
        <w:ind w:left="720" w:hanging="720"/>
        <w:rPr>
          <w:rFonts w:ascii="Arial" w:hAnsi="Arial" w:cs="Arial"/>
          <w:bCs/>
          <w:color w:val="auto"/>
          <w:highlight w:val="yellow"/>
        </w:rPr>
      </w:pPr>
    </w:p>
    <w:p w14:paraId="013A1F97" w14:textId="191F8E24" w:rsidR="00FB6A20" w:rsidRPr="00B729BD" w:rsidRDefault="00FB6A20" w:rsidP="006F7F76">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5.12</w:t>
      </w:r>
      <w:r w:rsidRPr="00B729BD">
        <w:rPr>
          <w:rFonts w:ascii="Arial" w:hAnsi="Arial" w:cs="Arial"/>
          <w:bCs/>
          <w:color w:val="auto"/>
          <w:highlight w:val="yellow"/>
        </w:rPr>
        <w:tab/>
        <w:t>Interdigitate and close skin flaps using 3/0 nylon simple interrupted sutures, taking care to avoid damage to the cephal</w:t>
      </w:r>
      <w:r w:rsidR="00A91F28" w:rsidRPr="00B729BD">
        <w:rPr>
          <w:rFonts w:ascii="Arial" w:hAnsi="Arial" w:cs="Arial"/>
          <w:bCs/>
          <w:color w:val="auto"/>
          <w:highlight w:val="yellow"/>
        </w:rPr>
        <w:t>ic vein or arterial anastomoses (Figure 5 A, B).</w:t>
      </w:r>
      <w:r w:rsidRPr="00B729BD">
        <w:rPr>
          <w:rFonts w:ascii="Arial" w:hAnsi="Arial" w:cs="Arial"/>
          <w:bCs/>
          <w:color w:val="auto"/>
          <w:highlight w:val="yellow"/>
        </w:rPr>
        <w:t xml:space="preserve"> </w:t>
      </w:r>
    </w:p>
    <w:p w14:paraId="735B50E0" w14:textId="77777777" w:rsidR="00696B17" w:rsidRPr="00B729BD" w:rsidRDefault="00696B17" w:rsidP="006F7F76">
      <w:pPr>
        <w:pStyle w:val="NormalWeb"/>
        <w:spacing w:before="0" w:beforeAutospacing="0" w:after="0" w:afterAutospacing="0"/>
        <w:ind w:left="720" w:hanging="720"/>
        <w:rPr>
          <w:rFonts w:ascii="Arial" w:hAnsi="Arial" w:cs="Arial"/>
          <w:bCs/>
          <w:color w:val="auto"/>
          <w:highlight w:val="yellow"/>
        </w:rPr>
      </w:pPr>
    </w:p>
    <w:p w14:paraId="59FCAF48" w14:textId="6A9CAF4D" w:rsidR="00FB6A20" w:rsidRPr="00B729BD" w:rsidRDefault="00FB6A20" w:rsidP="006F7F76">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5.13</w:t>
      </w:r>
      <w:r w:rsidRPr="00B729BD">
        <w:rPr>
          <w:rFonts w:ascii="Arial" w:hAnsi="Arial" w:cs="Arial"/>
          <w:bCs/>
          <w:color w:val="auto"/>
          <w:highlight w:val="yellow"/>
        </w:rPr>
        <w:tab/>
        <w:t>Check perfusion adequate</w:t>
      </w:r>
      <w:r w:rsidR="00A91F28" w:rsidRPr="00B729BD">
        <w:rPr>
          <w:rFonts w:ascii="Arial" w:hAnsi="Arial" w:cs="Arial"/>
          <w:bCs/>
          <w:color w:val="auto"/>
          <w:highlight w:val="yellow"/>
        </w:rPr>
        <w:t xml:space="preserve"> (Figure 5 C)</w:t>
      </w:r>
      <w:r w:rsidRPr="00B729BD">
        <w:rPr>
          <w:rFonts w:ascii="Arial" w:hAnsi="Arial" w:cs="Arial"/>
          <w:bCs/>
          <w:color w:val="auto"/>
          <w:highlight w:val="yellow"/>
        </w:rPr>
        <w:t xml:space="preserve"> before applying dressings and cast and recovering the animal to its cage. </w:t>
      </w:r>
    </w:p>
    <w:p w14:paraId="6E3D26F5" w14:textId="00FC0075" w:rsidR="0043699A" w:rsidRPr="00B729BD" w:rsidRDefault="0043699A" w:rsidP="0043699A">
      <w:pPr>
        <w:pStyle w:val="NormalWeb"/>
        <w:spacing w:before="0" w:beforeAutospacing="0" w:after="0" w:afterAutospacing="0"/>
        <w:ind w:left="720" w:hanging="720"/>
        <w:rPr>
          <w:rFonts w:ascii="Arial" w:hAnsi="Arial" w:cs="Arial"/>
          <w:bCs/>
          <w:color w:val="auto"/>
          <w:highlight w:val="yellow"/>
        </w:rPr>
      </w:pPr>
      <w:r w:rsidRPr="00B729BD">
        <w:rPr>
          <w:rFonts w:ascii="Arial" w:hAnsi="Arial" w:cs="Arial"/>
          <w:bCs/>
          <w:color w:val="auto"/>
          <w:highlight w:val="yellow"/>
        </w:rPr>
        <w:t xml:space="preserve"> </w:t>
      </w:r>
    </w:p>
    <w:p w14:paraId="5EAA426C" w14:textId="59BDA09A" w:rsidR="00D84992" w:rsidRPr="00B729BD" w:rsidRDefault="00D84992" w:rsidP="00D84992">
      <w:pPr>
        <w:pStyle w:val="NormalWeb"/>
        <w:spacing w:before="0" w:beforeAutospacing="0" w:after="0" w:afterAutospacing="0"/>
        <w:ind w:left="720"/>
        <w:rPr>
          <w:rFonts w:ascii="Arial" w:hAnsi="Arial" w:cs="Arial"/>
          <w:bCs/>
          <w:color w:val="auto"/>
        </w:rPr>
      </w:pPr>
      <w:r w:rsidRPr="00B729BD">
        <w:rPr>
          <w:rFonts w:ascii="Arial" w:hAnsi="Arial" w:cs="Arial"/>
          <w:bCs/>
          <w:color w:val="auto"/>
        </w:rPr>
        <w:t>Note that this protocol may be adapted to perform amputation and autologous replantation if required to address specific experimental aims, by following the procedures for donor procurement and transplantation on a single animal. Shortening osteotomies of 5-10mm to radius and ulna may be necessary to relieve tension on neurovascular structures and facilitate anastomoses.</w:t>
      </w:r>
    </w:p>
    <w:p w14:paraId="5E27776C" w14:textId="77777777" w:rsidR="00523002" w:rsidRPr="00B729BD" w:rsidRDefault="00523002" w:rsidP="00D84992">
      <w:pPr>
        <w:pStyle w:val="NormalWeb"/>
        <w:spacing w:before="0" w:beforeAutospacing="0" w:after="0" w:afterAutospacing="0"/>
        <w:ind w:left="720"/>
        <w:rPr>
          <w:rFonts w:ascii="Arial" w:hAnsi="Arial" w:cs="Arial"/>
          <w:bCs/>
          <w:color w:val="auto"/>
        </w:rPr>
      </w:pPr>
    </w:p>
    <w:p w14:paraId="18D6989B" w14:textId="77777777" w:rsidR="009D3669" w:rsidRPr="00B729BD" w:rsidRDefault="00523002" w:rsidP="00523002">
      <w:pPr>
        <w:rPr>
          <w:rFonts w:ascii="Arial" w:hAnsi="Arial" w:cs="Arial"/>
          <w:bCs/>
          <w:i/>
          <w:color w:val="auto"/>
        </w:rPr>
      </w:pPr>
      <w:r w:rsidRPr="00B729BD">
        <w:rPr>
          <w:rFonts w:ascii="Arial" w:hAnsi="Arial" w:cs="Arial"/>
          <w:bCs/>
          <w:i/>
          <w:color w:val="auto"/>
        </w:rPr>
        <w:t>[Place Figure 3 here]</w:t>
      </w:r>
    </w:p>
    <w:p w14:paraId="38E47F3D" w14:textId="7BA92E66" w:rsidR="00523002" w:rsidRPr="00B729BD" w:rsidRDefault="00523002" w:rsidP="00523002">
      <w:pPr>
        <w:rPr>
          <w:rFonts w:ascii="Arial" w:hAnsi="Arial" w:cs="Arial"/>
          <w:bCs/>
          <w:i/>
          <w:color w:val="auto"/>
        </w:rPr>
      </w:pPr>
      <w:r w:rsidRPr="00B729BD">
        <w:rPr>
          <w:rFonts w:ascii="Arial" w:hAnsi="Arial" w:cs="Arial"/>
          <w:bCs/>
          <w:i/>
          <w:color w:val="auto"/>
        </w:rPr>
        <w:t xml:space="preserve"> </w:t>
      </w:r>
    </w:p>
    <w:p w14:paraId="16471F40" w14:textId="30F21ADB" w:rsidR="00523002" w:rsidRPr="00B729BD" w:rsidRDefault="00523002" w:rsidP="00523002">
      <w:pPr>
        <w:rPr>
          <w:rFonts w:ascii="Arial" w:hAnsi="Arial" w:cs="Arial"/>
          <w:color w:val="auto"/>
        </w:rPr>
      </w:pPr>
      <w:r w:rsidRPr="00B729BD">
        <w:rPr>
          <w:rFonts w:ascii="Arial" w:hAnsi="Arial" w:cs="Arial"/>
          <w:bCs/>
          <w:i/>
          <w:color w:val="auto"/>
        </w:rPr>
        <w:t>[Place Figure 4 here]</w:t>
      </w:r>
    </w:p>
    <w:p w14:paraId="32D7B8BA" w14:textId="77777777" w:rsidR="009D3669" w:rsidRPr="00B729BD" w:rsidRDefault="009D3669" w:rsidP="00B6002A">
      <w:pPr>
        <w:pStyle w:val="NormalWeb"/>
        <w:spacing w:before="0" w:beforeAutospacing="0" w:after="0" w:afterAutospacing="0"/>
        <w:rPr>
          <w:rFonts w:ascii="Arial" w:hAnsi="Arial" w:cs="Arial"/>
          <w:b/>
          <w:bCs/>
          <w:color w:val="auto"/>
        </w:rPr>
      </w:pPr>
    </w:p>
    <w:p w14:paraId="3B968DDA" w14:textId="6004C108" w:rsidR="00B6002A" w:rsidRPr="00B729BD" w:rsidRDefault="00B6002A" w:rsidP="00B6002A">
      <w:pPr>
        <w:pStyle w:val="NormalWeb"/>
        <w:spacing w:before="0" w:beforeAutospacing="0" w:after="0" w:afterAutospacing="0"/>
        <w:rPr>
          <w:rFonts w:ascii="Arial" w:hAnsi="Arial" w:cs="Arial"/>
          <w:b/>
          <w:bCs/>
          <w:color w:val="auto"/>
        </w:rPr>
      </w:pPr>
      <w:r w:rsidRPr="00B729BD">
        <w:rPr>
          <w:rFonts w:ascii="Arial" w:hAnsi="Arial" w:cs="Arial"/>
          <w:b/>
          <w:bCs/>
          <w:color w:val="auto"/>
        </w:rPr>
        <w:t>6. Postoperative Care</w:t>
      </w:r>
    </w:p>
    <w:p w14:paraId="19CCC741" w14:textId="77777777" w:rsidR="00B6002A" w:rsidRPr="00B729BD" w:rsidRDefault="00B6002A" w:rsidP="00B6002A">
      <w:pPr>
        <w:pStyle w:val="NormalWeb"/>
        <w:spacing w:before="0" w:beforeAutospacing="0" w:after="0" w:afterAutospacing="0"/>
        <w:rPr>
          <w:rFonts w:ascii="Arial" w:hAnsi="Arial" w:cs="Arial"/>
          <w:b/>
          <w:bCs/>
          <w:color w:val="auto"/>
        </w:rPr>
      </w:pPr>
    </w:p>
    <w:p w14:paraId="313C36E7" w14:textId="77777777" w:rsidR="00851331" w:rsidRPr="00B729BD" w:rsidRDefault="00B018A9"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6.1</w:t>
      </w:r>
      <w:r w:rsidRPr="00B729BD">
        <w:rPr>
          <w:rFonts w:ascii="Arial" w:hAnsi="Arial" w:cs="Arial"/>
          <w:bCs/>
          <w:color w:val="auto"/>
        </w:rPr>
        <w:tab/>
        <w:t xml:space="preserve">Dress hand and wound with gauze and bulky wool, and apply a full-length fiberglass cast to the arm with the wrist slightly extended, and the metacarpophalangeal and interphalangeal joints loosely flexed in a natural cascade position. </w:t>
      </w:r>
    </w:p>
    <w:p w14:paraId="69D54C13" w14:textId="77777777" w:rsidR="00851331" w:rsidRPr="00B729BD" w:rsidRDefault="00851331" w:rsidP="00B018A9">
      <w:pPr>
        <w:pStyle w:val="NormalWeb"/>
        <w:spacing w:before="0" w:beforeAutospacing="0" w:after="0" w:afterAutospacing="0"/>
        <w:ind w:left="720" w:hanging="720"/>
        <w:rPr>
          <w:rFonts w:ascii="Arial" w:hAnsi="Arial" w:cs="Arial"/>
          <w:bCs/>
          <w:color w:val="auto"/>
        </w:rPr>
      </w:pPr>
    </w:p>
    <w:p w14:paraId="6FC9E174" w14:textId="36D45B2E" w:rsidR="00B018A9" w:rsidRPr="00B729BD" w:rsidRDefault="00851331" w:rsidP="00277A68">
      <w:pPr>
        <w:pStyle w:val="NormalWeb"/>
        <w:spacing w:before="0" w:beforeAutospacing="0" w:after="0" w:afterAutospacing="0"/>
        <w:ind w:left="720"/>
        <w:rPr>
          <w:rFonts w:ascii="Arial" w:hAnsi="Arial" w:cs="Arial"/>
          <w:bCs/>
          <w:color w:val="auto"/>
        </w:rPr>
      </w:pPr>
      <w:r w:rsidRPr="00B729BD">
        <w:rPr>
          <w:rFonts w:ascii="Arial" w:hAnsi="Arial" w:cs="Arial"/>
          <w:bCs/>
          <w:color w:val="auto"/>
        </w:rPr>
        <w:t xml:space="preserve">Note: </w:t>
      </w:r>
      <w:r w:rsidR="00B018A9" w:rsidRPr="00B729BD">
        <w:rPr>
          <w:rFonts w:ascii="Arial" w:hAnsi="Arial" w:cs="Arial"/>
          <w:bCs/>
          <w:color w:val="auto"/>
        </w:rPr>
        <w:t>The elbow should be slightly flexed to prevent effortless removal of the cast, while simultaneously avoiding vascular constriction at the antecubital fossa.</w:t>
      </w:r>
    </w:p>
    <w:p w14:paraId="113AA387" w14:textId="77777777" w:rsidR="00696B17" w:rsidRPr="00B729BD" w:rsidRDefault="00696B17" w:rsidP="00B018A9">
      <w:pPr>
        <w:pStyle w:val="NormalWeb"/>
        <w:spacing w:before="0" w:beforeAutospacing="0" w:after="0" w:afterAutospacing="0"/>
        <w:ind w:left="720" w:hanging="720"/>
        <w:rPr>
          <w:rFonts w:ascii="Arial" w:hAnsi="Arial" w:cs="Arial"/>
          <w:bCs/>
          <w:color w:val="auto"/>
        </w:rPr>
      </w:pPr>
    </w:p>
    <w:p w14:paraId="11A03927" w14:textId="6D52E04A" w:rsidR="00696B17" w:rsidRPr="00B729BD" w:rsidRDefault="00B018A9"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6.2</w:t>
      </w:r>
      <w:r w:rsidRPr="00B729BD">
        <w:rPr>
          <w:rFonts w:ascii="Arial" w:hAnsi="Arial" w:cs="Arial"/>
          <w:bCs/>
          <w:color w:val="auto"/>
        </w:rPr>
        <w:tab/>
      </w:r>
      <w:r w:rsidR="00851331" w:rsidRPr="00B729BD">
        <w:rPr>
          <w:rFonts w:ascii="Arial" w:hAnsi="Arial" w:cs="Arial"/>
          <w:bCs/>
          <w:color w:val="auto"/>
        </w:rPr>
        <w:t>Place animal in</w:t>
      </w:r>
      <w:r w:rsidRPr="00B729BD">
        <w:rPr>
          <w:rFonts w:ascii="Arial" w:hAnsi="Arial" w:cs="Arial"/>
          <w:bCs/>
          <w:color w:val="auto"/>
        </w:rPr>
        <w:t xml:space="preserve"> a cotton jacket</w:t>
      </w:r>
      <w:r w:rsidR="00851331" w:rsidRPr="00B729BD">
        <w:rPr>
          <w:rFonts w:ascii="Arial" w:hAnsi="Arial" w:cs="Arial"/>
          <w:bCs/>
          <w:color w:val="auto"/>
        </w:rPr>
        <w:t>.</w:t>
      </w:r>
      <w:r w:rsidRPr="00B729BD">
        <w:rPr>
          <w:rFonts w:ascii="Arial" w:hAnsi="Arial" w:cs="Arial"/>
          <w:bCs/>
          <w:color w:val="auto"/>
        </w:rPr>
        <w:t xml:space="preserve"> </w:t>
      </w:r>
      <w:r w:rsidR="00B83F98" w:rsidRPr="00B729BD">
        <w:rPr>
          <w:rFonts w:ascii="Arial" w:hAnsi="Arial" w:cs="Arial"/>
          <w:bCs/>
          <w:color w:val="auto"/>
        </w:rPr>
        <w:t xml:space="preserve">Secure cast to front of jacket to achieve relief </w:t>
      </w:r>
      <w:proofErr w:type="gramStart"/>
      <w:r w:rsidR="00B83F98" w:rsidRPr="00B729BD">
        <w:rPr>
          <w:rFonts w:ascii="Arial" w:hAnsi="Arial" w:cs="Arial"/>
          <w:bCs/>
          <w:color w:val="auto"/>
        </w:rPr>
        <w:t>from  dependent</w:t>
      </w:r>
      <w:proofErr w:type="gramEnd"/>
      <w:r w:rsidR="00B83F98" w:rsidRPr="00B729BD">
        <w:rPr>
          <w:rFonts w:ascii="Arial" w:hAnsi="Arial" w:cs="Arial"/>
          <w:bCs/>
          <w:color w:val="auto"/>
        </w:rPr>
        <w:t xml:space="preserve"> position. </w:t>
      </w:r>
    </w:p>
    <w:p w14:paraId="1E0D256E" w14:textId="77777777" w:rsidR="007874AF" w:rsidRPr="00B729BD" w:rsidRDefault="007874AF" w:rsidP="00B018A9">
      <w:pPr>
        <w:pStyle w:val="NormalWeb"/>
        <w:spacing w:before="0" w:beforeAutospacing="0" w:after="0" w:afterAutospacing="0"/>
        <w:ind w:left="720" w:hanging="720"/>
        <w:rPr>
          <w:rFonts w:ascii="Arial" w:hAnsi="Arial" w:cs="Arial"/>
          <w:bCs/>
          <w:color w:val="auto"/>
        </w:rPr>
      </w:pPr>
    </w:p>
    <w:p w14:paraId="4BF70D19" w14:textId="124AD734" w:rsidR="00851331" w:rsidRPr="00B729BD" w:rsidRDefault="00851331">
      <w:pPr>
        <w:pStyle w:val="NormalWeb"/>
        <w:spacing w:before="0" w:beforeAutospacing="0" w:after="0" w:afterAutospacing="0"/>
        <w:ind w:left="720" w:hanging="720"/>
        <w:rPr>
          <w:rFonts w:ascii="Arial" w:hAnsi="Arial" w:cs="Arial"/>
          <w:bCs/>
          <w:color w:val="auto"/>
        </w:rPr>
      </w:pPr>
      <w:r w:rsidRPr="00F17260">
        <w:rPr>
          <w:rFonts w:ascii="Arial" w:hAnsi="Arial" w:cs="Arial"/>
          <w:b/>
          <w:bCs/>
          <w:color w:val="auto"/>
        </w:rPr>
        <w:tab/>
        <w:t>Note:</w:t>
      </w:r>
      <w:r w:rsidRPr="00B729BD">
        <w:rPr>
          <w:rFonts w:ascii="Arial" w:hAnsi="Arial" w:cs="Arial"/>
          <w:bCs/>
          <w:color w:val="auto"/>
        </w:rPr>
        <w:t xml:space="preserve"> Animals must be acclimated to wearing of jackets and casts prior to commencing study.</w:t>
      </w:r>
    </w:p>
    <w:p w14:paraId="7F1CE359" w14:textId="77777777" w:rsidR="00851331" w:rsidRPr="00B729BD" w:rsidRDefault="00851331">
      <w:pPr>
        <w:pStyle w:val="NormalWeb"/>
        <w:spacing w:before="0" w:beforeAutospacing="0" w:after="0" w:afterAutospacing="0"/>
        <w:ind w:left="720" w:hanging="720"/>
        <w:rPr>
          <w:rFonts w:ascii="Arial" w:hAnsi="Arial" w:cs="Arial"/>
          <w:bCs/>
          <w:color w:val="auto"/>
        </w:rPr>
      </w:pPr>
    </w:p>
    <w:p w14:paraId="6211743B" w14:textId="4C168CB8" w:rsidR="001C2833" w:rsidRPr="00B729BD" w:rsidRDefault="001C2833"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6.3</w:t>
      </w:r>
      <w:r w:rsidRPr="00B729BD">
        <w:rPr>
          <w:rFonts w:ascii="Arial" w:hAnsi="Arial" w:cs="Arial"/>
          <w:bCs/>
          <w:color w:val="auto"/>
        </w:rPr>
        <w:tab/>
        <w:t xml:space="preserve">Ensure adequate hydration and analgesia. If placed in protective jacket, a fentanyl patch </w:t>
      </w:r>
      <w:r w:rsidR="00E52A98" w:rsidRPr="00B729BD">
        <w:rPr>
          <w:rFonts w:ascii="Arial" w:hAnsi="Arial" w:cs="Arial"/>
          <w:bCs/>
          <w:color w:val="auto"/>
        </w:rPr>
        <w:t>1-4</w:t>
      </w:r>
      <w:r w:rsidR="00E52A98" w:rsidRPr="00B729BD">
        <w:rPr>
          <w:rFonts w:ascii="Arial" w:hAnsi="Arial" w:cs="Arial"/>
          <w:bCs/>
          <w:color w:val="auto"/>
        </w:rPr>
        <w:t>g/kg/</w:t>
      </w:r>
      <w:r w:rsidR="0058751D" w:rsidRPr="00B729BD">
        <w:rPr>
          <w:rFonts w:ascii="Arial" w:hAnsi="Arial" w:cs="Arial"/>
          <w:bCs/>
          <w:color w:val="auto"/>
        </w:rPr>
        <w:t>hr</w:t>
      </w:r>
      <w:r w:rsidRPr="00B729BD">
        <w:rPr>
          <w:rFonts w:ascii="Arial" w:hAnsi="Arial" w:cs="Arial"/>
          <w:bCs/>
          <w:color w:val="auto"/>
        </w:rPr>
        <w:t xml:space="preserve"> may be placed to provide postoperative analgesia. Alternatively buprenorphine 0.01mg/kg IM must be administered twice daily for 72 hours, more frequently if clinical signs of pain are observed. </w:t>
      </w:r>
    </w:p>
    <w:p w14:paraId="5B9092A7" w14:textId="77777777" w:rsidR="00696B17" w:rsidRPr="00B729BD" w:rsidRDefault="00696B17" w:rsidP="00B018A9">
      <w:pPr>
        <w:pStyle w:val="NormalWeb"/>
        <w:spacing w:before="0" w:beforeAutospacing="0" w:after="0" w:afterAutospacing="0"/>
        <w:ind w:left="720" w:hanging="720"/>
        <w:rPr>
          <w:rFonts w:ascii="Arial" w:hAnsi="Arial" w:cs="Arial"/>
          <w:bCs/>
          <w:color w:val="auto"/>
        </w:rPr>
      </w:pPr>
    </w:p>
    <w:p w14:paraId="24D305A5" w14:textId="6B5AC6AB" w:rsidR="001C2833" w:rsidRPr="00B729BD" w:rsidRDefault="001C2833"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6.4</w:t>
      </w:r>
      <w:r w:rsidRPr="00B729BD">
        <w:rPr>
          <w:rFonts w:ascii="Arial" w:hAnsi="Arial" w:cs="Arial"/>
          <w:bCs/>
          <w:color w:val="auto"/>
        </w:rPr>
        <w:tab/>
        <w:t>Wean from anesthesia, discontinue monitoring.</w:t>
      </w:r>
    </w:p>
    <w:p w14:paraId="5456F452" w14:textId="77777777" w:rsidR="00696B17" w:rsidRPr="00B729BD" w:rsidRDefault="00696B17" w:rsidP="00B018A9">
      <w:pPr>
        <w:pStyle w:val="NormalWeb"/>
        <w:spacing w:before="0" w:beforeAutospacing="0" w:after="0" w:afterAutospacing="0"/>
        <w:ind w:left="720" w:hanging="720"/>
        <w:rPr>
          <w:rFonts w:ascii="Arial" w:hAnsi="Arial" w:cs="Arial"/>
          <w:bCs/>
          <w:color w:val="auto"/>
        </w:rPr>
      </w:pPr>
    </w:p>
    <w:p w14:paraId="14846BB6" w14:textId="7DA14F3E" w:rsidR="001C2833" w:rsidRPr="00B729BD" w:rsidRDefault="001C2833"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6.5</w:t>
      </w:r>
      <w:r w:rsidRPr="00B729BD">
        <w:rPr>
          <w:rFonts w:ascii="Arial" w:hAnsi="Arial" w:cs="Arial"/>
          <w:bCs/>
          <w:color w:val="auto"/>
        </w:rPr>
        <w:tab/>
        <w:t xml:space="preserve">Return to cage, which should be warmed with a heat lamp, and monitor </w:t>
      </w:r>
      <w:r w:rsidRPr="00B729BD">
        <w:rPr>
          <w:rFonts w:ascii="Arial" w:hAnsi="Arial" w:cs="Arial"/>
          <w:bCs/>
          <w:color w:val="auto"/>
        </w:rPr>
        <w:lastRenderedPageBreak/>
        <w:t xml:space="preserve">continually until fully alert and recovered from anesthesia. </w:t>
      </w:r>
    </w:p>
    <w:p w14:paraId="26E7DDF5" w14:textId="77777777" w:rsidR="00696B17" w:rsidRPr="00B729BD" w:rsidRDefault="00696B17" w:rsidP="00B018A9">
      <w:pPr>
        <w:pStyle w:val="NormalWeb"/>
        <w:spacing w:before="0" w:beforeAutospacing="0" w:after="0" w:afterAutospacing="0"/>
        <w:ind w:left="720" w:hanging="720"/>
        <w:rPr>
          <w:rFonts w:ascii="Arial" w:hAnsi="Arial" w:cs="Arial"/>
          <w:bCs/>
          <w:color w:val="auto"/>
        </w:rPr>
      </w:pPr>
    </w:p>
    <w:p w14:paraId="4695D88C" w14:textId="1A8E9AD9" w:rsidR="001C2833" w:rsidRPr="00B729BD" w:rsidRDefault="001C2833"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6.6</w:t>
      </w:r>
      <w:r w:rsidRPr="00B729BD">
        <w:rPr>
          <w:rFonts w:ascii="Arial" w:hAnsi="Arial" w:cs="Arial"/>
          <w:bCs/>
          <w:color w:val="auto"/>
        </w:rPr>
        <w:tab/>
        <w:t>Perform examination of the transplanted hand daily or twice daily for the first 72 hours p</w:t>
      </w:r>
      <w:r w:rsidR="00FC0A56" w:rsidRPr="00B729BD">
        <w:rPr>
          <w:rFonts w:ascii="Arial" w:hAnsi="Arial" w:cs="Arial"/>
          <w:bCs/>
          <w:color w:val="auto"/>
        </w:rPr>
        <w:t xml:space="preserve">ostoperatively </w:t>
      </w:r>
      <w:r w:rsidRPr="00B729BD">
        <w:rPr>
          <w:rFonts w:ascii="Arial" w:hAnsi="Arial" w:cs="Arial"/>
          <w:bCs/>
          <w:color w:val="auto"/>
        </w:rPr>
        <w:t xml:space="preserve">to ensure adequate perfusion and facilitate rapid intervention if necessary to revise anastomoses etc. </w:t>
      </w:r>
      <w:r w:rsidR="00FC0A56" w:rsidRPr="00B729BD">
        <w:rPr>
          <w:rFonts w:ascii="Arial" w:hAnsi="Arial" w:cs="Arial"/>
          <w:bCs/>
          <w:color w:val="auto"/>
        </w:rPr>
        <w:t xml:space="preserve">Short duration sedation for these procedures may be induced with intramuscular injection of ketamine (1-4 mg/kg) and dexmedetomidine (5-10 </w:t>
      </w:r>
      <w:r w:rsidR="00FC0A56" w:rsidRPr="00B729BD">
        <w:rPr>
          <w:rFonts w:ascii="Arial" w:hAnsi="Arial" w:cs="Arial"/>
          <w:bCs/>
          <w:color w:val="auto"/>
        </w:rPr>
        <w:t xml:space="preserve">g/kg), followed by atipamezole reversal. </w:t>
      </w:r>
      <w:r w:rsidRPr="00B729BD">
        <w:rPr>
          <w:rFonts w:ascii="Arial" w:hAnsi="Arial" w:cs="Arial"/>
          <w:bCs/>
          <w:color w:val="auto"/>
        </w:rPr>
        <w:t xml:space="preserve">The frequency of checks can be reduced </w:t>
      </w:r>
      <w:r w:rsidR="00FC0A56" w:rsidRPr="00B729BD">
        <w:rPr>
          <w:rFonts w:ascii="Arial" w:hAnsi="Arial" w:cs="Arial"/>
          <w:bCs/>
          <w:color w:val="auto"/>
        </w:rPr>
        <w:t>to twice weekly after the immediate postoperative period.</w:t>
      </w:r>
    </w:p>
    <w:p w14:paraId="283AD69F" w14:textId="77777777" w:rsidR="00696B17" w:rsidRPr="00B729BD" w:rsidRDefault="00696B17" w:rsidP="00B018A9">
      <w:pPr>
        <w:pStyle w:val="NormalWeb"/>
        <w:spacing w:before="0" w:beforeAutospacing="0" w:after="0" w:afterAutospacing="0"/>
        <w:ind w:left="720" w:hanging="720"/>
        <w:rPr>
          <w:rFonts w:ascii="Arial" w:hAnsi="Arial" w:cs="Arial"/>
          <w:bCs/>
          <w:color w:val="auto"/>
        </w:rPr>
      </w:pPr>
    </w:p>
    <w:p w14:paraId="2D771447" w14:textId="29756002" w:rsidR="001266E1" w:rsidRPr="00B729BD" w:rsidRDefault="001266E1"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6.7</w:t>
      </w:r>
      <w:r w:rsidRPr="00B729BD">
        <w:rPr>
          <w:rFonts w:ascii="Arial" w:hAnsi="Arial" w:cs="Arial"/>
          <w:bCs/>
          <w:color w:val="auto"/>
        </w:rPr>
        <w:tab/>
        <w:t xml:space="preserve">Perform two-view radiographs on post-operative day 1 to ensure fixation is appropriate and the position acceptable. </w:t>
      </w:r>
    </w:p>
    <w:p w14:paraId="74486AB3" w14:textId="77777777" w:rsidR="00696B17" w:rsidRPr="00B729BD" w:rsidRDefault="00696B17" w:rsidP="00B018A9">
      <w:pPr>
        <w:pStyle w:val="NormalWeb"/>
        <w:spacing w:before="0" w:beforeAutospacing="0" w:after="0" w:afterAutospacing="0"/>
        <w:ind w:left="720" w:hanging="720"/>
        <w:rPr>
          <w:rFonts w:ascii="Arial" w:hAnsi="Arial" w:cs="Arial"/>
          <w:bCs/>
          <w:color w:val="auto"/>
        </w:rPr>
      </w:pPr>
    </w:p>
    <w:p w14:paraId="75934B78" w14:textId="289E7BEB" w:rsidR="001C2833" w:rsidRPr="00B729BD" w:rsidRDefault="00696B17" w:rsidP="00B018A9">
      <w:pPr>
        <w:pStyle w:val="NormalWeb"/>
        <w:spacing w:before="0" w:beforeAutospacing="0" w:after="0" w:afterAutospacing="0"/>
        <w:ind w:left="720" w:hanging="720"/>
        <w:rPr>
          <w:rFonts w:ascii="Arial" w:hAnsi="Arial" w:cs="Arial"/>
          <w:bCs/>
          <w:color w:val="auto"/>
        </w:rPr>
      </w:pPr>
      <w:r w:rsidRPr="00B729BD">
        <w:rPr>
          <w:rFonts w:ascii="Arial" w:hAnsi="Arial" w:cs="Arial"/>
          <w:bCs/>
          <w:color w:val="auto"/>
        </w:rPr>
        <w:t>6.8</w:t>
      </w:r>
      <w:r w:rsidR="001C2833" w:rsidRPr="00B729BD">
        <w:rPr>
          <w:rFonts w:ascii="Arial" w:hAnsi="Arial" w:cs="Arial"/>
          <w:bCs/>
          <w:color w:val="auto"/>
        </w:rPr>
        <w:tab/>
      </w:r>
      <w:r w:rsidRPr="00B729BD">
        <w:rPr>
          <w:rFonts w:ascii="Arial" w:hAnsi="Arial" w:cs="Arial"/>
          <w:bCs/>
          <w:color w:val="auto"/>
        </w:rPr>
        <w:t xml:space="preserve">Administer immunosuppressive medications according to </w:t>
      </w:r>
      <w:r w:rsidR="00A44091" w:rsidRPr="00B729BD">
        <w:rPr>
          <w:rFonts w:ascii="Arial" w:hAnsi="Arial" w:cs="Arial"/>
          <w:bCs/>
          <w:color w:val="auto"/>
        </w:rPr>
        <w:t>individual</w:t>
      </w:r>
      <w:r w:rsidRPr="00B729BD">
        <w:rPr>
          <w:rFonts w:ascii="Arial" w:hAnsi="Arial" w:cs="Arial"/>
          <w:bCs/>
          <w:color w:val="auto"/>
        </w:rPr>
        <w:t xml:space="preserve"> </w:t>
      </w:r>
      <w:r w:rsidR="00904797" w:rsidRPr="00B729BD">
        <w:rPr>
          <w:rFonts w:ascii="Arial" w:hAnsi="Arial" w:cs="Arial"/>
          <w:bCs/>
          <w:color w:val="auto"/>
        </w:rPr>
        <w:t>experimental protocol</w:t>
      </w:r>
      <w:r w:rsidR="00A44091" w:rsidRPr="00B729BD">
        <w:rPr>
          <w:rFonts w:ascii="Arial" w:hAnsi="Arial" w:cs="Arial"/>
          <w:bCs/>
          <w:color w:val="auto"/>
        </w:rPr>
        <w:t>s</w:t>
      </w:r>
      <w:r w:rsidR="00904797" w:rsidRPr="00B729BD">
        <w:rPr>
          <w:rFonts w:ascii="Arial" w:hAnsi="Arial" w:cs="Arial"/>
          <w:bCs/>
          <w:color w:val="auto"/>
        </w:rPr>
        <w:t xml:space="preserve">. </w:t>
      </w:r>
      <w:r w:rsidR="001C2833" w:rsidRPr="00B729BD">
        <w:rPr>
          <w:rFonts w:ascii="Arial" w:hAnsi="Arial" w:cs="Arial"/>
          <w:bCs/>
          <w:color w:val="auto"/>
        </w:rPr>
        <w:t>Details of immunosuppressive regimens vary, but conventional immunosuppression may be administered daily via a combination of IM and oral routes</w:t>
      </w:r>
      <w:r w:rsidR="00904797" w:rsidRPr="00B729BD">
        <w:rPr>
          <w:rFonts w:ascii="Arial" w:hAnsi="Arial" w:cs="Arial"/>
          <w:bCs/>
          <w:color w:val="auto"/>
        </w:rPr>
        <w:t>.</w:t>
      </w:r>
      <w:r w:rsidR="001266E1" w:rsidRPr="00B729BD">
        <w:rPr>
          <w:rFonts w:ascii="Arial" w:hAnsi="Arial" w:cs="Arial"/>
          <w:bCs/>
          <w:color w:val="auto"/>
        </w:rPr>
        <w:t xml:space="preserve"> </w:t>
      </w:r>
      <w:r w:rsidR="00904797" w:rsidRPr="00B729BD">
        <w:rPr>
          <w:rFonts w:ascii="Arial" w:hAnsi="Arial" w:cs="Arial"/>
          <w:bCs/>
          <w:color w:val="auto"/>
        </w:rPr>
        <w:t>Draw blood</w:t>
      </w:r>
      <w:r w:rsidR="001266E1" w:rsidRPr="00B729BD">
        <w:rPr>
          <w:rFonts w:ascii="Arial" w:hAnsi="Arial" w:cs="Arial"/>
          <w:bCs/>
          <w:color w:val="auto"/>
        </w:rPr>
        <w:t xml:space="preserve"> twice weekly to monitor drug levels. </w:t>
      </w:r>
    </w:p>
    <w:p w14:paraId="52BF8AD7" w14:textId="77777777" w:rsidR="00523002" w:rsidRPr="00B729BD" w:rsidRDefault="00523002" w:rsidP="00B018A9">
      <w:pPr>
        <w:pStyle w:val="NormalWeb"/>
        <w:spacing w:before="0" w:beforeAutospacing="0" w:after="0" w:afterAutospacing="0"/>
        <w:ind w:left="720" w:hanging="720"/>
        <w:rPr>
          <w:rFonts w:ascii="Arial" w:hAnsi="Arial" w:cs="Arial"/>
          <w:bCs/>
          <w:color w:val="auto"/>
        </w:rPr>
      </w:pPr>
    </w:p>
    <w:p w14:paraId="01C34372" w14:textId="66A2B495" w:rsidR="00523002" w:rsidRPr="00B729BD" w:rsidRDefault="00523002" w:rsidP="00523002">
      <w:pPr>
        <w:rPr>
          <w:rFonts w:ascii="Arial" w:hAnsi="Arial" w:cs="Arial"/>
          <w:color w:val="auto"/>
        </w:rPr>
      </w:pPr>
      <w:r w:rsidRPr="00B729BD">
        <w:rPr>
          <w:rFonts w:ascii="Arial" w:hAnsi="Arial" w:cs="Arial"/>
          <w:bCs/>
          <w:i/>
          <w:color w:val="auto"/>
        </w:rPr>
        <w:t>[Place Figure 5 here]</w:t>
      </w:r>
    </w:p>
    <w:p w14:paraId="193E2FFA" w14:textId="77777777" w:rsidR="00523002" w:rsidRPr="00B729BD" w:rsidRDefault="00523002" w:rsidP="00B018A9">
      <w:pPr>
        <w:pStyle w:val="NormalWeb"/>
        <w:spacing w:before="0" w:beforeAutospacing="0" w:after="0" w:afterAutospacing="0"/>
        <w:ind w:left="720" w:hanging="720"/>
        <w:rPr>
          <w:rFonts w:ascii="Arial" w:hAnsi="Arial" w:cs="Arial"/>
          <w:bCs/>
          <w:color w:val="auto"/>
        </w:rPr>
      </w:pPr>
    </w:p>
    <w:p w14:paraId="08B5D315" w14:textId="77777777" w:rsidR="006305D7" w:rsidRPr="00B729BD" w:rsidRDefault="006305D7" w:rsidP="006305D7">
      <w:pPr>
        <w:rPr>
          <w:rFonts w:ascii="Arial" w:hAnsi="Arial" w:cs="Arial"/>
          <w:color w:val="808080"/>
        </w:rPr>
      </w:pPr>
      <w:r w:rsidRPr="00B729BD">
        <w:rPr>
          <w:rFonts w:ascii="Arial" w:hAnsi="Arial" w:cs="Arial"/>
          <w:b/>
        </w:rPr>
        <w:t>REPRESENTATIVE RESULTS</w:t>
      </w:r>
      <w:r w:rsidRPr="00B729BD">
        <w:rPr>
          <w:rFonts w:ascii="Arial" w:hAnsi="Arial" w:cs="Arial"/>
          <w:b/>
          <w:bCs/>
        </w:rPr>
        <w:t xml:space="preserve">: </w:t>
      </w:r>
    </w:p>
    <w:p w14:paraId="60F201DB" w14:textId="17FF6670" w:rsidR="00210F03" w:rsidRPr="00B729BD" w:rsidRDefault="009B5EEC" w:rsidP="006305D7">
      <w:pPr>
        <w:rPr>
          <w:rFonts w:ascii="Arial" w:hAnsi="Arial" w:cs="Arial"/>
          <w:color w:val="auto"/>
        </w:rPr>
      </w:pPr>
      <w:r w:rsidRPr="00B729BD">
        <w:rPr>
          <w:rFonts w:ascii="Arial" w:hAnsi="Arial" w:cs="Arial"/>
          <w:color w:val="auto"/>
        </w:rPr>
        <w:t xml:space="preserve">Following a series of post-mortem dissections to confirm the anatomy of the cynomolgus monkey forearm and to determine the feasibility of transplantation and revascularization, we have performed a series of two autologous replantations and four allotransplants across full MHC barriers. </w:t>
      </w:r>
      <w:r w:rsidR="00FC0A56" w:rsidRPr="00B729BD">
        <w:rPr>
          <w:rFonts w:ascii="Arial" w:hAnsi="Arial" w:cs="Arial"/>
          <w:color w:val="auto"/>
        </w:rPr>
        <w:t xml:space="preserve">Total operating time averaged 11-12 hours. </w:t>
      </w:r>
      <w:r w:rsidR="00210F03" w:rsidRPr="00B729BD">
        <w:rPr>
          <w:rFonts w:ascii="Arial" w:hAnsi="Arial" w:cs="Arial"/>
          <w:color w:val="auto"/>
        </w:rPr>
        <w:t xml:space="preserve">Mean ischemic time </w:t>
      </w:r>
      <w:r w:rsidR="00FC0A56" w:rsidRPr="00B729BD">
        <w:rPr>
          <w:rFonts w:ascii="Arial" w:hAnsi="Arial" w:cs="Arial"/>
          <w:color w:val="auto"/>
        </w:rPr>
        <w:t xml:space="preserve">in both groups was 3 hours. </w:t>
      </w:r>
      <w:r w:rsidR="00210F03" w:rsidRPr="00B729BD">
        <w:rPr>
          <w:rFonts w:ascii="Arial" w:hAnsi="Arial" w:cs="Arial"/>
          <w:color w:val="auto"/>
        </w:rPr>
        <w:t xml:space="preserve">All microvascular anastomoses were performed using conventional suture techniques for both artery and vein, which had diameters of 0.75-1mm and 1-1.5mm respectively. All anastomoses were demonstrably patent with no primary failures. </w:t>
      </w:r>
    </w:p>
    <w:p w14:paraId="05E38C8F" w14:textId="77777777" w:rsidR="00210F03" w:rsidRPr="00B729BD" w:rsidRDefault="00210F03" w:rsidP="006305D7">
      <w:pPr>
        <w:rPr>
          <w:rFonts w:ascii="Arial" w:hAnsi="Arial" w:cs="Arial"/>
          <w:color w:val="auto"/>
        </w:rPr>
      </w:pPr>
    </w:p>
    <w:p w14:paraId="0593FA0F" w14:textId="44CAF1C5" w:rsidR="00210F03" w:rsidRPr="00B729BD" w:rsidRDefault="00210F03" w:rsidP="006305D7">
      <w:pPr>
        <w:rPr>
          <w:rFonts w:ascii="Arial" w:hAnsi="Arial" w:cs="Arial"/>
          <w:color w:val="auto"/>
        </w:rPr>
      </w:pPr>
      <w:r w:rsidRPr="00B729BD">
        <w:rPr>
          <w:rFonts w:ascii="Arial" w:hAnsi="Arial" w:cs="Arial"/>
          <w:color w:val="auto"/>
        </w:rPr>
        <w:t xml:space="preserve">In the autologous replantation group, one animal </w:t>
      </w:r>
      <w:r w:rsidR="00FC0A56" w:rsidRPr="00B729BD">
        <w:rPr>
          <w:rFonts w:ascii="Arial" w:hAnsi="Arial" w:cs="Arial"/>
          <w:color w:val="auto"/>
        </w:rPr>
        <w:t xml:space="preserve">unfortunately </w:t>
      </w:r>
      <w:r w:rsidRPr="00B729BD">
        <w:rPr>
          <w:rFonts w:ascii="Arial" w:hAnsi="Arial" w:cs="Arial"/>
          <w:color w:val="auto"/>
        </w:rPr>
        <w:t xml:space="preserve">developed respiratory complications </w:t>
      </w:r>
      <w:r w:rsidR="00FC0A56" w:rsidRPr="00B729BD">
        <w:rPr>
          <w:rFonts w:ascii="Arial" w:hAnsi="Arial" w:cs="Arial"/>
          <w:color w:val="auto"/>
        </w:rPr>
        <w:t>under anesthesia</w:t>
      </w:r>
      <w:r w:rsidRPr="00B729BD">
        <w:rPr>
          <w:rFonts w:ascii="Arial" w:hAnsi="Arial" w:cs="Arial"/>
          <w:color w:val="auto"/>
        </w:rPr>
        <w:t>, secondary to endotracheal tube trauma, from which resuscitation could not be achieved. The second animal in this grou</w:t>
      </w:r>
      <w:r w:rsidR="00FC0A56" w:rsidRPr="00B729BD">
        <w:rPr>
          <w:rFonts w:ascii="Arial" w:hAnsi="Arial" w:cs="Arial"/>
          <w:color w:val="auto"/>
        </w:rPr>
        <w:t xml:space="preserve">p tolerated the procedure well, </w:t>
      </w:r>
      <w:r w:rsidRPr="00B729BD">
        <w:rPr>
          <w:rFonts w:ascii="Arial" w:hAnsi="Arial" w:cs="Arial"/>
          <w:color w:val="auto"/>
        </w:rPr>
        <w:t>made impressive functional recovery</w:t>
      </w:r>
      <w:r w:rsidR="00851331" w:rsidRPr="00B729BD">
        <w:rPr>
          <w:rFonts w:ascii="Arial" w:hAnsi="Arial" w:cs="Arial"/>
          <w:color w:val="auto"/>
        </w:rPr>
        <w:t>, including use of the hand in locomotion, grooming and as an assist hand while feeding and manipulating objects.</w:t>
      </w:r>
      <w:r w:rsidRPr="00B729BD">
        <w:rPr>
          <w:rFonts w:ascii="Arial" w:hAnsi="Arial" w:cs="Arial"/>
          <w:color w:val="auto"/>
        </w:rPr>
        <w:t xml:space="preserve"> </w:t>
      </w:r>
      <w:r w:rsidR="00851331" w:rsidRPr="00B729BD">
        <w:rPr>
          <w:rFonts w:ascii="Arial" w:hAnsi="Arial" w:cs="Arial"/>
          <w:color w:val="auto"/>
        </w:rPr>
        <w:t xml:space="preserve">This animal </w:t>
      </w:r>
      <w:r w:rsidRPr="00B729BD">
        <w:rPr>
          <w:rFonts w:ascii="Arial" w:hAnsi="Arial" w:cs="Arial"/>
          <w:color w:val="auto"/>
        </w:rPr>
        <w:t xml:space="preserve">remains under follow up over 1 year post-operatively. </w:t>
      </w:r>
    </w:p>
    <w:p w14:paraId="5381B912" w14:textId="77777777" w:rsidR="00210F03" w:rsidRPr="00B729BD" w:rsidRDefault="00210F03" w:rsidP="006305D7">
      <w:pPr>
        <w:rPr>
          <w:rFonts w:ascii="Arial" w:hAnsi="Arial" w:cs="Arial"/>
          <w:color w:val="auto"/>
        </w:rPr>
      </w:pPr>
    </w:p>
    <w:p w14:paraId="15A8F512" w14:textId="77777777" w:rsidR="00794F85" w:rsidRPr="00B729BD" w:rsidRDefault="00794F85" w:rsidP="006305D7">
      <w:pPr>
        <w:rPr>
          <w:rFonts w:ascii="Arial" w:hAnsi="Arial" w:cs="Arial"/>
          <w:color w:val="auto"/>
        </w:rPr>
      </w:pPr>
      <w:r w:rsidRPr="00B729BD">
        <w:rPr>
          <w:rFonts w:ascii="Arial" w:hAnsi="Arial" w:cs="Arial"/>
          <w:color w:val="auto"/>
        </w:rPr>
        <w:t xml:space="preserve">Outcomes following allotransplantation have highlighted the critical importance of precise microsurgical technique, and highlighted the challenges of microvascular procedures on this small scale. Two animals unfortunately required early euthanasia due to microvascular compromise; in one case excess length following venous anastomosis permitted the development of kinking and venous thrombosis on POD2. Despite emergency revision a no-reflow state had developed and the hand could not be reperfused. In another case, despite patent anastomoses, and treatment with topical lidocaine 1% for relief of vasospasm, perfusion of the hand was poor postoperatively and despite medical optimization, warming, and anticoagulation perfusion remained poor. </w:t>
      </w:r>
      <w:r w:rsidRPr="00B729BD">
        <w:rPr>
          <w:rFonts w:ascii="Arial" w:hAnsi="Arial" w:cs="Arial"/>
          <w:color w:val="auto"/>
        </w:rPr>
        <w:lastRenderedPageBreak/>
        <w:t xml:space="preserve">Persisting ischemia declared over the first postoperative week and the animal was euthanized on POD7. </w:t>
      </w:r>
    </w:p>
    <w:p w14:paraId="412DA351" w14:textId="77777777" w:rsidR="00794F85" w:rsidRPr="00B729BD" w:rsidRDefault="00794F85" w:rsidP="006305D7">
      <w:pPr>
        <w:rPr>
          <w:rFonts w:ascii="Arial" w:hAnsi="Arial" w:cs="Arial"/>
          <w:color w:val="auto"/>
        </w:rPr>
      </w:pPr>
    </w:p>
    <w:p w14:paraId="1F960E45" w14:textId="38A9DD7F" w:rsidR="00210F03" w:rsidRPr="00B729BD" w:rsidRDefault="00794F85" w:rsidP="006305D7">
      <w:pPr>
        <w:rPr>
          <w:rFonts w:ascii="Arial" w:hAnsi="Arial" w:cs="Arial"/>
          <w:color w:val="auto"/>
        </w:rPr>
      </w:pPr>
      <w:r w:rsidRPr="00B729BD">
        <w:rPr>
          <w:rFonts w:ascii="Arial" w:hAnsi="Arial" w:cs="Arial"/>
          <w:color w:val="auto"/>
        </w:rPr>
        <w:t>The remain</w:t>
      </w:r>
      <w:r w:rsidR="00811D90" w:rsidRPr="00B729BD">
        <w:rPr>
          <w:rFonts w:ascii="Arial" w:hAnsi="Arial" w:cs="Arial"/>
          <w:color w:val="auto"/>
        </w:rPr>
        <w:t>in</w:t>
      </w:r>
      <w:r w:rsidRPr="00B729BD">
        <w:rPr>
          <w:rFonts w:ascii="Arial" w:hAnsi="Arial" w:cs="Arial"/>
          <w:color w:val="auto"/>
        </w:rPr>
        <w:t xml:space="preserve">g two animals in </w:t>
      </w:r>
      <w:r w:rsidR="00A44091" w:rsidRPr="00B729BD">
        <w:rPr>
          <w:rFonts w:ascii="Arial" w:hAnsi="Arial" w:cs="Arial"/>
          <w:color w:val="auto"/>
        </w:rPr>
        <w:t xml:space="preserve">the </w:t>
      </w:r>
      <w:r w:rsidRPr="00B729BD">
        <w:rPr>
          <w:rFonts w:ascii="Arial" w:hAnsi="Arial" w:cs="Arial"/>
          <w:color w:val="auto"/>
        </w:rPr>
        <w:t>initial allotransplant group had smooth operative courses, and made excellent post-operative recoveries</w:t>
      </w:r>
      <w:r w:rsidR="00A91F28" w:rsidRPr="00B729BD">
        <w:rPr>
          <w:rFonts w:ascii="Arial" w:hAnsi="Arial" w:cs="Arial"/>
          <w:color w:val="auto"/>
        </w:rPr>
        <w:t xml:space="preserve"> (Figure 6</w:t>
      </w:r>
      <w:r w:rsidR="00A44091" w:rsidRPr="00B729BD">
        <w:rPr>
          <w:rFonts w:ascii="Arial" w:hAnsi="Arial" w:cs="Arial"/>
          <w:color w:val="auto"/>
        </w:rPr>
        <w:t>A, B</w:t>
      </w:r>
      <w:r w:rsidR="00A91F28" w:rsidRPr="00B729BD">
        <w:rPr>
          <w:rFonts w:ascii="Arial" w:hAnsi="Arial" w:cs="Arial"/>
          <w:color w:val="auto"/>
        </w:rPr>
        <w:t>)</w:t>
      </w:r>
      <w:r w:rsidRPr="00B729BD">
        <w:rPr>
          <w:rFonts w:ascii="Arial" w:hAnsi="Arial" w:cs="Arial"/>
          <w:color w:val="auto"/>
        </w:rPr>
        <w:t xml:space="preserve">. The first was followed to an experimental end point 4 months post-transplant, during which period immunosuppression </w:t>
      </w:r>
      <w:r w:rsidR="00811D90" w:rsidRPr="00B729BD">
        <w:rPr>
          <w:rFonts w:ascii="Arial" w:hAnsi="Arial" w:cs="Arial"/>
          <w:color w:val="auto"/>
        </w:rPr>
        <w:t xml:space="preserve">induced with three doses of anti-thymocyte globulin (ATGAM) 50mg/kg and </w:t>
      </w:r>
      <w:r w:rsidR="00750FD3" w:rsidRPr="00B729BD">
        <w:rPr>
          <w:rFonts w:ascii="Arial" w:hAnsi="Arial" w:cs="Arial"/>
          <w:color w:val="auto"/>
        </w:rPr>
        <w:t>maintained with FK</w:t>
      </w:r>
      <w:r w:rsidRPr="00B729BD">
        <w:rPr>
          <w:rFonts w:ascii="Arial" w:hAnsi="Arial" w:cs="Arial"/>
          <w:color w:val="auto"/>
        </w:rPr>
        <w:t xml:space="preserve">506 0.1mg/kg/day, MMF 300mg/day and methylprednisolone tapered from over the first two weeks </w:t>
      </w:r>
      <w:r w:rsidR="00811D90" w:rsidRPr="00B729BD">
        <w:rPr>
          <w:rFonts w:ascii="Arial" w:hAnsi="Arial" w:cs="Arial"/>
          <w:color w:val="auto"/>
        </w:rPr>
        <w:t xml:space="preserve">from 40mg/day </w:t>
      </w:r>
      <w:r w:rsidRPr="00B729BD">
        <w:rPr>
          <w:rFonts w:ascii="Arial" w:hAnsi="Arial" w:cs="Arial"/>
          <w:color w:val="auto"/>
        </w:rPr>
        <w:t>to a maintenance dose of 1mg/day</w:t>
      </w:r>
      <w:r w:rsidR="00811D90" w:rsidRPr="00B729BD">
        <w:rPr>
          <w:rFonts w:ascii="Arial" w:hAnsi="Arial" w:cs="Arial"/>
          <w:color w:val="auto"/>
        </w:rPr>
        <w:t>. This regimen resulted in rejection-free survival</w:t>
      </w:r>
      <w:r w:rsidR="00A44091" w:rsidRPr="00B729BD">
        <w:rPr>
          <w:rFonts w:ascii="Arial" w:hAnsi="Arial" w:cs="Arial"/>
          <w:color w:val="auto"/>
        </w:rPr>
        <w:t xml:space="preserve"> (Figure 6C)</w:t>
      </w:r>
      <w:r w:rsidR="00811D90" w:rsidRPr="00B729BD">
        <w:rPr>
          <w:rFonts w:ascii="Arial" w:hAnsi="Arial" w:cs="Arial"/>
          <w:color w:val="auto"/>
        </w:rPr>
        <w:t xml:space="preserve">, with the exception of 1 episode of acute rejection of skin which followed tapering of MMF to 100mg/day due to a period of inappetence. Signs of rejection resolved rapidly in response to steroid bolus and return to standard MMF dosing. The final animal in this group is currently 3 weeks post-transplant, remains clinically well, and shows no signs of rejection. </w:t>
      </w:r>
    </w:p>
    <w:p w14:paraId="08CD8411" w14:textId="77777777" w:rsidR="00070C80" w:rsidRPr="00B729BD" w:rsidRDefault="00070C80" w:rsidP="006305D7">
      <w:pPr>
        <w:rPr>
          <w:rFonts w:ascii="Arial" w:hAnsi="Arial" w:cs="Arial"/>
          <w:bCs/>
          <w:i/>
          <w:color w:val="808080"/>
        </w:rPr>
      </w:pPr>
    </w:p>
    <w:p w14:paraId="109D0755" w14:textId="30DA624D" w:rsidR="00322358" w:rsidRPr="00B729BD" w:rsidRDefault="00070C80" w:rsidP="006305D7">
      <w:pPr>
        <w:rPr>
          <w:rFonts w:ascii="Arial" w:hAnsi="Arial" w:cs="Arial"/>
          <w:color w:val="auto"/>
        </w:rPr>
      </w:pPr>
      <w:r w:rsidRPr="00B729BD">
        <w:rPr>
          <w:rFonts w:ascii="Arial" w:hAnsi="Arial" w:cs="Arial"/>
          <w:bCs/>
          <w:i/>
          <w:color w:val="auto"/>
        </w:rPr>
        <w:t xml:space="preserve">[Place Figure </w:t>
      </w:r>
      <w:r w:rsidR="00523002" w:rsidRPr="00B729BD">
        <w:rPr>
          <w:rFonts w:ascii="Arial" w:hAnsi="Arial" w:cs="Arial"/>
          <w:bCs/>
          <w:i/>
          <w:color w:val="auto"/>
        </w:rPr>
        <w:t>6</w:t>
      </w:r>
      <w:r w:rsidRPr="00B729BD">
        <w:rPr>
          <w:rFonts w:ascii="Arial" w:hAnsi="Arial" w:cs="Arial"/>
          <w:bCs/>
          <w:i/>
          <w:color w:val="auto"/>
        </w:rPr>
        <w:t xml:space="preserve"> here]</w:t>
      </w:r>
    </w:p>
    <w:p w14:paraId="4A1F62A7" w14:textId="77777777" w:rsidR="006305D7" w:rsidRPr="00B729BD" w:rsidRDefault="006305D7" w:rsidP="006305D7">
      <w:pPr>
        <w:rPr>
          <w:rFonts w:ascii="Arial" w:hAnsi="Arial" w:cs="Arial"/>
          <w:color w:val="808080"/>
        </w:rPr>
      </w:pPr>
    </w:p>
    <w:p w14:paraId="31188573" w14:textId="5B127E5D" w:rsidR="006305D7" w:rsidRPr="00F17260" w:rsidRDefault="006305D7" w:rsidP="006305D7">
      <w:pPr>
        <w:rPr>
          <w:rFonts w:ascii="Arial" w:hAnsi="Arial" w:cs="Arial"/>
          <w:b/>
          <w:caps/>
        </w:rPr>
      </w:pPr>
      <w:r w:rsidRPr="00F17260">
        <w:rPr>
          <w:rFonts w:ascii="Arial" w:hAnsi="Arial" w:cs="Arial"/>
          <w:b/>
          <w:caps/>
        </w:rPr>
        <w:t>Figure Legends:</w:t>
      </w:r>
      <w:r w:rsidRPr="00F17260">
        <w:rPr>
          <w:rFonts w:ascii="Arial" w:hAnsi="Arial" w:cs="Arial"/>
          <w:bCs/>
          <w:i/>
          <w:caps/>
          <w:color w:val="808080"/>
        </w:rPr>
        <w:t xml:space="preserve"> </w:t>
      </w:r>
    </w:p>
    <w:p w14:paraId="6059D71A" w14:textId="77777777" w:rsidR="00F17260" w:rsidRDefault="006305D7" w:rsidP="006305D7">
      <w:pPr>
        <w:rPr>
          <w:rFonts w:ascii="Arial" w:hAnsi="Arial" w:cs="Arial"/>
          <w:color w:val="auto"/>
        </w:rPr>
      </w:pPr>
      <w:r w:rsidRPr="00B729BD">
        <w:rPr>
          <w:rFonts w:ascii="Arial" w:hAnsi="Arial" w:cs="Arial"/>
          <w:b/>
        </w:rPr>
        <w:t xml:space="preserve">Figure 1: </w:t>
      </w:r>
      <w:r w:rsidR="00070C80" w:rsidRPr="00B729BD">
        <w:rPr>
          <w:rFonts w:ascii="Arial" w:hAnsi="Arial" w:cs="Arial"/>
          <w:b/>
          <w:color w:val="auto"/>
        </w:rPr>
        <w:t>Marking and dissection for procurement of NHP donor hand</w:t>
      </w:r>
      <w:r w:rsidRPr="00B729BD">
        <w:rPr>
          <w:rFonts w:ascii="Arial" w:hAnsi="Arial" w:cs="Arial"/>
          <w:b/>
          <w:color w:val="auto"/>
        </w:rPr>
        <w:t>.</w:t>
      </w:r>
      <w:r w:rsidRPr="00B729BD">
        <w:rPr>
          <w:rFonts w:ascii="Arial" w:hAnsi="Arial" w:cs="Arial"/>
          <w:color w:val="auto"/>
        </w:rPr>
        <w:t xml:space="preserve"> </w:t>
      </w:r>
    </w:p>
    <w:p w14:paraId="49A51AFB" w14:textId="719DFCC0" w:rsidR="006305D7" w:rsidRPr="00B729BD" w:rsidRDefault="00070C80" w:rsidP="006305D7">
      <w:pPr>
        <w:rPr>
          <w:rFonts w:ascii="Arial" w:hAnsi="Arial" w:cs="Arial"/>
          <w:color w:val="auto"/>
        </w:rPr>
      </w:pPr>
      <w:r w:rsidRPr="00B729BD">
        <w:rPr>
          <w:rFonts w:ascii="Arial" w:hAnsi="Arial" w:cs="Arial"/>
          <w:color w:val="auto"/>
        </w:rPr>
        <w:t xml:space="preserve">A) Skin flaps are marked approximately 4cm from wrist on both recipient and donor to ensure skin flaps interdigitate properly following transplantation. Note that the course of the cephalic vein is also marked. B) Dissecting proximally along the radial vascular bundle to procure additional length facilitates tension-free anastomosis. </w:t>
      </w:r>
    </w:p>
    <w:p w14:paraId="6F869CCF" w14:textId="77777777" w:rsidR="00070C80" w:rsidRPr="00B729BD" w:rsidRDefault="00070C80" w:rsidP="006305D7">
      <w:pPr>
        <w:rPr>
          <w:rFonts w:ascii="Arial" w:hAnsi="Arial" w:cs="Arial"/>
          <w:color w:val="auto"/>
        </w:rPr>
      </w:pPr>
    </w:p>
    <w:p w14:paraId="54F638B3" w14:textId="77777777" w:rsidR="00F17260" w:rsidRDefault="00070C80" w:rsidP="006305D7">
      <w:pPr>
        <w:rPr>
          <w:rFonts w:ascii="Arial" w:hAnsi="Arial" w:cs="Arial"/>
          <w:b/>
          <w:color w:val="auto"/>
        </w:rPr>
      </w:pPr>
      <w:r w:rsidRPr="00B729BD">
        <w:rPr>
          <w:rFonts w:ascii="Arial" w:hAnsi="Arial" w:cs="Arial"/>
          <w:b/>
          <w:color w:val="auto"/>
        </w:rPr>
        <w:t xml:space="preserve">Figure 2: Isolation and amputation of the donor hand. </w:t>
      </w:r>
    </w:p>
    <w:p w14:paraId="1A3AA80A" w14:textId="04EA1AE6" w:rsidR="00070C80" w:rsidRPr="00B729BD" w:rsidRDefault="00070C80" w:rsidP="006305D7">
      <w:pPr>
        <w:rPr>
          <w:rFonts w:ascii="Arial" w:hAnsi="Arial" w:cs="Arial"/>
          <w:color w:val="auto"/>
        </w:rPr>
      </w:pPr>
      <w:r w:rsidRPr="00B729BD">
        <w:rPr>
          <w:rFonts w:ascii="Arial" w:hAnsi="Arial" w:cs="Arial"/>
          <w:color w:val="auto"/>
        </w:rPr>
        <w:t>A) Following dissection and transection of all major structures except the radius, ulna, radial artery and cephalic vein the tourniquet is released, the donor heparinized and the hand reperfused for 20-30 minutes prior to procurement. B) Following ligation and division of the radial artery and cephalic vein osteotomies are performed with a reciprocating saw.</w:t>
      </w:r>
    </w:p>
    <w:p w14:paraId="1D6DFA28" w14:textId="77777777" w:rsidR="00070C80" w:rsidRPr="00B729BD" w:rsidRDefault="00070C80" w:rsidP="006305D7">
      <w:pPr>
        <w:rPr>
          <w:rFonts w:ascii="Arial" w:hAnsi="Arial" w:cs="Arial"/>
          <w:color w:val="auto"/>
        </w:rPr>
      </w:pPr>
    </w:p>
    <w:p w14:paraId="2416A44D" w14:textId="77777777" w:rsidR="00F17260" w:rsidRDefault="00070C80" w:rsidP="006305D7">
      <w:pPr>
        <w:rPr>
          <w:rFonts w:ascii="Arial" w:hAnsi="Arial" w:cs="Arial"/>
          <w:b/>
          <w:color w:val="auto"/>
        </w:rPr>
      </w:pPr>
      <w:r w:rsidRPr="00B729BD">
        <w:rPr>
          <w:rFonts w:ascii="Arial" w:hAnsi="Arial" w:cs="Arial"/>
          <w:b/>
          <w:color w:val="auto"/>
        </w:rPr>
        <w:t xml:space="preserve">Figure 3: NHP hand transplantation: Osteosynthesis. </w:t>
      </w:r>
    </w:p>
    <w:p w14:paraId="1F228B94" w14:textId="13A9E109" w:rsidR="00070C80" w:rsidRPr="00B729BD" w:rsidRDefault="00070C80" w:rsidP="006305D7">
      <w:pPr>
        <w:rPr>
          <w:rFonts w:ascii="Arial" w:hAnsi="Arial" w:cs="Arial"/>
          <w:color w:val="auto"/>
        </w:rPr>
      </w:pPr>
      <w:r w:rsidRPr="00B729BD">
        <w:rPr>
          <w:rFonts w:ascii="Arial" w:hAnsi="Arial" w:cs="Arial"/>
          <w:color w:val="auto"/>
        </w:rPr>
        <w:t xml:space="preserve">A) </w:t>
      </w:r>
      <w:proofErr w:type="spellStart"/>
      <w:r w:rsidRPr="00B729BD">
        <w:rPr>
          <w:rFonts w:ascii="Arial" w:hAnsi="Arial" w:cs="Arial"/>
          <w:color w:val="auto"/>
        </w:rPr>
        <w:t>Osteosynthesis</w:t>
      </w:r>
      <w:proofErr w:type="spellEnd"/>
      <w:r w:rsidRPr="00B729BD">
        <w:rPr>
          <w:rFonts w:ascii="Arial" w:hAnsi="Arial" w:cs="Arial"/>
          <w:color w:val="auto"/>
        </w:rPr>
        <w:t xml:space="preserve"> of ulna and radius is performed using titanium LC-DCPs according to AO principles. Note microvascular clamps on proximal vessels in preparation for anastomosis. B) AP and C) Lateral radiographs demonstrating close approximation and good alignment of radius and ulna post-transplant.</w:t>
      </w:r>
    </w:p>
    <w:p w14:paraId="1164FCC8" w14:textId="77777777" w:rsidR="00070C80" w:rsidRPr="00B729BD" w:rsidRDefault="00070C80" w:rsidP="006305D7">
      <w:pPr>
        <w:rPr>
          <w:rFonts w:ascii="Arial" w:hAnsi="Arial" w:cs="Arial"/>
          <w:color w:val="auto"/>
        </w:rPr>
      </w:pPr>
    </w:p>
    <w:p w14:paraId="772ADF8C" w14:textId="77777777" w:rsidR="00F17260" w:rsidRDefault="00070C80" w:rsidP="006305D7">
      <w:pPr>
        <w:rPr>
          <w:rFonts w:ascii="Arial" w:hAnsi="Arial" w:cs="Arial"/>
          <w:b/>
          <w:color w:val="auto"/>
        </w:rPr>
      </w:pPr>
      <w:r w:rsidRPr="00B729BD">
        <w:rPr>
          <w:rFonts w:ascii="Arial" w:hAnsi="Arial" w:cs="Arial"/>
          <w:b/>
          <w:color w:val="auto"/>
        </w:rPr>
        <w:t xml:space="preserve">Figure 4: </w:t>
      </w:r>
      <w:r w:rsidR="003826D1" w:rsidRPr="00B729BD">
        <w:rPr>
          <w:rFonts w:ascii="Arial" w:hAnsi="Arial" w:cs="Arial"/>
          <w:b/>
          <w:color w:val="auto"/>
        </w:rPr>
        <w:t xml:space="preserve">NHP hand transplantation: Reperfusion. </w:t>
      </w:r>
    </w:p>
    <w:p w14:paraId="09566331" w14:textId="42CEF06D" w:rsidR="00070C80" w:rsidRPr="00B729BD" w:rsidRDefault="003826D1" w:rsidP="006305D7">
      <w:pPr>
        <w:rPr>
          <w:rFonts w:ascii="Arial" w:hAnsi="Arial" w:cs="Arial"/>
          <w:color w:val="auto"/>
        </w:rPr>
      </w:pPr>
      <w:r w:rsidRPr="00B729BD">
        <w:rPr>
          <w:rFonts w:ascii="Arial" w:hAnsi="Arial" w:cs="Arial"/>
          <w:color w:val="auto"/>
        </w:rPr>
        <w:t xml:space="preserve">Following anastomoses of radial artery and cephalic vein, visible above plates in this photograph, the hand is reperfused for 20-30 minutes and perfusion assessed prior to continuing with repair of </w:t>
      </w:r>
      <w:r w:rsidR="00523002" w:rsidRPr="00B729BD">
        <w:rPr>
          <w:rFonts w:ascii="Arial" w:hAnsi="Arial" w:cs="Arial"/>
          <w:color w:val="auto"/>
        </w:rPr>
        <w:t xml:space="preserve">flexor and extensor tendons, median and ulnar nerves and closure of skin flaps. </w:t>
      </w:r>
    </w:p>
    <w:p w14:paraId="09AD4A9F" w14:textId="77777777" w:rsidR="00523002" w:rsidRPr="00B729BD" w:rsidRDefault="00523002" w:rsidP="006305D7">
      <w:pPr>
        <w:rPr>
          <w:rFonts w:ascii="Arial" w:hAnsi="Arial" w:cs="Arial"/>
          <w:color w:val="auto"/>
        </w:rPr>
      </w:pPr>
    </w:p>
    <w:p w14:paraId="17EA5519" w14:textId="77777777" w:rsidR="00F17260" w:rsidRDefault="00523002" w:rsidP="006305D7">
      <w:pPr>
        <w:rPr>
          <w:rFonts w:ascii="Arial" w:hAnsi="Arial" w:cs="Arial"/>
          <w:b/>
          <w:color w:val="auto"/>
        </w:rPr>
      </w:pPr>
      <w:r w:rsidRPr="00B729BD">
        <w:rPr>
          <w:rFonts w:ascii="Arial" w:hAnsi="Arial" w:cs="Arial"/>
          <w:b/>
          <w:color w:val="auto"/>
        </w:rPr>
        <w:t xml:space="preserve">Figure 5: Post-transplant appearance: </w:t>
      </w:r>
    </w:p>
    <w:p w14:paraId="2554D575" w14:textId="13CF6F36" w:rsidR="00523002" w:rsidRPr="00B729BD" w:rsidRDefault="00523002" w:rsidP="006305D7">
      <w:pPr>
        <w:rPr>
          <w:rFonts w:ascii="Arial" w:hAnsi="Arial" w:cs="Arial"/>
          <w:color w:val="auto"/>
        </w:rPr>
      </w:pPr>
      <w:r w:rsidRPr="00B729BD">
        <w:rPr>
          <w:rFonts w:ascii="Arial" w:hAnsi="Arial" w:cs="Arial"/>
          <w:color w:val="auto"/>
        </w:rPr>
        <w:t xml:space="preserve">A) Radial-oblique and B) ulnar-oblique views immediately following closure of skin flaps. </w:t>
      </w:r>
      <w:r w:rsidRPr="00B729BD">
        <w:rPr>
          <w:rFonts w:ascii="Arial" w:hAnsi="Arial" w:cs="Arial"/>
          <w:color w:val="auto"/>
        </w:rPr>
        <w:lastRenderedPageBreak/>
        <w:t xml:space="preserve">C) Bright red bleeding from </w:t>
      </w:r>
      <w:r w:rsidR="0058751D" w:rsidRPr="00B729BD">
        <w:rPr>
          <w:rFonts w:ascii="Arial" w:hAnsi="Arial" w:cs="Arial"/>
          <w:color w:val="auto"/>
        </w:rPr>
        <w:t>fingertip</w:t>
      </w:r>
      <w:r w:rsidRPr="00B729BD">
        <w:rPr>
          <w:rFonts w:ascii="Arial" w:hAnsi="Arial" w:cs="Arial"/>
          <w:color w:val="auto"/>
        </w:rPr>
        <w:t xml:space="preserve"> following needle-prick confirms the hand is well perfused prior to application of dressings and protective cast.</w:t>
      </w:r>
    </w:p>
    <w:p w14:paraId="05C0D75D" w14:textId="77777777" w:rsidR="00523002" w:rsidRPr="00B729BD" w:rsidRDefault="00523002" w:rsidP="006305D7">
      <w:pPr>
        <w:rPr>
          <w:rFonts w:ascii="Arial" w:hAnsi="Arial" w:cs="Arial"/>
          <w:color w:val="auto"/>
        </w:rPr>
      </w:pPr>
    </w:p>
    <w:p w14:paraId="17EA16E7" w14:textId="77777777" w:rsidR="00F17260" w:rsidRDefault="00523002" w:rsidP="006305D7">
      <w:pPr>
        <w:rPr>
          <w:rFonts w:ascii="Arial" w:hAnsi="Arial" w:cs="Arial"/>
          <w:b/>
          <w:color w:val="auto"/>
        </w:rPr>
      </w:pPr>
      <w:r w:rsidRPr="00B729BD">
        <w:rPr>
          <w:rFonts w:ascii="Arial" w:hAnsi="Arial" w:cs="Arial"/>
          <w:b/>
          <w:color w:val="auto"/>
        </w:rPr>
        <w:t xml:space="preserve">Figure 6: Representative result: </w:t>
      </w:r>
    </w:p>
    <w:p w14:paraId="3516E501" w14:textId="0A7D5CCF" w:rsidR="00523002" w:rsidRPr="00B729BD" w:rsidRDefault="00523002" w:rsidP="006305D7">
      <w:pPr>
        <w:rPr>
          <w:rFonts w:ascii="Arial" w:hAnsi="Arial" w:cs="Arial"/>
          <w:color w:val="808080"/>
        </w:rPr>
      </w:pPr>
      <w:r w:rsidRPr="00B729BD">
        <w:rPr>
          <w:rFonts w:ascii="Arial" w:hAnsi="Arial" w:cs="Arial"/>
          <w:color w:val="auto"/>
        </w:rPr>
        <w:t xml:space="preserve">A) Radial and B) Palmar views demonstrating status 3 months post hand transplantation. Note sutures following protocol biopsy, which confirmed rejection-free status. </w:t>
      </w:r>
      <w:r w:rsidR="00851331" w:rsidRPr="00B729BD">
        <w:rPr>
          <w:rFonts w:ascii="Arial" w:hAnsi="Arial" w:cs="Arial"/>
          <w:color w:val="auto"/>
        </w:rPr>
        <w:t xml:space="preserve">C) Hand transplant biopsy specimen demonstrating absence of rejection. </w:t>
      </w:r>
      <w:r w:rsidRPr="00B729BD">
        <w:rPr>
          <w:rFonts w:ascii="Arial" w:hAnsi="Arial" w:cs="Arial"/>
          <w:color w:val="auto"/>
        </w:rPr>
        <w:t>Immunosuppression was maintained with FK506 0.1mg/kg/day, MMF 300mg/day and Methylprednisolone 1mg/day.</w:t>
      </w:r>
    </w:p>
    <w:p w14:paraId="3352A0F8" w14:textId="77777777" w:rsidR="000D3CE1" w:rsidRPr="00B729BD" w:rsidRDefault="000D3CE1" w:rsidP="006305D7">
      <w:pPr>
        <w:rPr>
          <w:rFonts w:ascii="Arial" w:hAnsi="Arial" w:cs="Arial"/>
          <w:color w:val="808080"/>
        </w:rPr>
      </w:pPr>
    </w:p>
    <w:p w14:paraId="4A20357E" w14:textId="3312C6EB" w:rsidR="006305D7" w:rsidRPr="00B729BD" w:rsidRDefault="006305D7" w:rsidP="006305D7">
      <w:pPr>
        <w:rPr>
          <w:rFonts w:ascii="Arial" w:hAnsi="Arial" w:cs="Arial"/>
          <w:bCs/>
          <w:i/>
          <w:color w:val="808080"/>
        </w:rPr>
      </w:pPr>
      <w:r w:rsidRPr="00B729BD">
        <w:rPr>
          <w:rFonts w:ascii="Arial" w:hAnsi="Arial" w:cs="Arial"/>
          <w:b/>
        </w:rPr>
        <w:t>DISCUSSION</w:t>
      </w:r>
      <w:r w:rsidRPr="00B729BD">
        <w:rPr>
          <w:rFonts w:ascii="Arial" w:hAnsi="Arial" w:cs="Arial"/>
          <w:b/>
          <w:bCs/>
        </w:rPr>
        <w:t xml:space="preserve">: </w:t>
      </w:r>
    </w:p>
    <w:p w14:paraId="6CEEFDE9" w14:textId="0C82D6C2" w:rsidR="00322358" w:rsidRPr="00B729BD" w:rsidRDefault="00322358" w:rsidP="006305D7">
      <w:pPr>
        <w:rPr>
          <w:rFonts w:ascii="Arial" w:hAnsi="Arial" w:cs="Arial"/>
          <w:bCs/>
          <w:color w:val="auto"/>
        </w:rPr>
      </w:pPr>
      <w:r w:rsidRPr="00B729BD">
        <w:rPr>
          <w:rFonts w:ascii="Arial" w:hAnsi="Arial" w:cs="Arial"/>
          <w:bCs/>
          <w:color w:val="auto"/>
        </w:rPr>
        <w:t xml:space="preserve">Non-human primate models are widely considered the final step on the translational research pathway prior to clinical trial. Positive results in such models are viewed with particular importance in fields, such as VCA, where results of current therapies are acceptable, albeit not always optimal, and where patient survival is expected to be high without intervention – thus establishing that the ethical standard for any new therapy should be beneficence rather than non-maleficence. </w:t>
      </w:r>
    </w:p>
    <w:p w14:paraId="700F0D6C" w14:textId="77777777" w:rsidR="00322358" w:rsidRPr="00B729BD" w:rsidRDefault="00322358" w:rsidP="006305D7">
      <w:pPr>
        <w:rPr>
          <w:rFonts w:ascii="Arial" w:hAnsi="Arial" w:cs="Arial"/>
          <w:bCs/>
          <w:color w:val="auto"/>
        </w:rPr>
      </w:pPr>
    </w:p>
    <w:p w14:paraId="5E509018" w14:textId="67A31D30" w:rsidR="003C0FB9" w:rsidRPr="00B729BD" w:rsidRDefault="00322358" w:rsidP="006305D7">
      <w:pPr>
        <w:rPr>
          <w:rFonts w:ascii="Arial" w:hAnsi="Arial" w:cs="Arial"/>
          <w:bCs/>
          <w:color w:val="auto"/>
        </w:rPr>
      </w:pPr>
      <w:r w:rsidRPr="00B729BD">
        <w:rPr>
          <w:rFonts w:ascii="Arial" w:hAnsi="Arial" w:cs="Arial"/>
          <w:bCs/>
          <w:color w:val="auto"/>
        </w:rPr>
        <w:t>Previously described non-human primate models of VCA have achieved transplantation of the necessary tissue types, and have provided insights into the immune response to these tissues under conventional immunosuppression</w:t>
      </w:r>
      <w:r w:rsidR="009D3669" w:rsidRPr="00B729BD">
        <w:rPr>
          <w:rFonts w:ascii="Arial" w:hAnsi="Arial" w:cs="Arial"/>
          <w:bCs/>
          <w:color w:val="auto"/>
        </w:rPr>
        <w:fldChar w:fldCharType="begin">
          <w:fldData xml:space="preserve">PFJlZm1hbj48Q2l0ZT48QXV0aG9yPkJhcnRoPC9BdXRob3I+PFllYXI+MjAwOTwvWWVhcj48UmVj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</w:fldData>
        </w:fldChar>
      </w:r>
      <w:r w:rsidR="0024754D" w:rsidRPr="00B729BD">
        <w:rPr>
          <w:rFonts w:ascii="Arial" w:hAnsi="Arial" w:cs="Arial"/>
          <w:bCs/>
          <w:color w:val="auto"/>
        </w:rPr>
        <w:instrText xml:space="preserve"> ADDIN REFMGR.CITE </w:instrText>
      </w:r>
      <w:r w:rsidR="0024754D" w:rsidRPr="00B729BD">
        <w:rPr>
          <w:rFonts w:ascii="Arial" w:hAnsi="Arial" w:cs="Arial"/>
          <w:bCs/>
          <w:color w:val="auto"/>
        </w:rPr>
        <w:fldChar w:fldCharType="begin">
          <w:fldData xml:space="preserve">PFJlZm1hbj48Q2l0ZT48QXV0aG9yPkJhcnRoPC9BdXRob3I+PFllYXI+MjAwOTwvWWVhcj48UmVj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</w:fldData>
        </w:fldChar>
      </w:r>
      <w:r w:rsidR="0024754D" w:rsidRPr="00B729BD">
        <w:rPr>
          <w:rFonts w:ascii="Arial" w:hAnsi="Arial" w:cs="Arial"/>
          <w:bCs/>
          <w:color w:val="auto"/>
        </w:rPr>
        <w:instrText xml:space="preserve"> ADDIN EN.CITE.DATA </w:instrText>
      </w:r>
      <w:r w:rsidR="0024754D" w:rsidRPr="00B729BD">
        <w:rPr>
          <w:rFonts w:ascii="Arial" w:hAnsi="Arial" w:cs="Arial"/>
          <w:bCs/>
          <w:color w:val="auto"/>
        </w:rPr>
      </w:r>
      <w:r w:rsidR="0024754D" w:rsidRPr="00B729BD">
        <w:rPr>
          <w:rFonts w:ascii="Arial" w:hAnsi="Arial" w:cs="Arial"/>
          <w:bCs/>
          <w:color w:val="auto"/>
        </w:rPr>
        <w:fldChar w:fldCharType="end"/>
      </w:r>
      <w:r w:rsidR="009D3669" w:rsidRPr="00B729BD">
        <w:rPr>
          <w:rFonts w:ascii="Arial" w:hAnsi="Arial" w:cs="Arial"/>
          <w:bCs/>
          <w:color w:val="auto"/>
        </w:rPr>
      </w:r>
      <w:r w:rsidR="009D3669" w:rsidRPr="00B729BD">
        <w:rPr>
          <w:rFonts w:ascii="Arial" w:hAnsi="Arial" w:cs="Arial"/>
          <w:bCs/>
          <w:color w:val="auto"/>
        </w:rPr>
        <w:fldChar w:fldCharType="separate"/>
      </w:r>
      <w:r w:rsidR="0024754D" w:rsidRPr="00B729BD">
        <w:rPr>
          <w:rFonts w:ascii="Arial" w:hAnsi="Arial" w:cs="Arial"/>
          <w:bCs/>
          <w:noProof/>
          <w:color w:val="auto"/>
          <w:vertAlign w:val="superscript"/>
        </w:rPr>
        <w:t>14,15</w:t>
      </w:r>
      <w:r w:rsidR="009D3669" w:rsidRPr="00B729BD">
        <w:rPr>
          <w:rFonts w:ascii="Arial" w:hAnsi="Arial" w:cs="Arial"/>
          <w:bCs/>
          <w:color w:val="auto"/>
        </w:rPr>
        <w:fldChar w:fldCharType="end"/>
      </w:r>
      <w:r w:rsidRPr="00B729BD">
        <w:rPr>
          <w:rFonts w:ascii="Arial" w:hAnsi="Arial" w:cs="Arial"/>
          <w:bCs/>
          <w:color w:val="auto"/>
        </w:rPr>
        <w:t xml:space="preserve"> </w:t>
      </w:r>
      <w:r w:rsidR="009D3669" w:rsidRPr="00B729BD">
        <w:rPr>
          <w:rFonts w:ascii="Arial" w:hAnsi="Arial" w:cs="Arial"/>
          <w:bCs/>
          <w:color w:val="auto"/>
        </w:rPr>
        <w:t>and some novel protocols</w:t>
      </w:r>
      <w:r w:rsidR="009D3669" w:rsidRPr="00B729BD">
        <w:rPr>
          <w:rFonts w:ascii="Arial" w:hAnsi="Arial" w:cs="Arial"/>
          <w:bCs/>
          <w:color w:val="auto"/>
        </w:rPr>
        <w:fldChar w:fldCharType="begin">
          <w:fldData xml:space="preserve">PFJlZm1hbj48Q2l0ZT48QXV0aG9yPkJhcnRoPC9BdXRob3I+PFllYXI+MjAxMTwvWWVhcj48UmVj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=
</w:fldData>
        </w:fldChar>
      </w:r>
      <w:r w:rsidR="0024754D" w:rsidRPr="00B729BD">
        <w:rPr>
          <w:rFonts w:ascii="Arial" w:hAnsi="Arial" w:cs="Arial"/>
          <w:bCs/>
          <w:color w:val="auto"/>
        </w:rPr>
        <w:instrText xml:space="preserve"> ADDIN REFMGR.CITE </w:instrText>
      </w:r>
      <w:r w:rsidR="0024754D" w:rsidRPr="00B729BD">
        <w:rPr>
          <w:rFonts w:ascii="Arial" w:hAnsi="Arial" w:cs="Arial"/>
          <w:bCs/>
          <w:color w:val="auto"/>
        </w:rPr>
        <w:fldChar w:fldCharType="begin">
          <w:fldData xml:space="preserve">PFJlZm1hbj48Q2l0ZT48QXV0aG9yPkJhcnRoPC9BdXRob3I+PFllYXI+MjAxMTwvWWVhcj48UmVj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=
</w:fldData>
        </w:fldChar>
      </w:r>
      <w:r w:rsidR="0024754D" w:rsidRPr="00B729BD">
        <w:rPr>
          <w:rFonts w:ascii="Arial" w:hAnsi="Arial" w:cs="Arial"/>
          <w:bCs/>
          <w:color w:val="auto"/>
        </w:rPr>
        <w:instrText xml:space="preserve"> ADDIN EN.CITE.DATA </w:instrText>
      </w:r>
      <w:r w:rsidR="0024754D" w:rsidRPr="00B729BD">
        <w:rPr>
          <w:rFonts w:ascii="Arial" w:hAnsi="Arial" w:cs="Arial"/>
          <w:bCs/>
          <w:color w:val="auto"/>
        </w:rPr>
      </w:r>
      <w:r w:rsidR="0024754D" w:rsidRPr="00B729BD">
        <w:rPr>
          <w:rFonts w:ascii="Arial" w:hAnsi="Arial" w:cs="Arial"/>
          <w:bCs/>
          <w:color w:val="auto"/>
        </w:rPr>
        <w:fldChar w:fldCharType="end"/>
      </w:r>
      <w:r w:rsidR="009D3669" w:rsidRPr="00B729BD">
        <w:rPr>
          <w:rFonts w:ascii="Arial" w:hAnsi="Arial" w:cs="Arial"/>
          <w:bCs/>
          <w:color w:val="auto"/>
        </w:rPr>
      </w:r>
      <w:r w:rsidR="009D3669" w:rsidRPr="00B729BD">
        <w:rPr>
          <w:rFonts w:ascii="Arial" w:hAnsi="Arial" w:cs="Arial"/>
          <w:bCs/>
          <w:color w:val="auto"/>
        </w:rPr>
        <w:fldChar w:fldCharType="separate"/>
      </w:r>
      <w:r w:rsidR="0024754D" w:rsidRPr="00B729BD">
        <w:rPr>
          <w:rFonts w:ascii="Arial" w:hAnsi="Arial" w:cs="Arial"/>
          <w:bCs/>
          <w:noProof/>
          <w:color w:val="auto"/>
          <w:vertAlign w:val="superscript"/>
        </w:rPr>
        <w:t>16</w:t>
      </w:r>
      <w:r w:rsidR="009D3669" w:rsidRPr="00B729BD">
        <w:rPr>
          <w:rFonts w:ascii="Arial" w:hAnsi="Arial" w:cs="Arial"/>
          <w:bCs/>
          <w:color w:val="auto"/>
        </w:rPr>
        <w:fldChar w:fldCharType="end"/>
      </w:r>
      <w:r w:rsidR="009D3669" w:rsidRPr="00B729BD">
        <w:rPr>
          <w:rFonts w:ascii="Arial" w:hAnsi="Arial" w:cs="Arial"/>
          <w:bCs/>
          <w:color w:val="auto"/>
        </w:rPr>
        <w:t xml:space="preserve">. </w:t>
      </w:r>
      <w:r w:rsidRPr="00B729BD">
        <w:rPr>
          <w:rFonts w:ascii="Arial" w:hAnsi="Arial" w:cs="Arial"/>
          <w:bCs/>
          <w:color w:val="auto"/>
        </w:rPr>
        <w:t xml:space="preserve">However, these models include no functional component by which to assess this important aspect of VCA. </w:t>
      </w:r>
      <w:r w:rsidR="00A44091" w:rsidRPr="00B729BD">
        <w:rPr>
          <w:rFonts w:ascii="Arial" w:hAnsi="Arial" w:cs="Arial"/>
          <w:bCs/>
          <w:color w:val="auto"/>
        </w:rPr>
        <w:t xml:space="preserve">This </w:t>
      </w:r>
      <w:r w:rsidRPr="00B729BD">
        <w:rPr>
          <w:rFonts w:ascii="Arial" w:hAnsi="Arial" w:cs="Arial"/>
          <w:bCs/>
          <w:color w:val="auto"/>
        </w:rPr>
        <w:t>orthotopic upper extremity transplantation model, in contrast, is closely analogous to clinical hand transplant procedures, and provides a unique opportunity to study not only the immune response to the transplanted tissues, but to investigate in detail the impact of rejec</w:t>
      </w:r>
      <w:r w:rsidR="003C0FB9" w:rsidRPr="00B729BD">
        <w:rPr>
          <w:rFonts w:ascii="Arial" w:hAnsi="Arial" w:cs="Arial"/>
          <w:bCs/>
          <w:color w:val="auto"/>
        </w:rPr>
        <w:t xml:space="preserve">tion, or aspects of novel tolerance or immunomodulatory protocols on </w:t>
      </w:r>
      <w:r w:rsidRPr="00B729BD">
        <w:rPr>
          <w:rFonts w:ascii="Arial" w:hAnsi="Arial" w:cs="Arial"/>
          <w:bCs/>
          <w:color w:val="auto"/>
        </w:rPr>
        <w:t>functional outcome</w:t>
      </w:r>
      <w:r w:rsidR="003C0FB9" w:rsidRPr="00B729BD">
        <w:rPr>
          <w:rFonts w:ascii="Arial" w:hAnsi="Arial" w:cs="Arial"/>
          <w:bCs/>
          <w:color w:val="auto"/>
        </w:rPr>
        <w:t xml:space="preserve">. Representative results from such studies are not yet available, but investigation of peripheral nerve recovery, functional testing, and advanced imaging studies are planned. </w:t>
      </w:r>
    </w:p>
    <w:p w14:paraId="5943C1F6" w14:textId="77777777" w:rsidR="003C0FB9" w:rsidRPr="00B729BD" w:rsidRDefault="003C0FB9" w:rsidP="006305D7">
      <w:pPr>
        <w:rPr>
          <w:rFonts w:ascii="Arial" w:hAnsi="Arial" w:cs="Arial"/>
          <w:bCs/>
          <w:color w:val="auto"/>
        </w:rPr>
      </w:pPr>
    </w:p>
    <w:p w14:paraId="127580F5" w14:textId="77A3A249" w:rsidR="00322358" w:rsidRPr="00B729BD" w:rsidRDefault="003C0FB9" w:rsidP="006305D7">
      <w:pPr>
        <w:rPr>
          <w:rFonts w:ascii="Arial" w:hAnsi="Arial" w:cs="Arial"/>
          <w:bCs/>
          <w:color w:val="auto"/>
        </w:rPr>
      </w:pPr>
      <w:r w:rsidRPr="00B729BD">
        <w:rPr>
          <w:rFonts w:ascii="Arial" w:hAnsi="Arial" w:cs="Arial"/>
          <w:bCs/>
          <w:color w:val="auto"/>
        </w:rPr>
        <w:t xml:space="preserve">This model is technically challenging, </w:t>
      </w:r>
      <w:r w:rsidR="00F07E95" w:rsidRPr="00B729BD">
        <w:rPr>
          <w:rFonts w:ascii="Arial" w:hAnsi="Arial" w:cs="Arial"/>
          <w:bCs/>
          <w:color w:val="auto"/>
        </w:rPr>
        <w:t>and presents a steep learning curve as illustrate</w:t>
      </w:r>
      <w:r w:rsidR="006064C6" w:rsidRPr="00B729BD">
        <w:rPr>
          <w:rFonts w:ascii="Arial" w:hAnsi="Arial" w:cs="Arial"/>
          <w:bCs/>
          <w:color w:val="auto"/>
        </w:rPr>
        <w:t xml:space="preserve">d by </w:t>
      </w:r>
      <w:r w:rsidR="00A44091" w:rsidRPr="00B729BD">
        <w:rPr>
          <w:rFonts w:ascii="Arial" w:hAnsi="Arial" w:cs="Arial"/>
          <w:bCs/>
          <w:color w:val="auto"/>
        </w:rPr>
        <w:t xml:space="preserve">the </w:t>
      </w:r>
      <w:r w:rsidR="006064C6" w:rsidRPr="00B729BD">
        <w:rPr>
          <w:rFonts w:ascii="Arial" w:hAnsi="Arial" w:cs="Arial"/>
          <w:bCs/>
          <w:color w:val="auto"/>
        </w:rPr>
        <w:t>representative results</w:t>
      </w:r>
      <w:r w:rsidR="00A44091" w:rsidRPr="00B729BD">
        <w:rPr>
          <w:rFonts w:ascii="Arial" w:hAnsi="Arial" w:cs="Arial"/>
          <w:bCs/>
          <w:color w:val="auto"/>
        </w:rPr>
        <w:t xml:space="preserve"> presented</w:t>
      </w:r>
      <w:r w:rsidR="006064C6" w:rsidRPr="00B729BD">
        <w:rPr>
          <w:rFonts w:ascii="Arial" w:hAnsi="Arial" w:cs="Arial"/>
          <w:bCs/>
          <w:color w:val="auto"/>
        </w:rPr>
        <w:t xml:space="preserve">. </w:t>
      </w:r>
      <w:r w:rsidR="00505233" w:rsidRPr="00B729BD">
        <w:rPr>
          <w:rFonts w:ascii="Arial" w:hAnsi="Arial" w:cs="Arial"/>
          <w:bCs/>
          <w:color w:val="auto"/>
        </w:rPr>
        <w:t xml:space="preserve">High quality, rigid boney fixation is critical in avoiding non-union. Precise microvascular technique is also imperative, as we have found this model highly sensitive to even minor excess vessel length, particularly following venous anastomosis. </w:t>
      </w:r>
      <w:r w:rsidR="009B5EEC" w:rsidRPr="00B729BD">
        <w:rPr>
          <w:rFonts w:ascii="Arial" w:hAnsi="Arial" w:cs="Arial"/>
          <w:bCs/>
          <w:color w:val="auto"/>
        </w:rPr>
        <w:t xml:space="preserve">It is also resource intensive, requiring an appropriate non-human primate research facility, expert veterinary anesthetic support and a team of experienced reconstructive microsurgeons. </w:t>
      </w:r>
      <w:r w:rsidR="006064C6" w:rsidRPr="00B729BD">
        <w:rPr>
          <w:rFonts w:ascii="Arial" w:hAnsi="Arial" w:cs="Arial"/>
          <w:bCs/>
          <w:color w:val="auto"/>
        </w:rPr>
        <w:t>Clearly structured rehabilitation to maximize functional outcomes is not possible in NHPs as it is in pati</w:t>
      </w:r>
      <w:r w:rsidR="009B5EEC" w:rsidRPr="00B729BD">
        <w:rPr>
          <w:rFonts w:ascii="Arial" w:hAnsi="Arial" w:cs="Arial"/>
          <w:bCs/>
          <w:color w:val="auto"/>
        </w:rPr>
        <w:t xml:space="preserve">ents, and this could represent </w:t>
      </w:r>
      <w:r w:rsidR="006064C6" w:rsidRPr="00B729BD">
        <w:rPr>
          <w:rFonts w:ascii="Arial" w:hAnsi="Arial" w:cs="Arial"/>
          <w:bCs/>
          <w:color w:val="auto"/>
        </w:rPr>
        <w:t>a limitation of this model</w:t>
      </w:r>
      <w:r w:rsidR="009B5EEC" w:rsidRPr="00B729BD">
        <w:rPr>
          <w:rFonts w:ascii="Arial" w:hAnsi="Arial" w:cs="Arial"/>
          <w:bCs/>
          <w:color w:val="auto"/>
        </w:rPr>
        <w:t xml:space="preserve"> when it comes to future functional studies. However we have been impressed by the considerable degree of function which animals recovery spontaneously, including use of the hand in grooming, as an assist hand in feeding, and for locomotion.</w:t>
      </w:r>
      <w:r w:rsidR="006064C6" w:rsidRPr="00B729BD">
        <w:rPr>
          <w:rFonts w:ascii="Arial" w:hAnsi="Arial" w:cs="Arial"/>
          <w:bCs/>
          <w:color w:val="auto"/>
        </w:rPr>
        <w:t xml:space="preserve"> </w:t>
      </w:r>
      <w:r w:rsidR="009B5EEC" w:rsidRPr="00B729BD">
        <w:rPr>
          <w:rFonts w:ascii="Arial" w:hAnsi="Arial" w:cs="Arial"/>
          <w:bCs/>
          <w:color w:val="auto"/>
        </w:rPr>
        <w:t>We</w:t>
      </w:r>
      <w:r w:rsidR="00F07E95" w:rsidRPr="00B729BD">
        <w:rPr>
          <w:rFonts w:ascii="Arial" w:hAnsi="Arial" w:cs="Arial"/>
          <w:bCs/>
          <w:color w:val="auto"/>
        </w:rPr>
        <w:t xml:space="preserve"> believe</w:t>
      </w:r>
      <w:r w:rsidR="009B5EEC" w:rsidRPr="00B729BD">
        <w:rPr>
          <w:rFonts w:ascii="Arial" w:hAnsi="Arial" w:cs="Arial"/>
          <w:bCs/>
          <w:color w:val="auto"/>
        </w:rPr>
        <w:t xml:space="preserve"> this model</w:t>
      </w:r>
      <w:r w:rsidR="00F07E95" w:rsidRPr="00B729BD">
        <w:rPr>
          <w:rFonts w:ascii="Arial" w:hAnsi="Arial" w:cs="Arial"/>
          <w:bCs/>
          <w:color w:val="auto"/>
        </w:rPr>
        <w:t xml:space="preserve"> represents a valuable tool in the effort to develop and validate novel pr</w:t>
      </w:r>
      <w:r w:rsidR="004D1945" w:rsidRPr="00B729BD">
        <w:rPr>
          <w:rFonts w:ascii="Arial" w:hAnsi="Arial" w:cs="Arial"/>
          <w:bCs/>
          <w:color w:val="auto"/>
        </w:rPr>
        <w:t xml:space="preserve">otocols to improve the immunologic management of VCA, and we hope, ultimately to facilitate the introduction of a safe and effective protocol for induction of VCA tolerance to clinical trial. </w:t>
      </w:r>
    </w:p>
    <w:p w14:paraId="2FFA8EAB" w14:textId="77777777" w:rsidR="006305D7" w:rsidRPr="00B729BD" w:rsidRDefault="006305D7" w:rsidP="006305D7">
      <w:pPr>
        <w:rPr>
          <w:rFonts w:ascii="Arial" w:hAnsi="Arial" w:cs="Arial"/>
        </w:rPr>
      </w:pPr>
    </w:p>
    <w:p w14:paraId="3A2887A6" w14:textId="77777777" w:rsidR="004D1945" w:rsidRPr="00B729BD" w:rsidRDefault="004D1945" w:rsidP="006305D7">
      <w:pPr>
        <w:rPr>
          <w:rFonts w:ascii="Arial" w:hAnsi="Arial" w:cs="Arial"/>
        </w:rPr>
      </w:pPr>
    </w:p>
    <w:p w14:paraId="3A3FF390" w14:textId="552D6DC4" w:rsidR="006305D7" w:rsidRPr="00B729BD" w:rsidRDefault="006305D7" w:rsidP="006305D7">
      <w:pPr>
        <w:rPr>
          <w:rFonts w:ascii="Arial" w:hAnsi="Arial" w:cs="Arial"/>
        </w:rPr>
      </w:pPr>
      <w:r w:rsidRPr="00B729BD">
        <w:rPr>
          <w:rFonts w:ascii="Arial" w:hAnsi="Arial" w:cs="Arial"/>
          <w:b/>
          <w:bCs/>
        </w:rPr>
        <w:t>ACKNOWLEDGMENTS:</w:t>
      </w:r>
      <w:r w:rsidRPr="00B729BD">
        <w:rPr>
          <w:rFonts w:ascii="Arial" w:hAnsi="Arial" w:cs="Arial"/>
        </w:rPr>
        <w:t xml:space="preserve"> </w:t>
      </w:r>
    </w:p>
    <w:p w14:paraId="6D2CB7FB" w14:textId="6B04C97B" w:rsidR="00EB74CF" w:rsidRPr="00B729BD" w:rsidRDefault="00EB74CF" w:rsidP="006305D7">
      <w:pPr>
        <w:rPr>
          <w:rFonts w:ascii="Arial" w:hAnsi="Arial" w:cs="Arial"/>
          <w:color w:val="auto"/>
        </w:rPr>
      </w:pPr>
      <w:r w:rsidRPr="00B729BD">
        <w:rPr>
          <w:rFonts w:ascii="Arial" w:hAnsi="Arial" w:cs="Arial"/>
          <w:color w:val="auto"/>
        </w:rPr>
        <w:t>The authors wish to acknowledge funding from</w:t>
      </w:r>
      <w:r w:rsidR="00C704F7" w:rsidRPr="00B729BD">
        <w:rPr>
          <w:rFonts w:ascii="Arial" w:hAnsi="Arial" w:cs="Arial"/>
          <w:color w:val="auto"/>
        </w:rPr>
        <w:t xml:space="preserve"> the Massachusetts General Hospital Division of Plas</w:t>
      </w:r>
      <w:r w:rsidR="0024754D" w:rsidRPr="00B729BD">
        <w:rPr>
          <w:rFonts w:ascii="Arial" w:hAnsi="Arial" w:cs="Arial"/>
          <w:color w:val="auto"/>
        </w:rPr>
        <w:t>tic and Reconstructive Surgery and the US Department of Defens</w:t>
      </w:r>
      <w:r w:rsidR="00C704F7" w:rsidRPr="00B729BD">
        <w:rPr>
          <w:rFonts w:ascii="Arial" w:hAnsi="Arial" w:cs="Arial"/>
          <w:color w:val="auto"/>
        </w:rPr>
        <w:t xml:space="preserve">e Reconstructive Transplantation Research Consortium (W81XWH-13-2-0062). </w:t>
      </w:r>
      <w:r w:rsidRPr="00B729BD">
        <w:rPr>
          <w:rFonts w:ascii="Arial" w:hAnsi="Arial" w:cs="Arial"/>
          <w:color w:val="auto"/>
        </w:rPr>
        <w:t>David Leonard was supported by a</w:t>
      </w:r>
      <w:r w:rsidR="00981A75" w:rsidRPr="00B729BD">
        <w:rPr>
          <w:rFonts w:ascii="Arial" w:hAnsi="Arial" w:cs="Arial"/>
          <w:color w:val="auto"/>
        </w:rPr>
        <w:t xml:space="preserve"> </w:t>
      </w:r>
      <w:r w:rsidR="0024754D" w:rsidRPr="00B729BD">
        <w:rPr>
          <w:rFonts w:ascii="Arial" w:hAnsi="Arial" w:cs="Arial"/>
          <w:color w:val="auto"/>
        </w:rPr>
        <w:t xml:space="preserve">Novartis Scientist Scholarship from the </w:t>
      </w:r>
      <w:r w:rsidR="00981A75" w:rsidRPr="00B729BD">
        <w:rPr>
          <w:rFonts w:ascii="Arial" w:hAnsi="Arial" w:cs="Arial"/>
          <w:color w:val="auto"/>
        </w:rPr>
        <w:t>A</w:t>
      </w:r>
      <w:r w:rsidR="0024754D" w:rsidRPr="00B729BD">
        <w:rPr>
          <w:rFonts w:ascii="Arial" w:hAnsi="Arial" w:cs="Arial"/>
          <w:color w:val="auto"/>
        </w:rPr>
        <w:t xml:space="preserve">merican </w:t>
      </w:r>
      <w:r w:rsidR="00981A75" w:rsidRPr="00B729BD">
        <w:rPr>
          <w:rFonts w:ascii="Arial" w:hAnsi="Arial" w:cs="Arial"/>
          <w:color w:val="auto"/>
        </w:rPr>
        <w:t>S</w:t>
      </w:r>
      <w:r w:rsidR="0024754D" w:rsidRPr="00B729BD">
        <w:rPr>
          <w:rFonts w:ascii="Arial" w:hAnsi="Arial" w:cs="Arial"/>
          <w:color w:val="auto"/>
        </w:rPr>
        <w:t xml:space="preserve">ociety of </w:t>
      </w:r>
      <w:r w:rsidR="00981A75" w:rsidRPr="00B729BD">
        <w:rPr>
          <w:rFonts w:ascii="Arial" w:hAnsi="Arial" w:cs="Arial"/>
          <w:color w:val="auto"/>
        </w:rPr>
        <w:t>T</w:t>
      </w:r>
      <w:r w:rsidR="0024754D" w:rsidRPr="00B729BD">
        <w:rPr>
          <w:rFonts w:ascii="Arial" w:hAnsi="Arial" w:cs="Arial"/>
          <w:color w:val="auto"/>
        </w:rPr>
        <w:t>ransplant Surgeons.</w:t>
      </w:r>
      <w:r w:rsidR="00981A75" w:rsidRPr="00B729BD">
        <w:rPr>
          <w:rFonts w:ascii="Arial" w:hAnsi="Arial" w:cs="Arial"/>
          <w:color w:val="auto"/>
        </w:rPr>
        <w:t xml:space="preserve"> </w:t>
      </w:r>
      <w:r w:rsidR="00523002" w:rsidRPr="00B729BD">
        <w:rPr>
          <w:rFonts w:ascii="Arial" w:hAnsi="Arial" w:cs="Arial"/>
          <w:color w:val="auto"/>
        </w:rPr>
        <w:t>We wish to thank Betsy Neylon and Elena Shubina</w:t>
      </w:r>
      <w:r w:rsidR="00981A75" w:rsidRPr="00B729BD">
        <w:rPr>
          <w:rFonts w:ascii="Arial" w:hAnsi="Arial" w:cs="Arial"/>
          <w:color w:val="auto"/>
        </w:rPr>
        <w:t xml:space="preserve"> for </w:t>
      </w:r>
      <w:r w:rsidR="00523002" w:rsidRPr="00B729BD">
        <w:rPr>
          <w:rFonts w:ascii="Arial" w:hAnsi="Arial" w:cs="Arial"/>
          <w:color w:val="auto"/>
        </w:rPr>
        <w:t>expert</w:t>
      </w:r>
      <w:r w:rsidR="00981A75" w:rsidRPr="00B729BD">
        <w:rPr>
          <w:rFonts w:ascii="Arial" w:hAnsi="Arial" w:cs="Arial"/>
          <w:color w:val="auto"/>
        </w:rPr>
        <w:t xml:space="preserve"> operating room support. </w:t>
      </w:r>
    </w:p>
    <w:p w14:paraId="4570C2EE" w14:textId="77777777" w:rsidR="00EB74CF" w:rsidRPr="00B729BD" w:rsidRDefault="00EB74CF" w:rsidP="006305D7">
      <w:pPr>
        <w:rPr>
          <w:rFonts w:ascii="Arial" w:hAnsi="Arial" w:cs="Arial"/>
          <w:color w:val="auto"/>
        </w:rPr>
      </w:pPr>
    </w:p>
    <w:p w14:paraId="2EAE77B0" w14:textId="5367EE4A" w:rsidR="006305D7" w:rsidRPr="00B729BD" w:rsidRDefault="006305D7" w:rsidP="006305D7">
      <w:pPr>
        <w:rPr>
          <w:rFonts w:ascii="Arial" w:hAnsi="Arial" w:cs="Arial"/>
          <w:b/>
        </w:rPr>
      </w:pPr>
      <w:r w:rsidRPr="00B729BD">
        <w:rPr>
          <w:rFonts w:ascii="Arial" w:hAnsi="Arial" w:cs="Arial"/>
          <w:b/>
        </w:rPr>
        <w:t xml:space="preserve">DISCLOSURES: </w:t>
      </w:r>
    </w:p>
    <w:p w14:paraId="3212A1A5" w14:textId="3C0F5B1B" w:rsidR="00EB74CF" w:rsidRPr="00B729BD" w:rsidRDefault="00EB74CF" w:rsidP="006305D7">
      <w:pPr>
        <w:rPr>
          <w:rFonts w:ascii="Arial" w:hAnsi="Arial" w:cs="Arial"/>
          <w:color w:val="auto"/>
        </w:rPr>
      </w:pPr>
      <w:r w:rsidRPr="00B729BD">
        <w:rPr>
          <w:rFonts w:ascii="Arial" w:hAnsi="Arial" w:cs="Arial"/>
          <w:color w:val="auto"/>
        </w:rPr>
        <w:t>The authors have nothing to disclose.</w:t>
      </w:r>
    </w:p>
    <w:p w14:paraId="0FD01056" w14:textId="77777777" w:rsidR="00EB74CF" w:rsidRPr="00B729BD" w:rsidRDefault="00EB74CF" w:rsidP="00F17260">
      <w:pPr>
        <w:rPr>
          <w:rFonts w:ascii="Arial" w:hAnsi="Arial" w:cs="Arial"/>
          <w:color w:val="7F7F7F"/>
        </w:rPr>
      </w:pPr>
    </w:p>
    <w:p w14:paraId="59348F66" w14:textId="109B5819" w:rsidR="006305D7" w:rsidRPr="00B729BD" w:rsidRDefault="006305D7" w:rsidP="00F17260">
      <w:pPr>
        <w:rPr>
          <w:rFonts w:ascii="Arial" w:hAnsi="Arial" w:cs="Arial"/>
        </w:rPr>
      </w:pPr>
      <w:r w:rsidRPr="00B729BD">
        <w:rPr>
          <w:rFonts w:ascii="Arial" w:hAnsi="Arial" w:cs="Arial"/>
          <w:b/>
          <w:bCs/>
        </w:rPr>
        <w:t>REFERENCES</w:t>
      </w:r>
      <w:r w:rsidRPr="00B729BD">
        <w:rPr>
          <w:rFonts w:ascii="Arial" w:hAnsi="Arial" w:cs="Arial"/>
        </w:rPr>
        <w:t xml:space="preserve"> </w:t>
      </w:r>
    </w:p>
    <w:p w14:paraId="266728F3" w14:textId="77777777" w:rsidR="0024754D" w:rsidRPr="00B729BD" w:rsidRDefault="00E177EA" w:rsidP="00F17260">
      <w:pPr>
        <w:tabs>
          <w:tab w:val="right" w:pos="540"/>
          <w:tab w:val="left" w:pos="720"/>
        </w:tabs>
        <w:rPr>
          <w:rFonts w:ascii="Arial" w:hAnsi="Arial" w:cs="Arial"/>
          <w:noProof/>
        </w:rPr>
      </w:pPr>
      <w:r w:rsidRPr="00B729BD">
        <w:rPr>
          <w:rFonts w:ascii="Arial" w:hAnsi="Arial" w:cs="Arial"/>
        </w:rPr>
        <w:fldChar w:fldCharType="begin"/>
      </w:r>
      <w:r w:rsidRPr="00B729BD">
        <w:rPr>
          <w:rFonts w:ascii="Arial" w:hAnsi="Arial" w:cs="Arial"/>
        </w:rPr>
        <w:instrText xml:space="preserve"> ADDIN REFMGR.REFLIST </w:instrText>
      </w:r>
      <w:r w:rsidRPr="00B729BD">
        <w:rPr>
          <w:rFonts w:ascii="Arial" w:hAnsi="Arial" w:cs="Arial"/>
        </w:rPr>
        <w:fldChar w:fldCharType="separate"/>
      </w:r>
      <w:r w:rsidR="0024754D" w:rsidRPr="00B729BD">
        <w:rPr>
          <w:rFonts w:ascii="Arial" w:hAnsi="Arial" w:cs="Arial"/>
          <w:noProof/>
        </w:rPr>
        <w:tab/>
        <w:t xml:space="preserve">1. </w:t>
      </w:r>
      <w:r w:rsidR="0024754D" w:rsidRPr="00B729BD">
        <w:rPr>
          <w:rFonts w:ascii="Arial" w:hAnsi="Arial" w:cs="Arial"/>
          <w:noProof/>
        </w:rPr>
        <w:tab/>
        <w:t xml:space="preserve">Millard, D.R. &amp; Gillies, H.D. </w:t>
      </w:r>
      <w:r w:rsidR="0024754D" w:rsidRPr="00B729BD">
        <w:rPr>
          <w:rFonts w:ascii="Arial" w:hAnsi="Arial" w:cs="Arial"/>
          <w:i/>
          <w:noProof/>
        </w:rPr>
        <w:t>The Principles and Art of Plastic Surgery</w:t>
      </w:r>
      <w:r w:rsidR="0024754D" w:rsidRPr="00B729BD">
        <w:rPr>
          <w:rFonts w:ascii="Arial" w:hAnsi="Arial" w:cs="Arial"/>
          <w:noProof/>
        </w:rPr>
        <w:t>.  Little &amp; Brown, (1957).</w:t>
      </w:r>
    </w:p>
    <w:p w14:paraId="2F620B73"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2. </w:t>
      </w:r>
      <w:r w:rsidRPr="00B729BD">
        <w:rPr>
          <w:rFonts w:ascii="Arial" w:hAnsi="Arial" w:cs="Arial"/>
          <w:noProof/>
        </w:rPr>
        <w:tab/>
        <w:t xml:space="preserve">Doolabh, V.B. &amp; Mackinnon, S.E. FK506 accelerates functional recovery following nerve grafting in a rat model. </w:t>
      </w:r>
      <w:r w:rsidRPr="00B729BD">
        <w:rPr>
          <w:rFonts w:ascii="Arial" w:hAnsi="Arial" w:cs="Arial"/>
          <w:i/>
          <w:noProof/>
        </w:rPr>
        <w:t xml:space="preserve">Plast.Reconstr.Surg. </w:t>
      </w:r>
      <w:r w:rsidRPr="00B729BD">
        <w:rPr>
          <w:rFonts w:ascii="Arial" w:hAnsi="Arial" w:cs="Arial"/>
          <w:b/>
          <w:noProof/>
        </w:rPr>
        <w:t xml:space="preserve">103 </w:t>
      </w:r>
      <w:r w:rsidRPr="00B729BD">
        <w:rPr>
          <w:rFonts w:ascii="Arial" w:hAnsi="Arial" w:cs="Arial"/>
          <w:noProof/>
        </w:rPr>
        <w:t>(7), 1928-1936, (1999).</w:t>
      </w:r>
    </w:p>
    <w:p w14:paraId="35D9D3A0"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3. </w:t>
      </w:r>
      <w:r w:rsidRPr="00B729BD">
        <w:rPr>
          <w:rFonts w:ascii="Arial" w:hAnsi="Arial" w:cs="Arial"/>
          <w:noProof/>
        </w:rPr>
        <w:tab/>
        <w:t>Petruzzo, P.</w:t>
      </w:r>
      <w:r w:rsidRPr="00B729BD">
        <w:rPr>
          <w:rFonts w:ascii="Arial" w:hAnsi="Arial" w:cs="Arial"/>
          <w:i/>
          <w:noProof/>
        </w:rPr>
        <w:t xml:space="preserve"> et al.</w:t>
      </w:r>
      <w:r w:rsidRPr="00B729BD">
        <w:rPr>
          <w:rFonts w:ascii="Arial" w:hAnsi="Arial" w:cs="Arial"/>
          <w:noProof/>
        </w:rPr>
        <w:t xml:space="preserve"> The International Registry on Hand and Composite Tissue Transplantation. </w:t>
      </w:r>
      <w:r w:rsidRPr="00B729BD">
        <w:rPr>
          <w:rFonts w:ascii="Arial" w:hAnsi="Arial" w:cs="Arial"/>
          <w:i/>
          <w:noProof/>
        </w:rPr>
        <w:t xml:space="preserve">Transplantation. </w:t>
      </w:r>
      <w:r w:rsidRPr="00B729BD">
        <w:rPr>
          <w:rFonts w:ascii="Arial" w:hAnsi="Arial" w:cs="Arial"/>
          <w:b/>
          <w:noProof/>
        </w:rPr>
        <w:t xml:space="preserve">90 </w:t>
      </w:r>
      <w:r w:rsidRPr="00B729BD">
        <w:rPr>
          <w:rFonts w:ascii="Arial" w:hAnsi="Arial" w:cs="Arial"/>
          <w:noProof/>
        </w:rPr>
        <w:t>(12), 1590-1594, doi:10.1097/TP.0b013e3181ff1472 [doi] (2010).</w:t>
      </w:r>
    </w:p>
    <w:p w14:paraId="38C30676"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4. </w:t>
      </w:r>
      <w:r w:rsidRPr="00B729BD">
        <w:rPr>
          <w:rFonts w:ascii="Arial" w:hAnsi="Arial" w:cs="Arial"/>
          <w:noProof/>
        </w:rPr>
        <w:tab/>
        <w:t>Hautz, T.</w:t>
      </w:r>
      <w:r w:rsidRPr="00B729BD">
        <w:rPr>
          <w:rFonts w:ascii="Arial" w:hAnsi="Arial" w:cs="Arial"/>
          <w:i/>
          <w:noProof/>
        </w:rPr>
        <w:t xml:space="preserve"> et al.</w:t>
      </w:r>
      <w:r w:rsidRPr="00B729BD">
        <w:rPr>
          <w:rFonts w:ascii="Arial" w:hAnsi="Arial" w:cs="Arial"/>
          <w:noProof/>
        </w:rPr>
        <w:t xml:space="preserve"> Standardizing skin biopsy sampling to assess rejection in vascularized composite allotransplantation. </w:t>
      </w:r>
      <w:r w:rsidRPr="00B729BD">
        <w:rPr>
          <w:rFonts w:ascii="Arial" w:hAnsi="Arial" w:cs="Arial"/>
          <w:i/>
          <w:noProof/>
        </w:rPr>
        <w:t xml:space="preserve">Clin Transplant. </w:t>
      </w:r>
      <w:r w:rsidRPr="00B729BD">
        <w:rPr>
          <w:rFonts w:ascii="Arial" w:hAnsi="Arial" w:cs="Arial"/>
          <w:b/>
          <w:noProof/>
        </w:rPr>
        <w:t xml:space="preserve">27 </w:t>
      </w:r>
      <w:r w:rsidRPr="00B729BD">
        <w:rPr>
          <w:rFonts w:ascii="Arial" w:hAnsi="Arial" w:cs="Arial"/>
          <w:noProof/>
        </w:rPr>
        <w:t>(2), E81-E90, doi:10.1111/ctr.12086 [doi] (2013).</w:t>
      </w:r>
    </w:p>
    <w:p w14:paraId="3243737B"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5. </w:t>
      </w:r>
      <w:r w:rsidRPr="00B729BD">
        <w:rPr>
          <w:rFonts w:ascii="Arial" w:hAnsi="Arial" w:cs="Arial"/>
          <w:noProof/>
        </w:rPr>
        <w:tab/>
        <w:t>Unadkat, J.V.</w:t>
      </w:r>
      <w:r w:rsidRPr="00B729BD">
        <w:rPr>
          <w:rFonts w:ascii="Arial" w:hAnsi="Arial" w:cs="Arial"/>
          <w:i/>
          <w:noProof/>
        </w:rPr>
        <w:t xml:space="preserve"> et al.</w:t>
      </w:r>
      <w:r w:rsidRPr="00B729BD">
        <w:rPr>
          <w:rFonts w:ascii="Arial" w:hAnsi="Arial" w:cs="Arial"/>
          <w:noProof/>
        </w:rPr>
        <w:t xml:space="preserve"> Composite tissue vasculopathy and degeneration following multiple episodes of acute rejection in reconstructive transplantation. </w:t>
      </w:r>
      <w:r w:rsidRPr="00B729BD">
        <w:rPr>
          <w:rFonts w:ascii="Arial" w:hAnsi="Arial" w:cs="Arial"/>
          <w:i/>
          <w:noProof/>
        </w:rPr>
        <w:t xml:space="preserve">Am.J Transplant. </w:t>
      </w:r>
      <w:r w:rsidRPr="00B729BD">
        <w:rPr>
          <w:rFonts w:ascii="Arial" w:hAnsi="Arial" w:cs="Arial"/>
          <w:b/>
          <w:noProof/>
        </w:rPr>
        <w:t xml:space="preserve">10 </w:t>
      </w:r>
      <w:r w:rsidRPr="00B729BD">
        <w:rPr>
          <w:rFonts w:ascii="Arial" w:hAnsi="Arial" w:cs="Arial"/>
          <w:noProof/>
        </w:rPr>
        <w:t>(2), 251-261, doi:AJT2941 [pii];10.1111/j.1600-6143.2009.02941.x [doi] (2010).</w:t>
      </w:r>
    </w:p>
    <w:p w14:paraId="2AD0C76F"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6. </w:t>
      </w:r>
      <w:r w:rsidRPr="00B729BD">
        <w:rPr>
          <w:rFonts w:ascii="Arial" w:hAnsi="Arial" w:cs="Arial"/>
          <w:noProof/>
        </w:rPr>
        <w:tab/>
        <w:t xml:space="preserve">Sykes, M. Mechanisms of tolerance induced via mixed chimerism. </w:t>
      </w:r>
      <w:r w:rsidRPr="00B729BD">
        <w:rPr>
          <w:rFonts w:ascii="Arial" w:hAnsi="Arial" w:cs="Arial"/>
          <w:i/>
          <w:noProof/>
        </w:rPr>
        <w:t xml:space="preserve">Front Biosci. </w:t>
      </w:r>
      <w:r w:rsidRPr="00B729BD">
        <w:rPr>
          <w:rFonts w:ascii="Arial" w:hAnsi="Arial" w:cs="Arial"/>
          <w:b/>
          <w:noProof/>
        </w:rPr>
        <w:t xml:space="preserve">12 </w:t>
      </w:r>
      <w:r w:rsidRPr="00B729BD">
        <w:rPr>
          <w:rFonts w:ascii="Arial" w:hAnsi="Arial" w:cs="Arial"/>
          <w:noProof/>
        </w:rPr>
        <w:t>2922-2934, doi:2282 [pii] (2007).</w:t>
      </w:r>
    </w:p>
    <w:p w14:paraId="37901FCF"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7. </w:t>
      </w:r>
      <w:r w:rsidRPr="00B729BD">
        <w:rPr>
          <w:rFonts w:ascii="Arial" w:hAnsi="Arial" w:cs="Arial"/>
          <w:noProof/>
        </w:rPr>
        <w:tab/>
        <w:t>Sucher, R.</w:t>
      </w:r>
      <w:r w:rsidRPr="00B729BD">
        <w:rPr>
          <w:rFonts w:ascii="Arial" w:hAnsi="Arial" w:cs="Arial"/>
          <w:i/>
          <w:noProof/>
        </w:rPr>
        <w:t xml:space="preserve"> et al.</w:t>
      </w:r>
      <w:r w:rsidRPr="00B729BD">
        <w:rPr>
          <w:rFonts w:ascii="Arial" w:hAnsi="Arial" w:cs="Arial"/>
          <w:noProof/>
        </w:rPr>
        <w:t xml:space="preserve"> Mouse hind limb transplantation: a new composite tissue allotransplantation model using nonsuture supermicrosurgery. </w:t>
      </w:r>
      <w:r w:rsidRPr="00B729BD">
        <w:rPr>
          <w:rFonts w:ascii="Arial" w:hAnsi="Arial" w:cs="Arial"/>
          <w:i/>
          <w:noProof/>
        </w:rPr>
        <w:t xml:space="preserve">Transplantation. </w:t>
      </w:r>
      <w:r w:rsidRPr="00B729BD">
        <w:rPr>
          <w:rFonts w:ascii="Arial" w:hAnsi="Arial" w:cs="Arial"/>
          <w:b/>
          <w:noProof/>
        </w:rPr>
        <w:t xml:space="preserve">90 </w:t>
      </w:r>
      <w:r w:rsidRPr="00B729BD">
        <w:rPr>
          <w:rFonts w:ascii="Arial" w:hAnsi="Arial" w:cs="Arial"/>
          <w:noProof/>
        </w:rPr>
        <w:t>(12), 1374-1380, doi:10.1097/TP.0b013e3181ff4fc3 [doi] (2010).</w:t>
      </w:r>
    </w:p>
    <w:p w14:paraId="4971D883"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8. </w:t>
      </w:r>
      <w:r w:rsidRPr="00B729BD">
        <w:rPr>
          <w:rFonts w:ascii="Arial" w:hAnsi="Arial" w:cs="Arial"/>
          <w:noProof/>
        </w:rPr>
        <w:tab/>
        <w:t xml:space="preserve">Sachs, D.H. Tolerance: of mice and men. </w:t>
      </w:r>
      <w:r w:rsidRPr="00B729BD">
        <w:rPr>
          <w:rFonts w:ascii="Arial" w:hAnsi="Arial" w:cs="Arial"/>
          <w:i/>
          <w:noProof/>
        </w:rPr>
        <w:t xml:space="preserve">J Clin Invest. </w:t>
      </w:r>
      <w:r w:rsidRPr="00B729BD">
        <w:rPr>
          <w:rFonts w:ascii="Arial" w:hAnsi="Arial" w:cs="Arial"/>
          <w:b/>
          <w:noProof/>
        </w:rPr>
        <w:t xml:space="preserve">111 </w:t>
      </w:r>
      <w:r w:rsidRPr="00B729BD">
        <w:rPr>
          <w:rFonts w:ascii="Arial" w:hAnsi="Arial" w:cs="Arial"/>
          <w:noProof/>
        </w:rPr>
        <w:t>(12), 1819-1821, (2003).</w:t>
      </w:r>
    </w:p>
    <w:p w14:paraId="252F29D8"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9. </w:t>
      </w:r>
      <w:r w:rsidRPr="00B729BD">
        <w:rPr>
          <w:rFonts w:ascii="Arial" w:hAnsi="Arial" w:cs="Arial"/>
          <w:noProof/>
        </w:rPr>
        <w:tab/>
        <w:t>Kawai, T.</w:t>
      </w:r>
      <w:r w:rsidRPr="00B729BD">
        <w:rPr>
          <w:rFonts w:ascii="Arial" w:hAnsi="Arial" w:cs="Arial"/>
          <w:i/>
          <w:noProof/>
        </w:rPr>
        <w:t xml:space="preserve"> et al.</w:t>
      </w:r>
      <w:r w:rsidRPr="00B729BD">
        <w:rPr>
          <w:rFonts w:ascii="Arial" w:hAnsi="Arial" w:cs="Arial"/>
          <w:noProof/>
        </w:rPr>
        <w:t xml:space="preserve"> Mixed allogeneic chimerism and renal allograft tolerance in cynomolgus monkeys. </w:t>
      </w:r>
      <w:r w:rsidRPr="00B729BD">
        <w:rPr>
          <w:rFonts w:ascii="Arial" w:hAnsi="Arial" w:cs="Arial"/>
          <w:i/>
          <w:noProof/>
        </w:rPr>
        <w:t xml:space="preserve">Transplantation. </w:t>
      </w:r>
      <w:r w:rsidRPr="00B729BD">
        <w:rPr>
          <w:rFonts w:ascii="Arial" w:hAnsi="Arial" w:cs="Arial"/>
          <w:b/>
          <w:noProof/>
        </w:rPr>
        <w:t xml:space="preserve">59 </w:t>
      </w:r>
      <w:r w:rsidRPr="00B729BD">
        <w:rPr>
          <w:rFonts w:ascii="Arial" w:hAnsi="Arial" w:cs="Arial"/>
          <w:noProof/>
        </w:rPr>
        <w:t>(2), 256-262, (1995).</w:t>
      </w:r>
    </w:p>
    <w:p w14:paraId="763D54FC"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10. </w:t>
      </w:r>
      <w:r w:rsidRPr="00B729BD">
        <w:rPr>
          <w:rFonts w:ascii="Arial" w:hAnsi="Arial" w:cs="Arial"/>
          <w:noProof/>
        </w:rPr>
        <w:tab/>
        <w:t>Kawai, T.</w:t>
      </w:r>
      <w:r w:rsidRPr="00B729BD">
        <w:rPr>
          <w:rFonts w:ascii="Arial" w:hAnsi="Arial" w:cs="Arial"/>
          <w:i/>
          <w:noProof/>
        </w:rPr>
        <w:t xml:space="preserve"> et al.</w:t>
      </w:r>
      <w:r w:rsidRPr="00B729BD">
        <w:rPr>
          <w:rFonts w:ascii="Arial" w:hAnsi="Arial" w:cs="Arial"/>
          <w:noProof/>
        </w:rPr>
        <w:t xml:space="preserve"> HLA-mismatched renal transplantation without maintenance immunosuppression. </w:t>
      </w:r>
      <w:r w:rsidRPr="00B729BD">
        <w:rPr>
          <w:rFonts w:ascii="Arial" w:hAnsi="Arial" w:cs="Arial"/>
          <w:i/>
          <w:noProof/>
        </w:rPr>
        <w:t xml:space="preserve">N Engl J Med. </w:t>
      </w:r>
      <w:r w:rsidRPr="00B729BD">
        <w:rPr>
          <w:rFonts w:ascii="Arial" w:hAnsi="Arial" w:cs="Arial"/>
          <w:b/>
          <w:noProof/>
        </w:rPr>
        <w:t xml:space="preserve">358 </w:t>
      </w:r>
      <w:r w:rsidRPr="00B729BD">
        <w:rPr>
          <w:rFonts w:ascii="Arial" w:hAnsi="Arial" w:cs="Arial"/>
          <w:noProof/>
        </w:rPr>
        <w:t>(4), 353-361, (2008).</w:t>
      </w:r>
    </w:p>
    <w:p w14:paraId="2F7F500B"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11. </w:t>
      </w:r>
      <w:r w:rsidRPr="00B729BD">
        <w:rPr>
          <w:rFonts w:ascii="Arial" w:hAnsi="Arial" w:cs="Arial"/>
          <w:noProof/>
        </w:rPr>
        <w:tab/>
        <w:t xml:space="preserve">Kawai, T., Sachs, D.H., Sykes, M., &amp; Cosimi, A.B. HLA-mismatched renal transplantation without maintenance immunosuppression. </w:t>
      </w:r>
      <w:r w:rsidRPr="00B729BD">
        <w:rPr>
          <w:rFonts w:ascii="Arial" w:hAnsi="Arial" w:cs="Arial"/>
          <w:i/>
          <w:noProof/>
        </w:rPr>
        <w:t xml:space="preserve">N.Engl.J Med. </w:t>
      </w:r>
      <w:r w:rsidRPr="00B729BD">
        <w:rPr>
          <w:rFonts w:ascii="Arial" w:hAnsi="Arial" w:cs="Arial"/>
          <w:b/>
          <w:noProof/>
        </w:rPr>
        <w:t xml:space="preserve">368 </w:t>
      </w:r>
      <w:r w:rsidRPr="00B729BD">
        <w:rPr>
          <w:rFonts w:ascii="Arial" w:hAnsi="Arial" w:cs="Arial"/>
          <w:noProof/>
        </w:rPr>
        <w:t>(19), 1850-1852, doi:10.1056/NEJMc1213779 [doi] (2013).</w:t>
      </w:r>
    </w:p>
    <w:p w14:paraId="0B68836C"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12. </w:t>
      </w:r>
      <w:r w:rsidRPr="00B729BD">
        <w:rPr>
          <w:rFonts w:ascii="Arial" w:hAnsi="Arial" w:cs="Arial"/>
          <w:noProof/>
        </w:rPr>
        <w:tab/>
        <w:t>Daniel, R.K.</w:t>
      </w:r>
      <w:r w:rsidRPr="00B729BD">
        <w:rPr>
          <w:rFonts w:ascii="Arial" w:hAnsi="Arial" w:cs="Arial"/>
          <w:i/>
          <w:noProof/>
        </w:rPr>
        <w:t xml:space="preserve"> et al.</w:t>
      </w:r>
      <w:r w:rsidRPr="00B729BD">
        <w:rPr>
          <w:rFonts w:ascii="Arial" w:hAnsi="Arial" w:cs="Arial"/>
          <w:noProof/>
        </w:rPr>
        <w:t xml:space="preserve"> Tissue transplants in primates for upper extremity reconstruction: a preliminary report. </w:t>
      </w:r>
      <w:r w:rsidRPr="00B729BD">
        <w:rPr>
          <w:rFonts w:ascii="Arial" w:hAnsi="Arial" w:cs="Arial"/>
          <w:i/>
          <w:noProof/>
        </w:rPr>
        <w:t xml:space="preserve">J Hand Surg.Am. </w:t>
      </w:r>
      <w:r w:rsidRPr="00B729BD">
        <w:rPr>
          <w:rFonts w:ascii="Arial" w:hAnsi="Arial" w:cs="Arial"/>
          <w:b/>
          <w:noProof/>
        </w:rPr>
        <w:t xml:space="preserve">11 </w:t>
      </w:r>
      <w:r w:rsidRPr="00B729BD">
        <w:rPr>
          <w:rFonts w:ascii="Arial" w:hAnsi="Arial" w:cs="Arial"/>
          <w:noProof/>
        </w:rPr>
        <w:t>(1), 1-8, (1986).</w:t>
      </w:r>
    </w:p>
    <w:p w14:paraId="575211FF"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13. </w:t>
      </w:r>
      <w:r w:rsidRPr="00B729BD">
        <w:rPr>
          <w:rFonts w:ascii="Arial" w:hAnsi="Arial" w:cs="Arial"/>
          <w:noProof/>
        </w:rPr>
        <w:tab/>
        <w:t>Hovius, S.E.</w:t>
      </w:r>
      <w:r w:rsidRPr="00B729BD">
        <w:rPr>
          <w:rFonts w:ascii="Arial" w:hAnsi="Arial" w:cs="Arial"/>
          <w:i/>
          <w:noProof/>
        </w:rPr>
        <w:t xml:space="preserve"> et al.</w:t>
      </w:r>
      <w:r w:rsidRPr="00B729BD">
        <w:rPr>
          <w:rFonts w:ascii="Arial" w:hAnsi="Arial" w:cs="Arial"/>
          <w:noProof/>
        </w:rPr>
        <w:t xml:space="preserve"> Replantation of the radial side of the hand in the rhesus monkey: anatomical and functional aspects. A preliminary study to composite tissue allografting. </w:t>
      </w:r>
      <w:r w:rsidRPr="00B729BD">
        <w:rPr>
          <w:rFonts w:ascii="Arial" w:hAnsi="Arial" w:cs="Arial"/>
          <w:i/>
          <w:noProof/>
        </w:rPr>
        <w:t xml:space="preserve">J Hand Surg.Br. </w:t>
      </w:r>
      <w:r w:rsidRPr="00B729BD">
        <w:rPr>
          <w:rFonts w:ascii="Arial" w:hAnsi="Arial" w:cs="Arial"/>
          <w:b/>
          <w:noProof/>
        </w:rPr>
        <w:t xml:space="preserve">17 </w:t>
      </w:r>
      <w:r w:rsidRPr="00B729BD">
        <w:rPr>
          <w:rFonts w:ascii="Arial" w:hAnsi="Arial" w:cs="Arial"/>
          <w:noProof/>
        </w:rPr>
        <w:t>(6), 651-656, (1992).</w:t>
      </w:r>
    </w:p>
    <w:p w14:paraId="4DD5F2B9"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14. </w:t>
      </w:r>
      <w:r w:rsidRPr="00B729BD">
        <w:rPr>
          <w:rFonts w:ascii="Arial" w:hAnsi="Arial" w:cs="Arial"/>
          <w:noProof/>
        </w:rPr>
        <w:tab/>
        <w:t>Cendales, L.C.</w:t>
      </w:r>
      <w:r w:rsidRPr="00B729BD">
        <w:rPr>
          <w:rFonts w:ascii="Arial" w:hAnsi="Arial" w:cs="Arial"/>
          <w:i/>
          <w:noProof/>
        </w:rPr>
        <w:t xml:space="preserve"> et al.</w:t>
      </w:r>
      <w:r w:rsidRPr="00B729BD">
        <w:rPr>
          <w:rFonts w:ascii="Arial" w:hAnsi="Arial" w:cs="Arial"/>
          <w:noProof/>
        </w:rPr>
        <w:t xml:space="preserve"> Composite tissue allotransplantation: development of a </w:t>
      </w:r>
      <w:r w:rsidRPr="00B729BD">
        <w:rPr>
          <w:rFonts w:ascii="Arial" w:hAnsi="Arial" w:cs="Arial"/>
          <w:noProof/>
        </w:rPr>
        <w:lastRenderedPageBreak/>
        <w:t xml:space="preserve">preclinical model in nonhuman primates. </w:t>
      </w:r>
      <w:r w:rsidRPr="00B729BD">
        <w:rPr>
          <w:rFonts w:ascii="Arial" w:hAnsi="Arial" w:cs="Arial"/>
          <w:i/>
          <w:noProof/>
        </w:rPr>
        <w:t xml:space="preserve">Transplantation. </w:t>
      </w:r>
      <w:r w:rsidRPr="00B729BD">
        <w:rPr>
          <w:rFonts w:ascii="Arial" w:hAnsi="Arial" w:cs="Arial"/>
          <w:b/>
          <w:noProof/>
        </w:rPr>
        <w:t xml:space="preserve">80 </w:t>
      </w:r>
      <w:r w:rsidRPr="00B729BD">
        <w:rPr>
          <w:rFonts w:ascii="Arial" w:hAnsi="Arial" w:cs="Arial"/>
          <w:noProof/>
        </w:rPr>
        <w:t>(10), 1447-1454, doi:00007890-200511270-00016 [pii] (2005).</w:t>
      </w:r>
    </w:p>
    <w:p w14:paraId="09F869E9"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15. </w:t>
      </w:r>
      <w:r w:rsidRPr="00B729BD">
        <w:rPr>
          <w:rFonts w:ascii="Arial" w:hAnsi="Arial" w:cs="Arial"/>
          <w:noProof/>
        </w:rPr>
        <w:tab/>
        <w:t>Barth, R.N.</w:t>
      </w:r>
      <w:r w:rsidRPr="00B729BD">
        <w:rPr>
          <w:rFonts w:ascii="Arial" w:hAnsi="Arial" w:cs="Arial"/>
          <w:i/>
          <w:noProof/>
        </w:rPr>
        <w:t xml:space="preserve"> et al.</w:t>
      </w:r>
      <w:r w:rsidRPr="00B729BD">
        <w:rPr>
          <w:rFonts w:ascii="Arial" w:hAnsi="Arial" w:cs="Arial"/>
          <w:noProof/>
        </w:rPr>
        <w:t xml:space="preserve"> Facial subunit composite tissue allografts in nonhuman primates: I. Technical and immunosuppressive requirements for prolonged graft survival. </w:t>
      </w:r>
      <w:r w:rsidRPr="00B729BD">
        <w:rPr>
          <w:rFonts w:ascii="Arial" w:hAnsi="Arial" w:cs="Arial"/>
          <w:i/>
          <w:noProof/>
        </w:rPr>
        <w:t xml:space="preserve">Plast.Reconstr.Surg. </w:t>
      </w:r>
      <w:r w:rsidRPr="00B729BD">
        <w:rPr>
          <w:rFonts w:ascii="Arial" w:hAnsi="Arial" w:cs="Arial"/>
          <w:b/>
          <w:noProof/>
        </w:rPr>
        <w:t xml:space="preserve">123 </w:t>
      </w:r>
      <w:r w:rsidRPr="00B729BD">
        <w:rPr>
          <w:rFonts w:ascii="Arial" w:hAnsi="Arial" w:cs="Arial"/>
          <w:noProof/>
        </w:rPr>
        <w:t>(2), 493-501, doi:10.1097/PRS.0b013e3181954edd [doi];00006534-200902000-00008 [pii] (2009).</w:t>
      </w:r>
    </w:p>
    <w:p w14:paraId="38F7A337"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16. </w:t>
      </w:r>
      <w:r w:rsidRPr="00B729BD">
        <w:rPr>
          <w:rFonts w:ascii="Arial" w:hAnsi="Arial" w:cs="Arial"/>
          <w:noProof/>
        </w:rPr>
        <w:tab/>
        <w:t>Barth, R.N.</w:t>
      </w:r>
      <w:r w:rsidRPr="00B729BD">
        <w:rPr>
          <w:rFonts w:ascii="Arial" w:hAnsi="Arial" w:cs="Arial"/>
          <w:i/>
          <w:noProof/>
        </w:rPr>
        <w:t xml:space="preserve"> et al.</w:t>
      </w:r>
      <w:r w:rsidRPr="00B729BD">
        <w:rPr>
          <w:rFonts w:ascii="Arial" w:hAnsi="Arial" w:cs="Arial"/>
          <w:noProof/>
        </w:rPr>
        <w:t xml:space="preserve"> Vascularized bone marrow-based immunosuppression inhibits rejection of vascularized composite allografts in nonhuman primates. </w:t>
      </w:r>
      <w:r w:rsidRPr="00B729BD">
        <w:rPr>
          <w:rFonts w:ascii="Arial" w:hAnsi="Arial" w:cs="Arial"/>
          <w:i/>
          <w:noProof/>
        </w:rPr>
        <w:t xml:space="preserve">Am.J Transplant. </w:t>
      </w:r>
      <w:r w:rsidRPr="00B729BD">
        <w:rPr>
          <w:rFonts w:ascii="Arial" w:hAnsi="Arial" w:cs="Arial"/>
          <w:b/>
          <w:noProof/>
        </w:rPr>
        <w:t xml:space="preserve">11 </w:t>
      </w:r>
      <w:r w:rsidRPr="00B729BD">
        <w:rPr>
          <w:rFonts w:ascii="Arial" w:hAnsi="Arial" w:cs="Arial"/>
          <w:noProof/>
        </w:rPr>
        <w:t>(7), 1407-1416, doi:10.1111/j.1600-6143.2011.03551.x [doi] (2011).</w:t>
      </w:r>
    </w:p>
    <w:p w14:paraId="34345CB4"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17. </w:t>
      </w:r>
      <w:r w:rsidRPr="00B729BD">
        <w:rPr>
          <w:rFonts w:ascii="Arial" w:hAnsi="Arial" w:cs="Arial"/>
          <w:noProof/>
        </w:rPr>
        <w:tab/>
        <w:t>Barth, R.N.</w:t>
      </w:r>
      <w:r w:rsidRPr="00B729BD">
        <w:rPr>
          <w:rFonts w:ascii="Arial" w:hAnsi="Arial" w:cs="Arial"/>
          <w:i/>
          <w:noProof/>
        </w:rPr>
        <w:t xml:space="preserve"> et al.</w:t>
      </w:r>
      <w:r w:rsidRPr="00B729BD">
        <w:rPr>
          <w:rFonts w:ascii="Arial" w:hAnsi="Arial" w:cs="Arial"/>
          <w:noProof/>
        </w:rPr>
        <w:t xml:space="preserve"> Prolonged survival of composite facial allografts in non-human primates associated with posttransplant lymphoproliferative disorder. </w:t>
      </w:r>
      <w:r w:rsidRPr="00B729BD">
        <w:rPr>
          <w:rFonts w:ascii="Arial" w:hAnsi="Arial" w:cs="Arial"/>
          <w:i/>
          <w:noProof/>
        </w:rPr>
        <w:t xml:space="preserve">Transplantation. </w:t>
      </w:r>
      <w:r w:rsidRPr="00B729BD">
        <w:rPr>
          <w:rFonts w:ascii="Arial" w:hAnsi="Arial" w:cs="Arial"/>
          <w:b/>
          <w:noProof/>
        </w:rPr>
        <w:t xml:space="preserve">88 </w:t>
      </w:r>
      <w:r w:rsidRPr="00B729BD">
        <w:rPr>
          <w:rFonts w:ascii="Arial" w:hAnsi="Arial" w:cs="Arial"/>
          <w:noProof/>
        </w:rPr>
        <w:t>(11), 1242-1250, doi:10.1097/TP.0b013e3181c1b6d0 [doi];00007890-200912150-00004 [pii] (2009).</w:t>
      </w:r>
    </w:p>
    <w:p w14:paraId="0DD1A2EC" w14:textId="77777777" w:rsidR="0024754D" w:rsidRPr="00B729BD" w:rsidRDefault="0024754D" w:rsidP="00F17260">
      <w:pPr>
        <w:tabs>
          <w:tab w:val="right" w:pos="540"/>
          <w:tab w:val="left" w:pos="720"/>
        </w:tabs>
        <w:rPr>
          <w:rFonts w:ascii="Arial" w:hAnsi="Arial" w:cs="Arial"/>
          <w:noProof/>
        </w:rPr>
      </w:pPr>
      <w:r w:rsidRPr="00B729BD">
        <w:rPr>
          <w:rFonts w:ascii="Arial" w:hAnsi="Arial" w:cs="Arial"/>
          <w:noProof/>
        </w:rPr>
        <w:tab/>
        <w:t xml:space="preserve">18. </w:t>
      </w:r>
      <w:r w:rsidRPr="00B729BD">
        <w:rPr>
          <w:rFonts w:ascii="Arial" w:hAnsi="Arial" w:cs="Arial"/>
          <w:noProof/>
        </w:rPr>
        <w:tab/>
        <w:t>Brown, S.H.</w:t>
      </w:r>
      <w:r w:rsidRPr="00B729BD">
        <w:rPr>
          <w:rFonts w:ascii="Arial" w:hAnsi="Arial" w:cs="Arial"/>
          <w:i/>
          <w:noProof/>
        </w:rPr>
        <w:t xml:space="preserve"> et al.</w:t>
      </w:r>
      <w:r w:rsidRPr="00B729BD">
        <w:rPr>
          <w:rFonts w:ascii="Arial" w:hAnsi="Arial" w:cs="Arial"/>
          <w:noProof/>
        </w:rPr>
        <w:t xml:space="preserve"> Mechanical strength of the side-to-side versus Pulvertaft weave tendon repair. </w:t>
      </w:r>
      <w:r w:rsidRPr="00B729BD">
        <w:rPr>
          <w:rFonts w:ascii="Arial" w:hAnsi="Arial" w:cs="Arial"/>
          <w:i/>
          <w:noProof/>
        </w:rPr>
        <w:t xml:space="preserve">J Hand Surg.Am. </w:t>
      </w:r>
      <w:r w:rsidRPr="00B729BD">
        <w:rPr>
          <w:rFonts w:ascii="Arial" w:hAnsi="Arial" w:cs="Arial"/>
          <w:b/>
          <w:noProof/>
        </w:rPr>
        <w:t xml:space="preserve">35 </w:t>
      </w:r>
      <w:r w:rsidRPr="00B729BD">
        <w:rPr>
          <w:rFonts w:ascii="Arial" w:hAnsi="Arial" w:cs="Arial"/>
          <w:noProof/>
        </w:rPr>
        <w:t>(4), 540-545, doi:S0363-5023(10)00050-X [pii];10.1016/j.jhsa.2010.01.009 [doi] (2010).</w:t>
      </w:r>
    </w:p>
    <w:p w14:paraId="5AF10E16" w14:textId="2BF5BFF3" w:rsidR="0024754D" w:rsidRPr="00B729BD" w:rsidRDefault="0024754D" w:rsidP="00F17260">
      <w:pPr>
        <w:tabs>
          <w:tab w:val="right" w:pos="540"/>
          <w:tab w:val="left" w:pos="720"/>
        </w:tabs>
        <w:rPr>
          <w:rFonts w:ascii="Arial" w:hAnsi="Arial" w:cs="Arial"/>
          <w:noProof/>
        </w:rPr>
      </w:pPr>
    </w:p>
    <w:p w14:paraId="506E17EB" w14:textId="43A98F73" w:rsidR="009F3887" w:rsidRPr="00B729BD" w:rsidRDefault="00E177EA" w:rsidP="00F17260">
      <w:pPr>
        <w:rPr>
          <w:rFonts w:ascii="Arial" w:hAnsi="Arial" w:cs="Arial"/>
        </w:rPr>
      </w:pPr>
      <w:r w:rsidRPr="00B729BD">
        <w:rPr>
          <w:rFonts w:ascii="Arial" w:hAnsi="Arial" w:cs="Arial"/>
        </w:rPr>
        <w:fldChar w:fldCharType="end"/>
      </w:r>
    </w:p>
    <w:sectPr w:rsidR="009F3887" w:rsidRPr="00B729BD" w:rsidSect="00D068C7">
      <w:headerReference w:type="default" r:id="rId9"/>
      <w:footerReference w:type="default" r:id="rId10"/>
      <w:footerReference w:type="first" r:id="rId11"/>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FAF7" w14:textId="77777777" w:rsidR="008D72DA" w:rsidRDefault="008D72DA" w:rsidP="00621C4E">
      <w:r>
        <w:separator/>
      </w:r>
    </w:p>
  </w:endnote>
  <w:endnote w:type="continuationSeparator" w:id="0">
    <w:p w14:paraId="56021B3C" w14:textId="77777777" w:rsidR="008D72DA" w:rsidRDefault="008D72D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ACF6" w14:textId="77777777" w:rsidR="00C704F7" w:rsidRPr="00494F77" w:rsidRDefault="00C704F7" w:rsidP="00621C4E">
    <w:r w:rsidRPr="00494F77">
      <w:t xml:space="preserve">Page </w:t>
    </w:r>
    <w:r w:rsidRPr="00494F77">
      <w:fldChar w:fldCharType="begin"/>
    </w:r>
    <w:r w:rsidRPr="00494F77">
      <w:instrText xml:space="preserve"> PAGE </w:instrText>
    </w:r>
    <w:r w:rsidRPr="00494F77">
      <w:fldChar w:fldCharType="separate"/>
    </w:r>
    <w:r w:rsidR="009023ED">
      <w:rPr>
        <w:noProof/>
      </w:rPr>
      <w:t>10</w:t>
    </w:r>
    <w:r w:rsidRPr="00494F77">
      <w:fldChar w:fldCharType="end"/>
    </w:r>
    <w:r w:rsidRPr="00494F77">
      <w:t xml:space="preserve"> of </w:t>
    </w:r>
    <w:fldSimple w:instr=" NUMPAGES  ">
      <w:r w:rsidR="009023ED">
        <w:rPr>
          <w:noProof/>
        </w:rPr>
        <w:t>16</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63A7" w14:textId="77777777" w:rsidR="00C704F7" w:rsidRPr="00BD60B4" w:rsidRDefault="00C704F7"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9023ED">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9023ED">
      <w:rPr>
        <w:noProof/>
        <w:sz w:val="22"/>
      </w:rPr>
      <w:t>16</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2AF4E61F" w14:textId="77777777" w:rsidR="00C704F7" w:rsidRDefault="00C704F7"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4543" w14:textId="77777777" w:rsidR="008D72DA" w:rsidRDefault="008D72DA" w:rsidP="00621C4E">
      <w:r>
        <w:separator/>
      </w:r>
    </w:p>
  </w:footnote>
  <w:footnote w:type="continuationSeparator" w:id="0">
    <w:p w14:paraId="693EA5DE" w14:textId="77777777" w:rsidR="008D72DA" w:rsidRDefault="008D72DA"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0DE9A" w14:textId="77777777" w:rsidR="00C704F7" w:rsidRPr="006F06E4" w:rsidRDefault="00C704F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BB4A2A"/>
    <w:multiLevelType w:val="hybridMultilevel"/>
    <w:tmpl w:val="7648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3"/>
  </w:num>
  <w:num w:numId="7">
    <w:abstractNumId w:val="47"/>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H:\Files by Application\JoVE.o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pigs&lt;/item&gt;&lt;/Libraries&gt;&lt;/ENLibraries&gt;"/>
  </w:docVars>
  <w:rsids>
    <w:rsidRoot w:val="00EE705F"/>
    <w:rsid w:val="00001806"/>
    <w:rsid w:val="00005815"/>
    <w:rsid w:val="00007DBC"/>
    <w:rsid w:val="00007EA1"/>
    <w:rsid w:val="000100F0"/>
    <w:rsid w:val="00012FF9"/>
    <w:rsid w:val="00021434"/>
    <w:rsid w:val="00021DF3"/>
    <w:rsid w:val="00023869"/>
    <w:rsid w:val="00024598"/>
    <w:rsid w:val="00032769"/>
    <w:rsid w:val="00037B58"/>
    <w:rsid w:val="00051B73"/>
    <w:rsid w:val="00060ABE"/>
    <w:rsid w:val="00061A50"/>
    <w:rsid w:val="00064104"/>
    <w:rsid w:val="00066025"/>
    <w:rsid w:val="000701D1"/>
    <w:rsid w:val="00070C80"/>
    <w:rsid w:val="00080A20"/>
    <w:rsid w:val="00082796"/>
    <w:rsid w:val="00083F65"/>
    <w:rsid w:val="00087C0A"/>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31E8"/>
    <w:rsid w:val="000D3CE1"/>
    <w:rsid w:val="000D76E4"/>
    <w:rsid w:val="000E3816"/>
    <w:rsid w:val="000E4F77"/>
    <w:rsid w:val="000F265C"/>
    <w:rsid w:val="000F3AFA"/>
    <w:rsid w:val="000F5712"/>
    <w:rsid w:val="000F6611"/>
    <w:rsid w:val="000F7E22"/>
    <w:rsid w:val="00112EEB"/>
    <w:rsid w:val="0011574E"/>
    <w:rsid w:val="0012563A"/>
    <w:rsid w:val="001266E1"/>
    <w:rsid w:val="001313A7"/>
    <w:rsid w:val="0013276F"/>
    <w:rsid w:val="001364AC"/>
    <w:rsid w:val="00152A23"/>
    <w:rsid w:val="00162CB7"/>
    <w:rsid w:val="001670E0"/>
    <w:rsid w:val="00171E5B"/>
    <w:rsid w:val="00171F94"/>
    <w:rsid w:val="0017668A"/>
    <w:rsid w:val="001766FE"/>
    <w:rsid w:val="001771E7"/>
    <w:rsid w:val="00192006"/>
    <w:rsid w:val="00193180"/>
    <w:rsid w:val="001A0460"/>
    <w:rsid w:val="001A5BB2"/>
    <w:rsid w:val="001B2E2D"/>
    <w:rsid w:val="001B5CD2"/>
    <w:rsid w:val="001C0BEE"/>
    <w:rsid w:val="001C2833"/>
    <w:rsid w:val="001C2A98"/>
    <w:rsid w:val="001D3D7D"/>
    <w:rsid w:val="001D3FFF"/>
    <w:rsid w:val="001D625F"/>
    <w:rsid w:val="001D7576"/>
    <w:rsid w:val="001E14A0"/>
    <w:rsid w:val="001E48E9"/>
    <w:rsid w:val="001E7376"/>
    <w:rsid w:val="001F225C"/>
    <w:rsid w:val="001F6194"/>
    <w:rsid w:val="001F77FC"/>
    <w:rsid w:val="00201CFA"/>
    <w:rsid w:val="0020220D"/>
    <w:rsid w:val="00202448"/>
    <w:rsid w:val="00202D15"/>
    <w:rsid w:val="00204B5F"/>
    <w:rsid w:val="00210F03"/>
    <w:rsid w:val="00214BEE"/>
    <w:rsid w:val="002205B8"/>
    <w:rsid w:val="002259E5"/>
    <w:rsid w:val="00226140"/>
    <w:rsid w:val="002274F3"/>
    <w:rsid w:val="0023094C"/>
    <w:rsid w:val="002322EC"/>
    <w:rsid w:val="00233900"/>
    <w:rsid w:val="00234BE3"/>
    <w:rsid w:val="00235A90"/>
    <w:rsid w:val="00241E48"/>
    <w:rsid w:val="0024214E"/>
    <w:rsid w:val="00242623"/>
    <w:rsid w:val="0024681E"/>
    <w:rsid w:val="0024754D"/>
    <w:rsid w:val="00250558"/>
    <w:rsid w:val="00260652"/>
    <w:rsid w:val="00261F25"/>
    <w:rsid w:val="002648A9"/>
    <w:rsid w:val="0026553C"/>
    <w:rsid w:val="00267DD5"/>
    <w:rsid w:val="002741DA"/>
    <w:rsid w:val="00274A0A"/>
    <w:rsid w:val="00277593"/>
    <w:rsid w:val="00277A68"/>
    <w:rsid w:val="00280918"/>
    <w:rsid w:val="00282AF6"/>
    <w:rsid w:val="00287085"/>
    <w:rsid w:val="00290AF9"/>
    <w:rsid w:val="002967CF"/>
    <w:rsid w:val="00297788"/>
    <w:rsid w:val="002A1C27"/>
    <w:rsid w:val="002A64A6"/>
    <w:rsid w:val="002B6CF5"/>
    <w:rsid w:val="002C15FA"/>
    <w:rsid w:val="002C47D4"/>
    <w:rsid w:val="002D0F38"/>
    <w:rsid w:val="002D77E3"/>
    <w:rsid w:val="002F2859"/>
    <w:rsid w:val="002F6E3C"/>
    <w:rsid w:val="0030117D"/>
    <w:rsid w:val="00303C87"/>
    <w:rsid w:val="003120CB"/>
    <w:rsid w:val="00320153"/>
    <w:rsid w:val="00320367"/>
    <w:rsid w:val="00322358"/>
    <w:rsid w:val="00322871"/>
    <w:rsid w:val="00326FB3"/>
    <w:rsid w:val="003316D4"/>
    <w:rsid w:val="00333822"/>
    <w:rsid w:val="00336715"/>
    <w:rsid w:val="00340DFD"/>
    <w:rsid w:val="00350CD7"/>
    <w:rsid w:val="00351720"/>
    <w:rsid w:val="00357862"/>
    <w:rsid w:val="00360C17"/>
    <w:rsid w:val="003621C6"/>
    <w:rsid w:val="003622B8"/>
    <w:rsid w:val="00366B76"/>
    <w:rsid w:val="00373051"/>
    <w:rsid w:val="00373B8F"/>
    <w:rsid w:val="00376D95"/>
    <w:rsid w:val="00377FBB"/>
    <w:rsid w:val="003823A0"/>
    <w:rsid w:val="003826D1"/>
    <w:rsid w:val="003A16FC"/>
    <w:rsid w:val="003A4FCD"/>
    <w:rsid w:val="003B0944"/>
    <w:rsid w:val="003B1593"/>
    <w:rsid w:val="003B4381"/>
    <w:rsid w:val="003C0FB9"/>
    <w:rsid w:val="003C1043"/>
    <w:rsid w:val="003C1A30"/>
    <w:rsid w:val="003C6779"/>
    <w:rsid w:val="003D2998"/>
    <w:rsid w:val="003D2F0A"/>
    <w:rsid w:val="003D3891"/>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3699A"/>
    <w:rsid w:val="0044456B"/>
    <w:rsid w:val="00447BD1"/>
    <w:rsid w:val="004507F3"/>
    <w:rsid w:val="00450AF4"/>
    <w:rsid w:val="004618C3"/>
    <w:rsid w:val="00466C3A"/>
    <w:rsid w:val="004671C7"/>
    <w:rsid w:val="00472F4D"/>
    <w:rsid w:val="004730BF"/>
    <w:rsid w:val="0047535C"/>
    <w:rsid w:val="00485870"/>
    <w:rsid w:val="00485FE8"/>
    <w:rsid w:val="00492EB5"/>
    <w:rsid w:val="00494F77"/>
    <w:rsid w:val="00497721"/>
    <w:rsid w:val="004A0229"/>
    <w:rsid w:val="004A35D2"/>
    <w:rsid w:val="004B2F00"/>
    <w:rsid w:val="004B6E31"/>
    <w:rsid w:val="004C1D66"/>
    <w:rsid w:val="004C31D7"/>
    <w:rsid w:val="004C4AD2"/>
    <w:rsid w:val="004D1945"/>
    <w:rsid w:val="004D1F21"/>
    <w:rsid w:val="004D59D8"/>
    <w:rsid w:val="004D5DA1"/>
    <w:rsid w:val="004D7D41"/>
    <w:rsid w:val="004E150F"/>
    <w:rsid w:val="004E23A1"/>
    <w:rsid w:val="004E3489"/>
    <w:rsid w:val="004E3AFA"/>
    <w:rsid w:val="0050122C"/>
    <w:rsid w:val="00502A0A"/>
    <w:rsid w:val="005049D1"/>
    <w:rsid w:val="00505233"/>
    <w:rsid w:val="00507C50"/>
    <w:rsid w:val="00517C3A"/>
    <w:rsid w:val="00523002"/>
    <w:rsid w:val="00527BF4"/>
    <w:rsid w:val="00534F6C"/>
    <w:rsid w:val="0053646D"/>
    <w:rsid w:val="00540AAD"/>
    <w:rsid w:val="00543D97"/>
    <w:rsid w:val="00546458"/>
    <w:rsid w:val="0055087C"/>
    <w:rsid w:val="00553413"/>
    <w:rsid w:val="0058219C"/>
    <w:rsid w:val="0058707F"/>
    <w:rsid w:val="0058751D"/>
    <w:rsid w:val="005931FE"/>
    <w:rsid w:val="005B0072"/>
    <w:rsid w:val="005B0732"/>
    <w:rsid w:val="005B38A0"/>
    <w:rsid w:val="005B491C"/>
    <w:rsid w:val="005B4DBF"/>
    <w:rsid w:val="005B5DE2"/>
    <w:rsid w:val="005B674C"/>
    <w:rsid w:val="005C726D"/>
    <w:rsid w:val="005C7561"/>
    <w:rsid w:val="005D1E57"/>
    <w:rsid w:val="005D2F57"/>
    <w:rsid w:val="005D34F6"/>
    <w:rsid w:val="005E1884"/>
    <w:rsid w:val="005F373A"/>
    <w:rsid w:val="005F6B0E"/>
    <w:rsid w:val="005F760E"/>
    <w:rsid w:val="005F7B1D"/>
    <w:rsid w:val="0060222A"/>
    <w:rsid w:val="006064C6"/>
    <w:rsid w:val="00610C21"/>
    <w:rsid w:val="00611907"/>
    <w:rsid w:val="00613116"/>
    <w:rsid w:val="006202A6"/>
    <w:rsid w:val="00621C4E"/>
    <w:rsid w:val="006305D7"/>
    <w:rsid w:val="00633A01"/>
    <w:rsid w:val="006341F7"/>
    <w:rsid w:val="00635014"/>
    <w:rsid w:val="006369CE"/>
    <w:rsid w:val="006411CA"/>
    <w:rsid w:val="006619C8"/>
    <w:rsid w:val="00671710"/>
    <w:rsid w:val="00673414"/>
    <w:rsid w:val="00676079"/>
    <w:rsid w:val="00676ECD"/>
    <w:rsid w:val="00677D0A"/>
    <w:rsid w:val="0068185F"/>
    <w:rsid w:val="00696B17"/>
    <w:rsid w:val="006A01CF"/>
    <w:rsid w:val="006A36F1"/>
    <w:rsid w:val="006B074C"/>
    <w:rsid w:val="006B5D8C"/>
    <w:rsid w:val="006B72D4"/>
    <w:rsid w:val="006C11CC"/>
    <w:rsid w:val="006C1AEB"/>
    <w:rsid w:val="006C57FE"/>
    <w:rsid w:val="006E4B63"/>
    <w:rsid w:val="006F06E4"/>
    <w:rsid w:val="006F7B41"/>
    <w:rsid w:val="006F7F76"/>
    <w:rsid w:val="00702B5D"/>
    <w:rsid w:val="00703ED2"/>
    <w:rsid w:val="00707B8D"/>
    <w:rsid w:val="00713636"/>
    <w:rsid w:val="00714B8C"/>
    <w:rsid w:val="0071675D"/>
    <w:rsid w:val="00735CF5"/>
    <w:rsid w:val="0074063A"/>
    <w:rsid w:val="00743BA1"/>
    <w:rsid w:val="00745F1E"/>
    <w:rsid w:val="00750FD3"/>
    <w:rsid w:val="007515FE"/>
    <w:rsid w:val="007601D0"/>
    <w:rsid w:val="0076109D"/>
    <w:rsid w:val="00762914"/>
    <w:rsid w:val="00767107"/>
    <w:rsid w:val="00773BFD"/>
    <w:rsid w:val="007743B3"/>
    <w:rsid w:val="00774490"/>
    <w:rsid w:val="007819FF"/>
    <w:rsid w:val="00784BC6"/>
    <w:rsid w:val="0078523D"/>
    <w:rsid w:val="007874AF"/>
    <w:rsid w:val="007931DF"/>
    <w:rsid w:val="00794F85"/>
    <w:rsid w:val="007A0172"/>
    <w:rsid w:val="007A2511"/>
    <w:rsid w:val="007A260E"/>
    <w:rsid w:val="007A4D4C"/>
    <w:rsid w:val="007A5CB9"/>
    <w:rsid w:val="007B6D43"/>
    <w:rsid w:val="007B7C6E"/>
    <w:rsid w:val="007D44D7"/>
    <w:rsid w:val="007D621A"/>
    <w:rsid w:val="007E2887"/>
    <w:rsid w:val="007E5278"/>
    <w:rsid w:val="007E749C"/>
    <w:rsid w:val="007F1B5C"/>
    <w:rsid w:val="00801257"/>
    <w:rsid w:val="00803B0A"/>
    <w:rsid w:val="00804DED"/>
    <w:rsid w:val="00805B96"/>
    <w:rsid w:val="008115A5"/>
    <w:rsid w:val="00811D46"/>
    <w:rsid w:val="00811D90"/>
    <w:rsid w:val="0081415D"/>
    <w:rsid w:val="00820229"/>
    <w:rsid w:val="00822448"/>
    <w:rsid w:val="00822ABE"/>
    <w:rsid w:val="00827F51"/>
    <w:rsid w:val="0083104E"/>
    <w:rsid w:val="008343BE"/>
    <w:rsid w:val="0083638B"/>
    <w:rsid w:val="00840FB4"/>
    <w:rsid w:val="008410B2"/>
    <w:rsid w:val="008500A0"/>
    <w:rsid w:val="00851331"/>
    <w:rsid w:val="0085351C"/>
    <w:rsid w:val="008549CA"/>
    <w:rsid w:val="008556C3"/>
    <w:rsid w:val="0085687C"/>
    <w:rsid w:val="008706C5"/>
    <w:rsid w:val="00873707"/>
    <w:rsid w:val="008763E1"/>
    <w:rsid w:val="00877EC8"/>
    <w:rsid w:val="00880F36"/>
    <w:rsid w:val="00885530"/>
    <w:rsid w:val="008910D1"/>
    <w:rsid w:val="0089296C"/>
    <w:rsid w:val="00896ABD"/>
    <w:rsid w:val="008A7A9C"/>
    <w:rsid w:val="008B5218"/>
    <w:rsid w:val="008B7102"/>
    <w:rsid w:val="008C3B7D"/>
    <w:rsid w:val="008C5229"/>
    <w:rsid w:val="008D0F90"/>
    <w:rsid w:val="008D3715"/>
    <w:rsid w:val="008D5465"/>
    <w:rsid w:val="008D72DA"/>
    <w:rsid w:val="008D7EB7"/>
    <w:rsid w:val="008E3684"/>
    <w:rsid w:val="008E57F5"/>
    <w:rsid w:val="008E7606"/>
    <w:rsid w:val="008F1DAA"/>
    <w:rsid w:val="008F38F9"/>
    <w:rsid w:val="008F3EBD"/>
    <w:rsid w:val="008F60B2"/>
    <w:rsid w:val="008F7C41"/>
    <w:rsid w:val="009023ED"/>
    <w:rsid w:val="009031E2"/>
    <w:rsid w:val="00904797"/>
    <w:rsid w:val="009124FF"/>
    <w:rsid w:val="0091276C"/>
    <w:rsid w:val="009165AC"/>
    <w:rsid w:val="0092053F"/>
    <w:rsid w:val="00923250"/>
    <w:rsid w:val="0092340A"/>
    <w:rsid w:val="009313D9"/>
    <w:rsid w:val="00935B7F"/>
    <w:rsid w:val="00941293"/>
    <w:rsid w:val="00950C17"/>
    <w:rsid w:val="00954740"/>
    <w:rsid w:val="00963ABC"/>
    <w:rsid w:val="00965D21"/>
    <w:rsid w:val="00967764"/>
    <w:rsid w:val="00970B0E"/>
    <w:rsid w:val="00976D03"/>
    <w:rsid w:val="00977B30"/>
    <w:rsid w:val="00981A75"/>
    <w:rsid w:val="00982F41"/>
    <w:rsid w:val="00985090"/>
    <w:rsid w:val="00987710"/>
    <w:rsid w:val="009904AB"/>
    <w:rsid w:val="009904EA"/>
    <w:rsid w:val="00995688"/>
    <w:rsid w:val="009958A6"/>
    <w:rsid w:val="00996456"/>
    <w:rsid w:val="009A04F5"/>
    <w:rsid w:val="009A15EF"/>
    <w:rsid w:val="009A38A5"/>
    <w:rsid w:val="009B118B"/>
    <w:rsid w:val="009B1737"/>
    <w:rsid w:val="009B3D4B"/>
    <w:rsid w:val="009B5B99"/>
    <w:rsid w:val="009B5EEC"/>
    <w:rsid w:val="009B6EFC"/>
    <w:rsid w:val="009C2DF8"/>
    <w:rsid w:val="009C68B7"/>
    <w:rsid w:val="009D0834"/>
    <w:rsid w:val="009D0A1E"/>
    <w:rsid w:val="009D3669"/>
    <w:rsid w:val="009D52BC"/>
    <w:rsid w:val="009D7D0A"/>
    <w:rsid w:val="009F01B1"/>
    <w:rsid w:val="009F0DBB"/>
    <w:rsid w:val="009F3887"/>
    <w:rsid w:val="009F732B"/>
    <w:rsid w:val="00A01FE0"/>
    <w:rsid w:val="00A10656"/>
    <w:rsid w:val="00A12FA6"/>
    <w:rsid w:val="00A1339B"/>
    <w:rsid w:val="00A14ABA"/>
    <w:rsid w:val="00A24CB6"/>
    <w:rsid w:val="00A26CD2"/>
    <w:rsid w:val="00A27667"/>
    <w:rsid w:val="00A34A67"/>
    <w:rsid w:val="00A37462"/>
    <w:rsid w:val="00A44091"/>
    <w:rsid w:val="00A459E1"/>
    <w:rsid w:val="00A52296"/>
    <w:rsid w:val="00A55661"/>
    <w:rsid w:val="00A61B70"/>
    <w:rsid w:val="00A61FA8"/>
    <w:rsid w:val="00A637F4"/>
    <w:rsid w:val="00A6430F"/>
    <w:rsid w:val="00A65485"/>
    <w:rsid w:val="00A66E05"/>
    <w:rsid w:val="00A70753"/>
    <w:rsid w:val="00A712D2"/>
    <w:rsid w:val="00A82C8A"/>
    <w:rsid w:val="00A852FF"/>
    <w:rsid w:val="00A87337"/>
    <w:rsid w:val="00A90C97"/>
    <w:rsid w:val="00A91F28"/>
    <w:rsid w:val="00A9600D"/>
    <w:rsid w:val="00A960C8"/>
    <w:rsid w:val="00AA1B4F"/>
    <w:rsid w:val="00AA429A"/>
    <w:rsid w:val="00AA54F3"/>
    <w:rsid w:val="00AA6B43"/>
    <w:rsid w:val="00AB367A"/>
    <w:rsid w:val="00AC01D1"/>
    <w:rsid w:val="00AD66E1"/>
    <w:rsid w:val="00AD6A05"/>
    <w:rsid w:val="00AE272B"/>
    <w:rsid w:val="00AE3E3A"/>
    <w:rsid w:val="00AE77B4"/>
    <w:rsid w:val="00AE7C1A"/>
    <w:rsid w:val="00AF0D9C"/>
    <w:rsid w:val="00AF13AB"/>
    <w:rsid w:val="00AF1D36"/>
    <w:rsid w:val="00AF5F75"/>
    <w:rsid w:val="00AF6001"/>
    <w:rsid w:val="00B018A9"/>
    <w:rsid w:val="00B01A16"/>
    <w:rsid w:val="00B04626"/>
    <w:rsid w:val="00B07F45"/>
    <w:rsid w:val="00B1021A"/>
    <w:rsid w:val="00B15A1F"/>
    <w:rsid w:val="00B15FE9"/>
    <w:rsid w:val="00B2148A"/>
    <w:rsid w:val="00B220C2"/>
    <w:rsid w:val="00B25B32"/>
    <w:rsid w:val="00B27890"/>
    <w:rsid w:val="00B34E1D"/>
    <w:rsid w:val="00B36C42"/>
    <w:rsid w:val="00B42EA7"/>
    <w:rsid w:val="00B514E3"/>
    <w:rsid w:val="00B5337C"/>
    <w:rsid w:val="00B53FDE"/>
    <w:rsid w:val="00B56397"/>
    <w:rsid w:val="00B6002A"/>
    <w:rsid w:val="00B6027B"/>
    <w:rsid w:val="00B62D7A"/>
    <w:rsid w:val="00B65BA5"/>
    <w:rsid w:val="00B67AFF"/>
    <w:rsid w:val="00B70B59"/>
    <w:rsid w:val="00B729BD"/>
    <w:rsid w:val="00B73657"/>
    <w:rsid w:val="00B83F98"/>
    <w:rsid w:val="00B91256"/>
    <w:rsid w:val="00BA1735"/>
    <w:rsid w:val="00BA19FA"/>
    <w:rsid w:val="00BA4288"/>
    <w:rsid w:val="00BB48E5"/>
    <w:rsid w:val="00BB5607"/>
    <w:rsid w:val="00BB5ACA"/>
    <w:rsid w:val="00BC3823"/>
    <w:rsid w:val="00BC5841"/>
    <w:rsid w:val="00BD60B4"/>
    <w:rsid w:val="00BE31C7"/>
    <w:rsid w:val="00BE40C0"/>
    <w:rsid w:val="00BE5F4A"/>
    <w:rsid w:val="00BF09B0"/>
    <w:rsid w:val="00BF1544"/>
    <w:rsid w:val="00BF1B53"/>
    <w:rsid w:val="00C06F06"/>
    <w:rsid w:val="00C20FAD"/>
    <w:rsid w:val="00C2375F"/>
    <w:rsid w:val="00C247CB"/>
    <w:rsid w:val="00C30537"/>
    <w:rsid w:val="00C3355F"/>
    <w:rsid w:val="00C3569A"/>
    <w:rsid w:val="00C43F48"/>
    <w:rsid w:val="00C448FF"/>
    <w:rsid w:val="00C45E57"/>
    <w:rsid w:val="00C52F29"/>
    <w:rsid w:val="00C56CE6"/>
    <w:rsid w:val="00C5745F"/>
    <w:rsid w:val="00C61A98"/>
    <w:rsid w:val="00C63201"/>
    <w:rsid w:val="00C64E62"/>
    <w:rsid w:val="00C651D5"/>
    <w:rsid w:val="00C65CCC"/>
    <w:rsid w:val="00C704F7"/>
    <w:rsid w:val="00C7618F"/>
    <w:rsid w:val="00C765A9"/>
    <w:rsid w:val="00C8162D"/>
    <w:rsid w:val="00C83A0B"/>
    <w:rsid w:val="00C842D0"/>
    <w:rsid w:val="00C84ED1"/>
    <w:rsid w:val="00C9038F"/>
    <w:rsid w:val="00C92AAB"/>
    <w:rsid w:val="00CA2435"/>
    <w:rsid w:val="00CB0515"/>
    <w:rsid w:val="00CD0E2F"/>
    <w:rsid w:val="00CD2F20"/>
    <w:rsid w:val="00CD6B20"/>
    <w:rsid w:val="00CD700A"/>
    <w:rsid w:val="00CE1339"/>
    <w:rsid w:val="00CE61CC"/>
    <w:rsid w:val="00CE6E42"/>
    <w:rsid w:val="00CF20B7"/>
    <w:rsid w:val="00CF6692"/>
    <w:rsid w:val="00CF7441"/>
    <w:rsid w:val="00D00D16"/>
    <w:rsid w:val="00D0207D"/>
    <w:rsid w:val="00D03C6C"/>
    <w:rsid w:val="00D06288"/>
    <w:rsid w:val="00D068C7"/>
    <w:rsid w:val="00D128A4"/>
    <w:rsid w:val="00D20954"/>
    <w:rsid w:val="00D21C39"/>
    <w:rsid w:val="00D21FC6"/>
    <w:rsid w:val="00D222C0"/>
    <w:rsid w:val="00D2243A"/>
    <w:rsid w:val="00D32557"/>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4992"/>
    <w:rsid w:val="00D90871"/>
    <w:rsid w:val="00D9155F"/>
    <w:rsid w:val="00D9403F"/>
    <w:rsid w:val="00D959B4"/>
    <w:rsid w:val="00DA1E1E"/>
    <w:rsid w:val="00DA44DE"/>
    <w:rsid w:val="00DB620A"/>
    <w:rsid w:val="00DC3832"/>
    <w:rsid w:val="00DC7A51"/>
    <w:rsid w:val="00DD6AF2"/>
    <w:rsid w:val="00DE5B5F"/>
    <w:rsid w:val="00E00696"/>
    <w:rsid w:val="00E03375"/>
    <w:rsid w:val="00E060C2"/>
    <w:rsid w:val="00E06324"/>
    <w:rsid w:val="00E12FB0"/>
    <w:rsid w:val="00E14814"/>
    <w:rsid w:val="00E1591B"/>
    <w:rsid w:val="00E16A50"/>
    <w:rsid w:val="00E177EA"/>
    <w:rsid w:val="00E249D5"/>
    <w:rsid w:val="00E33C68"/>
    <w:rsid w:val="00E34EEB"/>
    <w:rsid w:val="00E44EB9"/>
    <w:rsid w:val="00E46358"/>
    <w:rsid w:val="00E471DC"/>
    <w:rsid w:val="00E50EB4"/>
    <w:rsid w:val="00E52A98"/>
    <w:rsid w:val="00E532FC"/>
    <w:rsid w:val="00E55BB0"/>
    <w:rsid w:val="00E57A69"/>
    <w:rsid w:val="00E609E5"/>
    <w:rsid w:val="00E60F27"/>
    <w:rsid w:val="00E64D93"/>
    <w:rsid w:val="00E65EDB"/>
    <w:rsid w:val="00E66927"/>
    <w:rsid w:val="00E677B8"/>
    <w:rsid w:val="00E67FA1"/>
    <w:rsid w:val="00E73D53"/>
    <w:rsid w:val="00E74D9C"/>
    <w:rsid w:val="00E75111"/>
    <w:rsid w:val="00E77296"/>
    <w:rsid w:val="00E77A9B"/>
    <w:rsid w:val="00E93763"/>
    <w:rsid w:val="00EA427A"/>
    <w:rsid w:val="00EA723B"/>
    <w:rsid w:val="00EB6350"/>
    <w:rsid w:val="00EB74CF"/>
    <w:rsid w:val="00EC2F62"/>
    <w:rsid w:val="00EC62EB"/>
    <w:rsid w:val="00EC6E9F"/>
    <w:rsid w:val="00ED2A18"/>
    <w:rsid w:val="00ED44F0"/>
    <w:rsid w:val="00ED4B33"/>
    <w:rsid w:val="00ED7DD6"/>
    <w:rsid w:val="00EE15A1"/>
    <w:rsid w:val="00EE2A7C"/>
    <w:rsid w:val="00EE2C42"/>
    <w:rsid w:val="00EE341B"/>
    <w:rsid w:val="00EE4453"/>
    <w:rsid w:val="00EE5FCE"/>
    <w:rsid w:val="00EE6BBD"/>
    <w:rsid w:val="00EE6E1E"/>
    <w:rsid w:val="00EE705F"/>
    <w:rsid w:val="00EF54FD"/>
    <w:rsid w:val="00F07E95"/>
    <w:rsid w:val="00F13112"/>
    <w:rsid w:val="00F16FE6"/>
    <w:rsid w:val="00F17260"/>
    <w:rsid w:val="00F238BD"/>
    <w:rsid w:val="00F24992"/>
    <w:rsid w:val="00F26E15"/>
    <w:rsid w:val="00F31236"/>
    <w:rsid w:val="00F32F2F"/>
    <w:rsid w:val="00F33F3F"/>
    <w:rsid w:val="00F35BDD"/>
    <w:rsid w:val="00F403FD"/>
    <w:rsid w:val="00F41E72"/>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A0497"/>
    <w:rsid w:val="00FA1B72"/>
    <w:rsid w:val="00FA2045"/>
    <w:rsid w:val="00FB1AA9"/>
    <w:rsid w:val="00FB4B5A"/>
    <w:rsid w:val="00FB5DAA"/>
    <w:rsid w:val="00FB6A20"/>
    <w:rsid w:val="00FC04B9"/>
    <w:rsid w:val="00FC0A56"/>
    <w:rsid w:val="00FC161A"/>
    <w:rsid w:val="00FC23D5"/>
    <w:rsid w:val="00FC2BA9"/>
    <w:rsid w:val="00FC4C1A"/>
    <w:rsid w:val="00FC6468"/>
    <w:rsid w:val="00FC6D49"/>
    <w:rsid w:val="00FD4922"/>
    <w:rsid w:val="00FD6461"/>
    <w:rsid w:val="00FE0281"/>
    <w:rsid w:val="00FE08BE"/>
    <w:rsid w:val="00FE6F9F"/>
    <w:rsid w:val="00FE7083"/>
    <w:rsid w:val="00FF019F"/>
    <w:rsid w:val="00FF19D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2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AD7DC-CEB1-48A6-B4B3-1301E8B3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6460</Words>
  <Characters>36827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Brown University</Company>
  <LinksUpToDate>false</LinksUpToDate>
  <CharactersWithSpaces>43201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8</cp:revision>
  <cp:lastPrinted>2013-05-29T14:32:00Z</cp:lastPrinted>
  <dcterms:created xsi:type="dcterms:W3CDTF">2014-08-15T13:20:00Z</dcterms:created>
  <dcterms:modified xsi:type="dcterms:W3CDTF">2014-08-15T13:52:00Z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