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AD" w:rsidRDefault="00DC35EA">
      <w:proofErr w:type="spellStart"/>
      <w:r>
        <w:rPr>
          <w:rFonts w:eastAsia="Times New Roman" w:cs="Times New Roman"/>
          <w:u w:val="single"/>
        </w:rPr>
        <w:t>Ferree</w:t>
      </w:r>
      <w:proofErr w:type="spellEnd"/>
      <w:r>
        <w:rPr>
          <w:rFonts w:eastAsia="Times New Roman" w:cs="Times New Roman"/>
          <w:u w:val="single"/>
        </w:rPr>
        <w:t xml:space="preserve"> 52288 redo</w:t>
      </w:r>
      <w:r>
        <w:rPr>
          <w:rFonts w:eastAsia="Times New Roman" w:cs="Times New Roman"/>
        </w:rPr>
        <w:br/>
        <w:t>5.2 (</w:t>
      </w:r>
      <w:r>
        <w:rPr>
          <w:rStyle w:val="aqj"/>
          <w:rFonts w:eastAsia="Times New Roman" w:cs="Times New Roman"/>
        </w:rPr>
        <w:t>10:03</w:t>
      </w:r>
      <w:r>
        <w:rPr>
          <w:rFonts w:eastAsia="Times New Roman" w:cs="Times New Roman"/>
        </w:rPr>
        <w:t xml:space="preserve">) - The probe to the </w:t>
      </w:r>
      <w:r>
        <w:rPr>
          <w:rFonts w:eastAsia="Times New Roman" w:cs="Times New Roman"/>
          <w:i/>
          <w:iCs/>
        </w:rPr>
        <w:t xml:space="preserve">Drosophila </w:t>
      </w:r>
      <w:r>
        <w:rPr>
          <w:rFonts w:eastAsia="Times New Roman" w:cs="Times New Roman"/>
          <w:b/>
          <w:bCs/>
          <w:i/>
          <w:iCs/>
          <w:color w:val="FF0000"/>
        </w:rPr>
        <w:t>melanogaster</w:t>
      </w:r>
      <w:r>
        <w:rPr>
          <w:rFonts w:eastAsia="Times New Roman" w:cs="Times New Roman"/>
          <w:b/>
          <w:bCs/>
          <w:i/>
          <w:iCs/>
        </w:rPr>
        <w:t xml:space="preserve"> </w:t>
      </w:r>
      <w:r>
        <w:rPr>
          <w:rFonts w:eastAsia="Times New Roman" w:cs="Times New Roman"/>
        </w:rPr>
        <w:t>(</w:t>
      </w:r>
      <w:proofErr w:type="spellStart"/>
      <w:r>
        <w:rPr>
          <w:rFonts w:eastAsia="Times New Roman" w:cs="Times New Roman"/>
        </w:rPr>
        <w:t>mel</w:t>
      </w:r>
      <w:proofErr w:type="spellEnd"/>
      <w:r>
        <w:rPr>
          <w:rFonts w:eastAsia="Times New Roman" w:cs="Times New Roman"/>
        </w:rPr>
        <w:t>-AN-o-</w:t>
      </w:r>
      <w:proofErr w:type="spellStart"/>
      <w:r>
        <w:rPr>
          <w:rFonts w:eastAsia="Times New Roman" w:cs="Times New Roman"/>
        </w:rPr>
        <w:t>gaster</w:t>
      </w:r>
      <w:proofErr w:type="spellEnd"/>
      <w:r>
        <w:rPr>
          <w:rFonts w:eastAsia="Times New Roman" w:cs="Times New Roman"/>
        </w:rPr>
        <w:t xml:space="preserve">) </w:t>
      </w:r>
      <w:r>
        <w:rPr>
          <w:rFonts w:eastAsia="Times New Roman" w:cs="Times New Roman"/>
          <w:b/>
          <w:bCs/>
          <w:color w:val="FF0000"/>
        </w:rPr>
        <w:t>three-hundred-and-fifty-nine base pair</w:t>
      </w:r>
      <w:r>
        <w:rPr>
          <w:rFonts w:eastAsia="Times New Roman" w:cs="Times New Roman"/>
        </w:rPr>
        <w:t xml:space="preserve"> satellite repeat recognized a large multi-</w:t>
      </w:r>
      <w:proofErr w:type="spellStart"/>
      <w:r>
        <w:rPr>
          <w:rFonts w:eastAsia="Times New Roman" w:cs="Times New Roman"/>
          <w:b/>
          <w:bCs/>
          <w:color w:val="FF0000"/>
        </w:rPr>
        <w:t>megabase</w:t>
      </w:r>
      <w:proofErr w:type="spellEnd"/>
      <w:r>
        <w:rPr>
          <w:rFonts w:eastAsia="Times New Roman" w:cs="Times New Roman"/>
        </w:rPr>
        <w:t xml:space="preserve"> pair block on the X, and a much smaller region on chromosome 3. (</w:t>
      </w:r>
      <w:proofErr w:type="gramStart"/>
      <w:r>
        <w:rPr>
          <w:rFonts w:eastAsia="Times New Roman" w:cs="Times New Roman"/>
        </w:rPr>
        <w:t>pronunciation</w:t>
      </w:r>
      <w:proofErr w:type="gramEnd"/>
      <w:r>
        <w:rPr>
          <w:rFonts w:eastAsia="Times New Roman" w:cs="Times New Roman"/>
        </w:rPr>
        <w:t xml:space="preserve"> and rewrite, There was a mistake in the prior redo request)</w:t>
      </w: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EA"/>
    <w:rsid w:val="001E1FAD"/>
    <w:rsid w:val="001E64BF"/>
    <w:rsid w:val="00490A02"/>
    <w:rsid w:val="00DC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C35E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C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Macintosh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2014-10-12T23:47:00Z</dcterms:created>
  <dcterms:modified xsi:type="dcterms:W3CDTF">2014-10-12T23:47:00Z</dcterms:modified>
</cp:coreProperties>
</file>