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E0" w:rsidRPr="00B32D16" w:rsidRDefault="000819E0" w:rsidP="000819E0">
      <w:pPr>
        <w:rPr>
          <w:u w:val="single"/>
        </w:rPr>
      </w:pPr>
      <w:proofErr w:type="spellStart"/>
      <w:r w:rsidRPr="00B32D16">
        <w:rPr>
          <w:u w:val="single"/>
        </w:rPr>
        <w:t>Grozdanov</w:t>
      </w:r>
      <w:proofErr w:type="spellEnd"/>
      <w:r w:rsidRPr="00B32D16">
        <w:rPr>
          <w:u w:val="single"/>
        </w:rPr>
        <w:t xml:space="preserve"> 52235 CORP </w:t>
      </w:r>
      <w:proofErr w:type="spellStart"/>
      <w:r w:rsidRPr="00B32D16">
        <w:rPr>
          <w:u w:val="single"/>
        </w:rPr>
        <w:t>redos</w:t>
      </w:r>
      <w:proofErr w:type="spellEnd"/>
      <w:r w:rsidRPr="00B32D16">
        <w:rPr>
          <w:u w:val="single"/>
        </w:rPr>
        <w:t xml:space="preserve"> (4)</w:t>
      </w:r>
    </w:p>
    <w:p w:rsidR="000819E0" w:rsidRPr="00B32D16" w:rsidRDefault="000819E0" w:rsidP="000819E0">
      <w:pPr>
        <w:spacing w:after="240"/>
        <w:rPr>
          <w:rFonts w:ascii="Times New Roman" w:hAnsi="Times New Roman"/>
          <w:lang w:bidi="ar-SA"/>
        </w:rPr>
      </w:pPr>
      <w:r w:rsidRPr="00B32D16">
        <w:rPr>
          <w:rFonts w:ascii="Times New Roman" w:hAnsi="Times New Roman"/>
          <w:lang w:bidi="ar-SA"/>
        </w:rPr>
        <w:t xml:space="preserve">Intro (0:08) - The overall goal of this procedure is to </w:t>
      </w:r>
      <w:r w:rsidRPr="00B32D16">
        <w:rPr>
          <w:rFonts w:ascii="Times New Roman" w:hAnsi="Times New Roman"/>
          <w:b/>
          <w:bCs/>
          <w:lang w:bidi="ar-SA"/>
        </w:rPr>
        <w:t>comprehensively assess</w:t>
      </w:r>
      <w:r w:rsidRPr="00B32D16">
        <w:rPr>
          <w:rFonts w:ascii="Times New Roman" w:hAnsi="Times New Roman"/>
          <w:lang w:bidi="ar-SA"/>
        </w:rPr>
        <w:t xml:space="preserve"> </w:t>
      </w:r>
      <w:proofErr w:type="spellStart"/>
      <w:r w:rsidRPr="00B32D16">
        <w:rPr>
          <w:rFonts w:ascii="Times New Roman" w:hAnsi="Times New Roman"/>
          <w:lang w:bidi="ar-SA"/>
        </w:rPr>
        <w:t>germline</w:t>
      </w:r>
      <w:proofErr w:type="spellEnd"/>
      <w:r w:rsidRPr="00B32D16">
        <w:rPr>
          <w:rFonts w:ascii="Times New Roman" w:hAnsi="Times New Roman"/>
          <w:lang w:bidi="ar-SA"/>
        </w:rPr>
        <w:t xml:space="preserve"> chemical toxicity using the nematode </w:t>
      </w:r>
      <w:proofErr w:type="spellStart"/>
      <w:r w:rsidRPr="00B32D16">
        <w:rPr>
          <w:rFonts w:ascii="Times New Roman" w:hAnsi="Times New Roman"/>
          <w:lang w:bidi="ar-SA"/>
        </w:rPr>
        <w:t>Caenorhabditis</w:t>
      </w:r>
      <w:proofErr w:type="spellEnd"/>
      <w:r w:rsidRPr="00B32D16">
        <w:rPr>
          <w:rFonts w:ascii="Times New Roman" w:hAnsi="Times New Roman"/>
          <w:lang w:bidi="ar-SA"/>
        </w:rPr>
        <w:t xml:space="preserve"> (see-nor-</w:t>
      </w:r>
      <w:proofErr w:type="spellStart"/>
      <w:r w:rsidRPr="00B32D16">
        <w:rPr>
          <w:rFonts w:ascii="Times New Roman" w:hAnsi="Times New Roman"/>
          <w:lang w:bidi="ar-SA"/>
        </w:rPr>
        <w:t>hab</w:t>
      </w:r>
      <w:proofErr w:type="spellEnd"/>
      <w:r w:rsidRPr="00B32D16">
        <w:rPr>
          <w:rFonts w:ascii="Times New Roman" w:hAnsi="Times New Roman"/>
          <w:lang w:bidi="ar-SA"/>
        </w:rPr>
        <w:t xml:space="preserve">-DI-tis) </w:t>
      </w:r>
      <w:proofErr w:type="spellStart"/>
      <w:r w:rsidRPr="00B32D16">
        <w:rPr>
          <w:rFonts w:ascii="Times New Roman" w:hAnsi="Times New Roman"/>
          <w:lang w:bidi="ar-SA"/>
        </w:rPr>
        <w:t>elegans</w:t>
      </w:r>
      <w:proofErr w:type="spellEnd"/>
      <w:r w:rsidRPr="00B32D16">
        <w:rPr>
          <w:rFonts w:ascii="Times New Roman" w:hAnsi="Times New Roman"/>
          <w:lang w:bidi="ar-SA"/>
        </w:rPr>
        <w:t>. (</w:t>
      </w:r>
      <w:proofErr w:type="gramStart"/>
      <w:r w:rsidRPr="00B32D16">
        <w:rPr>
          <w:rFonts w:ascii="Times New Roman" w:hAnsi="Times New Roman"/>
          <w:lang w:bidi="ar-SA"/>
        </w:rPr>
        <w:t>rewrite</w:t>
      </w:r>
      <w:proofErr w:type="gramEnd"/>
      <w:r w:rsidRPr="00B32D16">
        <w:rPr>
          <w:rFonts w:ascii="Times New Roman" w:hAnsi="Times New Roman"/>
          <w:lang w:bidi="ar-SA"/>
        </w:rPr>
        <w:t>)</w:t>
      </w:r>
    </w:p>
    <w:p w:rsidR="000819E0" w:rsidRPr="00B32D16" w:rsidRDefault="000819E0" w:rsidP="000819E0">
      <w:pPr>
        <w:spacing w:after="240"/>
        <w:rPr>
          <w:rFonts w:ascii="Times New Roman" w:hAnsi="Times New Roman"/>
          <w:lang w:bidi="ar-SA"/>
        </w:rPr>
      </w:pPr>
      <w:proofErr w:type="gramStart"/>
      <w:r w:rsidRPr="00B32D16">
        <w:rPr>
          <w:rFonts w:ascii="Times New Roman" w:hAnsi="Times New Roman"/>
          <w:lang w:bidi="ar-SA"/>
        </w:rPr>
        <w:t xml:space="preserve">4.7b (6:52) - As a positive control, use 100 micro-molar </w:t>
      </w:r>
      <w:proofErr w:type="spellStart"/>
      <w:r w:rsidRPr="00B32D16">
        <w:rPr>
          <w:rFonts w:ascii="Times New Roman" w:hAnsi="Times New Roman"/>
          <w:b/>
          <w:bCs/>
          <w:lang w:bidi="ar-SA"/>
        </w:rPr>
        <w:t>nocodazole</w:t>
      </w:r>
      <w:proofErr w:type="spellEnd"/>
      <w:r w:rsidRPr="00B32D16">
        <w:rPr>
          <w:rFonts w:ascii="Times New Roman" w:hAnsi="Times New Roman"/>
          <w:b/>
          <w:bCs/>
          <w:lang w:bidi="ar-SA"/>
        </w:rPr>
        <w:t xml:space="preserve"> (no-CO-da-</w:t>
      </w:r>
      <w:proofErr w:type="spellStart"/>
      <w:r w:rsidRPr="00B32D16">
        <w:rPr>
          <w:rFonts w:ascii="Times New Roman" w:hAnsi="Times New Roman"/>
          <w:b/>
          <w:bCs/>
          <w:lang w:bidi="ar-SA"/>
        </w:rPr>
        <w:t>zol</w:t>
      </w:r>
      <w:proofErr w:type="spellEnd"/>
      <w:r w:rsidRPr="00B32D16">
        <w:rPr>
          <w:rFonts w:ascii="Times New Roman" w:hAnsi="Times New Roman"/>
          <w:b/>
          <w:bCs/>
          <w:lang w:bidi="ar-SA"/>
        </w:rPr>
        <w:t>)</w:t>
      </w:r>
      <w:r>
        <w:rPr>
          <w:rFonts w:ascii="Times New Roman" w:hAnsi="Times New Roman"/>
          <w:lang w:bidi="ar-SA"/>
        </w:rPr>
        <w:t>.</w:t>
      </w:r>
      <w:proofErr w:type="gramEnd"/>
    </w:p>
    <w:p w:rsidR="000819E0" w:rsidRPr="00B32D16" w:rsidRDefault="000819E0" w:rsidP="000819E0">
      <w:pPr>
        <w:spacing w:after="240"/>
        <w:rPr>
          <w:rFonts w:ascii="Times New Roman" w:hAnsi="Times New Roman"/>
          <w:lang w:bidi="ar-SA"/>
        </w:rPr>
      </w:pPr>
      <w:r w:rsidRPr="00B32D16">
        <w:rPr>
          <w:rFonts w:ascii="Times New Roman" w:hAnsi="Times New Roman"/>
          <w:lang w:bidi="ar-SA"/>
        </w:rPr>
        <w:t xml:space="preserve">6.2 (9:43) - As shown here, exposure to chemical agents such as the microtubule poison </w:t>
      </w:r>
      <w:proofErr w:type="spellStart"/>
      <w:r w:rsidRPr="00B32D16">
        <w:rPr>
          <w:rFonts w:ascii="Times New Roman" w:hAnsi="Times New Roman"/>
          <w:b/>
          <w:bCs/>
          <w:lang w:bidi="ar-SA"/>
        </w:rPr>
        <w:t>nocodazole</w:t>
      </w:r>
      <w:proofErr w:type="spellEnd"/>
      <w:r w:rsidRPr="00B32D16">
        <w:rPr>
          <w:rFonts w:ascii="Times New Roman" w:hAnsi="Times New Roman"/>
          <w:b/>
          <w:bCs/>
          <w:lang w:bidi="ar-SA"/>
        </w:rPr>
        <w:t xml:space="preserve"> </w:t>
      </w:r>
      <w:r w:rsidRPr="00B32D16">
        <w:rPr>
          <w:rFonts w:ascii="Times New Roman" w:hAnsi="Times New Roman"/>
          <w:lang w:bidi="ar-SA"/>
        </w:rPr>
        <w:t xml:space="preserve">leads to the induction of a high proportion of GFP-expressing embryos compared to the DMSO control. </w:t>
      </w:r>
    </w:p>
    <w:p w:rsidR="000819E0" w:rsidRDefault="000819E0" w:rsidP="000819E0">
      <w:pPr>
        <w:rPr>
          <w:rFonts w:ascii="Times New Roman" w:hAnsi="Times New Roman"/>
          <w:lang w:bidi="ar-SA"/>
        </w:rPr>
      </w:pPr>
      <w:r w:rsidRPr="00B32D16">
        <w:rPr>
          <w:rFonts w:ascii="Times New Roman" w:hAnsi="Times New Roman"/>
          <w:lang w:bidi="ar-SA"/>
        </w:rPr>
        <w:t xml:space="preserve">6.3b (10:08) - The red arrow indicates GFP-positive embryos clearly visible within the uterus of a </w:t>
      </w:r>
      <w:proofErr w:type="spellStart"/>
      <w:r w:rsidRPr="00B32D16">
        <w:rPr>
          <w:rFonts w:ascii="Times New Roman" w:hAnsi="Times New Roman"/>
          <w:b/>
          <w:bCs/>
          <w:lang w:bidi="ar-SA"/>
        </w:rPr>
        <w:t>nocodazole</w:t>
      </w:r>
      <w:proofErr w:type="spellEnd"/>
      <w:r w:rsidRPr="00B32D16">
        <w:rPr>
          <w:rFonts w:ascii="Times New Roman" w:hAnsi="Times New Roman"/>
          <w:b/>
          <w:bCs/>
          <w:lang w:bidi="ar-SA"/>
        </w:rPr>
        <w:t xml:space="preserve"> </w:t>
      </w:r>
      <w:r w:rsidRPr="00B32D16">
        <w:rPr>
          <w:rFonts w:ascii="Times New Roman" w:hAnsi="Times New Roman"/>
          <w:lang w:bidi="ar-SA"/>
        </w:rPr>
        <w:t xml:space="preserve">treated worm. 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E0"/>
    <w:rsid w:val="000819E0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E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E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Macintosh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2015-01-10T19:38:00Z</dcterms:created>
  <dcterms:modified xsi:type="dcterms:W3CDTF">2015-01-10T19:38:00Z</dcterms:modified>
</cp:coreProperties>
</file>