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1F" w:rsidRPr="000B1D91" w:rsidRDefault="00A07D1F" w:rsidP="00A07D1F">
      <w:pPr>
        <w:rPr>
          <w:u w:val="single"/>
        </w:rPr>
      </w:pPr>
      <w:proofErr w:type="gramStart"/>
      <w:r w:rsidRPr="000B1D91">
        <w:rPr>
          <w:u w:val="single"/>
        </w:rPr>
        <w:t>Shaker 52215 redo</w:t>
      </w:r>
      <w:proofErr w:type="gramEnd"/>
    </w:p>
    <w:p w:rsidR="00A07D1F" w:rsidRPr="000B1D91" w:rsidRDefault="00A07D1F" w:rsidP="00A07D1F">
      <w:r>
        <w:t>5.6a Culture purity was evaluated by</w:t>
      </w:r>
      <w:r>
        <w:rPr>
          <w:b/>
          <w:bCs/>
        </w:rPr>
        <w:t xml:space="preserve"> flow </w:t>
      </w:r>
      <w:proofErr w:type="spellStart"/>
      <w:r>
        <w:rPr>
          <w:b/>
          <w:bCs/>
        </w:rPr>
        <w:t>cytometry</w:t>
      </w:r>
      <w:proofErr w:type="spellEnd"/>
      <w:r>
        <w:t>. (</w:t>
      </w:r>
      <w:r>
        <w:rPr>
          <w:rStyle w:val="aqj"/>
        </w:rPr>
        <w:t>10:23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EC308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1F"/>
    <w:rsid w:val="001E1FAD"/>
    <w:rsid w:val="001E64BF"/>
    <w:rsid w:val="00490A02"/>
    <w:rsid w:val="00A0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1F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A07D1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1F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A07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Macintosh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2014-11-03T01:41:00Z</dcterms:created>
  <dcterms:modified xsi:type="dcterms:W3CDTF">2014-11-03T01:41:00Z</dcterms:modified>
</cp:coreProperties>
</file>