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E8D" w:rsidRDefault="00C543FD" w:rsidP="00C543FD">
      <w:pPr>
        <w:jc w:val="center"/>
        <w:rPr>
          <w:rFonts w:ascii="Arial" w:hAnsi="Arial" w:cs="Arial"/>
          <w:b/>
          <w:sz w:val="22"/>
          <w:szCs w:val="22"/>
        </w:rPr>
      </w:pPr>
      <w:r w:rsidRPr="00C543FD">
        <w:rPr>
          <w:rFonts w:ascii="Arial" w:hAnsi="Arial" w:cs="Arial"/>
          <w:b/>
          <w:sz w:val="22"/>
          <w:szCs w:val="22"/>
        </w:rPr>
        <w:t>JoVE51947R1 Revision Corrections</w:t>
      </w:r>
    </w:p>
    <w:p w:rsidR="00C543FD" w:rsidRDefault="00C543FD" w:rsidP="00C543FD">
      <w:pPr>
        <w:jc w:val="center"/>
        <w:rPr>
          <w:rFonts w:ascii="Arial" w:hAnsi="Arial" w:cs="Arial"/>
          <w:b/>
          <w:sz w:val="22"/>
          <w:szCs w:val="22"/>
        </w:rPr>
      </w:pPr>
    </w:p>
    <w:p w:rsidR="00C543FD" w:rsidRDefault="00C543FD" w:rsidP="00C543FD">
      <w:pPr>
        <w:jc w:val="center"/>
        <w:rPr>
          <w:rFonts w:ascii="Arial" w:hAnsi="Arial" w:cs="Arial"/>
          <w:b/>
          <w:sz w:val="22"/>
          <w:szCs w:val="22"/>
        </w:rPr>
      </w:pPr>
    </w:p>
    <w:p w:rsidR="00C543FD" w:rsidRDefault="00C543FD" w:rsidP="00C543FD">
      <w:pPr>
        <w:rPr>
          <w:rFonts w:ascii="Arial" w:hAnsi="Arial" w:cs="Arial"/>
          <w:b/>
          <w:sz w:val="22"/>
          <w:szCs w:val="22"/>
        </w:rPr>
      </w:pPr>
      <w:r>
        <w:rPr>
          <w:rFonts w:ascii="Arial" w:hAnsi="Arial" w:cs="Arial"/>
          <w:b/>
          <w:sz w:val="22"/>
          <w:szCs w:val="22"/>
        </w:rPr>
        <w:t>Editorial Comments</w:t>
      </w:r>
    </w:p>
    <w:p w:rsidR="00C543FD" w:rsidRDefault="00C543FD" w:rsidP="00C543FD">
      <w:pPr>
        <w:jc w:val="center"/>
        <w:rPr>
          <w:rFonts w:ascii="Arial" w:hAnsi="Arial" w:cs="Arial"/>
          <w:b/>
          <w:sz w:val="22"/>
          <w:szCs w:val="22"/>
        </w:rPr>
      </w:pPr>
    </w:p>
    <w:p w:rsidR="00C543FD" w:rsidRDefault="00C543FD" w:rsidP="00C543FD">
      <w:pPr>
        <w:pStyle w:val="ListParagraph"/>
        <w:numPr>
          <w:ilvl w:val="0"/>
          <w:numId w:val="1"/>
        </w:numPr>
        <w:rPr>
          <w:rFonts w:ascii="Arial" w:hAnsi="Arial" w:cs="Arial"/>
          <w:sz w:val="22"/>
          <w:szCs w:val="22"/>
        </w:rPr>
      </w:pPr>
      <w:r>
        <w:rPr>
          <w:rFonts w:ascii="Arial" w:hAnsi="Arial" w:cs="Arial"/>
          <w:sz w:val="22"/>
          <w:szCs w:val="22"/>
        </w:rPr>
        <w:t>In step 2.4, the final sentence</w:t>
      </w:r>
      <w:r w:rsidR="000C7977">
        <w:rPr>
          <w:rFonts w:ascii="Arial" w:hAnsi="Arial" w:cs="Arial"/>
          <w:sz w:val="22"/>
          <w:szCs w:val="22"/>
        </w:rPr>
        <w:t>,</w:t>
      </w:r>
      <w:r>
        <w:rPr>
          <w:rFonts w:ascii="Arial" w:hAnsi="Arial" w:cs="Arial"/>
          <w:sz w:val="22"/>
          <w:szCs w:val="22"/>
        </w:rPr>
        <w:t xml:space="preserve"> which ended abruptly</w:t>
      </w:r>
      <w:r w:rsidR="000C7977">
        <w:rPr>
          <w:rFonts w:ascii="Arial" w:hAnsi="Arial" w:cs="Arial"/>
          <w:sz w:val="22"/>
          <w:szCs w:val="22"/>
        </w:rPr>
        <w:t>,</w:t>
      </w:r>
      <w:r>
        <w:rPr>
          <w:rFonts w:ascii="Arial" w:hAnsi="Arial" w:cs="Arial"/>
          <w:sz w:val="22"/>
          <w:szCs w:val="22"/>
        </w:rPr>
        <w:t xml:space="preserve"> was removed, as it was repeated again in step 2.5.  </w:t>
      </w:r>
    </w:p>
    <w:p w:rsidR="00C543FD" w:rsidRDefault="00C543FD" w:rsidP="00C543FD">
      <w:pPr>
        <w:rPr>
          <w:rFonts w:ascii="Arial" w:hAnsi="Arial" w:cs="Arial"/>
          <w:sz w:val="22"/>
          <w:szCs w:val="22"/>
        </w:rPr>
      </w:pPr>
    </w:p>
    <w:p w:rsidR="00C543FD" w:rsidRPr="00C543FD" w:rsidRDefault="00C543FD" w:rsidP="00C543FD">
      <w:pPr>
        <w:pStyle w:val="ListParagraph"/>
        <w:numPr>
          <w:ilvl w:val="0"/>
          <w:numId w:val="1"/>
        </w:numPr>
        <w:rPr>
          <w:rFonts w:ascii="Arial" w:hAnsi="Arial" w:cs="Arial"/>
          <w:sz w:val="22"/>
          <w:szCs w:val="22"/>
        </w:rPr>
      </w:pPr>
      <w:r w:rsidRPr="00C543FD">
        <w:rPr>
          <w:rFonts w:ascii="Arial" w:hAnsi="Arial" w:cs="Arial"/>
          <w:sz w:val="22"/>
          <w:szCs w:val="22"/>
        </w:rPr>
        <w:t xml:space="preserve">The </w:t>
      </w:r>
      <w:proofErr w:type="gramStart"/>
      <w:r w:rsidRPr="00C543FD">
        <w:rPr>
          <w:rFonts w:ascii="Arial" w:hAnsi="Arial" w:cs="Arial"/>
          <w:sz w:val="22"/>
          <w:szCs w:val="22"/>
        </w:rPr>
        <w:t>paper was read again by the authors for grammatical errors</w:t>
      </w:r>
      <w:proofErr w:type="gramEnd"/>
      <w:r w:rsidRPr="00C543FD">
        <w:rPr>
          <w:rFonts w:ascii="Arial" w:hAnsi="Arial" w:cs="Arial"/>
          <w:sz w:val="22"/>
          <w:szCs w:val="22"/>
        </w:rPr>
        <w:t xml:space="preserve"> and all errors </w:t>
      </w:r>
      <w:r w:rsidR="000C7977">
        <w:rPr>
          <w:rFonts w:ascii="Arial" w:hAnsi="Arial" w:cs="Arial"/>
          <w:sz w:val="22"/>
          <w:szCs w:val="22"/>
        </w:rPr>
        <w:t>noted</w:t>
      </w:r>
      <w:r w:rsidRPr="00C543FD">
        <w:rPr>
          <w:rFonts w:ascii="Arial" w:hAnsi="Arial" w:cs="Arial"/>
          <w:sz w:val="22"/>
          <w:szCs w:val="22"/>
        </w:rPr>
        <w:t xml:space="preserve"> where changed</w:t>
      </w:r>
      <w:r w:rsidR="000C7977">
        <w:rPr>
          <w:rFonts w:ascii="Arial" w:hAnsi="Arial" w:cs="Arial"/>
          <w:sz w:val="22"/>
          <w:szCs w:val="22"/>
        </w:rPr>
        <w:t>.</w:t>
      </w:r>
    </w:p>
    <w:p w:rsidR="00C543FD" w:rsidRPr="00C543FD" w:rsidRDefault="00C543FD" w:rsidP="00C543FD">
      <w:pPr>
        <w:rPr>
          <w:rFonts w:ascii="Arial" w:hAnsi="Arial" w:cs="Arial"/>
          <w:sz w:val="22"/>
          <w:szCs w:val="22"/>
        </w:rPr>
      </w:pPr>
    </w:p>
    <w:p w:rsidR="00C543FD" w:rsidRDefault="00C543FD" w:rsidP="00C543FD">
      <w:pPr>
        <w:rPr>
          <w:rFonts w:ascii="Arial" w:hAnsi="Arial" w:cs="Arial"/>
          <w:b/>
          <w:sz w:val="22"/>
          <w:szCs w:val="22"/>
        </w:rPr>
      </w:pPr>
      <w:r>
        <w:rPr>
          <w:rFonts w:ascii="Arial" w:hAnsi="Arial" w:cs="Arial"/>
          <w:b/>
          <w:sz w:val="22"/>
          <w:szCs w:val="22"/>
        </w:rPr>
        <w:t>Reviewer Comments</w:t>
      </w:r>
    </w:p>
    <w:p w:rsidR="00C543FD" w:rsidRDefault="00C543FD" w:rsidP="00C543FD">
      <w:pPr>
        <w:rPr>
          <w:rFonts w:ascii="Arial" w:hAnsi="Arial" w:cs="Arial"/>
          <w:b/>
          <w:sz w:val="22"/>
          <w:szCs w:val="22"/>
        </w:rPr>
      </w:pPr>
    </w:p>
    <w:p w:rsidR="00C543FD" w:rsidRDefault="00C543FD" w:rsidP="00C543FD">
      <w:pPr>
        <w:rPr>
          <w:rFonts w:ascii="Arial" w:hAnsi="Arial" w:cs="Arial"/>
          <w:b/>
          <w:sz w:val="22"/>
          <w:szCs w:val="22"/>
        </w:rPr>
      </w:pPr>
      <w:r>
        <w:rPr>
          <w:rFonts w:ascii="Arial" w:hAnsi="Arial" w:cs="Arial"/>
          <w:b/>
          <w:sz w:val="22"/>
          <w:szCs w:val="22"/>
        </w:rPr>
        <w:t>Reviewer #1</w:t>
      </w:r>
    </w:p>
    <w:p w:rsidR="00C543FD" w:rsidRPr="00C543FD" w:rsidRDefault="00C543FD" w:rsidP="00C543FD">
      <w:pPr>
        <w:pStyle w:val="ListParagraph"/>
        <w:numPr>
          <w:ilvl w:val="0"/>
          <w:numId w:val="3"/>
        </w:numPr>
        <w:rPr>
          <w:rFonts w:ascii="Arial" w:hAnsi="Arial" w:cs="Arial"/>
          <w:sz w:val="22"/>
          <w:szCs w:val="22"/>
        </w:rPr>
      </w:pPr>
      <w:r w:rsidRPr="00C543FD">
        <w:rPr>
          <w:rFonts w:ascii="Arial" w:hAnsi="Arial" w:cs="Arial"/>
          <w:sz w:val="22"/>
          <w:szCs w:val="22"/>
        </w:rPr>
        <w:t>The first sentence was revised as the reviewer suggested</w:t>
      </w:r>
      <w:r w:rsidR="000C7977">
        <w:rPr>
          <w:rFonts w:ascii="Arial" w:hAnsi="Arial" w:cs="Arial"/>
          <w:sz w:val="22"/>
          <w:szCs w:val="22"/>
        </w:rPr>
        <w:t>.</w:t>
      </w:r>
    </w:p>
    <w:p w:rsidR="00C543FD" w:rsidRDefault="00C543FD" w:rsidP="00C543FD">
      <w:pPr>
        <w:pStyle w:val="ListParagraph"/>
        <w:rPr>
          <w:rFonts w:ascii="Arial" w:hAnsi="Arial" w:cs="Arial"/>
          <w:sz w:val="22"/>
          <w:szCs w:val="22"/>
        </w:rPr>
      </w:pPr>
    </w:p>
    <w:p w:rsidR="00C543FD" w:rsidRPr="00C543FD" w:rsidRDefault="00C543FD" w:rsidP="00C543FD">
      <w:pPr>
        <w:pStyle w:val="ListParagraph"/>
        <w:numPr>
          <w:ilvl w:val="0"/>
          <w:numId w:val="3"/>
        </w:numPr>
        <w:rPr>
          <w:rFonts w:ascii="Arial" w:hAnsi="Arial" w:cs="Arial"/>
          <w:sz w:val="22"/>
          <w:szCs w:val="22"/>
        </w:rPr>
      </w:pPr>
      <w:r w:rsidRPr="00C543FD">
        <w:rPr>
          <w:rFonts w:ascii="Arial" w:hAnsi="Arial" w:cs="Arial"/>
          <w:sz w:val="22"/>
          <w:szCs w:val="22"/>
        </w:rPr>
        <w:t>The following citation was used for the first two sentences of the introduction, “Epilepsy is one of the most common brain disorders, characterized by chronically recurrent seizures resulting from excessive electrical discharges from groups of neurons. Epilepsy affects about 50 million people worldwide and approximately 40% of all individuals with epilepsy have intractable seizures that cannot completely be controlled by medical therapy</w:t>
      </w:r>
      <w:hyperlink w:anchor="_ENREF_1" w:tooltip=", 2012 #36" w:history="1">
        <w:r w:rsidR="00E56D4D" w:rsidRPr="00C543FD">
          <w:rPr>
            <w:rFonts w:ascii="Arial" w:hAnsi="Arial" w:cs="Arial"/>
            <w:sz w:val="22"/>
            <w:szCs w:val="22"/>
          </w:rPr>
          <w:fldChar w:fldCharType="begin"/>
        </w:r>
        <w:r w:rsidRPr="00C543FD">
          <w:rPr>
            <w:rFonts w:ascii="Arial" w:hAnsi="Arial" w:cs="Arial"/>
            <w:sz w:val="22"/>
            <w:szCs w:val="22"/>
          </w:rPr>
          <w:instrText xml:space="preserve"> ADDIN EN.CITE &lt;EndNote&gt;&lt;Cite&gt;&lt;Year&gt;2012&lt;/Year&gt;&lt;RecNum&gt;36&lt;/RecNum&gt;&lt;DisplayText&gt;&lt;style face="superscript"&gt;1&lt;/style&gt;&lt;/DisplayText&gt;&lt;record&gt;&lt;rec-number&gt;36&lt;/rec-number&gt;&lt;foreign-keys&gt;&lt;key app="EN" db-id="w2xfaz0ssa2e9te20doxxeanzztdavws2x5f"&gt;36&lt;/key&gt;&lt;/foreign-keys&gt;&lt;ref-type name="Web Page"&gt;12&lt;/ref-type&gt;&lt;contributors&gt;&lt;secondary-authors&gt;&lt;author&gt;World Health Organization&lt;/author&gt;&lt;/secondary-authors&gt;&lt;/contributors&gt;&lt;titles&gt;&lt;title&gt;Epilepsy&lt;/title&gt;&lt;/titles&gt;&lt;volume&gt;2014&lt;/volume&gt;&lt;number&gt;March 10&lt;/number&gt;&lt;dates&gt;&lt;year&gt;2012&lt;/year&gt;&lt;pub-dates&gt;&lt;date&gt;October 2012&lt;/date&gt;&lt;/pub-dates&gt;&lt;/dates&gt;&lt;urls&gt;&lt;related-urls&gt;&lt;url&gt;http://www.who.int/en/&lt;/url&gt;&lt;/related-urls&gt;&lt;/urls&gt;&lt;language&gt;English&lt;/language&gt;&lt;/record&gt;&lt;/Cite&gt;&lt;/EndNote&gt;</w:instrText>
        </w:r>
        <w:r w:rsidR="00E56D4D" w:rsidRPr="00C543FD">
          <w:rPr>
            <w:rFonts w:ascii="Arial" w:hAnsi="Arial" w:cs="Arial"/>
            <w:sz w:val="22"/>
            <w:szCs w:val="22"/>
          </w:rPr>
          <w:fldChar w:fldCharType="separate"/>
        </w:r>
        <w:r w:rsidRPr="00C543FD">
          <w:rPr>
            <w:rFonts w:ascii="Arial" w:hAnsi="Arial" w:cs="Arial"/>
            <w:sz w:val="22"/>
            <w:szCs w:val="22"/>
          </w:rPr>
          <w:t>1</w:t>
        </w:r>
        <w:r w:rsidR="00E56D4D" w:rsidRPr="00C543FD">
          <w:rPr>
            <w:rFonts w:ascii="Arial" w:hAnsi="Arial" w:cs="Arial"/>
            <w:sz w:val="22"/>
            <w:szCs w:val="22"/>
          </w:rPr>
          <w:fldChar w:fldCharType="end"/>
        </w:r>
      </w:hyperlink>
      <w:r w:rsidRPr="00C543FD">
        <w:rPr>
          <w:rFonts w:ascii="Arial" w:hAnsi="Arial" w:cs="Arial"/>
          <w:sz w:val="22"/>
          <w:szCs w:val="22"/>
        </w:rPr>
        <w:t>.    ”Epilepsy</w:t>
      </w:r>
      <w:proofErr w:type="gramStart"/>
      <w:r w:rsidRPr="00C543FD">
        <w:rPr>
          <w:rFonts w:ascii="Arial" w:hAnsi="Arial" w:cs="Arial"/>
          <w:sz w:val="22"/>
          <w:szCs w:val="22"/>
        </w:rPr>
        <w:t>,&lt;</w:t>
      </w:r>
      <w:proofErr w:type="gramEnd"/>
      <w:r w:rsidR="00A755C7">
        <w:fldChar w:fldCharType="begin"/>
      </w:r>
      <w:r w:rsidR="00A755C7">
        <w:instrText xml:space="preserve"> HYPERLINK "http://www.who.int/en/" </w:instrText>
      </w:r>
      <w:r w:rsidR="00A755C7">
        <w:fldChar w:fldCharType="separate"/>
      </w:r>
      <w:r w:rsidRPr="00C543FD">
        <w:rPr>
          <w:rFonts w:ascii="Arial" w:hAnsi="Arial" w:cs="Arial"/>
          <w:sz w:val="22"/>
          <w:szCs w:val="22"/>
        </w:rPr>
        <w:t>http://www.who.int/en/</w:t>
      </w:r>
      <w:r w:rsidR="00A755C7">
        <w:rPr>
          <w:rFonts w:ascii="Arial" w:hAnsi="Arial" w:cs="Arial"/>
          <w:sz w:val="22"/>
          <w:szCs w:val="22"/>
        </w:rPr>
        <w:fldChar w:fldCharType="end"/>
      </w:r>
      <w:r w:rsidRPr="00C543FD">
        <w:rPr>
          <w:rFonts w:ascii="Arial" w:hAnsi="Arial" w:cs="Arial"/>
          <w:sz w:val="22"/>
          <w:szCs w:val="22"/>
        </w:rPr>
        <w:t>&gt; (2012).</w:t>
      </w:r>
    </w:p>
    <w:p w:rsidR="00C543FD" w:rsidRDefault="00C543FD" w:rsidP="00C543FD">
      <w:pPr>
        <w:ind w:left="360"/>
        <w:rPr>
          <w:rFonts w:ascii="Arial" w:hAnsi="Arial" w:cs="Arial"/>
          <w:sz w:val="22"/>
          <w:szCs w:val="22"/>
        </w:rPr>
      </w:pPr>
    </w:p>
    <w:p w:rsidR="00C543FD" w:rsidRPr="00C543FD" w:rsidRDefault="00C543FD" w:rsidP="00C543FD">
      <w:pPr>
        <w:pStyle w:val="ListParagraph"/>
        <w:numPr>
          <w:ilvl w:val="0"/>
          <w:numId w:val="3"/>
        </w:numPr>
        <w:rPr>
          <w:rFonts w:ascii="Arial" w:hAnsi="Arial" w:cs="Arial"/>
          <w:sz w:val="22"/>
          <w:szCs w:val="22"/>
        </w:rPr>
      </w:pPr>
      <w:r w:rsidRPr="00C543FD">
        <w:rPr>
          <w:rFonts w:ascii="Arial" w:hAnsi="Arial" w:cs="Arial"/>
          <w:sz w:val="22"/>
          <w:szCs w:val="22"/>
        </w:rPr>
        <w:t>The sentence at line 157 in the introduction was modified as the reviewer suggested.</w:t>
      </w:r>
    </w:p>
    <w:p w:rsidR="00C543FD" w:rsidRPr="00C543FD" w:rsidRDefault="00C543FD" w:rsidP="00C543FD">
      <w:pPr>
        <w:rPr>
          <w:rFonts w:ascii="Arial" w:hAnsi="Arial" w:cs="Arial"/>
          <w:sz w:val="22"/>
          <w:szCs w:val="22"/>
        </w:rPr>
      </w:pPr>
    </w:p>
    <w:p w:rsidR="00C543FD" w:rsidRDefault="00C543FD" w:rsidP="00C543FD">
      <w:pPr>
        <w:pStyle w:val="ListParagraph"/>
        <w:numPr>
          <w:ilvl w:val="0"/>
          <w:numId w:val="3"/>
        </w:numPr>
        <w:rPr>
          <w:rFonts w:ascii="Arial" w:hAnsi="Arial" w:cs="Arial"/>
          <w:sz w:val="22"/>
          <w:szCs w:val="22"/>
        </w:rPr>
      </w:pPr>
      <w:r>
        <w:rPr>
          <w:rFonts w:ascii="Arial" w:hAnsi="Arial" w:cs="Arial"/>
          <w:sz w:val="22"/>
          <w:szCs w:val="22"/>
        </w:rPr>
        <w:t xml:space="preserve">The link to the </w:t>
      </w:r>
      <w:proofErr w:type="spellStart"/>
      <w:r>
        <w:rPr>
          <w:rFonts w:ascii="Arial" w:hAnsi="Arial" w:cs="Arial"/>
          <w:sz w:val="22"/>
          <w:szCs w:val="22"/>
        </w:rPr>
        <w:t>inmotion</w:t>
      </w:r>
      <w:proofErr w:type="spellEnd"/>
      <w:r>
        <w:rPr>
          <w:rFonts w:ascii="Arial" w:hAnsi="Arial" w:cs="Arial"/>
          <w:sz w:val="22"/>
          <w:szCs w:val="22"/>
        </w:rPr>
        <w:t xml:space="preserve"> arm has been updated in the spreadsheet, as the website has been redesigned since the manuscript was first written.</w:t>
      </w:r>
    </w:p>
    <w:p w:rsidR="00C543FD" w:rsidRPr="00C543FD" w:rsidRDefault="00C543FD" w:rsidP="00C543FD">
      <w:pPr>
        <w:rPr>
          <w:rFonts w:ascii="Arial" w:hAnsi="Arial" w:cs="Arial"/>
          <w:sz w:val="22"/>
          <w:szCs w:val="22"/>
        </w:rPr>
      </w:pPr>
    </w:p>
    <w:p w:rsidR="00C543FD" w:rsidRDefault="00C543FD" w:rsidP="00C543FD">
      <w:pPr>
        <w:pStyle w:val="ListParagraph"/>
        <w:numPr>
          <w:ilvl w:val="0"/>
          <w:numId w:val="3"/>
        </w:numPr>
        <w:rPr>
          <w:rFonts w:ascii="Arial" w:hAnsi="Arial" w:cs="Arial"/>
          <w:sz w:val="22"/>
          <w:szCs w:val="22"/>
        </w:rPr>
      </w:pPr>
      <w:r>
        <w:rPr>
          <w:rFonts w:ascii="Arial" w:hAnsi="Arial" w:cs="Arial"/>
          <w:sz w:val="22"/>
          <w:szCs w:val="22"/>
        </w:rPr>
        <w:t>The sampling rates of the robotic arm system and the SEEG recording system have been added to the manuscript</w:t>
      </w:r>
      <w:r w:rsidR="00E90C64">
        <w:rPr>
          <w:rFonts w:ascii="Arial" w:hAnsi="Arial" w:cs="Arial"/>
          <w:sz w:val="22"/>
          <w:szCs w:val="22"/>
        </w:rPr>
        <w:t xml:space="preserve"> in the protocol section in bullet 4.3</w:t>
      </w:r>
      <w:r>
        <w:rPr>
          <w:rFonts w:ascii="Arial" w:hAnsi="Arial" w:cs="Arial"/>
          <w:sz w:val="22"/>
          <w:szCs w:val="22"/>
        </w:rPr>
        <w:t xml:space="preserve"> as suggested by the reviewer.</w:t>
      </w:r>
    </w:p>
    <w:p w:rsidR="00C543FD" w:rsidRPr="00C543FD" w:rsidRDefault="00C543FD" w:rsidP="00C543FD">
      <w:pPr>
        <w:rPr>
          <w:rFonts w:ascii="Arial" w:hAnsi="Arial" w:cs="Arial"/>
          <w:sz w:val="22"/>
          <w:szCs w:val="22"/>
        </w:rPr>
      </w:pPr>
    </w:p>
    <w:p w:rsidR="00C543FD" w:rsidRPr="0014592B" w:rsidRDefault="00C543FD" w:rsidP="00C543FD">
      <w:pPr>
        <w:pStyle w:val="ListParagraph"/>
        <w:numPr>
          <w:ilvl w:val="0"/>
          <w:numId w:val="3"/>
        </w:numPr>
        <w:rPr>
          <w:rFonts w:ascii="Arial" w:hAnsi="Arial" w:cs="Arial"/>
          <w:i/>
          <w:sz w:val="22"/>
          <w:szCs w:val="22"/>
        </w:rPr>
      </w:pPr>
      <w:r>
        <w:rPr>
          <w:rFonts w:ascii="Arial" w:hAnsi="Arial" w:cs="Arial"/>
          <w:sz w:val="22"/>
          <w:szCs w:val="22"/>
        </w:rPr>
        <w:t xml:space="preserve"> We would like to respond to the reviewer</w:t>
      </w:r>
      <w:r w:rsidR="000C7977">
        <w:rPr>
          <w:rFonts w:ascii="Arial" w:hAnsi="Arial" w:cs="Arial"/>
          <w:sz w:val="22"/>
          <w:szCs w:val="22"/>
        </w:rPr>
        <w:t>’</w:t>
      </w:r>
      <w:r>
        <w:rPr>
          <w:rFonts w:ascii="Arial" w:hAnsi="Arial" w:cs="Arial"/>
          <w:sz w:val="22"/>
          <w:szCs w:val="22"/>
        </w:rPr>
        <w:t xml:space="preserve">s question about the time delay.  </w:t>
      </w:r>
      <w:r w:rsidRPr="0014592B">
        <w:rPr>
          <w:rFonts w:ascii="Arial" w:hAnsi="Arial" w:cs="Arial"/>
          <w:i/>
          <w:sz w:val="22"/>
          <w:szCs w:val="22"/>
        </w:rPr>
        <w:t>“In the robot arm system built by Interactive Motion Technology, the position of the 2 link manipulator is measured with encoders, converted to analog signals, and sent to DC channels in SEEG recording systems in real time. We have not measured the exact latency of this process, but the time delay in the encoding of the position, and digital to analog conversion is negligible.”</w:t>
      </w:r>
    </w:p>
    <w:p w:rsidR="00C543FD" w:rsidRPr="00C543FD" w:rsidRDefault="00C543FD" w:rsidP="00C543FD">
      <w:pPr>
        <w:rPr>
          <w:rFonts w:ascii="Arial" w:hAnsi="Arial" w:cs="Arial"/>
          <w:sz w:val="22"/>
          <w:szCs w:val="22"/>
        </w:rPr>
      </w:pPr>
    </w:p>
    <w:p w:rsidR="0014592B" w:rsidRPr="0014592B" w:rsidRDefault="0014592B" w:rsidP="0014592B">
      <w:pPr>
        <w:pStyle w:val="ListParagraph"/>
        <w:numPr>
          <w:ilvl w:val="0"/>
          <w:numId w:val="3"/>
        </w:numPr>
        <w:rPr>
          <w:rFonts w:ascii="Arial" w:hAnsi="Arial" w:cs="Arial"/>
          <w:i/>
          <w:sz w:val="22"/>
          <w:szCs w:val="22"/>
        </w:rPr>
      </w:pPr>
      <w:r w:rsidRPr="0014592B">
        <w:rPr>
          <w:rFonts w:ascii="Arial" w:hAnsi="Arial" w:cs="Arial"/>
          <w:sz w:val="22"/>
          <w:szCs w:val="22"/>
        </w:rPr>
        <w:t>We would like to respond to the reviewer</w:t>
      </w:r>
      <w:r w:rsidR="000C7977">
        <w:rPr>
          <w:rFonts w:ascii="Arial" w:hAnsi="Arial" w:cs="Arial"/>
          <w:sz w:val="22"/>
          <w:szCs w:val="22"/>
        </w:rPr>
        <w:t>’</w:t>
      </w:r>
      <w:r w:rsidRPr="0014592B">
        <w:rPr>
          <w:rFonts w:ascii="Arial" w:hAnsi="Arial" w:cs="Arial"/>
          <w:sz w:val="22"/>
          <w:szCs w:val="22"/>
        </w:rPr>
        <w:t xml:space="preserve">s comment about the montage.  </w:t>
      </w:r>
      <w:r w:rsidRPr="0014592B">
        <w:rPr>
          <w:rFonts w:ascii="Arial" w:hAnsi="Arial" w:cs="Arial"/>
          <w:i/>
          <w:sz w:val="22"/>
          <w:szCs w:val="22"/>
        </w:rPr>
        <w:t>“In the SEEG recordings in this study, reference montage was used where the reference electrode</w:t>
      </w:r>
      <w:r w:rsidR="00E554C7">
        <w:rPr>
          <w:rFonts w:ascii="Arial" w:hAnsi="Arial" w:cs="Arial"/>
          <w:i/>
          <w:sz w:val="22"/>
          <w:szCs w:val="22"/>
        </w:rPr>
        <w:t xml:space="preserve">s are skin penetrating electrodes located in the </w:t>
      </w:r>
      <w:proofErr w:type="spellStart"/>
      <w:r w:rsidR="00E554C7">
        <w:rPr>
          <w:rFonts w:ascii="Arial" w:hAnsi="Arial" w:cs="Arial"/>
          <w:i/>
          <w:sz w:val="22"/>
          <w:szCs w:val="22"/>
        </w:rPr>
        <w:t>Fz-Cz-Pz</w:t>
      </w:r>
      <w:proofErr w:type="spellEnd"/>
      <w:r w:rsidR="00E554C7">
        <w:rPr>
          <w:rFonts w:ascii="Arial" w:hAnsi="Arial" w:cs="Arial"/>
          <w:i/>
          <w:sz w:val="22"/>
          <w:szCs w:val="22"/>
        </w:rPr>
        <w:t xml:space="preserve"> locations on the scalp.  There is also a ground electrode located on the midline</w:t>
      </w:r>
      <w:r w:rsidR="006879E0">
        <w:rPr>
          <w:rFonts w:ascii="Arial" w:hAnsi="Arial" w:cs="Arial"/>
          <w:i/>
          <w:sz w:val="22"/>
          <w:szCs w:val="22"/>
        </w:rPr>
        <w:t xml:space="preserve"> posterior to PZ</w:t>
      </w:r>
      <w:r w:rsidR="00E554C7">
        <w:rPr>
          <w:rFonts w:ascii="Arial" w:hAnsi="Arial" w:cs="Arial"/>
          <w:i/>
          <w:sz w:val="22"/>
          <w:szCs w:val="22"/>
        </w:rPr>
        <w:t xml:space="preserve"> as well.  These electrodes do not penetrate the skull</w:t>
      </w:r>
      <w:r w:rsidR="000302EE">
        <w:rPr>
          <w:rFonts w:ascii="Arial" w:hAnsi="Arial" w:cs="Arial"/>
          <w:i/>
          <w:sz w:val="22"/>
          <w:szCs w:val="22"/>
        </w:rPr>
        <w:t>, and lay</w:t>
      </w:r>
      <w:r w:rsidR="00E554C7">
        <w:rPr>
          <w:rFonts w:ascii="Arial" w:hAnsi="Arial" w:cs="Arial"/>
          <w:i/>
          <w:sz w:val="22"/>
          <w:szCs w:val="22"/>
        </w:rPr>
        <w:t xml:space="preserve"> in the muscle layer of the scalp.</w:t>
      </w:r>
      <w:r w:rsidRPr="0014592B">
        <w:rPr>
          <w:rFonts w:ascii="Arial" w:hAnsi="Arial" w:cs="Arial"/>
          <w:i/>
          <w:sz w:val="22"/>
          <w:szCs w:val="22"/>
        </w:rPr>
        <w:t>”</w:t>
      </w:r>
    </w:p>
    <w:p w:rsidR="0014592B" w:rsidRPr="0014592B" w:rsidRDefault="0014592B" w:rsidP="0014592B">
      <w:pPr>
        <w:rPr>
          <w:rFonts w:ascii="Arial" w:hAnsi="Arial" w:cs="Arial"/>
          <w:i/>
          <w:sz w:val="22"/>
          <w:szCs w:val="22"/>
        </w:rPr>
      </w:pPr>
    </w:p>
    <w:p w:rsidR="0014592B" w:rsidRDefault="0014592B" w:rsidP="0014592B">
      <w:pPr>
        <w:pStyle w:val="ListParagraph"/>
        <w:numPr>
          <w:ilvl w:val="0"/>
          <w:numId w:val="3"/>
        </w:numPr>
        <w:rPr>
          <w:rFonts w:ascii="Arial" w:hAnsi="Arial" w:cs="Arial"/>
          <w:sz w:val="22"/>
          <w:szCs w:val="22"/>
        </w:rPr>
      </w:pPr>
      <w:r>
        <w:rPr>
          <w:rFonts w:ascii="Arial" w:hAnsi="Arial" w:cs="Arial"/>
          <w:sz w:val="22"/>
          <w:szCs w:val="22"/>
        </w:rPr>
        <w:t xml:space="preserve">The manuscript and the figure legend </w:t>
      </w:r>
      <w:proofErr w:type="gramStart"/>
      <w:r>
        <w:rPr>
          <w:rFonts w:ascii="Arial" w:hAnsi="Arial" w:cs="Arial"/>
          <w:sz w:val="22"/>
          <w:szCs w:val="22"/>
        </w:rPr>
        <w:t>has</w:t>
      </w:r>
      <w:proofErr w:type="gramEnd"/>
      <w:r>
        <w:rPr>
          <w:rFonts w:ascii="Arial" w:hAnsi="Arial" w:cs="Arial"/>
          <w:sz w:val="22"/>
          <w:szCs w:val="22"/>
        </w:rPr>
        <w:t xml:space="preserve"> been updated to better illustrate what each axis is referring to.  </w:t>
      </w:r>
      <w:r w:rsidRPr="0014592B">
        <w:rPr>
          <w:rFonts w:ascii="Arial" w:hAnsi="Arial" w:cs="Arial"/>
          <w:sz w:val="22"/>
          <w:szCs w:val="22"/>
        </w:rPr>
        <w:t>Time z</w:t>
      </w:r>
      <w:bookmarkStart w:id="0" w:name="_GoBack"/>
      <w:bookmarkEnd w:id="0"/>
      <w:r w:rsidRPr="0014592B">
        <w:rPr>
          <w:rFonts w:ascii="Arial" w:hAnsi="Arial" w:cs="Arial"/>
          <w:sz w:val="22"/>
          <w:szCs w:val="22"/>
        </w:rPr>
        <w:t xml:space="preserve">ero in the figures in left column is the time when the bet options are shown in the screen. The time zero in the middle column is </w:t>
      </w:r>
      <w:r w:rsidRPr="0014592B">
        <w:rPr>
          <w:rFonts w:ascii="Arial" w:hAnsi="Arial" w:cs="Arial"/>
          <w:sz w:val="22"/>
          <w:szCs w:val="22"/>
        </w:rPr>
        <w:lastRenderedPageBreak/>
        <w:t>the time when the positive reward is shown in the screen. The time zero in the right column is the time when the negative reward is shown in the screen. The color scales are the percent changes of SEEG power.</w:t>
      </w:r>
    </w:p>
    <w:p w:rsidR="0014592B" w:rsidRPr="0014592B" w:rsidRDefault="0014592B" w:rsidP="0014592B">
      <w:pPr>
        <w:rPr>
          <w:rFonts w:ascii="Arial" w:hAnsi="Arial" w:cs="Arial"/>
          <w:sz w:val="22"/>
          <w:szCs w:val="22"/>
        </w:rPr>
      </w:pPr>
    </w:p>
    <w:p w:rsidR="0014592B" w:rsidRDefault="00E90C64" w:rsidP="0014592B">
      <w:pPr>
        <w:pStyle w:val="ListParagraph"/>
        <w:numPr>
          <w:ilvl w:val="0"/>
          <w:numId w:val="3"/>
        </w:numPr>
        <w:rPr>
          <w:rFonts w:ascii="Arial" w:hAnsi="Arial" w:cs="Arial"/>
          <w:sz w:val="22"/>
          <w:szCs w:val="22"/>
        </w:rPr>
      </w:pPr>
      <w:r>
        <w:rPr>
          <w:rFonts w:ascii="Arial" w:hAnsi="Arial" w:cs="Arial"/>
          <w:sz w:val="22"/>
          <w:szCs w:val="22"/>
        </w:rPr>
        <w:t xml:space="preserve">A sentence about the statistical analysis has been added to the results section according to a question asked by the reviewer.  </w:t>
      </w:r>
    </w:p>
    <w:p w:rsidR="00E90C64" w:rsidRPr="00E90C64" w:rsidRDefault="00E90C64" w:rsidP="00E90C64">
      <w:pPr>
        <w:rPr>
          <w:rFonts w:ascii="Arial" w:hAnsi="Arial" w:cs="Arial"/>
          <w:sz w:val="22"/>
          <w:szCs w:val="22"/>
        </w:rPr>
      </w:pPr>
    </w:p>
    <w:p w:rsidR="00E90C64" w:rsidRDefault="00E90C64" w:rsidP="0014592B">
      <w:pPr>
        <w:pStyle w:val="ListParagraph"/>
        <w:numPr>
          <w:ilvl w:val="0"/>
          <w:numId w:val="3"/>
        </w:numPr>
        <w:rPr>
          <w:rFonts w:ascii="Arial" w:hAnsi="Arial" w:cs="Arial"/>
          <w:sz w:val="22"/>
          <w:szCs w:val="22"/>
        </w:rPr>
      </w:pPr>
      <w:r>
        <w:rPr>
          <w:rFonts w:ascii="Arial" w:hAnsi="Arial" w:cs="Arial"/>
          <w:sz w:val="22"/>
          <w:szCs w:val="22"/>
        </w:rPr>
        <w:t>The limbic system was specified in the results section as suggested by the reviewer.</w:t>
      </w:r>
    </w:p>
    <w:p w:rsidR="00E90C64" w:rsidRPr="00E90C64" w:rsidRDefault="00E90C64" w:rsidP="00E90C64">
      <w:pPr>
        <w:rPr>
          <w:rFonts w:ascii="Arial" w:hAnsi="Arial" w:cs="Arial"/>
          <w:sz w:val="22"/>
          <w:szCs w:val="22"/>
        </w:rPr>
      </w:pPr>
    </w:p>
    <w:p w:rsidR="00E90C64" w:rsidRDefault="00E90C64" w:rsidP="00E90C64">
      <w:pPr>
        <w:rPr>
          <w:rFonts w:ascii="Arial" w:hAnsi="Arial" w:cs="Arial"/>
          <w:b/>
          <w:sz w:val="22"/>
          <w:szCs w:val="22"/>
        </w:rPr>
      </w:pPr>
      <w:r>
        <w:rPr>
          <w:rFonts w:ascii="Arial" w:hAnsi="Arial" w:cs="Arial"/>
          <w:b/>
          <w:sz w:val="22"/>
          <w:szCs w:val="22"/>
        </w:rPr>
        <w:t>Reviewer #2</w:t>
      </w:r>
    </w:p>
    <w:p w:rsidR="00E90C64" w:rsidRDefault="00E90C64" w:rsidP="00E90C64">
      <w:pPr>
        <w:rPr>
          <w:rFonts w:ascii="Arial" w:hAnsi="Arial" w:cs="Arial"/>
          <w:b/>
          <w:sz w:val="22"/>
          <w:szCs w:val="22"/>
        </w:rPr>
      </w:pPr>
    </w:p>
    <w:p w:rsidR="00E90C64" w:rsidRPr="00E90C64" w:rsidRDefault="00E90C64" w:rsidP="00E90C64">
      <w:pPr>
        <w:pStyle w:val="ListParagraph"/>
        <w:numPr>
          <w:ilvl w:val="0"/>
          <w:numId w:val="4"/>
        </w:numPr>
        <w:rPr>
          <w:rFonts w:ascii="Arial" w:hAnsi="Arial" w:cs="Arial"/>
          <w:sz w:val="22"/>
          <w:szCs w:val="22"/>
        </w:rPr>
      </w:pPr>
      <w:r>
        <w:rPr>
          <w:rFonts w:ascii="Arial" w:hAnsi="Arial" w:cs="Arial"/>
          <w:sz w:val="22"/>
          <w:szCs w:val="22"/>
        </w:rPr>
        <w:t>We would like to respond to the reviewer</w:t>
      </w:r>
      <w:r w:rsidR="000C7977">
        <w:rPr>
          <w:rFonts w:ascii="Arial" w:hAnsi="Arial" w:cs="Arial"/>
          <w:sz w:val="22"/>
          <w:szCs w:val="22"/>
        </w:rPr>
        <w:t>’</w:t>
      </w:r>
      <w:r>
        <w:rPr>
          <w:rFonts w:ascii="Arial" w:hAnsi="Arial" w:cs="Arial"/>
          <w:sz w:val="22"/>
          <w:szCs w:val="22"/>
        </w:rPr>
        <w:t xml:space="preserve">s comment about the photo. </w:t>
      </w:r>
      <w:r>
        <w:rPr>
          <w:rFonts w:ascii="Arial" w:hAnsi="Arial" w:cs="Arial"/>
          <w:i/>
          <w:sz w:val="22"/>
          <w:szCs w:val="22"/>
        </w:rPr>
        <w:t xml:space="preserve">“We agree with the reviewer that having a photo of the experimental setup would be beneficial to this manuscript and we thank the reviewer for their suggestion.  With </w:t>
      </w:r>
      <w:proofErr w:type="spellStart"/>
      <w:r>
        <w:rPr>
          <w:rFonts w:ascii="Arial" w:hAnsi="Arial" w:cs="Arial"/>
          <w:i/>
          <w:sz w:val="22"/>
          <w:szCs w:val="22"/>
        </w:rPr>
        <w:t>JoVE</w:t>
      </w:r>
      <w:proofErr w:type="spellEnd"/>
      <w:r>
        <w:rPr>
          <w:rFonts w:ascii="Arial" w:hAnsi="Arial" w:cs="Arial"/>
          <w:i/>
          <w:sz w:val="22"/>
          <w:szCs w:val="22"/>
        </w:rPr>
        <w:t xml:space="preserve"> being a video journal, the experimental setup will be featured in the video portion of the manuscript and is the reason we did not include a picture with the written document.  The entire set up will be featured in the video along with the task being performed in real time, which will make for a more dynamic visual experience than just a photo of the setup on its own.”</w:t>
      </w:r>
    </w:p>
    <w:p w:rsidR="00E90C64" w:rsidRDefault="00E90C64" w:rsidP="00E90C64">
      <w:pPr>
        <w:ind w:left="360"/>
        <w:rPr>
          <w:rFonts w:ascii="Arial" w:hAnsi="Arial" w:cs="Arial"/>
          <w:sz w:val="22"/>
          <w:szCs w:val="22"/>
        </w:rPr>
      </w:pPr>
    </w:p>
    <w:p w:rsidR="00E90C64" w:rsidRDefault="000C7977" w:rsidP="00E90C64">
      <w:pPr>
        <w:rPr>
          <w:rFonts w:ascii="Arial" w:hAnsi="Arial" w:cs="Arial"/>
          <w:b/>
          <w:sz w:val="22"/>
          <w:szCs w:val="22"/>
        </w:rPr>
      </w:pPr>
      <w:r>
        <w:rPr>
          <w:rFonts w:ascii="Arial" w:hAnsi="Arial" w:cs="Arial"/>
          <w:b/>
          <w:sz w:val="22"/>
          <w:szCs w:val="22"/>
        </w:rPr>
        <w:t>Reviewer #3</w:t>
      </w:r>
    </w:p>
    <w:p w:rsidR="000C7977" w:rsidRDefault="000C7977" w:rsidP="00E90C64">
      <w:pPr>
        <w:rPr>
          <w:rFonts w:ascii="Arial" w:hAnsi="Arial" w:cs="Arial"/>
          <w:b/>
          <w:sz w:val="22"/>
          <w:szCs w:val="22"/>
        </w:rPr>
      </w:pPr>
    </w:p>
    <w:p w:rsidR="000C7977" w:rsidRPr="000C7977" w:rsidRDefault="000C7977" w:rsidP="000C7977">
      <w:pPr>
        <w:pStyle w:val="ListParagraph"/>
        <w:numPr>
          <w:ilvl w:val="0"/>
          <w:numId w:val="5"/>
        </w:numPr>
        <w:rPr>
          <w:rFonts w:ascii="Arial" w:hAnsi="Arial" w:cs="Arial"/>
          <w:i/>
          <w:sz w:val="22"/>
          <w:szCs w:val="22"/>
        </w:rPr>
      </w:pPr>
      <w:r>
        <w:rPr>
          <w:rFonts w:ascii="Arial" w:hAnsi="Arial" w:cs="Arial"/>
          <w:sz w:val="22"/>
          <w:szCs w:val="22"/>
        </w:rPr>
        <w:t xml:space="preserve">We would like to respond to the reviewer’s comments and concerns.  </w:t>
      </w:r>
      <w:r w:rsidRPr="000C7977">
        <w:rPr>
          <w:rFonts w:ascii="Arial" w:hAnsi="Arial" w:cs="Arial"/>
          <w:i/>
          <w:sz w:val="22"/>
          <w:szCs w:val="22"/>
        </w:rPr>
        <w:t xml:space="preserve">“The authors thank the reviewer for their perspective and input. As this manuscript </w:t>
      </w:r>
      <w:r>
        <w:rPr>
          <w:rFonts w:ascii="Arial" w:hAnsi="Arial" w:cs="Arial"/>
          <w:i/>
          <w:sz w:val="22"/>
          <w:szCs w:val="22"/>
        </w:rPr>
        <w:t xml:space="preserve">is </w:t>
      </w:r>
      <w:r w:rsidRPr="000C7977">
        <w:rPr>
          <w:rFonts w:ascii="Arial" w:hAnsi="Arial" w:cs="Arial"/>
          <w:i/>
          <w:sz w:val="22"/>
          <w:szCs w:val="22"/>
        </w:rPr>
        <w:t xml:space="preserve">meant to be a methods paper for performing behavioral tasks in implanted patients, the methodology of intracranial EEG was written for the purpose of general background information. We have taken </w:t>
      </w:r>
      <w:r>
        <w:rPr>
          <w:rFonts w:ascii="Arial" w:hAnsi="Arial" w:cs="Arial"/>
          <w:i/>
          <w:sz w:val="22"/>
          <w:szCs w:val="22"/>
        </w:rPr>
        <w:t xml:space="preserve">their </w:t>
      </w:r>
      <w:r w:rsidRPr="000C7977">
        <w:rPr>
          <w:rFonts w:ascii="Arial" w:hAnsi="Arial" w:cs="Arial"/>
          <w:i/>
          <w:sz w:val="22"/>
          <w:szCs w:val="22"/>
        </w:rPr>
        <w:t>suggestions for the experimental procedure and added additional steps and comments</w:t>
      </w:r>
      <w:r>
        <w:rPr>
          <w:rFonts w:ascii="Arial" w:hAnsi="Arial" w:cs="Arial"/>
          <w:i/>
          <w:sz w:val="22"/>
          <w:szCs w:val="22"/>
        </w:rPr>
        <w:t xml:space="preserve"> to further explain any </w:t>
      </w:r>
      <w:r w:rsidR="00AD309D">
        <w:rPr>
          <w:rFonts w:ascii="Arial" w:hAnsi="Arial" w:cs="Arial"/>
          <w:i/>
          <w:sz w:val="22"/>
          <w:szCs w:val="22"/>
        </w:rPr>
        <w:t>details, which</w:t>
      </w:r>
      <w:r>
        <w:rPr>
          <w:rFonts w:ascii="Arial" w:hAnsi="Arial" w:cs="Arial"/>
          <w:i/>
          <w:sz w:val="22"/>
          <w:szCs w:val="22"/>
        </w:rPr>
        <w:t xml:space="preserve"> may have needed clarification</w:t>
      </w:r>
      <w:r w:rsidR="00AD309D">
        <w:rPr>
          <w:rFonts w:ascii="Arial" w:hAnsi="Arial" w:cs="Arial"/>
          <w:i/>
          <w:sz w:val="22"/>
          <w:szCs w:val="22"/>
        </w:rPr>
        <w:t xml:space="preserve"> in both the protocol section as well as the discussion</w:t>
      </w:r>
      <w:r w:rsidRPr="000C7977">
        <w:rPr>
          <w:rFonts w:ascii="Arial" w:hAnsi="Arial" w:cs="Arial"/>
          <w:i/>
          <w:sz w:val="22"/>
          <w:szCs w:val="22"/>
        </w:rPr>
        <w:t xml:space="preserve">. It is the hope that the procedure outlined in the manuscript, supplemented with an equipment list and the video will be </w:t>
      </w:r>
      <w:r>
        <w:rPr>
          <w:rFonts w:ascii="Arial" w:hAnsi="Arial" w:cs="Arial"/>
          <w:i/>
          <w:sz w:val="22"/>
          <w:szCs w:val="22"/>
        </w:rPr>
        <w:t>an</w:t>
      </w:r>
      <w:r w:rsidRPr="000C7977">
        <w:rPr>
          <w:rFonts w:ascii="Arial" w:hAnsi="Arial" w:cs="Arial"/>
          <w:i/>
          <w:sz w:val="22"/>
          <w:szCs w:val="22"/>
        </w:rPr>
        <w:t xml:space="preserve"> instructional and a useful tool for experimenters. </w:t>
      </w:r>
      <w:r>
        <w:rPr>
          <w:rFonts w:ascii="Arial" w:hAnsi="Arial" w:cs="Arial"/>
          <w:i/>
          <w:sz w:val="22"/>
          <w:szCs w:val="22"/>
        </w:rPr>
        <w:t>We sincerely appreciate all</w:t>
      </w:r>
      <w:r w:rsidRPr="000C7977">
        <w:rPr>
          <w:rFonts w:ascii="Arial" w:hAnsi="Arial" w:cs="Arial"/>
          <w:i/>
          <w:sz w:val="22"/>
          <w:szCs w:val="22"/>
        </w:rPr>
        <w:t xml:space="preserve"> suggestions in achieving this goal.”</w:t>
      </w:r>
    </w:p>
    <w:p w:rsidR="000C7977" w:rsidRPr="000C7977" w:rsidRDefault="000C7977" w:rsidP="000C7977">
      <w:pPr>
        <w:pStyle w:val="ListParagraph"/>
        <w:rPr>
          <w:rFonts w:ascii="Arial" w:hAnsi="Arial" w:cs="Arial"/>
          <w:i/>
          <w:sz w:val="22"/>
          <w:szCs w:val="22"/>
        </w:rPr>
      </w:pPr>
    </w:p>
    <w:p w:rsidR="000C7977" w:rsidRPr="000C7977" w:rsidRDefault="000C7977" w:rsidP="000C7977">
      <w:pPr>
        <w:rPr>
          <w:rFonts w:ascii="Arial" w:hAnsi="Arial" w:cs="Arial"/>
          <w:i/>
          <w:sz w:val="22"/>
          <w:szCs w:val="22"/>
        </w:rPr>
      </w:pPr>
    </w:p>
    <w:p w:rsidR="00C543FD" w:rsidRPr="00C543FD" w:rsidRDefault="00C543FD" w:rsidP="0014592B">
      <w:pPr>
        <w:pStyle w:val="ListParagraph"/>
        <w:rPr>
          <w:rFonts w:ascii="Arial" w:hAnsi="Arial" w:cs="Arial"/>
          <w:sz w:val="22"/>
          <w:szCs w:val="22"/>
        </w:rPr>
      </w:pPr>
      <w:r w:rsidRPr="00C543FD">
        <w:rPr>
          <w:rFonts w:ascii="Arial" w:hAnsi="Arial" w:cs="Arial"/>
          <w:sz w:val="22"/>
          <w:szCs w:val="22"/>
        </w:rPr>
        <w:br/>
      </w:r>
      <w:r w:rsidRPr="00C543FD">
        <w:rPr>
          <w:rFonts w:ascii="Arial" w:hAnsi="Arial" w:cs="Arial"/>
          <w:sz w:val="22"/>
          <w:szCs w:val="22"/>
        </w:rPr>
        <w:br/>
      </w:r>
    </w:p>
    <w:p w:rsidR="00C543FD" w:rsidRDefault="00C543FD" w:rsidP="00C543FD">
      <w:pPr>
        <w:rPr>
          <w:rFonts w:ascii="Arial" w:hAnsi="Arial" w:cs="Arial"/>
          <w:sz w:val="22"/>
          <w:szCs w:val="22"/>
        </w:rPr>
      </w:pPr>
    </w:p>
    <w:p w:rsidR="00C543FD" w:rsidRPr="00C543FD" w:rsidRDefault="00C543FD" w:rsidP="00C543FD">
      <w:pPr>
        <w:rPr>
          <w:rFonts w:ascii="Arial" w:hAnsi="Arial" w:cs="Arial"/>
          <w:sz w:val="22"/>
          <w:szCs w:val="22"/>
        </w:rPr>
      </w:pPr>
      <w:r w:rsidRPr="00C543FD">
        <w:rPr>
          <w:rFonts w:ascii="Arial" w:hAnsi="Arial" w:cs="Arial"/>
          <w:sz w:val="22"/>
          <w:szCs w:val="22"/>
        </w:rPr>
        <w:br/>
      </w:r>
    </w:p>
    <w:p w:rsidR="00C543FD" w:rsidRPr="0014592B" w:rsidRDefault="00C543FD" w:rsidP="00C543FD">
      <w:pPr>
        <w:jc w:val="center"/>
        <w:rPr>
          <w:rFonts w:ascii="Arial" w:hAnsi="Arial" w:cs="Arial"/>
          <w:sz w:val="22"/>
          <w:szCs w:val="22"/>
        </w:rPr>
      </w:pPr>
    </w:p>
    <w:p w:rsidR="00C543FD" w:rsidRPr="0014592B" w:rsidRDefault="00C543FD" w:rsidP="00C543FD">
      <w:pPr>
        <w:jc w:val="center"/>
        <w:rPr>
          <w:rFonts w:ascii="Arial" w:hAnsi="Arial" w:cs="Arial"/>
          <w:sz w:val="22"/>
          <w:szCs w:val="22"/>
        </w:rPr>
      </w:pPr>
    </w:p>
    <w:sectPr w:rsidR="00C543FD" w:rsidRPr="0014592B" w:rsidSect="00761E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492"/>
    <w:multiLevelType w:val="hybridMultilevel"/>
    <w:tmpl w:val="0CAC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3E48A2"/>
    <w:multiLevelType w:val="hybridMultilevel"/>
    <w:tmpl w:val="30AED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27096F"/>
    <w:multiLevelType w:val="hybridMultilevel"/>
    <w:tmpl w:val="103E7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2F1CEF"/>
    <w:multiLevelType w:val="hybridMultilevel"/>
    <w:tmpl w:val="A8622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B11C0D"/>
    <w:multiLevelType w:val="hybridMultilevel"/>
    <w:tmpl w:val="AB9E7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3FD"/>
    <w:rsid w:val="000302EE"/>
    <w:rsid w:val="000C7977"/>
    <w:rsid w:val="0014592B"/>
    <w:rsid w:val="006879E0"/>
    <w:rsid w:val="00761E8D"/>
    <w:rsid w:val="007D3EC2"/>
    <w:rsid w:val="0083105F"/>
    <w:rsid w:val="00A755C7"/>
    <w:rsid w:val="00AD309D"/>
    <w:rsid w:val="00C543FD"/>
    <w:rsid w:val="00E554C7"/>
    <w:rsid w:val="00E56D4D"/>
    <w:rsid w:val="00E90C64"/>
    <w:rsid w:val="00F42CF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3FD"/>
    <w:pPr>
      <w:ind w:left="720"/>
      <w:contextualSpacing/>
    </w:pPr>
  </w:style>
  <w:style w:type="character" w:styleId="Hyperlink">
    <w:name w:val="Hyperlink"/>
    <w:basedOn w:val="DefaultParagraphFont"/>
    <w:uiPriority w:val="99"/>
    <w:rsid w:val="00C543FD"/>
    <w:rPr>
      <w:color w:val="0000FF"/>
      <w:u w:val="single"/>
    </w:rPr>
  </w:style>
  <w:style w:type="paragraph" w:styleId="BalloonText">
    <w:name w:val="Balloon Text"/>
    <w:basedOn w:val="Normal"/>
    <w:link w:val="BalloonTextChar"/>
    <w:uiPriority w:val="99"/>
    <w:semiHidden/>
    <w:unhideWhenUsed/>
    <w:rsid w:val="006879E0"/>
    <w:rPr>
      <w:rFonts w:ascii="Lucida Grande" w:hAnsi="Lucida Grande"/>
      <w:sz w:val="18"/>
      <w:szCs w:val="18"/>
    </w:rPr>
  </w:style>
  <w:style w:type="character" w:customStyle="1" w:styleId="BalloonTextChar">
    <w:name w:val="Balloon Text Char"/>
    <w:basedOn w:val="DefaultParagraphFont"/>
    <w:link w:val="BalloonText"/>
    <w:uiPriority w:val="99"/>
    <w:semiHidden/>
    <w:rsid w:val="006879E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3FD"/>
    <w:pPr>
      <w:ind w:left="720"/>
      <w:contextualSpacing/>
    </w:pPr>
  </w:style>
  <w:style w:type="character" w:styleId="Hyperlink">
    <w:name w:val="Hyperlink"/>
    <w:basedOn w:val="DefaultParagraphFont"/>
    <w:uiPriority w:val="99"/>
    <w:rsid w:val="00C543FD"/>
    <w:rPr>
      <w:color w:val="0000FF"/>
      <w:u w:val="single"/>
    </w:rPr>
  </w:style>
  <w:style w:type="paragraph" w:styleId="BalloonText">
    <w:name w:val="Balloon Text"/>
    <w:basedOn w:val="Normal"/>
    <w:link w:val="BalloonTextChar"/>
    <w:uiPriority w:val="99"/>
    <w:semiHidden/>
    <w:unhideWhenUsed/>
    <w:rsid w:val="006879E0"/>
    <w:rPr>
      <w:rFonts w:ascii="Lucida Grande" w:hAnsi="Lucida Grande"/>
      <w:sz w:val="18"/>
      <w:szCs w:val="18"/>
    </w:rPr>
  </w:style>
  <w:style w:type="character" w:customStyle="1" w:styleId="BalloonTextChar">
    <w:name w:val="Balloon Text Char"/>
    <w:basedOn w:val="DefaultParagraphFont"/>
    <w:link w:val="BalloonText"/>
    <w:uiPriority w:val="99"/>
    <w:semiHidden/>
    <w:rsid w:val="006879E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751</Words>
  <Characters>4287</Characters>
  <Application>Microsoft Macintosh Word</Application>
  <DocSecurity>0</DocSecurity>
  <Lines>35</Lines>
  <Paragraphs>10</Paragraphs>
  <ScaleCrop>false</ScaleCrop>
  <Company>Clevelan Clinic</Company>
  <LinksUpToDate>false</LinksUpToDate>
  <CharactersWithSpaces>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Matthew</dc:creator>
  <cp:keywords/>
  <dc:description/>
  <cp:lastModifiedBy>Johnson, Matthew</cp:lastModifiedBy>
  <cp:revision>2</cp:revision>
  <dcterms:created xsi:type="dcterms:W3CDTF">2014-03-18T18:18:00Z</dcterms:created>
  <dcterms:modified xsi:type="dcterms:W3CDTF">2014-03-18T18:18:00Z</dcterms:modified>
</cp:coreProperties>
</file>