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A6" w:rsidRPr="008E5CA7" w:rsidRDefault="00132FA6" w:rsidP="00132FA6">
      <w:pPr>
        <w:rPr>
          <w:u w:val="single"/>
        </w:rPr>
      </w:pPr>
      <w:proofErr w:type="spellStart"/>
      <w:r w:rsidRPr="008E5CA7">
        <w:rPr>
          <w:u w:val="single"/>
        </w:rPr>
        <w:t>Saif</w:t>
      </w:r>
      <w:proofErr w:type="spellEnd"/>
      <w:r w:rsidRPr="008E5CA7">
        <w:rPr>
          <w:u w:val="single"/>
        </w:rPr>
        <w:t xml:space="preserve"> 51873 redo</w:t>
      </w:r>
    </w:p>
    <w:p w:rsidR="00132FA6" w:rsidRPr="008E5CA7" w:rsidRDefault="00132FA6" w:rsidP="00132FA6">
      <w:pPr>
        <w:rPr>
          <w:u w:val="single"/>
        </w:rPr>
      </w:pPr>
      <w:r>
        <w:rPr>
          <w:rFonts w:ascii="Helvetica" w:hAnsi="Helvetica" w:cs="Helvetica"/>
          <w:sz w:val="22"/>
          <w:szCs w:val="22"/>
        </w:rPr>
        <w:t>3.7.</w:t>
      </w:r>
      <w:r>
        <w:rPr>
          <w:sz w:val="14"/>
          <w:szCs w:val="14"/>
        </w:rPr>
        <w:t xml:space="preserve">         </w:t>
      </w:r>
      <w:r>
        <w:rPr>
          <w:rFonts w:ascii="Helvetica" w:hAnsi="Helvetica" w:cs="Helvetica"/>
          <w:sz w:val="22"/>
          <w:szCs w:val="22"/>
        </w:rPr>
        <w:t xml:space="preserve">Following this, flip all the petri dishes over to assist with avoiding gravity effects on fluorescent nanoparticles polymerizing into lower levels of the polyacrylamide gel.  </w:t>
      </w:r>
      <w:r>
        <w:rPr>
          <w:rFonts w:ascii="Helvetica" w:hAnsi="Helvetica" w:cs="Helvetica"/>
          <w:color w:val="FF0000"/>
          <w:sz w:val="22"/>
          <w:szCs w:val="22"/>
        </w:rPr>
        <w:t xml:space="preserve">After polymerization, flip the petri dishes back over and fill them with PBS. </w:t>
      </w:r>
      <w:r>
        <w:rPr>
          <w:rFonts w:ascii="Helvetica" w:hAnsi="Helvetica" w:cs="Helvetica"/>
          <w:sz w:val="22"/>
          <w:szCs w:val="22"/>
        </w:rPr>
        <w:t>(</w:t>
      </w:r>
      <w:proofErr w:type="gramStart"/>
      <w:r>
        <w:rPr>
          <w:rFonts w:ascii="Helvetica" w:hAnsi="Helvetica" w:cs="Helvetica"/>
          <w:sz w:val="22"/>
          <w:szCs w:val="22"/>
        </w:rPr>
        <w:t>line</w:t>
      </w:r>
      <w:proofErr w:type="gramEnd"/>
      <w:r>
        <w:rPr>
          <w:rFonts w:ascii="Helvetica" w:hAnsi="Helvetica" w:cs="Helvetica"/>
          <w:sz w:val="22"/>
          <w:szCs w:val="22"/>
        </w:rPr>
        <w:t xml:space="preserve"> in red added by authors after script was finalized; no video time stamp yet)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A6"/>
    <w:rsid w:val="00132FA6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Macintosh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2014-06-08T21:44:00Z</dcterms:created>
  <dcterms:modified xsi:type="dcterms:W3CDTF">2014-06-08T21:44:00Z</dcterms:modified>
</cp:coreProperties>
</file>