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04" w:rsidRDefault="004D5E04" w:rsidP="004D5E04">
      <w:proofErr w:type="spellStart"/>
      <w:r>
        <w:rPr>
          <w:u w:val="single"/>
        </w:rPr>
        <w:t>Calebiro</w:t>
      </w:r>
      <w:proofErr w:type="spellEnd"/>
      <w:r>
        <w:rPr>
          <w:u w:val="single"/>
        </w:rPr>
        <w:t xml:space="preserve"> 51784 redo</w:t>
      </w:r>
    </w:p>
    <w:p w:rsidR="004D5E04" w:rsidRDefault="004D5E04" w:rsidP="004D5E04">
      <w:r>
        <w:t xml:space="preserve">6.2 Set the desired microscope parameters, </w:t>
      </w:r>
      <w:r>
        <w:rPr>
          <w:b/>
          <w:bCs/>
        </w:rPr>
        <w:t>that is</w:t>
      </w:r>
      <w:r>
        <w:t xml:space="preserve"> the laser line, TIRF angle, exposure time, frame rate and number of images per movie. (</w:t>
      </w:r>
      <w:r>
        <w:rPr>
          <w:rStyle w:val="aqj"/>
        </w:rPr>
        <w:t>14:37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04"/>
    <w:rsid w:val="001E1FAD"/>
    <w:rsid w:val="001E64BF"/>
    <w:rsid w:val="00490A02"/>
    <w:rsid w:val="004D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04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D5E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04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D5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Macintosh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2014-05-18T21:29:00Z</dcterms:created>
  <dcterms:modified xsi:type="dcterms:W3CDTF">2014-05-18T21:32:00Z</dcterms:modified>
</cp:coreProperties>
</file>