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849" w:rsidRDefault="00475849" w:rsidP="006B068B">
      <w:pPr>
        <w:pStyle w:val="BodyText"/>
        <w:outlineLvl w:val="0"/>
        <w:rPr>
          <w:rFonts w:ascii="Helvetica" w:hAnsi="Helvetica"/>
          <w:b/>
          <w:i w:val="0"/>
          <w:sz w:val="22"/>
        </w:rPr>
      </w:pPr>
      <w:r>
        <w:rPr>
          <w:rFonts w:ascii="Helvetica" w:hAnsi="Helvetica"/>
          <w:b/>
          <w:i w:val="0"/>
          <w:sz w:val="22"/>
        </w:rPr>
        <w:t>Submission ID #: 51671</w:t>
      </w:r>
    </w:p>
    <w:p w:rsidR="00475849" w:rsidRPr="00FB038C" w:rsidDel="00A12F8F" w:rsidRDefault="00475849" w:rsidP="006B068B">
      <w:pPr>
        <w:pStyle w:val="BodyText"/>
        <w:outlineLvl w:val="0"/>
        <w:rPr>
          <w:rFonts w:ascii="Helvetica" w:hAnsi="Helvetica"/>
          <w:b/>
          <w:i w:val="0"/>
          <w:sz w:val="22"/>
        </w:rPr>
      </w:pPr>
      <w:r>
        <w:rPr>
          <w:rFonts w:ascii="Helvetica" w:hAnsi="Helvetica"/>
          <w:b/>
          <w:i w:val="0"/>
          <w:sz w:val="22"/>
        </w:rPr>
        <w:t>Editor Name: Bridget Colvin</w:t>
      </w:r>
    </w:p>
    <w:p w:rsidR="00475849" w:rsidRPr="00FB038C" w:rsidRDefault="00475849" w:rsidP="006B068B">
      <w:pPr>
        <w:pStyle w:val="BodyText"/>
        <w:outlineLvl w:val="0"/>
        <w:rPr>
          <w:rFonts w:ascii="Helvetica" w:hAnsi="Helvetica"/>
          <w:b/>
          <w:i w:val="0"/>
          <w:sz w:val="22"/>
        </w:rPr>
      </w:pPr>
      <w:r w:rsidRPr="00FB038C">
        <w:rPr>
          <w:rFonts w:ascii="Helvetica" w:hAnsi="Helvetica"/>
          <w:b/>
          <w:i w:val="0"/>
          <w:sz w:val="22"/>
        </w:rPr>
        <w:t>Videographer name:</w:t>
      </w:r>
    </w:p>
    <w:p w:rsidR="00475849" w:rsidRDefault="00475849" w:rsidP="006B068B">
      <w:pPr>
        <w:pStyle w:val="BodyText"/>
        <w:outlineLvl w:val="0"/>
        <w:rPr>
          <w:rFonts w:ascii="Helvetica" w:hAnsi="Helvetica"/>
          <w:b/>
          <w:i w:val="0"/>
          <w:sz w:val="22"/>
        </w:rPr>
      </w:pPr>
      <w:r w:rsidRPr="00FB038C">
        <w:rPr>
          <w:rFonts w:ascii="Helvetica" w:hAnsi="Helvetica"/>
          <w:b/>
          <w:i w:val="0"/>
          <w:sz w:val="22"/>
        </w:rPr>
        <w:t xml:space="preserve">Film Date: </w:t>
      </w:r>
    </w:p>
    <w:p w:rsidR="00475849" w:rsidRPr="00FB038C" w:rsidRDefault="00475849" w:rsidP="006B068B">
      <w:pPr>
        <w:pStyle w:val="BodyText"/>
        <w:outlineLvl w:val="0"/>
        <w:rPr>
          <w:rFonts w:ascii="Helvetica" w:hAnsi="Helvetica"/>
          <w:b/>
          <w:i w:val="0"/>
          <w:sz w:val="22"/>
        </w:rPr>
      </w:pPr>
    </w:p>
    <w:p w:rsidR="00475849" w:rsidRPr="00287191" w:rsidRDefault="00475849" w:rsidP="006B068B">
      <w:pPr>
        <w:rPr>
          <w:rFonts w:ascii="Helvetica" w:hAnsi="Helvetica"/>
          <w:b/>
          <w:sz w:val="28"/>
        </w:rPr>
      </w:pPr>
      <w:r w:rsidRPr="00287191">
        <w:rPr>
          <w:rFonts w:ascii="Helvetica" w:hAnsi="Helvetica"/>
          <w:b/>
          <w:sz w:val="28"/>
        </w:rPr>
        <w:t>Authors and Affiliations:</w:t>
      </w:r>
      <w:r w:rsidRPr="00287191">
        <w:rPr>
          <w:rFonts w:ascii="Helvetica" w:hAnsi="Helvetica"/>
          <w:sz w:val="28"/>
        </w:rPr>
        <w:t xml:space="preserve"> Matthew A. Schechter</w:t>
      </w:r>
      <w:r w:rsidRPr="00287191">
        <w:rPr>
          <w:rFonts w:ascii="Helvetica" w:hAnsi="Helvetica"/>
          <w:sz w:val="28"/>
          <w:vertAlign w:val="superscript"/>
        </w:rPr>
        <w:t xml:space="preserve"> 1</w:t>
      </w:r>
      <w:r w:rsidRPr="00287191">
        <w:rPr>
          <w:rFonts w:ascii="Helvetica" w:hAnsi="Helvetica"/>
          <w:sz w:val="28"/>
        </w:rPr>
        <w:t>, Kevin W. Southerland</w:t>
      </w:r>
      <w:r w:rsidRPr="00287191">
        <w:rPr>
          <w:rFonts w:ascii="Helvetica" w:hAnsi="Helvetica"/>
          <w:sz w:val="28"/>
          <w:vertAlign w:val="superscript"/>
        </w:rPr>
        <w:t>1</w:t>
      </w:r>
      <w:r w:rsidRPr="00287191">
        <w:rPr>
          <w:rFonts w:ascii="Helvetica" w:hAnsi="Helvetica"/>
          <w:sz w:val="28"/>
        </w:rPr>
        <w:t>, Bryan J. Feger</w:t>
      </w:r>
      <w:r w:rsidRPr="00287191">
        <w:rPr>
          <w:rFonts w:ascii="Helvetica" w:hAnsi="Helvetica"/>
          <w:sz w:val="28"/>
          <w:vertAlign w:val="superscript"/>
        </w:rPr>
        <w:t>1</w:t>
      </w:r>
      <w:r w:rsidRPr="00287191">
        <w:rPr>
          <w:rFonts w:ascii="Helvetica" w:hAnsi="Helvetica"/>
          <w:sz w:val="28"/>
        </w:rPr>
        <w:t>, Dean Linder Jr</w:t>
      </w:r>
      <w:r w:rsidRPr="00287191">
        <w:rPr>
          <w:rFonts w:ascii="Helvetica" w:hAnsi="Helvetica"/>
          <w:sz w:val="28"/>
          <w:vertAlign w:val="superscript"/>
        </w:rPr>
        <w:t>1</w:t>
      </w:r>
      <w:r w:rsidRPr="00287191">
        <w:rPr>
          <w:rFonts w:ascii="Helvetica" w:hAnsi="Helvetica"/>
          <w:sz w:val="28"/>
        </w:rPr>
        <w:t>, Ayyaz A. Ali</w:t>
      </w:r>
      <w:r w:rsidRPr="00287191">
        <w:rPr>
          <w:rFonts w:ascii="Helvetica" w:hAnsi="Helvetica"/>
          <w:sz w:val="28"/>
          <w:vertAlign w:val="superscript"/>
        </w:rPr>
        <w:t>2</w:t>
      </w:r>
      <w:r w:rsidRPr="00287191">
        <w:rPr>
          <w:rFonts w:ascii="Helvetica" w:hAnsi="Helvetica"/>
          <w:sz w:val="28"/>
        </w:rPr>
        <w:t>, Linda Njoroge</w:t>
      </w:r>
      <w:r w:rsidRPr="00287191">
        <w:rPr>
          <w:rFonts w:ascii="Helvetica" w:hAnsi="Helvetica"/>
          <w:sz w:val="28"/>
          <w:vertAlign w:val="superscript"/>
        </w:rPr>
        <w:t>1</w:t>
      </w:r>
      <w:r w:rsidRPr="00287191">
        <w:rPr>
          <w:rFonts w:ascii="Helvetica" w:hAnsi="Helvetica"/>
          <w:sz w:val="28"/>
        </w:rPr>
        <w:t>, Carmelo A. Milano</w:t>
      </w:r>
      <w:r w:rsidRPr="00287191">
        <w:rPr>
          <w:rFonts w:ascii="Helvetica" w:hAnsi="Helvetica"/>
          <w:sz w:val="28"/>
          <w:vertAlign w:val="superscript"/>
        </w:rPr>
        <w:t>1</w:t>
      </w:r>
      <w:r w:rsidRPr="00287191">
        <w:rPr>
          <w:rFonts w:ascii="Helvetica" w:hAnsi="Helvetica"/>
          <w:sz w:val="28"/>
        </w:rPr>
        <w:t>, and Dawn E. Bowles</w:t>
      </w:r>
      <w:r w:rsidRPr="00287191">
        <w:rPr>
          <w:rFonts w:ascii="Helvetica" w:hAnsi="Helvetica"/>
          <w:sz w:val="28"/>
          <w:vertAlign w:val="superscript"/>
        </w:rPr>
        <w:t>1</w:t>
      </w:r>
      <w:r w:rsidRPr="00287191">
        <w:rPr>
          <w:rFonts w:ascii="Helvetica" w:hAnsi="Helvetica"/>
          <w:sz w:val="28"/>
        </w:rPr>
        <w:t>,</w:t>
      </w:r>
      <w:r w:rsidRPr="00287191">
        <w:rPr>
          <w:rFonts w:ascii="Helvetica" w:hAnsi="Helvetica"/>
          <w:b/>
          <w:sz w:val="28"/>
        </w:rPr>
        <w:t xml:space="preserve"> </w:t>
      </w:r>
      <w:r w:rsidRPr="00287191">
        <w:rPr>
          <w:rFonts w:ascii="Helvetica" w:hAnsi="Helvetica"/>
          <w:sz w:val="28"/>
          <w:vertAlign w:val="superscript"/>
        </w:rPr>
        <w:t xml:space="preserve">1 </w:t>
      </w:r>
      <w:r w:rsidRPr="00287191">
        <w:rPr>
          <w:rFonts w:ascii="Helvetica" w:hAnsi="Helvetica"/>
          <w:sz w:val="28"/>
        </w:rPr>
        <w:t>Department of Surgery, Duke University Medical Center, Durham, NC and</w:t>
      </w:r>
      <w:r w:rsidRPr="00287191">
        <w:rPr>
          <w:rFonts w:ascii="Helvetica" w:hAnsi="Helvetica"/>
          <w:b/>
          <w:sz w:val="28"/>
        </w:rPr>
        <w:t xml:space="preserve"> </w:t>
      </w:r>
      <w:r w:rsidRPr="00287191">
        <w:rPr>
          <w:rFonts w:ascii="Helvetica" w:hAnsi="Helvetica"/>
          <w:sz w:val="28"/>
          <w:vertAlign w:val="superscript"/>
        </w:rPr>
        <w:t xml:space="preserve">2 </w:t>
      </w:r>
      <w:r w:rsidRPr="00287191">
        <w:rPr>
          <w:rFonts w:ascii="Helvetica" w:hAnsi="Helvetica"/>
          <w:sz w:val="28"/>
        </w:rPr>
        <w:t>Department of Cardiothoracic Surgery, University Hospital of South Manchester, Wythenshawe, Manchester, UK</w:t>
      </w:r>
    </w:p>
    <w:p w:rsidR="00475849" w:rsidRPr="00287191" w:rsidRDefault="00475849" w:rsidP="006B068B">
      <w:pPr>
        <w:rPr>
          <w:rFonts w:ascii="Helvetica" w:hAnsi="Helvetica"/>
          <w:color w:val="000000"/>
          <w:szCs w:val="24"/>
          <w:lang w:val="en-CA" w:eastAsia="en-CA"/>
        </w:rPr>
      </w:pPr>
    </w:p>
    <w:p w:rsidR="00475849" w:rsidRPr="00287191" w:rsidRDefault="00475849" w:rsidP="006B068B">
      <w:pPr>
        <w:rPr>
          <w:rFonts w:ascii="Helvetica" w:hAnsi="Helvetica"/>
          <w:b/>
          <w:color w:val="000000"/>
          <w:sz w:val="28"/>
          <w:szCs w:val="24"/>
        </w:rPr>
      </w:pPr>
      <w:r w:rsidRPr="00287191">
        <w:rPr>
          <w:rFonts w:ascii="Helvetica" w:hAnsi="Helvetica"/>
          <w:b/>
          <w:sz w:val="28"/>
        </w:rPr>
        <w:t>Title:</w:t>
      </w:r>
      <w:r w:rsidRPr="00287191">
        <w:rPr>
          <w:rFonts w:ascii="Helvetica" w:hAnsi="Helvetica" w:cs="Arial"/>
          <w:b/>
          <w:sz w:val="28"/>
          <w:szCs w:val="24"/>
        </w:rPr>
        <w:t xml:space="preserve"> </w:t>
      </w:r>
      <w:r w:rsidRPr="00287191">
        <w:rPr>
          <w:rFonts w:ascii="Helvetica" w:hAnsi="Helvetica"/>
          <w:b/>
          <w:sz w:val="28"/>
        </w:rPr>
        <w:t xml:space="preserve"> An Isolated Working Heart System for Large Animal Models</w:t>
      </w:r>
    </w:p>
    <w:p w:rsidR="00475849" w:rsidRPr="00287191" w:rsidRDefault="00475849" w:rsidP="006B068B">
      <w:pPr>
        <w:outlineLvl w:val="0"/>
        <w:rPr>
          <w:rFonts w:ascii="Helvetica" w:hAnsi="Helvetica" w:cs="Arial"/>
          <w:b/>
          <w:sz w:val="28"/>
          <w:szCs w:val="24"/>
        </w:rPr>
      </w:pPr>
    </w:p>
    <w:p w:rsidR="00475849" w:rsidRPr="00287191" w:rsidRDefault="00475849" w:rsidP="006B068B">
      <w:pPr>
        <w:rPr>
          <w:rFonts w:ascii="Helvetica" w:hAnsi="Helvetica"/>
        </w:rPr>
      </w:pPr>
      <w:r w:rsidRPr="00287191">
        <w:rPr>
          <w:rFonts w:ascii="Helvetica" w:hAnsi="Helvetica"/>
          <w:b/>
          <w:sz w:val="22"/>
        </w:rPr>
        <w:t xml:space="preserve">Author Correspondence: </w:t>
      </w:r>
      <w:hyperlink r:id="rId7" w:history="1">
        <w:r w:rsidRPr="00287191">
          <w:rPr>
            <w:rStyle w:val="Hyperlink"/>
            <w:rFonts w:ascii="Helvetica" w:hAnsi="Helvetica"/>
            <w:sz w:val="22"/>
          </w:rPr>
          <w:t>matthew.schechter@dm.duke.edu</w:t>
        </w:r>
      </w:hyperlink>
      <w:r w:rsidRPr="00287191">
        <w:rPr>
          <w:rFonts w:ascii="Helvetica" w:hAnsi="Helvetica"/>
          <w:sz w:val="22"/>
        </w:rPr>
        <w:t xml:space="preserve">, </w:t>
      </w:r>
      <w:hyperlink r:id="rId8" w:history="1">
        <w:r w:rsidRPr="00287191">
          <w:rPr>
            <w:rStyle w:val="Hyperlink"/>
            <w:rFonts w:ascii="Helvetica" w:hAnsi="Helvetica"/>
            <w:sz w:val="22"/>
          </w:rPr>
          <w:t>kevin.southerland@dm.duke.edu</w:t>
        </w:r>
      </w:hyperlink>
      <w:r w:rsidRPr="00287191">
        <w:rPr>
          <w:rFonts w:ascii="Helvetica" w:hAnsi="Helvetica"/>
          <w:sz w:val="22"/>
        </w:rPr>
        <w:t xml:space="preserve">, </w:t>
      </w:r>
      <w:hyperlink r:id="rId9" w:history="1">
        <w:r w:rsidRPr="00287191">
          <w:rPr>
            <w:rStyle w:val="Hyperlink"/>
            <w:rFonts w:ascii="Helvetica" w:hAnsi="Helvetica"/>
            <w:sz w:val="22"/>
          </w:rPr>
          <w:t>bryan.feger@dm.duke.edu</w:t>
        </w:r>
      </w:hyperlink>
      <w:r w:rsidRPr="00287191">
        <w:rPr>
          <w:rFonts w:ascii="Helvetica" w:hAnsi="Helvetica"/>
          <w:sz w:val="22"/>
        </w:rPr>
        <w:t xml:space="preserve">, </w:t>
      </w:r>
      <w:hyperlink r:id="rId10" w:history="1">
        <w:r w:rsidRPr="00287191">
          <w:rPr>
            <w:rStyle w:val="Hyperlink"/>
            <w:rFonts w:ascii="Helvetica" w:hAnsi="Helvetica"/>
            <w:sz w:val="22"/>
          </w:rPr>
          <w:t>dean.linder@dm.duke.edu</w:t>
        </w:r>
      </w:hyperlink>
      <w:r w:rsidRPr="00287191">
        <w:rPr>
          <w:rFonts w:ascii="Helvetica" w:hAnsi="Helvetica"/>
          <w:sz w:val="22"/>
        </w:rPr>
        <w:t xml:space="preserve">, </w:t>
      </w:r>
      <w:hyperlink r:id="rId11" w:history="1">
        <w:r w:rsidRPr="00287191">
          <w:rPr>
            <w:rStyle w:val="Hyperlink"/>
            <w:rFonts w:ascii="Helvetica" w:hAnsi="Helvetica"/>
            <w:sz w:val="22"/>
          </w:rPr>
          <w:t>ayyaz.ali@uhsm.nhs.uk</w:t>
        </w:r>
      </w:hyperlink>
      <w:r w:rsidRPr="00287191">
        <w:rPr>
          <w:rFonts w:ascii="Helvetica" w:hAnsi="Helvetica"/>
          <w:sz w:val="22"/>
        </w:rPr>
        <w:t xml:space="preserve">, </w:t>
      </w:r>
      <w:hyperlink r:id="rId12" w:history="1">
        <w:r w:rsidRPr="00287191">
          <w:rPr>
            <w:rStyle w:val="Hyperlink"/>
            <w:rFonts w:ascii="Helvetica" w:hAnsi="Helvetica"/>
            <w:sz w:val="22"/>
          </w:rPr>
          <w:t>linda.njoroge@dm.duke.edu</w:t>
        </w:r>
      </w:hyperlink>
      <w:r w:rsidRPr="00287191">
        <w:rPr>
          <w:rFonts w:ascii="Helvetica" w:hAnsi="Helvetica"/>
          <w:sz w:val="22"/>
        </w:rPr>
        <w:t xml:space="preserve">, </w:t>
      </w:r>
      <w:hyperlink r:id="rId13" w:history="1">
        <w:r w:rsidRPr="00287191">
          <w:rPr>
            <w:rStyle w:val="Hyperlink"/>
            <w:rFonts w:ascii="Helvetica" w:hAnsi="Helvetica"/>
            <w:sz w:val="22"/>
          </w:rPr>
          <w:t>carmelo.milano@dm.duke.edu</w:t>
        </w:r>
      </w:hyperlink>
      <w:r w:rsidRPr="00287191">
        <w:rPr>
          <w:rFonts w:ascii="Helvetica" w:hAnsi="Helvetica"/>
          <w:sz w:val="22"/>
        </w:rPr>
        <w:t>,</w:t>
      </w:r>
      <w:r w:rsidRPr="00287191">
        <w:rPr>
          <w:rStyle w:val="Hyperlink"/>
          <w:rFonts w:ascii="Helvetica" w:hAnsi="Helvetica"/>
          <w:color w:val="auto"/>
          <w:sz w:val="22"/>
          <w:u w:val="none"/>
        </w:rPr>
        <w:t xml:space="preserve"> </w:t>
      </w:r>
      <w:hyperlink r:id="rId14" w:history="1">
        <w:r w:rsidRPr="00287191">
          <w:rPr>
            <w:rStyle w:val="Hyperlink"/>
            <w:rFonts w:ascii="Helvetica" w:hAnsi="Helvetica"/>
            <w:sz w:val="22"/>
          </w:rPr>
          <w:t>dawn.bowles@dm.duke.edu</w:t>
        </w:r>
      </w:hyperlink>
    </w:p>
    <w:p w:rsidR="00475849" w:rsidRPr="00FB038C" w:rsidRDefault="00475849" w:rsidP="006B068B">
      <w:pPr>
        <w:rPr>
          <w:rFonts w:ascii="Helvetica" w:hAnsi="Helvetica"/>
          <w:sz w:val="22"/>
        </w:rPr>
      </w:pPr>
    </w:p>
    <w:p w:rsidR="00475849" w:rsidRDefault="00475849" w:rsidP="006B068B">
      <w:pPr>
        <w:rPr>
          <w:rFonts w:ascii="Arial" w:hAnsi="Arial" w:cs="Arial"/>
          <w:color w:val="1A1A1A"/>
          <w:sz w:val="22"/>
          <w:szCs w:val="26"/>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w:t>
      </w:r>
      <w:r>
        <w:rPr>
          <w:rFonts w:ascii="Helvetica" w:hAnsi="Helvetica"/>
          <w:sz w:val="22"/>
        </w:rPr>
        <w:t xml:space="preserve"> through a microscope </w:t>
      </w:r>
      <w:r w:rsidRPr="005A1F5E">
        <w:rPr>
          <w:rFonts w:ascii="Helvetica" w:hAnsi="Helvetica"/>
          <w:sz w:val="22"/>
        </w:rPr>
        <w:t>such as filming a complex dissection or microinjection technique</w:t>
      </w:r>
      <w:r>
        <w:rPr>
          <w:rFonts w:ascii="Helvetica" w:hAnsi="Helvetica"/>
          <w:sz w:val="22"/>
        </w:rPr>
        <w:t>?</w:t>
      </w:r>
      <w:r w:rsidRPr="005A1F5E">
        <w:rPr>
          <w:rFonts w:ascii="Helvetica" w:hAnsi="Helvetica"/>
          <w:sz w:val="22"/>
        </w:rPr>
        <w:t xml:space="preserve"> </w:t>
      </w:r>
      <w:r>
        <w:rPr>
          <w:rFonts w:ascii="Helvetica" w:hAnsi="Helvetica"/>
          <w:sz w:val="22"/>
        </w:rPr>
        <w:t>N</w:t>
      </w:r>
    </w:p>
    <w:p w:rsidR="00475849" w:rsidRPr="006A2B69" w:rsidRDefault="00475849" w:rsidP="006B068B">
      <w:pPr>
        <w:spacing w:before="120"/>
        <w:rPr>
          <w:rFonts w:ascii="Helvetica" w:hAnsi="Helvetica"/>
          <w:b/>
          <w:sz w:val="22"/>
        </w:rPr>
      </w:pPr>
      <w:r>
        <w:rPr>
          <w:rFonts w:ascii="Helvetica" w:hAnsi="Helvetica"/>
          <w:sz w:val="22"/>
        </w:rPr>
        <w:t>B.   Does your protocol include detailed, step-by-step, descriptions of software usage?</w:t>
      </w:r>
      <w:r w:rsidRPr="00FB038C">
        <w:rPr>
          <w:rFonts w:ascii="Helvetica" w:hAnsi="Helvetica"/>
          <w:sz w:val="22"/>
        </w:rPr>
        <w:t xml:space="preserve"> </w:t>
      </w:r>
      <w:r>
        <w:rPr>
          <w:rFonts w:ascii="Helvetica" w:hAnsi="Helvetica"/>
          <w:sz w:val="22"/>
        </w:rPr>
        <w:t>No</w:t>
      </w:r>
    </w:p>
    <w:p w:rsidR="00475849" w:rsidRPr="00B8436C" w:rsidRDefault="00475849" w:rsidP="006A2B69">
      <w:pPr>
        <w:spacing w:before="120"/>
        <w:rPr>
          <w:rFonts w:ascii="Helvetica" w:hAnsi="Helvetica"/>
          <w:sz w:val="22"/>
        </w:rPr>
      </w:pPr>
      <w:r w:rsidRPr="00B8436C">
        <w:rPr>
          <w:rFonts w:ascii="Helvetica" w:hAnsi="Helvetica"/>
          <w:sz w:val="22"/>
        </w:rPr>
        <w:t>C.  Which steps of your protocol will viewers benefit most from having filmed? Building the circuit, washing and optimizing the blood/perfusate, attaching the heart to the circuit, and obtaining PV loops</w:t>
      </w:r>
    </w:p>
    <w:p w:rsidR="00475849" w:rsidRPr="006A2B69" w:rsidRDefault="00475849" w:rsidP="006B068B">
      <w:pPr>
        <w:spacing w:before="120"/>
        <w:rPr>
          <w:rFonts w:ascii="Helvetica" w:hAnsi="Helvetica"/>
          <w:b/>
          <w:sz w:val="22"/>
        </w:rPr>
      </w:pPr>
      <w:r>
        <w:rPr>
          <w:rFonts w:ascii="Helvetica" w:hAnsi="Helvetica"/>
          <w:sz w:val="22"/>
        </w:rPr>
        <w:t xml:space="preserve">D.  What is the single most difficult aspect of this procedure and what do you do to ensure success?  </w:t>
      </w:r>
      <w:r>
        <w:rPr>
          <w:rFonts w:ascii="Helvetica" w:hAnsi="Helvetica"/>
          <w:b/>
          <w:sz w:val="22"/>
        </w:rPr>
        <w:t>Obtaining PV loops – careful catheter placement &amp; adjustment; appropriate catheter and animal heart size matching.</w:t>
      </w:r>
    </w:p>
    <w:p w:rsidR="00475849" w:rsidRDefault="00475849" w:rsidP="006B068B">
      <w:pPr>
        <w:rPr>
          <w:rFonts w:ascii="Helvetica" w:hAnsi="Helvetica"/>
          <w:b/>
          <w:i/>
          <w:sz w:val="22"/>
        </w:rPr>
      </w:pPr>
    </w:p>
    <w:p w:rsidR="00475849" w:rsidRPr="000D1522" w:rsidRDefault="00475849" w:rsidP="006B068B">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475849" w:rsidRDefault="00475849" w:rsidP="006B068B">
      <w:pPr>
        <w:rPr>
          <w:rFonts w:ascii="Helvetica" w:hAnsi="Helvetica"/>
          <w:b/>
          <w:sz w:val="22"/>
        </w:rPr>
      </w:pPr>
    </w:p>
    <w:p w:rsidR="00475849" w:rsidRPr="00FB038C" w:rsidRDefault="00475849" w:rsidP="006B068B">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475849" w:rsidRPr="00FB038C" w:rsidRDefault="00475849" w:rsidP="006B068B">
      <w:pPr>
        <w:ind w:left="360"/>
        <w:rPr>
          <w:rFonts w:ascii="Helvetica" w:hAnsi="Helvetica"/>
          <w:b/>
          <w:sz w:val="22"/>
          <w:u w:val="single"/>
        </w:rPr>
      </w:pPr>
    </w:p>
    <w:p w:rsidR="00475849" w:rsidRPr="00FB038C" w:rsidRDefault="00475849" w:rsidP="006B068B">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475849" w:rsidRPr="00B8436C" w:rsidRDefault="00475849" w:rsidP="006B068B">
      <w:pPr>
        <w:rPr>
          <w:rFonts w:ascii="Helvetica" w:hAnsi="Helvetica"/>
          <w:b/>
          <w:sz w:val="22"/>
        </w:rPr>
      </w:pPr>
      <w:r>
        <w:rPr>
          <w:rFonts w:ascii="Helvetica" w:hAnsi="Helvetica"/>
          <w:sz w:val="22"/>
        </w:rPr>
        <w:t xml:space="preserve">The overall goal of this procedure is to measure the cardiac function of large animals on an </w:t>
      </w:r>
      <w:r w:rsidRPr="00B8436C">
        <w:rPr>
          <w:rFonts w:ascii="Helvetica" w:hAnsi="Helvetica"/>
          <w:i/>
          <w:sz w:val="22"/>
        </w:rPr>
        <w:t>ex vivo</w:t>
      </w:r>
      <w:r w:rsidRPr="00B8436C">
        <w:rPr>
          <w:rFonts w:ascii="Helvetica" w:hAnsi="Helvetica"/>
          <w:sz w:val="22"/>
        </w:rPr>
        <w:t xml:space="preserve"> circuit. </w:t>
      </w:r>
      <w:r w:rsidRPr="00B8436C">
        <w:rPr>
          <w:rFonts w:ascii="Helvetica" w:hAnsi="Helvetica"/>
          <w:b/>
          <w:sz w:val="22"/>
        </w:rPr>
        <w:t>(Intro)</w:t>
      </w:r>
      <w:r w:rsidRPr="00B8436C">
        <w:rPr>
          <w:rFonts w:ascii="Helvetica" w:hAnsi="Helvetica"/>
          <w:sz w:val="22"/>
        </w:rPr>
        <w:t xml:space="preserve"> This is accomplished by first assembling the working-heart apparatus. </w:t>
      </w:r>
      <w:r w:rsidRPr="00B8436C">
        <w:rPr>
          <w:rFonts w:ascii="Helvetica" w:hAnsi="Helvetica"/>
          <w:b/>
          <w:sz w:val="22"/>
        </w:rPr>
        <w:t>(P1)</w:t>
      </w:r>
      <w:r w:rsidRPr="00B8436C">
        <w:rPr>
          <w:rFonts w:ascii="Helvetica" w:hAnsi="Helvetica"/>
          <w:sz w:val="22"/>
        </w:rPr>
        <w:t xml:space="preserve"> </w:t>
      </w:r>
      <w:r>
        <w:rPr>
          <w:rFonts w:ascii="Helvetica" w:hAnsi="Helvetica"/>
          <w:sz w:val="22"/>
        </w:rPr>
        <w:t>In the</w:t>
      </w:r>
      <w:r w:rsidRPr="00B8436C">
        <w:rPr>
          <w:rFonts w:ascii="Helvetica" w:hAnsi="Helvetica"/>
          <w:sz w:val="22"/>
        </w:rPr>
        <w:t xml:space="preserve"> seco</w:t>
      </w:r>
      <w:r w:rsidRPr="00FE6CC9">
        <w:rPr>
          <w:rFonts w:ascii="Helvetica" w:hAnsi="Helvetica"/>
          <w:sz w:val="22"/>
        </w:rPr>
        <w:t>nd step</w:t>
      </w:r>
      <w:r>
        <w:rPr>
          <w:rFonts w:ascii="Helvetica" w:hAnsi="Helvetica"/>
          <w:sz w:val="22"/>
        </w:rPr>
        <w:t>,</w:t>
      </w:r>
      <w:r w:rsidRPr="00FE6CC9">
        <w:rPr>
          <w:rFonts w:ascii="Helvetica" w:hAnsi="Helvetica"/>
          <w:sz w:val="22"/>
        </w:rPr>
        <w:t xml:space="preserve"> </w:t>
      </w:r>
      <w:r>
        <w:rPr>
          <w:rFonts w:ascii="Helvetica" w:hAnsi="Helvetica"/>
          <w:sz w:val="22"/>
        </w:rPr>
        <w:t xml:space="preserve">the blood is washed, reconstituted with normal </w:t>
      </w:r>
      <w:r w:rsidRPr="00B8436C">
        <w:rPr>
          <w:rFonts w:ascii="Helvetica" w:hAnsi="Helvetica"/>
          <w:sz w:val="22"/>
        </w:rPr>
        <w:t>saline, and</w:t>
      </w:r>
      <w:r>
        <w:rPr>
          <w:rFonts w:ascii="Helvetica" w:hAnsi="Helvetica"/>
          <w:sz w:val="22"/>
        </w:rPr>
        <w:t xml:space="preserve"> the</w:t>
      </w:r>
      <w:r w:rsidRPr="00B8436C">
        <w:rPr>
          <w:rFonts w:ascii="Helvetica" w:hAnsi="Helvetica"/>
          <w:sz w:val="22"/>
        </w:rPr>
        <w:t xml:space="preserve"> electrolytes are optimized. </w:t>
      </w:r>
      <w:r w:rsidRPr="00B8436C">
        <w:rPr>
          <w:rFonts w:ascii="Helvetica" w:hAnsi="Helvetica"/>
          <w:b/>
          <w:sz w:val="22"/>
        </w:rPr>
        <w:t>(P</w:t>
      </w:r>
      <w:r>
        <w:rPr>
          <w:rFonts w:ascii="Helvetica" w:hAnsi="Helvetica"/>
          <w:b/>
          <w:sz w:val="22"/>
        </w:rPr>
        <w:t>2</w:t>
      </w:r>
      <w:r w:rsidRPr="00B8436C">
        <w:rPr>
          <w:rFonts w:ascii="Helvetica" w:hAnsi="Helvetica"/>
          <w:b/>
          <w:sz w:val="22"/>
        </w:rPr>
        <w:t>)</w:t>
      </w:r>
      <w:r w:rsidRPr="00B8436C">
        <w:rPr>
          <w:rFonts w:ascii="Helvetica" w:hAnsi="Helvetica"/>
          <w:sz w:val="22"/>
        </w:rPr>
        <w:t xml:space="preserve"> </w:t>
      </w:r>
      <w:r>
        <w:rPr>
          <w:rFonts w:ascii="Helvetica" w:hAnsi="Helvetica"/>
          <w:sz w:val="22"/>
        </w:rPr>
        <w:t>In the</w:t>
      </w:r>
      <w:r w:rsidRPr="00B8436C">
        <w:rPr>
          <w:rFonts w:ascii="Helvetica" w:hAnsi="Helvetica"/>
          <w:sz w:val="22"/>
        </w:rPr>
        <w:t xml:space="preserve"> final step</w:t>
      </w:r>
      <w:r>
        <w:rPr>
          <w:rFonts w:ascii="Helvetica" w:hAnsi="Helvetica"/>
          <w:sz w:val="22"/>
        </w:rPr>
        <w:t>,</w:t>
      </w:r>
      <w:r w:rsidRPr="00B8436C">
        <w:rPr>
          <w:rFonts w:ascii="Helvetica" w:hAnsi="Helvetica"/>
          <w:sz w:val="22"/>
        </w:rPr>
        <w:t xml:space="preserve"> the heart </w:t>
      </w:r>
      <w:r>
        <w:rPr>
          <w:rFonts w:ascii="Helvetica" w:hAnsi="Helvetica"/>
          <w:sz w:val="22"/>
        </w:rPr>
        <w:t>is attached,</w:t>
      </w:r>
      <w:r w:rsidRPr="00B8436C">
        <w:rPr>
          <w:rFonts w:ascii="Helvetica" w:hAnsi="Helvetica"/>
          <w:sz w:val="22"/>
        </w:rPr>
        <w:t xml:space="preserve"> replicating </w:t>
      </w:r>
      <w:r>
        <w:rPr>
          <w:rFonts w:ascii="Helvetica" w:hAnsi="Helvetica"/>
          <w:i/>
          <w:sz w:val="22"/>
        </w:rPr>
        <w:t>in vivo</w:t>
      </w:r>
      <w:r w:rsidRPr="00B8436C">
        <w:rPr>
          <w:rFonts w:ascii="Helvetica" w:hAnsi="Helvetica"/>
          <w:sz w:val="22"/>
        </w:rPr>
        <w:t xml:space="preserve"> hemodynamic parameters. </w:t>
      </w:r>
      <w:r w:rsidRPr="00B8436C">
        <w:rPr>
          <w:rFonts w:ascii="Helvetica" w:hAnsi="Helvetica"/>
          <w:b/>
          <w:sz w:val="22"/>
        </w:rPr>
        <w:t>(P</w:t>
      </w:r>
      <w:r>
        <w:rPr>
          <w:rFonts w:ascii="Helvetica" w:hAnsi="Helvetica"/>
          <w:b/>
          <w:sz w:val="22"/>
        </w:rPr>
        <w:t>3</w:t>
      </w:r>
      <w:r w:rsidRPr="00B8436C">
        <w:rPr>
          <w:rFonts w:ascii="Helvetica" w:hAnsi="Helvetica"/>
          <w:b/>
          <w:sz w:val="22"/>
        </w:rPr>
        <w:t>)</w:t>
      </w:r>
      <w:r w:rsidRPr="00B8436C">
        <w:rPr>
          <w:rFonts w:ascii="Helvetica" w:hAnsi="Helvetica"/>
          <w:sz w:val="22"/>
        </w:rPr>
        <w:t xml:space="preserve"> Ultimately, a conductance catheter, inserted into the ventricle, </w:t>
      </w:r>
      <w:r>
        <w:rPr>
          <w:rFonts w:ascii="Helvetica" w:hAnsi="Helvetica"/>
          <w:sz w:val="22"/>
        </w:rPr>
        <w:t>can be</w:t>
      </w:r>
      <w:r w:rsidRPr="00B8436C">
        <w:rPr>
          <w:rFonts w:ascii="Helvetica" w:hAnsi="Helvetica"/>
          <w:sz w:val="22"/>
        </w:rPr>
        <w:t xml:space="preserve"> used to obtain quantitative measurements of </w:t>
      </w:r>
      <w:r>
        <w:rPr>
          <w:rFonts w:ascii="Helvetica" w:hAnsi="Helvetica"/>
          <w:sz w:val="22"/>
        </w:rPr>
        <w:t xml:space="preserve">the </w:t>
      </w:r>
      <w:r w:rsidRPr="00B8436C">
        <w:rPr>
          <w:rFonts w:ascii="Helvetica" w:hAnsi="Helvetica"/>
          <w:sz w:val="22"/>
        </w:rPr>
        <w:t xml:space="preserve">ventricular function. </w:t>
      </w:r>
      <w:r w:rsidRPr="00B8436C">
        <w:rPr>
          <w:rFonts w:ascii="Helvetica" w:hAnsi="Helvetica"/>
          <w:b/>
          <w:sz w:val="22"/>
        </w:rPr>
        <w:t>(P</w:t>
      </w:r>
      <w:r>
        <w:rPr>
          <w:rFonts w:ascii="Helvetica" w:hAnsi="Helvetica"/>
          <w:b/>
          <w:sz w:val="22"/>
        </w:rPr>
        <w:t>4</w:t>
      </w:r>
      <w:r w:rsidRPr="00B8436C">
        <w:rPr>
          <w:rFonts w:ascii="Helvetica" w:hAnsi="Helvetica"/>
          <w:b/>
          <w:sz w:val="22"/>
        </w:rPr>
        <w:t>)</w:t>
      </w:r>
    </w:p>
    <w:p w:rsidR="00475849" w:rsidRDefault="00475849" w:rsidP="006B068B">
      <w:pPr>
        <w:rPr>
          <w:rFonts w:ascii="Helvetica" w:hAnsi="Helvetica"/>
          <w:b/>
          <w:sz w:val="22"/>
        </w:rPr>
      </w:pPr>
    </w:p>
    <w:p w:rsidR="00475849" w:rsidRPr="00B8436C" w:rsidRDefault="00475849" w:rsidP="006B068B">
      <w:pPr>
        <w:rPr>
          <w:rFonts w:ascii="Helvetica" w:hAnsi="Helvetica"/>
          <w:sz w:val="22"/>
        </w:rPr>
      </w:pPr>
      <w:r>
        <w:rPr>
          <w:rFonts w:ascii="Helvetica" w:hAnsi="Helvetica"/>
          <w:b/>
          <w:sz w:val="22"/>
        </w:rPr>
        <w:t>(P1)</w:t>
      </w:r>
      <w:r>
        <w:rPr>
          <w:rFonts w:ascii="Helvetica" w:hAnsi="Helvetica"/>
          <w:sz w:val="22"/>
        </w:rPr>
        <w:t xml:space="preserve"> please show JoVE – Figure 1.tif (possibly have heart pump, making red “blood” move up through tubing throughout schematic, when it passes arrow, arrow begins turning full circle and pump “batons” also twirl/turn as/when blood passes back toward/into heart area</w:t>
      </w:r>
      <w:r>
        <w:rPr>
          <w:rFonts w:ascii="Helvetica" w:hAnsi="Helvetica"/>
          <w:b/>
          <w:sz w:val="22"/>
        </w:rPr>
        <w:br/>
      </w:r>
      <w:r w:rsidRPr="001E006D">
        <w:rPr>
          <w:rFonts w:ascii="Helvetica" w:hAnsi="Helvetica"/>
          <w:b/>
          <w:sz w:val="22"/>
        </w:rPr>
        <w:t xml:space="preserve">(P2) </w:t>
      </w:r>
      <w:r w:rsidRPr="001E006D">
        <w:rPr>
          <w:rFonts w:ascii="Helvetica" w:hAnsi="Helvetica"/>
          <w:sz w:val="22"/>
        </w:rPr>
        <w:t>3.2.1</w:t>
      </w:r>
      <w:r>
        <w:rPr>
          <w:rFonts w:ascii="Helvetica" w:hAnsi="Helvetica"/>
          <w:sz w:val="22"/>
        </w:rPr>
        <w:t xml:space="preserve">. (blood being washed) AND </w:t>
      </w:r>
      <w:r w:rsidRPr="001E006D">
        <w:rPr>
          <w:rFonts w:ascii="Helvetica" w:hAnsi="Helvetica"/>
          <w:sz w:val="22"/>
        </w:rPr>
        <w:t>3.3.1.</w:t>
      </w:r>
      <w:r>
        <w:rPr>
          <w:rFonts w:ascii="Helvetica" w:hAnsi="Helvetica"/>
          <w:sz w:val="22"/>
        </w:rPr>
        <w:t xml:space="preserve"> (saline being added) AND 3.5.3. (electrolytes being adjusted)</w:t>
      </w:r>
      <w:r w:rsidRPr="00B24417">
        <w:rPr>
          <w:rFonts w:ascii="Helvetica" w:hAnsi="Helvetica"/>
          <w:b/>
          <w:sz w:val="22"/>
          <w:highlight w:val="yellow"/>
        </w:rPr>
        <w:br/>
      </w:r>
      <w:r w:rsidRPr="001E006D">
        <w:rPr>
          <w:rFonts w:ascii="Helvetica" w:hAnsi="Helvetica"/>
          <w:b/>
          <w:sz w:val="22"/>
        </w:rPr>
        <w:t>(P3)</w:t>
      </w:r>
      <w:r>
        <w:rPr>
          <w:rFonts w:ascii="Helvetica" w:hAnsi="Helvetica"/>
          <w:sz w:val="22"/>
        </w:rPr>
        <w:t xml:space="preserve"> 4.4.1. OR 4.6.1. or 4.7.1. (various catheters being inserted into heart tissue)</w:t>
      </w:r>
      <w:r w:rsidRPr="001E006D">
        <w:rPr>
          <w:rFonts w:ascii="Helvetica" w:hAnsi="Helvetica"/>
          <w:b/>
          <w:sz w:val="22"/>
        </w:rPr>
        <w:br/>
        <w:t>(P4)</w:t>
      </w:r>
      <w:r>
        <w:rPr>
          <w:rFonts w:ascii="Helvetica" w:hAnsi="Helvetica"/>
          <w:b/>
          <w:sz w:val="22"/>
        </w:rPr>
        <w:t xml:space="preserve"> </w:t>
      </w:r>
      <w:r w:rsidRPr="001E006D">
        <w:rPr>
          <w:rFonts w:ascii="Helvetica" w:hAnsi="Helvetica"/>
          <w:sz w:val="22"/>
        </w:rPr>
        <w:t>JoVE – Figure 2 (new).tif</w:t>
      </w:r>
      <w:r>
        <w:rPr>
          <w:rFonts w:ascii="Helvetica" w:hAnsi="Helvetica"/>
          <w:sz w:val="22"/>
        </w:rPr>
        <w:t xml:space="preserve"> OR JoVE – Table1.tif</w:t>
      </w:r>
      <w:r w:rsidRPr="001E006D">
        <w:rPr>
          <w:rFonts w:ascii="Helvetica" w:hAnsi="Helvetica"/>
          <w:b/>
          <w:sz w:val="22"/>
        </w:rPr>
        <w:br/>
      </w:r>
    </w:p>
    <w:p w:rsidR="00475849" w:rsidRPr="00FB038C" w:rsidRDefault="00475849" w:rsidP="00B8436C">
      <w:pPr>
        <w:rPr>
          <w:rFonts w:ascii="Helvetica" w:hAnsi="Helvetica"/>
          <w:sz w:val="22"/>
        </w:rPr>
      </w:pPr>
    </w:p>
    <w:p w:rsidR="00475849" w:rsidRDefault="00475849" w:rsidP="006B068B">
      <w:pPr>
        <w:rPr>
          <w:rFonts w:ascii="Helvetica" w:hAnsi="Helvetica"/>
          <w:sz w:val="22"/>
        </w:rPr>
      </w:pPr>
    </w:p>
    <w:p w:rsidR="00475849" w:rsidRPr="00B8436C" w:rsidRDefault="00475849" w:rsidP="006B068B">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475849" w:rsidRPr="00B8436C" w:rsidRDefault="00475849" w:rsidP="00B8436C">
      <w:pPr>
        <w:numPr>
          <w:ilvl w:val="1"/>
          <w:numId w:val="1"/>
        </w:numPr>
        <w:spacing w:before="240"/>
        <w:jc w:val="both"/>
        <w:outlineLvl w:val="0"/>
        <w:rPr>
          <w:rFonts w:ascii="Helvetica" w:hAnsi="Helvetica"/>
          <w:sz w:val="22"/>
        </w:rPr>
      </w:pPr>
      <w:r>
        <w:rPr>
          <w:rFonts w:ascii="Helvetica" w:hAnsi="Helvetica" w:cs="Arial"/>
          <w:sz w:val="22"/>
          <w:szCs w:val="24"/>
        </w:rPr>
        <w:t>Matthew Schechter</w:t>
      </w:r>
      <w:r w:rsidRPr="004D61B8">
        <w:rPr>
          <w:rFonts w:ascii="Helvetica" w:hAnsi="Helvetica" w:cs="Arial"/>
          <w:sz w:val="22"/>
          <w:szCs w:val="24"/>
        </w:rPr>
        <w:t xml:space="preserve">: The main advantage of this technique over existing methods, like </w:t>
      </w:r>
      <w:r>
        <w:rPr>
          <w:rFonts w:ascii="Helvetica" w:hAnsi="Helvetica" w:cs="Arial"/>
          <w:sz w:val="22"/>
          <w:szCs w:val="24"/>
        </w:rPr>
        <w:t>using small animal models,</w:t>
      </w:r>
      <w:r w:rsidRPr="004D61B8">
        <w:rPr>
          <w:rFonts w:ascii="Helvetica" w:hAnsi="Helvetica" w:cs="Arial"/>
          <w:sz w:val="22"/>
          <w:szCs w:val="24"/>
        </w:rPr>
        <w:t xml:space="preserve"> is that </w:t>
      </w:r>
      <w:r>
        <w:rPr>
          <w:rFonts w:ascii="Helvetica" w:hAnsi="Helvetica" w:cs="Arial"/>
          <w:sz w:val="22"/>
          <w:szCs w:val="24"/>
        </w:rPr>
        <w:t xml:space="preserve">it produces clinically-relevant data while avoiding immunological confounders that are seen with large animal transplantation. </w:t>
      </w:r>
    </w:p>
    <w:p w:rsidR="00475849" w:rsidRDefault="00475849" w:rsidP="00B8436C">
      <w:pPr>
        <w:outlineLvl w:val="0"/>
        <w:rPr>
          <w:rFonts w:ascii="Helvetica" w:hAnsi="Helvetica"/>
          <w:sz w:val="22"/>
        </w:rPr>
      </w:pPr>
    </w:p>
    <w:p w:rsidR="00475849" w:rsidRPr="00B8436C" w:rsidRDefault="00475849" w:rsidP="00B8436C">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475849" w:rsidRPr="00707BFB" w:rsidRDefault="00475849" w:rsidP="006B068B">
      <w:pPr>
        <w:numPr>
          <w:ilvl w:val="0"/>
          <w:numId w:val="2"/>
        </w:numPr>
        <w:spacing w:before="240"/>
        <w:jc w:val="both"/>
        <w:outlineLvl w:val="0"/>
        <w:rPr>
          <w:rFonts w:ascii="Helvetica" w:hAnsi="Helvetica" w:cs="Arial"/>
          <w:sz w:val="22"/>
          <w:szCs w:val="24"/>
        </w:rPr>
      </w:pPr>
      <w:r w:rsidRPr="00707BFB">
        <w:rPr>
          <w:rFonts w:ascii="Helvetica" w:hAnsi="Helvetica"/>
          <w:b/>
          <w:sz w:val="22"/>
        </w:rPr>
        <w:t>Bui</w:t>
      </w:r>
      <w:r>
        <w:rPr>
          <w:rFonts w:ascii="Helvetica" w:hAnsi="Helvetica"/>
          <w:b/>
          <w:sz w:val="22"/>
        </w:rPr>
        <w:t>lding the Langendorff apparatus</w:t>
      </w:r>
    </w:p>
    <w:p w:rsidR="00475849" w:rsidRPr="00B8436C" w:rsidRDefault="00475849" w:rsidP="006B068B">
      <w:pPr>
        <w:numPr>
          <w:ilvl w:val="1"/>
          <w:numId w:val="2"/>
        </w:numPr>
        <w:spacing w:before="240"/>
        <w:jc w:val="both"/>
        <w:outlineLvl w:val="0"/>
        <w:rPr>
          <w:rFonts w:ascii="Helvetica" w:hAnsi="Helvetica" w:cs="Arial"/>
          <w:sz w:val="22"/>
          <w:szCs w:val="24"/>
        </w:rPr>
      </w:pPr>
      <w:r>
        <w:rPr>
          <w:rFonts w:ascii="Helvetica" w:hAnsi="Helvetica"/>
          <w:sz w:val="22"/>
        </w:rPr>
        <w:t xml:space="preserve">To build the Langendorff apparatus, begin by </w:t>
      </w:r>
      <w:r w:rsidRPr="00707BFB">
        <w:rPr>
          <w:rFonts w:ascii="Helvetica" w:hAnsi="Helvetica"/>
          <w:sz w:val="22"/>
        </w:rPr>
        <w:t>connect</w:t>
      </w:r>
      <w:r>
        <w:rPr>
          <w:rFonts w:ascii="Helvetica" w:hAnsi="Helvetica"/>
          <w:sz w:val="22"/>
        </w:rPr>
        <w:t>ing</w:t>
      </w:r>
      <w:r w:rsidRPr="00707BFB">
        <w:rPr>
          <w:rFonts w:ascii="Helvetica" w:hAnsi="Helvetica"/>
          <w:sz w:val="22"/>
        </w:rPr>
        <w:t xml:space="preserve"> the heart reservoir to the blood reservoir</w:t>
      </w:r>
      <w:r>
        <w:rPr>
          <w:rFonts w:ascii="Helvetica" w:hAnsi="Helvetica"/>
          <w:sz w:val="22"/>
        </w:rPr>
        <w:t xml:space="preserve"> with </w:t>
      </w:r>
      <w:r w:rsidRPr="00707BFB">
        <w:rPr>
          <w:rFonts w:ascii="Helvetica" w:hAnsi="Helvetica"/>
          <w:sz w:val="22"/>
        </w:rPr>
        <w:t>3/8” tub</w:t>
      </w:r>
      <w:r>
        <w:rPr>
          <w:rFonts w:ascii="Helvetica" w:hAnsi="Helvetica"/>
          <w:sz w:val="22"/>
        </w:rPr>
        <w:t>ing, e</w:t>
      </w:r>
      <w:r w:rsidRPr="00C11E3C">
        <w:rPr>
          <w:rFonts w:ascii="Helvetica" w:hAnsi="Helvetica"/>
          <w:sz w:val="22"/>
        </w:rPr>
        <w:t>nsur</w:t>
      </w:r>
      <w:r>
        <w:rPr>
          <w:rFonts w:ascii="Helvetica" w:hAnsi="Helvetica"/>
          <w:sz w:val="22"/>
        </w:rPr>
        <w:t>ing</w:t>
      </w:r>
      <w:r w:rsidRPr="00C11E3C">
        <w:rPr>
          <w:rFonts w:ascii="Helvetica" w:hAnsi="Helvetica"/>
          <w:sz w:val="22"/>
        </w:rPr>
        <w:t xml:space="preserve"> that </w:t>
      </w:r>
      <w:r>
        <w:rPr>
          <w:rFonts w:ascii="Helvetica" w:hAnsi="Helvetica"/>
          <w:sz w:val="22"/>
        </w:rPr>
        <w:t>the</w:t>
      </w:r>
      <w:r w:rsidRPr="00C11E3C">
        <w:rPr>
          <w:rFonts w:ascii="Helvetica" w:hAnsi="Helvetica"/>
          <w:sz w:val="22"/>
        </w:rPr>
        <w:t xml:space="preserve"> tubing goes through a roller pump.</w:t>
      </w:r>
      <w:r w:rsidRPr="00707BFB">
        <w:rPr>
          <w:rFonts w:ascii="Helvetica" w:hAnsi="Helvetica"/>
          <w:sz w:val="22"/>
        </w:rPr>
        <w:t xml:space="preserve"> </w:t>
      </w:r>
    </w:p>
    <w:p w:rsidR="00475849" w:rsidRPr="00B24417" w:rsidRDefault="00475849" w:rsidP="00B8436C">
      <w:pPr>
        <w:numPr>
          <w:ilvl w:val="2"/>
          <w:numId w:val="2"/>
        </w:numPr>
        <w:spacing w:before="240"/>
        <w:jc w:val="both"/>
        <w:outlineLvl w:val="0"/>
        <w:rPr>
          <w:rFonts w:ascii="Helvetica" w:hAnsi="Helvetica" w:cs="Arial"/>
          <w:sz w:val="22"/>
          <w:szCs w:val="24"/>
        </w:rPr>
      </w:pPr>
      <w:r>
        <w:rPr>
          <w:rFonts w:ascii="Helvetica" w:hAnsi="Helvetica"/>
          <w:sz w:val="22"/>
        </w:rPr>
        <w:t>LAB MEDIA: JoVE – Figure 1.tif</w:t>
      </w:r>
    </w:p>
    <w:p w:rsidR="00475849" w:rsidRPr="0082208F" w:rsidRDefault="00475849" w:rsidP="0082208F">
      <w:pPr>
        <w:numPr>
          <w:ilvl w:val="2"/>
          <w:numId w:val="2"/>
        </w:numPr>
        <w:spacing w:before="240"/>
        <w:jc w:val="both"/>
        <w:outlineLvl w:val="0"/>
        <w:rPr>
          <w:rFonts w:ascii="Helvetica" w:hAnsi="Helvetica" w:cs="Arial"/>
          <w:sz w:val="22"/>
          <w:szCs w:val="24"/>
        </w:rPr>
      </w:pPr>
      <w:r>
        <w:rPr>
          <w:rFonts w:ascii="Helvetica" w:hAnsi="Helvetica"/>
          <w:sz w:val="22"/>
        </w:rPr>
        <w:t>WIDE: Few seconds Talent connect heart reservoir to blood reservoir with 3/8” tubing</w:t>
      </w:r>
      <w:r>
        <w:rPr>
          <w:rFonts w:ascii="Helvetica" w:hAnsi="Helvetica" w:cs="Arial"/>
          <w:sz w:val="22"/>
          <w:szCs w:val="24"/>
        </w:rPr>
        <w:t xml:space="preserve"> (TEXT: Ensure tubing goes through roller pump)</w:t>
      </w:r>
    </w:p>
    <w:p w:rsidR="00475849" w:rsidRPr="00EB5DBE" w:rsidRDefault="00475849" w:rsidP="006B068B">
      <w:pPr>
        <w:numPr>
          <w:ilvl w:val="1"/>
          <w:numId w:val="2"/>
        </w:numPr>
        <w:spacing w:before="240"/>
        <w:jc w:val="both"/>
        <w:outlineLvl w:val="0"/>
        <w:rPr>
          <w:rFonts w:ascii="Helvetica" w:hAnsi="Helvetica" w:cs="Arial"/>
          <w:sz w:val="22"/>
          <w:szCs w:val="24"/>
        </w:rPr>
      </w:pPr>
      <w:r>
        <w:rPr>
          <w:rFonts w:ascii="Helvetica" w:hAnsi="Helvetica"/>
          <w:sz w:val="22"/>
        </w:rPr>
        <w:t>Next c</w:t>
      </w:r>
      <w:r w:rsidRPr="00707BFB">
        <w:rPr>
          <w:rFonts w:ascii="Helvetica" w:hAnsi="Helvetica"/>
          <w:sz w:val="22"/>
        </w:rPr>
        <w:t xml:space="preserve">onnect the blood reservoir to </w:t>
      </w:r>
      <w:r>
        <w:rPr>
          <w:rFonts w:ascii="Helvetica" w:hAnsi="Helvetica"/>
          <w:sz w:val="22"/>
        </w:rPr>
        <w:t>the heater-</w:t>
      </w:r>
      <w:r w:rsidRPr="00707BFB">
        <w:rPr>
          <w:rFonts w:ascii="Helvetica" w:hAnsi="Helvetica"/>
          <w:sz w:val="22"/>
        </w:rPr>
        <w:t xml:space="preserve">oxygenator with </w:t>
      </w:r>
      <w:r>
        <w:rPr>
          <w:rFonts w:ascii="Helvetica" w:hAnsi="Helvetica"/>
          <w:sz w:val="22"/>
        </w:rPr>
        <w:t xml:space="preserve">more 3/8” tubing and then connect </w:t>
      </w:r>
      <w:r w:rsidRPr="00707BFB">
        <w:rPr>
          <w:rFonts w:ascii="Helvetica" w:hAnsi="Helvetica"/>
          <w:sz w:val="22"/>
        </w:rPr>
        <w:t>the heater</w:t>
      </w:r>
      <w:r>
        <w:rPr>
          <w:rFonts w:ascii="Helvetica" w:hAnsi="Helvetica"/>
          <w:sz w:val="22"/>
        </w:rPr>
        <w:t>-</w:t>
      </w:r>
      <w:r w:rsidRPr="00707BFB">
        <w:rPr>
          <w:rFonts w:ascii="Helvetica" w:hAnsi="Helvetica"/>
          <w:sz w:val="22"/>
        </w:rPr>
        <w:t>oxygenator to a Y-connector</w:t>
      </w:r>
      <w:r>
        <w:rPr>
          <w:rFonts w:ascii="Helvetica" w:hAnsi="Helvetica"/>
          <w:sz w:val="22"/>
        </w:rPr>
        <w:t>.</w:t>
      </w:r>
    </w:p>
    <w:p w:rsidR="00475849" w:rsidRPr="00EB5DBE" w:rsidRDefault="00475849" w:rsidP="00EB5DBE">
      <w:pPr>
        <w:numPr>
          <w:ilvl w:val="2"/>
          <w:numId w:val="2"/>
        </w:numPr>
        <w:spacing w:before="240"/>
        <w:jc w:val="both"/>
        <w:outlineLvl w:val="0"/>
        <w:rPr>
          <w:rFonts w:ascii="Helvetica" w:hAnsi="Helvetica" w:cs="Arial"/>
          <w:sz w:val="22"/>
          <w:szCs w:val="24"/>
        </w:rPr>
      </w:pPr>
      <w:r>
        <w:rPr>
          <w:rFonts w:ascii="Helvetica" w:hAnsi="Helvetica"/>
          <w:sz w:val="22"/>
        </w:rPr>
        <w:t xml:space="preserve">MED: Few seconds connect blood reservoir to heater-oxygenator with 3/8” tubing </w:t>
      </w:r>
    </w:p>
    <w:p w:rsidR="00475849" w:rsidRPr="00707BFB" w:rsidRDefault="00475849" w:rsidP="00EB5DBE">
      <w:pPr>
        <w:numPr>
          <w:ilvl w:val="2"/>
          <w:numId w:val="2"/>
        </w:numPr>
        <w:spacing w:before="240"/>
        <w:jc w:val="both"/>
        <w:outlineLvl w:val="0"/>
        <w:rPr>
          <w:rFonts w:ascii="Helvetica" w:hAnsi="Helvetica" w:cs="Arial"/>
          <w:sz w:val="22"/>
          <w:szCs w:val="24"/>
        </w:rPr>
      </w:pPr>
      <w:r>
        <w:rPr>
          <w:rFonts w:ascii="Helvetica" w:hAnsi="Helvetica"/>
          <w:sz w:val="22"/>
        </w:rPr>
        <w:t>CU: Heater-oxygenator being connected to Y-connector</w:t>
      </w:r>
    </w:p>
    <w:p w:rsidR="00475849" w:rsidRPr="00EB5DBE" w:rsidRDefault="00475849" w:rsidP="006B068B">
      <w:pPr>
        <w:numPr>
          <w:ilvl w:val="1"/>
          <w:numId w:val="2"/>
        </w:numPr>
        <w:spacing w:before="240"/>
        <w:jc w:val="both"/>
        <w:outlineLvl w:val="0"/>
        <w:rPr>
          <w:rFonts w:ascii="Helvetica" w:hAnsi="Helvetica" w:cs="Arial"/>
          <w:sz w:val="22"/>
          <w:szCs w:val="24"/>
        </w:rPr>
      </w:pPr>
      <w:r>
        <w:rPr>
          <w:rFonts w:ascii="Helvetica" w:hAnsi="Helvetica"/>
          <w:sz w:val="22"/>
        </w:rPr>
        <w:t>C</w:t>
      </w:r>
      <w:r w:rsidRPr="00707BFB">
        <w:rPr>
          <w:rFonts w:ascii="Helvetica" w:hAnsi="Helvetica"/>
          <w:sz w:val="22"/>
        </w:rPr>
        <w:t xml:space="preserve">onnect one arm of </w:t>
      </w:r>
      <w:r>
        <w:rPr>
          <w:rFonts w:ascii="Helvetica" w:hAnsi="Helvetica"/>
          <w:sz w:val="22"/>
        </w:rPr>
        <w:t xml:space="preserve">the </w:t>
      </w:r>
      <w:r w:rsidRPr="00707BFB">
        <w:rPr>
          <w:rFonts w:ascii="Helvetica" w:hAnsi="Helvetica"/>
          <w:sz w:val="22"/>
        </w:rPr>
        <w:t>Y-connector to the centrifugal pump, then connect the centrifuga</w:t>
      </w:r>
      <w:r>
        <w:rPr>
          <w:rFonts w:ascii="Helvetica" w:hAnsi="Helvetica"/>
          <w:sz w:val="22"/>
        </w:rPr>
        <w:t>l pump to a second Y-connector.</w:t>
      </w:r>
    </w:p>
    <w:p w:rsidR="00475849" w:rsidRPr="00EB5DBE" w:rsidRDefault="00475849" w:rsidP="00EB5DBE">
      <w:pPr>
        <w:numPr>
          <w:ilvl w:val="2"/>
          <w:numId w:val="2"/>
        </w:numPr>
        <w:spacing w:before="240"/>
        <w:jc w:val="both"/>
        <w:outlineLvl w:val="0"/>
        <w:rPr>
          <w:rFonts w:ascii="Helvetica" w:hAnsi="Helvetica" w:cs="Arial"/>
          <w:sz w:val="22"/>
          <w:szCs w:val="24"/>
        </w:rPr>
      </w:pPr>
      <w:r>
        <w:rPr>
          <w:rFonts w:ascii="Helvetica" w:hAnsi="Helvetica"/>
          <w:sz w:val="22"/>
        </w:rPr>
        <w:t>CU: Few seconds Y-connector being connected to centrifugal pump</w:t>
      </w:r>
    </w:p>
    <w:p w:rsidR="00475849" w:rsidRPr="00707BFB" w:rsidRDefault="00475849" w:rsidP="00EB5DBE">
      <w:pPr>
        <w:numPr>
          <w:ilvl w:val="2"/>
          <w:numId w:val="2"/>
        </w:numPr>
        <w:spacing w:before="240"/>
        <w:jc w:val="both"/>
        <w:outlineLvl w:val="0"/>
        <w:rPr>
          <w:rFonts w:ascii="Helvetica" w:hAnsi="Helvetica" w:cs="Arial"/>
          <w:sz w:val="22"/>
          <w:szCs w:val="24"/>
        </w:rPr>
      </w:pPr>
      <w:r>
        <w:rPr>
          <w:rFonts w:ascii="Helvetica" w:hAnsi="Helvetica"/>
          <w:sz w:val="22"/>
        </w:rPr>
        <w:t>CU: Few seconds centrifugal pump being connected to second Y-connector</w:t>
      </w:r>
    </w:p>
    <w:p w:rsidR="00475849" w:rsidRPr="00B030C7" w:rsidRDefault="00475849" w:rsidP="006B068B">
      <w:pPr>
        <w:numPr>
          <w:ilvl w:val="1"/>
          <w:numId w:val="2"/>
        </w:numPr>
        <w:spacing w:before="240"/>
        <w:jc w:val="both"/>
        <w:outlineLvl w:val="0"/>
        <w:rPr>
          <w:rFonts w:ascii="Helvetica" w:hAnsi="Helvetica" w:cs="Arial"/>
          <w:sz w:val="22"/>
          <w:szCs w:val="24"/>
        </w:rPr>
      </w:pPr>
      <w:r>
        <w:rPr>
          <w:rFonts w:ascii="Helvetica" w:hAnsi="Helvetica"/>
          <w:sz w:val="22"/>
        </w:rPr>
        <w:t xml:space="preserve">To create a bubble trap and a </w:t>
      </w:r>
      <w:r w:rsidRPr="00707BFB">
        <w:rPr>
          <w:rFonts w:ascii="Helvetica" w:hAnsi="Helvetica"/>
          <w:sz w:val="22"/>
        </w:rPr>
        <w:t>means of inserting the pressure transducer</w:t>
      </w:r>
      <w:r>
        <w:rPr>
          <w:rFonts w:ascii="Helvetica" w:hAnsi="Helvetica"/>
          <w:sz w:val="22"/>
        </w:rPr>
        <w:t>, a</w:t>
      </w:r>
      <w:r w:rsidRPr="00707BFB">
        <w:rPr>
          <w:rFonts w:ascii="Helvetica" w:hAnsi="Helvetica"/>
          <w:sz w:val="22"/>
        </w:rPr>
        <w:t xml:space="preserve">ttach a piece </w:t>
      </w:r>
      <w:r>
        <w:rPr>
          <w:rFonts w:ascii="Helvetica" w:hAnsi="Helvetica"/>
          <w:sz w:val="22"/>
        </w:rPr>
        <w:t xml:space="preserve">of </w:t>
      </w:r>
      <w:r w:rsidRPr="00707BFB">
        <w:rPr>
          <w:rFonts w:ascii="Helvetica" w:hAnsi="Helvetica"/>
          <w:sz w:val="22"/>
        </w:rPr>
        <w:t xml:space="preserve">3/8” tubing </w:t>
      </w:r>
      <w:r>
        <w:rPr>
          <w:rFonts w:ascii="Helvetica" w:hAnsi="Helvetica"/>
          <w:sz w:val="22"/>
        </w:rPr>
        <w:t>to secure</w:t>
      </w:r>
      <w:r w:rsidRPr="00707BFB">
        <w:rPr>
          <w:rFonts w:ascii="Helvetica" w:hAnsi="Helvetica"/>
          <w:sz w:val="22"/>
        </w:rPr>
        <w:t xml:space="preserve"> a hemostasis valve to the upward-facing arm.</w:t>
      </w:r>
    </w:p>
    <w:p w:rsidR="00475849" w:rsidRPr="00707BFB" w:rsidRDefault="00475849" w:rsidP="00B030C7">
      <w:pPr>
        <w:numPr>
          <w:ilvl w:val="2"/>
          <w:numId w:val="2"/>
        </w:numPr>
        <w:spacing w:before="240"/>
        <w:jc w:val="both"/>
        <w:outlineLvl w:val="0"/>
        <w:rPr>
          <w:rFonts w:ascii="Helvetica" w:hAnsi="Helvetica" w:cs="Arial"/>
          <w:sz w:val="22"/>
          <w:szCs w:val="24"/>
        </w:rPr>
      </w:pPr>
      <w:r>
        <w:rPr>
          <w:rFonts w:ascii="Helvetica" w:hAnsi="Helvetica"/>
          <w:sz w:val="22"/>
        </w:rPr>
        <w:t>MED: Few seconds Talent attaching 3/8” tubing to hemostasis vale on upward-facing arm</w:t>
      </w:r>
    </w:p>
    <w:p w:rsidR="00475849" w:rsidRPr="00B030C7" w:rsidRDefault="00475849" w:rsidP="006B068B">
      <w:pPr>
        <w:numPr>
          <w:ilvl w:val="1"/>
          <w:numId w:val="2"/>
        </w:numPr>
        <w:spacing w:before="240"/>
        <w:jc w:val="both"/>
        <w:outlineLvl w:val="0"/>
        <w:rPr>
          <w:rFonts w:ascii="Helvetica" w:hAnsi="Helvetica" w:cs="Arial"/>
          <w:sz w:val="22"/>
          <w:szCs w:val="24"/>
        </w:rPr>
      </w:pPr>
      <w:r w:rsidRPr="00C11E3C">
        <w:rPr>
          <w:rFonts w:ascii="Helvetica" w:hAnsi="Helvetica"/>
          <w:sz w:val="22"/>
        </w:rPr>
        <w:t>Then attach a piece of 3/8” tubing to the downward arm and connect the other arm of the Y-connector to the inflow of the pre-load chamber, ensuring</w:t>
      </w:r>
      <w:r>
        <w:rPr>
          <w:rFonts w:ascii="Helvetica" w:hAnsi="Helvetica"/>
          <w:sz w:val="22"/>
        </w:rPr>
        <w:t xml:space="preserve"> that this tubing goes through the</w:t>
      </w:r>
      <w:r w:rsidRPr="00C11E3C">
        <w:rPr>
          <w:rFonts w:ascii="Helvetica" w:hAnsi="Helvetica"/>
          <w:sz w:val="22"/>
        </w:rPr>
        <w:t xml:space="preserve"> second roller pump.  </w:t>
      </w:r>
      <w:r w:rsidRPr="00FB60FB">
        <w:rPr>
          <w:rFonts w:ascii="Helvetica" w:hAnsi="Helvetica"/>
          <w:sz w:val="22"/>
          <w:highlight w:val="yellow"/>
        </w:rPr>
        <w:t xml:space="preserve">Attach </w:t>
      </w:r>
      <w:r>
        <w:rPr>
          <w:rFonts w:ascii="Helvetica" w:hAnsi="Helvetica"/>
          <w:sz w:val="22"/>
          <w:highlight w:val="yellow"/>
        </w:rPr>
        <w:t xml:space="preserve">the </w:t>
      </w:r>
      <w:r w:rsidRPr="00FB60FB">
        <w:rPr>
          <w:rFonts w:ascii="Helvetica" w:hAnsi="Helvetica"/>
          <w:sz w:val="22"/>
          <w:highlight w:val="yellow"/>
        </w:rPr>
        <w:t xml:space="preserve">preload line first to </w:t>
      </w:r>
      <w:r>
        <w:rPr>
          <w:rFonts w:ascii="Helvetica" w:hAnsi="Helvetica"/>
          <w:sz w:val="22"/>
          <w:highlight w:val="yellow"/>
        </w:rPr>
        <w:t xml:space="preserve">the </w:t>
      </w:r>
      <w:r w:rsidRPr="00FB60FB">
        <w:rPr>
          <w:rFonts w:ascii="Helvetica" w:hAnsi="Helvetica"/>
          <w:sz w:val="22"/>
          <w:highlight w:val="yellow"/>
        </w:rPr>
        <w:t xml:space="preserve">outflow portion of </w:t>
      </w:r>
      <w:r>
        <w:rPr>
          <w:rFonts w:ascii="Helvetica" w:hAnsi="Helvetica"/>
          <w:sz w:val="22"/>
          <w:highlight w:val="yellow"/>
        </w:rPr>
        <w:t xml:space="preserve">the </w:t>
      </w:r>
      <w:r w:rsidRPr="00FB60FB">
        <w:rPr>
          <w:rFonts w:ascii="Helvetica" w:hAnsi="Helvetica"/>
          <w:sz w:val="22"/>
          <w:highlight w:val="yellow"/>
        </w:rPr>
        <w:t>preload chamber; this will eventually connect to the left atrium</w:t>
      </w:r>
      <w:r>
        <w:rPr>
          <w:rFonts w:ascii="Helvetica" w:hAnsi="Helvetica"/>
          <w:sz w:val="22"/>
        </w:rPr>
        <w:t>.</w:t>
      </w:r>
    </w:p>
    <w:p w:rsidR="00475849" w:rsidRPr="00B030C7" w:rsidRDefault="00475849" w:rsidP="00B030C7">
      <w:pPr>
        <w:numPr>
          <w:ilvl w:val="2"/>
          <w:numId w:val="2"/>
        </w:numPr>
        <w:spacing w:before="240"/>
        <w:jc w:val="both"/>
        <w:outlineLvl w:val="0"/>
        <w:rPr>
          <w:rFonts w:ascii="Helvetica" w:hAnsi="Helvetica" w:cs="Arial"/>
          <w:sz w:val="22"/>
          <w:szCs w:val="24"/>
        </w:rPr>
      </w:pPr>
      <w:r>
        <w:rPr>
          <w:rFonts w:ascii="Helvetica" w:hAnsi="Helvetica"/>
          <w:sz w:val="22"/>
        </w:rPr>
        <w:t>MED: Few seconds Talent attaching tubing to downward arm</w:t>
      </w:r>
    </w:p>
    <w:p w:rsidR="00475849" w:rsidRDefault="00475849" w:rsidP="00B030C7">
      <w:pPr>
        <w:numPr>
          <w:ilvl w:val="2"/>
          <w:numId w:val="2"/>
        </w:numPr>
        <w:spacing w:before="240"/>
        <w:jc w:val="both"/>
        <w:outlineLvl w:val="0"/>
        <w:rPr>
          <w:rFonts w:ascii="Helvetica" w:hAnsi="Helvetica" w:cs="Arial"/>
          <w:sz w:val="22"/>
          <w:szCs w:val="24"/>
        </w:rPr>
      </w:pPr>
      <w:r>
        <w:rPr>
          <w:rFonts w:ascii="Helvetica" w:hAnsi="Helvetica"/>
          <w:sz w:val="22"/>
        </w:rPr>
        <w:t xml:space="preserve">MED: Few seconds Talent connecting other arm to pre-load chamber </w:t>
      </w:r>
      <w:r>
        <w:rPr>
          <w:rFonts w:ascii="Helvetica" w:hAnsi="Helvetica" w:cs="Arial"/>
          <w:sz w:val="22"/>
          <w:szCs w:val="24"/>
        </w:rPr>
        <w:t>(TEXT: Ensure tubing goes through roller pump)</w:t>
      </w:r>
    </w:p>
    <w:p w:rsidR="00475849" w:rsidRPr="00FB60FB" w:rsidRDefault="00475849" w:rsidP="00B030C7">
      <w:pPr>
        <w:numPr>
          <w:ilvl w:val="2"/>
          <w:numId w:val="2"/>
        </w:numPr>
        <w:spacing w:before="240"/>
        <w:jc w:val="both"/>
        <w:outlineLvl w:val="0"/>
        <w:rPr>
          <w:rFonts w:ascii="Helvetica" w:hAnsi="Helvetica" w:cs="Arial"/>
          <w:sz w:val="22"/>
          <w:szCs w:val="24"/>
          <w:highlight w:val="yellow"/>
        </w:rPr>
      </w:pPr>
      <w:r w:rsidRPr="00FB60FB">
        <w:rPr>
          <w:rFonts w:ascii="Helvetica" w:hAnsi="Helvetica"/>
          <w:sz w:val="22"/>
          <w:highlight w:val="yellow"/>
        </w:rPr>
        <w:t>Added shot: MED: Connecting preload line to preload chamber</w:t>
      </w:r>
    </w:p>
    <w:p w:rsidR="00475849" w:rsidRPr="0082208F" w:rsidRDefault="00475849" w:rsidP="0082208F">
      <w:pPr>
        <w:numPr>
          <w:ilvl w:val="1"/>
          <w:numId w:val="2"/>
        </w:numPr>
        <w:spacing w:before="240"/>
        <w:jc w:val="both"/>
        <w:outlineLvl w:val="0"/>
        <w:rPr>
          <w:rFonts w:ascii="Helvetica" w:hAnsi="Helvetica" w:cs="Arial"/>
          <w:sz w:val="22"/>
          <w:szCs w:val="24"/>
        </w:rPr>
      </w:pPr>
      <w:r w:rsidRPr="00707BFB">
        <w:rPr>
          <w:rFonts w:ascii="Helvetica" w:hAnsi="Helvetica"/>
          <w:sz w:val="22"/>
        </w:rPr>
        <w:t xml:space="preserve">Connect </w:t>
      </w:r>
      <w:r>
        <w:rPr>
          <w:rFonts w:ascii="Helvetica" w:hAnsi="Helvetica"/>
          <w:sz w:val="22"/>
        </w:rPr>
        <w:t>the</w:t>
      </w:r>
      <w:r w:rsidRPr="00707BFB">
        <w:rPr>
          <w:rFonts w:ascii="Helvetica" w:hAnsi="Helvetica"/>
          <w:sz w:val="22"/>
        </w:rPr>
        <w:t xml:space="preserve"> excess</w:t>
      </w:r>
      <w:r>
        <w:rPr>
          <w:rFonts w:ascii="Helvetica" w:hAnsi="Helvetica"/>
          <w:sz w:val="22"/>
        </w:rPr>
        <w:t xml:space="preserve"> </w:t>
      </w:r>
      <w:r w:rsidRPr="00707BFB">
        <w:rPr>
          <w:rFonts w:ascii="Helvetica" w:hAnsi="Helvetica"/>
          <w:sz w:val="22"/>
        </w:rPr>
        <w:t>3/8” tubing to the outflow of this chamber</w:t>
      </w:r>
      <w:r>
        <w:rPr>
          <w:rFonts w:ascii="Helvetica" w:hAnsi="Helvetica"/>
          <w:sz w:val="22"/>
        </w:rPr>
        <w:t xml:space="preserve"> and then c</w:t>
      </w:r>
      <w:r w:rsidRPr="00707BFB">
        <w:rPr>
          <w:rFonts w:ascii="Helvetica" w:hAnsi="Helvetica"/>
          <w:sz w:val="22"/>
        </w:rPr>
        <w:t>onnect the oxygen tank</w:t>
      </w:r>
      <w:r>
        <w:rPr>
          <w:rFonts w:ascii="Helvetica" w:hAnsi="Helvetica"/>
          <w:sz w:val="22"/>
        </w:rPr>
        <w:t xml:space="preserve"> …</w:t>
      </w:r>
      <w:r w:rsidRPr="0082208F">
        <w:rPr>
          <w:rFonts w:ascii="Helvetica" w:hAnsi="Helvetica"/>
          <w:sz w:val="22"/>
        </w:rPr>
        <w:t xml:space="preserve"> and heating apparatus to the heater-oxygenator.</w:t>
      </w:r>
    </w:p>
    <w:p w:rsidR="00475849" w:rsidRPr="009A5D54" w:rsidRDefault="00475849" w:rsidP="009A5D54">
      <w:pPr>
        <w:numPr>
          <w:ilvl w:val="2"/>
          <w:numId w:val="2"/>
        </w:numPr>
        <w:spacing w:before="240"/>
        <w:jc w:val="both"/>
        <w:outlineLvl w:val="0"/>
        <w:rPr>
          <w:rFonts w:ascii="Helvetica" w:hAnsi="Helvetica" w:cs="Arial"/>
          <w:sz w:val="22"/>
          <w:szCs w:val="24"/>
        </w:rPr>
      </w:pPr>
      <w:r>
        <w:rPr>
          <w:rFonts w:ascii="Helvetica" w:hAnsi="Helvetica"/>
          <w:sz w:val="22"/>
        </w:rPr>
        <w:t>MED: Few second excess tubing being connected to outflow</w:t>
      </w:r>
    </w:p>
    <w:p w:rsidR="00475849" w:rsidRPr="009A5D54" w:rsidRDefault="00475849" w:rsidP="009A5D54">
      <w:pPr>
        <w:numPr>
          <w:ilvl w:val="2"/>
          <w:numId w:val="2"/>
        </w:numPr>
        <w:spacing w:before="240"/>
        <w:jc w:val="both"/>
        <w:outlineLvl w:val="0"/>
        <w:rPr>
          <w:rFonts w:ascii="Helvetica" w:hAnsi="Helvetica" w:cs="Arial"/>
          <w:sz w:val="22"/>
          <w:szCs w:val="24"/>
        </w:rPr>
      </w:pPr>
      <w:r>
        <w:rPr>
          <w:rFonts w:ascii="Helvetica" w:hAnsi="Helvetica"/>
          <w:sz w:val="22"/>
        </w:rPr>
        <w:t>MED: Few seconds Talent connecting oxygen tank to heater-oxygenator</w:t>
      </w:r>
    </w:p>
    <w:p w:rsidR="00475849" w:rsidRPr="003938D9" w:rsidRDefault="00475849" w:rsidP="009A5D54">
      <w:pPr>
        <w:numPr>
          <w:ilvl w:val="2"/>
          <w:numId w:val="2"/>
        </w:numPr>
        <w:spacing w:before="240"/>
        <w:jc w:val="both"/>
        <w:outlineLvl w:val="0"/>
        <w:rPr>
          <w:rFonts w:ascii="Helvetica" w:hAnsi="Helvetica" w:cs="Arial"/>
          <w:sz w:val="22"/>
          <w:szCs w:val="24"/>
        </w:rPr>
      </w:pPr>
      <w:r>
        <w:rPr>
          <w:rFonts w:ascii="Helvetica" w:hAnsi="Helvetica"/>
          <w:sz w:val="22"/>
        </w:rPr>
        <w:t>MED: Few seconds Talent connecting heating apparatus to heater-oxygenator</w:t>
      </w:r>
    </w:p>
    <w:p w:rsidR="00475849" w:rsidRDefault="00475849" w:rsidP="003938D9">
      <w:pPr>
        <w:numPr>
          <w:ilvl w:val="1"/>
          <w:numId w:val="2"/>
        </w:numPr>
        <w:spacing w:before="240"/>
        <w:jc w:val="both"/>
        <w:outlineLvl w:val="0"/>
        <w:rPr>
          <w:rFonts w:ascii="Helvetica" w:hAnsi="Helvetica" w:cs="Arial"/>
          <w:sz w:val="22"/>
          <w:szCs w:val="24"/>
        </w:rPr>
      </w:pPr>
      <w:r w:rsidRPr="003938D9">
        <w:rPr>
          <w:rFonts w:ascii="Helvetica" w:hAnsi="Helvetica" w:cs="Arial"/>
          <w:sz w:val="22"/>
          <w:szCs w:val="24"/>
        </w:rPr>
        <w:t>Finally, clamp the line going from the Y-connector to the pre-load chamber, as this line will not be used until the heart is put into working mode.</w:t>
      </w:r>
    </w:p>
    <w:p w:rsidR="00475849" w:rsidRDefault="00475849" w:rsidP="009A5D54">
      <w:pPr>
        <w:numPr>
          <w:ilvl w:val="2"/>
          <w:numId w:val="2"/>
        </w:numPr>
        <w:spacing w:before="240"/>
        <w:jc w:val="both"/>
        <w:outlineLvl w:val="0"/>
        <w:rPr>
          <w:rFonts w:ascii="Helvetica" w:hAnsi="Helvetica" w:cs="Arial"/>
          <w:sz w:val="22"/>
          <w:szCs w:val="24"/>
        </w:rPr>
      </w:pPr>
      <w:r>
        <w:rPr>
          <w:rFonts w:ascii="Helvetica" w:hAnsi="Helvetica" w:cs="Arial"/>
          <w:sz w:val="22"/>
          <w:szCs w:val="24"/>
        </w:rPr>
        <w:t>CU: Shot of line being clamped</w:t>
      </w:r>
    </w:p>
    <w:p w:rsidR="00475849" w:rsidRPr="00707BFB" w:rsidRDefault="00475849" w:rsidP="00FB60FB">
      <w:pPr>
        <w:spacing w:before="240"/>
        <w:ind w:left="1080" w:hanging="720"/>
        <w:jc w:val="both"/>
        <w:outlineLvl w:val="0"/>
        <w:rPr>
          <w:rFonts w:ascii="Helvetica" w:hAnsi="Helvetica" w:cs="Arial"/>
          <w:sz w:val="22"/>
          <w:szCs w:val="24"/>
        </w:rPr>
      </w:pPr>
      <w:r w:rsidRPr="00FB60FB">
        <w:rPr>
          <w:rFonts w:ascii="Helvetica" w:hAnsi="Helvetica" w:cs="Arial"/>
          <w:sz w:val="22"/>
          <w:szCs w:val="24"/>
          <w:highlight w:val="yellow"/>
        </w:rPr>
        <w:t>2.9.1B</w:t>
      </w:r>
      <w:r w:rsidRPr="00FB60FB">
        <w:rPr>
          <w:rFonts w:ascii="Helvetica" w:hAnsi="Helvetica" w:cs="Arial"/>
          <w:sz w:val="22"/>
          <w:szCs w:val="24"/>
          <w:highlight w:val="yellow"/>
        </w:rPr>
        <w:tab/>
        <w:t>Added shot: B-roll of completed apparatus</w:t>
      </w:r>
    </w:p>
    <w:p w:rsidR="00475849" w:rsidRPr="003938D9" w:rsidRDefault="00475849" w:rsidP="003938D9">
      <w:pPr>
        <w:numPr>
          <w:ilvl w:val="0"/>
          <w:numId w:val="2"/>
        </w:numPr>
        <w:spacing w:before="240"/>
        <w:jc w:val="both"/>
        <w:outlineLvl w:val="0"/>
        <w:rPr>
          <w:rFonts w:ascii="Helvetica" w:hAnsi="Helvetica"/>
          <w:b/>
          <w:sz w:val="22"/>
        </w:rPr>
      </w:pPr>
      <w:r w:rsidRPr="003938D9">
        <w:rPr>
          <w:rFonts w:ascii="Helvetica" w:hAnsi="Helvetica"/>
          <w:b/>
          <w:sz w:val="22"/>
        </w:rPr>
        <w:t>Preparing the Langendorff apparatus</w:t>
      </w:r>
    </w:p>
    <w:p w:rsidR="00475849" w:rsidRDefault="00475849" w:rsidP="003938D9">
      <w:pPr>
        <w:numPr>
          <w:ilvl w:val="1"/>
          <w:numId w:val="2"/>
        </w:numPr>
        <w:spacing w:before="240"/>
        <w:jc w:val="both"/>
        <w:outlineLvl w:val="0"/>
        <w:rPr>
          <w:rFonts w:ascii="Helvetica" w:hAnsi="Helvetica"/>
          <w:sz w:val="22"/>
        </w:rPr>
      </w:pPr>
      <w:r>
        <w:rPr>
          <w:rFonts w:ascii="Helvetica" w:hAnsi="Helvetica"/>
          <w:sz w:val="22"/>
        </w:rPr>
        <w:t>Now turn</w:t>
      </w:r>
      <w:r w:rsidRPr="003938D9">
        <w:rPr>
          <w:rFonts w:ascii="Helvetica" w:hAnsi="Helvetica"/>
          <w:sz w:val="22"/>
        </w:rPr>
        <w:t xml:space="preserve"> on the oxygen tank, heating apparatus, roller pump connecting the two reservoirs, and centrifugal pump.</w:t>
      </w:r>
      <w:r>
        <w:rPr>
          <w:rFonts w:ascii="Helvetica" w:hAnsi="Helvetica"/>
          <w:sz w:val="22"/>
        </w:rPr>
        <w:t xml:space="preserve"> </w:t>
      </w:r>
    </w:p>
    <w:p w:rsidR="00475849" w:rsidRDefault="00475849" w:rsidP="00DE7F24">
      <w:pPr>
        <w:numPr>
          <w:ilvl w:val="2"/>
          <w:numId w:val="2"/>
        </w:numPr>
        <w:spacing w:before="240"/>
        <w:jc w:val="both"/>
        <w:outlineLvl w:val="0"/>
        <w:rPr>
          <w:rFonts w:ascii="Helvetica" w:hAnsi="Helvetica"/>
          <w:sz w:val="22"/>
        </w:rPr>
      </w:pPr>
      <w:r>
        <w:rPr>
          <w:rFonts w:ascii="Helvetica" w:hAnsi="Helvetica"/>
          <w:sz w:val="22"/>
        </w:rPr>
        <w:t>WIDE: Talent turns on oxygen tank</w:t>
      </w:r>
    </w:p>
    <w:p w:rsidR="00475849" w:rsidRDefault="00475849" w:rsidP="00DE7F24">
      <w:pPr>
        <w:numPr>
          <w:ilvl w:val="2"/>
          <w:numId w:val="2"/>
        </w:numPr>
        <w:spacing w:before="240"/>
        <w:jc w:val="both"/>
        <w:outlineLvl w:val="0"/>
        <w:rPr>
          <w:rFonts w:ascii="Helvetica" w:hAnsi="Helvetica"/>
          <w:sz w:val="22"/>
        </w:rPr>
      </w:pPr>
      <w:r>
        <w:rPr>
          <w:rFonts w:ascii="Helvetica" w:hAnsi="Helvetica"/>
          <w:sz w:val="22"/>
        </w:rPr>
        <w:t xml:space="preserve">MED: Talent turns on heating apparatus (TEXT: Set to </w:t>
      </w:r>
      <w:r w:rsidRPr="003938D9">
        <w:rPr>
          <w:rFonts w:ascii="Helvetica" w:hAnsi="Helvetica"/>
          <w:sz w:val="22"/>
        </w:rPr>
        <w:t>~36°</w:t>
      </w:r>
      <w:r>
        <w:rPr>
          <w:rFonts w:ascii="Helvetica" w:hAnsi="Helvetica"/>
          <w:sz w:val="22"/>
        </w:rPr>
        <w:t>C)</w:t>
      </w:r>
    </w:p>
    <w:p w:rsidR="00475849" w:rsidRDefault="00475849" w:rsidP="00DE7F24">
      <w:pPr>
        <w:numPr>
          <w:ilvl w:val="2"/>
          <w:numId w:val="2"/>
        </w:numPr>
        <w:spacing w:before="240"/>
        <w:jc w:val="both"/>
        <w:outlineLvl w:val="0"/>
        <w:rPr>
          <w:rFonts w:ascii="Helvetica" w:hAnsi="Helvetica"/>
          <w:sz w:val="22"/>
        </w:rPr>
      </w:pPr>
      <w:r>
        <w:rPr>
          <w:rFonts w:ascii="Helvetica" w:hAnsi="Helvetica"/>
          <w:sz w:val="22"/>
        </w:rPr>
        <w:t>MED: Talent turns on roller pump</w:t>
      </w:r>
    </w:p>
    <w:p w:rsidR="00475849" w:rsidRDefault="00475849" w:rsidP="00DE7F24">
      <w:pPr>
        <w:numPr>
          <w:ilvl w:val="2"/>
          <w:numId w:val="2"/>
        </w:numPr>
        <w:spacing w:before="240"/>
        <w:jc w:val="both"/>
        <w:outlineLvl w:val="0"/>
        <w:rPr>
          <w:rFonts w:ascii="Helvetica" w:hAnsi="Helvetica"/>
          <w:sz w:val="22"/>
        </w:rPr>
      </w:pPr>
      <w:r>
        <w:rPr>
          <w:rFonts w:ascii="Helvetica" w:hAnsi="Helvetica"/>
          <w:sz w:val="22"/>
        </w:rPr>
        <w:t>MED: Talent turns on centrifugal pump</w:t>
      </w:r>
    </w:p>
    <w:p w:rsidR="00475849" w:rsidRDefault="00475849" w:rsidP="003938D9">
      <w:pPr>
        <w:numPr>
          <w:ilvl w:val="1"/>
          <w:numId w:val="2"/>
        </w:numPr>
        <w:spacing w:before="240"/>
        <w:jc w:val="both"/>
        <w:outlineLvl w:val="0"/>
        <w:rPr>
          <w:rFonts w:ascii="Helvetica" w:hAnsi="Helvetica"/>
          <w:sz w:val="22"/>
        </w:rPr>
      </w:pPr>
      <w:r w:rsidRPr="003938D9">
        <w:rPr>
          <w:rFonts w:ascii="Helvetica" w:hAnsi="Helvetica"/>
          <w:sz w:val="22"/>
        </w:rPr>
        <w:t>Wash the blood according to manufacturer’s instructions</w:t>
      </w:r>
      <w:r>
        <w:rPr>
          <w:rFonts w:ascii="Helvetica" w:hAnsi="Helvetica"/>
          <w:sz w:val="22"/>
        </w:rPr>
        <w:t xml:space="preserve"> and then check the hematocrit level.</w:t>
      </w:r>
    </w:p>
    <w:p w:rsidR="00475849" w:rsidRDefault="00475849" w:rsidP="00B326B3">
      <w:pPr>
        <w:numPr>
          <w:ilvl w:val="2"/>
          <w:numId w:val="2"/>
        </w:numPr>
        <w:spacing w:before="240"/>
        <w:jc w:val="both"/>
        <w:outlineLvl w:val="0"/>
        <w:rPr>
          <w:rFonts w:ascii="Helvetica" w:hAnsi="Helvetica"/>
          <w:sz w:val="22"/>
        </w:rPr>
      </w:pPr>
      <w:r>
        <w:rPr>
          <w:rFonts w:ascii="Helvetica" w:hAnsi="Helvetica"/>
          <w:sz w:val="22"/>
        </w:rPr>
        <w:t>MED/CU: Few seconds shot of blood being washed (TEXT: Slower wash for waste removal) (Videographer: Whatever shot is most appropriate to get a general sense of the idea that the blood is being washed)</w:t>
      </w:r>
    </w:p>
    <w:p w:rsidR="00475849" w:rsidRPr="00FB60FB" w:rsidRDefault="00475849" w:rsidP="00B326B3">
      <w:pPr>
        <w:numPr>
          <w:ilvl w:val="2"/>
          <w:numId w:val="2"/>
        </w:numPr>
        <w:spacing w:before="240"/>
        <w:jc w:val="both"/>
        <w:outlineLvl w:val="0"/>
        <w:rPr>
          <w:rFonts w:ascii="Helvetica" w:hAnsi="Helvetica"/>
          <w:strike/>
          <w:sz w:val="22"/>
        </w:rPr>
      </w:pPr>
      <w:r w:rsidRPr="00FB60FB">
        <w:rPr>
          <w:rFonts w:ascii="Helvetica" w:hAnsi="Helvetica"/>
          <w:strike/>
          <w:sz w:val="22"/>
        </w:rPr>
        <w:t>MED: Few seconds Talent checking hematocrit (Videographer: Again, get best representative shot for action)</w:t>
      </w:r>
      <w:r>
        <w:rPr>
          <w:rFonts w:ascii="Helvetica" w:hAnsi="Helvetica"/>
          <w:sz w:val="22"/>
        </w:rPr>
        <w:t xml:space="preserve"> </w:t>
      </w:r>
      <w:r w:rsidRPr="001D6E05">
        <w:rPr>
          <w:rFonts w:ascii="Helvetica" w:hAnsi="Helvetica"/>
          <w:sz w:val="22"/>
          <w:highlight w:val="yellow"/>
        </w:rPr>
        <w:t>{Changed to shot 3.3.3}</w:t>
      </w:r>
    </w:p>
    <w:p w:rsidR="00475849" w:rsidRDefault="00475849" w:rsidP="003938D9">
      <w:pPr>
        <w:numPr>
          <w:ilvl w:val="1"/>
          <w:numId w:val="2"/>
        </w:numPr>
        <w:spacing w:before="240"/>
        <w:jc w:val="both"/>
        <w:outlineLvl w:val="0"/>
        <w:rPr>
          <w:rFonts w:ascii="Helvetica" w:hAnsi="Helvetica"/>
          <w:sz w:val="22"/>
        </w:rPr>
      </w:pPr>
      <w:r>
        <w:rPr>
          <w:rFonts w:ascii="Helvetica" w:hAnsi="Helvetica"/>
          <w:sz w:val="22"/>
        </w:rPr>
        <w:t>Next, r</w:t>
      </w:r>
      <w:r w:rsidRPr="003938D9">
        <w:rPr>
          <w:rFonts w:ascii="Helvetica" w:hAnsi="Helvetica"/>
          <w:sz w:val="22"/>
        </w:rPr>
        <w:t xml:space="preserve">econstitute the washed red blood cells with normal saline </w:t>
      </w:r>
      <w:r>
        <w:rPr>
          <w:rFonts w:ascii="Helvetica" w:hAnsi="Helvetica"/>
          <w:sz w:val="22"/>
        </w:rPr>
        <w:t>to the</w:t>
      </w:r>
      <w:r w:rsidRPr="003938D9">
        <w:rPr>
          <w:rFonts w:ascii="Helvetica" w:hAnsi="Helvetica"/>
          <w:sz w:val="22"/>
        </w:rPr>
        <w:t xml:space="preserve"> desired hematocrit concentration</w:t>
      </w:r>
      <w:r>
        <w:rPr>
          <w:rFonts w:ascii="Helvetica" w:hAnsi="Helvetica"/>
          <w:sz w:val="22"/>
        </w:rPr>
        <w:t>.</w:t>
      </w:r>
      <w:r w:rsidRPr="003938D9">
        <w:rPr>
          <w:rFonts w:ascii="Helvetica" w:hAnsi="Helvetica"/>
          <w:sz w:val="22"/>
        </w:rPr>
        <w:t xml:space="preserve"> </w:t>
      </w:r>
      <w:r>
        <w:rPr>
          <w:rFonts w:ascii="Helvetica" w:hAnsi="Helvetica"/>
          <w:sz w:val="22"/>
        </w:rPr>
        <w:t>Add the diluted blood</w:t>
      </w:r>
      <w:r w:rsidRPr="003938D9">
        <w:rPr>
          <w:rFonts w:ascii="Helvetica" w:hAnsi="Helvetica"/>
          <w:sz w:val="22"/>
        </w:rPr>
        <w:t xml:space="preserve"> to the Langendorff apparatus</w:t>
      </w:r>
      <w:r>
        <w:rPr>
          <w:rFonts w:ascii="Helvetica" w:hAnsi="Helvetica"/>
          <w:sz w:val="22"/>
        </w:rPr>
        <w:t xml:space="preserve">, </w:t>
      </w:r>
      <w:r w:rsidRPr="00FB60FB">
        <w:rPr>
          <w:rFonts w:ascii="Helvetica" w:hAnsi="Helvetica"/>
          <w:sz w:val="22"/>
          <w:highlight w:val="yellow"/>
        </w:rPr>
        <w:t>and check the hematocrit</w:t>
      </w:r>
      <w:r w:rsidRPr="003938D9">
        <w:rPr>
          <w:rFonts w:ascii="Helvetica" w:hAnsi="Helvetica"/>
          <w:sz w:val="22"/>
        </w:rPr>
        <w:t>.</w:t>
      </w:r>
    </w:p>
    <w:p w:rsidR="00475849" w:rsidRDefault="00475849" w:rsidP="00B326B3">
      <w:pPr>
        <w:numPr>
          <w:ilvl w:val="2"/>
          <w:numId w:val="2"/>
        </w:numPr>
        <w:spacing w:before="240"/>
        <w:jc w:val="both"/>
        <w:outlineLvl w:val="0"/>
        <w:rPr>
          <w:rFonts w:ascii="Helvetica" w:hAnsi="Helvetica"/>
          <w:sz w:val="22"/>
        </w:rPr>
      </w:pPr>
      <w:r>
        <w:rPr>
          <w:rFonts w:ascii="Helvetica" w:hAnsi="Helvetica"/>
          <w:sz w:val="22"/>
        </w:rPr>
        <w:t>CU: Few seconds saline being added to blood</w:t>
      </w:r>
    </w:p>
    <w:p w:rsidR="00475849" w:rsidRDefault="00475849" w:rsidP="00B326B3">
      <w:pPr>
        <w:numPr>
          <w:ilvl w:val="2"/>
          <w:numId w:val="2"/>
        </w:numPr>
        <w:spacing w:before="240"/>
        <w:jc w:val="both"/>
        <w:outlineLvl w:val="0"/>
        <w:rPr>
          <w:rFonts w:ascii="Helvetica" w:hAnsi="Helvetica"/>
          <w:sz w:val="22"/>
        </w:rPr>
      </w:pPr>
      <w:r>
        <w:rPr>
          <w:rFonts w:ascii="Helvetica" w:hAnsi="Helvetica"/>
          <w:sz w:val="22"/>
        </w:rPr>
        <w:t>MED: Few seconds Talent adding blood to apparatus</w:t>
      </w:r>
    </w:p>
    <w:p w:rsidR="00475849" w:rsidRPr="00FB60FB" w:rsidRDefault="00475849" w:rsidP="00B326B3">
      <w:pPr>
        <w:numPr>
          <w:ilvl w:val="2"/>
          <w:numId w:val="2"/>
        </w:numPr>
        <w:spacing w:before="240"/>
        <w:jc w:val="both"/>
        <w:outlineLvl w:val="0"/>
        <w:rPr>
          <w:rFonts w:ascii="Helvetica" w:hAnsi="Helvetica"/>
          <w:sz w:val="22"/>
          <w:highlight w:val="yellow"/>
        </w:rPr>
      </w:pPr>
      <w:r>
        <w:rPr>
          <w:rFonts w:ascii="Helvetica" w:hAnsi="Helvetica"/>
          <w:sz w:val="22"/>
          <w:highlight w:val="yellow"/>
        </w:rPr>
        <w:t xml:space="preserve">Moved shot &amp; changed numbering: </w:t>
      </w:r>
      <w:r w:rsidRPr="00FB60FB">
        <w:rPr>
          <w:rFonts w:ascii="Helvetica" w:hAnsi="Helvetica"/>
          <w:sz w:val="22"/>
          <w:highlight w:val="yellow"/>
        </w:rPr>
        <w:t>MED: Few seco</w:t>
      </w:r>
      <w:r>
        <w:rPr>
          <w:rFonts w:ascii="Helvetica" w:hAnsi="Helvetica"/>
          <w:sz w:val="22"/>
          <w:highlight w:val="yellow"/>
        </w:rPr>
        <w:t>nds Talent checking hematocrit</w:t>
      </w:r>
    </w:p>
    <w:p w:rsidR="00475849" w:rsidRDefault="00475849" w:rsidP="003938D9">
      <w:pPr>
        <w:numPr>
          <w:ilvl w:val="1"/>
          <w:numId w:val="2"/>
        </w:numPr>
        <w:spacing w:before="240"/>
        <w:jc w:val="both"/>
        <w:outlineLvl w:val="0"/>
        <w:rPr>
          <w:rFonts w:ascii="Helvetica" w:hAnsi="Helvetica"/>
          <w:sz w:val="22"/>
        </w:rPr>
      </w:pPr>
      <w:r w:rsidRPr="003938D9">
        <w:rPr>
          <w:rFonts w:ascii="Helvetica" w:hAnsi="Helvetica"/>
          <w:sz w:val="22"/>
        </w:rPr>
        <w:t>Adjust the speeds of the two pumps to begin blood flow through the syste</w:t>
      </w:r>
      <w:r>
        <w:rPr>
          <w:rFonts w:ascii="Helvetica" w:hAnsi="Helvetica"/>
          <w:sz w:val="22"/>
        </w:rPr>
        <w:t xml:space="preserve">m, </w:t>
      </w:r>
      <w:r w:rsidRPr="003938D9">
        <w:rPr>
          <w:rFonts w:ascii="Helvetica" w:hAnsi="Helvetica"/>
          <w:sz w:val="22"/>
        </w:rPr>
        <w:t>excluding the preload chamber</w:t>
      </w:r>
      <w:r>
        <w:rPr>
          <w:rFonts w:ascii="Helvetica" w:hAnsi="Helvetica"/>
          <w:sz w:val="22"/>
        </w:rPr>
        <w:t>.</w:t>
      </w:r>
    </w:p>
    <w:p w:rsidR="00475849" w:rsidRPr="003938D9" w:rsidRDefault="00475849" w:rsidP="00B326B3">
      <w:pPr>
        <w:numPr>
          <w:ilvl w:val="2"/>
          <w:numId w:val="2"/>
        </w:numPr>
        <w:spacing w:before="240"/>
        <w:jc w:val="both"/>
        <w:outlineLvl w:val="0"/>
        <w:rPr>
          <w:rFonts w:ascii="Helvetica" w:hAnsi="Helvetica"/>
          <w:sz w:val="22"/>
        </w:rPr>
      </w:pPr>
      <w:r>
        <w:rPr>
          <w:rFonts w:ascii="Helvetica" w:hAnsi="Helvetica"/>
          <w:sz w:val="22"/>
        </w:rPr>
        <w:t>MED: Few seconds Talent adjusting speed of at least one pump</w:t>
      </w:r>
      <w:r w:rsidRPr="003938D9">
        <w:t xml:space="preserve"> </w:t>
      </w:r>
    </w:p>
    <w:p w:rsidR="00475849" w:rsidRDefault="00475849" w:rsidP="003938D9">
      <w:pPr>
        <w:numPr>
          <w:ilvl w:val="1"/>
          <w:numId w:val="2"/>
        </w:numPr>
        <w:spacing w:before="240"/>
        <w:jc w:val="both"/>
        <w:outlineLvl w:val="0"/>
        <w:rPr>
          <w:rFonts w:ascii="Helvetica" w:hAnsi="Helvetica"/>
          <w:sz w:val="22"/>
        </w:rPr>
      </w:pPr>
      <w:r w:rsidRPr="003938D9">
        <w:rPr>
          <w:rFonts w:ascii="Helvetica" w:hAnsi="Helvetica"/>
          <w:sz w:val="22"/>
        </w:rPr>
        <w:t>Check the pH and electrolytes of the blood mixture and adjust until physiologic for the species used. To prevent deleterious calcium</w:t>
      </w:r>
      <w:r>
        <w:rPr>
          <w:rFonts w:ascii="Helvetica" w:hAnsi="Helvetica"/>
          <w:sz w:val="22"/>
        </w:rPr>
        <w:t xml:space="preserve"> influx</w:t>
      </w:r>
      <w:r w:rsidRPr="003938D9">
        <w:rPr>
          <w:rFonts w:ascii="Helvetica" w:hAnsi="Helvetica"/>
          <w:sz w:val="22"/>
        </w:rPr>
        <w:t xml:space="preserve"> upon reperfusion, </w:t>
      </w:r>
      <w:r>
        <w:rPr>
          <w:rFonts w:ascii="Helvetica" w:hAnsi="Helvetica"/>
          <w:sz w:val="22"/>
        </w:rPr>
        <w:t>keep the</w:t>
      </w:r>
      <w:r w:rsidRPr="003938D9">
        <w:rPr>
          <w:rFonts w:ascii="Helvetica" w:hAnsi="Helvetica"/>
          <w:sz w:val="22"/>
        </w:rPr>
        <w:t xml:space="preserve"> calcium level on the Langendorff apparatus initially </w:t>
      </w:r>
      <w:r>
        <w:rPr>
          <w:rFonts w:ascii="Helvetica" w:hAnsi="Helvetica"/>
          <w:sz w:val="22"/>
        </w:rPr>
        <w:t xml:space="preserve">at </w:t>
      </w:r>
      <w:r w:rsidRPr="003938D9">
        <w:rPr>
          <w:rFonts w:ascii="Helvetica" w:hAnsi="Helvetica"/>
          <w:sz w:val="22"/>
        </w:rPr>
        <w:t>0.3-0.5 mmol/</w:t>
      </w:r>
      <w:r>
        <w:rPr>
          <w:rFonts w:ascii="Helvetica" w:hAnsi="Helvetica"/>
          <w:sz w:val="22"/>
        </w:rPr>
        <w:t>l.</w:t>
      </w:r>
    </w:p>
    <w:p w:rsidR="00475849" w:rsidRDefault="00475849" w:rsidP="00B326B3">
      <w:pPr>
        <w:numPr>
          <w:ilvl w:val="2"/>
          <w:numId w:val="2"/>
        </w:numPr>
        <w:spacing w:before="240"/>
        <w:jc w:val="both"/>
        <w:outlineLvl w:val="0"/>
        <w:rPr>
          <w:rFonts w:ascii="Helvetica" w:hAnsi="Helvetica"/>
          <w:sz w:val="22"/>
        </w:rPr>
      </w:pPr>
      <w:r>
        <w:rPr>
          <w:rFonts w:ascii="Helvetica" w:hAnsi="Helvetica"/>
          <w:sz w:val="22"/>
        </w:rPr>
        <w:t>CU: Shot of pH OR MED: Talent checking pH</w:t>
      </w:r>
    </w:p>
    <w:p w:rsidR="00475849" w:rsidRDefault="00475849" w:rsidP="00B326B3">
      <w:pPr>
        <w:numPr>
          <w:ilvl w:val="2"/>
          <w:numId w:val="2"/>
        </w:numPr>
        <w:spacing w:before="240"/>
        <w:jc w:val="both"/>
        <w:outlineLvl w:val="0"/>
        <w:rPr>
          <w:rFonts w:ascii="Helvetica" w:hAnsi="Helvetica"/>
          <w:sz w:val="22"/>
        </w:rPr>
      </w:pPr>
      <w:r>
        <w:rPr>
          <w:rFonts w:ascii="Helvetica" w:hAnsi="Helvetica"/>
          <w:sz w:val="22"/>
        </w:rPr>
        <w:t>CU: Shot of electrolyte level or MED: Talent checking electrolytes</w:t>
      </w:r>
    </w:p>
    <w:p w:rsidR="00475849" w:rsidRDefault="00475849" w:rsidP="00B326B3">
      <w:pPr>
        <w:numPr>
          <w:ilvl w:val="2"/>
          <w:numId w:val="2"/>
        </w:numPr>
        <w:spacing w:before="240"/>
        <w:jc w:val="both"/>
        <w:outlineLvl w:val="0"/>
        <w:rPr>
          <w:rFonts w:ascii="Helvetica" w:hAnsi="Helvetica"/>
          <w:sz w:val="22"/>
        </w:rPr>
      </w:pPr>
      <w:r>
        <w:rPr>
          <w:rFonts w:ascii="Helvetica" w:hAnsi="Helvetica"/>
          <w:sz w:val="22"/>
        </w:rPr>
        <w:t>MED: Few seconds Talent adjusting pH and/or electrolytes</w:t>
      </w:r>
    </w:p>
    <w:p w:rsidR="00475849" w:rsidRPr="007F23C1" w:rsidRDefault="00475849" w:rsidP="003938D9">
      <w:pPr>
        <w:numPr>
          <w:ilvl w:val="2"/>
          <w:numId w:val="2"/>
        </w:numPr>
        <w:spacing w:before="240"/>
        <w:jc w:val="both"/>
        <w:outlineLvl w:val="0"/>
        <w:rPr>
          <w:rFonts w:ascii="Helvetica" w:hAnsi="Helvetica"/>
          <w:sz w:val="22"/>
        </w:rPr>
      </w:pPr>
      <w:r>
        <w:rPr>
          <w:rFonts w:ascii="Helvetica" w:hAnsi="Helvetica"/>
          <w:sz w:val="22"/>
        </w:rPr>
        <w:t>CU: Shot of calcium level at 0.3-0.5 mmol/l</w:t>
      </w:r>
    </w:p>
    <w:p w:rsidR="00475849" w:rsidRPr="00707BFB" w:rsidRDefault="00475849" w:rsidP="006B068B">
      <w:pPr>
        <w:numPr>
          <w:ilvl w:val="0"/>
          <w:numId w:val="2"/>
        </w:numPr>
        <w:spacing w:before="240"/>
        <w:jc w:val="both"/>
        <w:outlineLvl w:val="0"/>
        <w:rPr>
          <w:rFonts w:ascii="Helvetica" w:hAnsi="Helvetica" w:cs="Arial"/>
          <w:sz w:val="22"/>
          <w:szCs w:val="24"/>
        </w:rPr>
      </w:pPr>
      <w:r w:rsidRPr="00707BFB">
        <w:rPr>
          <w:rFonts w:ascii="Helvetica" w:hAnsi="Helvetica"/>
          <w:b/>
          <w:sz w:val="22"/>
        </w:rPr>
        <w:t>Attaching the heart to the Langendorff</w:t>
      </w:r>
    </w:p>
    <w:p w:rsidR="00475849" w:rsidRPr="007F23C1" w:rsidRDefault="00475849" w:rsidP="006B068B">
      <w:pPr>
        <w:numPr>
          <w:ilvl w:val="1"/>
          <w:numId w:val="2"/>
        </w:numPr>
        <w:spacing w:before="240"/>
        <w:jc w:val="both"/>
        <w:outlineLvl w:val="0"/>
        <w:rPr>
          <w:rFonts w:ascii="Helvetica" w:hAnsi="Helvetica" w:cs="Arial"/>
          <w:sz w:val="22"/>
          <w:szCs w:val="24"/>
        </w:rPr>
      </w:pPr>
      <w:r>
        <w:rPr>
          <w:rFonts w:ascii="Helvetica" w:hAnsi="Helvetica"/>
          <w:sz w:val="22"/>
        </w:rPr>
        <w:t>After calibrating the Langendorff apparatus, q</w:t>
      </w:r>
      <w:r w:rsidRPr="00707BFB">
        <w:rPr>
          <w:rFonts w:ascii="Helvetica" w:hAnsi="Helvetica"/>
          <w:sz w:val="22"/>
        </w:rPr>
        <w:t xml:space="preserve">uickly remove </w:t>
      </w:r>
      <w:r>
        <w:rPr>
          <w:rFonts w:ascii="Helvetica" w:hAnsi="Helvetica"/>
          <w:sz w:val="22"/>
        </w:rPr>
        <w:t>a properly arrested</w:t>
      </w:r>
      <w:r w:rsidRPr="00707BFB">
        <w:rPr>
          <w:rFonts w:ascii="Helvetica" w:hAnsi="Helvetica"/>
          <w:sz w:val="22"/>
        </w:rPr>
        <w:t xml:space="preserve"> heart</w:t>
      </w:r>
      <w:r>
        <w:rPr>
          <w:rFonts w:ascii="Helvetica" w:hAnsi="Helvetica"/>
          <w:sz w:val="22"/>
        </w:rPr>
        <w:t xml:space="preserve"> </w:t>
      </w:r>
      <w:r w:rsidRPr="00707BFB">
        <w:rPr>
          <w:rFonts w:ascii="Helvetica" w:hAnsi="Helvetica"/>
          <w:sz w:val="22"/>
        </w:rPr>
        <w:t>from the storage container</w:t>
      </w:r>
      <w:r>
        <w:rPr>
          <w:rFonts w:ascii="Helvetica" w:hAnsi="Helvetica"/>
          <w:sz w:val="22"/>
        </w:rPr>
        <w:t>.</w:t>
      </w:r>
      <w:r w:rsidRPr="00707BFB">
        <w:rPr>
          <w:rFonts w:ascii="Helvetica" w:hAnsi="Helvetica"/>
          <w:sz w:val="22"/>
        </w:rPr>
        <w:t xml:space="preserve"> </w:t>
      </w:r>
    </w:p>
    <w:p w:rsidR="00475849" w:rsidRPr="007A728D" w:rsidRDefault="00475849" w:rsidP="007F23C1">
      <w:pPr>
        <w:numPr>
          <w:ilvl w:val="2"/>
          <w:numId w:val="2"/>
        </w:numPr>
        <w:spacing w:before="240"/>
        <w:jc w:val="both"/>
        <w:outlineLvl w:val="0"/>
        <w:rPr>
          <w:rFonts w:ascii="Helvetica" w:hAnsi="Helvetica" w:cs="Arial"/>
          <w:sz w:val="22"/>
          <w:szCs w:val="24"/>
        </w:rPr>
      </w:pPr>
      <w:r>
        <w:rPr>
          <w:rFonts w:ascii="Helvetica" w:hAnsi="Helvetica"/>
          <w:sz w:val="22"/>
        </w:rPr>
        <w:t>WIDE: Talent picking heart up from storage container (TEXT: See text for heart arresting details/suggestions)</w:t>
      </w:r>
      <w:r w:rsidRPr="00707BFB">
        <w:rPr>
          <w:rFonts w:ascii="Helvetica" w:hAnsi="Helvetica"/>
          <w:sz w:val="22"/>
        </w:rPr>
        <w:t xml:space="preserve"> </w:t>
      </w:r>
    </w:p>
    <w:p w:rsidR="00475849" w:rsidRPr="007F23C1" w:rsidRDefault="00475849" w:rsidP="006B068B">
      <w:pPr>
        <w:numPr>
          <w:ilvl w:val="1"/>
          <w:numId w:val="2"/>
        </w:numPr>
        <w:spacing w:before="240"/>
        <w:jc w:val="both"/>
        <w:outlineLvl w:val="0"/>
        <w:rPr>
          <w:rFonts w:ascii="Helvetica" w:hAnsi="Helvetica" w:cs="Arial"/>
          <w:sz w:val="22"/>
          <w:szCs w:val="24"/>
        </w:rPr>
      </w:pPr>
      <w:r>
        <w:rPr>
          <w:rFonts w:ascii="Helvetica" w:hAnsi="Helvetica"/>
          <w:sz w:val="22"/>
        </w:rPr>
        <w:t>P</w:t>
      </w:r>
      <w:r w:rsidRPr="00707BFB">
        <w:rPr>
          <w:rFonts w:ascii="Helvetica" w:hAnsi="Helvetica"/>
          <w:sz w:val="22"/>
        </w:rPr>
        <w:t xml:space="preserve">our out any storage solution </w:t>
      </w:r>
      <w:r>
        <w:rPr>
          <w:rFonts w:ascii="Helvetica" w:hAnsi="Helvetica"/>
          <w:sz w:val="22"/>
        </w:rPr>
        <w:t>from</w:t>
      </w:r>
      <w:r w:rsidRPr="00707BFB">
        <w:rPr>
          <w:rFonts w:ascii="Helvetica" w:hAnsi="Helvetica"/>
          <w:sz w:val="22"/>
        </w:rPr>
        <w:t xml:space="preserve"> the ventricles, blot </w:t>
      </w:r>
      <w:r>
        <w:rPr>
          <w:rFonts w:ascii="Helvetica" w:hAnsi="Helvetica"/>
          <w:sz w:val="22"/>
        </w:rPr>
        <w:t xml:space="preserve">the tissue </w:t>
      </w:r>
      <w:r w:rsidRPr="00707BFB">
        <w:rPr>
          <w:rFonts w:ascii="Helvetica" w:hAnsi="Helvetica"/>
          <w:sz w:val="22"/>
        </w:rPr>
        <w:t>dry</w:t>
      </w:r>
      <w:r>
        <w:rPr>
          <w:rFonts w:ascii="Helvetica" w:hAnsi="Helvetica"/>
          <w:sz w:val="22"/>
        </w:rPr>
        <w:t>,</w:t>
      </w:r>
      <w:r w:rsidRPr="00707BFB">
        <w:rPr>
          <w:rFonts w:ascii="Helvetica" w:hAnsi="Helvetica"/>
          <w:sz w:val="22"/>
        </w:rPr>
        <w:t xml:space="preserve"> and weigh</w:t>
      </w:r>
      <w:r>
        <w:rPr>
          <w:rFonts w:ascii="Helvetica" w:hAnsi="Helvetica"/>
          <w:sz w:val="22"/>
        </w:rPr>
        <w:t xml:space="preserve"> it</w:t>
      </w:r>
      <w:r w:rsidRPr="00707BFB">
        <w:rPr>
          <w:rFonts w:ascii="Helvetica" w:hAnsi="Helvetica"/>
          <w:sz w:val="22"/>
        </w:rPr>
        <w:t>.</w:t>
      </w:r>
    </w:p>
    <w:p w:rsidR="00475849" w:rsidRPr="007F23C1" w:rsidRDefault="00475849" w:rsidP="007F23C1">
      <w:pPr>
        <w:numPr>
          <w:ilvl w:val="2"/>
          <w:numId w:val="2"/>
        </w:numPr>
        <w:spacing w:before="240"/>
        <w:jc w:val="both"/>
        <w:outlineLvl w:val="0"/>
        <w:rPr>
          <w:rFonts w:ascii="Helvetica" w:hAnsi="Helvetica" w:cs="Arial"/>
          <w:sz w:val="22"/>
          <w:szCs w:val="24"/>
        </w:rPr>
      </w:pPr>
      <w:r>
        <w:rPr>
          <w:rFonts w:ascii="Helvetica" w:hAnsi="Helvetica"/>
          <w:sz w:val="22"/>
        </w:rPr>
        <w:t>MED: Few seconds Talent pouring out storage solution</w:t>
      </w:r>
    </w:p>
    <w:p w:rsidR="00475849" w:rsidRPr="007F23C1" w:rsidRDefault="00475849" w:rsidP="007F23C1">
      <w:pPr>
        <w:numPr>
          <w:ilvl w:val="2"/>
          <w:numId w:val="2"/>
        </w:numPr>
        <w:spacing w:before="240"/>
        <w:jc w:val="both"/>
        <w:outlineLvl w:val="0"/>
        <w:rPr>
          <w:rFonts w:ascii="Helvetica" w:hAnsi="Helvetica" w:cs="Arial"/>
          <w:sz w:val="22"/>
          <w:szCs w:val="24"/>
        </w:rPr>
      </w:pPr>
      <w:r>
        <w:rPr>
          <w:rFonts w:ascii="Helvetica" w:hAnsi="Helvetica"/>
          <w:sz w:val="22"/>
        </w:rPr>
        <w:t>CU: Few seconds heart being patted dry</w:t>
      </w:r>
    </w:p>
    <w:p w:rsidR="00475849" w:rsidRPr="00707BFB" w:rsidRDefault="00475849" w:rsidP="007F23C1">
      <w:pPr>
        <w:numPr>
          <w:ilvl w:val="2"/>
          <w:numId w:val="2"/>
        </w:numPr>
        <w:spacing w:before="240"/>
        <w:jc w:val="both"/>
        <w:outlineLvl w:val="0"/>
        <w:rPr>
          <w:rFonts w:ascii="Helvetica" w:hAnsi="Helvetica" w:cs="Arial"/>
          <w:sz w:val="22"/>
          <w:szCs w:val="24"/>
        </w:rPr>
      </w:pPr>
      <w:r>
        <w:rPr>
          <w:rFonts w:ascii="Helvetica" w:hAnsi="Helvetica"/>
          <w:sz w:val="22"/>
        </w:rPr>
        <w:t>MED – over the shoulder: Talent placing heart onto scale</w:t>
      </w:r>
    </w:p>
    <w:p w:rsidR="00475849" w:rsidRPr="007F23C1" w:rsidRDefault="00475849" w:rsidP="006B068B">
      <w:pPr>
        <w:numPr>
          <w:ilvl w:val="1"/>
          <w:numId w:val="2"/>
        </w:numPr>
        <w:spacing w:before="240"/>
        <w:jc w:val="both"/>
        <w:outlineLvl w:val="0"/>
        <w:rPr>
          <w:rFonts w:ascii="Helvetica" w:hAnsi="Helvetica" w:cs="Arial"/>
          <w:sz w:val="22"/>
          <w:szCs w:val="24"/>
        </w:rPr>
      </w:pPr>
      <w:r>
        <w:rPr>
          <w:rFonts w:ascii="Helvetica" w:hAnsi="Helvetica"/>
          <w:sz w:val="22"/>
        </w:rPr>
        <w:t xml:space="preserve">Then </w:t>
      </w:r>
      <w:r w:rsidRPr="00707BFB">
        <w:rPr>
          <w:rFonts w:ascii="Helvetica" w:hAnsi="Helvetica"/>
          <w:sz w:val="22"/>
        </w:rPr>
        <w:t xml:space="preserve">return the heart to </w:t>
      </w:r>
      <w:r>
        <w:rPr>
          <w:rFonts w:ascii="Helvetica" w:hAnsi="Helvetica"/>
          <w:sz w:val="22"/>
        </w:rPr>
        <w:t xml:space="preserve">the </w:t>
      </w:r>
      <w:r w:rsidRPr="00707BFB">
        <w:rPr>
          <w:rFonts w:ascii="Helvetica" w:hAnsi="Helvetica"/>
          <w:sz w:val="22"/>
        </w:rPr>
        <w:t xml:space="preserve">storage container and orient it so that </w:t>
      </w:r>
      <w:r>
        <w:rPr>
          <w:rFonts w:ascii="Helvetica" w:hAnsi="Helvetica"/>
          <w:sz w:val="22"/>
        </w:rPr>
        <w:t xml:space="preserve">the </w:t>
      </w:r>
      <w:r w:rsidRPr="00707BFB">
        <w:rPr>
          <w:rFonts w:ascii="Helvetica" w:hAnsi="Helvetica"/>
          <w:sz w:val="22"/>
        </w:rPr>
        <w:t>aorta is facing upwards</w:t>
      </w:r>
      <w:r>
        <w:rPr>
          <w:rFonts w:ascii="Helvetica" w:hAnsi="Helvetica"/>
          <w:sz w:val="22"/>
        </w:rPr>
        <w:t xml:space="preserve"> to help maintain a cold myocardial temperature</w:t>
      </w:r>
      <w:r w:rsidRPr="00707BFB">
        <w:rPr>
          <w:rFonts w:ascii="Helvetica" w:hAnsi="Helvetica"/>
          <w:sz w:val="22"/>
        </w:rPr>
        <w:t>.</w:t>
      </w:r>
    </w:p>
    <w:p w:rsidR="00475849" w:rsidRPr="007F23C1" w:rsidRDefault="00475849" w:rsidP="007F23C1">
      <w:pPr>
        <w:numPr>
          <w:ilvl w:val="2"/>
          <w:numId w:val="2"/>
        </w:numPr>
        <w:spacing w:before="240"/>
        <w:jc w:val="both"/>
        <w:outlineLvl w:val="0"/>
        <w:rPr>
          <w:rFonts w:ascii="Helvetica" w:hAnsi="Helvetica" w:cs="Arial"/>
          <w:sz w:val="22"/>
          <w:szCs w:val="24"/>
        </w:rPr>
      </w:pPr>
      <w:r>
        <w:rPr>
          <w:rFonts w:ascii="Helvetica" w:hAnsi="Helvetica"/>
          <w:sz w:val="22"/>
        </w:rPr>
        <w:t>MED: Talent places heart back into container</w:t>
      </w:r>
    </w:p>
    <w:p w:rsidR="00475849" w:rsidRPr="00707BFB" w:rsidRDefault="00475849" w:rsidP="007F23C1">
      <w:pPr>
        <w:numPr>
          <w:ilvl w:val="2"/>
          <w:numId w:val="2"/>
        </w:numPr>
        <w:spacing w:before="240"/>
        <w:jc w:val="both"/>
        <w:outlineLvl w:val="0"/>
        <w:rPr>
          <w:rFonts w:ascii="Helvetica" w:hAnsi="Helvetica" w:cs="Arial"/>
          <w:sz w:val="22"/>
          <w:szCs w:val="24"/>
        </w:rPr>
      </w:pPr>
      <w:r>
        <w:rPr>
          <w:rFonts w:ascii="Helvetica" w:hAnsi="Helvetica"/>
          <w:sz w:val="22"/>
        </w:rPr>
        <w:t>CU: Few seconds heart being oriented with aorta facing upwards</w:t>
      </w:r>
    </w:p>
    <w:p w:rsidR="00475849" w:rsidRPr="007F23C1" w:rsidRDefault="00475849" w:rsidP="006B068B">
      <w:pPr>
        <w:numPr>
          <w:ilvl w:val="1"/>
          <w:numId w:val="2"/>
        </w:numPr>
        <w:spacing w:before="240"/>
        <w:jc w:val="both"/>
        <w:outlineLvl w:val="0"/>
        <w:rPr>
          <w:rFonts w:ascii="Helvetica" w:hAnsi="Helvetica" w:cs="Arial"/>
          <w:sz w:val="22"/>
          <w:szCs w:val="24"/>
        </w:rPr>
      </w:pPr>
      <w:r>
        <w:rPr>
          <w:rFonts w:ascii="Helvetica" w:hAnsi="Helvetica"/>
          <w:sz w:val="22"/>
        </w:rPr>
        <w:t>Next insert a</w:t>
      </w:r>
      <w:r w:rsidRPr="00707BFB">
        <w:rPr>
          <w:rFonts w:ascii="Helvetica" w:hAnsi="Helvetica"/>
          <w:sz w:val="22"/>
        </w:rPr>
        <w:t xml:space="preserve"> 3/8” cannula into the aorta and secure </w:t>
      </w:r>
      <w:r>
        <w:rPr>
          <w:rFonts w:ascii="Helvetica" w:hAnsi="Helvetica"/>
          <w:sz w:val="22"/>
        </w:rPr>
        <w:t xml:space="preserve">it </w:t>
      </w:r>
      <w:r w:rsidRPr="00707BFB">
        <w:rPr>
          <w:rFonts w:ascii="Helvetica" w:hAnsi="Helvetica"/>
          <w:sz w:val="22"/>
        </w:rPr>
        <w:t>with a zip-tie</w:t>
      </w:r>
      <w:r>
        <w:rPr>
          <w:rFonts w:ascii="Helvetica" w:hAnsi="Helvetica"/>
          <w:sz w:val="22"/>
        </w:rPr>
        <w:t>.</w:t>
      </w:r>
    </w:p>
    <w:p w:rsidR="00475849" w:rsidRPr="007F23C1" w:rsidRDefault="00475849" w:rsidP="007F23C1">
      <w:pPr>
        <w:numPr>
          <w:ilvl w:val="2"/>
          <w:numId w:val="2"/>
        </w:numPr>
        <w:spacing w:before="240"/>
        <w:jc w:val="both"/>
        <w:outlineLvl w:val="0"/>
        <w:rPr>
          <w:rFonts w:ascii="Helvetica" w:hAnsi="Helvetica" w:cs="Arial"/>
          <w:sz w:val="22"/>
          <w:szCs w:val="24"/>
        </w:rPr>
      </w:pPr>
      <w:r>
        <w:rPr>
          <w:rFonts w:ascii="Helvetica" w:hAnsi="Helvetica"/>
          <w:sz w:val="22"/>
        </w:rPr>
        <w:t>CU: Few seconds cannula being inserted into aorta</w:t>
      </w:r>
    </w:p>
    <w:p w:rsidR="00475849" w:rsidRPr="00707BFB" w:rsidRDefault="00475849" w:rsidP="007F23C1">
      <w:pPr>
        <w:numPr>
          <w:ilvl w:val="2"/>
          <w:numId w:val="2"/>
        </w:numPr>
        <w:spacing w:before="240"/>
        <w:jc w:val="both"/>
        <w:outlineLvl w:val="0"/>
        <w:rPr>
          <w:rFonts w:ascii="Helvetica" w:hAnsi="Helvetica" w:cs="Arial"/>
          <w:sz w:val="22"/>
          <w:szCs w:val="24"/>
        </w:rPr>
      </w:pPr>
      <w:r>
        <w:rPr>
          <w:rFonts w:ascii="Helvetica" w:hAnsi="Helvetica"/>
          <w:sz w:val="22"/>
        </w:rPr>
        <w:t>CU: Few seconds cannula being secured with zip-tie</w:t>
      </w:r>
    </w:p>
    <w:p w:rsidR="00475849" w:rsidRPr="00955FC9" w:rsidRDefault="00475849" w:rsidP="006B068B">
      <w:pPr>
        <w:numPr>
          <w:ilvl w:val="1"/>
          <w:numId w:val="2"/>
        </w:numPr>
        <w:spacing w:before="240"/>
        <w:jc w:val="both"/>
        <w:outlineLvl w:val="0"/>
        <w:rPr>
          <w:rFonts w:ascii="Helvetica" w:hAnsi="Helvetica" w:cs="Arial"/>
          <w:sz w:val="22"/>
          <w:szCs w:val="24"/>
        </w:rPr>
      </w:pPr>
      <w:r>
        <w:rPr>
          <w:rFonts w:ascii="Helvetica" w:hAnsi="Helvetica"/>
          <w:sz w:val="22"/>
        </w:rPr>
        <w:t>D</w:t>
      </w:r>
      <w:r w:rsidRPr="00707BFB">
        <w:rPr>
          <w:rFonts w:ascii="Helvetica" w:hAnsi="Helvetica"/>
          <w:sz w:val="22"/>
        </w:rPr>
        <w:t>ecrease the cent</w:t>
      </w:r>
      <w:r>
        <w:rPr>
          <w:rFonts w:ascii="Helvetica" w:hAnsi="Helvetica"/>
          <w:sz w:val="22"/>
        </w:rPr>
        <w:t>rifugal pump to a slow trickle and drip</w:t>
      </w:r>
      <w:r w:rsidRPr="00707BFB">
        <w:rPr>
          <w:rFonts w:ascii="Helvetica" w:hAnsi="Helvetica"/>
          <w:sz w:val="22"/>
        </w:rPr>
        <w:t xml:space="preserve"> the blood into the aorta until it is filled and completely de-aired.</w:t>
      </w:r>
    </w:p>
    <w:p w:rsidR="00475849" w:rsidRPr="00955FC9" w:rsidRDefault="00475849" w:rsidP="00955FC9">
      <w:pPr>
        <w:numPr>
          <w:ilvl w:val="2"/>
          <w:numId w:val="2"/>
        </w:numPr>
        <w:spacing w:before="240"/>
        <w:jc w:val="both"/>
        <w:outlineLvl w:val="0"/>
        <w:rPr>
          <w:rFonts w:ascii="Helvetica" w:hAnsi="Helvetica" w:cs="Arial"/>
          <w:sz w:val="22"/>
          <w:szCs w:val="24"/>
        </w:rPr>
      </w:pPr>
      <w:r>
        <w:rPr>
          <w:rFonts w:ascii="Helvetica" w:hAnsi="Helvetica"/>
          <w:sz w:val="22"/>
        </w:rPr>
        <w:t>CU: Few seconds centrifugal pump being decreased to slow trickle</w:t>
      </w:r>
    </w:p>
    <w:p w:rsidR="00475849" w:rsidRPr="00955FC9" w:rsidRDefault="00475849" w:rsidP="00955FC9">
      <w:pPr>
        <w:numPr>
          <w:ilvl w:val="2"/>
          <w:numId w:val="2"/>
        </w:numPr>
        <w:spacing w:before="240"/>
        <w:jc w:val="both"/>
        <w:outlineLvl w:val="0"/>
        <w:rPr>
          <w:rFonts w:ascii="Helvetica" w:hAnsi="Helvetica" w:cs="Arial"/>
          <w:sz w:val="22"/>
          <w:szCs w:val="24"/>
        </w:rPr>
      </w:pPr>
      <w:r>
        <w:rPr>
          <w:rFonts w:ascii="Helvetica" w:hAnsi="Helvetica"/>
          <w:sz w:val="22"/>
        </w:rPr>
        <w:t>CU: Few seconds blood being dripped into aorta</w:t>
      </w:r>
    </w:p>
    <w:p w:rsidR="00475849" w:rsidRPr="00955FC9" w:rsidRDefault="00475849" w:rsidP="00955FC9">
      <w:pPr>
        <w:numPr>
          <w:ilvl w:val="2"/>
          <w:numId w:val="2"/>
        </w:numPr>
        <w:spacing w:before="240"/>
        <w:jc w:val="both"/>
        <w:outlineLvl w:val="0"/>
        <w:rPr>
          <w:rFonts w:ascii="Helvetica" w:hAnsi="Helvetica" w:cs="Arial"/>
          <w:sz w:val="22"/>
          <w:szCs w:val="24"/>
        </w:rPr>
      </w:pPr>
      <w:r>
        <w:rPr>
          <w:rFonts w:ascii="Helvetica" w:hAnsi="Helvetica"/>
          <w:sz w:val="22"/>
        </w:rPr>
        <w:t>CU/ECU: Shot of filled/de-aired aorta</w:t>
      </w:r>
    </w:p>
    <w:p w:rsidR="00475849" w:rsidRPr="00955FC9" w:rsidRDefault="00475849" w:rsidP="006B068B">
      <w:pPr>
        <w:numPr>
          <w:ilvl w:val="1"/>
          <w:numId w:val="2"/>
        </w:numPr>
        <w:spacing w:before="240"/>
        <w:jc w:val="both"/>
        <w:outlineLvl w:val="0"/>
        <w:rPr>
          <w:rFonts w:ascii="Helvetica" w:hAnsi="Helvetica" w:cs="Arial"/>
          <w:sz w:val="22"/>
          <w:szCs w:val="24"/>
        </w:rPr>
      </w:pPr>
      <w:r>
        <w:rPr>
          <w:rFonts w:ascii="Helvetica" w:hAnsi="Helvetica"/>
          <w:sz w:val="22"/>
        </w:rPr>
        <w:t>When the aorta is full of blood, c</w:t>
      </w:r>
      <w:r w:rsidRPr="00707BFB">
        <w:rPr>
          <w:rFonts w:ascii="Helvetica" w:hAnsi="Helvetica"/>
          <w:sz w:val="22"/>
        </w:rPr>
        <w:t>a</w:t>
      </w:r>
      <w:r w:rsidRPr="007A728D">
        <w:rPr>
          <w:rFonts w:ascii="Helvetica" w:hAnsi="Helvetica"/>
          <w:sz w:val="22"/>
        </w:rPr>
        <w:t>refully attach the aortic cannula to the aortic tubing on the Langendorff, making note of the attachment time.</w:t>
      </w:r>
    </w:p>
    <w:p w:rsidR="00475849" w:rsidRPr="00955FC9" w:rsidRDefault="00475849" w:rsidP="00955FC9">
      <w:pPr>
        <w:numPr>
          <w:ilvl w:val="2"/>
          <w:numId w:val="2"/>
        </w:numPr>
        <w:spacing w:before="240"/>
        <w:jc w:val="both"/>
        <w:outlineLvl w:val="0"/>
        <w:rPr>
          <w:rFonts w:ascii="Helvetica" w:hAnsi="Helvetica" w:cs="Arial"/>
          <w:sz w:val="22"/>
          <w:szCs w:val="24"/>
        </w:rPr>
      </w:pPr>
      <w:r>
        <w:rPr>
          <w:rFonts w:ascii="Helvetica" w:hAnsi="Helvetica"/>
          <w:sz w:val="22"/>
        </w:rPr>
        <w:t>CU: Few seconds aortic cannula being attached to aortic tubing on Langendorff</w:t>
      </w:r>
    </w:p>
    <w:p w:rsidR="00475849" w:rsidRPr="007A728D" w:rsidRDefault="00475849" w:rsidP="00955FC9">
      <w:pPr>
        <w:numPr>
          <w:ilvl w:val="2"/>
          <w:numId w:val="2"/>
        </w:numPr>
        <w:spacing w:before="240"/>
        <w:jc w:val="both"/>
        <w:outlineLvl w:val="0"/>
        <w:rPr>
          <w:rFonts w:ascii="Helvetica" w:hAnsi="Helvetica" w:cs="Arial"/>
          <w:sz w:val="22"/>
          <w:szCs w:val="24"/>
        </w:rPr>
      </w:pPr>
      <w:r>
        <w:rPr>
          <w:rFonts w:ascii="Helvetica" w:hAnsi="Helvetica"/>
          <w:sz w:val="22"/>
        </w:rPr>
        <w:t>MED: Talent writing/typing attachment time/looking at watch/similar</w:t>
      </w:r>
    </w:p>
    <w:p w:rsidR="00475849" w:rsidRPr="00321555" w:rsidRDefault="00475849" w:rsidP="006B068B">
      <w:pPr>
        <w:numPr>
          <w:ilvl w:val="1"/>
          <w:numId w:val="2"/>
        </w:numPr>
        <w:spacing w:before="240"/>
        <w:jc w:val="both"/>
        <w:outlineLvl w:val="0"/>
        <w:rPr>
          <w:rFonts w:ascii="Helvetica" w:hAnsi="Helvetica" w:cs="Arial"/>
          <w:sz w:val="22"/>
          <w:szCs w:val="24"/>
        </w:rPr>
      </w:pPr>
      <w:r>
        <w:rPr>
          <w:rFonts w:ascii="Helvetica" w:hAnsi="Helvetica"/>
          <w:sz w:val="22"/>
        </w:rPr>
        <w:t>Then i</w:t>
      </w:r>
      <w:r w:rsidRPr="007A728D">
        <w:rPr>
          <w:rFonts w:ascii="Helvetica" w:hAnsi="Helvetica"/>
          <w:sz w:val="22"/>
        </w:rPr>
        <w:t>nsert the calibrated pressure tran</w:t>
      </w:r>
      <w:r w:rsidRPr="00707BFB">
        <w:rPr>
          <w:rFonts w:ascii="Helvetica" w:hAnsi="Helvetica"/>
          <w:sz w:val="22"/>
        </w:rPr>
        <w:t>sducer through the hemosta</w:t>
      </w:r>
      <w:r>
        <w:rPr>
          <w:rFonts w:ascii="Helvetica" w:hAnsi="Helvetica"/>
          <w:sz w:val="22"/>
        </w:rPr>
        <w:t>sis valve into the native aorta. B</w:t>
      </w:r>
      <w:r w:rsidRPr="000B4932">
        <w:rPr>
          <w:rFonts w:ascii="Helvetica" w:hAnsi="Helvetica"/>
          <w:sz w:val="22"/>
        </w:rPr>
        <w:t>egin</w:t>
      </w:r>
      <w:r>
        <w:rPr>
          <w:rFonts w:ascii="Helvetica" w:hAnsi="Helvetica"/>
          <w:sz w:val="22"/>
        </w:rPr>
        <w:t xml:space="preserve"> the</w:t>
      </w:r>
      <w:r w:rsidRPr="000B4932">
        <w:rPr>
          <w:rFonts w:ascii="Helvetica" w:hAnsi="Helvetica"/>
          <w:sz w:val="22"/>
        </w:rPr>
        <w:t xml:space="preserve"> pressure measurements and adjust </w:t>
      </w:r>
      <w:r>
        <w:rPr>
          <w:rFonts w:ascii="Helvetica" w:hAnsi="Helvetica"/>
          <w:sz w:val="22"/>
        </w:rPr>
        <w:t xml:space="preserve">the </w:t>
      </w:r>
      <w:r w:rsidRPr="000B4932">
        <w:rPr>
          <w:rFonts w:ascii="Helvetica" w:hAnsi="Helvetica"/>
          <w:sz w:val="22"/>
        </w:rPr>
        <w:t xml:space="preserve">centrifugal pump speed until </w:t>
      </w:r>
      <w:r>
        <w:rPr>
          <w:rFonts w:ascii="Helvetica" w:hAnsi="Helvetica"/>
          <w:sz w:val="22"/>
        </w:rPr>
        <w:t xml:space="preserve">the </w:t>
      </w:r>
      <w:r w:rsidRPr="000B4932">
        <w:rPr>
          <w:rFonts w:ascii="Helvetica" w:hAnsi="Helvetica"/>
          <w:sz w:val="22"/>
        </w:rPr>
        <w:t xml:space="preserve">desired reperfusion pressure is achieved. </w:t>
      </w:r>
    </w:p>
    <w:p w:rsidR="00475849" w:rsidRPr="008258BB" w:rsidRDefault="00475849" w:rsidP="00321555">
      <w:pPr>
        <w:numPr>
          <w:ilvl w:val="2"/>
          <w:numId w:val="2"/>
        </w:numPr>
        <w:spacing w:before="240"/>
        <w:jc w:val="both"/>
        <w:outlineLvl w:val="0"/>
        <w:rPr>
          <w:rFonts w:ascii="Helvetica" w:hAnsi="Helvetica" w:cs="Arial"/>
          <w:sz w:val="22"/>
          <w:szCs w:val="24"/>
        </w:rPr>
      </w:pPr>
      <w:r>
        <w:rPr>
          <w:rFonts w:ascii="Helvetica" w:hAnsi="Helvetica"/>
          <w:sz w:val="22"/>
        </w:rPr>
        <w:t>CU: Few seconds transducer being inserted through hemostasis valve then into aorta (Videographer: Split action into separate shots as necessary)</w:t>
      </w:r>
    </w:p>
    <w:p w:rsidR="00475849" w:rsidRPr="008258BB" w:rsidRDefault="00475849" w:rsidP="00321555">
      <w:pPr>
        <w:numPr>
          <w:ilvl w:val="2"/>
          <w:numId w:val="2"/>
        </w:numPr>
        <w:spacing w:before="240"/>
        <w:jc w:val="both"/>
        <w:outlineLvl w:val="0"/>
        <w:rPr>
          <w:rFonts w:ascii="Helvetica" w:hAnsi="Helvetica" w:cs="Arial"/>
          <w:sz w:val="22"/>
          <w:szCs w:val="24"/>
        </w:rPr>
      </w:pPr>
      <w:r>
        <w:rPr>
          <w:rFonts w:ascii="Helvetica" w:hAnsi="Helvetica"/>
          <w:sz w:val="22"/>
        </w:rPr>
        <w:t>MED: Talent begins pressure measurements</w:t>
      </w:r>
    </w:p>
    <w:p w:rsidR="00475849" w:rsidRPr="000B4932" w:rsidRDefault="00475849" w:rsidP="00321555">
      <w:pPr>
        <w:numPr>
          <w:ilvl w:val="2"/>
          <w:numId w:val="2"/>
        </w:numPr>
        <w:spacing w:before="240"/>
        <w:jc w:val="both"/>
        <w:outlineLvl w:val="0"/>
        <w:rPr>
          <w:rFonts w:ascii="Helvetica" w:hAnsi="Helvetica" w:cs="Arial"/>
          <w:sz w:val="22"/>
          <w:szCs w:val="24"/>
        </w:rPr>
      </w:pPr>
      <w:r>
        <w:rPr>
          <w:rFonts w:ascii="Helvetica" w:hAnsi="Helvetica"/>
          <w:sz w:val="22"/>
        </w:rPr>
        <w:t>CU: Few seconds pump speed/reperfusion pressure being adjusted</w:t>
      </w:r>
    </w:p>
    <w:p w:rsidR="00475849" w:rsidRPr="00292739" w:rsidRDefault="00475849" w:rsidP="006B068B">
      <w:pPr>
        <w:numPr>
          <w:ilvl w:val="1"/>
          <w:numId w:val="2"/>
        </w:numPr>
        <w:spacing w:before="240"/>
        <w:jc w:val="both"/>
        <w:outlineLvl w:val="0"/>
        <w:rPr>
          <w:rFonts w:ascii="Helvetica" w:hAnsi="Helvetica" w:cs="Arial"/>
          <w:sz w:val="22"/>
          <w:szCs w:val="24"/>
        </w:rPr>
      </w:pPr>
      <w:r>
        <w:rPr>
          <w:rFonts w:ascii="Helvetica" w:hAnsi="Helvetica"/>
          <w:sz w:val="22"/>
        </w:rPr>
        <w:t>M</w:t>
      </w:r>
      <w:r w:rsidRPr="000B4932">
        <w:rPr>
          <w:rFonts w:ascii="Helvetica" w:hAnsi="Helvetica"/>
          <w:sz w:val="22"/>
        </w:rPr>
        <w:t>onitor</w:t>
      </w:r>
      <w:r>
        <w:rPr>
          <w:rFonts w:ascii="Helvetica" w:hAnsi="Helvetica"/>
          <w:sz w:val="22"/>
        </w:rPr>
        <w:t xml:space="preserve"> the</w:t>
      </w:r>
      <w:r w:rsidRPr="000B4932">
        <w:rPr>
          <w:rFonts w:ascii="Helvetica" w:hAnsi="Helvetica"/>
          <w:sz w:val="22"/>
        </w:rPr>
        <w:t xml:space="preserve"> aortic pressure closely, especi</w:t>
      </w:r>
      <w:r>
        <w:rPr>
          <w:rFonts w:ascii="Helvetica" w:hAnsi="Helvetica"/>
          <w:sz w:val="22"/>
        </w:rPr>
        <w:t>ally during initial reperfusion, and incrementally increase the</w:t>
      </w:r>
      <w:r w:rsidRPr="000B4932">
        <w:rPr>
          <w:rFonts w:ascii="Helvetica" w:hAnsi="Helvetica"/>
          <w:sz w:val="22"/>
        </w:rPr>
        <w:t xml:space="preserve"> temperature on </w:t>
      </w:r>
      <w:r>
        <w:rPr>
          <w:rFonts w:ascii="Helvetica" w:hAnsi="Helvetica"/>
          <w:sz w:val="22"/>
        </w:rPr>
        <w:t xml:space="preserve">the </w:t>
      </w:r>
      <w:r w:rsidRPr="000B4932">
        <w:rPr>
          <w:rFonts w:ascii="Helvetica" w:hAnsi="Helvetica"/>
          <w:sz w:val="22"/>
        </w:rPr>
        <w:t>warming unit</w:t>
      </w:r>
      <w:r>
        <w:rPr>
          <w:rFonts w:ascii="Helvetica" w:hAnsi="Helvetica"/>
          <w:sz w:val="22"/>
        </w:rPr>
        <w:t xml:space="preserve"> until the</w:t>
      </w:r>
      <w:r w:rsidRPr="000B4932">
        <w:rPr>
          <w:rFonts w:ascii="Helvetica" w:hAnsi="Helvetica"/>
          <w:sz w:val="22"/>
        </w:rPr>
        <w:t xml:space="preserve"> intramyocardial temperature </w:t>
      </w:r>
      <w:r>
        <w:rPr>
          <w:rFonts w:ascii="Helvetica" w:hAnsi="Helvetica"/>
          <w:sz w:val="22"/>
        </w:rPr>
        <w:t>reaches</w:t>
      </w:r>
      <w:r w:rsidRPr="000B4932">
        <w:rPr>
          <w:rFonts w:ascii="Helvetica" w:hAnsi="Helvetica"/>
          <w:sz w:val="22"/>
        </w:rPr>
        <w:t xml:space="preserve"> 37</w:t>
      </w:r>
      <w:r>
        <w:rPr>
          <w:rFonts w:ascii="Helvetica" w:hAnsi="Helvetica"/>
          <w:sz w:val="22"/>
        </w:rPr>
        <w:t xml:space="preserve">°C. </w:t>
      </w:r>
      <w:r w:rsidRPr="000B4932">
        <w:rPr>
          <w:rFonts w:ascii="Helvetica" w:hAnsi="Helvetica"/>
          <w:sz w:val="22"/>
        </w:rPr>
        <w:t xml:space="preserve"> </w:t>
      </w:r>
    </w:p>
    <w:p w:rsidR="00475849" w:rsidRPr="00292739" w:rsidRDefault="00475849" w:rsidP="00292739">
      <w:pPr>
        <w:numPr>
          <w:ilvl w:val="2"/>
          <w:numId w:val="2"/>
        </w:numPr>
        <w:spacing w:before="240"/>
        <w:jc w:val="both"/>
        <w:outlineLvl w:val="0"/>
        <w:rPr>
          <w:rFonts w:ascii="Helvetica" w:hAnsi="Helvetica" w:cs="Arial"/>
          <w:sz w:val="22"/>
          <w:szCs w:val="24"/>
        </w:rPr>
      </w:pPr>
      <w:r>
        <w:rPr>
          <w:rFonts w:ascii="Helvetica" w:hAnsi="Helvetica"/>
          <w:sz w:val="22"/>
        </w:rPr>
        <w:t>MED: Few seconds Talent watching/monitoring pressure OR CU: Few seconds shot of aortic pressure readout (TEXT: P</w:t>
      </w:r>
      <w:r w:rsidRPr="000B4932">
        <w:rPr>
          <w:rFonts w:ascii="Helvetica" w:hAnsi="Helvetica"/>
          <w:sz w:val="22"/>
        </w:rPr>
        <w:t>ressure change</w:t>
      </w:r>
      <w:r>
        <w:rPr>
          <w:rFonts w:ascii="Helvetica" w:hAnsi="Helvetica"/>
          <w:sz w:val="22"/>
        </w:rPr>
        <w:t>s</w:t>
      </w:r>
      <w:r w:rsidRPr="000B4932">
        <w:rPr>
          <w:rFonts w:ascii="Helvetica" w:hAnsi="Helvetica"/>
          <w:sz w:val="22"/>
        </w:rPr>
        <w:t xml:space="preserve"> as coronary resistance changes</w:t>
      </w:r>
      <w:r>
        <w:rPr>
          <w:rFonts w:ascii="Helvetica" w:hAnsi="Helvetica"/>
          <w:sz w:val="22"/>
        </w:rPr>
        <w:t xml:space="preserve">), </w:t>
      </w:r>
    </w:p>
    <w:p w:rsidR="00475849" w:rsidRPr="00292739" w:rsidRDefault="00475849" w:rsidP="00292739">
      <w:pPr>
        <w:numPr>
          <w:ilvl w:val="2"/>
          <w:numId w:val="2"/>
        </w:numPr>
        <w:spacing w:before="240"/>
        <w:jc w:val="both"/>
        <w:outlineLvl w:val="0"/>
        <w:rPr>
          <w:rFonts w:ascii="Helvetica" w:hAnsi="Helvetica" w:cs="Arial"/>
          <w:sz w:val="22"/>
          <w:szCs w:val="24"/>
        </w:rPr>
      </w:pPr>
      <w:r>
        <w:rPr>
          <w:rFonts w:ascii="Helvetica" w:hAnsi="Helvetica"/>
          <w:sz w:val="22"/>
        </w:rPr>
        <w:t>MED: Few seconds Talent increasing temperature on warming unit</w:t>
      </w:r>
    </w:p>
    <w:p w:rsidR="00475849" w:rsidRPr="00FB60FB" w:rsidRDefault="00475849" w:rsidP="00292739">
      <w:pPr>
        <w:numPr>
          <w:ilvl w:val="2"/>
          <w:numId w:val="2"/>
        </w:numPr>
        <w:spacing w:before="240"/>
        <w:jc w:val="both"/>
        <w:outlineLvl w:val="0"/>
        <w:rPr>
          <w:rFonts w:ascii="Helvetica" w:hAnsi="Helvetica" w:cs="Arial"/>
          <w:strike/>
          <w:sz w:val="22"/>
          <w:szCs w:val="24"/>
        </w:rPr>
      </w:pPr>
      <w:r w:rsidRPr="00FB60FB">
        <w:rPr>
          <w:rFonts w:ascii="Helvetica" w:hAnsi="Helvetica"/>
          <w:strike/>
          <w:sz w:val="22"/>
        </w:rPr>
        <w:t>CU: Shot of intramyocardial temperature at 37°C</w:t>
      </w:r>
      <w:r>
        <w:rPr>
          <w:rFonts w:ascii="Helvetica" w:hAnsi="Helvetica"/>
          <w:sz w:val="22"/>
        </w:rPr>
        <w:t xml:space="preserve"> </w:t>
      </w:r>
    </w:p>
    <w:p w:rsidR="00475849" w:rsidRPr="00292739" w:rsidRDefault="00475849" w:rsidP="006B068B">
      <w:pPr>
        <w:numPr>
          <w:ilvl w:val="1"/>
          <w:numId w:val="2"/>
        </w:numPr>
        <w:spacing w:before="240"/>
        <w:jc w:val="both"/>
        <w:outlineLvl w:val="0"/>
        <w:rPr>
          <w:rFonts w:ascii="Helvetica" w:hAnsi="Helvetica" w:cs="Arial"/>
          <w:sz w:val="22"/>
          <w:szCs w:val="24"/>
        </w:rPr>
      </w:pPr>
      <w:r>
        <w:rPr>
          <w:rFonts w:ascii="Helvetica" w:hAnsi="Helvetica"/>
          <w:sz w:val="22"/>
        </w:rPr>
        <w:t>O</w:t>
      </w:r>
      <w:r w:rsidRPr="00707BFB">
        <w:rPr>
          <w:rFonts w:ascii="Helvetica" w:hAnsi="Helvetica"/>
          <w:sz w:val="22"/>
        </w:rPr>
        <w:t>btain a baseline</w:t>
      </w:r>
      <w:r>
        <w:rPr>
          <w:rFonts w:ascii="Helvetica" w:hAnsi="Helvetica"/>
          <w:sz w:val="22"/>
        </w:rPr>
        <w:t>, time zero</w:t>
      </w:r>
      <w:r w:rsidRPr="00707BFB">
        <w:rPr>
          <w:rFonts w:ascii="Helvetica" w:hAnsi="Helvetica"/>
          <w:sz w:val="22"/>
        </w:rPr>
        <w:t xml:space="preserve"> sample from the venous blood reservoir to measure </w:t>
      </w:r>
      <w:r>
        <w:rPr>
          <w:rFonts w:ascii="Helvetica" w:hAnsi="Helvetica"/>
          <w:sz w:val="22"/>
        </w:rPr>
        <w:t xml:space="preserve">the </w:t>
      </w:r>
      <w:r w:rsidRPr="00707BFB">
        <w:rPr>
          <w:rFonts w:ascii="Helvetica" w:hAnsi="Helvetica"/>
          <w:sz w:val="22"/>
        </w:rPr>
        <w:t>pH, electrolytes and other biochemical measurements.</w:t>
      </w:r>
    </w:p>
    <w:p w:rsidR="00475849" w:rsidRPr="00707BFB" w:rsidRDefault="00475849" w:rsidP="00292739">
      <w:pPr>
        <w:numPr>
          <w:ilvl w:val="2"/>
          <w:numId w:val="2"/>
        </w:numPr>
        <w:spacing w:before="240"/>
        <w:jc w:val="both"/>
        <w:outlineLvl w:val="0"/>
        <w:rPr>
          <w:rFonts w:ascii="Helvetica" w:hAnsi="Helvetica" w:cs="Arial"/>
          <w:sz w:val="22"/>
          <w:szCs w:val="24"/>
        </w:rPr>
      </w:pPr>
      <w:r>
        <w:rPr>
          <w:rFonts w:ascii="Helvetica" w:hAnsi="Helvetica"/>
          <w:sz w:val="22"/>
        </w:rPr>
        <w:t>MED: Few seconds Talent obtaining time zero sample from venous blood</w:t>
      </w:r>
    </w:p>
    <w:p w:rsidR="00475849" w:rsidRPr="00292739" w:rsidRDefault="00475849" w:rsidP="006B068B">
      <w:pPr>
        <w:numPr>
          <w:ilvl w:val="1"/>
          <w:numId w:val="2"/>
        </w:numPr>
        <w:spacing w:before="240"/>
        <w:jc w:val="both"/>
        <w:outlineLvl w:val="0"/>
        <w:rPr>
          <w:rFonts w:ascii="Helvetica" w:hAnsi="Helvetica" w:cs="Arial"/>
          <w:sz w:val="22"/>
          <w:szCs w:val="24"/>
        </w:rPr>
      </w:pPr>
      <w:r>
        <w:rPr>
          <w:rFonts w:ascii="Helvetica" w:hAnsi="Helvetica"/>
          <w:sz w:val="22"/>
        </w:rPr>
        <w:t>Then i</w:t>
      </w:r>
      <w:r w:rsidRPr="00707BFB">
        <w:rPr>
          <w:rFonts w:ascii="Helvetica" w:hAnsi="Helvetica"/>
          <w:sz w:val="22"/>
        </w:rPr>
        <w:t>nsert</w:t>
      </w:r>
      <w:r>
        <w:rPr>
          <w:rFonts w:ascii="Helvetica" w:hAnsi="Helvetica"/>
          <w:sz w:val="22"/>
        </w:rPr>
        <w:t xml:space="preserve"> a</w:t>
      </w:r>
      <w:r w:rsidRPr="00707BFB">
        <w:rPr>
          <w:rFonts w:ascii="Helvetica" w:hAnsi="Helvetica"/>
          <w:sz w:val="22"/>
        </w:rPr>
        <w:t xml:space="preserve"> temperature probe into </w:t>
      </w:r>
      <w:r>
        <w:rPr>
          <w:rFonts w:ascii="Helvetica" w:hAnsi="Helvetica"/>
          <w:sz w:val="22"/>
        </w:rPr>
        <w:t xml:space="preserve">the </w:t>
      </w:r>
      <w:r w:rsidRPr="00707BFB">
        <w:rPr>
          <w:rFonts w:ascii="Helvetica" w:hAnsi="Helvetica"/>
          <w:sz w:val="22"/>
        </w:rPr>
        <w:t xml:space="preserve">septum and monitor </w:t>
      </w:r>
      <w:r>
        <w:rPr>
          <w:rFonts w:ascii="Helvetica" w:hAnsi="Helvetica"/>
          <w:sz w:val="22"/>
        </w:rPr>
        <w:t>the myocardial temperature.</w:t>
      </w:r>
    </w:p>
    <w:p w:rsidR="00475849" w:rsidRPr="00292739" w:rsidRDefault="00475849" w:rsidP="00292739">
      <w:pPr>
        <w:numPr>
          <w:ilvl w:val="2"/>
          <w:numId w:val="2"/>
        </w:numPr>
        <w:spacing w:before="240"/>
        <w:jc w:val="both"/>
        <w:outlineLvl w:val="0"/>
        <w:rPr>
          <w:rFonts w:ascii="Helvetica" w:hAnsi="Helvetica" w:cs="Arial"/>
          <w:sz w:val="22"/>
          <w:szCs w:val="24"/>
        </w:rPr>
      </w:pPr>
      <w:r>
        <w:rPr>
          <w:rFonts w:ascii="Helvetica" w:hAnsi="Helvetica"/>
          <w:sz w:val="22"/>
        </w:rPr>
        <w:t>MED: Few seconds Talent insert temperature probe into septum</w:t>
      </w:r>
    </w:p>
    <w:p w:rsidR="00475849" w:rsidRPr="00707BFB" w:rsidRDefault="00475849" w:rsidP="00292739">
      <w:pPr>
        <w:numPr>
          <w:ilvl w:val="2"/>
          <w:numId w:val="2"/>
        </w:numPr>
        <w:spacing w:before="240"/>
        <w:jc w:val="both"/>
        <w:outlineLvl w:val="0"/>
        <w:rPr>
          <w:rFonts w:ascii="Helvetica" w:hAnsi="Helvetica" w:cs="Arial"/>
          <w:sz w:val="22"/>
          <w:szCs w:val="24"/>
        </w:rPr>
      </w:pPr>
      <w:r>
        <w:rPr>
          <w:rFonts w:ascii="Helvetica" w:hAnsi="Helvetica"/>
          <w:sz w:val="22"/>
        </w:rPr>
        <w:t>CU: Shot of myocardial temperature readout (TEXT: Decrease if myocardial temp &gt;39°C)</w:t>
      </w:r>
    </w:p>
    <w:p w:rsidR="00475849" w:rsidRPr="008F5111" w:rsidRDefault="00475849" w:rsidP="006B068B">
      <w:pPr>
        <w:numPr>
          <w:ilvl w:val="1"/>
          <w:numId w:val="2"/>
        </w:numPr>
        <w:spacing w:before="240"/>
        <w:jc w:val="both"/>
        <w:outlineLvl w:val="0"/>
        <w:rPr>
          <w:rFonts w:ascii="Helvetica" w:hAnsi="Helvetica" w:cs="Arial"/>
          <w:sz w:val="22"/>
          <w:szCs w:val="24"/>
        </w:rPr>
      </w:pPr>
      <w:r w:rsidRPr="00707BFB">
        <w:rPr>
          <w:rFonts w:ascii="Helvetica" w:hAnsi="Helvetica"/>
          <w:sz w:val="22"/>
        </w:rPr>
        <w:t>Take blood samples every 15 minutes, adjusting the physiologic parameters</w:t>
      </w:r>
      <w:r>
        <w:rPr>
          <w:rFonts w:ascii="Helvetica" w:hAnsi="Helvetica"/>
          <w:sz w:val="22"/>
        </w:rPr>
        <w:t xml:space="preserve"> as desired for the experiment, and a</w:t>
      </w:r>
      <w:r w:rsidRPr="00B5519D">
        <w:rPr>
          <w:rFonts w:ascii="Helvetica" w:hAnsi="Helvetica"/>
          <w:sz w:val="22"/>
        </w:rPr>
        <w:t>dd</w:t>
      </w:r>
      <w:r>
        <w:rPr>
          <w:rFonts w:ascii="Helvetica" w:hAnsi="Helvetica"/>
          <w:sz w:val="22"/>
        </w:rPr>
        <w:t>ing</w:t>
      </w:r>
      <w:r w:rsidRPr="00B5519D">
        <w:rPr>
          <w:rFonts w:ascii="Helvetica" w:hAnsi="Helvetica"/>
          <w:sz w:val="22"/>
        </w:rPr>
        <w:t xml:space="preserve"> approximately 1 mmol of calcium to the blood solution every 5 minutes, ensuring that ionic calcium is &gt;0.8 mmol/</w:t>
      </w:r>
      <w:r>
        <w:rPr>
          <w:rFonts w:ascii="Helvetica" w:hAnsi="Helvetica"/>
          <w:sz w:val="22"/>
        </w:rPr>
        <w:t>l</w:t>
      </w:r>
      <w:r w:rsidRPr="00B5519D">
        <w:rPr>
          <w:rFonts w:ascii="Helvetica" w:hAnsi="Helvetica"/>
          <w:sz w:val="22"/>
        </w:rPr>
        <w:t xml:space="preserve"> prior to the initiation of the working mode.</w:t>
      </w:r>
    </w:p>
    <w:p w:rsidR="00475849" w:rsidRPr="008F5111" w:rsidRDefault="00475849" w:rsidP="008F5111">
      <w:pPr>
        <w:numPr>
          <w:ilvl w:val="2"/>
          <w:numId w:val="2"/>
        </w:numPr>
        <w:spacing w:before="240"/>
        <w:jc w:val="both"/>
        <w:outlineLvl w:val="0"/>
        <w:rPr>
          <w:rFonts w:ascii="Helvetica" w:hAnsi="Helvetica" w:cs="Arial"/>
          <w:sz w:val="22"/>
          <w:szCs w:val="24"/>
        </w:rPr>
      </w:pPr>
      <w:r>
        <w:rPr>
          <w:rFonts w:ascii="Helvetica" w:hAnsi="Helvetica"/>
          <w:sz w:val="22"/>
        </w:rPr>
        <w:t>CU: Shot of blood sample being taken</w:t>
      </w:r>
    </w:p>
    <w:p w:rsidR="00475849" w:rsidRPr="008F5111" w:rsidRDefault="00475849" w:rsidP="008F5111">
      <w:pPr>
        <w:numPr>
          <w:ilvl w:val="2"/>
          <w:numId w:val="2"/>
        </w:numPr>
        <w:spacing w:before="240"/>
        <w:jc w:val="both"/>
        <w:outlineLvl w:val="0"/>
        <w:rPr>
          <w:rFonts w:ascii="Helvetica" w:hAnsi="Helvetica" w:cs="Arial"/>
          <w:sz w:val="22"/>
          <w:szCs w:val="24"/>
        </w:rPr>
      </w:pPr>
      <w:r>
        <w:rPr>
          <w:rFonts w:ascii="Helvetica" w:hAnsi="Helvetica"/>
          <w:sz w:val="22"/>
        </w:rPr>
        <w:t>MED:  Few seconds Talent adjusting at least one physiologic parameter</w:t>
      </w:r>
    </w:p>
    <w:p w:rsidR="00475849" w:rsidRPr="00FB60FB" w:rsidRDefault="00475849" w:rsidP="008F5111">
      <w:pPr>
        <w:numPr>
          <w:ilvl w:val="2"/>
          <w:numId w:val="2"/>
        </w:numPr>
        <w:spacing w:before="240"/>
        <w:jc w:val="both"/>
        <w:outlineLvl w:val="0"/>
        <w:rPr>
          <w:rFonts w:ascii="Helvetica" w:hAnsi="Helvetica" w:cs="Arial"/>
          <w:strike/>
          <w:sz w:val="22"/>
          <w:szCs w:val="24"/>
        </w:rPr>
      </w:pPr>
      <w:r w:rsidRPr="00FB60FB">
        <w:rPr>
          <w:rFonts w:ascii="Helvetica" w:hAnsi="Helvetica" w:cs="Arial"/>
          <w:strike/>
          <w:sz w:val="22"/>
          <w:szCs w:val="24"/>
        </w:rPr>
        <w:t>MED: Few seconds Talent adding calcium to blood solution</w:t>
      </w:r>
      <w:r>
        <w:rPr>
          <w:rFonts w:ascii="Helvetica" w:hAnsi="Helvetica" w:cs="Arial"/>
          <w:sz w:val="22"/>
          <w:szCs w:val="24"/>
        </w:rPr>
        <w:t xml:space="preserve"> </w:t>
      </w:r>
      <w:r w:rsidRPr="001D6E05">
        <w:rPr>
          <w:rFonts w:ascii="Helvetica" w:hAnsi="Helvetica" w:cs="Arial"/>
          <w:sz w:val="22"/>
          <w:szCs w:val="24"/>
          <w:highlight w:val="yellow"/>
        </w:rPr>
        <w:t>{Combined with 4.11.2}</w:t>
      </w:r>
    </w:p>
    <w:p w:rsidR="00475849" w:rsidRPr="00B5519D" w:rsidRDefault="00475849" w:rsidP="008F5111">
      <w:pPr>
        <w:numPr>
          <w:ilvl w:val="2"/>
          <w:numId w:val="2"/>
        </w:numPr>
        <w:spacing w:before="240"/>
        <w:jc w:val="both"/>
        <w:outlineLvl w:val="0"/>
        <w:rPr>
          <w:rFonts w:ascii="Helvetica" w:hAnsi="Helvetica" w:cs="Arial"/>
          <w:sz w:val="22"/>
          <w:szCs w:val="24"/>
        </w:rPr>
      </w:pPr>
      <w:r>
        <w:rPr>
          <w:rFonts w:ascii="Helvetica" w:hAnsi="Helvetica" w:cs="Arial"/>
          <w:sz w:val="22"/>
          <w:szCs w:val="24"/>
        </w:rPr>
        <w:t xml:space="preserve">CU: Shot of ionic calcium readout </w:t>
      </w:r>
      <w:r w:rsidRPr="00B5519D">
        <w:rPr>
          <w:rFonts w:ascii="Helvetica" w:hAnsi="Helvetica"/>
          <w:sz w:val="22"/>
        </w:rPr>
        <w:t>is &gt;0.8 mmol/</w:t>
      </w:r>
    </w:p>
    <w:p w:rsidR="00475849" w:rsidRPr="00707BFB" w:rsidRDefault="00475849" w:rsidP="006B068B">
      <w:pPr>
        <w:numPr>
          <w:ilvl w:val="0"/>
          <w:numId w:val="2"/>
        </w:numPr>
        <w:spacing w:before="240"/>
        <w:jc w:val="both"/>
        <w:outlineLvl w:val="0"/>
        <w:rPr>
          <w:rFonts w:ascii="Helvetica" w:hAnsi="Helvetica" w:cs="Arial"/>
          <w:sz w:val="22"/>
          <w:szCs w:val="24"/>
        </w:rPr>
      </w:pPr>
      <w:r w:rsidRPr="00707BFB">
        <w:rPr>
          <w:rFonts w:ascii="Helvetica" w:hAnsi="Helvetica"/>
          <w:b/>
          <w:sz w:val="22"/>
        </w:rPr>
        <w:t>Obtaining ventricular pressure-volume (PV) recordings</w:t>
      </w:r>
    </w:p>
    <w:p w:rsidR="00475849" w:rsidRPr="003A0340" w:rsidRDefault="00475849" w:rsidP="006B068B">
      <w:pPr>
        <w:numPr>
          <w:ilvl w:val="1"/>
          <w:numId w:val="2"/>
        </w:numPr>
        <w:spacing w:before="240"/>
        <w:jc w:val="both"/>
        <w:outlineLvl w:val="0"/>
        <w:rPr>
          <w:rFonts w:ascii="Helvetica" w:hAnsi="Helvetica" w:cs="Arial"/>
          <w:sz w:val="22"/>
          <w:szCs w:val="24"/>
        </w:rPr>
      </w:pPr>
      <w:r>
        <w:rPr>
          <w:rFonts w:ascii="Helvetica" w:hAnsi="Helvetica"/>
          <w:sz w:val="22"/>
        </w:rPr>
        <w:t xml:space="preserve">After putting the heart into working mode, use a 3-0 </w:t>
      </w:r>
      <w:r w:rsidRPr="00707BFB">
        <w:rPr>
          <w:rFonts w:ascii="Helvetica" w:hAnsi="Helvetica"/>
          <w:sz w:val="22"/>
        </w:rPr>
        <w:t xml:space="preserve">polypropylene suture </w:t>
      </w:r>
      <w:r>
        <w:rPr>
          <w:rFonts w:ascii="Helvetica" w:hAnsi="Helvetica"/>
          <w:sz w:val="22"/>
        </w:rPr>
        <w:t>to p</w:t>
      </w:r>
      <w:r w:rsidRPr="00707BFB">
        <w:rPr>
          <w:rFonts w:ascii="Helvetica" w:hAnsi="Helvetica"/>
          <w:sz w:val="22"/>
        </w:rPr>
        <w:t>lace a purse-string suture at the left ventricular apex</w:t>
      </w:r>
      <w:r>
        <w:rPr>
          <w:rFonts w:ascii="Helvetica" w:hAnsi="Helvetica"/>
          <w:sz w:val="22"/>
        </w:rPr>
        <w:t>. Then use a 16 gauge needle to make a stab incision within the purse-string.</w:t>
      </w:r>
    </w:p>
    <w:p w:rsidR="00475849" w:rsidRPr="003A0340" w:rsidRDefault="00475849" w:rsidP="003A0340">
      <w:pPr>
        <w:numPr>
          <w:ilvl w:val="2"/>
          <w:numId w:val="2"/>
        </w:numPr>
        <w:spacing w:before="240"/>
        <w:jc w:val="both"/>
        <w:outlineLvl w:val="0"/>
        <w:rPr>
          <w:rFonts w:ascii="Helvetica" w:hAnsi="Helvetica" w:cs="Arial"/>
          <w:sz w:val="22"/>
          <w:szCs w:val="24"/>
        </w:rPr>
      </w:pPr>
      <w:r>
        <w:rPr>
          <w:rFonts w:ascii="Helvetica" w:hAnsi="Helvetica"/>
          <w:sz w:val="22"/>
        </w:rPr>
        <w:t>WIDE: Few seconds Talent placing suture  (TEXT: Refer to manufacturer’s instructions as necessary)</w:t>
      </w:r>
    </w:p>
    <w:p w:rsidR="00475849" w:rsidRPr="00707BFB" w:rsidRDefault="00475849" w:rsidP="003A0340">
      <w:pPr>
        <w:numPr>
          <w:ilvl w:val="2"/>
          <w:numId w:val="2"/>
        </w:numPr>
        <w:spacing w:before="240"/>
        <w:jc w:val="both"/>
        <w:outlineLvl w:val="0"/>
        <w:rPr>
          <w:rFonts w:ascii="Helvetica" w:hAnsi="Helvetica" w:cs="Arial"/>
          <w:sz w:val="22"/>
          <w:szCs w:val="24"/>
        </w:rPr>
      </w:pPr>
      <w:r>
        <w:rPr>
          <w:rFonts w:ascii="Helvetica" w:hAnsi="Helvetica"/>
          <w:sz w:val="22"/>
        </w:rPr>
        <w:t>CU: Shot of stab incision being made</w:t>
      </w:r>
    </w:p>
    <w:p w:rsidR="00475849" w:rsidRPr="003A0340" w:rsidRDefault="00475849" w:rsidP="006B068B">
      <w:pPr>
        <w:numPr>
          <w:ilvl w:val="1"/>
          <w:numId w:val="2"/>
        </w:numPr>
        <w:spacing w:before="240"/>
        <w:jc w:val="both"/>
        <w:outlineLvl w:val="0"/>
        <w:rPr>
          <w:rFonts w:ascii="Helvetica" w:hAnsi="Helvetica" w:cs="Arial"/>
          <w:sz w:val="22"/>
          <w:szCs w:val="24"/>
        </w:rPr>
      </w:pPr>
      <w:r w:rsidRPr="00707BFB">
        <w:rPr>
          <w:rFonts w:ascii="Helvetica" w:hAnsi="Helvetica"/>
          <w:sz w:val="22"/>
        </w:rPr>
        <w:t xml:space="preserve">Insert the </w:t>
      </w:r>
      <w:r>
        <w:rPr>
          <w:rFonts w:ascii="Helvetica" w:hAnsi="Helvetica"/>
          <w:sz w:val="22"/>
        </w:rPr>
        <w:t>pressure volume</w:t>
      </w:r>
      <w:r w:rsidRPr="00707BFB">
        <w:rPr>
          <w:rFonts w:ascii="Helvetica" w:hAnsi="Helvetica"/>
          <w:sz w:val="22"/>
        </w:rPr>
        <w:t xml:space="preserve"> conductance cat</w:t>
      </w:r>
      <w:r>
        <w:rPr>
          <w:rFonts w:ascii="Helvetica" w:hAnsi="Helvetica"/>
          <w:sz w:val="22"/>
        </w:rPr>
        <w:t xml:space="preserve">heter into the apical incision. </w:t>
      </w:r>
      <w:r w:rsidRPr="005053F1">
        <w:rPr>
          <w:rFonts w:ascii="Helvetica" w:hAnsi="Helvetica"/>
          <w:sz w:val="22"/>
          <w:highlight w:val="yellow"/>
        </w:rPr>
        <w:t xml:space="preserve">Look at </w:t>
      </w:r>
      <w:r>
        <w:rPr>
          <w:rFonts w:ascii="Helvetica" w:hAnsi="Helvetica"/>
          <w:sz w:val="22"/>
          <w:highlight w:val="yellow"/>
        </w:rPr>
        <w:t xml:space="preserve">the </w:t>
      </w:r>
      <w:r w:rsidRPr="005053F1">
        <w:rPr>
          <w:rFonts w:ascii="Helvetica" w:hAnsi="Helvetica"/>
          <w:sz w:val="22"/>
          <w:highlight w:val="yellow"/>
        </w:rPr>
        <w:t>data output to</w:t>
      </w:r>
      <w:r>
        <w:rPr>
          <w:rFonts w:ascii="Helvetica" w:hAnsi="Helvetica"/>
          <w:sz w:val="22"/>
        </w:rPr>
        <w:t xml:space="preserve"> </w:t>
      </w:r>
      <w:r w:rsidRPr="00B568F2">
        <w:rPr>
          <w:rFonts w:ascii="Helvetica" w:hAnsi="Helvetica"/>
          <w:sz w:val="22"/>
        </w:rPr>
        <w:t xml:space="preserve">determine how many volume segments are active.  </w:t>
      </w:r>
    </w:p>
    <w:p w:rsidR="00475849" w:rsidRPr="00FB60FB" w:rsidRDefault="00475849" w:rsidP="003A0340">
      <w:pPr>
        <w:numPr>
          <w:ilvl w:val="2"/>
          <w:numId w:val="2"/>
        </w:numPr>
        <w:spacing w:before="240"/>
        <w:jc w:val="both"/>
        <w:outlineLvl w:val="0"/>
        <w:rPr>
          <w:rFonts w:ascii="Helvetica" w:hAnsi="Helvetica" w:cs="Arial"/>
          <w:sz w:val="22"/>
          <w:szCs w:val="24"/>
          <w:highlight w:val="yellow"/>
        </w:rPr>
      </w:pPr>
      <w:r>
        <w:rPr>
          <w:rFonts w:ascii="Helvetica" w:hAnsi="Helvetica"/>
          <w:sz w:val="22"/>
        </w:rPr>
        <w:t xml:space="preserve">CU: Few seconds catheter being placed into apical incision </w:t>
      </w:r>
      <w:r w:rsidRPr="00FB60FB">
        <w:rPr>
          <w:rFonts w:ascii="Helvetica" w:hAnsi="Helvetica"/>
          <w:sz w:val="22"/>
          <w:highlight w:val="yellow"/>
        </w:rPr>
        <w:t>{This is a continuation of 5.1.2}</w:t>
      </w:r>
    </w:p>
    <w:p w:rsidR="00475849" w:rsidRPr="003A0340" w:rsidRDefault="00475849" w:rsidP="003A0340">
      <w:pPr>
        <w:numPr>
          <w:ilvl w:val="2"/>
          <w:numId w:val="2"/>
        </w:numPr>
        <w:spacing w:before="240"/>
        <w:jc w:val="both"/>
        <w:outlineLvl w:val="0"/>
        <w:rPr>
          <w:rFonts w:ascii="Helvetica" w:hAnsi="Helvetica" w:cs="Arial"/>
          <w:sz w:val="22"/>
          <w:szCs w:val="24"/>
        </w:rPr>
      </w:pPr>
      <w:r>
        <w:rPr>
          <w:rFonts w:ascii="Helvetica" w:hAnsi="Helvetica"/>
          <w:sz w:val="22"/>
        </w:rPr>
        <w:t xml:space="preserve">SCREEN: </w:t>
      </w:r>
      <w:r w:rsidRPr="00397AB1">
        <w:rPr>
          <w:rFonts w:ascii="Helvetica" w:hAnsi="Helvetica"/>
          <w:strike/>
          <w:sz w:val="22"/>
        </w:rPr>
        <w:t xml:space="preserve">Start button being pressed </w:t>
      </w:r>
      <w:r>
        <w:rPr>
          <w:rFonts w:ascii="Helvetica" w:hAnsi="Helvetica"/>
          <w:sz w:val="22"/>
        </w:rPr>
        <w:t xml:space="preserve"> </w:t>
      </w:r>
      <w:r w:rsidRPr="00397AB1">
        <w:rPr>
          <w:rFonts w:ascii="Helvetica" w:hAnsi="Helvetica"/>
          <w:sz w:val="22"/>
          <w:highlight w:val="yellow"/>
        </w:rPr>
        <w:t>Catheter insertion with shot of active segments {</w:t>
      </w:r>
      <w:r>
        <w:rPr>
          <w:rFonts w:ascii="Helvetica" w:hAnsi="Helvetica"/>
          <w:sz w:val="22"/>
          <w:highlight w:val="yellow"/>
        </w:rPr>
        <w:t>Combined with 5.2.3</w:t>
      </w:r>
      <w:r w:rsidRPr="00397AB1">
        <w:rPr>
          <w:rFonts w:ascii="Helvetica" w:hAnsi="Helvetica"/>
          <w:sz w:val="22"/>
          <w:highlight w:val="yellow"/>
        </w:rPr>
        <w:t xml:space="preserve"> and changed to reflect actual procedure}</w:t>
      </w:r>
    </w:p>
    <w:p w:rsidR="00475849" w:rsidRPr="00397AB1" w:rsidRDefault="00475849" w:rsidP="003A0340">
      <w:pPr>
        <w:numPr>
          <w:ilvl w:val="2"/>
          <w:numId w:val="2"/>
        </w:numPr>
        <w:spacing w:before="240"/>
        <w:jc w:val="both"/>
        <w:outlineLvl w:val="0"/>
        <w:rPr>
          <w:rFonts w:ascii="Helvetica" w:hAnsi="Helvetica" w:cs="Arial"/>
          <w:strike/>
          <w:sz w:val="22"/>
          <w:szCs w:val="24"/>
        </w:rPr>
      </w:pPr>
      <w:r w:rsidRPr="00397AB1">
        <w:rPr>
          <w:rFonts w:ascii="Helvetica" w:hAnsi="Helvetica"/>
          <w:strike/>
          <w:sz w:val="22"/>
        </w:rPr>
        <w:t>SCREEN: Shot of at least a few active volume segments</w:t>
      </w:r>
      <w:r>
        <w:rPr>
          <w:rFonts w:ascii="Helvetica" w:hAnsi="Helvetica"/>
          <w:sz w:val="22"/>
        </w:rPr>
        <w:t xml:space="preserve"> </w:t>
      </w:r>
      <w:r w:rsidRPr="001D6E05">
        <w:rPr>
          <w:rFonts w:ascii="Helvetica" w:hAnsi="Helvetica"/>
          <w:sz w:val="22"/>
          <w:highlight w:val="yellow"/>
        </w:rPr>
        <w:t>{Combined with 5.2.2 above}</w:t>
      </w:r>
      <w:bookmarkStart w:id="0" w:name="_GoBack"/>
      <w:bookmarkEnd w:id="0"/>
    </w:p>
    <w:p w:rsidR="00475849" w:rsidRPr="003A0340" w:rsidRDefault="00475849" w:rsidP="006B068B">
      <w:pPr>
        <w:numPr>
          <w:ilvl w:val="1"/>
          <w:numId w:val="2"/>
        </w:numPr>
        <w:spacing w:before="240"/>
        <w:jc w:val="both"/>
        <w:outlineLvl w:val="0"/>
        <w:rPr>
          <w:rFonts w:ascii="Helvetica" w:hAnsi="Helvetica" w:cs="Arial"/>
          <w:sz w:val="22"/>
          <w:szCs w:val="24"/>
        </w:rPr>
      </w:pPr>
      <w:r w:rsidRPr="00707BFB">
        <w:rPr>
          <w:rFonts w:ascii="Helvetica" w:hAnsi="Helvetica"/>
          <w:sz w:val="22"/>
        </w:rPr>
        <w:t xml:space="preserve">If all </w:t>
      </w:r>
      <w:r>
        <w:rPr>
          <w:rFonts w:ascii="Helvetica" w:hAnsi="Helvetica"/>
          <w:sz w:val="22"/>
        </w:rPr>
        <w:t xml:space="preserve">the </w:t>
      </w:r>
      <w:r w:rsidRPr="00707BFB">
        <w:rPr>
          <w:rFonts w:ascii="Helvetica" w:hAnsi="Helvetica"/>
          <w:sz w:val="22"/>
        </w:rPr>
        <w:t xml:space="preserve">segments are not active, adjust the catheter position until </w:t>
      </w:r>
      <w:r>
        <w:rPr>
          <w:rFonts w:ascii="Helvetica" w:hAnsi="Helvetica"/>
          <w:sz w:val="22"/>
        </w:rPr>
        <w:t>they are</w:t>
      </w:r>
      <w:r w:rsidRPr="00707BFB">
        <w:rPr>
          <w:rFonts w:ascii="Helvetica" w:hAnsi="Helvetica"/>
          <w:sz w:val="22"/>
        </w:rPr>
        <w:t xml:space="preserve">. Slight twisting of the catheter may be necessary to optimize </w:t>
      </w:r>
      <w:r>
        <w:rPr>
          <w:rFonts w:ascii="Helvetica" w:hAnsi="Helvetica"/>
          <w:sz w:val="22"/>
        </w:rPr>
        <w:t xml:space="preserve">the </w:t>
      </w:r>
      <w:r w:rsidRPr="00707BFB">
        <w:rPr>
          <w:rFonts w:ascii="Helvetica" w:hAnsi="Helvetica"/>
          <w:sz w:val="22"/>
        </w:rPr>
        <w:t>loop morphology.</w:t>
      </w:r>
    </w:p>
    <w:p w:rsidR="00475849" w:rsidRPr="003A0340" w:rsidRDefault="00475849" w:rsidP="003A0340">
      <w:pPr>
        <w:numPr>
          <w:ilvl w:val="2"/>
          <w:numId w:val="2"/>
        </w:numPr>
        <w:spacing w:before="240"/>
        <w:jc w:val="both"/>
        <w:outlineLvl w:val="0"/>
        <w:rPr>
          <w:rFonts w:ascii="Helvetica" w:hAnsi="Helvetica" w:cs="Arial"/>
          <w:sz w:val="22"/>
          <w:szCs w:val="24"/>
        </w:rPr>
      </w:pPr>
      <w:r>
        <w:rPr>
          <w:rFonts w:ascii="Helvetica" w:hAnsi="Helvetica"/>
          <w:sz w:val="22"/>
        </w:rPr>
        <w:t>MED: Few seconds Talent adjusting catheter position</w:t>
      </w:r>
    </w:p>
    <w:p w:rsidR="00475849" w:rsidRPr="00FB60FB" w:rsidRDefault="00475849" w:rsidP="00FB60FB">
      <w:pPr>
        <w:numPr>
          <w:ilvl w:val="2"/>
          <w:numId w:val="2"/>
        </w:numPr>
        <w:spacing w:before="240"/>
        <w:jc w:val="both"/>
        <w:outlineLvl w:val="0"/>
        <w:rPr>
          <w:rFonts w:ascii="Helvetica" w:hAnsi="Helvetica" w:cs="Arial"/>
          <w:sz w:val="22"/>
          <w:szCs w:val="24"/>
          <w:highlight w:val="yellow"/>
        </w:rPr>
      </w:pPr>
      <w:r>
        <w:rPr>
          <w:rFonts w:ascii="Helvetica" w:hAnsi="Helvetica"/>
          <w:sz w:val="22"/>
        </w:rPr>
        <w:t xml:space="preserve">CU: Shot of slight twisting of catheter </w:t>
      </w:r>
      <w:r w:rsidRPr="00FB60FB">
        <w:rPr>
          <w:rFonts w:ascii="Helvetica" w:hAnsi="Helvetica"/>
          <w:sz w:val="22"/>
          <w:highlight w:val="yellow"/>
        </w:rPr>
        <w:t>{This is a continuation of 5.</w:t>
      </w:r>
      <w:r>
        <w:rPr>
          <w:rFonts w:ascii="Helvetica" w:hAnsi="Helvetica"/>
          <w:sz w:val="22"/>
          <w:highlight w:val="yellow"/>
        </w:rPr>
        <w:t>3.</w:t>
      </w:r>
      <w:r w:rsidRPr="00FB60FB">
        <w:rPr>
          <w:rFonts w:ascii="Helvetica" w:hAnsi="Helvetica"/>
          <w:sz w:val="22"/>
          <w:highlight w:val="yellow"/>
        </w:rPr>
        <w:t>1}</w:t>
      </w:r>
    </w:p>
    <w:p w:rsidR="00475849" w:rsidRPr="003A0340" w:rsidRDefault="00475849" w:rsidP="006B068B">
      <w:pPr>
        <w:numPr>
          <w:ilvl w:val="1"/>
          <w:numId w:val="2"/>
        </w:numPr>
        <w:spacing w:before="240"/>
        <w:jc w:val="both"/>
        <w:outlineLvl w:val="0"/>
        <w:rPr>
          <w:rFonts w:ascii="Helvetica" w:hAnsi="Helvetica" w:cs="Arial"/>
          <w:sz w:val="22"/>
          <w:szCs w:val="24"/>
        </w:rPr>
      </w:pPr>
      <w:r>
        <w:rPr>
          <w:rFonts w:ascii="Helvetica" w:hAnsi="Helvetica"/>
          <w:sz w:val="22"/>
        </w:rPr>
        <w:t>Then, using</w:t>
      </w:r>
      <w:r w:rsidRPr="00707BFB">
        <w:rPr>
          <w:rFonts w:ascii="Helvetica" w:hAnsi="Helvetica"/>
          <w:sz w:val="22"/>
        </w:rPr>
        <w:t xml:space="preserve"> a properly calibrated catheter, obtain at least 30 seconds of baseline pressure-volume data</w:t>
      </w:r>
      <w:r>
        <w:rPr>
          <w:rFonts w:ascii="Helvetica" w:hAnsi="Helvetica"/>
          <w:sz w:val="22"/>
        </w:rPr>
        <w:t xml:space="preserve"> to determine the </w:t>
      </w:r>
      <w:r w:rsidRPr="00707BFB">
        <w:rPr>
          <w:rFonts w:ascii="Helvetica" w:hAnsi="Helvetica"/>
          <w:sz w:val="22"/>
        </w:rPr>
        <w:t xml:space="preserve">volume </w:t>
      </w:r>
      <w:r w:rsidRPr="004F2F25">
        <w:rPr>
          <w:rFonts w:ascii="Helvetica" w:hAnsi="Helvetica"/>
          <w:sz w:val="22"/>
        </w:rPr>
        <w:t>dependent</w:t>
      </w:r>
      <w:r w:rsidRPr="00707BFB">
        <w:rPr>
          <w:rFonts w:ascii="Helvetica" w:hAnsi="Helvetica"/>
          <w:sz w:val="22"/>
        </w:rPr>
        <w:t xml:space="preserve"> m</w:t>
      </w:r>
      <w:r>
        <w:rPr>
          <w:rFonts w:ascii="Helvetica" w:hAnsi="Helvetica"/>
          <w:sz w:val="22"/>
        </w:rPr>
        <w:t>easurements of cardiac function</w:t>
      </w:r>
      <w:r w:rsidRPr="00707BFB">
        <w:rPr>
          <w:rFonts w:ascii="Helvetica" w:hAnsi="Helvetica"/>
          <w:sz w:val="22"/>
        </w:rPr>
        <w:t>.</w:t>
      </w:r>
    </w:p>
    <w:p w:rsidR="00475849" w:rsidRPr="00707BFB" w:rsidRDefault="00475849" w:rsidP="003A0340">
      <w:pPr>
        <w:numPr>
          <w:ilvl w:val="2"/>
          <w:numId w:val="2"/>
        </w:numPr>
        <w:spacing w:before="240"/>
        <w:jc w:val="both"/>
        <w:outlineLvl w:val="0"/>
        <w:rPr>
          <w:rFonts w:ascii="Helvetica" w:hAnsi="Helvetica" w:cs="Arial"/>
          <w:sz w:val="22"/>
          <w:szCs w:val="24"/>
        </w:rPr>
      </w:pPr>
      <w:r>
        <w:rPr>
          <w:rFonts w:ascii="Helvetica" w:hAnsi="Helvetica"/>
          <w:sz w:val="22"/>
        </w:rPr>
        <w:t>SCREEN: Few seconds baseline volume data being acquired</w:t>
      </w:r>
    </w:p>
    <w:p w:rsidR="00475849" w:rsidRDefault="00475849" w:rsidP="006B068B">
      <w:pPr>
        <w:numPr>
          <w:ilvl w:val="1"/>
          <w:numId w:val="2"/>
        </w:numPr>
        <w:spacing w:before="240"/>
        <w:jc w:val="both"/>
        <w:outlineLvl w:val="0"/>
        <w:rPr>
          <w:rFonts w:ascii="Helvetica" w:hAnsi="Helvetica"/>
          <w:sz w:val="22"/>
        </w:rPr>
      </w:pPr>
      <w:r w:rsidRPr="00707BFB">
        <w:rPr>
          <w:rFonts w:ascii="Helvetica" w:hAnsi="Helvetica"/>
          <w:sz w:val="22"/>
        </w:rPr>
        <w:t xml:space="preserve">Once sufficient loops are obtained, </w:t>
      </w:r>
      <w:r>
        <w:rPr>
          <w:rFonts w:ascii="Helvetica" w:hAnsi="Helvetica"/>
          <w:sz w:val="22"/>
        </w:rPr>
        <w:t>use a tubing clamp to slowly occlude the preload tube</w:t>
      </w:r>
      <w:r w:rsidRPr="004F2F25">
        <w:rPr>
          <w:rFonts w:ascii="Helvetica" w:hAnsi="Helvetica"/>
          <w:sz w:val="22"/>
        </w:rPr>
        <w:t xml:space="preserve">. The pressure-volume loops should begin to become smaller </w:t>
      </w:r>
      <w:r>
        <w:rPr>
          <w:rFonts w:ascii="Helvetica" w:hAnsi="Helvetica"/>
          <w:sz w:val="22"/>
        </w:rPr>
        <w:t>and shift down and to the right;</w:t>
      </w:r>
      <w:r w:rsidRPr="004F2F25">
        <w:rPr>
          <w:rFonts w:ascii="Helvetica" w:hAnsi="Helvetica"/>
          <w:sz w:val="22"/>
        </w:rPr>
        <w:t xml:space="preserve"> </w:t>
      </w:r>
      <w:r>
        <w:rPr>
          <w:rFonts w:ascii="Helvetica" w:hAnsi="Helvetica"/>
          <w:sz w:val="22"/>
        </w:rPr>
        <w:t>t</w:t>
      </w:r>
      <w:r w:rsidRPr="004F2F25">
        <w:rPr>
          <w:rFonts w:ascii="Helvetica" w:hAnsi="Helvetica"/>
          <w:sz w:val="22"/>
        </w:rPr>
        <w:t>his is called the “walk down”</w:t>
      </w:r>
      <w:r>
        <w:rPr>
          <w:rFonts w:ascii="Helvetica" w:hAnsi="Helvetica"/>
          <w:sz w:val="22"/>
        </w:rPr>
        <w:t>.</w:t>
      </w:r>
    </w:p>
    <w:p w:rsidR="00475849" w:rsidRDefault="00475849" w:rsidP="00C1286F">
      <w:pPr>
        <w:numPr>
          <w:ilvl w:val="2"/>
          <w:numId w:val="2"/>
        </w:numPr>
        <w:spacing w:before="240"/>
        <w:jc w:val="both"/>
        <w:outlineLvl w:val="0"/>
        <w:rPr>
          <w:rFonts w:ascii="Helvetica" w:hAnsi="Helvetica"/>
          <w:sz w:val="22"/>
        </w:rPr>
      </w:pPr>
      <w:r>
        <w:rPr>
          <w:rFonts w:ascii="Helvetica" w:hAnsi="Helvetica"/>
          <w:sz w:val="22"/>
        </w:rPr>
        <w:t>CU: Few seconds clamp being placed</w:t>
      </w:r>
    </w:p>
    <w:p w:rsidR="00475849" w:rsidRPr="004F2F25" w:rsidRDefault="00475849" w:rsidP="00C1286F">
      <w:pPr>
        <w:numPr>
          <w:ilvl w:val="2"/>
          <w:numId w:val="2"/>
        </w:numPr>
        <w:spacing w:before="240"/>
        <w:jc w:val="both"/>
        <w:outlineLvl w:val="0"/>
        <w:rPr>
          <w:rFonts w:ascii="Helvetica" w:hAnsi="Helvetica"/>
          <w:sz w:val="22"/>
        </w:rPr>
      </w:pPr>
      <w:r>
        <w:rPr>
          <w:rFonts w:ascii="Helvetica" w:hAnsi="Helvetica"/>
          <w:sz w:val="22"/>
        </w:rPr>
        <w:t>SCREEN: Few seconds pressure loops becoming smaller/shifting down to right</w:t>
      </w:r>
    </w:p>
    <w:p w:rsidR="00475849" w:rsidRPr="00C1286F" w:rsidRDefault="00475849" w:rsidP="006B068B">
      <w:pPr>
        <w:numPr>
          <w:ilvl w:val="1"/>
          <w:numId w:val="2"/>
        </w:numPr>
        <w:spacing w:before="240"/>
        <w:jc w:val="both"/>
        <w:outlineLvl w:val="0"/>
        <w:rPr>
          <w:rFonts w:ascii="Helvetica" w:hAnsi="Helvetica" w:cs="Arial"/>
          <w:sz w:val="22"/>
          <w:szCs w:val="24"/>
        </w:rPr>
      </w:pPr>
      <w:r>
        <w:rPr>
          <w:rFonts w:ascii="Helvetica" w:hAnsi="Helvetica"/>
          <w:sz w:val="22"/>
        </w:rPr>
        <w:t>After obtaining</w:t>
      </w:r>
      <w:r w:rsidRPr="00707BFB">
        <w:rPr>
          <w:rFonts w:ascii="Helvetica" w:hAnsi="Helvetica"/>
          <w:sz w:val="22"/>
        </w:rPr>
        <w:t xml:space="preserve"> 10-15 seconds of walk down</w:t>
      </w:r>
      <w:r>
        <w:rPr>
          <w:rFonts w:ascii="Helvetica" w:hAnsi="Helvetica"/>
          <w:sz w:val="22"/>
        </w:rPr>
        <w:t xml:space="preserve"> data</w:t>
      </w:r>
      <w:r w:rsidRPr="00707BFB">
        <w:rPr>
          <w:rFonts w:ascii="Helvetica" w:hAnsi="Helvetica"/>
          <w:sz w:val="22"/>
        </w:rPr>
        <w:t xml:space="preserve">, release the tubing clamp to allow </w:t>
      </w:r>
      <w:r>
        <w:rPr>
          <w:rFonts w:ascii="Helvetica" w:hAnsi="Helvetica"/>
          <w:sz w:val="22"/>
        </w:rPr>
        <w:t xml:space="preserve">the </w:t>
      </w:r>
      <w:r w:rsidRPr="00707BFB">
        <w:rPr>
          <w:rFonts w:ascii="Helvetica" w:hAnsi="Helvetica"/>
          <w:sz w:val="22"/>
        </w:rPr>
        <w:t>preload to re</w:t>
      </w:r>
      <w:r>
        <w:rPr>
          <w:rFonts w:ascii="Helvetica" w:hAnsi="Helvetica"/>
          <w:sz w:val="22"/>
        </w:rPr>
        <w:t>-</w:t>
      </w:r>
      <w:r w:rsidRPr="00707BFB">
        <w:rPr>
          <w:rFonts w:ascii="Helvetica" w:hAnsi="Helvetica"/>
          <w:sz w:val="22"/>
        </w:rPr>
        <w:t>enter the left atrium</w:t>
      </w:r>
      <w:r>
        <w:rPr>
          <w:rFonts w:ascii="Helvetica" w:hAnsi="Helvetica"/>
          <w:sz w:val="22"/>
        </w:rPr>
        <w:t xml:space="preserve"> and to obtain the </w:t>
      </w:r>
      <w:r w:rsidRPr="00707BFB">
        <w:rPr>
          <w:rFonts w:ascii="Helvetica" w:hAnsi="Helvetica"/>
          <w:sz w:val="22"/>
        </w:rPr>
        <w:t xml:space="preserve">volume </w:t>
      </w:r>
      <w:r w:rsidRPr="004F2F25">
        <w:rPr>
          <w:rFonts w:ascii="Helvetica" w:hAnsi="Helvetica"/>
          <w:sz w:val="22"/>
        </w:rPr>
        <w:t>independent</w:t>
      </w:r>
      <w:r w:rsidRPr="00707BFB">
        <w:rPr>
          <w:rFonts w:ascii="Helvetica" w:hAnsi="Helvetica"/>
          <w:sz w:val="22"/>
        </w:rPr>
        <w:t xml:space="preserve"> m</w:t>
      </w:r>
      <w:r>
        <w:rPr>
          <w:rFonts w:ascii="Helvetica" w:hAnsi="Helvetica"/>
          <w:sz w:val="22"/>
        </w:rPr>
        <w:t>easurements of cardiac function</w:t>
      </w:r>
      <w:r w:rsidRPr="00707BFB">
        <w:rPr>
          <w:rFonts w:ascii="Helvetica" w:hAnsi="Helvetica"/>
          <w:sz w:val="22"/>
        </w:rPr>
        <w:t>.</w:t>
      </w:r>
    </w:p>
    <w:p w:rsidR="00475849" w:rsidRPr="00C1286F" w:rsidRDefault="00475849" w:rsidP="00C1286F">
      <w:pPr>
        <w:numPr>
          <w:ilvl w:val="2"/>
          <w:numId w:val="2"/>
        </w:numPr>
        <w:spacing w:before="240"/>
        <w:jc w:val="both"/>
        <w:outlineLvl w:val="0"/>
        <w:rPr>
          <w:rFonts w:ascii="Helvetica" w:hAnsi="Helvetica" w:cs="Arial"/>
          <w:sz w:val="22"/>
          <w:szCs w:val="24"/>
        </w:rPr>
      </w:pPr>
      <w:r>
        <w:rPr>
          <w:rFonts w:ascii="Helvetica" w:hAnsi="Helvetica"/>
          <w:sz w:val="22"/>
        </w:rPr>
        <w:t>MED: Talent releasing clamp</w:t>
      </w:r>
    </w:p>
    <w:p w:rsidR="00475849" w:rsidRPr="00F2302D" w:rsidRDefault="00475849" w:rsidP="006B068B">
      <w:pPr>
        <w:numPr>
          <w:ilvl w:val="1"/>
          <w:numId w:val="2"/>
        </w:numPr>
        <w:spacing w:before="240"/>
        <w:jc w:val="both"/>
        <w:outlineLvl w:val="0"/>
        <w:rPr>
          <w:rFonts w:ascii="Helvetica" w:hAnsi="Helvetica" w:cs="Arial"/>
          <w:sz w:val="22"/>
          <w:szCs w:val="24"/>
        </w:rPr>
      </w:pPr>
      <w:r>
        <w:rPr>
          <w:rFonts w:ascii="Helvetica" w:hAnsi="Helvetica"/>
          <w:sz w:val="22"/>
        </w:rPr>
        <w:t xml:space="preserve">Finally, click the </w:t>
      </w:r>
      <w:r w:rsidRPr="00707BFB">
        <w:rPr>
          <w:rFonts w:ascii="Helvetica" w:hAnsi="Helvetica"/>
          <w:sz w:val="22"/>
        </w:rPr>
        <w:t xml:space="preserve">“Stop” button </w:t>
      </w:r>
      <w:r>
        <w:rPr>
          <w:rFonts w:ascii="Helvetica" w:hAnsi="Helvetica"/>
          <w:sz w:val="22"/>
        </w:rPr>
        <w:t>to stop the data collection. To obtain replicate measurements, after 5 minutes repeat the procedure starting at the occlusion step.</w:t>
      </w:r>
    </w:p>
    <w:p w:rsidR="00475849" w:rsidRDefault="00475849" w:rsidP="00F2302D">
      <w:pPr>
        <w:numPr>
          <w:ilvl w:val="2"/>
          <w:numId w:val="2"/>
        </w:numPr>
        <w:spacing w:before="240"/>
        <w:jc w:val="both"/>
        <w:outlineLvl w:val="0"/>
        <w:rPr>
          <w:rFonts w:ascii="Helvetica" w:hAnsi="Helvetica" w:cs="Arial"/>
          <w:sz w:val="22"/>
          <w:szCs w:val="24"/>
        </w:rPr>
      </w:pPr>
      <w:r>
        <w:rPr>
          <w:rFonts w:ascii="Helvetica" w:hAnsi="Helvetica" w:cs="Arial"/>
          <w:sz w:val="22"/>
          <w:szCs w:val="24"/>
        </w:rPr>
        <w:t>SCREEN: Stop being clicked</w:t>
      </w:r>
    </w:p>
    <w:p w:rsidR="00475849" w:rsidRPr="00707BFB" w:rsidRDefault="00475849" w:rsidP="00F2302D">
      <w:pPr>
        <w:numPr>
          <w:ilvl w:val="2"/>
          <w:numId w:val="2"/>
        </w:numPr>
        <w:spacing w:before="240"/>
        <w:jc w:val="both"/>
        <w:outlineLvl w:val="0"/>
        <w:rPr>
          <w:rFonts w:ascii="Helvetica" w:hAnsi="Helvetica" w:cs="Arial"/>
          <w:sz w:val="22"/>
          <w:szCs w:val="24"/>
        </w:rPr>
      </w:pPr>
      <w:r>
        <w:rPr>
          <w:rFonts w:ascii="Helvetica" w:hAnsi="Helvetica" w:cs="Arial"/>
          <w:sz w:val="22"/>
          <w:szCs w:val="24"/>
        </w:rPr>
        <w:t>MED: Talent occluding tubing with clamp</w:t>
      </w:r>
    </w:p>
    <w:p w:rsidR="00475849" w:rsidRPr="00707BFB" w:rsidRDefault="00475849" w:rsidP="006B068B">
      <w:pPr>
        <w:numPr>
          <w:ilvl w:val="0"/>
          <w:numId w:val="2"/>
        </w:numPr>
        <w:spacing w:before="240"/>
        <w:jc w:val="both"/>
        <w:outlineLvl w:val="0"/>
        <w:rPr>
          <w:rFonts w:ascii="Helvetica" w:hAnsi="Helvetica" w:cs="Arial"/>
          <w:sz w:val="22"/>
          <w:szCs w:val="24"/>
        </w:rPr>
      </w:pPr>
      <w:r w:rsidRPr="00707BFB">
        <w:rPr>
          <w:rFonts w:ascii="Helvetica" w:hAnsi="Helvetica"/>
          <w:b/>
          <w:sz w:val="22"/>
        </w:rPr>
        <w:t>Results:</w:t>
      </w:r>
      <w:r>
        <w:rPr>
          <w:rFonts w:ascii="Helvetica" w:hAnsi="Helvetica"/>
          <w:b/>
          <w:sz w:val="22"/>
        </w:rPr>
        <w:t xml:space="preserve"> Representative PV recordings</w:t>
      </w:r>
    </w:p>
    <w:p w:rsidR="00475849" w:rsidRDefault="00475849" w:rsidP="006B068B">
      <w:pPr>
        <w:pStyle w:val="ColorfulList-Accent11"/>
        <w:tabs>
          <w:tab w:val="left" w:pos="720"/>
          <w:tab w:val="left" w:pos="1440"/>
          <w:tab w:val="left" w:pos="2250"/>
        </w:tabs>
        <w:spacing w:line="240" w:lineRule="auto"/>
        <w:ind w:left="0"/>
        <w:rPr>
          <w:rFonts w:ascii="Helvetica" w:hAnsi="Helvetica"/>
        </w:rPr>
      </w:pPr>
    </w:p>
    <w:p w:rsidR="00475849" w:rsidRDefault="00475849" w:rsidP="006B068B">
      <w:pPr>
        <w:pStyle w:val="ColorfulList-Accent11"/>
        <w:numPr>
          <w:ilvl w:val="1"/>
          <w:numId w:val="2"/>
        </w:numPr>
        <w:tabs>
          <w:tab w:val="left" w:pos="720"/>
          <w:tab w:val="left" w:pos="1440"/>
          <w:tab w:val="left" w:pos="2250"/>
        </w:tabs>
        <w:spacing w:line="240" w:lineRule="auto"/>
        <w:rPr>
          <w:rFonts w:ascii="Helvetica" w:hAnsi="Helvetica"/>
        </w:rPr>
      </w:pPr>
      <w:r w:rsidRPr="00707BFB">
        <w:rPr>
          <w:rFonts w:ascii="Helvetica" w:hAnsi="Helvetica"/>
        </w:rPr>
        <w:t>Changes in the coronary resistance can cause fluctuations in the perfusion pressure</w:t>
      </w:r>
      <w:r>
        <w:rPr>
          <w:rFonts w:ascii="Helvetica" w:hAnsi="Helvetica"/>
        </w:rPr>
        <w:t xml:space="preserve">. </w:t>
      </w:r>
      <w:r w:rsidRPr="00707BFB">
        <w:rPr>
          <w:rFonts w:ascii="Helvetica" w:hAnsi="Helvetica"/>
        </w:rPr>
        <w:t>These variations can be minor and gradual, correcting themselves over time</w:t>
      </w:r>
      <w:r>
        <w:rPr>
          <w:rFonts w:ascii="Helvetica" w:hAnsi="Helvetica"/>
        </w:rPr>
        <w:t>.</w:t>
      </w:r>
      <w:r w:rsidRPr="00707BFB">
        <w:rPr>
          <w:rFonts w:ascii="Helvetica" w:hAnsi="Helvetica"/>
        </w:rPr>
        <w:t xml:space="preserve"> However, in some cases these variations can be abrupt and require adjustment of the flow through the centrifugal pump to maintain t</w:t>
      </w:r>
      <w:r>
        <w:rPr>
          <w:rFonts w:ascii="Helvetica" w:hAnsi="Helvetica"/>
        </w:rPr>
        <w:t>he desired reperfusion pressure.</w:t>
      </w:r>
      <w:r w:rsidRPr="00707BFB">
        <w:rPr>
          <w:rFonts w:ascii="Helvetica" w:hAnsi="Helvetica"/>
        </w:rPr>
        <w:t xml:space="preserve"> </w:t>
      </w:r>
    </w:p>
    <w:p w:rsidR="00475849" w:rsidRDefault="00475849" w:rsidP="006B068B">
      <w:pPr>
        <w:pStyle w:val="ColorfulList-Accent11"/>
        <w:tabs>
          <w:tab w:val="left" w:pos="720"/>
          <w:tab w:val="left" w:pos="1440"/>
          <w:tab w:val="left" w:pos="2250"/>
        </w:tabs>
        <w:spacing w:line="240" w:lineRule="auto"/>
        <w:ind w:left="1080"/>
        <w:rPr>
          <w:rFonts w:ascii="Helvetica" w:hAnsi="Helvetica"/>
        </w:rPr>
      </w:pPr>
    </w:p>
    <w:p w:rsidR="00475849" w:rsidRPr="00707BFB" w:rsidRDefault="00475849" w:rsidP="006B068B">
      <w:pPr>
        <w:pStyle w:val="ColorfulList-Accent11"/>
        <w:numPr>
          <w:ilvl w:val="2"/>
          <w:numId w:val="2"/>
        </w:numPr>
        <w:tabs>
          <w:tab w:val="left" w:pos="720"/>
          <w:tab w:val="left" w:pos="1440"/>
          <w:tab w:val="left" w:pos="2250"/>
        </w:tabs>
        <w:spacing w:line="240" w:lineRule="auto"/>
        <w:rPr>
          <w:rFonts w:ascii="Helvetica" w:hAnsi="Helvetica"/>
        </w:rPr>
      </w:pPr>
      <w:r>
        <w:rPr>
          <w:rFonts w:ascii="Helvetica" w:hAnsi="Helvetica"/>
        </w:rPr>
        <w:t>LAB MEDIA: JoVE - Figure 3 (new).tif (Video Editor: with “These … over time” please highlight the left graph AND/OR trace a line through the data curve in the left graph; with “these variations … pressure” please highlight the right graph AND/OR trace a line through the data curve in the right graph)</w:t>
      </w:r>
    </w:p>
    <w:p w:rsidR="00475849" w:rsidRPr="00707BFB" w:rsidRDefault="00475849" w:rsidP="006B068B">
      <w:pPr>
        <w:pStyle w:val="ColorfulList-Accent11"/>
        <w:tabs>
          <w:tab w:val="left" w:pos="720"/>
          <w:tab w:val="left" w:pos="1440"/>
          <w:tab w:val="left" w:pos="2250"/>
        </w:tabs>
        <w:spacing w:line="240" w:lineRule="auto"/>
        <w:ind w:left="0"/>
        <w:rPr>
          <w:rFonts w:ascii="Helvetica" w:hAnsi="Helvetica"/>
        </w:rPr>
      </w:pPr>
    </w:p>
    <w:p w:rsidR="00475849" w:rsidRDefault="00475849" w:rsidP="006B068B">
      <w:pPr>
        <w:pStyle w:val="ColorfulList-Accent11"/>
        <w:numPr>
          <w:ilvl w:val="1"/>
          <w:numId w:val="2"/>
        </w:numPr>
        <w:tabs>
          <w:tab w:val="left" w:pos="720"/>
          <w:tab w:val="left" w:pos="1440"/>
          <w:tab w:val="left" w:pos="2250"/>
        </w:tabs>
        <w:spacing w:line="240" w:lineRule="auto"/>
        <w:rPr>
          <w:rFonts w:ascii="Helvetica" w:hAnsi="Helvetica"/>
        </w:rPr>
      </w:pPr>
      <w:r w:rsidRPr="00707BFB">
        <w:rPr>
          <w:rFonts w:ascii="Helvetica" w:hAnsi="Helvetica"/>
        </w:rPr>
        <w:t xml:space="preserve">In this experiment, </w:t>
      </w:r>
      <w:r>
        <w:rPr>
          <w:rFonts w:ascii="Helvetica" w:hAnsi="Helvetica"/>
        </w:rPr>
        <w:t>u</w:t>
      </w:r>
      <w:r w:rsidRPr="00707BFB">
        <w:rPr>
          <w:rFonts w:ascii="Helvetica" w:hAnsi="Helvetica"/>
        </w:rPr>
        <w:t>pon</w:t>
      </w:r>
      <w:r>
        <w:rPr>
          <w:rFonts w:ascii="Helvetica" w:hAnsi="Helvetica"/>
        </w:rPr>
        <w:t xml:space="preserve"> the</w:t>
      </w:r>
      <w:r w:rsidRPr="00707BFB">
        <w:rPr>
          <w:rFonts w:ascii="Helvetica" w:hAnsi="Helvetica"/>
        </w:rPr>
        <w:t xml:space="preserve"> initial introduction of the </w:t>
      </w:r>
      <w:r>
        <w:rPr>
          <w:rFonts w:ascii="Helvetica" w:hAnsi="Helvetica"/>
        </w:rPr>
        <w:t>pressure volume</w:t>
      </w:r>
      <w:r w:rsidRPr="00707BFB">
        <w:rPr>
          <w:rFonts w:ascii="Helvetica" w:hAnsi="Helvetica"/>
        </w:rPr>
        <w:t xml:space="preserve"> catheter</w:t>
      </w:r>
      <w:r>
        <w:rPr>
          <w:rFonts w:ascii="Helvetica" w:hAnsi="Helvetica"/>
        </w:rPr>
        <w:t xml:space="preserve"> into a porcine heart that had been stored at 4°C for 2 hours</w:t>
      </w:r>
      <w:r w:rsidRPr="00707BFB">
        <w:rPr>
          <w:rFonts w:ascii="Helvetica" w:hAnsi="Helvetica"/>
        </w:rPr>
        <w:t>,</w:t>
      </w:r>
      <w:r>
        <w:rPr>
          <w:rFonts w:ascii="Helvetica" w:hAnsi="Helvetica"/>
        </w:rPr>
        <w:t xml:space="preserve"> the loops were of poor quality</w:t>
      </w:r>
      <w:r w:rsidRPr="00707BFB">
        <w:rPr>
          <w:rFonts w:ascii="Helvetica" w:hAnsi="Helvetica"/>
        </w:rPr>
        <w:t xml:space="preserve">, with multiple areas of crossover and no discernible cardiac cycle components.  However, with minimal manipulation of the catheter within the ventricle, the loop </w:t>
      </w:r>
      <w:r>
        <w:rPr>
          <w:rFonts w:ascii="Helvetica" w:hAnsi="Helvetica"/>
        </w:rPr>
        <w:t>morphology improved dramatically</w:t>
      </w:r>
      <w:r w:rsidRPr="00707BFB">
        <w:rPr>
          <w:rFonts w:ascii="Helvetica" w:hAnsi="Helvetica"/>
        </w:rPr>
        <w:t xml:space="preserve">, allowing for measurements to be obtained.  </w:t>
      </w:r>
    </w:p>
    <w:p w:rsidR="00475849" w:rsidRDefault="00475849" w:rsidP="006B068B">
      <w:pPr>
        <w:pStyle w:val="ColorfulList-Accent11"/>
        <w:tabs>
          <w:tab w:val="left" w:pos="720"/>
          <w:tab w:val="left" w:pos="1440"/>
          <w:tab w:val="left" w:pos="2250"/>
        </w:tabs>
        <w:spacing w:line="240" w:lineRule="auto"/>
        <w:ind w:left="1080"/>
        <w:rPr>
          <w:rFonts w:ascii="Helvetica" w:hAnsi="Helvetica"/>
        </w:rPr>
      </w:pPr>
    </w:p>
    <w:p w:rsidR="00475849" w:rsidRDefault="00475849" w:rsidP="006B068B">
      <w:pPr>
        <w:pStyle w:val="ColorfulList-Accent11"/>
        <w:numPr>
          <w:ilvl w:val="2"/>
          <w:numId w:val="2"/>
        </w:numPr>
        <w:tabs>
          <w:tab w:val="left" w:pos="720"/>
          <w:tab w:val="left" w:pos="1440"/>
          <w:tab w:val="left" w:pos="2250"/>
        </w:tabs>
        <w:spacing w:line="240" w:lineRule="auto"/>
        <w:rPr>
          <w:rFonts w:ascii="Helvetica" w:hAnsi="Helvetica"/>
        </w:rPr>
      </w:pPr>
      <w:r>
        <w:rPr>
          <w:rFonts w:ascii="Helvetica" w:hAnsi="Helvetica"/>
        </w:rPr>
        <w:t xml:space="preserve">LAB MEDIA: JoVE – Figure 4.tif </w:t>
      </w:r>
    </w:p>
    <w:p w:rsidR="00475849" w:rsidRDefault="00475849" w:rsidP="00100A7F">
      <w:pPr>
        <w:pStyle w:val="ColorfulList-Accent11"/>
        <w:tabs>
          <w:tab w:val="left" w:pos="720"/>
          <w:tab w:val="left" w:pos="1440"/>
          <w:tab w:val="left" w:pos="2250"/>
        </w:tabs>
        <w:spacing w:line="240" w:lineRule="auto"/>
        <w:ind w:left="1368"/>
        <w:rPr>
          <w:rFonts w:ascii="Helvetica" w:hAnsi="Helvetica"/>
        </w:rPr>
      </w:pPr>
    </w:p>
    <w:p w:rsidR="00475849" w:rsidRDefault="00475849" w:rsidP="00100A7F">
      <w:pPr>
        <w:pStyle w:val="ColorfulList-Accent11"/>
        <w:tabs>
          <w:tab w:val="left" w:pos="720"/>
          <w:tab w:val="left" w:pos="1440"/>
          <w:tab w:val="left" w:pos="2250"/>
        </w:tabs>
        <w:spacing w:line="240" w:lineRule="auto"/>
        <w:rPr>
          <w:rFonts w:ascii="Helvetica" w:hAnsi="Helvetica"/>
        </w:rPr>
      </w:pPr>
      <w:r>
        <w:rPr>
          <w:rFonts w:ascii="Helvetica" w:hAnsi="Helvetica"/>
        </w:rPr>
        <w:t xml:space="preserve">(Video Editor: with “In this experiment … components” please highlight the left graph; </w:t>
      </w:r>
    </w:p>
    <w:p w:rsidR="00475849" w:rsidRDefault="00475849" w:rsidP="00100A7F">
      <w:pPr>
        <w:pStyle w:val="ColorfulList-Accent11"/>
        <w:tabs>
          <w:tab w:val="left" w:pos="720"/>
          <w:tab w:val="left" w:pos="1440"/>
          <w:tab w:val="left" w:pos="2250"/>
        </w:tabs>
        <w:spacing w:line="240" w:lineRule="auto"/>
        <w:rPr>
          <w:rFonts w:ascii="Helvetica" w:hAnsi="Helvetica"/>
        </w:rPr>
      </w:pPr>
    </w:p>
    <w:p w:rsidR="00475849" w:rsidRDefault="00475849" w:rsidP="00100A7F">
      <w:pPr>
        <w:pStyle w:val="ColorfulList-Accent11"/>
        <w:tabs>
          <w:tab w:val="left" w:pos="720"/>
          <w:tab w:val="left" w:pos="1440"/>
          <w:tab w:val="left" w:pos="2250"/>
        </w:tabs>
        <w:spacing w:line="240" w:lineRule="auto"/>
        <w:rPr>
          <w:rFonts w:ascii="Helvetica" w:hAnsi="Helvetica"/>
        </w:rPr>
      </w:pPr>
      <w:r>
        <w:rPr>
          <w:rFonts w:ascii="Helvetica" w:hAnsi="Helvetica"/>
        </w:rPr>
        <w:t xml:space="preserve">with “loops were or poor quality .. components” please outline/circle looping data in left graph; </w:t>
      </w:r>
    </w:p>
    <w:p w:rsidR="00475849" w:rsidRDefault="00475849" w:rsidP="00100A7F">
      <w:pPr>
        <w:pStyle w:val="ColorfulList-Accent11"/>
        <w:tabs>
          <w:tab w:val="left" w:pos="720"/>
          <w:tab w:val="left" w:pos="1440"/>
          <w:tab w:val="left" w:pos="2250"/>
        </w:tabs>
        <w:spacing w:line="240" w:lineRule="auto"/>
        <w:rPr>
          <w:rFonts w:ascii="Helvetica" w:hAnsi="Helvetica"/>
        </w:rPr>
      </w:pPr>
    </w:p>
    <w:p w:rsidR="00475849" w:rsidRDefault="00475849" w:rsidP="00100A7F">
      <w:pPr>
        <w:pStyle w:val="ColorfulList-Accent11"/>
        <w:tabs>
          <w:tab w:val="left" w:pos="720"/>
          <w:tab w:val="left" w:pos="1440"/>
          <w:tab w:val="left" w:pos="2250"/>
        </w:tabs>
        <w:spacing w:line="240" w:lineRule="auto"/>
        <w:rPr>
          <w:rFonts w:ascii="Helvetica" w:hAnsi="Helvetica"/>
        </w:rPr>
      </w:pPr>
      <w:r>
        <w:rPr>
          <w:rFonts w:ascii="Helvetica" w:hAnsi="Helvetica"/>
        </w:rPr>
        <w:t xml:space="preserve">with “with minimal … obtained” please highlight the right graph; </w:t>
      </w:r>
    </w:p>
    <w:p w:rsidR="00475849" w:rsidRDefault="00475849" w:rsidP="00100A7F">
      <w:pPr>
        <w:pStyle w:val="ColorfulList-Accent11"/>
        <w:tabs>
          <w:tab w:val="left" w:pos="720"/>
          <w:tab w:val="left" w:pos="1440"/>
          <w:tab w:val="left" w:pos="2250"/>
        </w:tabs>
        <w:spacing w:line="240" w:lineRule="auto"/>
        <w:rPr>
          <w:rFonts w:ascii="Helvetica" w:hAnsi="Helvetica"/>
        </w:rPr>
      </w:pPr>
    </w:p>
    <w:p w:rsidR="00475849" w:rsidRPr="00707BFB" w:rsidRDefault="00475849" w:rsidP="00100A7F">
      <w:pPr>
        <w:pStyle w:val="ColorfulList-Accent11"/>
        <w:tabs>
          <w:tab w:val="left" w:pos="720"/>
          <w:tab w:val="left" w:pos="1440"/>
          <w:tab w:val="left" w:pos="2250"/>
        </w:tabs>
        <w:spacing w:line="240" w:lineRule="auto"/>
        <w:rPr>
          <w:rFonts w:ascii="Helvetica" w:hAnsi="Helvetica"/>
        </w:rPr>
      </w:pPr>
      <w:r>
        <w:rPr>
          <w:rFonts w:ascii="Helvetica" w:hAnsi="Helvetica"/>
        </w:rPr>
        <w:t>with “the loop … dramatically” please outline/circle looping data in right graph)</w:t>
      </w:r>
    </w:p>
    <w:p w:rsidR="00475849" w:rsidRPr="00707BFB" w:rsidRDefault="00475849" w:rsidP="006B068B">
      <w:pPr>
        <w:pStyle w:val="ColorfulList-Accent11"/>
        <w:tabs>
          <w:tab w:val="left" w:pos="720"/>
          <w:tab w:val="left" w:pos="1440"/>
          <w:tab w:val="left" w:pos="2250"/>
        </w:tabs>
        <w:spacing w:line="240" w:lineRule="auto"/>
        <w:ind w:left="0"/>
        <w:rPr>
          <w:rFonts w:ascii="Helvetica" w:hAnsi="Helvetica"/>
        </w:rPr>
      </w:pPr>
    </w:p>
    <w:p w:rsidR="00475849" w:rsidRDefault="00475849" w:rsidP="006B068B">
      <w:pPr>
        <w:pStyle w:val="ColorfulList-Accent11"/>
        <w:numPr>
          <w:ilvl w:val="1"/>
          <w:numId w:val="2"/>
        </w:numPr>
        <w:tabs>
          <w:tab w:val="left" w:pos="720"/>
          <w:tab w:val="left" w:pos="1440"/>
          <w:tab w:val="left" w:pos="2250"/>
        </w:tabs>
        <w:spacing w:line="240" w:lineRule="auto"/>
        <w:rPr>
          <w:rFonts w:ascii="Helvetica" w:hAnsi="Helvetica"/>
        </w:rPr>
      </w:pPr>
      <w:r w:rsidRPr="00684B98">
        <w:rPr>
          <w:rFonts w:ascii="Helvetica" w:hAnsi="Helvetica"/>
        </w:rPr>
        <w:t>Despite optimization of the catheter position, the loops acquired</w:t>
      </w:r>
      <w:r w:rsidRPr="00684B98" w:rsidDel="0090020B">
        <w:rPr>
          <w:rFonts w:ascii="Helvetica" w:hAnsi="Helvetica"/>
        </w:rPr>
        <w:t xml:space="preserve"> </w:t>
      </w:r>
      <w:r>
        <w:rPr>
          <w:rFonts w:ascii="Helvetica" w:hAnsi="Helvetica"/>
        </w:rPr>
        <w:t xml:space="preserve">on the </w:t>
      </w:r>
      <w:r w:rsidRPr="00100A7F">
        <w:rPr>
          <w:rFonts w:ascii="Helvetica" w:hAnsi="Helvetica"/>
          <w:i/>
        </w:rPr>
        <w:t>ex vivo</w:t>
      </w:r>
      <w:r>
        <w:rPr>
          <w:rFonts w:ascii="Helvetica" w:hAnsi="Helvetica"/>
        </w:rPr>
        <w:t xml:space="preserve"> circuit</w:t>
      </w:r>
      <w:r w:rsidRPr="00684B98">
        <w:rPr>
          <w:rFonts w:ascii="Helvetica" w:hAnsi="Helvetica"/>
        </w:rPr>
        <w:t xml:space="preserve"> may have a different mo</w:t>
      </w:r>
      <w:r>
        <w:rPr>
          <w:rFonts w:ascii="Helvetica" w:hAnsi="Helvetica"/>
        </w:rPr>
        <w:t xml:space="preserve">rphology than the </w:t>
      </w:r>
      <w:r w:rsidRPr="00100A7F">
        <w:rPr>
          <w:rFonts w:ascii="Helvetica" w:hAnsi="Helvetica"/>
          <w:i/>
        </w:rPr>
        <w:t>in vivo</w:t>
      </w:r>
      <w:r>
        <w:rPr>
          <w:rFonts w:ascii="Helvetica" w:hAnsi="Helvetica"/>
        </w:rPr>
        <w:t xml:space="preserve"> loops</w:t>
      </w:r>
      <w:r w:rsidRPr="00684B98">
        <w:rPr>
          <w:rFonts w:ascii="Helvetica" w:hAnsi="Helvetica"/>
        </w:rPr>
        <w:t>, likely due to the different orientation of the heart on the circuit compared to in a supine animal, as well as</w:t>
      </w:r>
      <w:r>
        <w:rPr>
          <w:rFonts w:ascii="Helvetica" w:hAnsi="Helvetica"/>
        </w:rPr>
        <w:t xml:space="preserve"> to</w:t>
      </w:r>
      <w:r w:rsidRPr="00684B98">
        <w:rPr>
          <w:rFonts w:ascii="Helvetica" w:hAnsi="Helvetica"/>
        </w:rPr>
        <w:t xml:space="preserve"> the lack of the anatomical attachments found within a live animal.  </w:t>
      </w:r>
    </w:p>
    <w:p w:rsidR="00475849" w:rsidRPr="00684B98" w:rsidRDefault="00475849" w:rsidP="006B068B">
      <w:pPr>
        <w:pStyle w:val="ColorfulList-Accent11"/>
        <w:tabs>
          <w:tab w:val="left" w:pos="720"/>
          <w:tab w:val="left" w:pos="1440"/>
          <w:tab w:val="left" w:pos="2250"/>
        </w:tabs>
        <w:spacing w:line="240" w:lineRule="auto"/>
        <w:ind w:left="1080"/>
        <w:rPr>
          <w:rFonts w:ascii="Helvetica" w:hAnsi="Helvetica"/>
        </w:rPr>
      </w:pPr>
    </w:p>
    <w:p w:rsidR="00475849" w:rsidRDefault="00475849" w:rsidP="006B068B">
      <w:pPr>
        <w:pStyle w:val="ColorfulList-Accent11"/>
        <w:numPr>
          <w:ilvl w:val="2"/>
          <w:numId w:val="2"/>
        </w:numPr>
        <w:tabs>
          <w:tab w:val="left" w:pos="720"/>
          <w:tab w:val="left" w:pos="1440"/>
          <w:tab w:val="left" w:pos="2250"/>
        </w:tabs>
        <w:spacing w:line="240" w:lineRule="auto"/>
        <w:rPr>
          <w:rFonts w:ascii="Helvetica" w:hAnsi="Helvetica"/>
        </w:rPr>
      </w:pPr>
      <w:r>
        <w:rPr>
          <w:rFonts w:ascii="Helvetica" w:hAnsi="Helvetica"/>
        </w:rPr>
        <w:t xml:space="preserve">LAB MEDIA: JoVE – Figure 5 (new).tif (Video Editor: with “the loops … circuit” please highlight the top row of data; with “may … </w:t>
      </w:r>
      <w:r>
        <w:rPr>
          <w:rFonts w:ascii="Helvetica" w:hAnsi="Helvetica"/>
          <w:i/>
        </w:rPr>
        <w:t>in vivo</w:t>
      </w:r>
      <w:r>
        <w:rPr>
          <w:rFonts w:ascii="Helvetica" w:hAnsi="Helvetica"/>
        </w:rPr>
        <w:t xml:space="preserve"> loops” please highlight the bottom row of data)</w:t>
      </w:r>
    </w:p>
    <w:p w:rsidR="00475849" w:rsidRDefault="00475849" w:rsidP="006B068B">
      <w:pPr>
        <w:pStyle w:val="ColorfulList-Accent11"/>
        <w:tabs>
          <w:tab w:val="left" w:pos="720"/>
          <w:tab w:val="left" w:pos="1440"/>
          <w:tab w:val="left" w:pos="2250"/>
        </w:tabs>
        <w:spacing w:line="240" w:lineRule="auto"/>
        <w:ind w:left="1368"/>
        <w:rPr>
          <w:rFonts w:ascii="Helvetica" w:hAnsi="Helvetica"/>
        </w:rPr>
      </w:pPr>
    </w:p>
    <w:p w:rsidR="00475849" w:rsidRDefault="00475849" w:rsidP="006B068B">
      <w:pPr>
        <w:pStyle w:val="ColorfulList-Accent11"/>
        <w:numPr>
          <w:ilvl w:val="1"/>
          <w:numId w:val="2"/>
        </w:numPr>
        <w:tabs>
          <w:tab w:val="left" w:pos="720"/>
          <w:tab w:val="left" w:pos="1440"/>
          <w:tab w:val="left" w:pos="2250"/>
        </w:tabs>
        <w:spacing w:line="240" w:lineRule="auto"/>
        <w:rPr>
          <w:rFonts w:ascii="Helvetica" w:hAnsi="Helvetica"/>
        </w:rPr>
      </w:pPr>
      <w:r w:rsidRPr="00707BFB">
        <w:rPr>
          <w:rFonts w:ascii="Helvetica" w:hAnsi="Helvetica"/>
        </w:rPr>
        <w:t>Furthermore, the use of pacing wires to help regulate</w:t>
      </w:r>
      <w:r>
        <w:rPr>
          <w:rFonts w:ascii="Helvetica" w:hAnsi="Helvetica"/>
        </w:rPr>
        <w:t xml:space="preserve"> the</w:t>
      </w:r>
      <w:r w:rsidRPr="00707BFB">
        <w:rPr>
          <w:rFonts w:ascii="Helvetica" w:hAnsi="Helvetica"/>
        </w:rPr>
        <w:t xml:space="preserve"> heart rate introduces an external electrical current, leading to the spikes seen in the bottom righ</w:t>
      </w:r>
      <w:r>
        <w:rPr>
          <w:rFonts w:ascii="Helvetica" w:hAnsi="Helvetica"/>
        </w:rPr>
        <w:t xml:space="preserve">t portion of the </w:t>
      </w:r>
      <w:r w:rsidRPr="00100A7F">
        <w:rPr>
          <w:rFonts w:ascii="Helvetica" w:hAnsi="Helvetica"/>
          <w:i/>
        </w:rPr>
        <w:t>ex vivo</w:t>
      </w:r>
      <w:r>
        <w:rPr>
          <w:rFonts w:ascii="Helvetica" w:hAnsi="Helvetica"/>
        </w:rPr>
        <w:t xml:space="preserve"> loops.</w:t>
      </w:r>
      <w:r w:rsidRPr="00707BFB">
        <w:rPr>
          <w:rFonts w:ascii="Helvetica" w:hAnsi="Helvetica"/>
        </w:rPr>
        <w:t xml:space="preserve"> However, as long as these loops still feature the cardiac cycle components, they can still yield interpretable data.</w:t>
      </w:r>
    </w:p>
    <w:p w:rsidR="00475849" w:rsidRDefault="00475849" w:rsidP="006B068B">
      <w:pPr>
        <w:pStyle w:val="ColorfulList-Accent11"/>
        <w:tabs>
          <w:tab w:val="left" w:pos="720"/>
          <w:tab w:val="left" w:pos="1440"/>
          <w:tab w:val="left" w:pos="2250"/>
        </w:tabs>
        <w:spacing w:line="240" w:lineRule="auto"/>
        <w:ind w:left="1080"/>
        <w:rPr>
          <w:rFonts w:ascii="Helvetica" w:hAnsi="Helvetica"/>
        </w:rPr>
      </w:pPr>
    </w:p>
    <w:p w:rsidR="00475849" w:rsidRDefault="00475849" w:rsidP="006B068B">
      <w:pPr>
        <w:pStyle w:val="ColorfulList-Accent11"/>
        <w:numPr>
          <w:ilvl w:val="2"/>
          <w:numId w:val="2"/>
        </w:numPr>
        <w:tabs>
          <w:tab w:val="left" w:pos="720"/>
          <w:tab w:val="left" w:pos="1440"/>
          <w:tab w:val="left" w:pos="2250"/>
        </w:tabs>
        <w:spacing w:line="240" w:lineRule="auto"/>
        <w:rPr>
          <w:rFonts w:ascii="Helvetica" w:hAnsi="Helvetica"/>
        </w:rPr>
      </w:pPr>
      <w:r w:rsidRPr="00707BFB">
        <w:rPr>
          <w:rFonts w:ascii="Helvetica" w:hAnsi="Helvetica"/>
        </w:rPr>
        <w:t xml:space="preserve"> </w:t>
      </w:r>
      <w:r>
        <w:rPr>
          <w:rFonts w:ascii="Helvetica" w:hAnsi="Helvetica"/>
        </w:rPr>
        <w:t xml:space="preserve">LAB MEDIA: JoVE – Figure 5 (new).tif (Video Editor: “leading to … </w:t>
      </w:r>
      <w:r>
        <w:rPr>
          <w:rFonts w:ascii="Helvetica" w:hAnsi="Helvetica"/>
          <w:i/>
        </w:rPr>
        <w:t>ex vivo</w:t>
      </w:r>
      <w:r>
        <w:rPr>
          <w:rFonts w:ascii="Helvetica" w:hAnsi="Helvetica"/>
        </w:rPr>
        <w:t xml:space="preserve"> loops” please circle the points in the bottom right “corners” of the 2 loops in the top row)</w:t>
      </w:r>
    </w:p>
    <w:p w:rsidR="00475849" w:rsidRPr="00B8436C" w:rsidRDefault="00475849" w:rsidP="00B8436C">
      <w:pPr>
        <w:numPr>
          <w:ilvl w:val="0"/>
          <w:numId w:val="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475849" w:rsidRPr="00623E29" w:rsidRDefault="00475849" w:rsidP="006B068B">
      <w:pPr>
        <w:numPr>
          <w:ilvl w:val="1"/>
          <w:numId w:val="2"/>
        </w:numPr>
        <w:spacing w:before="240"/>
        <w:jc w:val="both"/>
        <w:outlineLvl w:val="0"/>
        <w:rPr>
          <w:rFonts w:ascii="Helvetica" w:hAnsi="Helvetica" w:cs="Arial"/>
          <w:sz w:val="22"/>
          <w:szCs w:val="24"/>
        </w:rPr>
      </w:pPr>
      <w:r>
        <w:rPr>
          <w:rFonts w:ascii="Helvetica" w:hAnsi="Helvetica" w:cs="Arial"/>
          <w:sz w:val="22"/>
          <w:szCs w:val="24"/>
        </w:rPr>
        <w:t>Bryan Feger</w:t>
      </w:r>
      <w:r w:rsidRPr="00103DE1">
        <w:rPr>
          <w:rFonts w:ascii="Helvetica" w:hAnsi="Helvetica" w:cs="Arial"/>
          <w:sz w:val="22"/>
          <w:szCs w:val="24"/>
        </w:rPr>
        <w:t xml:space="preserve">: Following this procedure, other methods like </w:t>
      </w:r>
      <w:r>
        <w:rPr>
          <w:rFonts w:ascii="Helvetica" w:hAnsi="Helvetica" w:cs="Arial"/>
          <w:sz w:val="22"/>
          <w:szCs w:val="24"/>
        </w:rPr>
        <w:t>echocardiography and electrocardiography,</w:t>
      </w:r>
      <w:r w:rsidRPr="00103DE1">
        <w:rPr>
          <w:rFonts w:ascii="Helvetica" w:hAnsi="Helvetica" w:cs="Arial"/>
          <w:sz w:val="22"/>
          <w:szCs w:val="24"/>
        </w:rPr>
        <w:t xml:space="preserve"> can be performed to </w:t>
      </w:r>
      <w:r>
        <w:rPr>
          <w:rFonts w:ascii="Helvetica" w:hAnsi="Helvetica" w:cs="Arial"/>
          <w:sz w:val="22"/>
          <w:szCs w:val="24"/>
        </w:rPr>
        <w:t>examine other</w:t>
      </w:r>
      <w:r w:rsidRPr="00103DE1">
        <w:rPr>
          <w:rFonts w:ascii="Helvetica" w:hAnsi="Helvetica" w:cs="Arial"/>
          <w:sz w:val="22"/>
          <w:szCs w:val="24"/>
        </w:rPr>
        <w:t xml:space="preserve"> </w:t>
      </w:r>
      <w:r>
        <w:rPr>
          <w:rFonts w:ascii="Helvetica" w:hAnsi="Helvetica" w:cs="Arial"/>
          <w:sz w:val="22"/>
          <w:szCs w:val="24"/>
        </w:rPr>
        <w:t>changes in the physical properties of the heart, including conduction.</w:t>
      </w:r>
    </w:p>
    <w:p w:rsidR="00475849" w:rsidRPr="00FB038C" w:rsidRDefault="00475849">
      <w:pPr>
        <w:pStyle w:val="BodyText"/>
        <w:rPr>
          <w:rFonts w:ascii="Helvetica" w:hAnsi="Helvetica"/>
          <w:i w:val="0"/>
          <w:sz w:val="22"/>
        </w:rPr>
      </w:pPr>
    </w:p>
    <w:p w:rsidR="00475849" w:rsidRPr="00FB038C" w:rsidRDefault="00475849" w:rsidP="006B068B">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475849" w:rsidRPr="00FB038C" w:rsidRDefault="00475849" w:rsidP="006B068B">
      <w:pPr>
        <w:pStyle w:val="BodyText"/>
        <w:outlineLvl w:val="0"/>
        <w:rPr>
          <w:rFonts w:ascii="Helvetica" w:hAnsi="Helvetica"/>
          <w:b/>
          <w:i w:val="0"/>
          <w:sz w:val="22"/>
          <w:u w:val="single"/>
        </w:rPr>
      </w:pPr>
    </w:p>
    <w:p w:rsidR="00475849" w:rsidRPr="00FB038C" w:rsidRDefault="00475849" w:rsidP="006B068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475849" w:rsidRPr="00FB038C" w:rsidRDefault="00475849" w:rsidP="006B068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475849" w:rsidRPr="00FB038C" w:rsidRDefault="00475849" w:rsidP="006B068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475849" w:rsidRPr="00FB038C" w:rsidRDefault="00475849" w:rsidP="006B068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475849" w:rsidRPr="00FB038C" w:rsidRDefault="00475849" w:rsidP="006B068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475849" w:rsidRPr="00FB038C" w:rsidRDefault="00475849" w:rsidP="006B068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475849" w:rsidRDefault="00475849">
      <w:pPr>
        <w:pStyle w:val="BodyText"/>
        <w:rPr>
          <w:rFonts w:ascii="Helvetica" w:hAnsi="Helvetica"/>
          <w:i w:val="0"/>
          <w:sz w:val="22"/>
        </w:rPr>
      </w:pPr>
    </w:p>
    <w:p w:rsidR="00475849" w:rsidRDefault="00475849">
      <w:pPr>
        <w:pStyle w:val="BodyText"/>
        <w:rPr>
          <w:rFonts w:ascii="Helvetica" w:hAnsi="Helvetica"/>
          <w:i w:val="0"/>
          <w:sz w:val="22"/>
        </w:rPr>
      </w:pPr>
      <w:r>
        <w:rPr>
          <w:rFonts w:ascii="Helvetica" w:hAnsi="Helvetica"/>
          <w:i w:val="0"/>
          <w:sz w:val="22"/>
        </w:rPr>
        <w:t>JoVE – Figure 1.tif</w:t>
      </w:r>
    </w:p>
    <w:p w:rsidR="00475849" w:rsidRDefault="00475849">
      <w:pPr>
        <w:pStyle w:val="BodyText"/>
        <w:rPr>
          <w:rFonts w:ascii="Helvetica" w:hAnsi="Helvetica"/>
          <w:i w:val="0"/>
          <w:sz w:val="22"/>
        </w:rPr>
      </w:pPr>
      <w:r>
        <w:rPr>
          <w:rFonts w:ascii="Helvetica" w:hAnsi="Helvetica"/>
          <w:i w:val="0"/>
          <w:sz w:val="22"/>
        </w:rPr>
        <w:t>JoVE – Figure 3 (new).tif</w:t>
      </w:r>
    </w:p>
    <w:p w:rsidR="00475849" w:rsidRDefault="00475849">
      <w:pPr>
        <w:pStyle w:val="BodyText"/>
        <w:rPr>
          <w:rFonts w:ascii="Helvetica" w:hAnsi="Helvetica"/>
          <w:i w:val="0"/>
          <w:sz w:val="22"/>
        </w:rPr>
      </w:pPr>
      <w:r>
        <w:rPr>
          <w:rFonts w:ascii="Helvetica" w:hAnsi="Helvetica"/>
          <w:i w:val="0"/>
          <w:sz w:val="22"/>
        </w:rPr>
        <w:t>JoVE – Figure 4.tif</w:t>
      </w:r>
    </w:p>
    <w:p w:rsidR="00475849" w:rsidRPr="00FB038C" w:rsidRDefault="00475849">
      <w:pPr>
        <w:pStyle w:val="BodyText"/>
        <w:rPr>
          <w:rFonts w:ascii="Helvetica" w:hAnsi="Helvetica"/>
          <w:i w:val="0"/>
          <w:sz w:val="22"/>
        </w:rPr>
      </w:pPr>
      <w:r>
        <w:rPr>
          <w:rFonts w:ascii="Helvetica" w:hAnsi="Helvetica"/>
          <w:i w:val="0"/>
          <w:sz w:val="22"/>
        </w:rPr>
        <w:t>JoVE – Figure 5 (new).tif</w:t>
      </w:r>
    </w:p>
    <w:p w:rsidR="00475849" w:rsidRPr="00FB038C" w:rsidRDefault="00475849">
      <w:pPr>
        <w:pStyle w:val="BodyText"/>
        <w:rPr>
          <w:rFonts w:ascii="Helvetica" w:hAnsi="Helvetica"/>
          <w:b/>
          <w:i w:val="0"/>
          <w:sz w:val="22"/>
        </w:rPr>
      </w:pPr>
    </w:p>
    <w:p w:rsidR="00475849" w:rsidRPr="00FB038C" w:rsidRDefault="00475849" w:rsidP="006B068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475849" w:rsidRPr="00FB038C" w:rsidRDefault="00475849" w:rsidP="006B068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475849" w:rsidRPr="00FB038C" w:rsidRDefault="00475849" w:rsidP="006B068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475849" w:rsidRPr="00FB038C" w:rsidRDefault="00475849" w:rsidP="006B068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475849" w:rsidRPr="00FB038C" w:rsidRDefault="00475849" w:rsidP="006B068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475849" w:rsidRPr="00FB038C" w:rsidRDefault="00475849" w:rsidP="006B068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475849" w:rsidRPr="00FB038C" w:rsidRDefault="00475849" w:rsidP="006B068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475849" w:rsidRPr="00FB038C" w:rsidRDefault="00475849" w:rsidP="006B068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475849" w:rsidRDefault="00475849" w:rsidP="006B068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475849" w:rsidRDefault="00475849" w:rsidP="006B068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475849" w:rsidRPr="00FB038C" w:rsidRDefault="00475849" w:rsidP="006B068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475849" w:rsidRPr="00FB038C" w:rsidSect="006B068B">
      <w:footerReference w:type="default" r:id="rId15"/>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849" w:rsidRDefault="00475849">
      <w:r>
        <w:separator/>
      </w:r>
    </w:p>
  </w:endnote>
  <w:endnote w:type="continuationSeparator" w:id="0">
    <w:p w:rsidR="00475849" w:rsidRDefault="004758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GJKHG F+ Helvetica">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849" w:rsidRDefault="00475849" w:rsidP="006B068B">
    <w:pPr>
      <w:pStyle w:val="Footer"/>
      <w:jc w:val="center"/>
    </w:pPr>
    <w:r>
      <w:rPr>
        <w:szCs w:val="24"/>
      </w:rPr>
      <w:sym w:font="Symbol" w:char="F0D3"/>
    </w:r>
    <w:r>
      <w:t xml:space="preserve"> 2011, Journal of Visualized Experiments</w:t>
    </w:r>
  </w:p>
  <w:p w:rsidR="00475849" w:rsidRDefault="00475849" w:rsidP="006B06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849" w:rsidRDefault="00475849">
      <w:r>
        <w:separator/>
      </w:r>
    </w:p>
  </w:footnote>
  <w:footnote w:type="continuationSeparator" w:id="0">
    <w:p w:rsidR="00475849" w:rsidRDefault="004758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1">
    <w:nsid w:val="15452C69"/>
    <w:multiLevelType w:val="multilevel"/>
    <w:tmpl w:val="0409001F"/>
    <w:styleLink w:val="Style2"/>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504" w:hanging="504"/>
      </w:pPr>
      <w:rPr>
        <w:rFonts w:cs="Times New Roman"/>
      </w:rPr>
    </w:lvl>
    <w:lvl w:ilvl="3">
      <w:start w:val="1"/>
      <w:numFmt w:val="decimal"/>
      <w:lvlText w:val="%1.%2.%3.%4."/>
      <w:lvlJc w:val="left"/>
      <w:pPr>
        <w:ind w:left="648" w:hanging="648"/>
      </w:pPr>
      <w:rPr>
        <w:rFonts w:cs="Times New Roman"/>
      </w:rPr>
    </w:lvl>
    <w:lvl w:ilvl="4">
      <w:start w:val="1"/>
      <w:numFmt w:val="decimal"/>
      <w:lvlText w:val="%1.%2.%3.%4.%5."/>
      <w:lvlJc w:val="left"/>
      <w:pPr>
        <w:ind w:left="792" w:hanging="792"/>
      </w:pPr>
      <w:rPr>
        <w:rFonts w:cs="Times New Roman"/>
      </w:rPr>
    </w:lvl>
    <w:lvl w:ilvl="5">
      <w:start w:val="1"/>
      <w:numFmt w:val="decimal"/>
      <w:lvlText w:val="%1.%2.%3.%4.%5.%6."/>
      <w:lvlJc w:val="left"/>
      <w:pPr>
        <w:ind w:left="936" w:hanging="936"/>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224" w:hanging="1224"/>
      </w:pPr>
      <w:rPr>
        <w:rFonts w:cs="Times New Roman"/>
      </w:rPr>
    </w:lvl>
    <w:lvl w:ilvl="8">
      <w:start w:val="1"/>
      <w:numFmt w:val="decimal"/>
      <w:lvlText w:val="%1.%2.%3.%4.%5.%6.%7.%8.%9."/>
      <w:lvlJc w:val="left"/>
      <w:pPr>
        <w:ind w:left="4320" w:hanging="1440"/>
      </w:pPr>
      <w:rPr>
        <w:rFonts w:cs="Times New Roman"/>
      </w:rPr>
    </w:lvl>
  </w:abstractNum>
  <w:abstractNum w:abstractNumId="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4D8939F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nsid w:val="564B3DF6"/>
    <w:multiLevelType w:val="multilevel"/>
    <w:tmpl w:val="0409001F"/>
    <w:styleLink w:val="ListStyle1"/>
    <w:lvl w:ilvl="0">
      <w:start w:val="1"/>
      <w:numFmt w:val="decimal"/>
      <w:lvlText w:val="%1."/>
      <w:lvlJc w:val="left"/>
      <w:pPr>
        <w:ind w:left="360" w:hanging="360"/>
      </w:pPr>
      <w:rPr>
        <w:rFonts w:ascii="Times New Roman" w:hAnsi="Times New Roman" w:cs="Times New Roman" w:hint="default"/>
        <w:b/>
        <w:sz w:val="28"/>
      </w:rPr>
    </w:lvl>
    <w:lvl w:ilvl="1">
      <w:start w:val="1"/>
      <w:numFmt w:val="decimal"/>
      <w:lvlText w:val="%1.%2."/>
      <w:lvlJc w:val="left"/>
      <w:pPr>
        <w:ind w:left="792" w:hanging="432"/>
      </w:pPr>
      <w:rPr>
        <w:rFonts w:ascii="Times New Roman" w:hAnsi="Times New Roman" w:cs="Times New Roman"/>
        <w:sz w:val="28"/>
      </w:rPr>
    </w:lvl>
    <w:lvl w:ilvl="2">
      <w:start w:val="1"/>
      <w:numFmt w:val="decimal"/>
      <w:lvlText w:val="%1.%2.%3."/>
      <w:lvlJc w:val="left"/>
      <w:pPr>
        <w:ind w:left="1224" w:hanging="504"/>
      </w:pPr>
      <w:rPr>
        <w:rFonts w:ascii="Times New Roman" w:hAnsi="Times New Roman" w:cs="Times New Roman"/>
        <w:sz w:val="24"/>
      </w:rPr>
    </w:lvl>
    <w:lvl w:ilvl="3">
      <w:start w:val="1"/>
      <w:numFmt w:val="decimal"/>
      <w:lvlText w:val="%1.%2.%3.%4."/>
      <w:lvlJc w:val="left"/>
      <w:pPr>
        <w:ind w:left="1728" w:hanging="648"/>
      </w:pPr>
      <w:rPr>
        <w:rFonts w:ascii="Times New Roman" w:hAnsi="Times New Roman" w:cs="Times New Roman"/>
        <w:sz w:val="22"/>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693E4D12"/>
    <w:multiLevelType w:val="multilevel"/>
    <w:tmpl w:val="73A4EABE"/>
    <w:styleLink w:val="Style3"/>
    <w:lvl w:ilvl="0">
      <w:start w:val="1"/>
      <w:numFmt w:val="decimal"/>
      <w:lvlText w:val="%1."/>
      <w:lvlJc w:val="left"/>
      <w:pPr>
        <w:ind w:left="1080" w:hanging="720"/>
      </w:pPr>
      <w:rPr>
        <w:rFonts w:cs="Times New Roman" w:hint="default"/>
        <w:b/>
      </w:rPr>
    </w:lvl>
    <w:lvl w:ilvl="1">
      <w:start w:val="1"/>
      <w:numFmt w:val="decimal"/>
      <w:lvlText w:val="%1.%2)"/>
      <w:lvlJc w:val="left"/>
      <w:pPr>
        <w:ind w:left="1350" w:hanging="720"/>
      </w:pPr>
      <w:rPr>
        <w:rFonts w:cs="Times New Roman" w:hint="default"/>
        <w:b w:val="0"/>
        <w:i w:val="0"/>
      </w:rPr>
    </w:lvl>
    <w:lvl w:ilvl="2">
      <w:start w:val="1"/>
      <w:numFmt w:val="decimal"/>
      <w:lvlText w:val="%1.%2.%3."/>
      <w:lvlJc w:val="left"/>
      <w:pPr>
        <w:ind w:left="1260" w:hanging="720"/>
      </w:pPr>
      <w:rPr>
        <w:rFonts w:cs="Times New Roman" w:hint="default"/>
        <w:b w:val="0"/>
      </w:rPr>
    </w:lvl>
    <w:lvl w:ilvl="3">
      <w:start w:val="1"/>
      <w:numFmt w:val="decimal"/>
      <w:lvlText w:val="%1.%2.%3.%4)"/>
      <w:lvlJc w:val="left"/>
      <w:pPr>
        <w:ind w:left="1080" w:hanging="720"/>
      </w:pPr>
      <w:rPr>
        <w:rFonts w:cs="Times New Roman" w:hint="default"/>
        <w:b w:val="0"/>
      </w:rPr>
    </w:lvl>
    <w:lvl w:ilvl="4">
      <w:start w:val="1"/>
      <w:numFmt w:val="decimal"/>
      <w:lvlText w:val="%1.%2.%3.%4.%5."/>
      <w:lvlJc w:val="left"/>
      <w:pPr>
        <w:ind w:left="1080" w:hanging="720"/>
      </w:pPr>
      <w:rPr>
        <w:rFonts w:cs="Times New Roman" w:hint="default"/>
      </w:rPr>
    </w:lvl>
    <w:lvl w:ilvl="5">
      <w:start w:val="1"/>
      <w:numFmt w:val="decimal"/>
      <w:lvlText w:val="%1.%2.%3.%4.%5.%6)"/>
      <w:lvlJc w:val="left"/>
      <w:pPr>
        <w:ind w:left="1080" w:hanging="720"/>
      </w:pPr>
      <w:rPr>
        <w:rFonts w:cs="Times New Roman" w:hint="default"/>
      </w:rPr>
    </w:lvl>
    <w:lvl w:ilvl="6">
      <w:start w:val="1"/>
      <w:numFmt w:val="decimal"/>
      <w:lvlText w:val="%1.%2.%3.%4.%5.%6.%7."/>
      <w:lvlJc w:val="left"/>
      <w:pPr>
        <w:ind w:left="1080" w:hanging="720"/>
      </w:pPr>
      <w:rPr>
        <w:rFonts w:cs="Times New Roman" w:hint="default"/>
      </w:rPr>
    </w:lvl>
    <w:lvl w:ilvl="7">
      <w:start w:val="1"/>
      <w:numFmt w:val="decimal"/>
      <w:lvlText w:val="%1.%2.%3.%4.%5.%6.%7.%8)"/>
      <w:lvlJc w:val="left"/>
      <w:pPr>
        <w:ind w:left="1080" w:hanging="720"/>
      </w:pPr>
      <w:rPr>
        <w:rFonts w:cs="Times New Roman" w:hint="default"/>
      </w:rPr>
    </w:lvl>
    <w:lvl w:ilvl="8">
      <w:start w:val="1"/>
      <w:numFmt w:val="decimal"/>
      <w:lvlText w:val="%1.%2.%3.%4.%5.%6.%7.%8.%9."/>
      <w:lvlJc w:val="left"/>
      <w:pPr>
        <w:ind w:left="1080" w:hanging="720"/>
      </w:pPr>
      <w:rPr>
        <w:rFonts w:cs="Times New Roman" w:hint="default"/>
      </w:rPr>
    </w:lvl>
  </w:abstractNum>
  <w:abstractNum w:abstractNumId="7">
    <w:nsid w:val="7BE97066"/>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360" w:hanging="360"/>
      </w:pPr>
      <w:rPr>
        <w:rFonts w:cs="Times New Roman"/>
      </w:rPr>
    </w:lvl>
    <w:lvl w:ilvl="2">
      <w:start w:val="1"/>
      <w:numFmt w:val="lowerRoman"/>
      <w:lvlText w:val="%3)"/>
      <w:lvlJc w:val="left"/>
      <w:pPr>
        <w:ind w:left="360" w:hanging="360"/>
      </w:pPr>
      <w:rPr>
        <w:rFonts w:cs="Times New Roman"/>
      </w:rPr>
    </w:lvl>
    <w:lvl w:ilvl="3">
      <w:start w:val="1"/>
      <w:numFmt w:val="decimal"/>
      <w:lvlText w:val="(%4)"/>
      <w:lvlJc w:val="left"/>
      <w:pPr>
        <w:ind w:left="360" w:hanging="360"/>
      </w:pPr>
      <w:rPr>
        <w:rFonts w:cs="Times New Roman"/>
      </w:rPr>
    </w:lvl>
    <w:lvl w:ilvl="4">
      <w:start w:val="1"/>
      <w:numFmt w:val="lowerLetter"/>
      <w:lvlText w:val="(%5)"/>
      <w:lvlJc w:val="left"/>
      <w:pPr>
        <w:ind w:left="360" w:hanging="360"/>
      </w:pPr>
      <w:rPr>
        <w:rFonts w:cs="Times New Roman"/>
      </w:rPr>
    </w:lvl>
    <w:lvl w:ilvl="5">
      <w:start w:val="1"/>
      <w:numFmt w:val="lowerRoman"/>
      <w:lvlText w:val="(%6)"/>
      <w:lvlJc w:val="left"/>
      <w:pPr>
        <w:ind w:left="3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3"/>
  </w:num>
  <w:num w:numId="2">
    <w:abstractNumId w:val="4"/>
  </w:num>
  <w:num w:numId="3">
    <w:abstractNumId w:val="2"/>
  </w:num>
  <w:num w:numId="4">
    <w:abstractNumId w:val="5"/>
  </w:num>
  <w:num w:numId="5">
    <w:abstractNumId w:val="7"/>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8EC"/>
    <w:rsid w:val="000B4932"/>
    <w:rsid w:val="000D1522"/>
    <w:rsid w:val="000F6B24"/>
    <w:rsid w:val="00100A7F"/>
    <w:rsid w:val="00103DE1"/>
    <w:rsid w:val="00161C34"/>
    <w:rsid w:val="0018287C"/>
    <w:rsid w:val="001D6E05"/>
    <w:rsid w:val="001E006D"/>
    <w:rsid w:val="001E4C9F"/>
    <w:rsid w:val="00287191"/>
    <w:rsid w:val="00292739"/>
    <w:rsid w:val="00321555"/>
    <w:rsid w:val="003445CE"/>
    <w:rsid w:val="003938D9"/>
    <w:rsid w:val="00397AB1"/>
    <w:rsid w:val="003A0340"/>
    <w:rsid w:val="00475849"/>
    <w:rsid w:val="0049479B"/>
    <w:rsid w:val="004D61B8"/>
    <w:rsid w:val="004F2F25"/>
    <w:rsid w:val="005053F1"/>
    <w:rsid w:val="005A1F5E"/>
    <w:rsid w:val="00615E39"/>
    <w:rsid w:val="00623E29"/>
    <w:rsid w:val="00684B98"/>
    <w:rsid w:val="006A2B69"/>
    <w:rsid w:val="006B068B"/>
    <w:rsid w:val="006B6F0E"/>
    <w:rsid w:val="006E75EB"/>
    <w:rsid w:val="00707BFB"/>
    <w:rsid w:val="007A728D"/>
    <w:rsid w:val="007C31B4"/>
    <w:rsid w:val="007F23C1"/>
    <w:rsid w:val="0082134B"/>
    <w:rsid w:val="0082208F"/>
    <w:rsid w:val="008258BB"/>
    <w:rsid w:val="008D58EC"/>
    <w:rsid w:val="008F5111"/>
    <w:rsid w:val="0090020B"/>
    <w:rsid w:val="00955FC9"/>
    <w:rsid w:val="009A5D54"/>
    <w:rsid w:val="009F4670"/>
    <w:rsid w:val="009F7035"/>
    <w:rsid w:val="00A12F8F"/>
    <w:rsid w:val="00AC5E80"/>
    <w:rsid w:val="00AE1532"/>
    <w:rsid w:val="00B030C7"/>
    <w:rsid w:val="00B13EC1"/>
    <w:rsid w:val="00B24417"/>
    <w:rsid w:val="00B326B3"/>
    <w:rsid w:val="00B5519D"/>
    <w:rsid w:val="00B568F2"/>
    <w:rsid w:val="00B8436C"/>
    <w:rsid w:val="00BB08AC"/>
    <w:rsid w:val="00C11E3C"/>
    <w:rsid w:val="00C1286F"/>
    <w:rsid w:val="00CC13A8"/>
    <w:rsid w:val="00DA77F3"/>
    <w:rsid w:val="00DE7F24"/>
    <w:rsid w:val="00E2105C"/>
    <w:rsid w:val="00EB5DBE"/>
    <w:rsid w:val="00F2302D"/>
    <w:rsid w:val="00FB038C"/>
    <w:rsid w:val="00FB60FB"/>
    <w:rsid w:val="00FC090B"/>
    <w:rsid w:val="00FE6CC9"/>
    <w:rsid w:val="00FF38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0"/>
    </w:rPr>
  </w:style>
  <w:style w:type="paragraph" w:styleId="Heading1">
    <w:name w:val="heading 1"/>
    <w:basedOn w:val="Normal"/>
    <w:next w:val="Normal"/>
    <w:link w:val="Heading1Char"/>
    <w:uiPriority w:val="99"/>
    <w:qFormat/>
    <w:rsid w:val="00FF3877"/>
    <w:pPr>
      <w:keepNext/>
      <w:outlineLvl w:val="0"/>
    </w:pPr>
    <w:rPr>
      <w:b/>
      <w:sz w:val="32"/>
    </w:rPr>
  </w:style>
  <w:style w:type="paragraph" w:styleId="Heading2">
    <w:name w:val="heading 2"/>
    <w:basedOn w:val="Normal"/>
    <w:next w:val="Normal"/>
    <w:link w:val="Heading2Char"/>
    <w:uiPriority w:val="99"/>
    <w:qFormat/>
    <w:rsid w:val="00FF3877"/>
    <w:pPr>
      <w:keepNext/>
      <w:outlineLvl w:val="1"/>
    </w:pPr>
    <w:rPr>
      <w:sz w:val="32"/>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sz w:val="32"/>
    </w:rPr>
  </w:style>
  <w:style w:type="character" w:customStyle="1" w:styleId="Heading2Char">
    <w:name w:val="Heading 2 Char"/>
    <w:basedOn w:val="DefaultParagraphFont"/>
    <w:link w:val="Heading2"/>
    <w:uiPriority w:val="9"/>
    <w:semiHidden/>
    <w:rsid w:val="00B22CD6"/>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FF3877"/>
    <w:rPr>
      <w:i/>
    </w:rPr>
  </w:style>
  <w:style w:type="character" w:customStyle="1" w:styleId="BodyTextChar">
    <w:name w:val="Body Text Char"/>
    <w:basedOn w:val="DefaultParagraphFont"/>
    <w:link w:val="BodyText"/>
    <w:uiPriority w:val="99"/>
    <w:locked/>
    <w:rPr>
      <w:i/>
      <w:sz w:val="24"/>
    </w:rPr>
  </w:style>
  <w:style w:type="paragraph" w:styleId="BodyTextIndent">
    <w:name w:val="Body Text Indent"/>
    <w:basedOn w:val="Normal"/>
    <w:link w:val="BodyTextIndentChar"/>
    <w:uiPriority w:val="99"/>
    <w:rsid w:val="00FF3877"/>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rsid w:val="00B22CD6"/>
    <w:rPr>
      <w:sz w:val="24"/>
      <w:szCs w:val="20"/>
    </w:rPr>
  </w:style>
  <w:style w:type="paragraph" w:styleId="BodyTextIndent2">
    <w:name w:val="Body Text Indent 2"/>
    <w:basedOn w:val="Normal"/>
    <w:link w:val="BodyTextIndent2Char"/>
    <w:uiPriority w:val="99"/>
    <w:rsid w:val="00FF3877"/>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rsid w:val="00B22CD6"/>
    <w:rPr>
      <w:sz w:val="24"/>
      <w:szCs w:val="20"/>
    </w:rPr>
  </w:style>
  <w:style w:type="paragraph" w:styleId="Header">
    <w:name w:val="header"/>
    <w:basedOn w:val="Normal"/>
    <w:link w:val="HeaderChar"/>
    <w:uiPriority w:val="99"/>
    <w:rsid w:val="00FF3877"/>
    <w:pPr>
      <w:tabs>
        <w:tab w:val="center" w:pos="4320"/>
        <w:tab w:val="right" w:pos="8640"/>
      </w:tabs>
    </w:pPr>
  </w:style>
  <w:style w:type="character" w:customStyle="1" w:styleId="HeaderChar">
    <w:name w:val="Header Char"/>
    <w:basedOn w:val="DefaultParagraphFont"/>
    <w:link w:val="Header"/>
    <w:uiPriority w:val="99"/>
    <w:rPr>
      <w:rFonts w:cs="Times New Roman"/>
    </w:rPr>
  </w:style>
  <w:style w:type="paragraph" w:styleId="BodyText2">
    <w:name w:val="Body Text 2"/>
    <w:basedOn w:val="Normal"/>
    <w:link w:val="BodyText2Char"/>
    <w:uiPriority w:val="99"/>
    <w:rsid w:val="00FF3877"/>
    <w:rPr>
      <w:sz w:val="32"/>
      <w:lang w:eastAsia="zh-TW"/>
    </w:rPr>
  </w:style>
  <w:style w:type="character" w:customStyle="1" w:styleId="BodyText2Char">
    <w:name w:val="Body Text 2 Char"/>
    <w:basedOn w:val="DefaultParagraphFont"/>
    <w:link w:val="BodyText2"/>
    <w:uiPriority w:val="99"/>
    <w:semiHidden/>
    <w:rsid w:val="00B22CD6"/>
    <w:rPr>
      <w:sz w:val="24"/>
      <w:szCs w:val="20"/>
    </w:rPr>
  </w:style>
  <w:style w:type="paragraph" w:styleId="BodyText3">
    <w:name w:val="Body Text 3"/>
    <w:basedOn w:val="Normal"/>
    <w:link w:val="BodyText3Char"/>
    <w:uiPriority w:val="99"/>
    <w:rsid w:val="008D58EC"/>
    <w:pPr>
      <w:spacing w:after="120"/>
    </w:pPr>
    <w:rPr>
      <w:sz w:val="16"/>
      <w:szCs w:val="16"/>
    </w:rPr>
  </w:style>
  <w:style w:type="character" w:customStyle="1" w:styleId="BodyText3Char">
    <w:name w:val="Body Text 3 Char"/>
    <w:basedOn w:val="DefaultParagraphFont"/>
    <w:link w:val="BodyText3"/>
    <w:uiPriority w:val="99"/>
    <w:locked/>
    <w:rsid w:val="008D58EC"/>
    <w:rPr>
      <w:sz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sz w:val="24"/>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basedOn w:val="DefaultParagraphFont"/>
    <w:link w:val="BalloonText"/>
    <w:uiPriority w:val="99"/>
    <w:locked/>
    <w:rPr>
      <w:rFonts w:ascii="Lucida Grande" w:hAnsi="Lucida Grande"/>
      <w:sz w:val="18"/>
    </w:rPr>
  </w:style>
  <w:style w:type="paragraph" w:customStyle="1" w:styleId="Default">
    <w:name w:val="Default"/>
    <w:uiPriority w:val="99"/>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Pr>
      <w:rFonts w:cs="Times New Roman"/>
      <w:color w:val="auto"/>
    </w:rPr>
  </w:style>
  <w:style w:type="character" w:customStyle="1" w:styleId="v10pt1">
    <w:name w:val="v10pt1"/>
    <w:uiPriority w:val="99"/>
    <w:rPr>
      <w:rFonts w:ascii="Verdana" w:hAnsi="Verdana"/>
      <w:sz w:val="20"/>
    </w:rPr>
  </w:style>
  <w:style w:type="paragraph" w:customStyle="1" w:styleId="ColorfulList-Accent11">
    <w:name w:val="Colorful List - Accent 11"/>
    <w:basedOn w:val="Normal"/>
    <w:uiPriority w:val="99"/>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pPr>
      <w:spacing w:line="243" w:lineRule="atLeast"/>
    </w:pPr>
    <w:rPr>
      <w:rFonts w:cs="Times New Roman"/>
      <w:color w:val="auto"/>
    </w:rPr>
  </w:style>
  <w:style w:type="paragraph" w:customStyle="1" w:styleId="authors1">
    <w:name w:val="authors1"/>
    <w:basedOn w:val="Normal"/>
    <w:uiPriority w:val="99"/>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style>
  <w:style w:type="character" w:customStyle="1" w:styleId="apple-style-span">
    <w:name w:val="apple-style-span"/>
    <w:uiPriority w:val="99"/>
  </w:style>
  <w:style w:type="character" w:customStyle="1" w:styleId="apple-converted-space">
    <w:name w:val="apple-converted-space"/>
    <w:uiPriority w:val="99"/>
  </w:style>
  <w:style w:type="character" w:customStyle="1" w:styleId="ti2">
    <w:name w:val="ti2"/>
    <w:uiPriority w:val="99"/>
    <w:rPr>
      <w:sz w:val="22"/>
    </w:rPr>
  </w:style>
  <w:style w:type="paragraph" w:customStyle="1" w:styleId="CM4">
    <w:name w:val="CM4"/>
    <w:basedOn w:val="Default"/>
    <w:next w:val="Default"/>
    <w:uiPriority w:val="99"/>
    <w:pPr>
      <w:spacing w:line="243" w:lineRule="atLeast"/>
    </w:pPr>
    <w:rPr>
      <w:rFonts w:cs="Times New Roman"/>
      <w:color w:val="auto"/>
    </w:rPr>
  </w:style>
  <w:style w:type="character" w:styleId="Emphasis">
    <w:name w:val="Emphasis"/>
    <w:basedOn w:val="DefaultParagraphFont"/>
    <w:uiPriority w:val="99"/>
    <w:qFormat/>
    <w:rPr>
      <w:rFonts w:cs="Times New Roman"/>
      <w:i/>
    </w:rPr>
  </w:style>
  <w:style w:type="paragraph" w:customStyle="1" w:styleId="TEXTOVERVIDEO">
    <w:name w:val="TEXT OVER VIDEO"/>
    <w:basedOn w:val="Normal"/>
    <w:uiPriority w:val="99"/>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rPr>
      <w:rFonts w:cs="Times New Roman"/>
      <w:sz w:val="18"/>
    </w:rPr>
  </w:style>
  <w:style w:type="paragraph" w:styleId="CommentText">
    <w:name w:val="annotation text"/>
    <w:basedOn w:val="Normal"/>
    <w:link w:val="CommentTextChar"/>
    <w:uiPriority w:val="99"/>
    <w:rPr>
      <w:szCs w:val="24"/>
    </w:rPr>
  </w:style>
  <w:style w:type="character" w:customStyle="1" w:styleId="CommentTextChar">
    <w:name w:val="Comment Text Char"/>
    <w:basedOn w:val="DefaultParagraphFont"/>
    <w:link w:val="CommentText"/>
    <w:uiPriority w:val="99"/>
    <w:locked/>
    <w:rPr>
      <w:sz w:val="24"/>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b/>
    </w:rPr>
  </w:style>
  <w:style w:type="character" w:customStyle="1" w:styleId="WW8Num1z0">
    <w:name w:val="WW8Num1z0"/>
    <w:uiPriority w:val="99"/>
    <w:rPr>
      <w:rFonts w:ascii="Symbol" w:hAnsi="Symbol"/>
    </w:rPr>
  </w:style>
  <w:style w:type="character" w:customStyle="1" w:styleId="WW8Num1z1">
    <w:name w:val="WW8Num1z1"/>
    <w:uiPriority w:val="99"/>
    <w:rPr>
      <w:rFonts w:ascii="Courier New" w:hAnsi="Courier New"/>
    </w:rPr>
  </w:style>
  <w:style w:type="character" w:customStyle="1" w:styleId="WW8Num1z2">
    <w:name w:val="WW8Num1z2"/>
    <w:uiPriority w:val="99"/>
    <w:rPr>
      <w:rFonts w:ascii="Wingdings" w:hAnsi="Wingdings"/>
    </w:rPr>
  </w:style>
  <w:style w:type="character" w:customStyle="1" w:styleId="WW8Num2z0">
    <w:name w:val="WW8Num2z0"/>
    <w:uiPriority w:val="99"/>
    <w:rPr>
      <w:rFonts w:ascii="Symbol" w:hAnsi="Symbol"/>
    </w:rPr>
  </w:style>
  <w:style w:type="character" w:customStyle="1" w:styleId="WW8Num2z1">
    <w:name w:val="WW8Num2z1"/>
    <w:uiPriority w:val="99"/>
    <w:rPr>
      <w:rFonts w:ascii="Courier New" w:hAnsi="Courier New"/>
    </w:rPr>
  </w:style>
  <w:style w:type="character" w:customStyle="1" w:styleId="WW8Num2z2">
    <w:name w:val="WW8Num2z2"/>
    <w:uiPriority w:val="99"/>
    <w:rPr>
      <w:rFonts w:ascii="Wingdings" w:hAnsi="Wingdings"/>
    </w:rPr>
  </w:style>
  <w:style w:type="character" w:customStyle="1" w:styleId="WW8Num6z0">
    <w:name w:val="WW8Num6z0"/>
    <w:uiPriority w:val="99"/>
    <w:rPr>
      <w:rFonts w:ascii="Symbol" w:hAnsi="Symbol"/>
    </w:rPr>
  </w:style>
  <w:style w:type="character" w:customStyle="1" w:styleId="WW8Num6z1">
    <w:name w:val="WW8Num6z1"/>
    <w:uiPriority w:val="99"/>
    <w:rPr>
      <w:rFonts w:ascii="Courier New" w:hAnsi="Courier New"/>
    </w:rPr>
  </w:style>
  <w:style w:type="character" w:customStyle="1" w:styleId="WW8Num6z2">
    <w:name w:val="WW8Num6z2"/>
    <w:uiPriority w:val="99"/>
    <w:rPr>
      <w:rFonts w:ascii="Wingdings" w:hAnsi="Wingdings"/>
    </w:rPr>
  </w:style>
  <w:style w:type="character" w:customStyle="1" w:styleId="NormalLatin10ptChar">
    <w:name w:val="Normal + (Latin) 10 pt Char"/>
    <w:uiPriority w:val="99"/>
    <w:rPr>
      <w:sz w:val="22"/>
    </w:rPr>
  </w:style>
  <w:style w:type="paragraph" w:customStyle="1" w:styleId="Heading">
    <w:name w:val="Heading"/>
    <w:basedOn w:val="Normal"/>
    <w:next w:val="BodyText"/>
    <w:uiPriority w:val="99"/>
    <w:pPr>
      <w:keepNext/>
      <w:suppressAutoHyphens/>
      <w:spacing w:before="240" w:after="120" w:line="276" w:lineRule="auto"/>
    </w:pPr>
    <w:rPr>
      <w:rFonts w:ascii="Arial" w:hAnsi="Arial" w:cs="Tahoma"/>
      <w:sz w:val="28"/>
      <w:szCs w:val="28"/>
      <w:lang w:eastAsia="ar-SA"/>
    </w:rPr>
  </w:style>
  <w:style w:type="paragraph" w:styleId="List">
    <w:name w:val="List"/>
    <w:basedOn w:val="BodyText"/>
    <w:uiPriority w:val="99"/>
    <w:pPr>
      <w:suppressAutoHyphens/>
      <w:spacing w:after="120" w:line="276" w:lineRule="auto"/>
    </w:pPr>
    <w:rPr>
      <w:rFonts w:ascii="Calibri" w:hAnsi="Calibri" w:cs="Tahoma"/>
      <w:i w:val="0"/>
      <w:sz w:val="22"/>
      <w:szCs w:val="22"/>
      <w:lang w:eastAsia="ar-SA"/>
    </w:rPr>
  </w:style>
  <w:style w:type="paragraph" w:styleId="Caption">
    <w:name w:val="caption"/>
    <w:basedOn w:val="Normal"/>
    <w:uiPriority w:val="99"/>
    <w:qFormat/>
    <w:pPr>
      <w:suppressLineNumbers/>
      <w:suppressAutoHyphens/>
      <w:spacing w:before="120" w:after="120" w:line="276" w:lineRule="auto"/>
    </w:pPr>
    <w:rPr>
      <w:rFonts w:ascii="Calibri" w:hAnsi="Calibri" w:cs="Tahoma"/>
      <w:i/>
      <w:iCs/>
      <w:szCs w:val="24"/>
      <w:lang w:eastAsia="ar-SA"/>
    </w:rPr>
  </w:style>
  <w:style w:type="paragraph" w:customStyle="1" w:styleId="Index">
    <w:name w:val="Index"/>
    <w:basedOn w:val="Normal"/>
    <w:uiPriority w:val="99"/>
    <w:pPr>
      <w:suppressLineNumbers/>
      <w:suppressAutoHyphens/>
      <w:spacing w:after="200" w:line="276" w:lineRule="auto"/>
    </w:pPr>
    <w:rPr>
      <w:rFonts w:ascii="Calibri" w:hAnsi="Calibri" w:cs="Tahoma"/>
      <w:sz w:val="22"/>
      <w:szCs w:val="22"/>
      <w:lang w:eastAsia="ar-SA"/>
    </w:rPr>
  </w:style>
  <w:style w:type="paragraph" w:customStyle="1" w:styleId="ColorfulList-Accent111">
    <w:name w:val="Colorful List - Accent 111"/>
    <w:basedOn w:val="Normal"/>
    <w:uiPriority w:val="99"/>
    <w:pPr>
      <w:suppressAutoHyphens/>
      <w:spacing w:after="200" w:line="276" w:lineRule="auto"/>
      <w:ind w:left="720"/>
    </w:pPr>
    <w:rPr>
      <w:rFonts w:ascii="Calibri" w:hAnsi="Calibri" w:cs="Calibri"/>
      <w:sz w:val="22"/>
      <w:szCs w:val="22"/>
      <w:lang w:eastAsia="ar-SA"/>
    </w:rPr>
  </w:style>
  <w:style w:type="paragraph" w:customStyle="1" w:styleId="NormalLatin10pt">
    <w:name w:val="Normal + (Latin) 10 pt"/>
    <w:basedOn w:val="Normal"/>
    <w:uiPriority w:val="99"/>
    <w:pPr>
      <w:suppressAutoHyphens/>
      <w:ind w:left="720"/>
    </w:pPr>
    <w:rPr>
      <w:rFonts w:ascii="Calibri" w:hAnsi="Calibri" w:cs="Calibri"/>
      <w:sz w:val="20"/>
      <w:szCs w:val="22"/>
      <w:lang w:eastAsia="ar-SA"/>
    </w:rPr>
  </w:style>
  <w:style w:type="paragraph" w:customStyle="1" w:styleId="TableContents">
    <w:name w:val="Table Contents"/>
    <w:basedOn w:val="Normal"/>
    <w:uiPriority w:val="99"/>
    <w:pPr>
      <w:suppressLineNumbers/>
      <w:suppressAutoHyphens/>
      <w:spacing w:after="200" w:line="276" w:lineRule="auto"/>
    </w:pPr>
    <w:rPr>
      <w:rFonts w:ascii="Calibri" w:hAnsi="Calibri" w:cs="Calibri"/>
      <w:sz w:val="22"/>
      <w:szCs w:val="22"/>
      <w:lang w:eastAsia="ar-SA"/>
    </w:rPr>
  </w:style>
  <w:style w:type="paragraph" w:customStyle="1" w:styleId="TableHeading">
    <w:name w:val="Table Heading"/>
    <w:basedOn w:val="TableContents"/>
    <w:uiPriority w:val="99"/>
    <w:pPr>
      <w:jc w:val="center"/>
    </w:pPr>
    <w:rPr>
      <w:b/>
      <w:bC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szCs w:val="24"/>
      <w:lang w:val="de-CH" w:eastAsia="de-DE"/>
    </w:rPr>
  </w:style>
  <w:style w:type="paragraph" w:customStyle="1" w:styleId="jovecontent">
    <w:name w:val="jove_content"/>
    <w:basedOn w:val="Normal"/>
    <w:uiPriority w:val="99"/>
    <w:pPr>
      <w:spacing w:before="100" w:beforeAutospacing="1" w:after="100" w:afterAutospacing="1"/>
    </w:pPr>
    <w:rPr>
      <w:rFonts w:ascii="Times New Roman" w:eastAsia="Times New Roman" w:hAnsi="Times New Roman"/>
      <w:szCs w:val="24"/>
      <w:lang w:eastAsia="zh-CN"/>
    </w:rPr>
  </w:style>
  <w:style w:type="paragraph" w:customStyle="1" w:styleId="ColorfulShading-Accent11">
    <w:name w:val="Colorful Shading - Accent 11"/>
    <w:hidden/>
    <w:uiPriority w:val="99"/>
    <w:rPr>
      <w:rFonts w:ascii="Cambria" w:eastAsia="Times New Roman" w:hAnsi="Cambria"/>
      <w:lang w:eastAsia="zh-CN"/>
    </w:rPr>
  </w:style>
  <w:style w:type="paragraph" w:customStyle="1" w:styleId="BodyText21">
    <w:name w:val="Body Text 21"/>
    <w:basedOn w:val="Normal"/>
    <w:uiPriority w:val="99"/>
    <w:pPr>
      <w:tabs>
        <w:tab w:val="left" w:pos="-720"/>
        <w:tab w:val="left" w:pos="540"/>
        <w:tab w:val="left" w:pos="720"/>
        <w:tab w:val="left" w:pos="1440"/>
      </w:tabs>
      <w:suppressAutoHyphens/>
      <w:overflowPunct w:val="0"/>
      <w:autoSpaceDE w:val="0"/>
      <w:autoSpaceDN w:val="0"/>
      <w:adjustRightInd w:val="0"/>
      <w:spacing w:line="480" w:lineRule="auto"/>
      <w:ind w:left="720" w:hanging="360"/>
      <w:textAlignment w:val="baseline"/>
    </w:pPr>
    <w:rPr>
      <w:rFonts w:ascii="Times New Roman" w:eastAsia="Times New Roman" w:hAnsi="Times New Roman"/>
      <w:spacing w:val="-3"/>
    </w:rPr>
  </w:style>
  <w:style w:type="character" w:styleId="LineNumber">
    <w:name w:val="line number"/>
    <w:basedOn w:val="DefaultParagraphFont"/>
    <w:uiPriority w:val="99"/>
    <w:rPr>
      <w:rFonts w:cs="Times New Roman"/>
    </w:rPr>
  </w:style>
  <w:style w:type="character" w:styleId="PageNumber">
    <w:name w:val="page number"/>
    <w:basedOn w:val="DefaultParagraphFont"/>
    <w:uiPriority w:val="99"/>
    <w:rPr>
      <w:rFonts w:cs="Times New Roman"/>
    </w:rPr>
  </w:style>
  <w:style w:type="paragraph" w:styleId="FootnoteText">
    <w:name w:val="footnote text"/>
    <w:basedOn w:val="Normal"/>
    <w:link w:val="FootnoteTextChar"/>
    <w:uiPriority w:val="99"/>
    <w:rPr>
      <w:rFonts w:ascii="Times New Roman" w:eastAsia="Times New Roman" w:hAnsi="Times New Roman"/>
      <w:szCs w:val="24"/>
    </w:rPr>
  </w:style>
  <w:style w:type="character" w:customStyle="1" w:styleId="FootnoteTextChar">
    <w:name w:val="Footnote Text Char"/>
    <w:basedOn w:val="DefaultParagraphFont"/>
    <w:link w:val="FootnoteText"/>
    <w:uiPriority w:val="99"/>
    <w:locked/>
    <w:rPr>
      <w:rFonts w:ascii="Times New Roman" w:hAnsi="Times New Roman" w:cs="Times New Roman"/>
      <w:sz w:val="24"/>
      <w:szCs w:val="24"/>
    </w:rPr>
  </w:style>
  <w:style w:type="character" w:styleId="FootnoteReference">
    <w:name w:val="footnote reference"/>
    <w:basedOn w:val="DefaultParagraphFont"/>
    <w:uiPriority w:val="99"/>
    <w:rPr>
      <w:rFonts w:cs="Times New Roman"/>
      <w:vertAlign w:val="superscript"/>
    </w:rPr>
  </w:style>
  <w:style w:type="character" w:customStyle="1" w:styleId="MediumGrid11">
    <w:name w:val="Medium Grid 11"/>
    <w:basedOn w:val="DefaultParagraphFont"/>
    <w:uiPriority w:val="99"/>
    <w:rPr>
      <w:rFonts w:cs="Times New Roman"/>
      <w:color w:val="808080"/>
    </w:rPr>
  </w:style>
  <w:style w:type="paragraph" w:customStyle="1" w:styleId="ui-helper-hidden-accessible">
    <w:name w:val="ui-helper-hidden-accessible"/>
    <w:basedOn w:val="Normal"/>
    <w:uiPriority w:val="99"/>
    <w:pPr>
      <w:spacing w:before="100" w:beforeAutospacing="1" w:after="100" w:afterAutospacing="1"/>
    </w:pPr>
    <w:rPr>
      <w:rFonts w:ascii="Times New Roman" w:eastAsia="Times New Roman" w:hAnsi="Times New Roman"/>
      <w:szCs w:val="24"/>
    </w:rPr>
  </w:style>
  <w:style w:type="character" w:customStyle="1" w:styleId="supref1">
    <w:name w:val="sup_ref1"/>
    <w:basedOn w:val="DefaultParagraphFont"/>
    <w:uiPriority w:val="99"/>
    <w:rPr>
      <w:rFonts w:cs="Times New Roman"/>
      <w:sz w:val="19"/>
      <w:szCs w:val="19"/>
    </w:rPr>
  </w:style>
  <w:style w:type="character" w:customStyle="1" w:styleId="articletext1">
    <w:name w:val="articletext1"/>
    <w:basedOn w:val="DefaultParagraphFont"/>
    <w:uiPriority w:val="99"/>
    <w:rPr>
      <w:rFonts w:ascii="Verdana" w:hAnsi="Verdana" w:cs="Times New Roman"/>
      <w:color w:val="000000"/>
      <w:sz w:val="20"/>
      <w:szCs w:val="20"/>
    </w:rPr>
  </w:style>
  <w:style w:type="table" w:styleId="MediumShading2-Accent1">
    <w:name w:val="Medium Shading 2 Accent 1"/>
    <w:basedOn w:val="TableNormal"/>
    <w:uiPriority w:val="99"/>
    <w:pPr>
      <w:ind w:left="907" w:hanging="547"/>
    </w:pPr>
    <w:rPr>
      <w:rFonts w:ascii="Cambria" w:hAnsi="Cambria"/>
      <w:sz w:val="24"/>
      <w:szCs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99"/>
    <w:pPr>
      <w:ind w:left="907" w:hanging="547"/>
    </w:pPr>
    <w:rPr>
      <w:rFonts w:ascii="Cambria" w:hAnsi="Cambria"/>
      <w:sz w:val="24"/>
      <w:szCs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TableSimple2">
    <w:name w:val="Table Simple 2"/>
    <w:basedOn w:val="TableNormal"/>
    <w:uiPriority w:val="99"/>
    <w:pPr>
      <w:spacing w:after="200"/>
      <w:ind w:left="907" w:hanging="547"/>
    </w:pPr>
    <w:rPr>
      <w:rFonts w:ascii="Cambria" w:hAnsi="Cambria"/>
      <w:sz w:val="24"/>
      <w:szCs w:val="24"/>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paragraph" w:styleId="ListParagraph">
    <w:name w:val="List Paragraph"/>
    <w:basedOn w:val="Normal"/>
    <w:uiPriority w:val="99"/>
    <w:qFormat/>
    <w:rsid w:val="005053F1"/>
    <w:pPr>
      <w:ind w:left="720"/>
      <w:contextualSpacing/>
    </w:pPr>
  </w:style>
  <w:style w:type="numbering" w:customStyle="1" w:styleId="Style2">
    <w:name w:val="Style2"/>
    <w:rsid w:val="00B22CD6"/>
    <w:pPr>
      <w:numPr>
        <w:numId w:val="6"/>
      </w:numPr>
    </w:pPr>
  </w:style>
  <w:style w:type="numbering" w:customStyle="1" w:styleId="ListStyle1">
    <w:name w:val="ListStyle1"/>
    <w:rsid w:val="00B22CD6"/>
    <w:pPr>
      <w:numPr>
        <w:numId w:val="4"/>
      </w:numPr>
    </w:pPr>
  </w:style>
  <w:style w:type="numbering" w:customStyle="1" w:styleId="Style3">
    <w:name w:val="Style3"/>
    <w:rsid w:val="00B22CD6"/>
    <w:pPr>
      <w:numPr>
        <w:numId w:val="7"/>
      </w:numPr>
    </w:pPr>
  </w:style>
  <w:style w:type="numbering" w:customStyle="1" w:styleId="Style1">
    <w:name w:val="Style1"/>
    <w:rsid w:val="00B22CD6"/>
    <w:pPr>
      <w:numPr>
        <w:numId w:val="5"/>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vin.southerland@dm.duke.edu" TargetMode="External"/><Relationship Id="rId13" Type="http://schemas.openxmlformats.org/officeDocument/2006/relationships/hyperlink" Target="mailto:carmelo.milano@dm.duke.edu" TargetMode="External"/><Relationship Id="rId3" Type="http://schemas.openxmlformats.org/officeDocument/2006/relationships/settings" Target="settings.xml"/><Relationship Id="rId7" Type="http://schemas.openxmlformats.org/officeDocument/2006/relationships/hyperlink" Target="mailto:matthew.schechter@dm.duke.edu" TargetMode="External"/><Relationship Id="rId12" Type="http://schemas.openxmlformats.org/officeDocument/2006/relationships/hyperlink" Target="mailto:linda.njoroge@dm.duke.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yyaz.ali@uhsm.nhs.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ean.linder@dm.duke.edu" TargetMode="External"/><Relationship Id="rId4" Type="http://schemas.openxmlformats.org/officeDocument/2006/relationships/webSettings" Target="webSettings.xml"/><Relationship Id="rId9" Type="http://schemas.openxmlformats.org/officeDocument/2006/relationships/hyperlink" Target="mailto:bryan.feger@dm.duke.edu" TargetMode="External"/><Relationship Id="rId14" Type="http://schemas.openxmlformats.org/officeDocument/2006/relationships/hyperlink" Target="mailto:dawn.bowles@dm.duk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45</TotalTime>
  <Pages>8</Pages>
  <Words>2542</Words>
  <Characters>14495</Characters>
  <Application>Microsoft Office Outlook</Application>
  <DocSecurity>0</DocSecurity>
  <Lines>0</Lines>
  <Paragraphs>0</Paragraphs>
  <ScaleCrop>false</ScaleCrop>
  <Company>UC Irvine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Bree Goldstein</cp:lastModifiedBy>
  <cp:revision>5</cp:revision>
  <cp:lastPrinted>2014-01-07T19:09:00Z</cp:lastPrinted>
  <dcterms:created xsi:type="dcterms:W3CDTF">2014-02-28T18:43:00Z</dcterms:created>
  <dcterms:modified xsi:type="dcterms:W3CDTF">2014-03-02T02:24:00Z</dcterms:modified>
</cp:coreProperties>
</file>