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A19" w:rsidRPr="0000347C" w:rsidRDefault="00532A19">
      <w:pPr>
        <w:rPr>
          <w:rFonts w:ascii="Times New Roman" w:hAnsi="Times New Roman" w:cs="Times New Roman"/>
          <w:bCs/>
          <w:sz w:val="24"/>
          <w:szCs w:val="24"/>
        </w:rPr>
      </w:pPr>
      <w:r w:rsidRPr="0000347C">
        <w:rPr>
          <w:rFonts w:ascii="Times New Roman" w:hAnsi="Times New Roman" w:cs="Times New Roman"/>
          <w:bCs/>
          <w:sz w:val="24"/>
          <w:szCs w:val="24"/>
        </w:rPr>
        <w:t xml:space="preserve">Dear Dr. </w:t>
      </w:r>
      <w:proofErr w:type="spellStart"/>
      <w:r w:rsidRPr="0000347C">
        <w:rPr>
          <w:rFonts w:ascii="Times New Roman" w:hAnsi="Times New Roman" w:cs="Times New Roman"/>
          <w:bCs/>
          <w:sz w:val="24"/>
          <w:szCs w:val="24"/>
        </w:rPr>
        <w:t>Zaman</w:t>
      </w:r>
      <w:proofErr w:type="spellEnd"/>
    </w:p>
    <w:p w:rsidR="00532A19" w:rsidRPr="0000347C" w:rsidRDefault="00532A19">
      <w:pPr>
        <w:rPr>
          <w:rFonts w:ascii="Times New Roman" w:hAnsi="Times New Roman" w:cs="Times New Roman"/>
          <w:bCs/>
          <w:sz w:val="24"/>
          <w:szCs w:val="24"/>
        </w:rPr>
      </w:pPr>
      <w:r w:rsidRPr="0000347C">
        <w:rPr>
          <w:rFonts w:ascii="Times New Roman" w:hAnsi="Times New Roman" w:cs="Times New Roman"/>
          <w:bCs/>
          <w:sz w:val="24"/>
          <w:szCs w:val="24"/>
        </w:rPr>
        <w:t xml:space="preserve">We are grateful for the time and effort invested by the reviewers and </w:t>
      </w:r>
      <w:proofErr w:type="spellStart"/>
      <w:r w:rsidRPr="0000347C">
        <w:rPr>
          <w:rFonts w:ascii="Times New Roman" w:hAnsi="Times New Roman" w:cs="Times New Roman"/>
          <w:bCs/>
          <w:sz w:val="24"/>
          <w:szCs w:val="24"/>
        </w:rPr>
        <w:t>editoral</w:t>
      </w:r>
      <w:proofErr w:type="spellEnd"/>
      <w:r w:rsidRPr="0000347C">
        <w:rPr>
          <w:rFonts w:ascii="Times New Roman" w:hAnsi="Times New Roman" w:cs="Times New Roman"/>
          <w:bCs/>
          <w:sz w:val="24"/>
          <w:szCs w:val="24"/>
        </w:rPr>
        <w:t xml:space="preserve"> team at JOVE, and very pleased with the interest in our manuscript as well as the favorable outcome of the review. We agree with the reviewers that adding key pieces of data and making changes to how some data is presented, will improve the significance of the manuscript. Please see responses to specific comments below. </w:t>
      </w:r>
    </w:p>
    <w:p w:rsidR="00532A19" w:rsidRPr="0000347C" w:rsidRDefault="00532A19">
      <w:pPr>
        <w:rPr>
          <w:rFonts w:ascii="Times New Roman" w:hAnsi="Times New Roman" w:cs="Times New Roman"/>
          <w:bCs/>
          <w:sz w:val="24"/>
          <w:szCs w:val="24"/>
        </w:rPr>
      </w:pPr>
    </w:p>
    <w:p w:rsidR="00532A19" w:rsidRPr="0000347C" w:rsidRDefault="00532A19">
      <w:pPr>
        <w:rPr>
          <w:rFonts w:ascii="Times New Roman" w:hAnsi="Times New Roman" w:cs="Times New Roman"/>
          <w:bCs/>
          <w:sz w:val="24"/>
          <w:szCs w:val="24"/>
        </w:rPr>
      </w:pPr>
      <w:r w:rsidRPr="0000347C">
        <w:rPr>
          <w:rFonts w:ascii="Times New Roman" w:hAnsi="Times New Roman" w:cs="Times New Roman"/>
          <w:bCs/>
          <w:sz w:val="24"/>
          <w:szCs w:val="24"/>
        </w:rPr>
        <w:t>On behalf of the authors,</w:t>
      </w:r>
    </w:p>
    <w:p w:rsidR="00532A19" w:rsidRPr="0000347C" w:rsidRDefault="00532A19">
      <w:pPr>
        <w:rPr>
          <w:rFonts w:ascii="Times New Roman" w:hAnsi="Times New Roman" w:cs="Times New Roman"/>
          <w:bCs/>
          <w:sz w:val="24"/>
          <w:szCs w:val="24"/>
        </w:rPr>
      </w:pPr>
    </w:p>
    <w:p w:rsidR="00532A19" w:rsidRPr="0000347C" w:rsidRDefault="00532A19">
      <w:pPr>
        <w:rPr>
          <w:rFonts w:ascii="Times New Roman" w:hAnsi="Times New Roman" w:cs="Times New Roman"/>
          <w:bCs/>
          <w:sz w:val="24"/>
          <w:szCs w:val="24"/>
        </w:rPr>
      </w:pPr>
      <w:r w:rsidRPr="0000347C">
        <w:rPr>
          <w:rFonts w:ascii="Times New Roman" w:hAnsi="Times New Roman" w:cs="Times New Roman"/>
          <w:bCs/>
          <w:sz w:val="24"/>
          <w:szCs w:val="24"/>
        </w:rPr>
        <w:t xml:space="preserve">Abraham Roos  </w:t>
      </w:r>
    </w:p>
    <w:p w:rsidR="00532A19" w:rsidRPr="0000347C" w:rsidRDefault="00532A19">
      <w:pPr>
        <w:rPr>
          <w:rFonts w:ascii="Times New Roman" w:hAnsi="Times New Roman" w:cs="Times New Roman"/>
          <w:b/>
          <w:bCs/>
          <w:sz w:val="24"/>
          <w:szCs w:val="24"/>
        </w:rPr>
      </w:pPr>
    </w:p>
    <w:p w:rsidR="00532A19" w:rsidRPr="0000347C" w:rsidRDefault="00532A19">
      <w:pPr>
        <w:rPr>
          <w:rFonts w:ascii="Times New Roman" w:hAnsi="Times New Roman" w:cs="Times New Roman"/>
          <w:sz w:val="24"/>
          <w:szCs w:val="24"/>
        </w:rPr>
      </w:pPr>
      <w:r w:rsidRPr="0000347C">
        <w:rPr>
          <w:rFonts w:ascii="Times New Roman" w:hAnsi="Times New Roman" w:cs="Times New Roman"/>
          <w:b/>
          <w:bCs/>
          <w:sz w:val="24"/>
          <w:szCs w:val="24"/>
        </w:rPr>
        <w:t>Editorial comments</w:t>
      </w:r>
      <w:proofErr w:type="gramStart"/>
      <w:r w:rsidRPr="0000347C">
        <w:rPr>
          <w:rFonts w:ascii="Times New Roman" w:hAnsi="Times New Roman" w:cs="Times New Roman"/>
          <w:b/>
          <w:bCs/>
          <w:sz w:val="24"/>
          <w:szCs w:val="24"/>
        </w:rPr>
        <w:t>:</w:t>
      </w:r>
      <w:proofErr w:type="gramEnd"/>
      <w:r w:rsidRPr="0000347C">
        <w:rPr>
          <w:rFonts w:ascii="Times New Roman" w:hAnsi="Times New Roman" w:cs="Times New Roman"/>
          <w:sz w:val="24"/>
          <w:szCs w:val="24"/>
        </w:rPr>
        <w:br/>
      </w:r>
      <w:r w:rsidRPr="0000347C">
        <w:rPr>
          <w:rFonts w:ascii="Times New Roman" w:hAnsi="Times New Roman" w:cs="Times New Roman"/>
          <w:sz w:val="24"/>
          <w:szCs w:val="24"/>
        </w:rPr>
        <w:br/>
        <w:t>1) The formatting of your manuscript has been modified by your editor and minor copy edits were made. The following changes were made to your manuscript</w:t>
      </w:r>
      <w:proofErr w:type="gramStart"/>
      <w:r w:rsidRPr="0000347C">
        <w:rPr>
          <w:rFonts w:ascii="Times New Roman" w:hAnsi="Times New Roman" w:cs="Times New Roman"/>
          <w:sz w:val="24"/>
          <w:szCs w:val="24"/>
        </w:rPr>
        <w:t>:</w:t>
      </w:r>
      <w:proofErr w:type="gramEnd"/>
      <w:r w:rsidRPr="0000347C">
        <w:rPr>
          <w:rFonts w:ascii="Times New Roman" w:hAnsi="Times New Roman" w:cs="Times New Roman"/>
          <w:sz w:val="24"/>
          <w:szCs w:val="24"/>
        </w:rPr>
        <w:br/>
      </w:r>
      <w:r w:rsidRPr="0000347C">
        <w:rPr>
          <w:rFonts w:ascii="Times New Roman" w:hAnsi="Times New Roman" w:cs="Times New Roman"/>
          <w:sz w:val="24"/>
          <w:szCs w:val="24"/>
        </w:rPr>
        <w:br/>
        <w:t xml:space="preserve">a) The word </w:t>
      </w:r>
      <w:proofErr w:type="spellStart"/>
      <w:r w:rsidRPr="0000347C">
        <w:rPr>
          <w:rFonts w:ascii="Times New Roman" w:hAnsi="Times New Roman" w:cs="Times New Roman"/>
          <w:sz w:val="24"/>
          <w:szCs w:val="24"/>
        </w:rPr>
        <w:t>neutrophilia</w:t>
      </w:r>
      <w:proofErr w:type="spellEnd"/>
      <w:r w:rsidRPr="0000347C">
        <w:rPr>
          <w:rFonts w:ascii="Times New Roman" w:hAnsi="Times New Roman" w:cs="Times New Roman"/>
          <w:sz w:val="24"/>
          <w:szCs w:val="24"/>
        </w:rPr>
        <w:t xml:space="preserve"> was incorrectly spelled as "</w:t>
      </w:r>
      <w:proofErr w:type="spellStart"/>
      <w:r w:rsidRPr="0000347C">
        <w:rPr>
          <w:rFonts w:ascii="Times New Roman" w:hAnsi="Times New Roman" w:cs="Times New Roman"/>
          <w:sz w:val="24"/>
          <w:szCs w:val="24"/>
        </w:rPr>
        <w:t>neutrophila</w:t>
      </w:r>
      <w:proofErr w:type="spellEnd"/>
      <w:r w:rsidRPr="0000347C">
        <w:rPr>
          <w:rFonts w:ascii="Times New Roman" w:hAnsi="Times New Roman" w:cs="Times New Roman"/>
          <w:sz w:val="24"/>
          <w:szCs w:val="24"/>
        </w:rPr>
        <w:t>" in the title of your manuscript. This was corrected.</w:t>
      </w:r>
      <w:r w:rsidRPr="0000347C">
        <w:rPr>
          <w:rFonts w:ascii="Times New Roman" w:hAnsi="Times New Roman" w:cs="Times New Roman"/>
          <w:sz w:val="24"/>
          <w:szCs w:val="24"/>
        </w:rPr>
        <w:br/>
      </w:r>
      <w:r w:rsidRPr="0000347C">
        <w:rPr>
          <w:rFonts w:ascii="Times New Roman" w:hAnsi="Times New Roman" w:cs="Times New Roman"/>
          <w:sz w:val="24"/>
          <w:szCs w:val="24"/>
        </w:rPr>
        <w:br/>
        <w:t xml:space="preserve">b) The </w:t>
      </w:r>
      <w:proofErr w:type="spellStart"/>
      <w:r w:rsidRPr="0000347C">
        <w:rPr>
          <w:rFonts w:ascii="Times New Roman" w:hAnsi="Times New Roman" w:cs="Times New Roman"/>
          <w:sz w:val="24"/>
          <w:szCs w:val="24"/>
        </w:rPr>
        <w:t>JoVE</w:t>
      </w:r>
      <w:proofErr w:type="spellEnd"/>
      <w:r w:rsidRPr="0000347C">
        <w:rPr>
          <w:rFonts w:ascii="Times New Roman" w:hAnsi="Times New Roman" w:cs="Times New Roman"/>
          <w:sz w:val="24"/>
          <w:szCs w:val="24"/>
        </w:rPr>
        <w:t xml:space="preserve"> format does not include a list of abbreviations. Therefore, this section was removed. The word counts from each section and the header at the top of the page were also removed.</w:t>
      </w:r>
      <w:r w:rsidRPr="0000347C">
        <w:rPr>
          <w:rFonts w:ascii="Times New Roman" w:hAnsi="Times New Roman" w:cs="Times New Roman"/>
          <w:sz w:val="24"/>
          <w:szCs w:val="24"/>
        </w:rPr>
        <w:br/>
      </w:r>
      <w:r w:rsidRPr="0000347C">
        <w:rPr>
          <w:rFonts w:ascii="Times New Roman" w:hAnsi="Times New Roman" w:cs="Times New Roman"/>
          <w:sz w:val="24"/>
          <w:szCs w:val="24"/>
        </w:rPr>
        <w:br/>
        <w:t xml:space="preserve">c) Single-spaced text and 12 </w:t>
      </w:r>
      <w:proofErr w:type="spellStart"/>
      <w:r w:rsidRPr="0000347C">
        <w:rPr>
          <w:rFonts w:ascii="Times New Roman" w:hAnsi="Times New Roman" w:cs="Times New Roman"/>
          <w:sz w:val="24"/>
          <w:szCs w:val="24"/>
        </w:rPr>
        <w:t>pt</w:t>
      </w:r>
      <w:proofErr w:type="spellEnd"/>
      <w:r w:rsidRPr="0000347C">
        <w:rPr>
          <w:rFonts w:ascii="Times New Roman" w:hAnsi="Times New Roman" w:cs="Times New Roman"/>
          <w:sz w:val="24"/>
          <w:szCs w:val="24"/>
        </w:rPr>
        <w:t xml:space="preserve"> font was used throughout the manuscript and the margins were adjusted to 1 inch on each side.</w:t>
      </w:r>
      <w:r w:rsidRPr="0000347C">
        <w:rPr>
          <w:rFonts w:ascii="Times New Roman" w:hAnsi="Times New Roman" w:cs="Times New Roman"/>
          <w:sz w:val="24"/>
          <w:szCs w:val="24"/>
        </w:rPr>
        <w:br/>
      </w:r>
      <w:r w:rsidRPr="0000347C">
        <w:rPr>
          <w:rFonts w:ascii="Times New Roman" w:hAnsi="Times New Roman" w:cs="Times New Roman"/>
          <w:sz w:val="24"/>
          <w:szCs w:val="24"/>
        </w:rPr>
        <w:br/>
        <w:t>d) The "Methods" section was re-named "Protocol"</w:t>
      </w:r>
      <w:r w:rsidRPr="0000347C">
        <w:rPr>
          <w:rFonts w:ascii="Times New Roman" w:hAnsi="Times New Roman" w:cs="Times New Roman"/>
          <w:sz w:val="24"/>
          <w:szCs w:val="24"/>
        </w:rPr>
        <w:br/>
      </w:r>
      <w:r w:rsidRPr="0000347C">
        <w:rPr>
          <w:rFonts w:ascii="Times New Roman" w:hAnsi="Times New Roman" w:cs="Times New Roman"/>
          <w:sz w:val="24"/>
          <w:szCs w:val="24"/>
        </w:rPr>
        <w:br/>
        <w:t>e) Minor copy-edits were made to correct spelling errors e.g. steps 2.3.1 and 2.3.2: "silk thread"; steps 2.3.3 and 3.2.2: "23 gauge needle"</w:t>
      </w:r>
      <w:r w:rsidRPr="0000347C">
        <w:rPr>
          <w:rFonts w:ascii="Times New Roman" w:hAnsi="Times New Roman" w:cs="Times New Roman"/>
          <w:sz w:val="24"/>
          <w:szCs w:val="24"/>
        </w:rPr>
        <w:br/>
      </w:r>
      <w:r w:rsidRPr="0000347C">
        <w:rPr>
          <w:rFonts w:ascii="Times New Roman" w:hAnsi="Times New Roman" w:cs="Times New Roman"/>
          <w:sz w:val="24"/>
          <w:szCs w:val="24"/>
        </w:rPr>
        <w:br/>
        <w:t>f) Figure Legends were moved to directly below the Representative Results section. Keywords were moved to above the Short Abstract.</w:t>
      </w:r>
    </w:p>
    <w:p w:rsidR="00532A19" w:rsidRPr="0000347C" w:rsidRDefault="00532A19">
      <w:pPr>
        <w:rPr>
          <w:rFonts w:ascii="Times New Roman" w:hAnsi="Times New Roman" w:cs="Times New Roman"/>
          <w:sz w:val="24"/>
          <w:szCs w:val="24"/>
        </w:rPr>
      </w:pPr>
    </w:p>
    <w:p w:rsidR="00532A19" w:rsidRPr="0000347C" w:rsidRDefault="00532A19">
      <w:pPr>
        <w:rPr>
          <w:rFonts w:ascii="Times New Roman" w:hAnsi="Times New Roman" w:cs="Times New Roman"/>
          <w:sz w:val="24"/>
          <w:szCs w:val="24"/>
        </w:rPr>
      </w:pPr>
      <w:r w:rsidRPr="0000347C">
        <w:rPr>
          <w:rFonts w:ascii="Times New Roman" w:hAnsi="Times New Roman" w:cs="Times New Roman"/>
          <w:i/>
          <w:sz w:val="24"/>
          <w:szCs w:val="24"/>
        </w:rPr>
        <w:t>R: We apologize for these mistakes and are grateful for the corrections.</w:t>
      </w:r>
      <w:r w:rsidRPr="0000347C">
        <w:rPr>
          <w:rFonts w:ascii="Times New Roman" w:hAnsi="Times New Roman" w:cs="Times New Roman"/>
          <w:sz w:val="24"/>
          <w:szCs w:val="24"/>
        </w:rPr>
        <w:t xml:space="preserve"> </w:t>
      </w:r>
      <w:r w:rsidRPr="0000347C">
        <w:rPr>
          <w:rFonts w:ascii="Times New Roman" w:hAnsi="Times New Roman" w:cs="Times New Roman"/>
          <w:sz w:val="24"/>
          <w:szCs w:val="24"/>
        </w:rPr>
        <w:br/>
      </w:r>
    </w:p>
    <w:p w:rsidR="00532A19" w:rsidRPr="0000347C" w:rsidRDefault="00532A19">
      <w:pPr>
        <w:rPr>
          <w:rFonts w:ascii="Times New Roman" w:hAnsi="Times New Roman" w:cs="Times New Roman"/>
          <w:sz w:val="24"/>
          <w:szCs w:val="24"/>
        </w:rPr>
      </w:pPr>
      <w:r w:rsidRPr="0000347C">
        <w:rPr>
          <w:rFonts w:ascii="Times New Roman" w:hAnsi="Times New Roman" w:cs="Times New Roman"/>
          <w:sz w:val="24"/>
          <w:szCs w:val="24"/>
        </w:rPr>
        <w:lastRenderedPageBreak/>
        <w:br/>
        <w:t xml:space="preserve">2) Please maintain the current formatting throughout the manuscript. You can find the updated manuscript under "file inventory" and download the </w:t>
      </w:r>
      <w:proofErr w:type="spellStart"/>
      <w:proofErr w:type="gramStart"/>
      <w:r w:rsidRPr="0000347C">
        <w:rPr>
          <w:rFonts w:ascii="Times New Roman" w:hAnsi="Times New Roman" w:cs="Times New Roman"/>
          <w:sz w:val="24"/>
          <w:szCs w:val="24"/>
        </w:rPr>
        <w:t>microsoft</w:t>
      </w:r>
      <w:proofErr w:type="spellEnd"/>
      <w:proofErr w:type="gramEnd"/>
      <w:r w:rsidRPr="0000347C">
        <w:rPr>
          <w:rFonts w:ascii="Times New Roman" w:hAnsi="Times New Roman" w:cs="Times New Roman"/>
          <w:sz w:val="24"/>
          <w:szCs w:val="24"/>
        </w:rPr>
        <w:t xml:space="preserve"> word document. Please use this updated version for any future revisions.</w:t>
      </w:r>
      <w:r w:rsidRPr="0000347C">
        <w:rPr>
          <w:rFonts w:ascii="Times New Roman" w:hAnsi="Times New Roman" w:cs="Times New Roman"/>
          <w:sz w:val="24"/>
          <w:szCs w:val="24"/>
        </w:rPr>
        <w:br/>
      </w:r>
      <w:r w:rsidRPr="0000347C">
        <w:rPr>
          <w:rFonts w:ascii="Times New Roman" w:hAnsi="Times New Roman" w:cs="Times New Roman"/>
          <w:sz w:val="24"/>
          <w:szCs w:val="24"/>
        </w:rPr>
        <w:br/>
        <w:t xml:space="preserve">3) Please revise Figures 1 and 2 so that the panels are correctly labeled. </w:t>
      </w:r>
      <w:r w:rsidRPr="0000347C">
        <w:rPr>
          <w:rFonts w:ascii="Times New Roman" w:hAnsi="Times New Roman" w:cs="Times New Roman"/>
          <w:sz w:val="24"/>
          <w:szCs w:val="24"/>
        </w:rPr>
        <w:br/>
      </w:r>
    </w:p>
    <w:p w:rsidR="00532A19" w:rsidRPr="0000347C" w:rsidRDefault="00532A19">
      <w:pPr>
        <w:rPr>
          <w:rFonts w:ascii="Times New Roman" w:hAnsi="Times New Roman" w:cs="Times New Roman"/>
          <w:i/>
          <w:sz w:val="24"/>
          <w:szCs w:val="24"/>
        </w:rPr>
      </w:pPr>
      <w:r w:rsidRPr="0000347C">
        <w:rPr>
          <w:rFonts w:ascii="Times New Roman" w:hAnsi="Times New Roman" w:cs="Times New Roman"/>
          <w:i/>
          <w:sz w:val="24"/>
          <w:szCs w:val="24"/>
        </w:rPr>
        <w:t>R: The correct labels have been inserted</w:t>
      </w:r>
    </w:p>
    <w:p w:rsidR="00532A19" w:rsidRPr="0000347C" w:rsidRDefault="00532A19">
      <w:pPr>
        <w:rPr>
          <w:rFonts w:ascii="Times New Roman" w:hAnsi="Times New Roman" w:cs="Times New Roman"/>
          <w:sz w:val="24"/>
          <w:szCs w:val="24"/>
        </w:rPr>
      </w:pPr>
      <w:r w:rsidRPr="0000347C">
        <w:rPr>
          <w:rFonts w:ascii="Times New Roman" w:hAnsi="Times New Roman" w:cs="Times New Roman"/>
          <w:sz w:val="24"/>
          <w:szCs w:val="24"/>
        </w:rPr>
        <w:br/>
        <w:t>4) Please disregard the comment below if all of your figures are original.</w:t>
      </w:r>
      <w:r w:rsidRPr="0000347C">
        <w:rPr>
          <w:rFonts w:ascii="Times New Roman" w:hAnsi="Times New Roman" w:cs="Times New Roman"/>
          <w:sz w:val="24"/>
          <w:szCs w:val="24"/>
        </w:rPr>
        <w:br/>
      </w:r>
      <w:r w:rsidRPr="0000347C">
        <w:rPr>
          <w:rFonts w:ascii="Times New Roman" w:hAnsi="Times New Roman" w:cs="Times New Roman"/>
          <w:sz w:val="24"/>
          <w:szCs w:val="24"/>
        </w:rPr>
        <w:b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0347C">
        <w:rPr>
          <w:rFonts w:ascii="Times New Roman" w:hAnsi="Times New Roman" w:cs="Times New Roman"/>
          <w:sz w:val="24"/>
          <w:szCs w:val="24"/>
        </w:rPr>
        <w:t>JoVE</w:t>
      </w:r>
      <w:proofErr w:type="spellEnd"/>
      <w:r w:rsidRPr="0000347C">
        <w:rPr>
          <w:rFonts w:ascii="Times New Roman" w:hAnsi="Times New Roman" w:cs="Times New Roman"/>
          <w:sz w:val="24"/>
          <w:szCs w:val="24"/>
        </w:rPr>
        <w:t xml:space="preserve">)" section. Please also cite the figure appropriately in the figure legend, i.e. "This figure has been modified from [citation]." </w:t>
      </w:r>
      <w:r w:rsidRPr="0000347C">
        <w:rPr>
          <w:rFonts w:ascii="Times New Roman" w:hAnsi="Times New Roman" w:cs="Times New Roman"/>
          <w:sz w:val="24"/>
          <w:szCs w:val="24"/>
        </w:rPr>
        <w:br/>
      </w:r>
      <w:r w:rsidRPr="0000347C">
        <w:rPr>
          <w:rFonts w:ascii="Times New Roman" w:hAnsi="Times New Roman" w:cs="Times New Roman"/>
          <w:sz w:val="24"/>
          <w:szCs w:val="24"/>
        </w:rPr>
        <w:br/>
      </w:r>
      <w:r w:rsidRPr="0000347C">
        <w:rPr>
          <w:rFonts w:ascii="Times New Roman" w:hAnsi="Times New Roman" w:cs="Times New Roman"/>
          <w:sz w:val="24"/>
          <w:szCs w:val="24"/>
        </w:rPr>
        <w:br/>
      </w:r>
      <w:r w:rsidRPr="0000347C">
        <w:rPr>
          <w:rFonts w:ascii="Times New Roman" w:hAnsi="Times New Roman" w:cs="Times New Roman"/>
          <w:b/>
          <w:bCs/>
          <w:sz w:val="24"/>
          <w:szCs w:val="24"/>
        </w:rPr>
        <w:t>Reviewers' comments</w:t>
      </w:r>
      <w:proofErr w:type="gramStart"/>
      <w:r w:rsidRPr="0000347C">
        <w:rPr>
          <w:rFonts w:ascii="Times New Roman" w:hAnsi="Times New Roman" w:cs="Times New Roman"/>
          <w:b/>
          <w:bCs/>
          <w:sz w:val="24"/>
          <w:szCs w:val="24"/>
        </w:rPr>
        <w:t>:</w:t>
      </w:r>
      <w:proofErr w:type="gramEnd"/>
      <w:r w:rsidRPr="0000347C">
        <w:rPr>
          <w:rFonts w:ascii="Times New Roman" w:hAnsi="Times New Roman" w:cs="Times New Roman"/>
          <w:sz w:val="24"/>
          <w:szCs w:val="24"/>
        </w:rPr>
        <w:br/>
      </w:r>
      <w:r w:rsidRPr="0000347C">
        <w:rPr>
          <w:rFonts w:ascii="Times New Roman" w:hAnsi="Times New Roman" w:cs="Times New Roman"/>
          <w:sz w:val="24"/>
          <w:szCs w:val="24"/>
        </w:rPr>
        <w:br/>
      </w:r>
      <w:r w:rsidRPr="0000347C">
        <w:rPr>
          <w:rFonts w:ascii="Times New Roman" w:hAnsi="Times New Roman" w:cs="Times New Roman"/>
          <w:b/>
          <w:bCs/>
          <w:sz w:val="24"/>
          <w:szCs w:val="24"/>
        </w:rPr>
        <w:t>Reviewer #1:</w:t>
      </w:r>
      <w:r w:rsidRPr="0000347C">
        <w:rPr>
          <w:rFonts w:ascii="Times New Roman" w:hAnsi="Times New Roman" w:cs="Times New Roman"/>
          <w:sz w:val="24"/>
          <w:szCs w:val="24"/>
        </w:rPr>
        <w:t xml:space="preserve"> </w:t>
      </w:r>
      <w:r w:rsidRPr="0000347C">
        <w:rPr>
          <w:rFonts w:ascii="Times New Roman" w:hAnsi="Times New Roman" w:cs="Times New Roman"/>
          <w:sz w:val="24"/>
          <w:szCs w:val="24"/>
        </w:rPr>
        <w:br/>
      </w:r>
      <w:r w:rsidRPr="0000347C">
        <w:rPr>
          <w:rFonts w:ascii="Times New Roman" w:hAnsi="Times New Roman" w:cs="Times New Roman"/>
          <w:i/>
          <w:iCs/>
          <w:sz w:val="24"/>
          <w:szCs w:val="24"/>
        </w:rPr>
        <w:t>Manuscript Summary:</w:t>
      </w:r>
      <w:r w:rsidRPr="0000347C">
        <w:rPr>
          <w:rFonts w:ascii="Times New Roman" w:hAnsi="Times New Roman" w:cs="Times New Roman"/>
          <w:sz w:val="24"/>
          <w:szCs w:val="24"/>
        </w:rPr>
        <w:t xml:space="preserve"> </w:t>
      </w:r>
      <w:r w:rsidRPr="0000347C">
        <w:rPr>
          <w:rFonts w:ascii="Times New Roman" w:hAnsi="Times New Roman" w:cs="Times New Roman"/>
          <w:sz w:val="24"/>
          <w:szCs w:val="24"/>
        </w:rPr>
        <w:br/>
        <w:t xml:space="preserve">Manuscript by Abraham Roos and al. proposes a model of aerosolized Lipopolysaccharide administration to study lung inflammation. Their readout comprises </w:t>
      </w:r>
      <w:proofErr w:type="spellStart"/>
      <w:r w:rsidRPr="0000347C">
        <w:rPr>
          <w:rFonts w:ascii="Times New Roman" w:hAnsi="Times New Roman" w:cs="Times New Roman"/>
          <w:sz w:val="24"/>
          <w:szCs w:val="24"/>
        </w:rPr>
        <w:t>bronchoalveolar</w:t>
      </w:r>
      <w:proofErr w:type="spellEnd"/>
      <w:r w:rsidRPr="0000347C">
        <w:rPr>
          <w:rFonts w:ascii="Times New Roman" w:hAnsi="Times New Roman" w:cs="Times New Roman"/>
          <w:sz w:val="24"/>
          <w:szCs w:val="24"/>
        </w:rPr>
        <w:t xml:space="preserve"> lavage fluid cell count and protein concentration and tissue histology.</w:t>
      </w:r>
      <w:r w:rsidRPr="0000347C">
        <w:rPr>
          <w:rFonts w:ascii="Times New Roman" w:hAnsi="Times New Roman" w:cs="Times New Roman"/>
          <w:sz w:val="24"/>
          <w:szCs w:val="24"/>
        </w:rPr>
        <w:br/>
        <w:t xml:space="preserve">The authors compare the advantages of the aerosol nebulization (local, </w:t>
      </w:r>
      <w:proofErr w:type="spellStart"/>
      <w:r w:rsidRPr="0000347C">
        <w:rPr>
          <w:rFonts w:ascii="Times New Roman" w:hAnsi="Times New Roman" w:cs="Times New Roman"/>
          <w:sz w:val="24"/>
          <w:szCs w:val="24"/>
        </w:rPr>
        <w:t>non invasive</w:t>
      </w:r>
      <w:proofErr w:type="spellEnd"/>
      <w:r w:rsidRPr="0000347C">
        <w:rPr>
          <w:rFonts w:ascii="Times New Roman" w:hAnsi="Times New Roman" w:cs="Times New Roman"/>
          <w:sz w:val="24"/>
          <w:szCs w:val="24"/>
        </w:rPr>
        <w:t>) over LPS treatment by intravenous route (systemic) and intra tracheal (lot of practice required). However, authors may also need to mention and compare with intra nasal route, which is commonly used too (</w:t>
      </w:r>
      <w:proofErr w:type="spellStart"/>
      <w:r w:rsidRPr="0000347C">
        <w:rPr>
          <w:rFonts w:ascii="Times New Roman" w:hAnsi="Times New Roman" w:cs="Times New Roman"/>
          <w:sz w:val="24"/>
          <w:szCs w:val="24"/>
        </w:rPr>
        <w:t>non invasive</w:t>
      </w:r>
      <w:proofErr w:type="spellEnd"/>
      <w:r w:rsidRPr="0000347C">
        <w:rPr>
          <w:rFonts w:ascii="Times New Roman" w:hAnsi="Times New Roman" w:cs="Times New Roman"/>
          <w:sz w:val="24"/>
          <w:szCs w:val="24"/>
        </w:rPr>
        <w:t>, no special equipment and easy technique).</w:t>
      </w:r>
      <w:r w:rsidRPr="0000347C">
        <w:rPr>
          <w:rFonts w:ascii="Times New Roman" w:hAnsi="Times New Roman" w:cs="Times New Roman"/>
          <w:sz w:val="24"/>
          <w:szCs w:val="24"/>
        </w:rPr>
        <w:br/>
        <w:t>Nevertheless, as stated by the authors, aerosol nebulization could be used on a large number of animals at the same time and with minimal variation between individuals.</w:t>
      </w:r>
      <w:r w:rsidRPr="0000347C">
        <w:rPr>
          <w:rFonts w:ascii="Times New Roman" w:hAnsi="Times New Roman" w:cs="Times New Roman"/>
          <w:sz w:val="24"/>
          <w:szCs w:val="24"/>
        </w:rPr>
        <w:br/>
        <w:t>Hence, the manuscript could deserve its publication in the Journal of Visualized Experiments once the following points have been addressed.</w:t>
      </w:r>
      <w:r w:rsidRPr="0000347C">
        <w:rPr>
          <w:rFonts w:ascii="Times New Roman" w:hAnsi="Times New Roman" w:cs="Times New Roman"/>
          <w:sz w:val="24"/>
          <w:szCs w:val="24"/>
        </w:rPr>
        <w:br/>
      </w:r>
      <w:r w:rsidRPr="0000347C">
        <w:rPr>
          <w:rFonts w:ascii="Times New Roman" w:hAnsi="Times New Roman" w:cs="Times New Roman"/>
          <w:sz w:val="24"/>
          <w:szCs w:val="24"/>
        </w:rPr>
        <w:br/>
      </w:r>
      <w:r w:rsidRPr="0000347C">
        <w:rPr>
          <w:rFonts w:ascii="Times New Roman" w:hAnsi="Times New Roman" w:cs="Times New Roman"/>
          <w:i/>
          <w:iCs/>
          <w:sz w:val="24"/>
          <w:szCs w:val="24"/>
        </w:rPr>
        <w:t>Major Concerns</w:t>
      </w:r>
      <w:proofErr w:type="gramStart"/>
      <w:r w:rsidRPr="0000347C">
        <w:rPr>
          <w:rFonts w:ascii="Times New Roman" w:hAnsi="Times New Roman" w:cs="Times New Roman"/>
          <w:i/>
          <w:iCs/>
          <w:sz w:val="24"/>
          <w:szCs w:val="24"/>
        </w:rPr>
        <w:t>:</w:t>
      </w:r>
      <w:proofErr w:type="gramEnd"/>
      <w:r w:rsidRPr="0000347C">
        <w:rPr>
          <w:rFonts w:ascii="Times New Roman" w:hAnsi="Times New Roman" w:cs="Times New Roman"/>
          <w:sz w:val="24"/>
          <w:szCs w:val="24"/>
        </w:rPr>
        <w:br/>
        <w:t xml:space="preserve">- The manuscript relevancy would highly benefit from the addition of data comparing the presented technique with intranasal or </w:t>
      </w:r>
      <w:proofErr w:type="spellStart"/>
      <w:r w:rsidRPr="0000347C">
        <w:rPr>
          <w:rFonts w:ascii="Times New Roman" w:hAnsi="Times New Roman" w:cs="Times New Roman"/>
          <w:sz w:val="24"/>
          <w:szCs w:val="24"/>
        </w:rPr>
        <w:t>intratracheal</w:t>
      </w:r>
      <w:proofErr w:type="spellEnd"/>
      <w:r w:rsidRPr="0000347C">
        <w:rPr>
          <w:rFonts w:ascii="Times New Roman" w:hAnsi="Times New Roman" w:cs="Times New Roman"/>
          <w:sz w:val="24"/>
          <w:szCs w:val="24"/>
        </w:rPr>
        <w:t xml:space="preserve"> administration of LPS at least in terms of neutrophil recruitment. </w:t>
      </w:r>
    </w:p>
    <w:p w:rsidR="00532A19" w:rsidRPr="0000347C" w:rsidRDefault="00532A19">
      <w:pPr>
        <w:rPr>
          <w:rFonts w:ascii="Times New Roman" w:hAnsi="Times New Roman" w:cs="Times New Roman"/>
          <w:sz w:val="24"/>
          <w:szCs w:val="24"/>
        </w:rPr>
      </w:pPr>
      <w:r w:rsidRPr="0000347C">
        <w:rPr>
          <w:rFonts w:ascii="Times New Roman" w:hAnsi="Times New Roman" w:cs="Times New Roman"/>
          <w:i/>
          <w:sz w:val="24"/>
          <w:szCs w:val="24"/>
        </w:rPr>
        <w:t>R: We appreciate that the reviewer brought this to our attention</w:t>
      </w:r>
      <w:r w:rsidR="005F0728" w:rsidRPr="0000347C">
        <w:rPr>
          <w:rFonts w:ascii="Times New Roman" w:hAnsi="Times New Roman" w:cs="Times New Roman"/>
          <w:i/>
          <w:sz w:val="24"/>
          <w:szCs w:val="24"/>
        </w:rPr>
        <w:t xml:space="preserve"> and agree that a comparison could be of value to the reader</w:t>
      </w:r>
      <w:r w:rsidRPr="0000347C">
        <w:rPr>
          <w:rFonts w:ascii="Times New Roman" w:hAnsi="Times New Roman" w:cs="Times New Roman"/>
          <w:i/>
          <w:sz w:val="24"/>
          <w:szCs w:val="24"/>
        </w:rPr>
        <w:t xml:space="preserve">. </w:t>
      </w:r>
      <w:r w:rsidR="005F0728" w:rsidRPr="0000347C">
        <w:rPr>
          <w:rFonts w:ascii="Times New Roman" w:hAnsi="Times New Roman" w:cs="Times New Roman"/>
          <w:i/>
          <w:sz w:val="24"/>
          <w:szCs w:val="24"/>
        </w:rPr>
        <w:t xml:space="preserve">As our current ethical permit and animal utilization protocol </w:t>
      </w:r>
      <w:r w:rsidR="005F0728" w:rsidRPr="0000347C">
        <w:rPr>
          <w:rFonts w:ascii="Times New Roman" w:hAnsi="Times New Roman" w:cs="Times New Roman"/>
          <w:i/>
          <w:sz w:val="24"/>
          <w:szCs w:val="24"/>
        </w:rPr>
        <w:lastRenderedPageBreak/>
        <w:t xml:space="preserve">does not allow for intranasal administration of LPS or the higher doses of LPS that are used with this route of delivery, and the limited time at our hands, we are however </w:t>
      </w:r>
      <w:r w:rsidR="0000347C" w:rsidRPr="0000347C">
        <w:rPr>
          <w:rFonts w:ascii="Times New Roman" w:hAnsi="Times New Roman" w:cs="Times New Roman"/>
          <w:i/>
          <w:sz w:val="24"/>
          <w:szCs w:val="24"/>
        </w:rPr>
        <w:t xml:space="preserve">at this time </w:t>
      </w:r>
      <w:r w:rsidR="005F0728" w:rsidRPr="0000347C">
        <w:rPr>
          <w:rFonts w:ascii="Times New Roman" w:hAnsi="Times New Roman" w:cs="Times New Roman"/>
          <w:i/>
          <w:sz w:val="24"/>
          <w:szCs w:val="24"/>
        </w:rPr>
        <w:t xml:space="preserve">unable to provide experimental data supporting similar </w:t>
      </w:r>
      <w:proofErr w:type="spellStart"/>
      <w:r w:rsidR="005F0728" w:rsidRPr="0000347C">
        <w:rPr>
          <w:rFonts w:ascii="Times New Roman" w:hAnsi="Times New Roman" w:cs="Times New Roman"/>
          <w:i/>
          <w:sz w:val="24"/>
          <w:szCs w:val="24"/>
        </w:rPr>
        <w:t>neutrophilic</w:t>
      </w:r>
      <w:proofErr w:type="spellEnd"/>
      <w:r w:rsidR="005F0728" w:rsidRPr="0000347C">
        <w:rPr>
          <w:rFonts w:ascii="Times New Roman" w:hAnsi="Times New Roman" w:cs="Times New Roman"/>
          <w:i/>
          <w:sz w:val="24"/>
          <w:szCs w:val="24"/>
        </w:rPr>
        <w:t xml:space="preserve"> inflammation with aerosolized and intranasal LPS. </w:t>
      </w:r>
      <w:r w:rsidR="00E24256">
        <w:rPr>
          <w:rFonts w:ascii="Times New Roman" w:hAnsi="Times New Roman" w:cs="Times New Roman"/>
          <w:i/>
          <w:sz w:val="24"/>
          <w:szCs w:val="24"/>
        </w:rPr>
        <w:t>The process of amending an ethical permit is a very long process in Sweden. On behalf of this, w</w:t>
      </w:r>
      <w:r w:rsidR="005F0728" w:rsidRPr="0000347C">
        <w:rPr>
          <w:rFonts w:ascii="Times New Roman" w:hAnsi="Times New Roman" w:cs="Times New Roman"/>
          <w:i/>
          <w:sz w:val="24"/>
          <w:szCs w:val="24"/>
        </w:rPr>
        <w:t xml:space="preserve">e have included references to papers describing airway </w:t>
      </w:r>
      <w:proofErr w:type="spellStart"/>
      <w:r w:rsidR="005F0728" w:rsidRPr="0000347C">
        <w:rPr>
          <w:rFonts w:ascii="Times New Roman" w:hAnsi="Times New Roman" w:cs="Times New Roman"/>
          <w:i/>
          <w:sz w:val="24"/>
          <w:szCs w:val="24"/>
        </w:rPr>
        <w:t>neutrophila</w:t>
      </w:r>
      <w:proofErr w:type="spellEnd"/>
      <w:r w:rsidR="005F0728" w:rsidRPr="0000347C">
        <w:rPr>
          <w:rFonts w:ascii="Times New Roman" w:hAnsi="Times New Roman" w:cs="Times New Roman"/>
          <w:i/>
          <w:sz w:val="24"/>
          <w:szCs w:val="24"/>
        </w:rPr>
        <w:t xml:space="preserve"> with intranasal LPS.</w:t>
      </w:r>
      <w:r w:rsidR="0000347C" w:rsidRPr="0000347C">
        <w:rPr>
          <w:rFonts w:ascii="Times New Roman" w:hAnsi="Times New Roman" w:cs="Times New Roman"/>
          <w:i/>
          <w:sz w:val="24"/>
          <w:szCs w:val="24"/>
        </w:rPr>
        <w:t xml:space="preserve"> Please see line in results section (line 253) and in the discussion: </w:t>
      </w:r>
      <w:r w:rsidR="005F0728" w:rsidRPr="0000347C">
        <w:rPr>
          <w:rFonts w:ascii="Times New Roman" w:hAnsi="Times New Roman" w:cs="Times New Roman"/>
          <w:i/>
          <w:sz w:val="24"/>
          <w:szCs w:val="24"/>
        </w:rPr>
        <w:t xml:space="preserve">  </w:t>
      </w:r>
      <w:r w:rsidR="009137D5" w:rsidRPr="0000347C">
        <w:rPr>
          <w:rFonts w:ascii="Times New Roman" w:hAnsi="Times New Roman" w:cs="Times New Roman"/>
          <w:i/>
          <w:sz w:val="24"/>
          <w:szCs w:val="24"/>
        </w:rPr>
        <w:t xml:space="preserve">“Moreover, the </w:t>
      </w:r>
      <w:proofErr w:type="spellStart"/>
      <w:r w:rsidR="009137D5" w:rsidRPr="0000347C">
        <w:rPr>
          <w:rFonts w:ascii="Times New Roman" w:hAnsi="Times New Roman" w:cs="Times New Roman"/>
          <w:i/>
          <w:sz w:val="24"/>
          <w:szCs w:val="24"/>
        </w:rPr>
        <w:t>neutrophilic</w:t>
      </w:r>
      <w:proofErr w:type="spellEnd"/>
      <w:r w:rsidR="009137D5" w:rsidRPr="0000347C">
        <w:rPr>
          <w:rFonts w:ascii="Times New Roman" w:hAnsi="Times New Roman" w:cs="Times New Roman"/>
          <w:i/>
          <w:sz w:val="24"/>
          <w:szCs w:val="24"/>
        </w:rPr>
        <w:t xml:space="preserve"> inflammation generated with aerosolized LPS is comparable with the inflammation induced by intranasal </w:t>
      </w:r>
      <w:r w:rsidR="0006552F" w:rsidRPr="0000347C">
        <w:rPr>
          <w:rFonts w:ascii="Times New Roman" w:hAnsi="Times New Roman" w:cs="Times New Roman"/>
          <w:i/>
          <w:sz w:val="24"/>
          <w:szCs w:val="24"/>
        </w:rPr>
        <w:t xml:space="preserve">delivery of LPS, as observed </w:t>
      </w:r>
      <w:r w:rsidR="009137D5" w:rsidRPr="0000347C">
        <w:rPr>
          <w:rFonts w:ascii="Times New Roman" w:hAnsi="Times New Roman" w:cs="Times New Roman"/>
          <w:i/>
          <w:sz w:val="24"/>
          <w:szCs w:val="24"/>
        </w:rPr>
        <w:t xml:space="preserve">by </w:t>
      </w:r>
      <w:proofErr w:type="gramStart"/>
      <w:r w:rsidR="009137D5" w:rsidRPr="0000347C">
        <w:rPr>
          <w:rFonts w:ascii="Times New Roman" w:hAnsi="Times New Roman" w:cs="Times New Roman"/>
          <w:i/>
          <w:sz w:val="24"/>
          <w:szCs w:val="24"/>
        </w:rPr>
        <w:t xml:space="preserve">others </w:t>
      </w:r>
      <w:proofErr w:type="gramEnd"/>
      <w:r w:rsidR="009137D5" w:rsidRPr="0000347C">
        <w:rPr>
          <w:rFonts w:ascii="Times New Roman" w:hAnsi="Times New Roman" w:cs="Times New Roman"/>
          <w:i/>
          <w:sz w:val="24"/>
          <w:szCs w:val="24"/>
        </w:rPr>
        <w:fldChar w:fldCharType="begin">
          <w:fldData xml:space="preserve">PEVuZE5vdGU+PENpdGU+PEF1dGhvcj5TaWx2ZXJwaWw8L0F1dGhvcj48WWVhcj4yMDEzPC9ZZWFy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</w:fldData>
        </w:fldChar>
      </w:r>
      <w:r w:rsidR="009137D5" w:rsidRPr="0000347C">
        <w:rPr>
          <w:rFonts w:ascii="Times New Roman" w:hAnsi="Times New Roman" w:cs="Times New Roman"/>
          <w:i/>
          <w:sz w:val="24"/>
          <w:szCs w:val="24"/>
        </w:rPr>
        <w:instrText xml:space="preserve"> ADDIN EN.CITE </w:instrText>
      </w:r>
      <w:r w:rsidR="009137D5" w:rsidRPr="0000347C">
        <w:rPr>
          <w:rFonts w:ascii="Times New Roman" w:hAnsi="Times New Roman" w:cs="Times New Roman"/>
          <w:i/>
          <w:sz w:val="24"/>
          <w:szCs w:val="24"/>
        </w:rPr>
        <w:fldChar w:fldCharType="begin">
          <w:fldData xml:space="preserve">PEVuZE5vdGU+PENpdGU+PEF1dGhvcj5TaWx2ZXJwaWw8L0F1dGhvcj48WWVhcj4yMDEzPC9ZZWFy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</w:fldData>
        </w:fldChar>
      </w:r>
      <w:r w:rsidR="009137D5" w:rsidRPr="0000347C">
        <w:rPr>
          <w:rFonts w:ascii="Times New Roman" w:hAnsi="Times New Roman" w:cs="Times New Roman"/>
          <w:i/>
          <w:sz w:val="24"/>
          <w:szCs w:val="24"/>
        </w:rPr>
        <w:instrText xml:space="preserve"> ADDIN EN.CITE.DATA </w:instrText>
      </w:r>
      <w:r w:rsidR="009137D5" w:rsidRPr="0000347C">
        <w:rPr>
          <w:rFonts w:ascii="Times New Roman" w:hAnsi="Times New Roman" w:cs="Times New Roman"/>
          <w:i/>
          <w:sz w:val="24"/>
          <w:szCs w:val="24"/>
        </w:rPr>
      </w:r>
      <w:r w:rsidR="009137D5" w:rsidRPr="0000347C">
        <w:rPr>
          <w:rFonts w:ascii="Times New Roman" w:hAnsi="Times New Roman" w:cs="Times New Roman"/>
          <w:i/>
          <w:sz w:val="24"/>
          <w:szCs w:val="24"/>
        </w:rPr>
        <w:fldChar w:fldCharType="end"/>
      </w:r>
      <w:r w:rsidR="009137D5" w:rsidRPr="0000347C">
        <w:rPr>
          <w:rFonts w:ascii="Times New Roman" w:hAnsi="Times New Roman" w:cs="Times New Roman"/>
          <w:i/>
          <w:sz w:val="24"/>
          <w:szCs w:val="24"/>
        </w:rPr>
      </w:r>
      <w:r w:rsidR="009137D5" w:rsidRPr="0000347C">
        <w:rPr>
          <w:rFonts w:ascii="Times New Roman" w:hAnsi="Times New Roman" w:cs="Times New Roman"/>
          <w:i/>
          <w:sz w:val="24"/>
          <w:szCs w:val="24"/>
        </w:rPr>
        <w:fldChar w:fldCharType="separate"/>
      </w:r>
      <w:hyperlink w:anchor="_ENREF_12" w:tooltip="Silverpil, 2013 #1548" w:history="1">
        <w:r w:rsidR="009137D5" w:rsidRPr="0000347C">
          <w:rPr>
            <w:rFonts w:ascii="Times New Roman" w:hAnsi="Times New Roman" w:cs="Times New Roman"/>
            <w:i/>
            <w:noProof/>
            <w:sz w:val="24"/>
            <w:szCs w:val="24"/>
            <w:vertAlign w:val="superscript"/>
          </w:rPr>
          <w:t>12</w:t>
        </w:r>
      </w:hyperlink>
      <w:r w:rsidR="009137D5" w:rsidRPr="0000347C">
        <w:rPr>
          <w:rFonts w:ascii="Times New Roman" w:hAnsi="Times New Roman" w:cs="Times New Roman"/>
          <w:i/>
          <w:noProof/>
          <w:sz w:val="24"/>
          <w:szCs w:val="24"/>
          <w:vertAlign w:val="superscript"/>
        </w:rPr>
        <w:t>,</w:t>
      </w:r>
      <w:hyperlink w:anchor="_ENREF_13" w:tooltip="Mercer, 2013 #1549" w:history="1">
        <w:r w:rsidR="009137D5" w:rsidRPr="0000347C">
          <w:rPr>
            <w:rFonts w:ascii="Times New Roman" w:hAnsi="Times New Roman" w:cs="Times New Roman"/>
            <w:i/>
            <w:noProof/>
            <w:sz w:val="24"/>
            <w:szCs w:val="24"/>
            <w:vertAlign w:val="superscript"/>
          </w:rPr>
          <w:t>13</w:t>
        </w:r>
      </w:hyperlink>
      <w:r w:rsidR="009137D5" w:rsidRPr="0000347C">
        <w:rPr>
          <w:rFonts w:ascii="Times New Roman" w:hAnsi="Times New Roman" w:cs="Times New Roman"/>
          <w:i/>
          <w:sz w:val="24"/>
          <w:szCs w:val="24"/>
        </w:rPr>
        <w:fldChar w:fldCharType="end"/>
      </w:r>
      <w:r w:rsidR="009137D5" w:rsidRPr="0000347C">
        <w:rPr>
          <w:rFonts w:ascii="Times New Roman" w:hAnsi="Times New Roman" w:cs="Times New Roman"/>
          <w:i/>
          <w:sz w:val="24"/>
          <w:szCs w:val="24"/>
        </w:rPr>
        <w:t xml:space="preserve">. Although intranasal administration easily is performed, the methodology requires anesthetics and could potentially introduce the microbial flora of the nasal cavity to the lungs, as the nasal cavity is not sterile and the technique requires a large volume of vehicle” on line 325. </w:t>
      </w:r>
      <w:r w:rsidRPr="0000347C">
        <w:rPr>
          <w:rFonts w:ascii="Times New Roman" w:hAnsi="Times New Roman" w:cs="Times New Roman"/>
          <w:i/>
          <w:sz w:val="24"/>
          <w:szCs w:val="24"/>
        </w:rPr>
        <w:t xml:space="preserve">  </w:t>
      </w:r>
      <w:r w:rsidRPr="0000347C">
        <w:rPr>
          <w:rFonts w:ascii="Times New Roman" w:hAnsi="Times New Roman" w:cs="Times New Roman"/>
          <w:i/>
          <w:sz w:val="24"/>
          <w:szCs w:val="24"/>
        </w:rPr>
        <w:br/>
      </w:r>
      <w:r w:rsidRPr="0000347C">
        <w:rPr>
          <w:rFonts w:ascii="Times New Roman" w:hAnsi="Times New Roman" w:cs="Times New Roman"/>
          <w:sz w:val="24"/>
          <w:szCs w:val="24"/>
        </w:rPr>
        <w:br/>
        <w:t xml:space="preserve">- Figure 5 legend stated: "Also, the expression of the neutrophil </w:t>
      </w:r>
      <w:proofErr w:type="spellStart"/>
      <w:r w:rsidRPr="0000347C">
        <w:rPr>
          <w:rFonts w:ascii="Times New Roman" w:hAnsi="Times New Roman" w:cs="Times New Roman"/>
          <w:sz w:val="24"/>
          <w:szCs w:val="24"/>
        </w:rPr>
        <w:t>chemoattrantants</w:t>
      </w:r>
      <w:proofErr w:type="spellEnd"/>
      <w:r w:rsidRPr="0000347C">
        <w:rPr>
          <w:rFonts w:ascii="Times New Roman" w:hAnsi="Times New Roman" w:cs="Times New Roman"/>
          <w:sz w:val="24"/>
          <w:szCs w:val="24"/>
        </w:rPr>
        <w:t xml:space="preserve"> chemokine (C-X-C motif) ligands (CXCL) 1 and CXCL2 is increased in LPS-challenged mice." Please include the figures. In addition, well-established LPS mediated cytokine productions such as IL-6 and IL-1b measurement could be included.</w:t>
      </w:r>
      <w:r w:rsidRPr="0000347C">
        <w:rPr>
          <w:rFonts w:ascii="Times New Roman" w:hAnsi="Times New Roman" w:cs="Times New Roman"/>
          <w:sz w:val="24"/>
          <w:szCs w:val="24"/>
        </w:rPr>
        <w:br/>
      </w:r>
    </w:p>
    <w:p w:rsidR="00532A19" w:rsidRPr="0000347C" w:rsidRDefault="00532A19">
      <w:pPr>
        <w:rPr>
          <w:rFonts w:ascii="Times New Roman" w:hAnsi="Times New Roman" w:cs="Times New Roman"/>
          <w:i/>
          <w:sz w:val="24"/>
          <w:szCs w:val="24"/>
        </w:rPr>
      </w:pPr>
      <w:r w:rsidRPr="0000347C">
        <w:rPr>
          <w:rFonts w:ascii="Times New Roman" w:hAnsi="Times New Roman" w:cs="Times New Roman"/>
          <w:i/>
          <w:sz w:val="24"/>
          <w:szCs w:val="24"/>
        </w:rPr>
        <w:t>R: We have included quantification of CXCL1 and CXCL2 by ELISA</w:t>
      </w:r>
      <w:r w:rsidR="009137D5" w:rsidRPr="0000347C">
        <w:rPr>
          <w:rFonts w:ascii="Times New Roman" w:hAnsi="Times New Roman" w:cs="Times New Roman"/>
          <w:i/>
          <w:sz w:val="24"/>
          <w:szCs w:val="24"/>
        </w:rPr>
        <w:t xml:space="preserve"> (please see Figure 7</w:t>
      </w:r>
      <w:r w:rsidRPr="0000347C">
        <w:rPr>
          <w:rFonts w:ascii="Times New Roman" w:hAnsi="Times New Roman" w:cs="Times New Roman"/>
          <w:i/>
          <w:sz w:val="24"/>
          <w:szCs w:val="24"/>
        </w:rPr>
        <w:t xml:space="preserve">). </w:t>
      </w:r>
    </w:p>
    <w:p w:rsidR="00532A19" w:rsidRPr="0000347C" w:rsidRDefault="00532A19">
      <w:pPr>
        <w:rPr>
          <w:rFonts w:ascii="Times New Roman" w:hAnsi="Times New Roman" w:cs="Times New Roman"/>
          <w:sz w:val="24"/>
          <w:szCs w:val="24"/>
        </w:rPr>
      </w:pPr>
      <w:r w:rsidRPr="0000347C">
        <w:rPr>
          <w:rFonts w:ascii="Times New Roman" w:hAnsi="Times New Roman" w:cs="Times New Roman"/>
          <w:sz w:val="24"/>
          <w:szCs w:val="24"/>
        </w:rPr>
        <w:br/>
        <w:t xml:space="preserve">- A </w:t>
      </w:r>
      <w:bookmarkStart w:id="0" w:name="OLE_LINK1"/>
      <w:r w:rsidRPr="0000347C">
        <w:rPr>
          <w:rFonts w:ascii="Times New Roman" w:hAnsi="Times New Roman" w:cs="Times New Roman"/>
          <w:sz w:val="24"/>
          <w:szCs w:val="24"/>
        </w:rPr>
        <w:t>scheme presenting the experimental devices</w:t>
      </w:r>
      <w:bookmarkEnd w:id="0"/>
      <w:r w:rsidRPr="0000347C">
        <w:rPr>
          <w:rFonts w:ascii="Times New Roman" w:hAnsi="Times New Roman" w:cs="Times New Roman"/>
          <w:sz w:val="24"/>
          <w:szCs w:val="24"/>
        </w:rPr>
        <w:t xml:space="preserve"> used for the nebulization would greatly help reader and even more scientist interested to reproduce proposed method (Protocol points 1.2.1 to 1.4.2).</w:t>
      </w:r>
    </w:p>
    <w:p w:rsidR="00532A19" w:rsidRPr="0000347C" w:rsidRDefault="00532A19">
      <w:pPr>
        <w:rPr>
          <w:rFonts w:ascii="Times New Roman" w:hAnsi="Times New Roman" w:cs="Times New Roman"/>
          <w:sz w:val="24"/>
          <w:szCs w:val="24"/>
        </w:rPr>
      </w:pPr>
      <w:r w:rsidRPr="0000347C">
        <w:rPr>
          <w:rFonts w:ascii="Times New Roman" w:hAnsi="Times New Roman" w:cs="Times New Roman"/>
          <w:i/>
          <w:sz w:val="24"/>
          <w:szCs w:val="24"/>
        </w:rPr>
        <w:t>R: This is an excellent</w:t>
      </w:r>
      <w:r w:rsidR="00584CA5" w:rsidRPr="0000347C">
        <w:rPr>
          <w:rFonts w:ascii="Times New Roman" w:hAnsi="Times New Roman" w:cs="Times New Roman"/>
          <w:i/>
          <w:sz w:val="24"/>
          <w:szCs w:val="24"/>
        </w:rPr>
        <w:t xml:space="preserve"> suggestion. We have included an illustration </w:t>
      </w:r>
      <w:r w:rsidRPr="0000347C">
        <w:rPr>
          <w:rFonts w:ascii="Times New Roman" w:hAnsi="Times New Roman" w:cs="Times New Roman"/>
          <w:i/>
          <w:sz w:val="24"/>
          <w:szCs w:val="24"/>
        </w:rPr>
        <w:t>of the equipment</w:t>
      </w:r>
      <w:r w:rsidR="00584CA5" w:rsidRPr="0000347C">
        <w:rPr>
          <w:rFonts w:ascii="Times New Roman" w:hAnsi="Times New Roman" w:cs="Times New Roman"/>
          <w:i/>
          <w:sz w:val="24"/>
          <w:szCs w:val="24"/>
        </w:rPr>
        <w:t xml:space="preserve"> (Please see Figure 1</w:t>
      </w:r>
      <w:r w:rsidRPr="0000347C">
        <w:rPr>
          <w:rFonts w:ascii="Times New Roman" w:hAnsi="Times New Roman" w:cs="Times New Roman"/>
          <w:i/>
          <w:sz w:val="24"/>
          <w:szCs w:val="24"/>
        </w:rPr>
        <w:t>).</w:t>
      </w:r>
      <w:r w:rsidRPr="0000347C">
        <w:rPr>
          <w:rFonts w:ascii="Times New Roman" w:hAnsi="Times New Roman" w:cs="Times New Roman"/>
          <w:sz w:val="24"/>
          <w:szCs w:val="24"/>
        </w:rPr>
        <w:t xml:space="preserve"> </w:t>
      </w:r>
      <w:r w:rsidRPr="0000347C">
        <w:rPr>
          <w:rFonts w:ascii="Times New Roman" w:hAnsi="Times New Roman" w:cs="Times New Roman"/>
          <w:sz w:val="24"/>
          <w:szCs w:val="24"/>
        </w:rPr>
        <w:br/>
      </w:r>
      <w:r w:rsidRPr="0000347C">
        <w:rPr>
          <w:rFonts w:ascii="Times New Roman" w:hAnsi="Times New Roman" w:cs="Times New Roman"/>
          <w:sz w:val="24"/>
          <w:szCs w:val="24"/>
        </w:rPr>
        <w:br/>
        <w:t xml:space="preserve">- Due to expected massive neutrophil influx in the </w:t>
      </w:r>
      <w:proofErr w:type="spellStart"/>
      <w:r w:rsidRPr="0000347C">
        <w:rPr>
          <w:rFonts w:ascii="Times New Roman" w:hAnsi="Times New Roman" w:cs="Times New Roman"/>
          <w:sz w:val="24"/>
          <w:szCs w:val="24"/>
        </w:rPr>
        <w:t>bronchoalvelar</w:t>
      </w:r>
      <w:proofErr w:type="spellEnd"/>
      <w:r w:rsidRPr="0000347C">
        <w:rPr>
          <w:rFonts w:ascii="Times New Roman" w:hAnsi="Times New Roman" w:cs="Times New Roman"/>
          <w:sz w:val="24"/>
          <w:szCs w:val="24"/>
        </w:rPr>
        <w:t xml:space="preserve"> space following LPS administration, the % of mononuclear cells in this compartment dropped but the overall cell number could remain the same or even be increased. Presentation of data with total neutrophil and mononuclear cell numbers instead of percentage might clarify it.</w:t>
      </w:r>
    </w:p>
    <w:p w:rsidR="009F6DF2" w:rsidRPr="0000347C" w:rsidRDefault="00532A19">
      <w:pPr>
        <w:rPr>
          <w:rFonts w:ascii="Times New Roman" w:hAnsi="Times New Roman" w:cs="Times New Roman"/>
          <w:sz w:val="24"/>
          <w:szCs w:val="24"/>
        </w:rPr>
      </w:pPr>
      <w:r w:rsidRPr="0000347C">
        <w:rPr>
          <w:rFonts w:ascii="Times New Roman" w:hAnsi="Times New Roman" w:cs="Times New Roman"/>
          <w:i/>
          <w:sz w:val="24"/>
          <w:szCs w:val="24"/>
        </w:rPr>
        <w:t>R: We agree that making th</w:t>
      </w:r>
      <w:r w:rsidR="009F6DF2" w:rsidRPr="0000347C">
        <w:rPr>
          <w:rFonts w:ascii="Times New Roman" w:hAnsi="Times New Roman" w:cs="Times New Roman"/>
          <w:i/>
          <w:sz w:val="24"/>
          <w:szCs w:val="24"/>
        </w:rPr>
        <w:t>ese changes will clarify that</w:t>
      </w:r>
      <w:r w:rsidRPr="0000347C">
        <w:rPr>
          <w:rFonts w:ascii="Times New Roman" w:hAnsi="Times New Roman" w:cs="Times New Roman"/>
          <w:i/>
          <w:sz w:val="24"/>
          <w:szCs w:val="24"/>
        </w:rPr>
        <w:t xml:space="preserve"> the number of mononuclear cells remains stable</w:t>
      </w:r>
      <w:r w:rsidR="009F6DF2" w:rsidRPr="0000347C">
        <w:rPr>
          <w:rFonts w:ascii="Times New Roman" w:hAnsi="Times New Roman" w:cs="Times New Roman"/>
          <w:i/>
          <w:sz w:val="24"/>
          <w:szCs w:val="24"/>
        </w:rPr>
        <w:t xml:space="preserve"> following LPS challenge</w:t>
      </w:r>
      <w:r w:rsidR="004C439E" w:rsidRPr="0000347C">
        <w:rPr>
          <w:rFonts w:ascii="Times New Roman" w:hAnsi="Times New Roman" w:cs="Times New Roman"/>
          <w:i/>
          <w:sz w:val="24"/>
          <w:szCs w:val="24"/>
        </w:rPr>
        <w:t xml:space="preserve"> (and that any changes would be very small in comparison to the massive number of infiltrating neutrophils)</w:t>
      </w:r>
      <w:r w:rsidRPr="0000347C">
        <w:rPr>
          <w:rFonts w:ascii="Times New Roman" w:hAnsi="Times New Roman" w:cs="Times New Roman"/>
          <w:i/>
          <w:sz w:val="24"/>
          <w:szCs w:val="24"/>
        </w:rPr>
        <w:t>. We do believe, however, that it is important to point out that there is a shift in the percentage of neutrophils and mononuclear cells. As this is already stated in the main te</w:t>
      </w:r>
      <w:r w:rsidR="00E24256">
        <w:rPr>
          <w:rFonts w:ascii="Times New Roman" w:hAnsi="Times New Roman" w:cs="Times New Roman"/>
          <w:i/>
          <w:sz w:val="24"/>
          <w:szCs w:val="24"/>
        </w:rPr>
        <w:t xml:space="preserve">xt, we have changed the Figure 2, 3 and 4 </w:t>
      </w:r>
      <w:r w:rsidRPr="0000347C">
        <w:rPr>
          <w:rFonts w:ascii="Times New Roman" w:hAnsi="Times New Roman" w:cs="Times New Roman"/>
          <w:i/>
          <w:sz w:val="24"/>
          <w:szCs w:val="24"/>
        </w:rPr>
        <w:t>to depict absolute numbers</w:t>
      </w:r>
      <w:r w:rsidR="009F6DF2" w:rsidRPr="0000347C">
        <w:rPr>
          <w:rFonts w:ascii="Times New Roman" w:hAnsi="Times New Roman" w:cs="Times New Roman"/>
          <w:i/>
          <w:sz w:val="24"/>
          <w:szCs w:val="24"/>
        </w:rPr>
        <w:t xml:space="preserve"> of cells</w:t>
      </w:r>
      <w:r w:rsidRPr="0000347C">
        <w:rPr>
          <w:rFonts w:ascii="Times New Roman" w:hAnsi="Times New Roman" w:cs="Times New Roman"/>
          <w:i/>
          <w:sz w:val="24"/>
          <w:szCs w:val="24"/>
        </w:rPr>
        <w:t xml:space="preserve">. </w:t>
      </w:r>
      <w:r w:rsidRPr="0000347C">
        <w:rPr>
          <w:rFonts w:ascii="Times New Roman" w:hAnsi="Times New Roman" w:cs="Times New Roman"/>
          <w:i/>
          <w:sz w:val="24"/>
          <w:szCs w:val="24"/>
        </w:rPr>
        <w:br/>
      </w:r>
      <w:r w:rsidRPr="0000347C">
        <w:rPr>
          <w:rFonts w:ascii="Times New Roman" w:hAnsi="Times New Roman" w:cs="Times New Roman"/>
          <w:sz w:val="24"/>
          <w:szCs w:val="24"/>
        </w:rPr>
        <w:br/>
        <w:t>- Number of mice per experiment, number of repeats and statistical significance should be i</w:t>
      </w:r>
      <w:r w:rsidR="004C439E" w:rsidRPr="0000347C">
        <w:rPr>
          <w:rFonts w:ascii="Times New Roman" w:hAnsi="Times New Roman" w:cs="Times New Roman"/>
          <w:sz w:val="24"/>
          <w:szCs w:val="24"/>
        </w:rPr>
        <w:t xml:space="preserve">ncluded. </w:t>
      </w:r>
    </w:p>
    <w:p w:rsidR="009F6DF2" w:rsidRPr="0000347C" w:rsidRDefault="009F6DF2">
      <w:pPr>
        <w:rPr>
          <w:rFonts w:ascii="Times New Roman" w:hAnsi="Times New Roman" w:cs="Times New Roman"/>
          <w:i/>
          <w:sz w:val="24"/>
          <w:szCs w:val="24"/>
        </w:rPr>
      </w:pPr>
      <w:r w:rsidRPr="0000347C">
        <w:rPr>
          <w:rFonts w:ascii="Times New Roman" w:hAnsi="Times New Roman" w:cs="Times New Roman"/>
          <w:i/>
          <w:sz w:val="24"/>
          <w:szCs w:val="24"/>
        </w:rPr>
        <w:t xml:space="preserve">R: All experiments were performed at least twice. To implement the three </w:t>
      </w:r>
      <w:proofErr w:type="spellStart"/>
      <w:r w:rsidRPr="0000347C">
        <w:rPr>
          <w:rFonts w:ascii="Times New Roman" w:hAnsi="Times New Roman" w:cs="Times New Roman"/>
          <w:i/>
          <w:sz w:val="24"/>
          <w:szCs w:val="24"/>
        </w:rPr>
        <w:t>Rs</w:t>
      </w:r>
      <w:proofErr w:type="spellEnd"/>
      <w:r w:rsidRPr="0000347C">
        <w:rPr>
          <w:rFonts w:ascii="Times New Roman" w:hAnsi="Times New Roman" w:cs="Times New Roman"/>
          <w:i/>
          <w:sz w:val="24"/>
          <w:szCs w:val="24"/>
        </w:rPr>
        <w:t xml:space="preserve"> in our experiment, we included as few mice as possible in</w:t>
      </w:r>
      <w:r w:rsidR="00A22029" w:rsidRPr="0000347C">
        <w:rPr>
          <w:rFonts w:ascii="Times New Roman" w:hAnsi="Times New Roman" w:cs="Times New Roman"/>
          <w:i/>
          <w:sz w:val="24"/>
          <w:szCs w:val="24"/>
        </w:rPr>
        <w:t xml:space="preserve"> the</w:t>
      </w:r>
      <w:r w:rsidRPr="0000347C">
        <w:rPr>
          <w:rFonts w:ascii="Times New Roman" w:hAnsi="Times New Roman" w:cs="Times New Roman"/>
          <w:i/>
          <w:sz w:val="24"/>
          <w:szCs w:val="24"/>
        </w:rPr>
        <w:t xml:space="preserve"> analysis. Therefore, the number of </w:t>
      </w:r>
      <w:r w:rsidRPr="0000347C">
        <w:rPr>
          <w:rFonts w:ascii="Times New Roman" w:hAnsi="Times New Roman" w:cs="Times New Roman"/>
          <w:i/>
          <w:sz w:val="24"/>
          <w:szCs w:val="24"/>
        </w:rPr>
        <w:lastRenderedPageBreak/>
        <w:t>animals in each group is low</w:t>
      </w:r>
      <w:r w:rsidR="001658CD" w:rsidRPr="0000347C">
        <w:rPr>
          <w:rFonts w:ascii="Times New Roman" w:hAnsi="Times New Roman" w:cs="Times New Roman"/>
          <w:i/>
          <w:sz w:val="24"/>
          <w:szCs w:val="24"/>
        </w:rPr>
        <w:t>, n=3-4 for BALB/c and n=3 for C57BL/6. Although we recognize that these groups are smaller than what is commonly used in experimental studies with animals, the limited number of mice and significant in</w:t>
      </w:r>
      <w:r w:rsidR="00A22029" w:rsidRPr="0000347C">
        <w:rPr>
          <w:rFonts w:ascii="Times New Roman" w:hAnsi="Times New Roman" w:cs="Times New Roman"/>
          <w:i/>
          <w:sz w:val="24"/>
          <w:szCs w:val="24"/>
        </w:rPr>
        <w:t>duction of neutrophils</w:t>
      </w:r>
      <w:r w:rsidR="001658CD" w:rsidRPr="0000347C">
        <w:rPr>
          <w:rFonts w:ascii="Times New Roman" w:hAnsi="Times New Roman" w:cs="Times New Roman"/>
          <w:i/>
          <w:sz w:val="24"/>
          <w:szCs w:val="24"/>
        </w:rPr>
        <w:t xml:space="preserve"> in both mice strains highlight the robust pulmonary </w:t>
      </w:r>
      <w:proofErr w:type="spellStart"/>
      <w:r w:rsidR="001658CD" w:rsidRPr="0000347C">
        <w:rPr>
          <w:rFonts w:ascii="Times New Roman" w:hAnsi="Times New Roman" w:cs="Times New Roman"/>
          <w:i/>
          <w:sz w:val="24"/>
          <w:szCs w:val="24"/>
        </w:rPr>
        <w:t>neutrophilia</w:t>
      </w:r>
      <w:proofErr w:type="spellEnd"/>
      <w:r w:rsidR="001658CD" w:rsidRPr="0000347C">
        <w:rPr>
          <w:rFonts w:ascii="Times New Roman" w:hAnsi="Times New Roman" w:cs="Times New Roman"/>
          <w:i/>
          <w:sz w:val="24"/>
          <w:szCs w:val="24"/>
        </w:rPr>
        <w:t xml:space="preserve"> generated by aerosolized LPS. The number of mice a</w:t>
      </w:r>
      <w:r w:rsidR="00A22029" w:rsidRPr="0000347C">
        <w:rPr>
          <w:rFonts w:ascii="Times New Roman" w:hAnsi="Times New Roman" w:cs="Times New Roman"/>
          <w:i/>
          <w:sz w:val="24"/>
          <w:szCs w:val="24"/>
        </w:rPr>
        <w:t>nd statistical significance has</w:t>
      </w:r>
      <w:r w:rsidR="001658CD" w:rsidRPr="0000347C">
        <w:rPr>
          <w:rFonts w:ascii="Times New Roman" w:hAnsi="Times New Roman" w:cs="Times New Roman"/>
          <w:i/>
          <w:sz w:val="24"/>
          <w:szCs w:val="24"/>
        </w:rPr>
        <w:t xml:space="preserve"> </w:t>
      </w:r>
      <w:r w:rsidRPr="0000347C">
        <w:rPr>
          <w:rFonts w:ascii="Times New Roman" w:hAnsi="Times New Roman" w:cs="Times New Roman"/>
          <w:i/>
          <w:sz w:val="24"/>
          <w:szCs w:val="24"/>
        </w:rPr>
        <w:t xml:space="preserve">been included in the figures and legends. </w:t>
      </w:r>
    </w:p>
    <w:p w:rsidR="00A22029" w:rsidRPr="0000347C" w:rsidRDefault="00532A19">
      <w:pPr>
        <w:rPr>
          <w:rFonts w:ascii="Times New Roman" w:hAnsi="Times New Roman" w:cs="Times New Roman"/>
          <w:sz w:val="24"/>
          <w:szCs w:val="24"/>
        </w:rPr>
      </w:pPr>
      <w:r w:rsidRPr="0000347C">
        <w:rPr>
          <w:rFonts w:ascii="Times New Roman" w:hAnsi="Times New Roman" w:cs="Times New Roman"/>
          <w:sz w:val="24"/>
          <w:szCs w:val="24"/>
        </w:rPr>
        <w:br/>
      </w:r>
      <w:r w:rsidRPr="0000347C">
        <w:rPr>
          <w:rFonts w:ascii="Times New Roman" w:hAnsi="Times New Roman" w:cs="Times New Roman"/>
          <w:i/>
          <w:iCs/>
          <w:sz w:val="24"/>
          <w:szCs w:val="24"/>
        </w:rPr>
        <w:t>Minor Concerns</w:t>
      </w:r>
      <w:proofErr w:type="gramStart"/>
      <w:r w:rsidRPr="0000347C">
        <w:rPr>
          <w:rFonts w:ascii="Times New Roman" w:hAnsi="Times New Roman" w:cs="Times New Roman"/>
          <w:i/>
          <w:iCs/>
          <w:sz w:val="24"/>
          <w:szCs w:val="24"/>
        </w:rPr>
        <w:t>:</w:t>
      </w:r>
      <w:proofErr w:type="gramEnd"/>
      <w:r w:rsidRPr="0000347C">
        <w:rPr>
          <w:rFonts w:ascii="Times New Roman" w:hAnsi="Times New Roman" w:cs="Times New Roman"/>
          <w:sz w:val="24"/>
          <w:szCs w:val="24"/>
        </w:rPr>
        <w:br/>
        <w:t>- Abstract: please correct "</w:t>
      </w:r>
      <w:proofErr w:type="spellStart"/>
      <w:r w:rsidRPr="0000347C">
        <w:rPr>
          <w:rFonts w:ascii="Times New Roman" w:hAnsi="Times New Roman" w:cs="Times New Roman"/>
          <w:sz w:val="24"/>
          <w:szCs w:val="24"/>
        </w:rPr>
        <w:t>neubulizer</w:t>
      </w:r>
      <w:proofErr w:type="spellEnd"/>
      <w:r w:rsidRPr="0000347C">
        <w:rPr>
          <w:rFonts w:ascii="Times New Roman" w:hAnsi="Times New Roman" w:cs="Times New Roman"/>
          <w:sz w:val="24"/>
          <w:szCs w:val="24"/>
        </w:rPr>
        <w:t>" by "nebulizer"</w:t>
      </w:r>
    </w:p>
    <w:p w:rsidR="00A22029" w:rsidRPr="0000347C" w:rsidRDefault="004C439E">
      <w:pPr>
        <w:rPr>
          <w:rFonts w:ascii="Times New Roman" w:hAnsi="Times New Roman" w:cs="Times New Roman"/>
          <w:sz w:val="24"/>
          <w:szCs w:val="24"/>
        </w:rPr>
      </w:pPr>
      <w:r w:rsidRPr="0000347C">
        <w:rPr>
          <w:rFonts w:ascii="Times New Roman" w:hAnsi="Times New Roman" w:cs="Times New Roman"/>
          <w:i/>
          <w:sz w:val="24"/>
          <w:szCs w:val="24"/>
        </w:rPr>
        <w:t>R: Corrected, we appreciate the comment.</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t>- Why to protect LPS form dark?</w:t>
      </w:r>
    </w:p>
    <w:p w:rsidR="00697B87" w:rsidRPr="0000347C" w:rsidRDefault="00A22029">
      <w:pPr>
        <w:rPr>
          <w:rFonts w:ascii="Times New Roman" w:hAnsi="Times New Roman" w:cs="Times New Roman"/>
          <w:sz w:val="24"/>
          <w:szCs w:val="24"/>
        </w:rPr>
      </w:pPr>
      <w:r w:rsidRPr="0000347C">
        <w:rPr>
          <w:rFonts w:ascii="Times New Roman" w:hAnsi="Times New Roman" w:cs="Times New Roman"/>
          <w:i/>
          <w:sz w:val="24"/>
          <w:szCs w:val="24"/>
        </w:rPr>
        <w:t xml:space="preserve">R: </w:t>
      </w:r>
      <w:r w:rsidR="00697B87" w:rsidRPr="0000347C">
        <w:rPr>
          <w:rFonts w:ascii="Times New Roman" w:hAnsi="Times New Roman" w:cs="Times New Roman"/>
          <w:i/>
          <w:sz w:val="24"/>
          <w:szCs w:val="24"/>
        </w:rPr>
        <w:t xml:space="preserve">Although the </w:t>
      </w:r>
      <w:r w:rsidR="00EB16AF" w:rsidRPr="0000347C">
        <w:rPr>
          <w:rFonts w:ascii="Times New Roman" w:hAnsi="Times New Roman" w:cs="Times New Roman"/>
          <w:i/>
          <w:sz w:val="24"/>
          <w:szCs w:val="24"/>
        </w:rPr>
        <w:t>supplier does</w:t>
      </w:r>
      <w:r w:rsidR="00697B87" w:rsidRPr="0000347C">
        <w:rPr>
          <w:rFonts w:ascii="Times New Roman" w:hAnsi="Times New Roman" w:cs="Times New Roman"/>
          <w:i/>
          <w:sz w:val="24"/>
          <w:szCs w:val="24"/>
        </w:rPr>
        <w:t xml:space="preserve"> not recommend storing LPS in the dark, we alwa</w:t>
      </w:r>
      <w:r w:rsidR="004C439E" w:rsidRPr="0000347C">
        <w:rPr>
          <w:rFonts w:ascii="Times New Roman" w:hAnsi="Times New Roman" w:cs="Times New Roman"/>
          <w:i/>
          <w:sz w:val="24"/>
          <w:szCs w:val="24"/>
        </w:rPr>
        <w:t xml:space="preserve">ys took precaution based on </w:t>
      </w:r>
      <w:r w:rsidR="00697B87" w:rsidRPr="0000347C">
        <w:rPr>
          <w:rFonts w:ascii="Times New Roman" w:hAnsi="Times New Roman" w:cs="Times New Roman"/>
          <w:i/>
          <w:sz w:val="24"/>
          <w:szCs w:val="24"/>
        </w:rPr>
        <w:t>recommendation</w:t>
      </w:r>
      <w:r w:rsidR="004C439E" w:rsidRPr="0000347C">
        <w:rPr>
          <w:rFonts w:ascii="Times New Roman" w:hAnsi="Times New Roman" w:cs="Times New Roman"/>
          <w:i/>
          <w:sz w:val="24"/>
          <w:szCs w:val="24"/>
        </w:rPr>
        <w:t>s</w:t>
      </w:r>
      <w:r w:rsidR="00697B87" w:rsidRPr="0000347C">
        <w:rPr>
          <w:rFonts w:ascii="Times New Roman" w:hAnsi="Times New Roman" w:cs="Times New Roman"/>
          <w:i/>
          <w:sz w:val="24"/>
          <w:szCs w:val="24"/>
        </w:rPr>
        <w:t xml:space="preserve"> by the researchers at AstraZeneca R&amp;D.</w:t>
      </w:r>
      <w:r w:rsidR="00697B87" w:rsidRPr="0000347C">
        <w:rPr>
          <w:rFonts w:ascii="Times New Roman" w:hAnsi="Times New Roman" w:cs="Times New Roman"/>
          <w:sz w:val="24"/>
          <w:szCs w:val="24"/>
        </w:rPr>
        <w:t xml:space="preserve"> </w:t>
      </w:r>
      <w:r w:rsidRPr="0000347C">
        <w:rPr>
          <w:rFonts w:ascii="Times New Roman" w:hAnsi="Times New Roman" w:cs="Times New Roman"/>
          <w:sz w:val="24"/>
          <w:szCs w:val="24"/>
        </w:rPr>
        <w:t xml:space="preserve"> </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t>- Were truly the mice monitored every two hours after LPS administration when the end point was 24 hours later? Do you expect a lot of distress and or pain? Please explain</w:t>
      </w:r>
    </w:p>
    <w:p w:rsidR="00697B87" w:rsidRPr="0000347C" w:rsidRDefault="00697B87">
      <w:pPr>
        <w:rPr>
          <w:rFonts w:ascii="Times New Roman" w:hAnsi="Times New Roman" w:cs="Times New Roman"/>
          <w:sz w:val="24"/>
          <w:szCs w:val="24"/>
        </w:rPr>
      </w:pPr>
      <w:r w:rsidRPr="0000347C">
        <w:rPr>
          <w:rFonts w:ascii="Times New Roman" w:hAnsi="Times New Roman" w:cs="Times New Roman"/>
          <w:i/>
          <w:sz w:val="24"/>
          <w:szCs w:val="24"/>
        </w:rPr>
        <w:t>R: Mice did not display any clinical presentation and we agree that monitoring mice every two hours over night is excessive. We monito</w:t>
      </w:r>
      <w:r w:rsidR="004C439E" w:rsidRPr="0000347C">
        <w:rPr>
          <w:rFonts w:ascii="Times New Roman" w:hAnsi="Times New Roman" w:cs="Times New Roman"/>
          <w:i/>
          <w:sz w:val="24"/>
          <w:szCs w:val="24"/>
        </w:rPr>
        <w:t>red mice during office hours</w:t>
      </w:r>
      <w:r w:rsidRPr="0000347C">
        <w:rPr>
          <w:rFonts w:ascii="Times New Roman" w:hAnsi="Times New Roman" w:cs="Times New Roman"/>
          <w:i/>
          <w:sz w:val="24"/>
          <w:szCs w:val="24"/>
        </w:rPr>
        <w:t xml:space="preserve">, and then left them un-monitored </w:t>
      </w:r>
      <w:r w:rsidR="004C439E" w:rsidRPr="0000347C">
        <w:rPr>
          <w:rFonts w:ascii="Times New Roman" w:hAnsi="Times New Roman" w:cs="Times New Roman"/>
          <w:i/>
          <w:sz w:val="24"/>
          <w:szCs w:val="24"/>
        </w:rPr>
        <w:t>over-</w:t>
      </w:r>
      <w:r w:rsidRPr="0000347C">
        <w:rPr>
          <w:rFonts w:ascii="Times New Roman" w:hAnsi="Times New Roman" w:cs="Times New Roman"/>
          <w:i/>
          <w:sz w:val="24"/>
          <w:szCs w:val="24"/>
        </w:rPr>
        <w:t>night. We have changed the text to reflect this.</w:t>
      </w:r>
      <w:r w:rsidRPr="0000347C">
        <w:rPr>
          <w:rFonts w:ascii="Times New Roman" w:hAnsi="Times New Roman" w:cs="Times New Roman"/>
          <w:sz w:val="24"/>
          <w:szCs w:val="24"/>
        </w:rPr>
        <w:t xml:space="preserve"> </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t>- The explanation for "</w:t>
      </w:r>
      <w:proofErr w:type="spellStart"/>
      <w:r w:rsidR="00532A19" w:rsidRPr="0000347C">
        <w:rPr>
          <w:rFonts w:ascii="Times New Roman" w:hAnsi="Times New Roman" w:cs="Times New Roman"/>
          <w:sz w:val="24"/>
          <w:szCs w:val="24"/>
        </w:rPr>
        <w:t>multilobe</w:t>
      </w:r>
      <w:proofErr w:type="spellEnd"/>
      <w:r w:rsidR="00532A19" w:rsidRPr="0000347C">
        <w:rPr>
          <w:rFonts w:ascii="Times New Roman" w:hAnsi="Times New Roman" w:cs="Times New Roman"/>
          <w:sz w:val="24"/>
          <w:szCs w:val="24"/>
        </w:rPr>
        <w:t>" ("four lobes of the right lung") needs to be placed in protocol point 2.3.2 instead of 3.1.1</w:t>
      </w:r>
    </w:p>
    <w:p w:rsidR="00EB16AF" w:rsidRPr="0000347C" w:rsidRDefault="00697B87">
      <w:pPr>
        <w:rPr>
          <w:rFonts w:ascii="Times New Roman" w:hAnsi="Times New Roman" w:cs="Times New Roman"/>
          <w:sz w:val="24"/>
          <w:szCs w:val="24"/>
        </w:rPr>
      </w:pPr>
      <w:r w:rsidRPr="0000347C">
        <w:rPr>
          <w:rFonts w:ascii="Times New Roman" w:hAnsi="Times New Roman" w:cs="Times New Roman"/>
          <w:i/>
          <w:sz w:val="24"/>
          <w:szCs w:val="24"/>
        </w:rPr>
        <w:t>R: This has been changed accordingly.</w:t>
      </w:r>
      <w:r w:rsidRPr="0000347C">
        <w:rPr>
          <w:rFonts w:ascii="Times New Roman" w:hAnsi="Times New Roman" w:cs="Times New Roman"/>
          <w:sz w:val="24"/>
          <w:szCs w:val="24"/>
        </w:rPr>
        <w:t xml:space="preserve"> </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r>
      <w:r w:rsidR="00532A19" w:rsidRPr="0000347C">
        <w:rPr>
          <w:rFonts w:ascii="Times New Roman" w:hAnsi="Times New Roman" w:cs="Times New Roman"/>
          <w:i/>
          <w:iCs/>
          <w:sz w:val="24"/>
          <w:szCs w:val="24"/>
        </w:rPr>
        <w:t>Additional Comments to Authors</w:t>
      </w:r>
      <w:proofErr w:type="gramStart"/>
      <w:r w:rsidR="00532A19" w:rsidRPr="0000347C">
        <w:rPr>
          <w:rFonts w:ascii="Times New Roman" w:hAnsi="Times New Roman" w:cs="Times New Roman"/>
          <w:i/>
          <w:iCs/>
          <w:sz w:val="24"/>
          <w:szCs w:val="24"/>
        </w:rPr>
        <w:t>:</w:t>
      </w:r>
      <w:bookmarkStart w:id="1" w:name="_GoBack"/>
      <w:bookmarkEnd w:id="1"/>
      <w:proofErr w:type="gramEnd"/>
      <w:r w:rsidR="00532A19" w:rsidRPr="0000347C">
        <w:rPr>
          <w:rFonts w:ascii="Times New Roman" w:hAnsi="Times New Roman" w:cs="Times New Roman"/>
          <w:sz w:val="24"/>
          <w:szCs w:val="24"/>
        </w:rPr>
        <w:br/>
        <w:t>N/A</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r>
      <w:r w:rsidR="00532A19" w:rsidRPr="0000347C">
        <w:rPr>
          <w:rFonts w:ascii="Times New Roman" w:hAnsi="Times New Roman" w:cs="Times New Roman"/>
          <w:b/>
          <w:bCs/>
          <w:sz w:val="24"/>
          <w:szCs w:val="24"/>
        </w:rPr>
        <w:t>Reviewer #2:</w:t>
      </w:r>
      <w:r w:rsidR="00532A19" w:rsidRPr="0000347C">
        <w:rPr>
          <w:rFonts w:ascii="Times New Roman" w:hAnsi="Times New Roman" w:cs="Times New Roman"/>
          <w:sz w:val="24"/>
          <w:szCs w:val="24"/>
        </w:rPr>
        <w:t xml:space="preserve"> </w:t>
      </w:r>
      <w:r w:rsidR="00532A19" w:rsidRPr="0000347C">
        <w:rPr>
          <w:rFonts w:ascii="Times New Roman" w:hAnsi="Times New Roman" w:cs="Times New Roman"/>
          <w:sz w:val="24"/>
          <w:szCs w:val="24"/>
        </w:rPr>
        <w:br/>
      </w:r>
      <w:r w:rsidR="00532A19" w:rsidRPr="0000347C">
        <w:rPr>
          <w:rFonts w:ascii="Times New Roman" w:hAnsi="Times New Roman" w:cs="Times New Roman"/>
          <w:i/>
          <w:iCs/>
          <w:sz w:val="24"/>
          <w:szCs w:val="24"/>
        </w:rPr>
        <w:t>Manuscript Summary:</w:t>
      </w:r>
      <w:r w:rsidR="00532A19" w:rsidRPr="0000347C">
        <w:rPr>
          <w:rFonts w:ascii="Times New Roman" w:hAnsi="Times New Roman" w:cs="Times New Roman"/>
          <w:sz w:val="24"/>
          <w:szCs w:val="24"/>
        </w:rPr>
        <w:t xml:space="preserve"> </w:t>
      </w:r>
      <w:r w:rsidR="00532A19" w:rsidRPr="0000347C">
        <w:rPr>
          <w:rFonts w:ascii="Times New Roman" w:hAnsi="Times New Roman" w:cs="Times New Roman"/>
          <w:sz w:val="24"/>
          <w:szCs w:val="24"/>
        </w:rPr>
        <w:br/>
        <w:t>The authors present a method to induce pulmonary inflammation by challenge to aerosolize LPS via nebulization. This technique is presented as a model for acute lung injury and an alternative to intra-venous injection and intra-</w:t>
      </w:r>
      <w:proofErr w:type="spellStart"/>
      <w:r w:rsidR="00532A19" w:rsidRPr="0000347C">
        <w:rPr>
          <w:rFonts w:ascii="Times New Roman" w:hAnsi="Times New Roman" w:cs="Times New Roman"/>
          <w:sz w:val="24"/>
          <w:szCs w:val="24"/>
        </w:rPr>
        <w:t>trachael</w:t>
      </w:r>
      <w:proofErr w:type="spellEnd"/>
      <w:r w:rsidR="00532A19" w:rsidRPr="0000347C">
        <w:rPr>
          <w:rFonts w:ascii="Times New Roman" w:hAnsi="Times New Roman" w:cs="Times New Roman"/>
          <w:sz w:val="24"/>
          <w:szCs w:val="24"/>
        </w:rPr>
        <w:t xml:space="preserve"> administration. It allows the user to generate </w:t>
      </w:r>
      <w:proofErr w:type="spellStart"/>
      <w:r w:rsidR="00532A19" w:rsidRPr="0000347C">
        <w:rPr>
          <w:rFonts w:ascii="Times New Roman" w:hAnsi="Times New Roman" w:cs="Times New Roman"/>
          <w:sz w:val="24"/>
          <w:szCs w:val="24"/>
        </w:rPr>
        <w:t>neutrophilic</w:t>
      </w:r>
      <w:proofErr w:type="spellEnd"/>
      <w:r w:rsidR="00532A19" w:rsidRPr="0000347C">
        <w:rPr>
          <w:rFonts w:ascii="Times New Roman" w:hAnsi="Times New Roman" w:cs="Times New Roman"/>
          <w:sz w:val="24"/>
          <w:szCs w:val="24"/>
        </w:rPr>
        <w:t xml:space="preserve"> inflammatory responses in respiratory airways without systemic involved. This method is widely applicable and this experimental model of LPS exposure will facilitate further investigation of fundamental aspect of human pathology. </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r>
      <w:r w:rsidR="00532A19" w:rsidRPr="0000347C">
        <w:rPr>
          <w:rFonts w:ascii="Times New Roman" w:hAnsi="Times New Roman" w:cs="Times New Roman"/>
          <w:i/>
          <w:iCs/>
          <w:sz w:val="24"/>
          <w:szCs w:val="24"/>
        </w:rPr>
        <w:t>Major Concerns</w:t>
      </w:r>
      <w:proofErr w:type="gramStart"/>
      <w:r w:rsidR="00532A19" w:rsidRPr="0000347C">
        <w:rPr>
          <w:rFonts w:ascii="Times New Roman" w:hAnsi="Times New Roman" w:cs="Times New Roman"/>
          <w:i/>
          <w:iCs/>
          <w:sz w:val="24"/>
          <w:szCs w:val="24"/>
        </w:rPr>
        <w:t>:</w:t>
      </w:r>
      <w:proofErr w:type="gramEnd"/>
      <w:r w:rsidR="00532A19" w:rsidRPr="0000347C">
        <w:rPr>
          <w:rFonts w:ascii="Times New Roman" w:hAnsi="Times New Roman" w:cs="Times New Roman"/>
          <w:sz w:val="24"/>
          <w:szCs w:val="24"/>
        </w:rPr>
        <w:br/>
        <w:t>I have no major concerns</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r>
      <w:r w:rsidR="00532A19" w:rsidRPr="0000347C">
        <w:rPr>
          <w:rFonts w:ascii="Times New Roman" w:hAnsi="Times New Roman" w:cs="Times New Roman"/>
          <w:i/>
          <w:iCs/>
          <w:sz w:val="24"/>
          <w:szCs w:val="24"/>
        </w:rPr>
        <w:t>Minor Concerns:</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lastRenderedPageBreak/>
        <w:t xml:space="preserve">The article is well written. The introduction presents the context for the method within the field. The protocol is written clearly and concisely to be replicated properly, and the results demonstrate the expected outcome. The authors also mention steps that are critical to the success of the protocol in the discussion to further guide the user. </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t>A few minor suggestions</w:t>
      </w:r>
      <w:proofErr w:type="gramStart"/>
      <w:r w:rsidR="00532A19" w:rsidRPr="0000347C">
        <w:rPr>
          <w:rFonts w:ascii="Times New Roman" w:hAnsi="Times New Roman" w:cs="Times New Roman"/>
          <w:sz w:val="24"/>
          <w:szCs w:val="24"/>
        </w:rPr>
        <w:t>:</w:t>
      </w:r>
      <w:proofErr w:type="gramEnd"/>
      <w:r w:rsidR="00532A19" w:rsidRPr="0000347C">
        <w:rPr>
          <w:rFonts w:ascii="Times New Roman" w:hAnsi="Times New Roman" w:cs="Times New Roman"/>
          <w:sz w:val="24"/>
          <w:szCs w:val="24"/>
        </w:rPr>
        <w:br/>
        <w:t>(1) The note of caution in 1.4.5 may be better placed earlier in the protocol to ensure that all users are appropriately protected.</w:t>
      </w:r>
    </w:p>
    <w:p w:rsidR="00EB16AF" w:rsidRPr="0000347C" w:rsidRDefault="00EB16AF">
      <w:pPr>
        <w:rPr>
          <w:rFonts w:ascii="Times New Roman" w:hAnsi="Times New Roman" w:cs="Times New Roman"/>
          <w:i/>
          <w:sz w:val="24"/>
          <w:szCs w:val="24"/>
        </w:rPr>
      </w:pPr>
      <w:r w:rsidRPr="0000347C">
        <w:rPr>
          <w:rFonts w:ascii="Times New Roman" w:hAnsi="Times New Roman" w:cs="Times New Roman"/>
          <w:i/>
          <w:sz w:val="24"/>
          <w:szCs w:val="24"/>
        </w:rPr>
        <w:t>R: We appreciate this suggestion. The note has been inserted at point 1.2.1.</w:t>
      </w:r>
    </w:p>
    <w:p w:rsidR="00EB16AF" w:rsidRPr="0000347C" w:rsidRDefault="00532A19">
      <w:pPr>
        <w:rPr>
          <w:rFonts w:ascii="Times New Roman" w:hAnsi="Times New Roman" w:cs="Times New Roman"/>
          <w:sz w:val="24"/>
          <w:szCs w:val="24"/>
        </w:rPr>
      </w:pPr>
      <w:r w:rsidRPr="0000347C">
        <w:rPr>
          <w:rFonts w:ascii="Times New Roman" w:hAnsi="Times New Roman" w:cs="Times New Roman"/>
          <w:sz w:val="24"/>
          <w:szCs w:val="24"/>
        </w:rPr>
        <w:br/>
        <w:t xml:space="preserve">(2) Add commas to numbers 1,000 and higher - for instance 200 000 and 500 000 in the results. </w:t>
      </w:r>
    </w:p>
    <w:p w:rsidR="00EB16AF" w:rsidRPr="0000347C" w:rsidRDefault="00EB16AF">
      <w:pPr>
        <w:rPr>
          <w:rFonts w:ascii="Times New Roman" w:hAnsi="Times New Roman" w:cs="Times New Roman"/>
          <w:i/>
          <w:sz w:val="24"/>
          <w:szCs w:val="24"/>
        </w:rPr>
      </w:pPr>
      <w:r w:rsidRPr="0000347C">
        <w:rPr>
          <w:rFonts w:ascii="Times New Roman" w:hAnsi="Times New Roman" w:cs="Times New Roman"/>
          <w:i/>
          <w:sz w:val="24"/>
          <w:szCs w:val="24"/>
        </w:rPr>
        <w:t>R: The text has been changed accordingly.</w:t>
      </w:r>
    </w:p>
    <w:p w:rsidR="00EB16AF" w:rsidRPr="0000347C" w:rsidRDefault="00532A19">
      <w:pPr>
        <w:rPr>
          <w:rFonts w:ascii="Times New Roman" w:hAnsi="Times New Roman" w:cs="Times New Roman"/>
          <w:sz w:val="24"/>
          <w:szCs w:val="24"/>
        </w:rPr>
      </w:pPr>
      <w:r w:rsidRPr="0000347C">
        <w:rPr>
          <w:rFonts w:ascii="Times New Roman" w:hAnsi="Times New Roman" w:cs="Times New Roman"/>
          <w:sz w:val="24"/>
          <w:szCs w:val="24"/>
        </w:rPr>
        <w:br/>
        <w:t xml:space="preserve">(3) Be consistent with italicizing P. </w:t>
      </w:r>
      <w:proofErr w:type="spellStart"/>
      <w:r w:rsidRPr="0000347C">
        <w:rPr>
          <w:rFonts w:ascii="Times New Roman" w:hAnsi="Times New Roman" w:cs="Times New Roman"/>
          <w:sz w:val="24"/>
          <w:szCs w:val="24"/>
        </w:rPr>
        <w:t>aeruginosa</w:t>
      </w:r>
      <w:proofErr w:type="spellEnd"/>
      <w:r w:rsidRPr="0000347C">
        <w:rPr>
          <w:rFonts w:ascii="Times New Roman" w:hAnsi="Times New Roman" w:cs="Times New Roman"/>
          <w:sz w:val="24"/>
          <w:szCs w:val="24"/>
        </w:rPr>
        <w:t xml:space="preserve"> in the manuscript.</w:t>
      </w:r>
    </w:p>
    <w:p w:rsidR="00EB16AF" w:rsidRPr="0000347C" w:rsidRDefault="00EB16AF">
      <w:pPr>
        <w:rPr>
          <w:rFonts w:ascii="Times New Roman" w:hAnsi="Times New Roman" w:cs="Times New Roman"/>
          <w:i/>
          <w:sz w:val="24"/>
          <w:szCs w:val="24"/>
        </w:rPr>
      </w:pPr>
      <w:r w:rsidRPr="0000347C">
        <w:rPr>
          <w:rFonts w:ascii="Times New Roman" w:hAnsi="Times New Roman" w:cs="Times New Roman"/>
          <w:i/>
          <w:sz w:val="24"/>
          <w:szCs w:val="24"/>
        </w:rPr>
        <w:t>R: We appreciate that this reviewer brought this to our attention</w:t>
      </w:r>
      <w:r w:rsidR="004C439E" w:rsidRPr="0000347C">
        <w:rPr>
          <w:rFonts w:ascii="Times New Roman" w:hAnsi="Times New Roman" w:cs="Times New Roman"/>
          <w:i/>
          <w:sz w:val="24"/>
          <w:szCs w:val="24"/>
        </w:rPr>
        <w:t xml:space="preserve"> and we have adjusted the text</w:t>
      </w:r>
      <w:r w:rsidRPr="0000347C">
        <w:rPr>
          <w:rFonts w:ascii="Times New Roman" w:hAnsi="Times New Roman" w:cs="Times New Roman"/>
          <w:i/>
          <w:sz w:val="24"/>
          <w:szCs w:val="24"/>
        </w:rPr>
        <w:t xml:space="preserve">. </w:t>
      </w:r>
      <w:r w:rsidR="00532A19" w:rsidRPr="0000347C">
        <w:rPr>
          <w:rFonts w:ascii="Times New Roman" w:hAnsi="Times New Roman" w:cs="Times New Roman"/>
          <w:i/>
          <w:sz w:val="24"/>
          <w:szCs w:val="24"/>
        </w:rPr>
        <w:br/>
      </w:r>
    </w:p>
    <w:p w:rsidR="00EB16AF" w:rsidRPr="0000347C" w:rsidRDefault="00532A19">
      <w:pPr>
        <w:rPr>
          <w:rFonts w:ascii="Times New Roman" w:hAnsi="Times New Roman" w:cs="Times New Roman"/>
          <w:sz w:val="24"/>
          <w:szCs w:val="24"/>
        </w:rPr>
      </w:pPr>
      <w:r w:rsidRPr="0000347C">
        <w:rPr>
          <w:rFonts w:ascii="Times New Roman" w:hAnsi="Times New Roman" w:cs="Times New Roman"/>
          <w:sz w:val="24"/>
          <w:szCs w:val="24"/>
        </w:rPr>
        <w:t xml:space="preserve">(4) Carefully proofread the text and correct any errors such as </w:t>
      </w:r>
      <w:r w:rsidRPr="0000347C">
        <w:rPr>
          <w:rFonts w:ascii="Times New Roman" w:hAnsi="Times New Roman" w:cs="Times New Roman"/>
          <w:sz w:val="24"/>
          <w:szCs w:val="24"/>
        </w:rPr>
        <w:br/>
        <w:t>- Line 83 "the primarily damage is to the endothelium,"</w:t>
      </w:r>
    </w:p>
    <w:p w:rsidR="00EB16AF" w:rsidRPr="0000347C" w:rsidRDefault="00532A19">
      <w:pPr>
        <w:rPr>
          <w:rFonts w:ascii="Times New Roman" w:hAnsi="Times New Roman" w:cs="Times New Roman"/>
          <w:sz w:val="24"/>
          <w:szCs w:val="24"/>
        </w:rPr>
      </w:pPr>
      <w:r w:rsidRPr="0000347C">
        <w:rPr>
          <w:rFonts w:ascii="Times New Roman" w:hAnsi="Times New Roman" w:cs="Times New Roman"/>
          <w:sz w:val="24"/>
          <w:szCs w:val="24"/>
        </w:rPr>
        <w:t>- Line 294 "arrow indicate a neutrophil"</w:t>
      </w:r>
    </w:p>
    <w:p w:rsidR="006E0D0D" w:rsidRPr="0000347C" w:rsidRDefault="005B6C34">
      <w:pPr>
        <w:rPr>
          <w:rFonts w:ascii="Times New Roman" w:hAnsi="Times New Roman" w:cs="Times New Roman"/>
          <w:sz w:val="24"/>
          <w:szCs w:val="24"/>
        </w:rPr>
      </w:pPr>
      <w:r w:rsidRPr="0000347C">
        <w:rPr>
          <w:rFonts w:ascii="Times New Roman" w:hAnsi="Times New Roman" w:cs="Times New Roman"/>
          <w:i/>
          <w:sz w:val="24"/>
          <w:szCs w:val="24"/>
        </w:rPr>
        <w:t>R: The errors have been corrected.</w:t>
      </w:r>
      <w:r w:rsidRPr="0000347C">
        <w:rPr>
          <w:rFonts w:ascii="Times New Roman" w:hAnsi="Times New Roman" w:cs="Times New Roman"/>
          <w:sz w:val="24"/>
          <w:szCs w:val="24"/>
        </w:rPr>
        <w:t xml:space="preserve"> </w:t>
      </w:r>
      <w:r w:rsidR="00532A19" w:rsidRPr="0000347C">
        <w:rPr>
          <w:rFonts w:ascii="Times New Roman" w:hAnsi="Times New Roman" w:cs="Times New Roman"/>
          <w:sz w:val="24"/>
          <w:szCs w:val="24"/>
        </w:rPr>
        <w:br/>
      </w:r>
      <w:r w:rsidR="00532A19" w:rsidRPr="0000347C">
        <w:rPr>
          <w:rFonts w:ascii="Times New Roman" w:hAnsi="Times New Roman" w:cs="Times New Roman"/>
          <w:sz w:val="24"/>
          <w:szCs w:val="24"/>
        </w:rPr>
        <w:br/>
      </w:r>
      <w:r w:rsidR="00532A19" w:rsidRPr="0000347C">
        <w:rPr>
          <w:rFonts w:ascii="Times New Roman" w:hAnsi="Times New Roman" w:cs="Times New Roman"/>
          <w:i/>
          <w:iCs/>
          <w:sz w:val="24"/>
          <w:szCs w:val="24"/>
        </w:rPr>
        <w:t>Additional Comments to Authors</w:t>
      </w:r>
      <w:proofErr w:type="gramStart"/>
      <w:r w:rsidR="00532A19" w:rsidRPr="0000347C">
        <w:rPr>
          <w:rFonts w:ascii="Times New Roman" w:hAnsi="Times New Roman" w:cs="Times New Roman"/>
          <w:i/>
          <w:iCs/>
          <w:sz w:val="24"/>
          <w:szCs w:val="24"/>
        </w:rPr>
        <w:t>:</w:t>
      </w:r>
      <w:proofErr w:type="gramEnd"/>
      <w:r w:rsidR="00532A19" w:rsidRPr="0000347C">
        <w:rPr>
          <w:rFonts w:ascii="Times New Roman" w:hAnsi="Times New Roman" w:cs="Times New Roman"/>
          <w:sz w:val="24"/>
          <w:szCs w:val="24"/>
        </w:rPr>
        <w:br/>
        <w:t>N/A</w:t>
      </w:r>
      <w:r w:rsidR="00532A19" w:rsidRPr="0000347C">
        <w:rPr>
          <w:rFonts w:ascii="Times New Roman" w:hAnsi="Times New Roman" w:cs="Times New Roman"/>
          <w:sz w:val="24"/>
          <w:szCs w:val="24"/>
        </w:rPr>
        <w:br/>
      </w:r>
    </w:p>
    <w:sectPr w:rsidR="006E0D0D" w:rsidRPr="00003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19"/>
    <w:rsid w:val="000006A6"/>
    <w:rsid w:val="00000AD7"/>
    <w:rsid w:val="00001E28"/>
    <w:rsid w:val="000021A5"/>
    <w:rsid w:val="00002F08"/>
    <w:rsid w:val="0000347C"/>
    <w:rsid w:val="00004439"/>
    <w:rsid w:val="0000682C"/>
    <w:rsid w:val="00007BD2"/>
    <w:rsid w:val="00010539"/>
    <w:rsid w:val="000131EF"/>
    <w:rsid w:val="00013CB9"/>
    <w:rsid w:val="00015361"/>
    <w:rsid w:val="000206A2"/>
    <w:rsid w:val="000212AE"/>
    <w:rsid w:val="00022A1A"/>
    <w:rsid w:val="0002312A"/>
    <w:rsid w:val="000232A2"/>
    <w:rsid w:val="00025DCE"/>
    <w:rsid w:val="0002636B"/>
    <w:rsid w:val="0002727B"/>
    <w:rsid w:val="00031222"/>
    <w:rsid w:val="000320CE"/>
    <w:rsid w:val="000345C0"/>
    <w:rsid w:val="00037C2A"/>
    <w:rsid w:val="00041339"/>
    <w:rsid w:val="0004199C"/>
    <w:rsid w:val="00041C0B"/>
    <w:rsid w:val="00051828"/>
    <w:rsid w:val="00051F09"/>
    <w:rsid w:val="00055323"/>
    <w:rsid w:val="00056603"/>
    <w:rsid w:val="00056D0A"/>
    <w:rsid w:val="00057F82"/>
    <w:rsid w:val="00060312"/>
    <w:rsid w:val="0006552F"/>
    <w:rsid w:val="00065793"/>
    <w:rsid w:val="000660BF"/>
    <w:rsid w:val="00066EB0"/>
    <w:rsid w:val="00067922"/>
    <w:rsid w:val="00067C4F"/>
    <w:rsid w:val="000732AB"/>
    <w:rsid w:val="0007742F"/>
    <w:rsid w:val="00080EDE"/>
    <w:rsid w:val="0008206A"/>
    <w:rsid w:val="000830F8"/>
    <w:rsid w:val="00083F52"/>
    <w:rsid w:val="00085A2A"/>
    <w:rsid w:val="000907F2"/>
    <w:rsid w:val="00091AB7"/>
    <w:rsid w:val="00091B88"/>
    <w:rsid w:val="00093F4E"/>
    <w:rsid w:val="000970B5"/>
    <w:rsid w:val="000A197C"/>
    <w:rsid w:val="000A1CCD"/>
    <w:rsid w:val="000A1D0D"/>
    <w:rsid w:val="000A2309"/>
    <w:rsid w:val="000A283C"/>
    <w:rsid w:val="000A46DE"/>
    <w:rsid w:val="000A6003"/>
    <w:rsid w:val="000A77DB"/>
    <w:rsid w:val="000B3B0B"/>
    <w:rsid w:val="000B574E"/>
    <w:rsid w:val="000B6578"/>
    <w:rsid w:val="000C010F"/>
    <w:rsid w:val="000C05A3"/>
    <w:rsid w:val="000C2A25"/>
    <w:rsid w:val="000C2DC9"/>
    <w:rsid w:val="000C7CD5"/>
    <w:rsid w:val="000D1F57"/>
    <w:rsid w:val="000D23C2"/>
    <w:rsid w:val="000D2F64"/>
    <w:rsid w:val="000D47D2"/>
    <w:rsid w:val="000D5C82"/>
    <w:rsid w:val="000D7CBF"/>
    <w:rsid w:val="000E1F67"/>
    <w:rsid w:val="000E352A"/>
    <w:rsid w:val="000E4641"/>
    <w:rsid w:val="000F19F7"/>
    <w:rsid w:val="000F340D"/>
    <w:rsid w:val="000F532F"/>
    <w:rsid w:val="0010046C"/>
    <w:rsid w:val="0010138B"/>
    <w:rsid w:val="00101F4D"/>
    <w:rsid w:val="001021B8"/>
    <w:rsid w:val="00103CAA"/>
    <w:rsid w:val="00106C48"/>
    <w:rsid w:val="00111C34"/>
    <w:rsid w:val="00113176"/>
    <w:rsid w:val="00115519"/>
    <w:rsid w:val="00116FA1"/>
    <w:rsid w:val="00117518"/>
    <w:rsid w:val="00117785"/>
    <w:rsid w:val="00120143"/>
    <w:rsid w:val="00120DB6"/>
    <w:rsid w:val="00120E3A"/>
    <w:rsid w:val="00122FA0"/>
    <w:rsid w:val="00125A15"/>
    <w:rsid w:val="00125AF4"/>
    <w:rsid w:val="0012632B"/>
    <w:rsid w:val="00126B82"/>
    <w:rsid w:val="00127129"/>
    <w:rsid w:val="00127BE3"/>
    <w:rsid w:val="0013059A"/>
    <w:rsid w:val="00133133"/>
    <w:rsid w:val="00134F3D"/>
    <w:rsid w:val="00140D28"/>
    <w:rsid w:val="001419DD"/>
    <w:rsid w:val="00142B76"/>
    <w:rsid w:val="00146634"/>
    <w:rsid w:val="00146F50"/>
    <w:rsid w:val="0015160D"/>
    <w:rsid w:val="00156D20"/>
    <w:rsid w:val="00157677"/>
    <w:rsid w:val="00162B40"/>
    <w:rsid w:val="00162EF0"/>
    <w:rsid w:val="00163295"/>
    <w:rsid w:val="00163729"/>
    <w:rsid w:val="001640CF"/>
    <w:rsid w:val="001648E2"/>
    <w:rsid w:val="0016511D"/>
    <w:rsid w:val="001658CD"/>
    <w:rsid w:val="00171EF6"/>
    <w:rsid w:val="001747D7"/>
    <w:rsid w:val="001760B6"/>
    <w:rsid w:val="001764EE"/>
    <w:rsid w:val="001801D6"/>
    <w:rsid w:val="001817A4"/>
    <w:rsid w:val="00185FC2"/>
    <w:rsid w:val="00190A4E"/>
    <w:rsid w:val="00190F1E"/>
    <w:rsid w:val="00191759"/>
    <w:rsid w:val="00192D9D"/>
    <w:rsid w:val="00195311"/>
    <w:rsid w:val="00196EE8"/>
    <w:rsid w:val="001A3823"/>
    <w:rsid w:val="001A5797"/>
    <w:rsid w:val="001A6DAB"/>
    <w:rsid w:val="001A7761"/>
    <w:rsid w:val="001B1616"/>
    <w:rsid w:val="001B2AC9"/>
    <w:rsid w:val="001B328F"/>
    <w:rsid w:val="001B49A3"/>
    <w:rsid w:val="001B71A9"/>
    <w:rsid w:val="001B72BF"/>
    <w:rsid w:val="001C0200"/>
    <w:rsid w:val="001C16F7"/>
    <w:rsid w:val="001C3C71"/>
    <w:rsid w:val="001C6014"/>
    <w:rsid w:val="001D1B7C"/>
    <w:rsid w:val="001D2710"/>
    <w:rsid w:val="001D32B8"/>
    <w:rsid w:val="001D4047"/>
    <w:rsid w:val="001D4862"/>
    <w:rsid w:val="001D4C8F"/>
    <w:rsid w:val="001D66C5"/>
    <w:rsid w:val="001E07CC"/>
    <w:rsid w:val="001E1534"/>
    <w:rsid w:val="001E1812"/>
    <w:rsid w:val="001E20E4"/>
    <w:rsid w:val="001E426C"/>
    <w:rsid w:val="001E5988"/>
    <w:rsid w:val="001F09F4"/>
    <w:rsid w:val="001F285D"/>
    <w:rsid w:val="001F4097"/>
    <w:rsid w:val="001F717B"/>
    <w:rsid w:val="00204539"/>
    <w:rsid w:val="0020582C"/>
    <w:rsid w:val="002066AB"/>
    <w:rsid w:val="0021355A"/>
    <w:rsid w:val="00213DC3"/>
    <w:rsid w:val="00216C5F"/>
    <w:rsid w:val="00217C31"/>
    <w:rsid w:val="002210FE"/>
    <w:rsid w:val="0022173D"/>
    <w:rsid w:val="00222218"/>
    <w:rsid w:val="00222A5C"/>
    <w:rsid w:val="00227BB7"/>
    <w:rsid w:val="00227CC8"/>
    <w:rsid w:val="002344DA"/>
    <w:rsid w:val="002411A0"/>
    <w:rsid w:val="002417E3"/>
    <w:rsid w:val="00241C58"/>
    <w:rsid w:val="00246DAF"/>
    <w:rsid w:val="002504FB"/>
    <w:rsid w:val="00250684"/>
    <w:rsid w:val="0025211E"/>
    <w:rsid w:val="0025220E"/>
    <w:rsid w:val="002528B1"/>
    <w:rsid w:val="002563EC"/>
    <w:rsid w:val="002602EB"/>
    <w:rsid w:val="00261524"/>
    <w:rsid w:val="00261550"/>
    <w:rsid w:val="00261993"/>
    <w:rsid w:val="0026573E"/>
    <w:rsid w:val="002707FB"/>
    <w:rsid w:val="002722F6"/>
    <w:rsid w:val="002736B0"/>
    <w:rsid w:val="00282898"/>
    <w:rsid w:val="00284F68"/>
    <w:rsid w:val="00285464"/>
    <w:rsid w:val="00285F76"/>
    <w:rsid w:val="00286AA6"/>
    <w:rsid w:val="002902FE"/>
    <w:rsid w:val="0029082C"/>
    <w:rsid w:val="002909A1"/>
    <w:rsid w:val="002913D0"/>
    <w:rsid w:val="00292D86"/>
    <w:rsid w:val="002943F5"/>
    <w:rsid w:val="00294525"/>
    <w:rsid w:val="00296708"/>
    <w:rsid w:val="002A1E85"/>
    <w:rsid w:val="002A2E44"/>
    <w:rsid w:val="002A45DD"/>
    <w:rsid w:val="002A5D3D"/>
    <w:rsid w:val="002B0F93"/>
    <w:rsid w:val="002B1588"/>
    <w:rsid w:val="002B30A8"/>
    <w:rsid w:val="002B30EE"/>
    <w:rsid w:val="002B6425"/>
    <w:rsid w:val="002B6E3B"/>
    <w:rsid w:val="002C0165"/>
    <w:rsid w:val="002C0188"/>
    <w:rsid w:val="002C0CEC"/>
    <w:rsid w:val="002C26C9"/>
    <w:rsid w:val="002C557C"/>
    <w:rsid w:val="002D0E4C"/>
    <w:rsid w:val="002D386A"/>
    <w:rsid w:val="002D46E1"/>
    <w:rsid w:val="002D4AB7"/>
    <w:rsid w:val="002D55B7"/>
    <w:rsid w:val="002E246E"/>
    <w:rsid w:val="002F6B1D"/>
    <w:rsid w:val="002F7045"/>
    <w:rsid w:val="002F7371"/>
    <w:rsid w:val="00302F2C"/>
    <w:rsid w:val="0030353B"/>
    <w:rsid w:val="00303649"/>
    <w:rsid w:val="0030536C"/>
    <w:rsid w:val="003119AD"/>
    <w:rsid w:val="0031486A"/>
    <w:rsid w:val="00316032"/>
    <w:rsid w:val="00316C47"/>
    <w:rsid w:val="00316D29"/>
    <w:rsid w:val="0032266F"/>
    <w:rsid w:val="00326598"/>
    <w:rsid w:val="00326EB3"/>
    <w:rsid w:val="00330DDB"/>
    <w:rsid w:val="00332BE6"/>
    <w:rsid w:val="003353FD"/>
    <w:rsid w:val="0033583F"/>
    <w:rsid w:val="00335DF0"/>
    <w:rsid w:val="00336D31"/>
    <w:rsid w:val="00336EA9"/>
    <w:rsid w:val="003475EF"/>
    <w:rsid w:val="00350000"/>
    <w:rsid w:val="00350B35"/>
    <w:rsid w:val="0035269B"/>
    <w:rsid w:val="00357308"/>
    <w:rsid w:val="00357718"/>
    <w:rsid w:val="003612FD"/>
    <w:rsid w:val="00361706"/>
    <w:rsid w:val="0036271B"/>
    <w:rsid w:val="003658FF"/>
    <w:rsid w:val="00367847"/>
    <w:rsid w:val="00367BE0"/>
    <w:rsid w:val="0037178F"/>
    <w:rsid w:val="00371AB3"/>
    <w:rsid w:val="003742ED"/>
    <w:rsid w:val="003762FD"/>
    <w:rsid w:val="0037787D"/>
    <w:rsid w:val="00384AC3"/>
    <w:rsid w:val="00387E45"/>
    <w:rsid w:val="00390772"/>
    <w:rsid w:val="00391942"/>
    <w:rsid w:val="00392464"/>
    <w:rsid w:val="00393232"/>
    <w:rsid w:val="003963D0"/>
    <w:rsid w:val="003A2840"/>
    <w:rsid w:val="003A3E33"/>
    <w:rsid w:val="003A5E0F"/>
    <w:rsid w:val="003A684F"/>
    <w:rsid w:val="003A6874"/>
    <w:rsid w:val="003B0650"/>
    <w:rsid w:val="003B392F"/>
    <w:rsid w:val="003B41AC"/>
    <w:rsid w:val="003B499F"/>
    <w:rsid w:val="003B549D"/>
    <w:rsid w:val="003B676C"/>
    <w:rsid w:val="003B7021"/>
    <w:rsid w:val="003C482D"/>
    <w:rsid w:val="003C6F8B"/>
    <w:rsid w:val="003C73EC"/>
    <w:rsid w:val="003D1927"/>
    <w:rsid w:val="003D234D"/>
    <w:rsid w:val="003D280C"/>
    <w:rsid w:val="003D2919"/>
    <w:rsid w:val="003D4AEC"/>
    <w:rsid w:val="003D4E2B"/>
    <w:rsid w:val="003D6582"/>
    <w:rsid w:val="003E0231"/>
    <w:rsid w:val="003E1791"/>
    <w:rsid w:val="003E47F6"/>
    <w:rsid w:val="003E5BDB"/>
    <w:rsid w:val="003E623E"/>
    <w:rsid w:val="003E792F"/>
    <w:rsid w:val="003F191E"/>
    <w:rsid w:val="003F206E"/>
    <w:rsid w:val="003F42DC"/>
    <w:rsid w:val="003F5E64"/>
    <w:rsid w:val="004038E0"/>
    <w:rsid w:val="0040413E"/>
    <w:rsid w:val="00404B08"/>
    <w:rsid w:val="0041201B"/>
    <w:rsid w:val="00415ABA"/>
    <w:rsid w:val="00416A6B"/>
    <w:rsid w:val="00421937"/>
    <w:rsid w:val="00422FC7"/>
    <w:rsid w:val="004260A4"/>
    <w:rsid w:val="004267C1"/>
    <w:rsid w:val="004267E8"/>
    <w:rsid w:val="00426EE1"/>
    <w:rsid w:val="00430EF1"/>
    <w:rsid w:val="0043609D"/>
    <w:rsid w:val="004411E2"/>
    <w:rsid w:val="00443501"/>
    <w:rsid w:val="0044384B"/>
    <w:rsid w:val="00444D20"/>
    <w:rsid w:val="00447180"/>
    <w:rsid w:val="00447C3B"/>
    <w:rsid w:val="00452AF5"/>
    <w:rsid w:val="0045362B"/>
    <w:rsid w:val="00456DDF"/>
    <w:rsid w:val="00462C76"/>
    <w:rsid w:val="00462D17"/>
    <w:rsid w:val="00465E5A"/>
    <w:rsid w:val="00466398"/>
    <w:rsid w:val="00470399"/>
    <w:rsid w:val="00476164"/>
    <w:rsid w:val="00486A46"/>
    <w:rsid w:val="00491F3F"/>
    <w:rsid w:val="0049313C"/>
    <w:rsid w:val="00493AFD"/>
    <w:rsid w:val="00495F22"/>
    <w:rsid w:val="004A19F4"/>
    <w:rsid w:val="004A731D"/>
    <w:rsid w:val="004A7543"/>
    <w:rsid w:val="004A781E"/>
    <w:rsid w:val="004A7D23"/>
    <w:rsid w:val="004B01C2"/>
    <w:rsid w:val="004B43B8"/>
    <w:rsid w:val="004C081E"/>
    <w:rsid w:val="004C24DE"/>
    <w:rsid w:val="004C252B"/>
    <w:rsid w:val="004C439E"/>
    <w:rsid w:val="004C479C"/>
    <w:rsid w:val="004C7A8C"/>
    <w:rsid w:val="004D046D"/>
    <w:rsid w:val="004D59A0"/>
    <w:rsid w:val="004D5F19"/>
    <w:rsid w:val="004D5F90"/>
    <w:rsid w:val="004E6A81"/>
    <w:rsid w:val="004F0133"/>
    <w:rsid w:val="004F1418"/>
    <w:rsid w:val="004F1B76"/>
    <w:rsid w:val="004F22A9"/>
    <w:rsid w:val="004F32BB"/>
    <w:rsid w:val="004F3C79"/>
    <w:rsid w:val="004F3E66"/>
    <w:rsid w:val="004F44EA"/>
    <w:rsid w:val="004F54AC"/>
    <w:rsid w:val="004F6013"/>
    <w:rsid w:val="004F6FA1"/>
    <w:rsid w:val="005009F8"/>
    <w:rsid w:val="00501B6E"/>
    <w:rsid w:val="0050553B"/>
    <w:rsid w:val="00507A68"/>
    <w:rsid w:val="005133C9"/>
    <w:rsid w:val="00514688"/>
    <w:rsid w:val="00514C25"/>
    <w:rsid w:val="005155A0"/>
    <w:rsid w:val="00516165"/>
    <w:rsid w:val="0051656A"/>
    <w:rsid w:val="00516806"/>
    <w:rsid w:val="00516D4A"/>
    <w:rsid w:val="00517B69"/>
    <w:rsid w:val="00520359"/>
    <w:rsid w:val="00521EA0"/>
    <w:rsid w:val="0052208F"/>
    <w:rsid w:val="00525D73"/>
    <w:rsid w:val="00526AF5"/>
    <w:rsid w:val="005315DD"/>
    <w:rsid w:val="005318A9"/>
    <w:rsid w:val="00531A05"/>
    <w:rsid w:val="00532A19"/>
    <w:rsid w:val="00534487"/>
    <w:rsid w:val="0053450C"/>
    <w:rsid w:val="00536C51"/>
    <w:rsid w:val="00544138"/>
    <w:rsid w:val="00546C46"/>
    <w:rsid w:val="00553F39"/>
    <w:rsid w:val="00557E54"/>
    <w:rsid w:val="00557F12"/>
    <w:rsid w:val="00560B71"/>
    <w:rsid w:val="00571262"/>
    <w:rsid w:val="00573A70"/>
    <w:rsid w:val="00573F05"/>
    <w:rsid w:val="00581EB2"/>
    <w:rsid w:val="00583E83"/>
    <w:rsid w:val="00584CA5"/>
    <w:rsid w:val="00586BB2"/>
    <w:rsid w:val="00591EB4"/>
    <w:rsid w:val="005933C3"/>
    <w:rsid w:val="00594CF0"/>
    <w:rsid w:val="00597441"/>
    <w:rsid w:val="005A0560"/>
    <w:rsid w:val="005A27D5"/>
    <w:rsid w:val="005A3CF8"/>
    <w:rsid w:val="005A6264"/>
    <w:rsid w:val="005A680D"/>
    <w:rsid w:val="005B4F39"/>
    <w:rsid w:val="005B6C34"/>
    <w:rsid w:val="005B756A"/>
    <w:rsid w:val="005C02E7"/>
    <w:rsid w:val="005C13BA"/>
    <w:rsid w:val="005C33D9"/>
    <w:rsid w:val="005C50D7"/>
    <w:rsid w:val="005C66EA"/>
    <w:rsid w:val="005C6ED6"/>
    <w:rsid w:val="005C7091"/>
    <w:rsid w:val="005D0488"/>
    <w:rsid w:val="005D53C9"/>
    <w:rsid w:val="005D580D"/>
    <w:rsid w:val="005D6321"/>
    <w:rsid w:val="005D7195"/>
    <w:rsid w:val="005E4AEA"/>
    <w:rsid w:val="005E50C6"/>
    <w:rsid w:val="005E534D"/>
    <w:rsid w:val="005E559C"/>
    <w:rsid w:val="005E726E"/>
    <w:rsid w:val="005F0728"/>
    <w:rsid w:val="005F0DC4"/>
    <w:rsid w:val="005F19D7"/>
    <w:rsid w:val="005F2154"/>
    <w:rsid w:val="005F3FFE"/>
    <w:rsid w:val="005F44AA"/>
    <w:rsid w:val="005F5E7C"/>
    <w:rsid w:val="00600827"/>
    <w:rsid w:val="006008C3"/>
    <w:rsid w:val="00603E53"/>
    <w:rsid w:val="006105B4"/>
    <w:rsid w:val="00610F0A"/>
    <w:rsid w:val="006113CD"/>
    <w:rsid w:val="00612287"/>
    <w:rsid w:val="00614FDD"/>
    <w:rsid w:val="00615039"/>
    <w:rsid w:val="006169DE"/>
    <w:rsid w:val="00621584"/>
    <w:rsid w:val="006246CB"/>
    <w:rsid w:val="00624F05"/>
    <w:rsid w:val="00626036"/>
    <w:rsid w:val="00627A61"/>
    <w:rsid w:val="00633D4B"/>
    <w:rsid w:val="006357FF"/>
    <w:rsid w:val="006412CA"/>
    <w:rsid w:val="006446E8"/>
    <w:rsid w:val="00647F9B"/>
    <w:rsid w:val="0065001C"/>
    <w:rsid w:val="00650A3B"/>
    <w:rsid w:val="0065491C"/>
    <w:rsid w:val="00657A93"/>
    <w:rsid w:val="00660099"/>
    <w:rsid w:val="00662C65"/>
    <w:rsid w:val="00662FE9"/>
    <w:rsid w:val="0066564B"/>
    <w:rsid w:val="00666CEC"/>
    <w:rsid w:val="00670F49"/>
    <w:rsid w:val="00671B31"/>
    <w:rsid w:val="00674798"/>
    <w:rsid w:val="0067582E"/>
    <w:rsid w:val="00675A0C"/>
    <w:rsid w:val="00675E7C"/>
    <w:rsid w:val="006767C8"/>
    <w:rsid w:val="0067680A"/>
    <w:rsid w:val="00680F98"/>
    <w:rsid w:val="00682983"/>
    <w:rsid w:val="0068684F"/>
    <w:rsid w:val="00695445"/>
    <w:rsid w:val="0069580D"/>
    <w:rsid w:val="006961C4"/>
    <w:rsid w:val="00696F8C"/>
    <w:rsid w:val="00697B87"/>
    <w:rsid w:val="006A0564"/>
    <w:rsid w:val="006A10BE"/>
    <w:rsid w:val="006A15D4"/>
    <w:rsid w:val="006A1631"/>
    <w:rsid w:val="006A176F"/>
    <w:rsid w:val="006A2FD3"/>
    <w:rsid w:val="006A3959"/>
    <w:rsid w:val="006B0855"/>
    <w:rsid w:val="006B16AC"/>
    <w:rsid w:val="006B240C"/>
    <w:rsid w:val="006C26F0"/>
    <w:rsid w:val="006C39C9"/>
    <w:rsid w:val="006C49E8"/>
    <w:rsid w:val="006C4E42"/>
    <w:rsid w:val="006C7153"/>
    <w:rsid w:val="006C7BFA"/>
    <w:rsid w:val="006D02E8"/>
    <w:rsid w:val="006D136E"/>
    <w:rsid w:val="006D2CDB"/>
    <w:rsid w:val="006D31A1"/>
    <w:rsid w:val="006D359E"/>
    <w:rsid w:val="006D503F"/>
    <w:rsid w:val="006D7064"/>
    <w:rsid w:val="006E0D0D"/>
    <w:rsid w:val="006E43BA"/>
    <w:rsid w:val="006E4D42"/>
    <w:rsid w:val="006E54B1"/>
    <w:rsid w:val="006E6A5F"/>
    <w:rsid w:val="006F1E63"/>
    <w:rsid w:val="006F6D4B"/>
    <w:rsid w:val="006F740A"/>
    <w:rsid w:val="006F7F16"/>
    <w:rsid w:val="007007DB"/>
    <w:rsid w:val="007044A8"/>
    <w:rsid w:val="00706C6A"/>
    <w:rsid w:val="007073F2"/>
    <w:rsid w:val="00710AB1"/>
    <w:rsid w:val="00713321"/>
    <w:rsid w:val="0071438F"/>
    <w:rsid w:val="00717F6C"/>
    <w:rsid w:val="00721000"/>
    <w:rsid w:val="00724DC9"/>
    <w:rsid w:val="00725B11"/>
    <w:rsid w:val="00731D2A"/>
    <w:rsid w:val="0073221B"/>
    <w:rsid w:val="00732AB0"/>
    <w:rsid w:val="00733870"/>
    <w:rsid w:val="0073652F"/>
    <w:rsid w:val="0074240C"/>
    <w:rsid w:val="0074412F"/>
    <w:rsid w:val="007504E1"/>
    <w:rsid w:val="00751232"/>
    <w:rsid w:val="00751400"/>
    <w:rsid w:val="0075153D"/>
    <w:rsid w:val="00752172"/>
    <w:rsid w:val="00752908"/>
    <w:rsid w:val="007547AC"/>
    <w:rsid w:val="0075494F"/>
    <w:rsid w:val="00754C66"/>
    <w:rsid w:val="00755CF8"/>
    <w:rsid w:val="00756370"/>
    <w:rsid w:val="007576F9"/>
    <w:rsid w:val="00757EA3"/>
    <w:rsid w:val="007619A3"/>
    <w:rsid w:val="00762BB6"/>
    <w:rsid w:val="00763FCA"/>
    <w:rsid w:val="00765B42"/>
    <w:rsid w:val="00767C84"/>
    <w:rsid w:val="00770D44"/>
    <w:rsid w:val="00773321"/>
    <w:rsid w:val="00776B8C"/>
    <w:rsid w:val="007776EE"/>
    <w:rsid w:val="00782C76"/>
    <w:rsid w:val="00783F0D"/>
    <w:rsid w:val="0078401C"/>
    <w:rsid w:val="007851E0"/>
    <w:rsid w:val="007859D4"/>
    <w:rsid w:val="00790D65"/>
    <w:rsid w:val="007923FD"/>
    <w:rsid w:val="00793E5C"/>
    <w:rsid w:val="00794CD0"/>
    <w:rsid w:val="007964D0"/>
    <w:rsid w:val="007A0D80"/>
    <w:rsid w:val="007A1207"/>
    <w:rsid w:val="007A3C7F"/>
    <w:rsid w:val="007A692A"/>
    <w:rsid w:val="007A6E0A"/>
    <w:rsid w:val="007A7539"/>
    <w:rsid w:val="007A7E7A"/>
    <w:rsid w:val="007B0924"/>
    <w:rsid w:val="007B134F"/>
    <w:rsid w:val="007B1E85"/>
    <w:rsid w:val="007B6491"/>
    <w:rsid w:val="007B6D5E"/>
    <w:rsid w:val="007C4350"/>
    <w:rsid w:val="007C52FF"/>
    <w:rsid w:val="007C5F5A"/>
    <w:rsid w:val="007C668C"/>
    <w:rsid w:val="007C7E44"/>
    <w:rsid w:val="007C7FA7"/>
    <w:rsid w:val="007D24E7"/>
    <w:rsid w:val="007D31B5"/>
    <w:rsid w:val="007D636E"/>
    <w:rsid w:val="007D7C36"/>
    <w:rsid w:val="007E21C9"/>
    <w:rsid w:val="007E2DD0"/>
    <w:rsid w:val="007E4545"/>
    <w:rsid w:val="007E4642"/>
    <w:rsid w:val="007E485F"/>
    <w:rsid w:val="007E6781"/>
    <w:rsid w:val="007F0078"/>
    <w:rsid w:val="007F1CF6"/>
    <w:rsid w:val="007F7000"/>
    <w:rsid w:val="007F763C"/>
    <w:rsid w:val="00800557"/>
    <w:rsid w:val="00802ED3"/>
    <w:rsid w:val="008042C2"/>
    <w:rsid w:val="0080452C"/>
    <w:rsid w:val="0080595D"/>
    <w:rsid w:val="00810115"/>
    <w:rsid w:val="0081025B"/>
    <w:rsid w:val="00811A64"/>
    <w:rsid w:val="00815578"/>
    <w:rsid w:val="00816332"/>
    <w:rsid w:val="00817384"/>
    <w:rsid w:val="00820954"/>
    <w:rsid w:val="00822BBC"/>
    <w:rsid w:val="008234E0"/>
    <w:rsid w:val="0082581E"/>
    <w:rsid w:val="00830627"/>
    <w:rsid w:val="00831969"/>
    <w:rsid w:val="00833375"/>
    <w:rsid w:val="00836EEA"/>
    <w:rsid w:val="00842897"/>
    <w:rsid w:val="00847A10"/>
    <w:rsid w:val="008508B6"/>
    <w:rsid w:val="00851E0F"/>
    <w:rsid w:val="00852E6B"/>
    <w:rsid w:val="00853B22"/>
    <w:rsid w:val="00856E69"/>
    <w:rsid w:val="00860652"/>
    <w:rsid w:val="008611DE"/>
    <w:rsid w:val="008624CE"/>
    <w:rsid w:val="00863ED3"/>
    <w:rsid w:val="00866C79"/>
    <w:rsid w:val="00871095"/>
    <w:rsid w:val="00871CBA"/>
    <w:rsid w:val="00875E40"/>
    <w:rsid w:val="00876E0C"/>
    <w:rsid w:val="00880B65"/>
    <w:rsid w:val="008823E8"/>
    <w:rsid w:val="00890457"/>
    <w:rsid w:val="0089136E"/>
    <w:rsid w:val="008932FA"/>
    <w:rsid w:val="008944D4"/>
    <w:rsid w:val="00895E98"/>
    <w:rsid w:val="008A37EB"/>
    <w:rsid w:val="008B19CA"/>
    <w:rsid w:val="008B24BA"/>
    <w:rsid w:val="008B2F69"/>
    <w:rsid w:val="008B3954"/>
    <w:rsid w:val="008B5DFC"/>
    <w:rsid w:val="008B6C21"/>
    <w:rsid w:val="008B7AF1"/>
    <w:rsid w:val="008C1941"/>
    <w:rsid w:val="008C40F2"/>
    <w:rsid w:val="008D0D9E"/>
    <w:rsid w:val="008D3C14"/>
    <w:rsid w:val="008D439E"/>
    <w:rsid w:val="008D6C72"/>
    <w:rsid w:val="008E214E"/>
    <w:rsid w:val="008E4FF4"/>
    <w:rsid w:val="008F1435"/>
    <w:rsid w:val="008F53E1"/>
    <w:rsid w:val="009003DC"/>
    <w:rsid w:val="00901274"/>
    <w:rsid w:val="00904B69"/>
    <w:rsid w:val="00906B3A"/>
    <w:rsid w:val="00907157"/>
    <w:rsid w:val="009135BF"/>
    <w:rsid w:val="009137D5"/>
    <w:rsid w:val="00913802"/>
    <w:rsid w:val="009141B3"/>
    <w:rsid w:val="00914AE1"/>
    <w:rsid w:val="00915B83"/>
    <w:rsid w:val="00916274"/>
    <w:rsid w:val="0093015E"/>
    <w:rsid w:val="00936006"/>
    <w:rsid w:val="00936227"/>
    <w:rsid w:val="009374C7"/>
    <w:rsid w:val="00944B0F"/>
    <w:rsid w:val="00947644"/>
    <w:rsid w:val="00947A2D"/>
    <w:rsid w:val="0095146E"/>
    <w:rsid w:val="00951C57"/>
    <w:rsid w:val="00953685"/>
    <w:rsid w:val="0095426B"/>
    <w:rsid w:val="009550F9"/>
    <w:rsid w:val="00955774"/>
    <w:rsid w:val="00955899"/>
    <w:rsid w:val="00955F2A"/>
    <w:rsid w:val="009571D0"/>
    <w:rsid w:val="009602FB"/>
    <w:rsid w:val="00960EFA"/>
    <w:rsid w:val="00963C81"/>
    <w:rsid w:val="0096416D"/>
    <w:rsid w:val="00970894"/>
    <w:rsid w:val="00970EB1"/>
    <w:rsid w:val="0097263D"/>
    <w:rsid w:val="00972FDD"/>
    <w:rsid w:val="009750D6"/>
    <w:rsid w:val="00976507"/>
    <w:rsid w:val="00976A17"/>
    <w:rsid w:val="00977211"/>
    <w:rsid w:val="00981BEC"/>
    <w:rsid w:val="00982784"/>
    <w:rsid w:val="00985026"/>
    <w:rsid w:val="00987C88"/>
    <w:rsid w:val="00990848"/>
    <w:rsid w:val="00994478"/>
    <w:rsid w:val="00995480"/>
    <w:rsid w:val="00995E15"/>
    <w:rsid w:val="0099725A"/>
    <w:rsid w:val="00997A42"/>
    <w:rsid w:val="009A01BE"/>
    <w:rsid w:val="009B4341"/>
    <w:rsid w:val="009B58C9"/>
    <w:rsid w:val="009B7892"/>
    <w:rsid w:val="009C41BE"/>
    <w:rsid w:val="009C6CE1"/>
    <w:rsid w:val="009C7643"/>
    <w:rsid w:val="009D4465"/>
    <w:rsid w:val="009D5352"/>
    <w:rsid w:val="009D6D31"/>
    <w:rsid w:val="009D6F45"/>
    <w:rsid w:val="009D7ECD"/>
    <w:rsid w:val="009E0C54"/>
    <w:rsid w:val="009E1224"/>
    <w:rsid w:val="009E1905"/>
    <w:rsid w:val="009E1994"/>
    <w:rsid w:val="009E2B28"/>
    <w:rsid w:val="009E3ED1"/>
    <w:rsid w:val="009E3ED7"/>
    <w:rsid w:val="009E565D"/>
    <w:rsid w:val="009F161B"/>
    <w:rsid w:val="009F1E9E"/>
    <w:rsid w:val="009F45C6"/>
    <w:rsid w:val="009F5ADE"/>
    <w:rsid w:val="009F6DF2"/>
    <w:rsid w:val="00A0056B"/>
    <w:rsid w:val="00A0116A"/>
    <w:rsid w:val="00A01242"/>
    <w:rsid w:val="00A03BF0"/>
    <w:rsid w:val="00A049A9"/>
    <w:rsid w:val="00A0645C"/>
    <w:rsid w:val="00A10029"/>
    <w:rsid w:val="00A138C3"/>
    <w:rsid w:val="00A14418"/>
    <w:rsid w:val="00A14AF3"/>
    <w:rsid w:val="00A179A4"/>
    <w:rsid w:val="00A20349"/>
    <w:rsid w:val="00A21504"/>
    <w:rsid w:val="00A22029"/>
    <w:rsid w:val="00A2236C"/>
    <w:rsid w:val="00A244F3"/>
    <w:rsid w:val="00A27AD5"/>
    <w:rsid w:val="00A27BDB"/>
    <w:rsid w:val="00A30946"/>
    <w:rsid w:val="00A30C45"/>
    <w:rsid w:val="00A334C1"/>
    <w:rsid w:val="00A42024"/>
    <w:rsid w:val="00A42423"/>
    <w:rsid w:val="00A44C40"/>
    <w:rsid w:val="00A4623B"/>
    <w:rsid w:val="00A46DCB"/>
    <w:rsid w:val="00A51889"/>
    <w:rsid w:val="00A560B4"/>
    <w:rsid w:val="00A56591"/>
    <w:rsid w:val="00A622B1"/>
    <w:rsid w:val="00A66B9D"/>
    <w:rsid w:val="00A67B68"/>
    <w:rsid w:val="00A70D3D"/>
    <w:rsid w:val="00A74E54"/>
    <w:rsid w:val="00A75703"/>
    <w:rsid w:val="00A75849"/>
    <w:rsid w:val="00A77467"/>
    <w:rsid w:val="00A80B43"/>
    <w:rsid w:val="00A8358C"/>
    <w:rsid w:val="00A835FA"/>
    <w:rsid w:val="00A85E07"/>
    <w:rsid w:val="00A87E9B"/>
    <w:rsid w:val="00A90900"/>
    <w:rsid w:val="00A9140C"/>
    <w:rsid w:val="00A93777"/>
    <w:rsid w:val="00A939CC"/>
    <w:rsid w:val="00A950B4"/>
    <w:rsid w:val="00A95828"/>
    <w:rsid w:val="00A97DE0"/>
    <w:rsid w:val="00AA28A6"/>
    <w:rsid w:val="00AA2BCE"/>
    <w:rsid w:val="00AA6F08"/>
    <w:rsid w:val="00AA776C"/>
    <w:rsid w:val="00AB16DB"/>
    <w:rsid w:val="00AB1E1D"/>
    <w:rsid w:val="00AB27AF"/>
    <w:rsid w:val="00AB4354"/>
    <w:rsid w:val="00AB573C"/>
    <w:rsid w:val="00AB7426"/>
    <w:rsid w:val="00AC4249"/>
    <w:rsid w:val="00AD3E4C"/>
    <w:rsid w:val="00AD41C3"/>
    <w:rsid w:val="00AD65D0"/>
    <w:rsid w:val="00AD65E4"/>
    <w:rsid w:val="00AD7200"/>
    <w:rsid w:val="00AD7523"/>
    <w:rsid w:val="00AE01C8"/>
    <w:rsid w:val="00AE2BF2"/>
    <w:rsid w:val="00AE3E04"/>
    <w:rsid w:val="00AF0D74"/>
    <w:rsid w:val="00AF1141"/>
    <w:rsid w:val="00AF1A9D"/>
    <w:rsid w:val="00AF38C1"/>
    <w:rsid w:val="00AF4B5F"/>
    <w:rsid w:val="00AF7740"/>
    <w:rsid w:val="00AF7ACB"/>
    <w:rsid w:val="00AF7F4C"/>
    <w:rsid w:val="00B02203"/>
    <w:rsid w:val="00B03B56"/>
    <w:rsid w:val="00B03CE6"/>
    <w:rsid w:val="00B1360D"/>
    <w:rsid w:val="00B143BD"/>
    <w:rsid w:val="00B20676"/>
    <w:rsid w:val="00B23C9D"/>
    <w:rsid w:val="00B25822"/>
    <w:rsid w:val="00B2740C"/>
    <w:rsid w:val="00B32EAC"/>
    <w:rsid w:val="00B347B7"/>
    <w:rsid w:val="00B35531"/>
    <w:rsid w:val="00B36A03"/>
    <w:rsid w:val="00B37B6E"/>
    <w:rsid w:val="00B37CFD"/>
    <w:rsid w:val="00B41171"/>
    <w:rsid w:val="00B4642E"/>
    <w:rsid w:val="00B522E1"/>
    <w:rsid w:val="00B52DB5"/>
    <w:rsid w:val="00B536EE"/>
    <w:rsid w:val="00B54956"/>
    <w:rsid w:val="00B562B7"/>
    <w:rsid w:val="00B56568"/>
    <w:rsid w:val="00B60384"/>
    <w:rsid w:val="00B63318"/>
    <w:rsid w:val="00B648C1"/>
    <w:rsid w:val="00B64E14"/>
    <w:rsid w:val="00B653EC"/>
    <w:rsid w:val="00B67699"/>
    <w:rsid w:val="00B67946"/>
    <w:rsid w:val="00B67D60"/>
    <w:rsid w:val="00B700D9"/>
    <w:rsid w:val="00B707EF"/>
    <w:rsid w:val="00B72861"/>
    <w:rsid w:val="00B73551"/>
    <w:rsid w:val="00B73DED"/>
    <w:rsid w:val="00B74AA0"/>
    <w:rsid w:val="00B75215"/>
    <w:rsid w:val="00B7713D"/>
    <w:rsid w:val="00B817DD"/>
    <w:rsid w:val="00B8314E"/>
    <w:rsid w:val="00B8408C"/>
    <w:rsid w:val="00B86838"/>
    <w:rsid w:val="00B87800"/>
    <w:rsid w:val="00B9448B"/>
    <w:rsid w:val="00B94C9D"/>
    <w:rsid w:val="00B965AB"/>
    <w:rsid w:val="00B972D8"/>
    <w:rsid w:val="00BA03C8"/>
    <w:rsid w:val="00BA2613"/>
    <w:rsid w:val="00BA3003"/>
    <w:rsid w:val="00BA3353"/>
    <w:rsid w:val="00BA429B"/>
    <w:rsid w:val="00BA42E6"/>
    <w:rsid w:val="00BA450B"/>
    <w:rsid w:val="00BA7B84"/>
    <w:rsid w:val="00BB0AA4"/>
    <w:rsid w:val="00BB5205"/>
    <w:rsid w:val="00BB6008"/>
    <w:rsid w:val="00BB6238"/>
    <w:rsid w:val="00BC2342"/>
    <w:rsid w:val="00BC7A56"/>
    <w:rsid w:val="00BC7F77"/>
    <w:rsid w:val="00BD0B38"/>
    <w:rsid w:val="00BD10C7"/>
    <w:rsid w:val="00BD23EE"/>
    <w:rsid w:val="00BD27D0"/>
    <w:rsid w:val="00BD4EA3"/>
    <w:rsid w:val="00BE15BF"/>
    <w:rsid w:val="00BE1A0F"/>
    <w:rsid w:val="00BE3032"/>
    <w:rsid w:val="00BE30DE"/>
    <w:rsid w:val="00BE4C62"/>
    <w:rsid w:val="00BE4FCF"/>
    <w:rsid w:val="00BE5537"/>
    <w:rsid w:val="00BE7CCB"/>
    <w:rsid w:val="00BF28D8"/>
    <w:rsid w:val="00BF65AA"/>
    <w:rsid w:val="00BF74A0"/>
    <w:rsid w:val="00BF7958"/>
    <w:rsid w:val="00C003AF"/>
    <w:rsid w:val="00C020D2"/>
    <w:rsid w:val="00C024E8"/>
    <w:rsid w:val="00C03DE4"/>
    <w:rsid w:val="00C047F6"/>
    <w:rsid w:val="00C05006"/>
    <w:rsid w:val="00C05DB1"/>
    <w:rsid w:val="00C10216"/>
    <w:rsid w:val="00C11ACB"/>
    <w:rsid w:val="00C131DF"/>
    <w:rsid w:val="00C13D3D"/>
    <w:rsid w:val="00C14426"/>
    <w:rsid w:val="00C145AE"/>
    <w:rsid w:val="00C16431"/>
    <w:rsid w:val="00C203E7"/>
    <w:rsid w:val="00C22FB5"/>
    <w:rsid w:val="00C2341F"/>
    <w:rsid w:val="00C23591"/>
    <w:rsid w:val="00C23BBA"/>
    <w:rsid w:val="00C30B7E"/>
    <w:rsid w:val="00C32E68"/>
    <w:rsid w:val="00C35773"/>
    <w:rsid w:val="00C35843"/>
    <w:rsid w:val="00C35B90"/>
    <w:rsid w:val="00C35C31"/>
    <w:rsid w:val="00C41392"/>
    <w:rsid w:val="00C42034"/>
    <w:rsid w:val="00C44450"/>
    <w:rsid w:val="00C45CDA"/>
    <w:rsid w:val="00C5330C"/>
    <w:rsid w:val="00C55605"/>
    <w:rsid w:val="00C57F98"/>
    <w:rsid w:val="00C61A2F"/>
    <w:rsid w:val="00C61F31"/>
    <w:rsid w:val="00C62331"/>
    <w:rsid w:val="00C6555E"/>
    <w:rsid w:val="00C670C0"/>
    <w:rsid w:val="00C67709"/>
    <w:rsid w:val="00C71EF4"/>
    <w:rsid w:val="00C72E1C"/>
    <w:rsid w:val="00C73041"/>
    <w:rsid w:val="00C734CC"/>
    <w:rsid w:val="00C73A95"/>
    <w:rsid w:val="00C73F26"/>
    <w:rsid w:val="00C76C85"/>
    <w:rsid w:val="00C76DB8"/>
    <w:rsid w:val="00C81D32"/>
    <w:rsid w:val="00C83B4B"/>
    <w:rsid w:val="00C83E6F"/>
    <w:rsid w:val="00C8743B"/>
    <w:rsid w:val="00C875DF"/>
    <w:rsid w:val="00C90763"/>
    <w:rsid w:val="00C9096F"/>
    <w:rsid w:val="00C93BB8"/>
    <w:rsid w:val="00C94639"/>
    <w:rsid w:val="00CA2155"/>
    <w:rsid w:val="00CA2782"/>
    <w:rsid w:val="00CA36AD"/>
    <w:rsid w:val="00CA3DAC"/>
    <w:rsid w:val="00CA6056"/>
    <w:rsid w:val="00CA6930"/>
    <w:rsid w:val="00CA78D4"/>
    <w:rsid w:val="00CB1171"/>
    <w:rsid w:val="00CB291F"/>
    <w:rsid w:val="00CB3514"/>
    <w:rsid w:val="00CB5713"/>
    <w:rsid w:val="00CC2577"/>
    <w:rsid w:val="00CC319E"/>
    <w:rsid w:val="00CC6785"/>
    <w:rsid w:val="00CC70EE"/>
    <w:rsid w:val="00CC7559"/>
    <w:rsid w:val="00CD29F1"/>
    <w:rsid w:val="00CD34E2"/>
    <w:rsid w:val="00CD3BFD"/>
    <w:rsid w:val="00CD3C3D"/>
    <w:rsid w:val="00CD48AE"/>
    <w:rsid w:val="00CD68BD"/>
    <w:rsid w:val="00CD7223"/>
    <w:rsid w:val="00CD7462"/>
    <w:rsid w:val="00CE102E"/>
    <w:rsid w:val="00CE2597"/>
    <w:rsid w:val="00CE4261"/>
    <w:rsid w:val="00CE5102"/>
    <w:rsid w:val="00CF2CE1"/>
    <w:rsid w:val="00CF2CF8"/>
    <w:rsid w:val="00CF72CA"/>
    <w:rsid w:val="00D01719"/>
    <w:rsid w:val="00D033B9"/>
    <w:rsid w:val="00D0614B"/>
    <w:rsid w:val="00D104EF"/>
    <w:rsid w:val="00D106B6"/>
    <w:rsid w:val="00D12549"/>
    <w:rsid w:val="00D14C02"/>
    <w:rsid w:val="00D15830"/>
    <w:rsid w:val="00D2108B"/>
    <w:rsid w:val="00D22180"/>
    <w:rsid w:val="00D24864"/>
    <w:rsid w:val="00D25EA8"/>
    <w:rsid w:val="00D30801"/>
    <w:rsid w:val="00D32049"/>
    <w:rsid w:val="00D36413"/>
    <w:rsid w:val="00D36567"/>
    <w:rsid w:val="00D373AF"/>
    <w:rsid w:val="00D4016E"/>
    <w:rsid w:val="00D449A6"/>
    <w:rsid w:val="00D454BA"/>
    <w:rsid w:val="00D45828"/>
    <w:rsid w:val="00D475E6"/>
    <w:rsid w:val="00D47A7D"/>
    <w:rsid w:val="00D54B75"/>
    <w:rsid w:val="00D57AE6"/>
    <w:rsid w:val="00D60096"/>
    <w:rsid w:val="00D6093F"/>
    <w:rsid w:val="00D62E1F"/>
    <w:rsid w:val="00D672A2"/>
    <w:rsid w:val="00D736CD"/>
    <w:rsid w:val="00D746F5"/>
    <w:rsid w:val="00D7555D"/>
    <w:rsid w:val="00D75AB3"/>
    <w:rsid w:val="00D81AAF"/>
    <w:rsid w:val="00D840EA"/>
    <w:rsid w:val="00D851F5"/>
    <w:rsid w:val="00D85768"/>
    <w:rsid w:val="00D873C7"/>
    <w:rsid w:val="00D87D3A"/>
    <w:rsid w:val="00D9096E"/>
    <w:rsid w:val="00D90C2F"/>
    <w:rsid w:val="00D9302B"/>
    <w:rsid w:val="00D93B40"/>
    <w:rsid w:val="00D968DE"/>
    <w:rsid w:val="00DA01CE"/>
    <w:rsid w:val="00DA1EAA"/>
    <w:rsid w:val="00DA396D"/>
    <w:rsid w:val="00DA57E7"/>
    <w:rsid w:val="00DA7163"/>
    <w:rsid w:val="00DA79CC"/>
    <w:rsid w:val="00DB313A"/>
    <w:rsid w:val="00DB3555"/>
    <w:rsid w:val="00DB6190"/>
    <w:rsid w:val="00DC03AA"/>
    <w:rsid w:val="00DC0477"/>
    <w:rsid w:val="00DC3C4C"/>
    <w:rsid w:val="00DC5995"/>
    <w:rsid w:val="00DC5CA1"/>
    <w:rsid w:val="00DD0FF5"/>
    <w:rsid w:val="00DD1C11"/>
    <w:rsid w:val="00DD3A13"/>
    <w:rsid w:val="00DD449A"/>
    <w:rsid w:val="00DD5676"/>
    <w:rsid w:val="00DE1055"/>
    <w:rsid w:val="00DE2194"/>
    <w:rsid w:val="00DE5202"/>
    <w:rsid w:val="00DF1072"/>
    <w:rsid w:val="00E00A25"/>
    <w:rsid w:val="00E033C6"/>
    <w:rsid w:val="00E04788"/>
    <w:rsid w:val="00E04B79"/>
    <w:rsid w:val="00E06CF8"/>
    <w:rsid w:val="00E117C1"/>
    <w:rsid w:val="00E12EA0"/>
    <w:rsid w:val="00E14C85"/>
    <w:rsid w:val="00E17100"/>
    <w:rsid w:val="00E1767E"/>
    <w:rsid w:val="00E20A6B"/>
    <w:rsid w:val="00E20B10"/>
    <w:rsid w:val="00E23512"/>
    <w:rsid w:val="00E24256"/>
    <w:rsid w:val="00E258F3"/>
    <w:rsid w:val="00E26B7F"/>
    <w:rsid w:val="00E32CED"/>
    <w:rsid w:val="00E35643"/>
    <w:rsid w:val="00E41B19"/>
    <w:rsid w:val="00E44F14"/>
    <w:rsid w:val="00E46276"/>
    <w:rsid w:val="00E46EE3"/>
    <w:rsid w:val="00E50DAB"/>
    <w:rsid w:val="00E51714"/>
    <w:rsid w:val="00E51F6D"/>
    <w:rsid w:val="00E524BA"/>
    <w:rsid w:val="00E53B52"/>
    <w:rsid w:val="00E54B86"/>
    <w:rsid w:val="00E57454"/>
    <w:rsid w:val="00E63988"/>
    <w:rsid w:val="00E63AC6"/>
    <w:rsid w:val="00E65EAD"/>
    <w:rsid w:val="00E677DF"/>
    <w:rsid w:val="00E67878"/>
    <w:rsid w:val="00E72310"/>
    <w:rsid w:val="00E72795"/>
    <w:rsid w:val="00E74CB2"/>
    <w:rsid w:val="00E7570D"/>
    <w:rsid w:val="00E76826"/>
    <w:rsid w:val="00E76CD9"/>
    <w:rsid w:val="00E77B6D"/>
    <w:rsid w:val="00E804AB"/>
    <w:rsid w:val="00E8250A"/>
    <w:rsid w:val="00E82D39"/>
    <w:rsid w:val="00E84297"/>
    <w:rsid w:val="00E84C65"/>
    <w:rsid w:val="00E87D58"/>
    <w:rsid w:val="00E91498"/>
    <w:rsid w:val="00E91AA1"/>
    <w:rsid w:val="00E92050"/>
    <w:rsid w:val="00E925D3"/>
    <w:rsid w:val="00E937CF"/>
    <w:rsid w:val="00E93C6E"/>
    <w:rsid w:val="00E9545E"/>
    <w:rsid w:val="00E958FD"/>
    <w:rsid w:val="00E9603C"/>
    <w:rsid w:val="00E969FD"/>
    <w:rsid w:val="00E977C4"/>
    <w:rsid w:val="00EA0592"/>
    <w:rsid w:val="00EA715A"/>
    <w:rsid w:val="00EA7D5D"/>
    <w:rsid w:val="00EB00A0"/>
    <w:rsid w:val="00EB16AF"/>
    <w:rsid w:val="00EB2165"/>
    <w:rsid w:val="00EB4FAD"/>
    <w:rsid w:val="00EB768C"/>
    <w:rsid w:val="00EB7A81"/>
    <w:rsid w:val="00EC188D"/>
    <w:rsid w:val="00EC2F10"/>
    <w:rsid w:val="00ED01FC"/>
    <w:rsid w:val="00ED3343"/>
    <w:rsid w:val="00ED7BDA"/>
    <w:rsid w:val="00EE0C45"/>
    <w:rsid w:val="00EE213A"/>
    <w:rsid w:val="00EF0265"/>
    <w:rsid w:val="00EF1234"/>
    <w:rsid w:val="00EF2F11"/>
    <w:rsid w:val="00EF44BB"/>
    <w:rsid w:val="00EF6E09"/>
    <w:rsid w:val="00EF7ABC"/>
    <w:rsid w:val="00F00C70"/>
    <w:rsid w:val="00F00EC1"/>
    <w:rsid w:val="00F00F93"/>
    <w:rsid w:val="00F013BF"/>
    <w:rsid w:val="00F034A6"/>
    <w:rsid w:val="00F03E77"/>
    <w:rsid w:val="00F04F51"/>
    <w:rsid w:val="00F05043"/>
    <w:rsid w:val="00F05138"/>
    <w:rsid w:val="00F07A08"/>
    <w:rsid w:val="00F07E26"/>
    <w:rsid w:val="00F10B06"/>
    <w:rsid w:val="00F12F01"/>
    <w:rsid w:val="00F132BA"/>
    <w:rsid w:val="00F1366E"/>
    <w:rsid w:val="00F13CBD"/>
    <w:rsid w:val="00F14849"/>
    <w:rsid w:val="00F148CE"/>
    <w:rsid w:val="00F14EFB"/>
    <w:rsid w:val="00F154F9"/>
    <w:rsid w:val="00F1628C"/>
    <w:rsid w:val="00F16606"/>
    <w:rsid w:val="00F2721B"/>
    <w:rsid w:val="00F307EF"/>
    <w:rsid w:val="00F32E9C"/>
    <w:rsid w:val="00F358B4"/>
    <w:rsid w:val="00F36C14"/>
    <w:rsid w:val="00F36E52"/>
    <w:rsid w:val="00F37657"/>
    <w:rsid w:val="00F40450"/>
    <w:rsid w:val="00F44ADB"/>
    <w:rsid w:val="00F47B65"/>
    <w:rsid w:val="00F50861"/>
    <w:rsid w:val="00F5172D"/>
    <w:rsid w:val="00F54825"/>
    <w:rsid w:val="00F548E1"/>
    <w:rsid w:val="00F56EA7"/>
    <w:rsid w:val="00F61CC8"/>
    <w:rsid w:val="00F63636"/>
    <w:rsid w:val="00F647C4"/>
    <w:rsid w:val="00F66403"/>
    <w:rsid w:val="00F70158"/>
    <w:rsid w:val="00F70DD4"/>
    <w:rsid w:val="00F7125A"/>
    <w:rsid w:val="00F7218D"/>
    <w:rsid w:val="00F73E16"/>
    <w:rsid w:val="00F773AF"/>
    <w:rsid w:val="00F80D1F"/>
    <w:rsid w:val="00F86627"/>
    <w:rsid w:val="00F90FFB"/>
    <w:rsid w:val="00F923BF"/>
    <w:rsid w:val="00F94407"/>
    <w:rsid w:val="00F94E2F"/>
    <w:rsid w:val="00F9503D"/>
    <w:rsid w:val="00F96878"/>
    <w:rsid w:val="00FA016B"/>
    <w:rsid w:val="00FA1C00"/>
    <w:rsid w:val="00FA2DAE"/>
    <w:rsid w:val="00FA37A6"/>
    <w:rsid w:val="00FA50A4"/>
    <w:rsid w:val="00FB2A29"/>
    <w:rsid w:val="00FB3623"/>
    <w:rsid w:val="00FB399A"/>
    <w:rsid w:val="00FB4054"/>
    <w:rsid w:val="00FC0A37"/>
    <w:rsid w:val="00FC14C4"/>
    <w:rsid w:val="00FC724E"/>
    <w:rsid w:val="00FD0910"/>
    <w:rsid w:val="00FD1455"/>
    <w:rsid w:val="00FD16AD"/>
    <w:rsid w:val="00FD2740"/>
    <w:rsid w:val="00FD57B9"/>
    <w:rsid w:val="00FD6B81"/>
    <w:rsid w:val="00FD744F"/>
    <w:rsid w:val="00FD7DAA"/>
    <w:rsid w:val="00FE054E"/>
    <w:rsid w:val="00FE26D5"/>
    <w:rsid w:val="00FE28CD"/>
    <w:rsid w:val="00FE2C0E"/>
    <w:rsid w:val="00FE60AD"/>
    <w:rsid w:val="00FE7921"/>
    <w:rsid w:val="00FF05A7"/>
    <w:rsid w:val="00FF09B3"/>
    <w:rsid w:val="00FF1937"/>
    <w:rsid w:val="00FF3CB8"/>
    <w:rsid w:val="00FF7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1585</Words>
  <Characters>8401</Characters>
  <Application>Microsoft Office Word</Application>
  <DocSecurity>0</DocSecurity>
  <Lines>70</Lines>
  <Paragraphs>19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dc:creator>
  <cp:lastModifiedBy>Abraham</cp:lastModifiedBy>
  <cp:revision>7</cp:revision>
  <dcterms:created xsi:type="dcterms:W3CDTF">2013-09-23T10:41:00Z</dcterms:created>
  <dcterms:modified xsi:type="dcterms:W3CDTF">2013-10-14T11:39:00Z</dcterms:modified>
</cp:coreProperties>
</file>