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F9889" w14:textId="77777777" w:rsidR="0095769F" w:rsidRPr="009F544B" w:rsidRDefault="0095769F" w:rsidP="00360C58">
      <w:pPr>
        <w:pStyle w:val="NormalWeb"/>
        <w:rPr>
          <w:rFonts w:ascii="Calibri" w:hAnsi="Calibri" w:cs="Calibri"/>
          <w:b/>
        </w:rPr>
      </w:pPr>
      <w:r w:rsidRPr="009F544B">
        <w:rPr>
          <w:rFonts w:ascii="Calibri" w:hAnsi="Calibri" w:cs="Calibri"/>
          <w:b/>
        </w:rPr>
        <w:t xml:space="preserve">Purification of the Cystic Fibrosis </w:t>
      </w:r>
      <w:proofErr w:type="spellStart"/>
      <w:r w:rsidRPr="009F544B">
        <w:rPr>
          <w:rFonts w:ascii="Calibri" w:hAnsi="Calibri" w:cs="Calibri"/>
          <w:b/>
        </w:rPr>
        <w:t>Transmembrane</w:t>
      </w:r>
      <w:proofErr w:type="spellEnd"/>
      <w:r w:rsidRPr="009F544B">
        <w:rPr>
          <w:rFonts w:ascii="Calibri" w:hAnsi="Calibri" w:cs="Calibri"/>
          <w:b/>
        </w:rPr>
        <w:t xml:space="preserve"> </w:t>
      </w:r>
      <w:r w:rsidR="002F634B" w:rsidRPr="009F544B">
        <w:rPr>
          <w:rFonts w:ascii="Calibri" w:hAnsi="Calibri" w:cs="Calibri"/>
          <w:b/>
        </w:rPr>
        <w:t xml:space="preserve">conductance </w:t>
      </w:r>
      <w:r w:rsidRPr="009F544B">
        <w:rPr>
          <w:rFonts w:ascii="Calibri" w:hAnsi="Calibri" w:cs="Calibri"/>
          <w:b/>
        </w:rPr>
        <w:t xml:space="preserve">Regulator </w:t>
      </w:r>
      <w:r w:rsidR="002F634B" w:rsidRPr="009F544B">
        <w:rPr>
          <w:rFonts w:ascii="Calibri" w:hAnsi="Calibri" w:cs="Calibri"/>
          <w:b/>
        </w:rPr>
        <w:t xml:space="preserve">protein </w:t>
      </w:r>
      <w:r w:rsidRPr="009F544B">
        <w:rPr>
          <w:rFonts w:ascii="Calibri" w:hAnsi="Calibri" w:cs="Calibri"/>
          <w:b/>
        </w:rPr>
        <w:t xml:space="preserve">expressed in </w:t>
      </w:r>
      <w:r w:rsidRPr="009F544B">
        <w:rPr>
          <w:rFonts w:ascii="Calibri" w:hAnsi="Calibri" w:cs="Calibri"/>
          <w:b/>
          <w:i/>
        </w:rPr>
        <w:t xml:space="preserve">Saccharomyces </w:t>
      </w:r>
      <w:proofErr w:type="spellStart"/>
      <w:r w:rsidRPr="009F544B">
        <w:rPr>
          <w:rFonts w:ascii="Calibri" w:hAnsi="Calibri" w:cs="Calibri"/>
          <w:b/>
          <w:i/>
        </w:rPr>
        <w:t>cerevisiae</w:t>
      </w:r>
      <w:proofErr w:type="spellEnd"/>
      <w:r w:rsidRPr="009F544B">
        <w:rPr>
          <w:rFonts w:ascii="Calibri" w:hAnsi="Calibri" w:cs="Calibri"/>
          <w:b/>
          <w:i/>
        </w:rPr>
        <w:t>.</w:t>
      </w:r>
    </w:p>
    <w:p w14:paraId="28CB87C7" w14:textId="77777777" w:rsidR="0095769F" w:rsidRPr="009F544B" w:rsidRDefault="0095769F" w:rsidP="00756CB8">
      <w:pPr>
        <w:outlineLvl w:val="0"/>
        <w:rPr>
          <w:rFonts w:ascii="Calibri" w:hAnsi="Calibri" w:cs="Calibri"/>
          <w:b/>
          <w:bCs/>
        </w:rPr>
      </w:pPr>
      <w:r w:rsidRPr="009F544B">
        <w:rPr>
          <w:rFonts w:ascii="Calibri" w:hAnsi="Calibri" w:cs="Calibri"/>
          <w:b/>
          <w:bCs/>
        </w:rPr>
        <w:t>Naomi Pollock</w:t>
      </w:r>
    </w:p>
    <w:p w14:paraId="2324A620" w14:textId="77777777" w:rsidR="0095769F" w:rsidRPr="009F544B" w:rsidRDefault="0095769F" w:rsidP="00756CB8">
      <w:pPr>
        <w:outlineLvl w:val="0"/>
        <w:rPr>
          <w:rFonts w:ascii="Calibri" w:hAnsi="Calibri" w:cs="Calibri"/>
        </w:rPr>
      </w:pPr>
      <w:r w:rsidRPr="009F544B">
        <w:rPr>
          <w:rFonts w:ascii="Calibri" w:hAnsi="Calibri" w:cs="Calibri"/>
        </w:rPr>
        <w:t>Faculty of Life Sciences</w:t>
      </w:r>
    </w:p>
    <w:p w14:paraId="5005E261" w14:textId="77777777" w:rsidR="0095769F" w:rsidRPr="009F544B" w:rsidRDefault="0095769F" w:rsidP="0095769F">
      <w:pPr>
        <w:rPr>
          <w:rFonts w:ascii="Calibri" w:hAnsi="Calibri" w:cs="Calibri"/>
        </w:rPr>
      </w:pPr>
      <w:r w:rsidRPr="009F544B">
        <w:rPr>
          <w:rFonts w:ascii="Calibri" w:hAnsi="Calibri" w:cs="Calibri"/>
        </w:rPr>
        <w:t>University of Manchester, UK</w:t>
      </w:r>
    </w:p>
    <w:p w14:paraId="0CCA8B64" w14:textId="77777777" w:rsidR="0095769F" w:rsidRPr="009F544B" w:rsidRDefault="0021152B" w:rsidP="0095769F">
      <w:r w:rsidRPr="009F544B">
        <w:rPr>
          <w:rFonts w:ascii="Calibri" w:hAnsi="Calibri"/>
        </w:rPr>
        <w:t>naomi.pollock@manchester.ac.uk</w:t>
      </w:r>
    </w:p>
    <w:p w14:paraId="5152413C" w14:textId="77777777" w:rsidR="0095769F" w:rsidRPr="009F544B" w:rsidRDefault="0095769F" w:rsidP="0095769F">
      <w:pPr>
        <w:rPr>
          <w:rFonts w:ascii="Calibri" w:hAnsi="Calibri" w:cs="Calibri"/>
          <w:b/>
          <w:bCs/>
        </w:rPr>
      </w:pPr>
    </w:p>
    <w:p w14:paraId="5B9D86B1" w14:textId="77777777" w:rsidR="0095769F" w:rsidRPr="009F544B" w:rsidRDefault="0095769F" w:rsidP="00756CB8">
      <w:pPr>
        <w:outlineLvl w:val="0"/>
        <w:rPr>
          <w:rFonts w:ascii="Calibri" w:hAnsi="Calibri" w:cs="Calibri"/>
          <w:b/>
          <w:bCs/>
        </w:rPr>
      </w:pPr>
      <w:r w:rsidRPr="009F544B">
        <w:rPr>
          <w:rFonts w:ascii="Calibri" w:hAnsi="Calibri" w:cs="Calibri"/>
          <w:b/>
          <w:bCs/>
        </w:rPr>
        <w:t xml:space="preserve">Natasha Cant </w:t>
      </w:r>
    </w:p>
    <w:p w14:paraId="454523B8" w14:textId="77777777" w:rsidR="0095769F" w:rsidRPr="009F544B" w:rsidRDefault="0095769F" w:rsidP="00756CB8">
      <w:pPr>
        <w:outlineLvl w:val="0"/>
        <w:rPr>
          <w:rFonts w:ascii="Calibri" w:hAnsi="Calibri" w:cs="Calibri"/>
        </w:rPr>
      </w:pPr>
      <w:r w:rsidRPr="009F544B">
        <w:rPr>
          <w:rFonts w:ascii="Calibri" w:hAnsi="Calibri" w:cs="Calibri"/>
        </w:rPr>
        <w:t>Faculty of Life Sciences</w:t>
      </w:r>
    </w:p>
    <w:p w14:paraId="08782782" w14:textId="77777777" w:rsidR="0095769F" w:rsidRPr="009F544B" w:rsidRDefault="0095769F" w:rsidP="0095769F">
      <w:pPr>
        <w:rPr>
          <w:rFonts w:ascii="Calibri" w:hAnsi="Calibri" w:cs="Calibri"/>
        </w:rPr>
      </w:pPr>
      <w:r w:rsidRPr="009F544B">
        <w:rPr>
          <w:rFonts w:ascii="Calibri" w:hAnsi="Calibri" w:cs="Calibri"/>
        </w:rPr>
        <w:t>University of Manchester, UK</w:t>
      </w:r>
    </w:p>
    <w:p w14:paraId="04905BA8" w14:textId="77777777" w:rsidR="0095769F" w:rsidRPr="009F544B" w:rsidRDefault="0021152B" w:rsidP="0095769F">
      <w:r w:rsidRPr="009F544B">
        <w:rPr>
          <w:rStyle w:val="InternetLink"/>
          <w:rFonts w:ascii="Calibri" w:hAnsi="Calibri"/>
          <w:color w:val="auto"/>
          <w:u w:val="none"/>
        </w:rPr>
        <w:t>natasha.cant@postgrad.manchester.ac.uk</w:t>
      </w:r>
    </w:p>
    <w:p w14:paraId="3118DCB4" w14:textId="77777777" w:rsidR="0095769F" w:rsidRPr="009F544B" w:rsidRDefault="0095769F" w:rsidP="0095769F">
      <w:pPr>
        <w:rPr>
          <w:rFonts w:ascii="Calibri" w:hAnsi="Calibri" w:cs="Calibri"/>
          <w:b/>
          <w:bCs/>
        </w:rPr>
      </w:pPr>
    </w:p>
    <w:p w14:paraId="21D7A05D" w14:textId="77777777" w:rsidR="0095769F" w:rsidRPr="009F544B" w:rsidRDefault="0095769F" w:rsidP="00756CB8">
      <w:pPr>
        <w:outlineLvl w:val="0"/>
        <w:rPr>
          <w:rFonts w:ascii="Calibri" w:hAnsi="Calibri" w:cs="Calibri"/>
          <w:b/>
          <w:bCs/>
        </w:rPr>
      </w:pPr>
      <w:r w:rsidRPr="009F544B">
        <w:rPr>
          <w:rFonts w:ascii="Calibri" w:hAnsi="Calibri" w:cs="Calibri"/>
          <w:b/>
          <w:bCs/>
        </w:rPr>
        <w:t xml:space="preserve">Tracy </w:t>
      </w:r>
      <w:proofErr w:type="spellStart"/>
      <w:r w:rsidRPr="009F544B">
        <w:rPr>
          <w:rFonts w:ascii="Calibri" w:hAnsi="Calibri" w:cs="Calibri"/>
          <w:b/>
          <w:bCs/>
        </w:rPr>
        <w:t>Rimington</w:t>
      </w:r>
      <w:proofErr w:type="spellEnd"/>
    </w:p>
    <w:p w14:paraId="682FC163" w14:textId="77777777" w:rsidR="0095769F" w:rsidRPr="009F544B" w:rsidRDefault="0095769F" w:rsidP="00756CB8">
      <w:pPr>
        <w:outlineLvl w:val="0"/>
        <w:rPr>
          <w:rFonts w:ascii="Calibri" w:hAnsi="Calibri" w:cs="Calibri"/>
        </w:rPr>
      </w:pPr>
      <w:r w:rsidRPr="009F544B">
        <w:rPr>
          <w:rFonts w:ascii="Calibri" w:hAnsi="Calibri" w:cs="Calibri"/>
        </w:rPr>
        <w:t>Faculty of Life Sciences</w:t>
      </w:r>
    </w:p>
    <w:p w14:paraId="0B1AD640" w14:textId="77777777" w:rsidR="0095769F" w:rsidRPr="009F544B" w:rsidRDefault="0095769F" w:rsidP="0095769F">
      <w:pPr>
        <w:rPr>
          <w:rFonts w:ascii="Calibri" w:hAnsi="Calibri" w:cs="Calibri"/>
        </w:rPr>
      </w:pPr>
      <w:r w:rsidRPr="009F544B">
        <w:rPr>
          <w:rFonts w:ascii="Calibri" w:hAnsi="Calibri" w:cs="Calibri"/>
        </w:rPr>
        <w:t>University of Manchester, UK</w:t>
      </w:r>
    </w:p>
    <w:p w14:paraId="1F99FC37" w14:textId="77777777" w:rsidR="0095769F" w:rsidRPr="009F544B" w:rsidRDefault="0021152B" w:rsidP="0095769F">
      <w:r w:rsidRPr="009F544B">
        <w:rPr>
          <w:rStyle w:val="InternetLink"/>
          <w:rFonts w:ascii="Calibri" w:hAnsi="Calibri"/>
          <w:color w:val="auto"/>
          <w:u w:val="none"/>
        </w:rPr>
        <w:t>tracy.rimington@postgrad.manchester.ac.uk</w:t>
      </w:r>
    </w:p>
    <w:p w14:paraId="716D8ED6" w14:textId="77777777" w:rsidR="0095769F" w:rsidRPr="009F544B" w:rsidRDefault="0095769F" w:rsidP="0095769F">
      <w:pPr>
        <w:rPr>
          <w:rFonts w:ascii="Calibri" w:hAnsi="Calibri" w:cs="Calibri"/>
          <w:b/>
          <w:bCs/>
        </w:rPr>
      </w:pPr>
    </w:p>
    <w:p w14:paraId="130DA52D" w14:textId="77777777" w:rsidR="0095769F" w:rsidRPr="009F544B" w:rsidRDefault="0095769F" w:rsidP="00756CB8">
      <w:pPr>
        <w:outlineLvl w:val="0"/>
      </w:pPr>
      <w:r w:rsidRPr="009F544B">
        <w:rPr>
          <w:rFonts w:ascii="Calibri" w:hAnsi="Calibri" w:cs="Calibri"/>
          <w:b/>
          <w:bCs/>
        </w:rPr>
        <w:t>Robert C. Ford</w:t>
      </w:r>
    </w:p>
    <w:p w14:paraId="0D866586" w14:textId="77777777" w:rsidR="0095769F" w:rsidRPr="009F544B" w:rsidRDefault="0095769F" w:rsidP="00756CB8">
      <w:pPr>
        <w:outlineLvl w:val="0"/>
        <w:rPr>
          <w:rFonts w:ascii="Calibri" w:hAnsi="Calibri" w:cs="Calibri"/>
        </w:rPr>
      </w:pPr>
      <w:r w:rsidRPr="009F544B">
        <w:rPr>
          <w:rFonts w:ascii="Calibri" w:hAnsi="Calibri" w:cs="Calibri"/>
        </w:rPr>
        <w:t>Faculty of Life Sciences</w:t>
      </w:r>
    </w:p>
    <w:p w14:paraId="77F185AA" w14:textId="77777777" w:rsidR="0095769F" w:rsidRPr="009F544B" w:rsidRDefault="0095769F" w:rsidP="0095769F">
      <w:pPr>
        <w:rPr>
          <w:rFonts w:ascii="Calibri" w:hAnsi="Calibri" w:cs="Calibri"/>
        </w:rPr>
      </w:pPr>
      <w:r w:rsidRPr="009F544B">
        <w:rPr>
          <w:rFonts w:ascii="Calibri" w:hAnsi="Calibri" w:cs="Calibri"/>
        </w:rPr>
        <w:t>University of Manchester, UK</w:t>
      </w:r>
    </w:p>
    <w:p w14:paraId="07A1CF9C" w14:textId="77777777" w:rsidR="0095769F" w:rsidRPr="009F544B" w:rsidRDefault="0095769F" w:rsidP="0095769F">
      <w:pPr>
        <w:rPr>
          <w:rFonts w:ascii="Calibri" w:hAnsi="Calibri" w:cs="Calibri"/>
          <w:b/>
          <w:bCs/>
          <w:lang w:val="en-GB"/>
        </w:rPr>
      </w:pPr>
      <w:r w:rsidRPr="009F544B">
        <w:rPr>
          <w:rStyle w:val="InternetLink"/>
          <w:rFonts w:ascii="Calibri" w:hAnsi="Calibri"/>
          <w:color w:val="auto"/>
          <w:u w:val="none"/>
        </w:rPr>
        <w:t>bob.ford@manchester.ac.uk</w:t>
      </w:r>
    </w:p>
    <w:p w14:paraId="65A64918" w14:textId="77777777" w:rsidR="0095769F" w:rsidRPr="009F544B" w:rsidRDefault="0095769F" w:rsidP="0095769F">
      <w:pPr>
        <w:pStyle w:val="NormalWeb"/>
        <w:rPr>
          <w:rFonts w:ascii="Calibri" w:hAnsi="Calibri" w:cs="Calibri"/>
        </w:rPr>
      </w:pPr>
      <w:r w:rsidRPr="009F544B">
        <w:rPr>
          <w:rFonts w:ascii="Calibri" w:hAnsi="Calibri" w:cs="Calibri"/>
          <w:b/>
          <w:bCs/>
        </w:rPr>
        <w:t>Corresponding author:</w:t>
      </w:r>
      <w:r w:rsidRPr="009F544B">
        <w:rPr>
          <w:rFonts w:ascii="Calibri" w:hAnsi="Calibri" w:cs="Calibri"/>
        </w:rPr>
        <w:t xml:space="preserve"> Robert C. Ford</w:t>
      </w:r>
    </w:p>
    <w:p w14:paraId="374F0B1D" w14:textId="77777777" w:rsidR="0095769F" w:rsidRPr="009F544B" w:rsidRDefault="0095769F" w:rsidP="0095769F">
      <w:pPr>
        <w:pStyle w:val="NormalWeb"/>
        <w:rPr>
          <w:rFonts w:ascii="Calibri" w:hAnsi="Calibri" w:cs="Calibri"/>
        </w:rPr>
      </w:pPr>
      <w:r w:rsidRPr="009F544B">
        <w:rPr>
          <w:rFonts w:ascii="Calibri" w:hAnsi="Calibri" w:cs="Calibri"/>
          <w:b/>
          <w:bCs/>
        </w:rPr>
        <w:t>Keywords:</w:t>
      </w:r>
      <w:r w:rsidRPr="009F544B">
        <w:rPr>
          <w:rFonts w:ascii="Calibri" w:hAnsi="Calibri" w:cs="Calibri"/>
        </w:rPr>
        <w:t xml:space="preserve"> Membrane protein, cystic fibrosis, CFTR, ABCC7, protein purification, Cystic Fibrosis Foundation, green fluorescent protein.</w:t>
      </w:r>
    </w:p>
    <w:p w14:paraId="6E6A38DD" w14:textId="77777777" w:rsidR="00EE5193" w:rsidRPr="009F544B" w:rsidRDefault="0048652F" w:rsidP="00EE5193">
      <w:pPr>
        <w:pStyle w:val="NormalWeb"/>
        <w:rPr>
          <w:rFonts w:ascii="Calibri" w:hAnsi="Calibri" w:cs="Calibri"/>
        </w:rPr>
      </w:pPr>
      <w:r w:rsidRPr="009F544B">
        <w:rPr>
          <w:rFonts w:ascii="Calibri" w:hAnsi="Calibri" w:cs="Calibri"/>
          <w:b/>
          <w:bCs/>
        </w:rPr>
        <w:t>SHORT ABSTRACT:</w:t>
      </w:r>
      <w:r w:rsidRPr="009F544B">
        <w:rPr>
          <w:rFonts w:ascii="Calibri" w:hAnsi="Calibri" w:cs="Calibri"/>
        </w:rPr>
        <w:t xml:space="preserve"> </w:t>
      </w:r>
      <w:r w:rsidR="00EE5193" w:rsidRPr="009F544B">
        <w:rPr>
          <w:rFonts w:ascii="Calibri" w:hAnsi="Calibri" w:cs="Calibri"/>
        </w:rPr>
        <w:t xml:space="preserve">Heterologous expression and purification of the cystic fibrosis </w:t>
      </w:r>
      <w:proofErr w:type="spellStart"/>
      <w:r w:rsidR="00EE5193" w:rsidRPr="009F544B">
        <w:rPr>
          <w:rFonts w:ascii="Calibri" w:hAnsi="Calibri" w:cs="Calibri"/>
        </w:rPr>
        <w:t>transmembrane</w:t>
      </w:r>
      <w:proofErr w:type="spellEnd"/>
      <w:r w:rsidR="00EE5193" w:rsidRPr="009F544B">
        <w:rPr>
          <w:rFonts w:ascii="Calibri" w:hAnsi="Calibri" w:cs="Calibri"/>
        </w:rPr>
        <w:t xml:space="preserve"> conductance regulator (CFTR) are significant challenges</w:t>
      </w:r>
      <w:r w:rsidR="00B9723C" w:rsidRPr="009F544B">
        <w:rPr>
          <w:rFonts w:ascii="Calibri" w:hAnsi="Calibri" w:cs="Calibri"/>
        </w:rPr>
        <w:t xml:space="preserve"> and </w:t>
      </w:r>
      <w:r w:rsidR="00834B7D" w:rsidRPr="009F544B">
        <w:rPr>
          <w:rFonts w:ascii="Calibri" w:hAnsi="Calibri" w:cs="Calibri"/>
        </w:rPr>
        <w:t>limiting factor</w:t>
      </w:r>
      <w:r w:rsidR="00B9723C" w:rsidRPr="009F544B">
        <w:rPr>
          <w:rFonts w:ascii="Calibri" w:hAnsi="Calibri" w:cs="Calibri"/>
        </w:rPr>
        <w:t>s</w:t>
      </w:r>
      <w:r w:rsidR="00834B7D" w:rsidRPr="009F544B">
        <w:rPr>
          <w:rFonts w:ascii="Calibri" w:hAnsi="Calibri" w:cs="Calibri"/>
        </w:rPr>
        <w:t xml:space="preserve"> in the development of drug therapies for cystic fibrosis</w:t>
      </w:r>
      <w:r w:rsidR="00EE5193" w:rsidRPr="009F544B">
        <w:rPr>
          <w:rFonts w:ascii="Calibri" w:hAnsi="Calibri" w:cs="Calibri"/>
        </w:rPr>
        <w:t xml:space="preserve">. This protocol </w:t>
      </w:r>
      <w:r w:rsidR="00834B7D" w:rsidRPr="009F544B">
        <w:rPr>
          <w:rFonts w:ascii="Calibri" w:hAnsi="Calibri" w:cs="Calibri"/>
        </w:rPr>
        <w:t xml:space="preserve">describes two methods for the isolation </w:t>
      </w:r>
      <w:r w:rsidR="00EE5193" w:rsidRPr="009F544B">
        <w:rPr>
          <w:rFonts w:ascii="Calibri" w:hAnsi="Calibri" w:cs="Calibri"/>
        </w:rPr>
        <w:t xml:space="preserve">of milligram </w:t>
      </w:r>
      <w:r w:rsidR="00B9723C" w:rsidRPr="009F544B">
        <w:rPr>
          <w:rFonts w:ascii="Calibri" w:hAnsi="Calibri" w:cs="Calibri"/>
        </w:rPr>
        <w:t xml:space="preserve">quantities </w:t>
      </w:r>
      <w:r w:rsidR="00EE5193" w:rsidRPr="009F544B">
        <w:rPr>
          <w:rFonts w:ascii="Calibri" w:hAnsi="Calibri" w:cs="Calibri"/>
        </w:rPr>
        <w:t>of CFTR</w:t>
      </w:r>
      <w:r w:rsidR="00834B7D" w:rsidRPr="009F544B">
        <w:rPr>
          <w:rFonts w:ascii="Calibri" w:hAnsi="Calibri" w:cs="Calibri"/>
        </w:rPr>
        <w:t xml:space="preserve"> suitable for functional and structural studies. </w:t>
      </w:r>
    </w:p>
    <w:p w14:paraId="7C14749C" w14:textId="77777777" w:rsidR="0048652F" w:rsidRPr="009F544B" w:rsidRDefault="002E4EF2" w:rsidP="00756CB8">
      <w:pPr>
        <w:widowControl w:val="0"/>
        <w:autoSpaceDE w:val="0"/>
        <w:autoSpaceDN w:val="0"/>
        <w:adjustRightInd w:val="0"/>
        <w:jc w:val="both"/>
        <w:outlineLvl w:val="0"/>
        <w:rPr>
          <w:rFonts w:ascii="Calibri" w:hAnsi="Calibri" w:cs="Calibri"/>
          <w:b/>
          <w:bCs/>
        </w:rPr>
      </w:pPr>
      <w:r w:rsidRPr="009F544B">
        <w:rPr>
          <w:rFonts w:ascii="Calibri" w:hAnsi="Calibri" w:cs="Calibri"/>
          <w:b/>
          <w:bCs/>
        </w:rPr>
        <w:t>LONG ABSTRACT:</w:t>
      </w:r>
    </w:p>
    <w:p w14:paraId="37CA8E77" w14:textId="77777777" w:rsidR="002E4EF2" w:rsidRPr="009F544B" w:rsidRDefault="002E4EF2" w:rsidP="0048652F">
      <w:pPr>
        <w:widowControl w:val="0"/>
        <w:autoSpaceDE w:val="0"/>
        <w:autoSpaceDN w:val="0"/>
        <w:adjustRightInd w:val="0"/>
        <w:jc w:val="both"/>
        <w:rPr>
          <w:rFonts w:ascii="Calibri" w:hAnsi="Calibri" w:cs="Calibri"/>
          <w:bCs/>
        </w:rPr>
      </w:pPr>
    </w:p>
    <w:p w14:paraId="70C84691" w14:textId="77777777" w:rsidR="002576B3" w:rsidRPr="009F544B" w:rsidRDefault="00344BD4" w:rsidP="0048652F">
      <w:pPr>
        <w:widowControl w:val="0"/>
        <w:autoSpaceDE w:val="0"/>
        <w:autoSpaceDN w:val="0"/>
        <w:adjustRightInd w:val="0"/>
        <w:jc w:val="both"/>
        <w:rPr>
          <w:rFonts w:ascii="Calibri" w:hAnsi="Calibri" w:cs="Calibri"/>
        </w:rPr>
      </w:pPr>
      <w:r w:rsidRPr="009F544B">
        <w:rPr>
          <w:rFonts w:ascii="Calibri" w:hAnsi="Calibri" w:cs="Calibri"/>
        </w:rPr>
        <w:t xml:space="preserve">Defects in the cystic fibrosis </w:t>
      </w:r>
      <w:proofErr w:type="spellStart"/>
      <w:r w:rsidRPr="009F544B">
        <w:rPr>
          <w:rFonts w:ascii="Calibri" w:hAnsi="Calibri" w:cs="Calibri"/>
        </w:rPr>
        <w:t>transmembrane</w:t>
      </w:r>
      <w:proofErr w:type="spellEnd"/>
      <w:r w:rsidRPr="009F544B">
        <w:rPr>
          <w:rFonts w:ascii="Calibri" w:hAnsi="Calibri" w:cs="Calibri"/>
        </w:rPr>
        <w:t xml:space="preserve"> conductance regulator (CFTR) protein cause</w:t>
      </w:r>
      <w:r w:rsidR="006A0A7A" w:rsidRPr="009F544B">
        <w:rPr>
          <w:rFonts w:ascii="Calibri" w:hAnsi="Calibri" w:cs="Calibri"/>
        </w:rPr>
        <w:t xml:space="preserve"> cystic fibrosis (CF), a</w:t>
      </w:r>
      <w:r w:rsidR="002576B3" w:rsidRPr="009F544B">
        <w:rPr>
          <w:rFonts w:ascii="Calibri" w:hAnsi="Calibri" w:cs="Calibri"/>
        </w:rPr>
        <w:t xml:space="preserve">n autosomal recessive disease that currently limits the average life expectancy of sufferers to &lt;40 years of age. </w:t>
      </w:r>
      <w:r w:rsidR="00AA31E6" w:rsidRPr="009F544B">
        <w:rPr>
          <w:rFonts w:ascii="Calibri" w:hAnsi="Calibri" w:cs="Calibri"/>
        </w:rPr>
        <w:t>The development of novel drug molecules to restore the activity of CFTR is an important goal in the treatment CF</w:t>
      </w:r>
      <w:r w:rsidR="003D2412" w:rsidRPr="009F544B">
        <w:rPr>
          <w:rFonts w:ascii="Calibri" w:hAnsi="Calibri" w:cs="Calibri"/>
        </w:rPr>
        <w:t>, and the isolation of f</w:t>
      </w:r>
      <w:r w:rsidR="00AA31E6" w:rsidRPr="009F544B">
        <w:rPr>
          <w:rFonts w:ascii="Calibri" w:hAnsi="Calibri" w:cs="Calibri"/>
        </w:rPr>
        <w:t>unctionally active CFTR</w:t>
      </w:r>
      <w:r w:rsidR="003D2412" w:rsidRPr="009F544B">
        <w:rPr>
          <w:rFonts w:ascii="Calibri" w:hAnsi="Calibri" w:cs="Calibri"/>
        </w:rPr>
        <w:t xml:space="preserve"> is a useful step towards achieving this goal.</w:t>
      </w:r>
    </w:p>
    <w:p w14:paraId="4E4812A0" w14:textId="77777777" w:rsidR="002576B3" w:rsidRPr="009F544B" w:rsidRDefault="002576B3" w:rsidP="0048652F">
      <w:pPr>
        <w:widowControl w:val="0"/>
        <w:autoSpaceDE w:val="0"/>
        <w:autoSpaceDN w:val="0"/>
        <w:adjustRightInd w:val="0"/>
        <w:jc w:val="both"/>
        <w:rPr>
          <w:rFonts w:ascii="Calibri" w:hAnsi="Calibri" w:cs="Calibri"/>
        </w:rPr>
      </w:pPr>
    </w:p>
    <w:p w14:paraId="2D62455F" w14:textId="1D409BBE" w:rsidR="00AD381A" w:rsidRDefault="005C3C89" w:rsidP="009F544B">
      <w:pPr>
        <w:widowControl w:val="0"/>
        <w:autoSpaceDE w:val="0"/>
        <w:autoSpaceDN w:val="0"/>
        <w:adjustRightInd w:val="0"/>
        <w:jc w:val="both"/>
        <w:rPr>
          <w:rFonts w:ascii="Calibri" w:hAnsi="Calibri" w:cs="Calibri"/>
        </w:rPr>
      </w:pPr>
      <w:r w:rsidRPr="009F544B">
        <w:rPr>
          <w:rFonts w:ascii="Calibri" w:hAnsi="Calibri" w:cs="Calibri"/>
        </w:rPr>
        <w:t xml:space="preserve">We describe two methods for the purification of CFTR </w:t>
      </w:r>
      <w:r w:rsidR="004D2F3F" w:rsidRPr="009F544B">
        <w:rPr>
          <w:rFonts w:ascii="Calibri" w:hAnsi="Calibri" w:cs="Calibri"/>
        </w:rPr>
        <w:t xml:space="preserve">from a </w:t>
      </w:r>
      <w:r w:rsidR="003D2412" w:rsidRPr="009F544B">
        <w:rPr>
          <w:rFonts w:ascii="Calibri" w:hAnsi="Calibri" w:cs="Calibri"/>
        </w:rPr>
        <w:t xml:space="preserve">eukaryotic </w:t>
      </w:r>
      <w:r w:rsidR="004D2F3F" w:rsidRPr="009F544B">
        <w:rPr>
          <w:rFonts w:ascii="Calibri" w:hAnsi="Calibri" w:cs="Calibri"/>
        </w:rPr>
        <w:t xml:space="preserve">heterologous expression system, </w:t>
      </w:r>
      <w:r w:rsidR="004D2F3F" w:rsidRPr="009F544B">
        <w:rPr>
          <w:rFonts w:ascii="Calibri" w:hAnsi="Calibri" w:cs="Calibri"/>
          <w:i/>
        </w:rPr>
        <w:t xml:space="preserve">S. </w:t>
      </w:r>
      <w:proofErr w:type="spellStart"/>
      <w:r w:rsidR="004D2F3F" w:rsidRPr="009F544B">
        <w:rPr>
          <w:rFonts w:ascii="Calibri" w:hAnsi="Calibri" w:cs="Calibri"/>
          <w:i/>
        </w:rPr>
        <w:t>cerevisiae</w:t>
      </w:r>
      <w:proofErr w:type="spellEnd"/>
      <w:r w:rsidR="004D2F3F" w:rsidRPr="009F544B">
        <w:rPr>
          <w:rFonts w:ascii="Calibri" w:hAnsi="Calibri" w:cs="Calibri"/>
        </w:rPr>
        <w:t xml:space="preserve">. </w:t>
      </w:r>
      <w:r w:rsidR="004E3703">
        <w:rPr>
          <w:rFonts w:ascii="Calibri" w:hAnsi="Calibri" w:cs="Calibri"/>
        </w:rPr>
        <w:t>L</w:t>
      </w:r>
      <w:r w:rsidRPr="009F544B">
        <w:rPr>
          <w:rFonts w:ascii="Calibri" w:hAnsi="Calibri" w:cs="Calibri"/>
        </w:rPr>
        <w:t xml:space="preserve">ike prokaryotic systems, </w:t>
      </w:r>
      <w:r w:rsidRPr="009F544B">
        <w:rPr>
          <w:rFonts w:ascii="Calibri" w:hAnsi="Calibri" w:cs="Calibri"/>
          <w:i/>
        </w:rPr>
        <w:t xml:space="preserve">S. </w:t>
      </w:r>
      <w:proofErr w:type="spellStart"/>
      <w:r w:rsidRPr="009F544B">
        <w:rPr>
          <w:rFonts w:ascii="Calibri" w:hAnsi="Calibri" w:cs="Calibri"/>
          <w:i/>
        </w:rPr>
        <w:t>cerevisiae</w:t>
      </w:r>
      <w:proofErr w:type="spellEnd"/>
      <w:r w:rsidRPr="009F544B">
        <w:rPr>
          <w:rFonts w:ascii="Calibri" w:hAnsi="Calibri" w:cs="Calibri"/>
        </w:rPr>
        <w:t xml:space="preserve"> can</w:t>
      </w:r>
      <w:r w:rsidR="004E3703">
        <w:rPr>
          <w:rFonts w:ascii="Calibri" w:hAnsi="Calibri" w:cs="Calibri"/>
        </w:rPr>
        <w:t xml:space="preserve"> </w:t>
      </w:r>
      <w:r w:rsidR="004E3703" w:rsidRPr="009F544B">
        <w:rPr>
          <w:rFonts w:ascii="Calibri" w:hAnsi="Calibri" w:cs="Calibri"/>
        </w:rPr>
        <w:t>be rapidly grown in the lab at low cost</w:t>
      </w:r>
      <w:r w:rsidR="004E3703">
        <w:rPr>
          <w:rFonts w:ascii="Calibri" w:hAnsi="Calibri" w:cs="Calibri"/>
        </w:rPr>
        <w:t>, but can also</w:t>
      </w:r>
      <w:r w:rsidRPr="009F544B">
        <w:rPr>
          <w:rFonts w:ascii="Calibri" w:hAnsi="Calibri" w:cs="Calibri"/>
        </w:rPr>
        <w:t xml:space="preserve"> traffic and post-</w:t>
      </w:r>
      <w:proofErr w:type="spellStart"/>
      <w:r w:rsidRPr="009F544B">
        <w:rPr>
          <w:rFonts w:ascii="Calibri" w:hAnsi="Calibri" w:cs="Calibri"/>
        </w:rPr>
        <w:t>translationally</w:t>
      </w:r>
      <w:proofErr w:type="spellEnd"/>
      <w:r w:rsidRPr="009F544B">
        <w:rPr>
          <w:rFonts w:ascii="Calibri" w:hAnsi="Calibri" w:cs="Calibri"/>
        </w:rPr>
        <w:t xml:space="preserve"> modify large membrane proteins</w:t>
      </w:r>
      <w:r w:rsidR="003207A4" w:rsidRPr="009F544B">
        <w:rPr>
          <w:rFonts w:ascii="Calibri" w:hAnsi="Calibri" w:cs="Calibri"/>
        </w:rPr>
        <w:t xml:space="preserve">. </w:t>
      </w:r>
      <w:r w:rsidR="00DD71C5" w:rsidRPr="009F544B">
        <w:rPr>
          <w:rFonts w:ascii="Calibri" w:hAnsi="Calibri" w:cs="Calibri"/>
          <w:bCs/>
        </w:rPr>
        <w:t xml:space="preserve">The selection of detergents for solubilization and purification is a critical step in the purification of any membrane protein. Having screened for the solubility of CFTR in </w:t>
      </w:r>
      <w:r w:rsidR="00DD71C5" w:rsidRPr="009F544B">
        <w:rPr>
          <w:rFonts w:ascii="Calibri" w:hAnsi="Calibri" w:cs="Calibri"/>
          <w:bCs/>
        </w:rPr>
        <w:lastRenderedPageBreak/>
        <w:t xml:space="preserve">several detergents, we have chosen two contrasting detergents for use in the purification that allow the final CFTR preparation to </w:t>
      </w:r>
      <w:r w:rsidR="006A0A7A" w:rsidRPr="009F544B">
        <w:rPr>
          <w:rFonts w:ascii="Calibri" w:hAnsi="Calibri" w:cs="Calibri"/>
          <w:bCs/>
        </w:rPr>
        <w:t xml:space="preserve">be </w:t>
      </w:r>
      <w:r w:rsidR="00DD71C5" w:rsidRPr="009F544B">
        <w:rPr>
          <w:rFonts w:ascii="Calibri" w:hAnsi="Calibri" w:cs="Calibri"/>
          <w:bCs/>
        </w:rPr>
        <w:t>tailored to the subsequently planned experiments.</w:t>
      </w:r>
      <w:r w:rsidR="00AD381A">
        <w:rPr>
          <w:rFonts w:ascii="Calibri" w:hAnsi="Calibri" w:cs="Calibri"/>
        </w:rPr>
        <w:t xml:space="preserve"> </w:t>
      </w:r>
    </w:p>
    <w:p w14:paraId="7409BB52" w14:textId="77777777" w:rsidR="00AD381A" w:rsidRDefault="00AD381A" w:rsidP="009F544B">
      <w:pPr>
        <w:widowControl w:val="0"/>
        <w:autoSpaceDE w:val="0"/>
        <w:autoSpaceDN w:val="0"/>
        <w:adjustRightInd w:val="0"/>
        <w:jc w:val="both"/>
        <w:rPr>
          <w:rFonts w:ascii="Calibri" w:hAnsi="Calibri" w:cs="Calibri"/>
        </w:rPr>
      </w:pPr>
    </w:p>
    <w:p w14:paraId="03FC978F" w14:textId="19A5F99A" w:rsidR="002B3177" w:rsidRPr="004E3703" w:rsidRDefault="00AD381A" w:rsidP="009F544B">
      <w:pPr>
        <w:widowControl w:val="0"/>
        <w:autoSpaceDE w:val="0"/>
        <w:autoSpaceDN w:val="0"/>
        <w:adjustRightInd w:val="0"/>
        <w:jc w:val="both"/>
        <w:rPr>
          <w:rFonts w:ascii="Calibri" w:hAnsi="Calibri" w:cs="Calibri"/>
        </w:rPr>
      </w:pPr>
      <w:r w:rsidRPr="004E3703">
        <w:rPr>
          <w:rFonts w:ascii="Calibri" w:hAnsi="Calibri" w:cs="Calibri"/>
        </w:rPr>
        <w:t>In this method, we provide</w:t>
      </w:r>
      <w:r w:rsidR="003207A4" w:rsidRPr="004E3703">
        <w:rPr>
          <w:rFonts w:ascii="Calibri" w:hAnsi="Calibri" w:cs="Calibri"/>
        </w:rPr>
        <w:t xml:space="preserve"> </w:t>
      </w:r>
      <w:r w:rsidRPr="004E3703">
        <w:rPr>
          <w:rFonts w:ascii="Calibri" w:hAnsi="Calibri" w:cs="Calibri"/>
        </w:rPr>
        <w:t xml:space="preserve">a </w:t>
      </w:r>
      <w:r w:rsidR="003207A4" w:rsidRPr="004E3703">
        <w:rPr>
          <w:rFonts w:ascii="Calibri" w:hAnsi="Calibri" w:cs="Calibri"/>
        </w:rPr>
        <w:t>comparison of the purification of CFTR in dodecyl-β-</w:t>
      </w:r>
      <w:r w:rsidR="003207A4" w:rsidRPr="004E3703">
        <w:rPr>
          <w:rFonts w:ascii="Calibri" w:hAnsi="Calibri" w:cs="Calibri"/>
          <w:sz w:val="20"/>
        </w:rPr>
        <w:t>D</w:t>
      </w:r>
      <w:r w:rsidR="003207A4" w:rsidRPr="004E3703">
        <w:rPr>
          <w:rFonts w:ascii="Calibri" w:hAnsi="Calibri" w:cs="Calibri"/>
        </w:rPr>
        <w:t>-</w:t>
      </w:r>
      <w:proofErr w:type="spellStart"/>
      <w:r w:rsidR="003207A4" w:rsidRPr="004E3703">
        <w:rPr>
          <w:rFonts w:ascii="Calibri" w:hAnsi="Calibri" w:cs="Calibri"/>
        </w:rPr>
        <w:t>maltoside</w:t>
      </w:r>
      <w:proofErr w:type="spellEnd"/>
      <w:r w:rsidR="004137BC" w:rsidRPr="004E3703">
        <w:rPr>
          <w:rFonts w:ascii="Calibri" w:hAnsi="Calibri" w:cs="Calibri"/>
        </w:rPr>
        <w:t xml:space="preserve"> (DDM) and 1</w:t>
      </w:r>
      <w:r w:rsidR="004137BC" w:rsidRPr="004E3703">
        <w:rPr>
          <w:rFonts w:ascii="Calibri" w:hAnsi="Calibri"/>
          <w:bCs/>
        </w:rPr>
        <w:t>-tetradecanoyl-</w:t>
      </w:r>
      <w:r w:rsidR="004137BC" w:rsidRPr="004E3703">
        <w:rPr>
          <w:rStyle w:val="Emphasis"/>
          <w:rFonts w:ascii="Calibri" w:hAnsi="Calibri"/>
          <w:bCs/>
        </w:rPr>
        <w:t>sn</w:t>
      </w:r>
      <w:r w:rsidR="004137BC" w:rsidRPr="004E3703">
        <w:rPr>
          <w:rFonts w:ascii="Calibri" w:hAnsi="Calibri"/>
          <w:bCs/>
        </w:rPr>
        <w:t>-glycero-3-phospho-(1'-</w:t>
      </w:r>
      <w:r w:rsidR="004137BC" w:rsidRPr="004E3703">
        <w:rPr>
          <w:rStyle w:val="Emphasis"/>
          <w:rFonts w:ascii="Calibri" w:hAnsi="Calibri"/>
          <w:bCs/>
        </w:rPr>
        <w:t>rac</w:t>
      </w:r>
      <w:r w:rsidR="004137BC" w:rsidRPr="004E3703">
        <w:rPr>
          <w:rFonts w:ascii="Calibri" w:hAnsi="Calibri"/>
          <w:bCs/>
        </w:rPr>
        <w:t xml:space="preserve">-glycerol) </w:t>
      </w:r>
      <w:r w:rsidR="004137BC" w:rsidRPr="004E3703">
        <w:rPr>
          <w:rFonts w:ascii="Calibri" w:hAnsi="Calibri" w:cs="Calibri"/>
        </w:rPr>
        <w:t>(LPG-14).</w:t>
      </w:r>
      <w:r w:rsidRPr="004E3703">
        <w:rPr>
          <w:rFonts w:ascii="Calibri" w:hAnsi="Calibri" w:cs="Calibri"/>
        </w:rPr>
        <w:t xml:space="preserve"> </w:t>
      </w:r>
      <w:r w:rsidR="005C3C89" w:rsidRPr="004E3703">
        <w:rPr>
          <w:rFonts w:ascii="Calibri" w:hAnsi="Calibri" w:cs="Calibri"/>
        </w:rPr>
        <w:t>Protein purified</w:t>
      </w:r>
      <w:r w:rsidR="006E3ECA" w:rsidRPr="004E3703">
        <w:rPr>
          <w:rFonts w:ascii="Calibri" w:hAnsi="Calibri" w:cs="Calibri"/>
        </w:rPr>
        <w:t xml:space="preserve"> in DDM by this method shows ATPase activity in </w:t>
      </w:r>
      <w:r w:rsidR="005C3C89" w:rsidRPr="004E3703">
        <w:rPr>
          <w:rFonts w:ascii="Calibri" w:hAnsi="Calibri" w:cs="Calibri"/>
        </w:rPr>
        <w:t>functional assays</w:t>
      </w:r>
      <w:r w:rsidR="006E3ECA" w:rsidRPr="004E3703">
        <w:rPr>
          <w:rFonts w:ascii="Calibri" w:hAnsi="Calibri" w:cs="Calibri"/>
        </w:rPr>
        <w:t>. Protein purified in LPG-14 shows high purity and yield</w:t>
      </w:r>
      <w:r w:rsidR="0095769F" w:rsidRPr="004E3703">
        <w:rPr>
          <w:rFonts w:ascii="Calibri" w:hAnsi="Calibri" w:cs="Calibri"/>
        </w:rPr>
        <w:t xml:space="preserve">, </w:t>
      </w:r>
      <w:r w:rsidR="006E3ECA" w:rsidRPr="004E3703">
        <w:rPr>
          <w:rFonts w:ascii="Calibri" w:hAnsi="Calibri" w:cs="Calibri"/>
        </w:rPr>
        <w:t xml:space="preserve">can be employed to study </w:t>
      </w:r>
      <w:r w:rsidR="005C3C89" w:rsidRPr="004E3703">
        <w:rPr>
          <w:rFonts w:ascii="Calibri" w:hAnsi="Calibri" w:cs="Calibri"/>
        </w:rPr>
        <w:t>post-translational modifications</w:t>
      </w:r>
      <w:r w:rsidR="003207A4" w:rsidRPr="004E3703">
        <w:rPr>
          <w:rFonts w:ascii="Calibri" w:hAnsi="Calibri" w:cs="Calibri"/>
        </w:rPr>
        <w:t>,</w:t>
      </w:r>
      <w:r w:rsidR="005C3C89" w:rsidRPr="004E3703">
        <w:rPr>
          <w:rFonts w:ascii="Calibri" w:hAnsi="Calibri" w:cs="Calibri"/>
        </w:rPr>
        <w:t xml:space="preserve"> and </w:t>
      </w:r>
      <w:r w:rsidR="0095769F" w:rsidRPr="004E3703">
        <w:rPr>
          <w:rFonts w:ascii="Calibri" w:hAnsi="Calibri" w:cs="Calibri"/>
        </w:rPr>
        <w:t>can be used for</w:t>
      </w:r>
      <w:r w:rsidR="006E3ECA" w:rsidRPr="004E3703">
        <w:rPr>
          <w:rFonts w:ascii="Calibri" w:hAnsi="Calibri" w:cs="Calibri"/>
        </w:rPr>
        <w:t xml:space="preserve"> </w:t>
      </w:r>
      <w:r w:rsidR="005C3C89" w:rsidRPr="004E3703">
        <w:rPr>
          <w:rFonts w:ascii="Calibri" w:hAnsi="Calibri" w:cs="Calibri"/>
        </w:rPr>
        <w:t xml:space="preserve">structural methods </w:t>
      </w:r>
      <w:r w:rsidR="006E3ECA" w:rsidRPr="004E3703">
        <w:rPr>
          <w:rFonts w:ascii="Calibri" w:hAnsi="Calibri" w:cs="Calibri"/>
        </w:rPr>
        <w:t xml:space="preserve">such as </w:t>
      </w:r>
      <w:r w:rsidR="005C3C89" w:rsidRPr="004E3703">
        <w:rPr>
          <w:rFonts w:ascii="Calibri" w:hAnsi="Calibri" w:cs="Calibri"/>
        </w:rPr>
        <w:t>small-angle X-ray scattering and electron microscopy.</w:t>
      </w:r>
      <w:r w:rsidR="00D326CE" w:rsidRPr="004E3703">
        <w:rPr>
          <w:rFonts w:ascii="Calibri" w:hAnsi="Calibri" w:cs="Calibri"/>
        </w:rPr>
        <w:t xml:space="preserve"> However it</w:t>
      </w:r>
      <w:r w:rsidR="006E3ECA" w:rsidRPr="004E3703">
        <w:rPr>
          <w:rFonts w:ascii="Calibri" w:hAnsi="Calibri" w:cs="Calibri"/>
        </w:rPr>
        <w:t xml:space="preserve"> display</w:t>
      </w:r>
      <w:r w:rsidR="00D326CE" w:rsidRPr="004E3703">
        <w:rPr>
          <w:rFonts w:ascii="Calibri" w:hAnsi="Calibri" w:cs="Calibri"/>
        </w:rPr>
        <w:t>s significantly lower</w:t>
      </w:r>
      <w:r w:rsidR="006E3ECA" w:rsidRPr="004E3703">
        <w:rPr>
          <w:rFonts w:ascii="Calibri" w:hAnsi="Calibri" w:cs="Calibri"/>
        </w:rPr>
        <w:t xml:space="preserve"> ATPase activity. </w:t>
      </w:r>
    </w:p>
    <w:p w14:paraId="0C4EF935" w14:textId="77777777" w:rsidR="00CB657F" w:rsidRPr="009F544B" w:rsidRDefault="00CB657F" w:rsidP="0048652F">
      <w:pPr>
        <w:widowControl w:val="0"/>
        <w:autoSpaceDE w:val="0"/>
        <w:autoSpaceDN w:val="0"/>
        <w:adjustRightInd w:val="0"/>
        <w:jc w:val="both"/>
        <w:rPr>
          <w:rFonts w:ascii="Calibri" w:hAnsi="Calibri" w:cs="Calibri"/>
          <w:bCs/>
        </w:rPr>
      </w:pPr>
    </w:p>
    <w:p w14:paraId="4CBB18D4" w14:textId="77777777" w:rsidR="00CB657F" w:rsidRPr="00360C58" w:rsidRDefault="00CB657F" w:rsidP="00756CB8">
      <w:pPr>
        <w:widowControl w:val="0"/>
        <w:autoSpaceDE w:val="0"/>
        <w:autoSpaceDN w:val="0"/>
        <w:adjustRightInd w:val="0"/>
        <w:jc w:val="both"/>
        <w:outlineLvl w:val="0"/>
        <w:rPr>
          <w:rFonts w:ascii="Calibri" w:hAnsi="Calibri" w:cs="Calibri"/>
          <w:b/>
          <w:bCs/>
        </w:rPr>
      </w:pPr>
      <w:r w:rsidRPr="00360C58">
        <w:rPr>
          <w:rFonts w:ascii="Calibri" w:hAnsi="Calibri" w:cs="Calibri"/>
          <w:b/>
          <w:bCs/>
        </w:rPr>
        <w:t>INTRODUCTION:</w:t>
      </w:r>
    </w:p>
    <w:p w14:paraId="40B46E28" w14:textId="77777777" w:rsidR="00BB005D" w:rsidRPr="009F544B" w:rsidRDefault="00BB005D" w:rsidP="00BB005D">
      <w:pPr>
        <w:widowControl w:val="0"/>
        <w:autoSpaceDE w:val="0"/>
        <w:autoSpaceDN w:val="0"/>
        <w:adjustRightInd w:val="0"/>
        <w:jc w:val="both"/>
        <w:rPr>
          <w:rFonts w:ascii="Calibri" w:hAnsi="Calibri" w:cs="Calibri"/>
        </w:rPr>
      </w:pPr>
    </w:p>
    <w:p w14:paraId="64F2D902" w14:textId="7C3F3F13" w:rsidR="00F72E64" w:rsidRPr="009F544B" w:rsidRDefault="00BB005D" w:rsidP="009F544B">
      <w:pPr>
        <w:rPr>
          <w:rFonts w:asciiTheme="majorHAnsi" w:hAnsiTheme="majorHAnsi"/>
          <w:b/>
          <w:u w:val="single"/>
        </w:rPr>
      </w:pPr>
      <w:r w:rsidRPr="009F544B">
        <w:rPr>
          <w:rFonts w:asciiTheme="majorHAnsi" w:hAnsiTheme="majorHAnsi" w:cs="Calibri"/>
          <w:bCs/>
        </w:rPr>
        <w:t>Cystic fibrosis</w:t>
      </w:r>
      <w:r w:rsidR="003D2412" w:rsidRPr="009F544B">
        <w:rPr>
          <w:rFonts w:asciiTheme="majorHAnsi" w:hAnsiTheme="majorHAnsi" w:cs="Calibri"/>
          <w:bCs/>
        </w:rPr>
        <w:t xml:space="preserve"> (CF)</w:t>
      </w:r>
      <w:r w:rsidRPr="009F544B">
        <w:rPr>
          <w:rFonts w:asciiTheme="majorHAnsi" w:hAnsiTheme="majorHAnsi" w:cs="Calibri"/>
          <w:bCs/>
        </w:rPr>
        <w:t xml:space="preserve"> is the most common genetic disorder </w:t>
      </w:r>
      <w:r w:rsidR="00DD71C5" w:rsidRPr="009F544B">
        <w:rPr>
          <w:rFonts w:asciiTheme="majorHAnsi" w:hAnsiTheme="majorHAnsi" w:cs="Calibri"/>
          <w:bCs/>
        </w:rPr>
        <w:t xml:space="preserve">in </w:t>
      </w:r>
      <w:r w:rsidR="003D2412" w:rsidRPr="009F544B">
        <w:rPr>
          <w:rFonts w:asciiTheme="majorHAnsi" w:hAnsiTheme="majorHAnsi" w:cs="Calibri"/>
          <w:bCs/>
        </w:rPr>
        <w:t>Europe and North America</w:t>
      </w:r>
      <w:r w:rsidR="00AC63BC" w:rsidRPr="009F544B">
        <w:rPr>
          <w:rFonts w:asciiTheme="majorHAnsi" w:hAnsiTheme="majorHAnsi" w:cs="Calibri"/>
          <w:bCs/>
        </w:rPr>
        <w:t xml:space="preserve"> with an incidence of </w:t>
      </w:r>
      <w:r w:rsidR="00594446" w:rsidRPr="009F544B">
        <w:rPr>
          <w:rFonts w:asciiTheme="majorHAnsi" w:hAnsiTheme="majorHAnsi" w:cs="Calibri"/>
          <w:bCs/>
        </w:rPr>
        <w:t xml:space="preserve">about </w:t>
      </w:r>
      <w:r w:rsidR="00AC63BC" w:rsidRPr="009F544B">
        <w:rPr>
          <w:rFonts w:asciiTheme="majorHAnsi" w:hAnsiTheme="majorHAnsi" w:cs="Calibri"/>
          <w:bCs/>
        </w:rPr>
        <w:t>1 in 2500 live births</w:t>
      </w:r>
      <w:r w:rsidR="009A0CAC" w:rsidRPr="009F544B">
        <w:rPr>
          <w:rFonts w:asciiTheme="majorHAnsi" w:hAnsiTheme="majorHAnsi" w:cs="Calibri"/>
          <w:bCs/>
        </w:rPr>
        <w:t xml:space="preserve">. </w:t>
      </w:r>
      <w:r w:rsidR="003D2412" w:rsidRPr="009F544B">
        <w:rPr>
          <w:rFonts w:asciiTheme="majorHAnsi" w:hAnsiTheme="majorHAnsi" w:cs="Calibri"/>
          <w:bCs/>
        </w:rPr>
        <w:t>CF</w:t>
      </w:r>
      <w:r w:rsidR="002576B3" w:rsidRPr="009F544B">
        <w:rPr>
          <w:rFonts w:asciiTheme="majorHAnsi" w:hAnsiTheme="majorHAnsi" w:cs="Calibri"/>
          <w:bCs/>
        </w:rPr>
        <w:t xml:space="preserve"> occurs when </w:t>
      </w:r>
      <w:r w:rsidR="007A52F0" w:rsidRPr="009F544B">
        <w:rPr>
          <w:rFonts w:asciiTheme="majorHAnsi" w:hAnsiTheme="majorHAnsi" w:cs="Calibri"/>
          <w:bCs/>
        </w:rPr>
        <w:t>mutations in the</w:t>
      </w:r>
      <w:r w:rsidR="002576B3" w:rsidRPr="009F544B">
        <w:rPr>
          <w:rFonts w:asciiTheme="majorHAnsi" w:hAnsiTheme="majorHAnsi" w:cs="Calibri"/>
          <w:bCs/>
        </w:rPr>
        <w:t xml:space="preserve"> cystic fibrosis </w:t>
      </w:r>
      <w:proofErr w:type="spellStart"/>
      <w:r w:rsidR="002576B3" w:rsidRPr="009F544B">
        <w:rPr>
          <w:rFonts w:asciiTheme="majorHAnsi" w:hAnsiTheme="majorHAnsi" w:cs="Calibri"/>
          <w:bCs/>
        </w:rPr>
        <w:t>transmembrane</w:t>
      </w:r>
      <w:proofErr w:type="spellEnd"/>
      <w:r w:rsidR="002576B3" w:rsidRPr="009F544B">
        <w:rPr>
          <w:rFonts w:asciiTheme="majorHAnsi" w:hAnsiTheme="majorHAnsi" w:cs="Calibri"/>
          <w:bCs/>
        </w:rPr>
        <w:t xml:space="preserve"> conductance regulator (CFTR) protein</w:t>
      </w:r>
      <w:r w:rsidR="007A52F0" w:rsidRPr="009F544B">
        <w:rPr>
          <w:rFonts w:asciiTheme="majorHAnsi" w:hAnsiTheme="majorHAnsi" w:cs="Calibri"/>
          <w:bCs/>
        </w:rPr>
        <w:t xml:space="preserve"> cause loss of its function</w:t>
      </w:r>
      <w:r w:rsidR="002576B3" w:rsidRPr="009F544B">
        <w:rPr>
          <w:rFonts w:asciiTheme="majorHAnsi" w:hAnsiTheme="majorHAnsi" w:cs="Calibri"/>
          <w:bCs/>
        </w:rPr>
        <w:t xml:space="preserve"> </w:t>
      </w:r>
      <w:r w:rsidR="007A52F0" w:rsidRPr="009F544B">
        <w:rPr>
          <w:rFonts w:asciiTheme="majorHAnsi" w:hAnsiTheme="majorHAnsi" w:cs="Calibri"/>
          <w:bCs/>
        </w:rPr>
        <w:t>at</w:t>
      </w:r>
      <w:r w:rsidR="002576B3" w:rsidRPr="009F544B">
        <w:rPr>
          <w:rFonts w:asciiTheme="majorHAnsi" w:hAnsiTheme="majorHAnsi" w:cs="Calibri"/>
          <w:bCs/>
        </w:rPr>
        <w:t xml:space="preserve"> the plasma membrane of epithelial cells</w:t>
      </w:r>
      <w:hyperlink w:anchor="_ENREF_1" w:tooltip="Aleksandrov, 2007 #184" w:history="1">
        <w:r w:rsidR="00290C08" w:rsidRPr="009F544B">
          <w:rPr>
            <w:rFonts w:asciiTheme="majorHAnsi" w:hAnsiTheme="majorHAnsi" w:cs="Calibri"/>
            <w:bCs/>
          </w:rPr>
          <w:fldChar w:fldCharType="begin"/>
        </w:r>
        <w:r w:rsidR="00290C08">
          <w:rPr>
            <w:rFonts w:asciiTheme="majorHAnsi" w:hAnsiTheme="majorHAnsi" w:cs="Calibri"/>
            <w:bCs/>
          </w:rPr>
          <w:instrText xml:space="preserve"> ADDIN EN.CITE &lt;EndNote&gt;&lt;Cite&gt;&lt;Author&gt;Aleksandrov&lt;/Author&gt;&lt;Year&gt;2007&lt;/Year&gt;&lt;RecNum&gt;184&lt;/RecNum&gt;&lt;DisplayText&gt;&lt;style face="superscript"&gt;1&lt;/style&gt;&lt;/DisplayText&gt;&lt;record&gt;&lt;rec-number&gt;184&lt;/rec-number&gt;&lt;foreign-keys&gt;&lt;key app="EN" db-id="vf2prvd0japr9feerroxvs5pzft220avs5d9"&gt;184&lt;/key&gt;&lt;/foreign-keys&gt;&lt;ref-type name="Journal Article"&gt;17&lt;/ref-type&gt;&lt;contributors&gt;&lt;authors&gt;&lt;author&gt;Aleksandrov, A. A.&lt;/author&gt;&lt;author&gt;Aleksandrov, L. A.&lt;/author&gt;&lt;author&gt;Riordan, J. R.&lt;/author&gt;&lt;/authors&gt;&lt;/contributors&gt;&lt;auth-address&gt;Department of Biochemistry and Biophysics and Cystic Fibrosis Center, University of North Carolina, Chapel Hill, NC 27599, USA.&lt;/auth-address&gt;&lt;titles&gt;&lt;title&gt;CFTR (ABCC7) is a hydrolyzable-ligand-gated channel&lt;/title&gt;&lt;secondary-title&gt;Pflugers Arch&lt;/secondary-title&gt;&lt;/titles&gt;&lt;periodical&gt;&lt;full-title&gt;Pflugers Arch&lt;/full-title&gt;&lt;/periodical&gt;&lt;pages&gt;693-702&lt;/pages&gt;&lt;volume&gt;453&lt;/volume&gt;&lt;number&gt;5&lt;/number&gt;&lt;dates&gt;&lt;year&gt;2007&lt;/year&gt;&lt;pub-dates&gt;&lt;date&gt;Feb&lt;/date&gt;&lt;/pub-dates&gt;&lt;/dates&gt;&lt;accession-num&gt;17021796&lt;/accession-num&gt;&lt;urls&gt;&lt;related-urls&gt;&lt;url&gt;http://www.ncbi.nlm.nih.gov/entrez/query.fcgi?cmd=Retrieve&amp;amp;db=PubMed&amp;amp;dopt=Citation&amp;amp;list_uids=17021796&lt;/url&gt;&lt;/related-urls&gt;&lt;/urls&gt;&lt;/record&gt;&lt;/Cite&gt;&lt;/EndNote&gt;</w:instrText>
        </w:r>
        <w:r w:rsidR="00290C08" w:rsidRPr="009F544B">
          <w:rPr>
            <w:rFonts w:asciiTheme="majorHAnsi" w:hAnsiTheme="majorHAnsi" w:cs="Calibri"/>
            <w:bCs/>
          </w:rPr>
          <w:fldChar w:fldCharType="separate"/>
        </w:r>
        <w:r w:rsidR="00290C08" w:rsidRPr="00290C08">
          <w:rPr>
            <w:rFonts w:asciiTheme="majorHAnsi" w:hAnsiTheme="majorHAnsi" w:cs="Calibri"/>
            <w:bCs/>
            <w:noProof/>
            <w:vertAlign w:val="superscript"/>
          </w:rPr>
          <w:t>1</w:t>
        </w:r>
        <w:r w:rsidR="00290C08" w:rsidRPr="009F544B">
          <w:rPr>
            <w:rFonts w:asciiTheme="majorHAnsi" w:hAnsiTheme="majorHAnsi" w:cs="Calibri"/>
            <w:bCs/>
          </w:rPr>
          <w:fldChar w:fldCharType="end"/>
        </w:r>
      </w:hyperlink>
      <w:r w:rsidR="002576B3" w:rsidRPr="009F544B">
        <w:rPr>
          <w:rFonts w:asciiTheme="majorHAnsi" w:hAnsiTheme="majorHAnsi" w:cs="Calibri"/>
          <w:bCs/>
        </w:rPr>
        <w:t xml:space="preserve">. The most serious consequence of this defect is </w:t>
      </w:r>
      <w:r w:rsidR="002576B3" w:rsidRPr="009F544B">
        <w:rPr>
          <w:rFonts w:asciiTheme="majorHAnsi" w:hAnsiTheme="majorHAnsi" w:cs="Calibri"/>
        </w:rPr>
        <w:t>irreversible lung damage, which shortens the life expectancy of sufferers to &lt; 40 years of age</w:t>
      </w:r>
      <w:r w:rsidR="003D2412" w:rsidRPr="009F544B">
        <w:rPr>
          <w:rFonts w:asciiTheme="majorHAnsi" w:hAnsiTheme="majorHAnsi" w:cs="Calibri"/>
        </w:rPr>
        <w:t xml:space="preserve"> </w:t>
      </w:r>
      <w:r w:rsidR="00084D84" w:rsidRPr="009F544B">
        <w:rPr>
          <w:rFonts w:asciiTheme="majorHAnsi" w:hAnsiTheme="majorHAnsi" w:cs="Calibri"/>
          <w:bCs/>
        </w:rPr>
        <w:fldChar w:fldCharType="begin">
          <w:fldData xml:space="preserve">PEVuZE5vdGU+PENpdGU+PEF1dGhvcj5Eb2RnZTwvQXV0aG9yPjxZZWFyPjIwMDc8L1llYXI+PFJl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</w:fldData>
        </w:fldChar>
      </w:r>
      <w:r w:rsidR="00290C08">
        <w:rPr>
          <w:rFonts w:asciiTheme="majorHAnsi" w:hAnsiTheme="majorHAnsi" w:cs="Calibri"/>
          <w:bCs/>
        </w:rPr>
        <w:instrText xml:space="preserve"> ADDIN EN.CITE </w:instrText>
      </w:r>
      <w:r w:rsidR="00290C08">
        <w:rPr>
          <w:rFonts w:asciiTheme="majorHAnsi" w:hAnsiTheme="majorHAnsi" w:cs="Calibri"/>
          <w:bCs/>
        </w:rPr>
        <w:fldChar w:fldCharType="begin">
          <w:fldData xml:space="preserve">PEVuZE5vdGU+PENpdGU+PEF1dGhvcj5Eb2RnZTwvQXV0aG9yPjxZZWFyPjIwMDc8L1llYXI+PFJl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</w:fldData>
        </w:fldChar>
      </w:r>
      <w:r w:rsidR="00290C08">
        <w:rPr>
          <w:rFonts w:asciiTheme="majorHAnsi" w:hAnsiTheme="majorHAnsi" w:cs="Calibri"/>
          <w:bCs/>
        </w:rPr>
        <w:instrText xml:space="preserve"> ADDIN EN.CITE.DATA </w:instrText>
      </w:r>
      <w:r w:rsidR="00290C08">
        <w:rPr>
          <w:rFonts w:asciiTheme="majorHAnsi" w:hAnsiTheme="majorHAnsi" w:cs="Calibri"/>
          <w:bCs/>
        </w:rPr>
      </w:r>
      <w:r w:rsidR="00290C08">
        <w:rPr>
          <w:rFonts w:asciiTheme="majorHAnsi" w:hAnsiTheme="majorHAnsi" w:cs="Calibri"/>
          <w:bCs/>
        </w:rPr>
        <w:fldChar w:fldCharType="end"/>
      </w:r>
      <w:r w:rsidR="00084D84" w:rsidRPr="009F544B">
        <w:rPr>
          <w:rFonts w:asciiTheme="majorHAnsi" w:hAnsiTheme="majorHAnsi" w:cs="Calibri"/>
          <w:bCs/>
        </w:rPr>
      </w:r>
      <w:r w:rsidR="00084D84" w:rsidRPr="009F544B">
        <w:rPr>
          <w:rFonts w:asciiTheme="majorHAnsi" w:hAnsiTheme="majorHAnsi" w:cs="Calibri"/>
          <w:bCs/>
        </w:rPr>
        <w:fldChar w:fldCharType="separate"/>
      </w:r>
      <w:hyperlink w:anchor="_ENREF_2" w:tooltip="Dodge, 2007 #1" w:history="1">
        <w:r w:rsidR="00290C08" w:rsidRPr="00290C08">
          <w:rPr>
            <w:rFonts w:asciiTheme="majorHAnsi" w:hAnsiTheme="majorHAnsi" w:cs="Calibri"/>
            <w:bCs/>
            <w:noProof/>
            <w:vertAlign w:val="superscript"/>
          </w:rPr>
          <w:t>2</w:t>
        </w:r>
      </w:hyperlink>
      <w:r w:rsidR="00290C08" w:rsidRPr="00290C08">
        <w:rPr>
          <w:rFonts w:asciiTheme="majorHAnsi" w:hAnsiTheme="majorHAnsi" w:cs="Calibri"/>
          <w:bCs/>
          <w:noProof/>
          <w:vertAlign w:val="superscript"/>
        </w:rPr>
        <w:t>,</w:t>
      </w:r>
      <w:hyperlink w:anchor="_ENREF_3" w:tooltip="O'Sullivan, 2009 #3" w:history="1">
        <w:r w:rsidR="00290C08" w:rsidRPr="00290C08">
          <w:rPr>
            <w:rFonts w:asciiTheme="majorHAnsi" w:hAnsiTheme="majorHAnsi" w:cs="Calibri"/>
            <w:bCs/>
            <w:noProof/>
            <w:vertAlign w:val="superscript"/>
          </w:rPr>
          <w:t>3</w:t>
        </w:r>
      </w:hyperlink>
      <w:r w:rsidR="00084D84" w:rsidRPr="009F544B">
        <w:rPr>
          <w:rFonts w:asciiTheme="majorHAnsi" w:hAnsiTheme="majorHAnsi" w:cs="Calibri"/>
          <w:bCs/>
        </w:rPr>
        <w:fldChar w:fldCharType="end"/>
      </w:r>
      <w:r w:rsidR="003D2412" w:rsidRPr="009F544B">
        <w:rPr>
          <w:rFonts w:asciiTheme="majorHAnsi" w:hAnsiTheme="majorHAnsi" w:cs="Calibri"/>
          <w:bCs/>
        </w:rPr>
        <w:t>.</w:t>
      </w:r>
      <w:r w:rsidR="00F72E64" w:rsidRPr="009F544B">
        <w:rPr>
          <w:rFonts w:asciiTheme="majorHAnsi" w:hAnsiTheme="majorHAnsi" w:cs="Calibri"/>
        </w:rPr>
        <w:t xml:space="preserve"> </w:t>
      </w:r>
    </w:p>
    <w:p w14:paraId="537C11D2" w14:textId="77777777" w:rsidR="00F72E64" w:rsidRPr="009F544B" w:rsidRDefault="00F72E64" w:rsidP="00F72E64">
      <w:pPr>
        <w:rPr>
          <w:rFonts w:asciiTheme="majorHAnsi" w:hAnsiTheme="majorHAnsi"/>
        </w:rPr>
      </w:pPr>
    </w:p>
    <w:p w14:paraId="59C474F0" w14:textId="17489CD6" w:rsidR="00F72E64" w:rsidRPr="009F544B" w:rsidRDefault="00F72E64" w:rsidP="00F72E64">
      <w:pPr>
        <w:rPr>
          <w:rFonts w:asciiTheme="majorHAnsi" w:hAnsiTheme="majorHAnsi"/>
        </w:rPr>
      </w:pPr>
      <w:r w:rsidRPr="009F544B">
        <w:rPr>
          <w:rFonts w:asciiTheme="majorHAnsi" w:hAnsiTheme="majorHAnsi"/>
        </w:rPr>
        <w:t xml:space="preserve">CFTR is an ATP-binding cassette (ABC) transporter that has </w:t>
      </w:r>
      <w:r w:rsidR="007C6855" w:rsidRPr="009F544B">
        <w:rPr>
          <w:rFonts w:asciiTheme="majorHAnsi" w:hAnsiTheme="majorHAnsi"/>
        </w:rPr>
        <w:t xml:space="preserve">evolved to </w:t>
      </w:r>
      <w:r w:rsidRPr="009F544B">
        <w:rPr>
          <w:rFonts w:asciiTheme="majorHAnsi" w:hAnsiTheme="majorHAnsi"/>
        </w:rPr>
        <w:t xml:space="preserve">become an ion channel </w:t>
      </w:r>
      <w:r w:rsidRPr="009F544B">
        <w:rPr>
          <w:rFonts w:asciiTheme="majorHAnsi" w:hAnsiTheme="majorHAnsi"/>
        </w:rPr>
        <w:fldChar w:fldCharType="begin">
          <w:fldData xml:space="preserve">PEVuZE5vdGU+PENpdGU+PEF1dGhvcj5BbGVrc2FuZHJvdjwvQXV0aG9yPjxZZWFyPjIwMDc8L1ll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PEVuZE5vdGU+PENpdGU+PEF1dGhvcj5BbGVrc2FuZHJvdjwvQXV0aG9yPjxZZWFyPjIwMDc8L1ll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Pr="009F544B">
        <w:rPr>
          <w:rFonts w:asciiTheme="majorHAnsi" w:hAnsiTheme="majorHAnsi"/>
        </w:rPr>
      </w:r>
      <w:r w:rsidRPr="009F544B">
        <w:rPr>
          <w:rFonts w:asciiTheme="majorHAnsi" w:hAnsiTheme="majorHAnsi"/>
        </w:rPr>
        <w:fldChar w:fldCharType="separate"/>
      </w:r>
      <w:hyperlink w:anchor="_ENREF_1" w:tooltip="Aleksandrov, 2007 #184" w:history="1">
        <w:r w:rsidR="00290C08" w:rsidRPr="00290C08">
          <w:rPr>
            <w:rFonts w:asciiTheme="majorHAnsi" w:hAnsiTheme="majorHAnsi"/>
            <w:noProof/>
            <w:vertAlign w:val="superscript"/>
          </w:rPr>
          <w:t>1</w:t>
        </w:r>
      </w:hyperlink>
      <w:r w:rsidR="00290C08" w:rsidRPr="00290C08">
        <w:rPr>
          <w:rFonts w:asciiTheme="majorHAnsi" w:hAnsiTheme="majorHAnsi"/>
          <w:noProof/>
          <w:vertAlign w:val="superscript"/>
        </w:rPr>
        <w:t>,</w:t>
      </w:r>
      <w:hyperlink w:anchor="_ENREF_4" w:tooltip="Rommens, 1989 #166" w:history="1">
        <w:r w:rsidR="00290C08" w:rsidRPr="00290C08">
          <w:rPr>
            <w:rFonts w:asciiTheme="majorHAnsi" w:hAnsiTheme="majorHAnsi"/>
            <w:noProof/>
            <w:vertAlign w:val="superscript"/>
          </w:rPr>
          <w:t>4</w:t>
        </w:r>
      </w:hyperlink>
      <w:r w:rsidRPr="009F544B">
        <w:rPr>
          <w:rFonts w:asciiTheme="majorHAnsi" w:hAnsiTheme="majorHAnsi"/>
        </w:rPr>
        <w:fldChar w:fldCharType="end"/>
      </w:r>
      <w:r w:rsidRPr="009F544B">
        <w:rPr>
          <w:rFonts w:asciiTheme="majorHAnsi" w:hAnsiTheme="majorHAnsi"/>
        </w:rPr>
        <w:t xml:space="preserve">. Despite its quite altered function in the plasma membrane of cells, it still retains significant sequence homology with other ABC transporters. Intriguingly, the specialized parts of CFTR (i.e. its regulatory region and its N- and C-termini) share no significant sequence similarity with other metazoan ABC </w:t>
      </w:r>
      <w:proofErr w:type="gramStart"/>
      <w:r w:rsidRPr="009F544B">
        <w:rPr>
          <w:rFonts w:asciiTheme="majorHAnsi" w:hAnsiTheme="majorHAnsi"/>
        </w:rPr>
        <w:t>transporters,</w:t>
      </w:r>
      <w:proofErr w:type="gramEnd"/>
      <w:r w:rsidRPr="009F544B">
        <w:rPr>
          <w:rFonts w:asciiTheme="majorHAnsi" w:hAnsiTheme="majorHAnsi"/>
        </w:rPr>
        <w:t xml:space="preserve"> hence there are no clues as to the origins of these sequences in CFTR.  On the basis of its primary structure, CFTR is classified as a C-family member of the ABC transporter family, but there is no strong evidence for a residual functional linkage to this sub-family.  There have been some reports of glutathione transport activity for CFTR</w:t>
      </w:r>
      <w:r w:rsidR="007A52F0" w:rsidRPr="009F544B">
        <w:rPr>
          <w:rFonts w:asciiTheme="majorHAnsi" w:hAnsiTheme="majorHAnsi"/>
        </w:rPr>
        <w:t xml:space="preserve"> </w:t>
      </w:r>
      <w:hyperlink w:anchor="_ENREF_5" w:tooltip="Kariya, 2007 #490" w:history="1">
        <w:r w:rsidR="00290C08" w:rsidRPr="009F544B">
          <w:rPr>
            <w:rFonts w:asciiTheme="majorHAnsi" w:hAnsiTheme="majorHAnsi"/>
          </w:rPr>
          <w:fldChar w:fldCharType="begin">
            <w:fldData xml:space="preserve">PEVuZE5vdGU+PENpdGU+PEF1dGhvcj5LYXJpeWE8L0F1dGhvcj48WWVhcj4yMDA3PC9ZZWFyPjxS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PEVuZE5vdGU+PENpdGU+PEF1dGhvcj5LYXJpeWE8L0F1dGhvcj48WWVhcj4yMDA3PC9ZZWFyPjxS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00290C08" w:rsidRPr="009F544B">
          <w:rPr>
            <w:rFonts w:asciiTheme="majorHAnsi" w:hAnsiTheme="majorHAnsi"/>
          </w:rPr>
        </w:r>
        <w:r w:rsidR="00290C08" w:rsidRPr="009F544B">
          <w:rPr>
            <w:rFonts w:asciiTheme="majorHAnsi" w:hAnsiTheme="majorHAnsi"/>
          </w:rPr>
          <w:fldChar w:fldCharType="separate"/>
        </w:r>
        <w:r w:rsidR="00290C08" w:rsidRPr="00290C08">
          <w:rPr>
            <w:rFonts w:asciiTheme="majorHAnsi" w:hAnsiTheme="majorHAnsi"/>
            <w:noProof/>
            <w:vertAlign w:val="superscript"/>
          </w:rPr>
          <w:t>5-7</w:t>
        </w:r>
        <w:r w:rsidR="00290C08" w:rsidRPr="009F544B">
          <w:rPr>
            <w:rFonts w:asciiTheme="majorHAnsi" w:hAnsiTheme="majorHAnsi"/>
          </w:rPr>
          <w:fldChar w:fldCharType="end"/>
        </w:r>
      </w:hyperlink>
      <w:r w:rsidRPr="009F544B">
        <w:rPr>
          <w:rFonts w:asciiTheme="majorHAnsi" w:hAnsiTheme="majorHAnsi"/>
        </w:rPr>
        <w:t>, which would be consistent with the roles of other C-family members</w:t>
      </w:r>
      <w:r w:rsidRPr="009F544B">
        <w:rPr>
          <w:rFonts w:asciiTheme="majorHAnsi" w:hAnsiTheme="majorHAnsi"/>
        </w:rPr>
        <w:fldChar w:fldCharType="begin">
          <w:fldData xml:space="preserve">PEVuZE5vdGU+PENpdGU+PEF1dGhvcj5Db2xlPC9BdXRob3I+PFllYXI+MTk5MjwvWWVhcj48UmVj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PEVuZE5vdGU+PENpdGU+PEF1dGhvcj5Db2xlPC9BdXRob3I+PFllYXI+MTk5MjwvWWVhcj48UmVj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Pr="009F544B">
        <w:rPr>
          <w:rFonts w:asciiTheme="majorHAnsi" w:hAnsiTheme="majorHAnsi"/>
        </w:rPr>
      </w:r>
      <w:r w:rsidRPr="009F544B">
        <w:rPr>
          <w:rFonts w:asciiTheme="majorHAnsi" w:hAnsiTheme="majorHAnsi"/>
        </w:rPr>
        <w:fldChar w:fldCharType="separate"/>
      </w:r>
      <w:hyperlink w:anchor="_ENREF_8" w:tooltip="Cole, 1992 #25" w:history="1">
        <w:r w:rsidR="00290C08" w:rsidRPr="00290C08">
          <w:rPr>
            <w:rFonts w:asciiTheme="majorHAnsi" w:hAnsiTheme="majorHAnsi"/>
            <w:noProof/>
            <w:vertAlign w:val="superscript"/>
          </w:rPr>
          <w:t>8</w:t>
        </w:r>
      </w:hyperlink>
      <w:r w:rsidR="00290C08" w:rsidRPr="00290C08">
        <w:rPr>
          <w:rFonts w:asciiTheme="majorHAnsi" w:hAnsiTheme="majorHAnsi"/>
          <w:noProof/>
          <w:vertAlign w:val="superscript"/>
        </w:rPr>
        <w:t>,</w:t>
      </w:r>
      <w:hyperlink w:anchor="_ENREF_9" w:tooltip="Conseil, 2005 #496" w:history="1">
        <w:r w:rsidR="00290C08" w:rsidRPr="00290C08">
          <w:rPr>
            <w:rFonts w:asciiTheme="majorHAnsi" w:hAnsiTheme="majorHAnsi"/>
            <w:noProof/>
            <w:vertAlign w:val="superscript"/>
          </w:rPr>
          <w:t>9</w:t>
        </w:r>
      </w:hyperlink>
      <w:r w:rsidRPr="009F544B">
        <w:rPr>
          <w:rFonts w:asciiTheme="majorHAnsi" w:hAnsiTheme="majorHAnsi"/>
        </w:rPr>
        <w:fldChar w:fldCharType="end"/>
      </w:r>
      <w:r w:rsidRPr="009F544B">
        <w:rPr>
          <w:rFonts w:asciiTheme="majorHAnsi" w:hAnsiTheme="majorHAnsi"/>
        </w:rPr>
        <w:t>, although other reports suggest that reduced glutathione may inhibit the CFTR ATPase activity, rather than showing the substrate-induced stimulation that characterize the ABC transporters</w:t>
      </w:r>
      <w:hyperlink w:anchor="_ENREF_10" w:tooltip="Ketchum, 2004 #19" w:history="1">
        <w:r w:rsidR="00290C08" w:rsidRPr="009F544B">
          <w:rPr>
            <w:rFonts w:asciiTheme="majorHAnsi" w:hAnsiTheme="majorHAnsi"/>
          </w:rPr>
          <w:fldChar w:fldCharType="begin">
            <w:fldData xml:space="preserve">PEVuZE5vdGU+PENpdGU+PEF1dGhvcj5LZXRjaHVtPC9BdXRob3I+PFllYXI+MjAwNDwvWWVhcj48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PEVuZE5vdGU+PENpdGU+PEF1dGhvcj5LZXRjaHVtPC9BdXRob3I+PFllYXI+MjAwNDwvWWVhcj48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00290C08" w:rsidRPr="009F544B">
          <w:rPr>
            <w:rFonts w:asciiTheme="majorHAnsi" w:hAnsiTheme="majorHAnsi"/>
          </w:rPr>
        </w:r>
        <w:r w:rsidR="00290C08" w:rsidRPr="009F544B">
          <w:rPr>
            <w:rFonts w:asciiTheme="majorHAnsi" w:hAnsiTheme="majorHAnsi"/>
          </w:rPr>
          <w:fldChar w:fldCharType="separate"/>
        </w:r>
        <w:r w:rsidR="00290C08" w:rsidRPr="00290C08">
          <w:rPr>
            <w:rFonts w:asciiTheme="majorHAnsi" w:hAnsiTheme="majorHAnsi"/>
            <w:noProof/>
            <w:vertAlign w:val="superscript"/>
          </w:rPr>
          <w:t>10</w:t>
        </w:r>
        <w:r w:rsidR="00290C08" w:rsidRPr="009F544B">
          <w:rPr>
            <w:rFonts w:asciiTheme="majorHAnsi" w:hAnsiTheme="majorHAnsi"/>
          </w:rPr>
          <w:fldChar w:fldCharType="end"/>
        </w:r>
      </w:hyperlink>
      <w:r w:rsidRPr="009F544B">
        <w:rPr>
          <w:rFonts w:asciiTheme="majorHAnsi" w:hAnsiTheme="majorHAnsi"/>
        </w:rPr>
        <w:t xml:space="preserve">. </w:t>
      </w:r>
      <w:r w:rsidR="006B6A16">
        <w:rPr>
          <w:rFonts w:asciiTheme="majorHAnsi" w:hAnsiTheme="majorHAnsi"/>
        </w:rPr>
        <w:t>M</w:t>
      </w:r>
      <w:r w:rsidRPr="009F544B">
        <w:rPr>
          <w:rFonts w:asciiTheme="majorHAnsi" w:hAnsiTheme="majorHAnsi"/>
        </w:rPr>
        <w:t>easurement of ion conductance is sufficiently sensitive to allow the channel activity of single CFTR molecules to be studied</w:t>
      </w:r>
      <w:hyperlink w:anchor="_ENREF_1" w:tooltip="Aleksandrov, 2007 #184" w:history="1">
        <w:r w:rsidR="00290C08" w:rsidRPr="009F544B">
          <w:rPr>
            <w:rFonts w:asciiTheme="majorHAnsi" w:hAnsiTheme="majorHAnsi"/>
          </w:rPr>
          <w:fldChar w:fldCharType="begin"/>
        </w:r>
        <w:r w:rsidR="00290C08">
          <w:rPr>
            <w:rFonts w:asciiTheme="majorHAnsi" w:hAnsiTheme="majorHAnsi"/>
          </w:rPr>
          <w:instrText xml:space="preserve"> ADDIN EN.CITE &lt;EndNote&gt;&lt;Cite&gt;&lt;Author&gt;Aleksandrov&lt;/Author&gt;&lt;Year&gt;2007&lt;/Year&gt;&lt;RecNum&gt;184&lt;/RecNum&gt;&lt;DisplayText&gt;&lt;style face="superscript"&gt;1&lt;/style&gt;&lt;/DisplayText&gt;&lt;record&gt;&lt;rec-number&gt;184&lt;/rec-number&gt;&lt;foreign-keys&gt;&lt;key app="EN" db-id="vf2prvd0japr9feerroxvs5pzft220avs5d9"&gt;184&lt;/key&gt;&lt;/foreign-keys&gt;&lt;ref-type name="Journal Article"&gt;17&lt;/ref-type&gt;&lt;contributors&gt;&lt;authors&gt;&lt;author&gt;Aleksandrov, A. A.&lt;/author&gt;&lt;author&gt;Aleksandrov, L. A.&lt;/author&gt;&lt;author&gt;Riordan, J. R.&lt;/author&gt;&lt;/authors&gt;&lt;/contributors&gt;&lt;auth-address&gt;Department of Biochemistry and Biophysics and Cystic Fibrosis Center, University of North Carolina, Chapel Hill, NC 27599, USA.&lt;/auth-address&gt;&lt;titles&gt;&lt;title&gt;CFTR (ABCC7) is a hydrolyzable-ligand-gated channel&lt;/title&gt;&lt;secondary-title&gt;Pflugers Arch&lt;/secondary-title&gt;&lt;/titles&gt;&lt;periodical&gt;&lt;full-title&gt;Pflugers Arch&lt;/full-title&gt;&lt;/periodical&gt;&lt;pages&gt;693-702&lt;/pages&gt;&lt;volume&gt;453&lt;/volume&gt;&lt;number&gt;5&lt;/number&gt;&lt;dates&gt;&lt;year&gt;2007&lt;/year&gt;&lt;pub-dates&gt;&lt;date&gt;Feb&lt;/date&gt;&lt;/pub-dates&gt;&lt;/dates&gt;&lt;accession-num&gt;17021796&lt;/accession-num&gt;&lt;urls&gt;&lt;related-urls&gt;&lt;url&gt;http://www.ncbi.nlm.nih.gov/entrez/query.fcgi?cmd=Retrieve&amp;amp;db=PubMed&amp;amp;dopt=Citation&amp;amp;list_uids=17021796&lt;/url&gt;&lt;/related-urls&gt;&lt;/urls&gt;&lt;/record&gt;&lt;/Cite&gt;&lt;/EndNote&gt;</w:instrText>
        </w:r>
        <w:r w:rsidR="00290C08" w:rsidRPr="009F544B">
          <w:rPr>
            <w:rFonts w:asciiTheme="majorHAnsi" w:hAnsiTheme="majorHAnsi"/>
          </w:rPr>
          <w:fldChar w:fldCharType="separate"/>
        </w:r>
        <w:r w:rsidR="00290C08" w:rsidRPr="00290C08">
          <w:rPr>
            <w:rFonts w:asciiTheme="majorHAnsi" w:hAnsiTheme="majorHAnsi"/>
            <w:noProof/>
            <w:vertAlign w:val="superscript"/>
          </w:rPr>
          <w:t>1</w:t>
        </w:r>
        <w:r w:rsidR="00290C08" w:rsidRPr="009F544B">
          <w:rPr>
            <w:rFonts w:asciiTheme="majorHAnsi" w:hAnsiTheme="majorHAnsi"/>
          </w:rPr>
          <w:fldChar w:fldCharType="end"/>
        </w:r>
      </w:hyperlink>
      <w:r w:rsidR="006B6A16">
        <w:rPr>
          <w:rFonts w:asciiTheme="majorHAnsi" w:hAnsiTheme="majorHAnsi"/>
        </w:rPr>
        <w:t xml:space="preserve"> and</w:t>
      </w:r>
      <w:r w:rsidRPr="009F544B">
        <w:rPr>
          <w:rFonts w:asciiTheme="majorHAnsi" w:hAnsiTheme="majorHAnsi"/>
        </w:rPr>
        <w:t xml:space="preserve">  CFTR channel properties have been monitored as a function of time, temperature, ATP concentration, membrane potential </w:t>
      </w:r>
      <w:r w:rsidR="006B6A16">
        <w:rPr>
          <w:rFonts w:asciiTheme="majorHAnsi" w:hAnsiTheme="majorHAnsi"/>
        </w:rPr>
        <w:t xml:space="preserve">and </w:t>
      </w:r>
      <w:r w:rsidRPr="009F544B">
        <w:rPr>
          <w:rFonts w:asciiTheme="majorHAnsi" w:hAnsiTheme="majorHAnsi"/>
        </w:rPr>
        <w:t xml:space="preserve">phosphorylation state, as well as in the presence of a host of small molecule inhibitors, </w:t>
      </w:r>
      <w:proofErr w:type="spellStart"/>
      <w:r w:rsidRPr="009F544B">
        <w:rPr>
          <w:rFonts w:asciiTheme="majorHAnsi" w:hAnsiTheme="majorHAnsi"/>
        </w:rPr>
        <w:t>potentiators</w:t>
      </w:r>
      <w:proofErr w:type="spellEnd"/>
      <w:r w:rsidRPr="009F544B">
        <w:rPr>
          <w:rFonts w:asciiTheme="majorHAnsi" w:hAnsiTheme="majorHAnsi"/>
        </w:rPr>
        <w:t xml:space="preserve"> and modifiers. These studies have also added significantly to our knowledge of how ABC transporters function.  Nevertheless, expression of CFTR in significant amounts and its subsequent purification has proven to be particularly challenging and success has been limited to a few laboratories </w:t>
      </w:r>
      <w:hyperlink w:anchor="_ENREF_10" w:tooltip="Ketchum, 2004 #19" w:history="1">
        <w:r w:rsidR="00290C08" w:rsidRPr="009F544B">
          <w:rPr>
            <w:rFonts w:asciiTheme="majorHAnsi" w:hAnsiTheme="majorHAnsi"/>
          </w:rPr>
          <w:fldChar w:fldCharType="begin">
            <w:fldData xml:space="preserve">PEVuZE5vdGU+PENpdGU+PEF1dGhvcj5SYW1qZWVzaW5naDwvQXV0aG9yPjxZZWFyPjE5OTc8L1ll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PEVuZE5vdGU+PENpdGU+PEF1dGhvcj5SYW1qZWVzaW5naDwvQXV0aG9yPjxZZWFyPjE5OTc8L1ll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00290C08" w:rsidRPr="009F544B">
          <w:rPr>
            <w:rFonts w:asciiTheme="majorHAnsi" w:hAnsiTheme="majorHAnsi"/>
          </w:rPr>
        </w:r>
        <w:r w:rsidR="00290C08" w:rsidRPr="009F544B">
          <w:rPr>
            <w:rFonts w:asciiTheme="majorHAnsi" w:hAnsiTheme="majorHAnsi"/>
          </w:rPr>
          <w:fldChar w:fldCharType="separate"/>
        </w:r>
        <w:r w:rsidR="00290C08" w:rsidRPr="00290C08">
          <w:rPr>
            <w:rFonts w:asciiTheme="majorHAnsi" w:hAnsiTheme="majorHAnsi"/>
            <w:noProof/>
            <w:vertAlign w:val="superscript"/>
          </w:rPr>
          <w:t>10-13</w:t>
        </w:r>
        <w:r w:rsidR="00290C08" w:rsidRPr="009F544B">
          <w:rPr>
            <w:rFonts w:asciiTheme="majorHAnsi" w:hAnsiTheme="majorHAnsi"/>
          </w:rPr>
          <w:fldChar w:fldCharType="end"/>
        </w:r>
      </w:hyperlink>
      <w:r w:rsidRPr="009F544B">
        <w:rPr>
          <w:rFonts w:asciiTheme="majorHAnsi" w:hAnsiTheme="majorHAnsi"/>
        </w:rPr>
        <w:t>.</w:t>
      </w:r>
    </w:p>
    <w:p w14:paraId="60C6F83F" w14:textId="77777777" w:rsidR="00F72E64" w:rsidRPr="009F544B" w:rsidRDefault="00F72E64" w:rsidP="00F72E64"/>
    <w:p w14:paraId="4C2E79A7" w14:textId="05DEDA68" w:rsidR="00BB005D" w:rsidRPr="009F544B" w:rsidRDefault="00BB005D" w:rsidP="00BB005D">
      <w:pPr>
        <w:rPr>
          <w:rFonts w:ascii="Calibri" w:hAnsi="Calibri" w:cs="Calibri"/>
          <w:bCs/>
        </w:rPr>
      </w:pPr>
      <w:r w:rsidRPr="009F544B">
        <w:rPr>
          <w:rFonts w:ascii="Calibri" w:hAnsi="Calibri" w:cs="Calibri"/>
          <w:bCs/>
        </w:rPr>
        <w:t xml:space="preserve">The need to develop more effective drugs is pressing, yet this process has been hindered by the lack of purified CFTR for screening small molecules. Solving the CFTR expression and purification problem would enable high-throughput drug screening </w:t>
      </w:r>
      <w:r w:rsidR="007C6855" w:rsidRPr="009F544B">
        <w:rPr>
          <w:rFonts w:ascii="Calibri" w:hAnsi="Calibri" w:cs="Calibri"/>
          <w:bCs/>
        </w:rPr>
        <w:t xml:space="preserve">aimed at correcting the primary defect in CF </w:t>
      </w:r>
      <w:r w:rsidRPr="009F544B">
        <w:rPr>
          <w:rFonts w:ascii="Calibri" w:hAnsi="Calibri" w:cs="Calibri"/>
          <w:bCs/>
        </w:rPr>
        <w:t xml:space="preserve">and </w:t>
      </w:r>
      <w:r w:rsidR="007C6855" w:rsidRPr="009F544B">
        <w:rPr>
          <w:rFonts w:ascii="Calibri" w:hAnsi="Calibri" w:cs="Calibri"/>
          <w:bCs/>
        </w:rPr>
        <w:t xml:space="preserve">would </w:t>
      </w:r>
      <w:r w:rsidRPr="009F544B">
        <w:rPr>
          <w:rFonts w:ascii="Calibri" w:hAnsi="Calibri" w:cs="Calibri"/>
          <w:bCs/>
        </w:rPr>
        <w:t xml:space="preserve">also open up a route for high-resolution structural studies to inform rational drug design. Moreover, even relatively basic biochemical characteristics of the protein, such as its functional </w:t>
      </w:r>
      <w:proofErr w:type="spellStart"/>
      <w:r w:rsidRPr="009F544B">
        <w:rPr>
          <w:rFonts w:ascii="Calibri" w:hAnsi="Calibri" w:cs="Calibri"/>
          <w:bCs/>
        </w:rPr>
        <w:t>oligomeric</w:t>
      </w:r>
      <w:proofErr w:type="spellEnd"/>
      <w:r w:rsidRPr="009F544B">
        <w:rPr>
          <w:rFonts w:ascii="Calibri" w:hAnsi="Calibri" w:cs="Calibri"/>
          <w:bCs/>
        </w:rPr>
        <w:t xml:space="preserve"> state, interacting proteins and ATPase activity remain poorly characterized. We have previously reported a protocol for the large-scale </w:t>
      </w:r>
      <w:r w:rsidRPr="009F544B">
        <w:rPr>
          <w:rFonts w:ascii="Calibri" w:hAnsi="Calibri" w:cs="Calibri"/>
          <w:bCs/>
        </w:rPr>
        <w:lastRenderedPageBreak/>
        <w:t xml:space="preserve">expression of GFP- and His-tagged murine CFTR in </w:t>
      </w:r>
      <w:r w:rsidRPr="009F544B">
        <w:rPr>
          <w:rFonts w:ascii="Calibri" w:hAnsi="Calibri" w:cs="Calibri"/>
          <w:bCs/>
          <w:i/>
        </w:rPr>
        <w:t xml:space="preserve">S. </w:t>
      </w:r>
      <w:proofErr w:type="spellStart"/>
      <w:r w:rsidRPr="009F544B">
        <w:rPr>
          <w:rFonts w:ascii="Calibri" w:hAnsi="Calibri" w:cs="Calibri"/>
          <w:bCs/>
          <w:i/>
        </w:rPr>
        <w:t>cerevisiae</w:t>
      </w:r>
      <w:proofErr w:type="spellEnd"/>
      <w:r w:rsidRPr="009F544B">
        <w:rPr>
          <w:rFonts w:ascii="Calibri" w:hAnsi="Calibri" w:cs="Calibri"/>
          <w:bCs/>
          <w:i/>
        </w:rPr>
        <w:t xml:space="preserve"> </w:t>
      </w:r>
      <w:hyperlink w:anchor="_ENREF_14" w:tooltip="O'Ryan, 2012 #2" w:history="1">
        <w:r w:rsidR="00290C08" w:rsidRPr="009F544B">
          <w:rPr>
            <w:rFonts w:ascii="Calibri" w:hAnsi="Calibri" w:cs="Calibri"/>
            <w:bCs/>
          </w:rPr>
          <w:fldChar w:fldCharType="begin"/>
        </w:r>
        <w:r w:rsidR="00290C08">
          <w:rPr>
            <w:rFonts w:ascii="Calibri" w:hAnsi="Calibri" w:cs="Calibri"/>
            <w:bCs/>
          </w:rPr>
          <w:instrText xml:space="preserve"> ADDIN EN.CITE &lt;EndNote&gt;&lt;Cite&gt;&lt;Author&gt;O&amp;apos;Ryan&lt;/Author&gt;&lt;Year&gt;2012&lt;/Year&gt;&lt;RecNum&gt;2&lt;/RecNum&gt;&lt;DisplayText&gt;&lt;style face="superscript"&gt;14&lt;/style&gt;&lt;/DisplayText&gt;&lt;record&gt;&lt;rec-number&gt;2&lt;/rec-number&gt;&lt;foreign-keys&gt;&lt;key app="EN" db-id="w5zd59rwfwwazee505jvdxei02xpae9w9d9s"&gt;2&lt;/key&gt;&lt;/foreign-keys&gt;&lt;ref-type name="Journal Article"&gt;17&lt;/ref-type&gt;&lt;contributors&gt;&lt;authors&gt;&lt;author&gt;O&amp;apos;Ryan, L.&lt;/author&gt;&lt;author&gt;Rimington, T.&lt;/author&gt;&lt;author&gt;Cant, N.&lt;/author&gt;&lt;author&gt;Ford, R. C.&lt;/author&gt;&lt;/authors&gt;&lt;/contributors&gt;&lt;auth-address&gt;Faculty of Life Sciences, University of Manchester.&lt;/auth-address&gt;&lt;titles&gt;&lt;title&gt;Expression and purification of the cystic fibrosis transmembrane conductance regulator protein in Saccharomyces cerevisiae&lt;/title&gt;&lt;secondary-title&gt;Journal of visualized experiments : JoVE&lt;/secondary-title&gt;&lt;alt-title&gt;J Vis Exp&lt;/alt-title&gt;&lt;/titles&gt;&lt;number&gt;61&lt;/number&gt;&lt;edition&gt;2012/03/22&lt;/edition&gt;&lt;keywords&gt;&lt;keyword&gt;Biotechnology/*methods&lt;/keyword&gt;&lt;keyword&gt;Chromatography, Affinity/methods&lt;/keyword&gt;&lt;keyword&gt;Chromatography, Gel/methods&lt;/keyword&gt;&lt;keyword&gt;Cystic Fibrosis Transmembrane Conductance&lt;/keyword&gt;&lt;keyword&gt;Regulator/*biosynthesis/genetics/*isolation &amp;amp; purification&lt;/keyword&gt;&lt;keyword&gt;Green Fluorescent Proteins/biosynthesis/genetics/isolation &amp;amp; purification&lt;/keyword&gt;&lt;keyword&gt;Histidine&lt;/keyword&gt;&lt;keyword&gt;Recombinant Fusion Proteins/biosynthesis/genetics/isolation &amp;amp; purification&lt;/keyword&gt;&lt;keyword&gt;Recombinant Proteins/biosynthesis/genetics/isolation &amp;amp; purification&lt;/keyword&gt;&lt;keyword&gt;Saccharomyces cerevisiae/*chemistry/genetics/growth &amp;amp; development/metabolism&lt;/keyword&gt;&lt;/keywords&gt;&lt;dates&gt;&lt;year&gt;2012&lt;/year&gt;&lt;/dates&gt;&lt;isbn&gt;1940-087X (Electronic)&amp;#xD;1940-087X (Linking)&lt;/isbn&gt;&lt;accession-num&gt;22433465&lt;/accession-num&gt;&lt;work-type&gt;Research Support, Non-U.S. Gov&amp;apos;t&amp;#xD;Video-Audio Media&lt;/work-type&gt;&lt;urls&gt;&lt;related-urls&gt;&lt;url&gt;http://www.ncbi.nlm.nih.gov/pubmed/22433465&lt;/url&gt;&lt;/related-urls&gt;&lt;/urls&gt;&lt;custom2&gt;3460588&lt;/custom2&gt;&lt;electronic-resource-num&gt;10.3791/3860&lt;/electronic-resource-num&gt;&lt;language&gt;eng&lt;/language&gt;&lt;/record&gt;&lt;/Cite&gt;&lt;/EndNote&gt;</w:instrText>
        </w:r>
        <w:r w:rsidR="00290C08" w:rsidRPr="009F544B">
          <w:rPr>
            <w:rFonts w:ascii="Calibri" w:hAnsi="Calibri" w:cs="Calibri"/>
            <w:bCs/>
          </w:rPr>
          <w:fldChar w:fldCharType="separate"/>
        </w:r>
        <w:r w:rsidR="00290C08" w:rsidRPr="00290C08">
          <w:rPr>
            <w:rFonts w:ascii="Calibri" w:hAnsi="Calibri" w:cs="Calibri"/>
            <w:bCs/>
            <w:noProof/>
            <w:vertAlign w:val="superscript"/>
          </w:rPr>
          <w:t>14</w:t>
        </w:r>
        <w:r w:rsidR="00290C08" w:rsidRPr="009F544B">
          <w:rPr>
            <w:rFonts w:ascii="Calibri" w:hAnsi="Calibri" w:cs="Calibri"/>
            <w:bCs/>
          </w:rPr>
          <w:fldChar w:fldCharType="end"/>
        </w:r>
      </w:hyperlink>
      <w:r w:rsidRPr="009F544B">
        <w:rPr>
          <w:rFonts w:ascii="Calibri" w:hAnsi="Calibri" w:cs="Calibri"/>
          <w:bCs/>
        </w:rPr>
        <w:t xml:space="preserve"> and now further describe protocols for </w:t>
      </w:r>
      <w:r w:rsidR="009C35BD">
        <w:rPr>
          <w:rFonts w:ascii="Calibri" w:hAnsi="Calibri" w:cs="Calibri"/>
          <w:bCs/>
        </w:rPr>
        <w:t>the</w:t>
      </w:r>
      <w:r w:rsidRPr="009F544B">
        <w:rPr>
          <w:rFonts w:ascii="Calibri" w:hAnsi="Calibri" w:cs="Calibri"/>
          <w:bCs/>
        </w:rPr>
        <w:t xml:space="preserve"> purification</w:t>
      </w:r>
      <w:r w:rsidR="009C35BD">
        <w:rPr>
          <w:rFonts w:ascii="Calibri" w:hAnsi="Calibri" w:cs="Calibri"/>
          <w:bCs/>
        </w:rPr>
        <w:t xml:space="preserve"> of CFTR</w:t>
      </w:r>
      <w:r w:rsidRPr="009F544B">
        <w:rPr>
          <w:rFonts w:ascii="Calibri" w:hAnsi="Calibri" w:cs="Calibri"/>
          <w:bCs/>
        </w:rPr>
        <w:t>.</w:t>
      </w:r>
      <w:r w:rsidR="009C35BD">
        <w:rPr>
          <w:rFonts w:ascii="Calibri" w:hAnsi="Calibri" w:cs="Calibri"/>
          <w:bCs/>
        </w:rPr>
        <w:t xml:space="preserve"> We have used these methods to </w:t>
      </w:r>
      <w:r w:rsidR="005B49F4">
        <w:rPr>
          <w:rFonts w:ascii="Calibri" w:hAnsi="Calibri" w:cs="Calibri"/>
          <w:bCs/>
        </w:rPr>
        <w:t xml:space="preserve">purify five </w:t>
      </w:r>
      <w:proofErr w:type="spellStart"/>
      <w:r w:rsidR="005B49F4">
        <w:rPr>
          <w:rFonts w:ascii="Calibri" w:hAnsi="Calibri" w:cs="Calibri"/>
          <w:bCs/>
        </w:rPr>
        <w:t>orthologues</w:t>
      </w:r>
      <w:proofErr w:type="spellEnd"/>
      <w:r w:rsidR="005B49F4">
        <w:rPr>
          <w:rFonts w:ascii="Calibri" w:hAnsi="Calibri" w:cs="Calibri"/>
          <w:bCs/>
        </w:rPr>
        <w:t xml:space="preserve"> of CFTR</w:t>
      </w:r>
      <w:r w:rsidR="009C35BD">
        <w:rPr>
          <w:rFonts w:ascii="Calibri" w:hAnsi="Calibri" w:cs="Calibri"/>
          <w:bCs/>
        </w:rPr>
        <w:t xml:space="preserve">, and present data for the purification of chicken CFTR as an </w:t>
      </w:r>
      <w:r w:rsidR="005B49F4">
        <w:rPr>
          <w:rFonts w:ascii="Calibri" w:hAnsi="Calibri" w:cs="Calibri"/>
          <w:bCs/>
        </w:rPr>
        <w:t>example.</w:t>
      </w:r>
      <w:r w:rsidRPr="009F544B">
        <w:rPr>
          <w:rFonts w:ascii="Calibri" w:hAnsi="Calibri" w:cs="Calibri"/>
          <w:bCs/>
        </w:rPr>
        <w:t xml:space="preserve"> The selection of detergents for solubilization and purification is a critical step in the purification of any membrane protein. Having screened for the solubility of CFTR in several detergents, we have chosen two contrasting detergents for use in the purification</w:t>
      </w:r>
      <w:r w:rsidR="00305C5B">
        <w:rPr>
          <w:rFonts w:ascii="Calibri" w:hAnsi="Calibri" w:cs="Calibri"/>
          <w:bCs/>
        </w:rPr>
        <w:t xml:space="preserve">. </w:t>
      </w:r>
      <w:r w:rsidR="00305C5B">
        <w:rPr>
          <w:rFonts w:ascii="Calibri" w:hAnsi="Calibri" w:cs="Calibri"/>
        </w:rPr>
        <w:t>D</w:t>
      </w:r>
      <w:r w:rsidR="00305C5B" w:rsidRPr="004E3703">
        <w:rPr>
          <w:rFonts w:ascii="Calibri" w:hAnsi="Calibri" w:cs="Calibri"/>
        </w:rPr>
        <w:t>odecyl-β-</w:t>
      </w:r>
      <w:r w:rsidR="00305C5B" w:rsidRPr="004E3703">
        <w:rPr>
          <w:rFonts w:ascii="Calibri" w:hAnsi="Calibri" w:cs="Calibri"/>
          <w:sz w:val="20"/>
        </w:rPr>
        <w:t>D</w:t>
      </w:r>
      <w:r w:rsidR="00305C5B" w:rsidRPr="004E3703">
        <w:rPr>
          <w:rFonts w:ascii="Calibri" w:hAnsi="Calibri" w:cs="Calibri"/>
        </w:rPr>
        <w:t>-</w:t>
      </w:r>
      <w:proofErr w:type="spellStart"/>
      <w:r w:rsidR="00305C5B" w:rsidRPr="004E3703">
        <w:rPr>
          <w:rFonts w:ascii="Calibri" w:hAnsi="Calibri" w:cs="Calibri"/>
        </w:rPr>
        <w:t>maltoside</w:t>
      </w:r>
      <w:proofErr w:type="spellEnd"/>
      <w:r w:rsidR="00305C5B" w:rsidRPr="004E3703">
        <w:rPr>
          <w:rFonts w:ascii="Calibri" w:hAnsi="Calibri" w:cs="Calibri"/>
        </w:rPr>
        <w:t xml:space="preserve"> (DDM) </w:t>
      </w:r>
      <w:r w:rsidR="00305C5B">
        <w:rPr>
          <w:rFonts w:ascii="Calibri" w:hAnsi="Calibri" w:cs="Calibri"/>
        </w:rPr>
        <w:t>is a non-ionic detergent that has been extensively used for both structural and functional studies of membrane proteins</w:t>
      </w:r>
      <w:hyperlink w:anchor="_ENREF_15" w:tooltip="Oldham, 2011 #16" w:history="1">
        <w:r w:rsidR="00290C08" w:rsidRPr="00A02DD3">
          <w:rPr>
            <w:rFonts w:asciiTheme="majorHAnsi" w:hAnsiTheme="majorHAnsi"/>
          </w:rPr>
          <w:fldChar w:fldCharType="begin">
            <w:fldData xml:space="preserve">PEVuZE5vdGU+PENpdGU+PEF1dGhvcj5PbGRoYW08L0F1dGhvcj48WWVhcj4yMDExPC9ZZWFyPjxS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bG0ubmloLmdvdi9wdWJtZWQvMTg2MjE2Njg8L3VybD48L3JlbGF0ZWQtdXJscz48L3VybHM+PGN1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PEVuZE5vdGU+PENpdGU+PEF1dGhvcj5PbGRoYW08L0F1dGhvcj48WWVhcj4yMDExPC9ZZWFyPjxS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bG0ubmloLmdvdi9wdWJtZWQvMTg2MjE2Njg8L3VybD48L3JlbGF0ZWQtdXJscz48L3VybHM+PGN1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00290C08" w:rsidRPr="00A02DD3">
          <w:rPr>
            <w:rFonts w:asciiTheme="majorHAnsi" w:hAnsiTheme="majorHAnsi"/>
          </w:rPr>
        </w:r>
        <w:r w:rsidR="00290C08" w:rsidRPr="00A02DD3">
          <w:rPr>
            <w:rFonts w:asciiTheme="majorHAnsi" w:hAnsiTheme="majorHAnsi"/>
          </w:rPr>
          <w:fldChar w:fldCharType="separate"/>
        </w:r>
        <w:r w:rsidR="00290C08" w:rsidRPr="00290C08">
          <w:rPr>
            <w:rFonts w:asciiTheme="majorHAnsi" w:hAnsiTheme="majorHAnsi"/>
            <w:noProof/>
            <w:vertAlign w:val="superscript"/>
          </w:rPr>
          <w:t>15-21</w:t>
        </w:r>
        <w:r w:rsidR="00290C08" w:rsidRPr="00A02DD3">
          <w:rPr>
            <w:rFonts w:asciiTheme="majorHAnsi" w:hAnsiTheme="majorHAnsi"/>
          </w:rPr>
          <w:fldChar w:fldCharType="end"/>
        </w:r>
      </w:hyperlink>
      <w:r w:rsidR="002F21F8">
        <w:rPr>
          <w:rFonts w:ascii="Calibri" w:hAnsi="Calibri" w:cs="Calibri"/>
        </w:rPr>
        <w:t>.</w:t>
      </w:r>
      <w:r w:rsidR="00305C5B">
        <w:rPr>
          <w:rFonts w:ascii="Calibri" w:hAnsi="Calibri" w:cs="Calibri"/>
        </w:rPr>
        <w:t xml:space="preserve"> The ionic detergent </w:t>
      </w:r>
      <w:r w:rsidR="00305C5B" w:rsidRPr="004E3703">
        <w:rPr>
          <w:rFonts w:ascii="Calibri" w:hAnsi="Calibri" w:cs="Calibri"/>
        </w:rPr>
        <w:t>1</w:t>
      </w:r>
      <w:r w:rsidR="00305C5B" w:rsidRPr="004E3703">
        <w:rPr>
          <w:rFonts w:ascii="Calibri" w:hAnsi="Calibri"/>
          <w:bCs/>
        </w:rPr>
        <w:t>-tetradecanoyl-</w:t>
      </w:r>
      <w:r w:rsidR="00305C5B" w:rsidRPr="004E3703">
        <w:rPr>
          <w:rStyle w:val="Emphasis"/>
          <w:rFonts w:ascii="Calibri" w:hAnsi="Calibri"/>
          <w:bCs/>
        </w:rPr>
        <w:t>sn</w:t>
      </w:r>
      <w:r w:rsidR="00305C5B" w:rsidRPr="004E3703">
        <w:rPr>
          <w:rFonts w:ascii="Calibri" w:hAnsi="Calibri"/>
          <w:bCs/>
        </w:rPr>
        <w:t>-glycero-3-phospho-(1'-</w:t>
      </w:r>
      <w:r w:rsidR="00305C5B" w:rsidRPr="004E3703">
        <w:rPr>
          <w:rStyle w:val="Emphasis"/>
          <w:rFonts w:ascii="Calibri" w:hAnsi="Calibri"/>
          <w:bCs/>
        </w:rPr>
        <w:t>rac</w:t>
      </w:r>
      <w:r w:rsidR="00305C5B" w:rsidRPr="004E3703">
        <w:rPr>
          <w:rFonts w:ascii="Calibri" w:hAnsi="Calibri"/>
          <w:bCs/>
        </w:rPr>
        <w:t xml:space="preserve">-glycerol) </w:t>
      </w:r>
      <w:r w:rsidR="00305C5B" w:rsidRPr="004E3703">
        <w:rPr>
          <w:rFonts w:ascii="Calibri" w:hAnsi="Calibri" w:cs="Calibri"/>
        </w:rPr>
        <w:t>(LPG-14)</w:t>
      </w:r>
      <w:r w:rsidR="00305C5B">
        <w:rPr>
          <w:rFonts w:ascii="Calibri" w:hAnsi="Calibri" w:cs="Calibri"/>
        </w:rPr>
        <w:t xml:space="preserve"> is highly efficient in the </w:t>
      </w:r>
      <w:proofErr w:type="spellStart"/>
      <w:r w:rsidR="00305C5B">
        <w:rPr>
          <w:rFonts w:ascii="Calibri" w:hAnsi="Calibri" w:cs="Calibri"/>
        </w:rPr>
        <w:t>solubilisation</w:t>
      </w:r>
      <w:proofErr w:type="spellEnd"/>
      <w:r w:rsidR="00305C5B">
        <w:rPr>
          <w:rFonts w:ascii="Calibri" w:hAnsi="Calibri" w:cs="Calibri"/>
        </w:rPr>
        <w:t xml:space="preserve"> of </w:t>
      </w:r>
      <w:r w:rsidR="00C74119">
        <w:rPr>
          <w:rFonts w:ascii="Calibri" w:hAnsi="Calibri" w:cs="Calibri"/>
        </w:rPr>
        <w:t>CFTR</w:t>
      </w:r>
      <w:r w:rsidR="00934471">
        <w:rPr>
          <w:rFonts w:ascii="Calibri" w:hAnsi="Calibri" w:cs="Calibri"/>
        </w:rPr>
        <w:t xml:space="preserve"> and has previously been used in the purification of functional membrane proteins</w:t>
      </w:r>
      <w:r w:rsidR="00290C08">
        <w:rPr>
          <w:rFonts w:ascii="Calibri" w:hAnsi="Calibri" w:cs="Calibri"/>
        </w:rPr>
        <w:fldChar w:fldCharType="begin">
          <w:fldData xml:space="preserve">PEVuZE5vdGU+PENpdGU+PEF1dGhvcj5LZXRjaHVtPC9BdXRob3I+PFllYXI+MjAwNDwvWWVhcj48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</w:fldData>
        </w:fldChar>
      </w:r>
      <w:r w:rsidR="00290C08">
        <w:rPr>
          <w:rFonts w:ascii="Calibri" w:hAnsi="Calibri" w:cs="Calibri"/>
        </w:rPr>
        <w:instrText xml:space="preserve"> ADDIN EN.CITE </w:instrText>
      </w:r>
      <w:r w:rsidR="00290C08">
        <w:rPr>
          <w:rFonts w:ascii="Calibri" w:hAnsi="Calibri" w:cs="Calibri"/>
        </w:rPr>
        <w:fldChar w:fldCharType="begin">
          <w:fldData xml:space="preserve">PEVuZE5vdGU+PENpdGU+PEF1dGhvcj5LZXRjaHVtPC9BdXRob3I+PFllYXI+MjAwNDwvWWVhcj48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</w:fldData>
        </w:fldChar>
      </w:r>
      <w:r w:rsidR="00290C08">
        <w:rPr>
          <w:rFonts w:ascii="Calibri" w:hAnsi="Calibri" w:cs="Calibri"/>
        </w:rPr>
        <w:instrText xml:space="preserve"> ADDIN EN.CITE.DATA </w:instrText>
      </w:r>
      <w:r w:rsidR="00290C08">
        <w:rPr>
          <w:rFonts w:ascii="Calibri" w:hAnsi="Calibri" w:cs="Calibri"/>
        </w:rPr>
      </w:r>
      <w:r w:rsidR="00290C08">
        <w:rPr>
          <w:rFonts w:ascii="Calibri" w:hAnsi="Calibri" w:cs="Calibri"/>
        </w:rPr>
        <w:fldChar w:fldCharType="end"/>
      </w:r>
      <w:r w:rsidR="00290C08">
        <w:rPr>
          <w:rFonts w:ascii="Calibri" w:hAnsi="Calibri" w:cs="Calibri"/>
        </w:rPr>
      </w:r>
      <w:r w:rsidR="00290C08">
        <w:rPr>
          <w:rFonts w:ascii="Calibri" w:hAnsi="Calibri" w:cs="Calibri"/>
        </w:rPr>
        <w:fldChar w:fldCharType="separate"/>
      </w:r>
      <w:hyperlink w:anchor="_ENREF_10" w:tooltip="Ketchum, 2004 #19" w:history="1">
        <w:r w:rsidR="00290C08" w:rsidRPr="00290C08">
          <w:rPr>
            <w:rFonts w:ascii="Calibri" w:hAnsi="Calibri" w:cs="Calibri"/>
            <w:noProof/>
            <w:vertAlign w:val="superscript"/>
          </w:rPr>
          <w:t>10</w:t>
        </w:r>
      </w:hyperlink>
      <w:r w:rsidR="00290C08" w:rsidRPr="00290C08">
        <w:rPr>
          <w:rFonts w:ascii="Calibri" w:hAnsi="Calibri" w:cs="Calibri"/>
          <w:noProof/>
          <w:vertAlign w:val="superscript"/>
        </w:rPr>
        <w:t>,</w:t>
      </w:r>
      <w:hyperlink w:anchor="_ENREF_22" w:tooltip="Koehler, 2010 #20" w:history="1">
        <w:r w:rsidR="00290C08" w:rsidRPr="00290C08">
          <w:rPr>
            <w:rFonts w:ascii="Calibri" w:hAnsi="Calibri" w:cs="Calibri"/>
            <w:noProof/>
            <w:vertAlign w:val="superscript"/>
          </w:rPr>
          <w:t>22</w:t>
        </w:r>
      </w:hyperlink>
      <w:r w:rsidR="00290C08" w:rsidRPr="00290C08">
        <w:rPr>
          <w:rFonts w:ascii="Calibri" w:hAnsi="Calibri" w:cs="Calibri"/>
          <w:noProof/>
          <w:vertAlign w:val="superscript"/>
        </w:rPr>
        <w:t>,</w:t>
      </w:r>
      <w:hyperlink w:anchor="_ENREF_23" w:tooltip="Tian, 2007 #18" w:history="1">
        <w:r w:rsidR="00290C08" w:rsidRPr="00290C08">
          <w:rPr>
            <w:rFonts w:ascii="Calibri" w:hAnsi="Calibri" w:cs="Calibri"/>
            <w:noProof/>
            <w:vertAlign w:val="superscript"/>
          </w:rPr>
          <w:t>23</w:t>
        </w:r>
      </w:hyperlink>
      <w:r w:rsidR="00290C08">
        <w:rPr>
          <w:rFonts w:ascii="Calibri" w:hAnsi="Calibri" w:cs="Calibri"/>
        </w:rPr>
        <w:fldChar w:fldCharType="end"/>
      </w:r>
      <w:r w:rsidR="00934471">
        <w:rPr>
          <w:rFonts w:ascii="Calibri" w:hAnsi="Calibri" w:cs="Calibri"/>
        </w:rPr>
        <w:t xml:space="preserve">, including purification of CFTR from </w:t>
      </w:r>
      <w:r w:rsidR="00934471" w:rsidRPr="00DC37E3">
        <w:rPr>
          <w:rFonts w:ascii="Calibri" w:hAnsi="Calibri" w:cs="Calibri"/>
          <w:i/>
        </w:rPr>
        <w:t xml:space="preserve">S. </w:t>
      </w:r>
      <w:proofErr w:type="spellStart"/>
      <w:r w:rsidR="00934471" w:rsidRPr="00DC37E3">
        <w:rPr>
          <w:rFonts w:ascii="Calibri" w:hAnsi="Calibri" w:cs="Calibri"/>
          <w:i/>
        </w:rPr>
        <w:t>cerevisiae</w:t>
      </w:r>
      <w:proofErr w:type="spellEnd"/>
      <w:r w:rsidR="00290C08">
        <w:rPr>
          <w:rFonts w:ascii="Calibri" w:hAnsi="Calibri" w:cs="Calibri"/>
          <w:i/>
        </w:rPr>
        <w:fldChar w:fldCharType="begin"/>
      </w:r>
      <w:r w:rsidR="00290C08">
        <w:rPr>
          <w:rFonts w:ascii="Calibri" w:hAnsi="Calibri" w:cs="Calibri"/>
          <w:i/>
        </w:rPr>
        <w:instrText xml:space="preserve"> HYPERLINK \l "_ENREF_24" \o "Huang, 1998 #34" </w:instrText>
      </w:r>
      <w:r w:rsidR="00290C08">
        <w:rPr>
          <w:rFonts w:ascii="Calibri" w:hAnsi="Calibri" w:cs="Calibri"/>
          <w:i/>
        </w:rPr>
        <w:fldChar w:fldCharType="separate"/>
      </w:r>
      <w:r w:rsidR="00290C08">
        <w:rPr>
          <w:rFonts w:ascii="Calibri" w:hAnsi="Calibri" w:cs="Calibri"/>
          <w:i/>
        </w:rPr>
        <w:fldChar w:fldCharType="begin">
          <w:fldData xml:space="preserve">PEVuZE5vdGU+PENpdGU+PEF1dGhvcj5IdWFuZzwvQXV0aG9yPjxZZWFyPjE5OTg8L1llYXI+PFJl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</w:fldData>
        </w:fldChar>
      </w:r>
      <w:r w:rsidR="00290C08">
        <w:rPr>
          <w:rFonts w:ascii="Calibri" w:hAnsi="Calibri" w:cs="Calibri"/>
          <w:i/>
        </w:rPr>
        <w:instrText xml:space="preserve"> ADDIN EN.CITE </w:instrText>
      </w:r>
      <w:r w:rsidR="00290C08">
        <w:rPr>
          <w:rFonts w:ascii="Calibri" w:hAnsi="Calibri" w:cs="Calibri"/>
          <w:i/>
        </w:rPr>
        <w:fldChar w:fldCharType="begin">
          <w:fldData xml:space="preserve">PEVuZE5vdGU+PENpdGU+PEF1dGhvcj5IdWFuZzwvQXV0aG9yPjxZZWFyPjE5OTg8L1llYXI+PFJl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</w:fldData>
        </w:fldChar>
      </w:r>
      <w:r w:rsidR="00290C08">
        <w:rPr>
          <w:rFonts w:ascii="Calibri" w:hAnsi="Calibri" w:cs="Calibri"/>
          <w:i/>
        </w:rPr>
        <w:instrText xml:space="preserve"> ADDIN EN.CITE.DATA </w:instrText>
      </w:r>
      <w:r w:rsidR="00290C08">
        <w:rPr>
          <w:rFonts w:ascii="Calibri" w:hAnsi="Calibri" w:cs="Calibri"/>
          <w:i/>
        </w:rPr>
      </w:r>
      <w:r w:rsidR="00290C08">
        <w:rPr>
          <w:rFonts w:ascii="Calibri" w:hAnsi="Calibri" w:cs="Calibri"/>
          <w:i/>
        </w:rPr>
        <w:fldChar w:fldCharType="end"/>
      </w:r>
      <w:r w:rsidR="00290C08">
        <w:rPr>
          <w:rFonts w:ascii="Calibri" w:hAnsi="Calibri" w:cs="Calibri"/>
          <w:i/>
        </w:rPr>
      </w:r>
      <w:r w:rsidR="00290C08">
        <w:rPr>
          <w:rFonts w:ascii="Calibri" w:hAnsi="Calibri" w:cs="Calibri"/>
          <w:i/>
        </w:rPr>
        <w:fldChar w:fldCharType="separate"/>
      </w:r>
      <w:r w:rsidR="00290C08" w:rsidRPr="00290C08">
        <w:rPr>
          <w:rFonts w:ascii="Calibri" w:hAnsi="Calibri" w:cs="Calibri"/>
          <w:i/>
          <w:noProof/>
          <w:vertAlign w:val="superscript"/>
        </w:rPr>
        <w:t>24</w:t>
      </w:r>
      <w:r w:rsidR="00290C08">
        <w:rPr>
          <w:rFonts w:ascii="Calibri" w:hAnsi="Calibri" w:cs="Calibri"/>
          <w:i/>
        </w:rPr>
        <w:fldChar w:fldCharType="end"/>
      </w:r>
      <w:r w:rsidR="00290C08">
        <w:rPr>
          <w:rFonts w:ascii="Calibri" w:hAnsi="Calibri" w:cs="Calibri"/>
          <w:i/>
        </w:rPr>
        <w:fldChar w:fldCharType="end"/>
      </w:r>
      <w:bookmarkStart w:id="0" w:name="_GoBack"/>
      <w:bookmarkEnd w:id="0"/>
      <w:r w:rsidR="00484F40">
        <w:rPr>
          <w:rFonts w:ascii="Calibri" w:hAnsi="Calibri" w:cs="Calibri"/>
          <w:i/>
        </w:rPr>
        <w:t>.</w:t>
      </w:r>
    </w:p>
    <w:p w14:paraId="50E6E557" w14:textId="77777777" w:rsidR="009C35BD" w:rsidRDefault="009C35BD" w:rsidP="00756CB8">
      <w:pPr>
        <w:widowControl w:val="0"/>
        <w:autoSpaceDE w:val="0"/>
        <w:autoSpaceDN w:val="0"/>
        <w:adjustRightInd w:val="0"/>
        <w:jc w:val="both"/>
        <w:outlineLvl w:val="0"/>
        <w:rPr>
          <w:rFonts w:ascii="Calibri" w:hAnsi="Calibri" w:cs="Calibri"/>
          <w:bCs/>
        </w:rPr>
      </w:pPr>
    </w:p>
    <w:p w14:paraId="0013F576" w14:textId="77777777" w:rsidR="0048652F" w:rsidRPr="009F544B" w:rsidRDefault="0048652F" w:rsidP="00756CB8">
      <w:pPr>
        <w:widowControl w:val="0"/>
        <w:autoSpaceDE w:val="0"/>
        <w:autoSpaceDN w:val="0"/>
        <w:adjustRightInd w:val="0"/>
        <w:jc w:val="both"/>
        <w:outlineLvl w:val="0"/>
        <w:rPr>
          <w:rFonts w:ascii="Calibri" w:hAnsi="Calibri" w:cs="Calibri"/>
        </w:rPr>
      </w:pPr>
      <w:r w:rsidRPr="009F544B">
        <w:rPr>
          <w:rFonts w:ascii="Calibri" w:hAnsi="Calibri" w:cs="Calibri"/>
          <w:b/>
        </w:rPr>
        <w:t>PRO</w:t>
      </w:r>
      <w:r w:rsidR="00515D17" w:rsidRPr="009F544B">
        <w:rPr>
          <w:rFonts w:ascii="Calibri" w:hAnsi="Calibri" w:cs="Calibri"/>
          <w:b/>
        </w:rPr>
        <w:t>TOCOL</w:t>
      </w:r>
      <w:r w:rsidRPr="009F544B">
        <w:rPr>
          <w:rFonts w:ascii="Calibri" w:hAnsi="Calibri" w:cs="Calibri"/>
          <w:b/>
        </w:rPr>
        <w:t>:</w:t>
      </w:r>
      <w:r w:rsidRPr="009F544B">
        <w:rPr>
          <w:rFonts w:ascii="Calibri" w:hAnsi="Calibri" w:cs="Calibri"/>
        </w:rPr>
        <w:t xml:space="preserve"> </w:t>
      </w:r>
    </w:p>
    <w:p w14:paraId="18BC5748" w14:textId="77777777" w:rsidR="0048652F" w:rsidRPr="009F544B" w:rsidRDefault="0048652F" w:rsidP="0048652F">
      <w:pPr>
        <w:widowControl w:val="0"/>
        <w:autoSpaceDE w:val="0"/>
        <w:autoSpaceDN w:val="0"/>
        <w:adjustRightInd w:val="0"/>
        <w:jc w:val="both"/>
        <w:rPr>
          <w:rFonts w:ascii="Calibri" w:hAnsi="Calibri" w:cs="Calibri"/>
        </w:rPr>
      </w:pPr>
    </w:p>
    <w:p w14:paraId="0C6D2D78" w14:textId="77777777" w:rsidR="0048652F" w:rsidRPr="009F544B" w:rsidRDefault="0048652F" w:rsidP="0048652F">
      <w:pPr>
        <w:pStyle w:val="ListParagraph"/>
        <w:widowControl w:val="0"/>
        <w:numPr>
          <w:ilvl w:val="0"/>
          <w:numId w:val="2"/>
        </w:numPr>
        <w:autoSpaceDE w:val="0"/>
        <w:autoSpaceDN w:val="0"/>
        <w:adjustRightInd w:val="0"/>
        <w:jc w:val="both"/>
        <w:rPr>
          <w:rFonts w:ascii="Calibri" w:hAnsi="Calibri" w:cs="Calibri"/>
        </w:rPr>
      </w:pPr>
      <w:r w:rsidRPr="009F544B">
        <w:rPr>
          <w:rFonts w:ascii="Calibri" w:hAnsi="Calibri" w:cs="Calibri"/>
        </w:rPr>
        <w:t>Preparation of buffers</w:t>
      </w:r>
    </w:p>
    <w:p w14:paraId="5375FA3A" w14:textId="77777777" w:rsidR="0048652F" w:rsidRPr="009F544B" w:rsidRDefault="0048652F" w:rsidP="009D13FB">
      <w:pPr>
        <w:pStyle w:val="ListParagraph"/>
        <w:widowControl w:val="0"/>
        <w:autoSpaceDE w:val="0"/>
        <w:autoSpaceDN w:val="0"/>
        <w:adjustRightInd w:val="0"/>
        <w:ind w:left="360"/>
        <w:jc w:val="both"/>
        <w:rPr>
          <w:rFonts w:ascii="Calibri" w:hAnsi="Calibri" w:cs="Calibri"/>
        </w:rPr>
      </w:pPr>
    </w:p>
    <w:p w14:paraId="700D5C1A" w14:textId="4D0455AD" w:rsidR="009D13FB" w:rsidRPr="009F544B" w:rsidRDefault="009D13FB" w:rsidP="006131B6">
      <w:pPr>
        <w:pStyle w:val="ListParagraph"/>
        <w:numPr>
          <w:ilvl w:val="1"/>
          <w:numId w:val="2"/>
        </w:numPr>
        <w:rPr>
          <w:rFonts w:ascii="Calibri" w:hAnsi="Calibri"/>
        </w:rPr>
      </w:pPr>
      <w:r w:rsidRPr="009F544B">
        <w:rPr>
          <w:rFonts w:ascii="Calibri" w:hAnsi="Calibri"/>
        </w:rPr>
        <w:t>To make the 100</w:t>
      </w:r>
      <w:r w:rsidR="00DC4BDC" w:rsidRPr="009F544B">
        <w:rPr>
          <w:rFonts w:ascii="Calibri" w:hAnsi="Calibri"/>
        </w:rPr>
        <w:t xml:space="preserve"> </w:t>
      </w:r>
      <w:r w:rsidRPr="009F544B">
        <w:rPr>
          <w:rFonts w:ascii="Calibri" w:hAnsi="Calibri"/>
        </w:rPr>
        <w:t xml:space="preserve">x stock of protease inhibitor </w:t>
      </w:r>
      <w:r w:rsidR="009C35BD">
        <w:rPr>
          <w:rFonts w:ascii="Calibri" w:hAnsi="Calibri"/>
        </w:rPr>
        <w:t xml:space="preserve">(PI) </w:t>
      </w:r>
      <w:r w:rsidRPr="009F544B">
        <w:rPr>
          <w:rFonts w:ascii="Calibri" w:hAnsi="Calibri"/>
        </w:rPr>
        <w:t>cocktail</w:t>
      </w:r>
      <w:r w:rsidR="0038323D" w:rsidRPr="009F544B">
        <w:rPr>
          <w:rFonts w:ascii="Calibri" w:hAnsi="Calibri"/>
        </w:rPr>
        <w:t xml:space="preserve"> dissolve</w:t>
      </w:r>
      <w:r w:rsidRPr="009F544B">
        <w:rPr>
          <w:rFonts w:ascii="Calibri" w:hAnsi="Calibri"/>
        </w:rPr>
        <w:t xml:space="preserve"> 96 mg AEBSF, 3.5 mg </w:t>
      </w:r>
      <w:proofErr w:type="spellStart"/>
      <w:r w:rsidRPr="009F544B">
        <w:rPr>
          <w:rFonts w:ascii="Calibri" w:hAnsi="Calibri"/>
        </w:rPr>
        <w:t>chymostatin</w:t>
      </w:r>
      <w:proofErr w:type="spellEnd"/>
      <w:r w:rsidRPr="009F544B">
        <w:rPr>
          <w:rFonts w:ascii="Calibri" w:hAnsi="Calibri"/>
        </w:rPr>
        <w:t xml:space="preserve">, 10 mg E64, 16.5 mg </w:t>
      </w:r>
      <w:proofErr w:type="spellStart"/>
      <w:r w:rsidRPr="009F544B">
        <w:rPr>
          <w:rFonts w:ascii="Calibri" w:hAnsi="Calibri"/>
        </w:rPr>
        <w:t>leupeptin</w:t>
      </w:r>
      <w:proofErr w:type="spellEnd"/>
      <w:r w:rsidRPr="009F544B">
        <w:rPr>
          <w:rFonts w:ascii="Calibri" w:hAnsi="Calibri"/>
        </w:rPr>
        <w:t xml:space="preserve">, 16.5 mg </w:t>
      </w:r>
      <w:proofErr w:type="spellStart"/>
      <w:r w:rsidRPr="009F544B">
        <w:rPr>
          <w:rFonts w:ascii="Calibri" w:hAnsi="Calibri"/>
        </w:rPr>
        <w:t>pepstatin</w:t>
      </w:r>
      <w:proofErr w:type="spellEnd"/>
      <w:r w:rsidRPr="009F544B">
        <w:rPr>
          <w:rFonts w:ascii="Calibri" w:hAnsi="Calibri"/>
        </w:rPr>
        <w:t xml:space="preserve">, </w:t>
      </w:r>
      <w:r w:rsidR="00EB5E42" w:rsidRPr="009F544B">
        <w:rPr>
          <w:rFonts w:ascii="Calibri" w:hAnsi="Calibri"/>
        </w:rPr>
        <w:t xml:space="preserve">348 mg PMSF and 4 mg </w:t>
      </w:r>
      <w:proofErr w:type="spellStart"/>
      <w:r w:rsidR="00EB5E42" w:rsidRPr="009F544B">
        <w:rPr>
          <w:rFonts w:ascii="Calibri" w:hAnsi="Calibri"/>
        </w:rPr>
        <w:t>bestatin</w:t>
      </w:r>
      <w:proofErr w:type="spellEnd"/>
      <w:r w:rsidR="00EB5E42" w:rsidRPr="009F544B">
        <w:rPr>
          <w:rFonts w:ascii="Calibri" w:hAnsi="Calibri"/>
        </w:rPr>
        <w:t xml:space="preserve"> in 2</w:t>
      </w:r>
      <w:r w:rsidRPr="009F544B">
        <w:rPr>
          <w:rFonts w:ascii="Calibri" w:hAnsi="Calibri"/>
        </w:rPr>
        <w:t>0</w:t>
      </w:r>
      <w:r w:rsidR="00DC4BDC" w:rsidRPr="009F544B">
        <w:rPr>
          <w:rFonts w:ascii="Calibri" w:hAnsi="Calibri"/>
        </w:rPr>
        <w:t xml:space="preserve"> </w:t>
      </w:r>
      <w:r w:rsidRPr="009F544B">
        <w:rPr>
          <w:rFonts w:ascii="Calibri" w:hAnsi="Calibri"/>
        </w:rPr>
        <w:t>ml DMSO. Make 1</w:t>
      </w:r>
      <w:r w:rsidR="00DC4BDC" w:rsidRPr="009F544B">
        <w:rPr>
          <w:rFonts w:ascii="Calibri" w:hAnsi="Calibri"/>
        </w:rPr>
        <w:t xml:space="preserve"> </w:t>
      </w:r>
      <w:r w:rsidRPr="009F544B">
        <w:rPr>
          <w:rFonts w:ascii="Calibri" w:hAnsi="Calibri"/>
        </w:rPr>
        <w:t xml:space="preserve">ml aliquots and store at -20 </w:t>
      </w:r>
      <w:proofErr w:type="spellStart"/>
      <w:r w:rsidRPr="009F544B">
        <w:rPr>
          <w:rFonts w:ascii="Calibri" w:hAnsi="Calibri"/>
          <w:vertAlign w:val="superscript"/>
        </w:rPr>
        <w:t>o</w:t>
      </w:r>
      <w:r w:rsidRPr="009F544B">
        <w:rPr>
          <w:rFonts w:ascii="Calibri" w:hAnsi="Calibri"/>
        </w:rPr>
        <w:t>C.</w:t>
      </w:r>
      <w:proofErr w:type="spellEnd"/>
      <w:r w:rsidRPr="009F544B">
        <w:rPr>
          <w:rFonts w:ascii="Calibri" w:hAnsi="Calibri"/>
        </w:rPr>
        <w:t xml:space="preserve"> </w:t>
      </w:r>
      <w:r w:rsidRPr="009F544B">
        <w:rPr>
          <w:rFonts w:ascii="Calibri" w:hAnsi="Calibri" w:cs="Calibri"/>
          <w:szCs w:val="20"/>
        </w:rPr>
        <w:t>To make a 100</w:t>
      </w:r>
      <w:r w:rsidR="00DC4BDC" w:rsidRPr="009F544B">
        <w:rPr>
          <w:rFonts w:ascii="Calibri" w:hAnsi="Calibri" w:cs="Calibri"/>
          <w:szCs w:val="20"/>
        </w:rPr>
        <w:t xml:space="preserve"> </w:t>
      </w:r>
      <w:r w:rsidRPr="009F544B">
        <w:rPr>
          <w:rFonts w:ascii="Calibri" w:hAnsi="Calibri" w:cs="Calibri"/>
          <w:szCs w:val="20"/>
        </w:rPr>
        <w:t xml:space="preserve">x stock of </w:t>
      </w:r>
      <w:proofErr w:type="spellStart"/>
      <w:r w:rsidRPr="009F544B">
        <w:rPr>
          <w:rFonts w:ascii="Calibri" w:hAnsi="Calibri" w:cs="Calibri"/>
          <w:szCs w:val="20"/>
        </w:rPr>
        <w:t>benzamidine</w:t>
      </w:r>
      <w:proofErr w:type="spellEnd"/>
      <w:r w:rsidRPr="009F544B">
        <w:rPr>
          <w:rFonts w:ascii="Calibri" w:hAnsi="Calibri" w:cs="Calibri"/>
          <w:szCs w:val="20"/>
        </w:rPr>
        <w:t xml:space="preserve">, dissolve </w:t>
      </w:r>
      <w:r w:rsidR="00EB5E42" w:rsidRPr="009F544B">
        <w:rPr>
          <w:rFonts w:ascii="Calibri" w:hAnsi="Calibri" w:cs="Calibri"/>
          <w:szCs w:val="20"/>
        </w:rPr>
        <w:t>720 mg in 2</w:t>
      </w:r>
      <w:r w:rsidRPr="009F544B">
        <w:rPr>
          <w:rFonts w:ascii="Calibri" w:hAnsi="Calibri" w:cs="Calibri"/>
          <w:szCs w:val="20"/>
        </w:rPr>
        <w:t xml:space="preserve">0 ml </w:t>
      </w:r>
      <w:r w:rsidR="004E3703">
        <w:rPr>
          <w:rFonts w:ascii="Calibri" w:hAnsi="Calibri" w:cs="Calibri"/>
        </w:rPr>
        <w:t>ultrapure water (dd</w:t>
      </w:r>
      <w:r w:rsidR="004E3703" w:rsidRPr="009F544B">
        <w:rPr>
          <w:rFonts w:ascii="Calibri" w:hAnsi="Calibri" w:cs="Calibri"/>
        </w:rPr>
        <w:t>H</w:t>
      </w:r>
      <w:r w:rsidR="004E3703" w:rsidRPr="009F544B">
        <w:rPr>
          <w:rFonts w:ascii="Calibri" w:hAnsi="Calibri" w:cs="Calibri"/>
          <w:vertAlign w:val="subscript"/>
        </w:rPr>
        <w:t>2</w:t>
      </w:r>
      <w:r w:rsidR="004E3703" w:rsidRPr="009F544B">
        <w:rPr>
          <w:rFonts w:ascii="Calibri" w:hAnsi="Calibri" w:cs="Calibri"/>
        </w:rPr>
        <w:t>O</w:t>
      </w:r>
      <w:r w:rsidR="004E3703">
        <w:rPr>
          <w:rFonts w:ascii="Calibri" w:hAnsi="Calibri" w:cs="Calibri"/>
        </w:rPr>
        <w:t>)</w:t>
      </w:r>
      <w:r w:rsidR="004E3703" w:rsidRPr="009F544B">
        <w:rPr>
          <w:rFonts w:ascii="Calibri" w:hAnsi="Calibri" w:cs="Calibri"/>
          <w:szCs w:val="20"/>
        </w:rPr>
        <w:t xml:space="preserve"> </w:t>
      </w:r>
      <w:r w:rsidR="00D910AE" w:rsidRPr="009F544B">
        <w:rPr>
          <w:rFonts w:ascii="Calibri" w:hAnsi="Calibri" w:cs="Calibri"/>
          <w:szCs w:val="20"/>
        </w:rPr>
        <w:t xml:space="preserve">and store in 1 ml aliquots at -20 </w:t>
      </w:r>
      <w:proofErr w:type="spellStart"/>
      <w:r w:rsidR="00D910AE" w:rsidRPr="009F544B">
        <w:rPr>
          <w:rFonts w:ascii="Calibri" w:hAnsi="Calibri" w:cs="Calibri"/>
          <w:szCs w:val="20"/>
          <w:vertAlign w:val="superscript"/>
        </w:rPr>
        <w:t>o</w:t>
      </w:r>
      <w:r w:rsidR="00D910AE" w:rsidRPr="009F544B">
        <w:rPr>
          <w:rFonts w:ascii="Calibri" w:hAnsi="Calibri" w:cs="Calibri"/>
          <w:szCs w:val="20"/>
        </w:rPr>
        <w:t>C</w:t>
      </w:r>
      <w:r w:rsidRPr="009F544B">
        <w:rPr>
          <w:rFonts w:ascii="Calibri" w:hAnsi="Calibri" w:cs="Calibri"/>
          <w:szCs w:val="20"/>
        </w:rPr>
        <w:t>.</w:t>
      </w:r>
      <w:proofErr w:type="spellEnd"/>
      <w:r w:rsidRPr="009F544B">
        <w:rPr>
          <w:rFonts w:ascii="Calibri" w:hAnsi="Calibri" w:cs="Calibri"/>
          <w:szCs w:val="20"/>
        </w:rPr>
        <w:t xml:space="preserve"> </w:t>
      </w:r>
      <w:r w:rsidRPr="009F544B">
        <w:rPr>
          <w:rFonts w:ascii="Calibri" w:hAnsi="Calibri"/>
        </w:rPr>
        <w:t>This quantity is suffi</w:t>
      </w:r>
      <w:r w:rsidR="00EB5E42" w:rsidRPr="009F544B">
        <w:rPr>
          <w:rFonts w:ascii="Calibri" w:hAnsi="Calibri"/>
        </w:rPr>
        <w:t xml:space="preserve">cient </w:t>
      </w:r>
      <w:proofErr w:type="gramStart"/>
      <w:r w:rsidR="00EB5E42" w:rsidRPr="009F544B">
        <w:rPr>
          <w:rFonts w:ascii="Calibri" w:hAnsi="Calibri"/>
        </w:rPr>
        <w:t>for one purification</w:t>
      </w:r>
      <w:proofErr w:type="gramEnd"/>
      <w:r w:rsidR="00EB5E42" w:rsidRPr="009F544B">
        <w:rPr>
          <w:rFonts w:ascii="Calibri" w:hAnsi="Calibri"/>
        </w:rPr>
        <w:t>.</w:t>
      </w:r>
      <w:r w:rsidR="009C35BD">
        <w:rPr>
          <w:rFonts w:ascii="Calibri" w:hAnsi="Calibri"/>
        </w:rPr>
        <w:t xml:space="preserve"> In all buffers, PI and </w:t>
      </w:r>
      <w:proofErr w:type="spellStart"/>
      <w:r w:rsidR="009C35BD">
        <w:rPr>
          <w:rFonts w:ascii="Calibri" w:hAnsi="Calibri"/>
        </w:rPr>
        <w:t>benzamidine</w:t>
      </w:r>
      <w:proofErr w:type="spellEnd"/>
      <w:r w:rsidR="009C35BD">
        <w:rPr>
          <w:rFonts w:ascii="Calibri" w:hAnsi="Calibri"/>
        </w:rPr>
        <w:t xml:space="preserve"> stocks are used at a 1 in 100 dilution.</w:t>
      </w:r>
    </w:p>
    <w:p w14:paraId="4B9341B0" w14:textId="77777777" w:rsidR="006131B6" w:rsidRPr="009F544B" w:rsidRDefault="006131B6" w:rsidP="006131B6">
      <w:pPr>
        <w:pStyle w:val="ListParagraph"/>
        <w:ind w:left="0"/>
        <w:rPr>
          <w:rFonts w:ascii="Calibri" w:hAnsi="Calibri"/>
        </w:rPr>
      </w:pPr>
    </w:p>
    <w:p w14:paraId="6B4BDAAC" w14:textId="14EC6007" w:rsidR="0048652F" w:rsidRPr="009F544B" w:rsidRDefault="000542E6"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Prepare</w:t>
      </w:r>
      <w:r w:rsidR="009160F9" w:rsidRPr="009F544B">
        <w:rPr>
          <w:rFonts w:ascii="Calibri" w:hAnsi="Calibri" w:cs="Calibri"/>
        </w:rPr>
        <w:t xml:space="preserve"> </w:t>
      </w:r>
      <w:r w:rsidR="002B3177" w:rsidRPr="009F544B">
        <w:rPr>
          <w:rFonts w:ascii="Calibri" w:hAnsi="Calibri" w:cs="Calibri"/>
        </w:rPr>
        <w:t>‘</w:t>
      </w:r>
      <w:proofErr w:type="spellStart"/>
      <w:r w:rsidR="009160F9" w:rsidRPr="009F544B">
        <w:rPr>
          <w:rFonts w:ascii="Calibri" w:hAnsi="Calibri" w:cs="Calibri"/>
        </w:rPr>
        <w:t>mPIB</w:t>
      </w:r>
      <w:proofErr w:type="spellEnd"/>
      <w:r w:rsidR="002B3177" w:rsidRPr="009F544B">
        <w:rPr>
          <w:rFonts w:ascii="Calibri" w:hAnsi="Calibri" w:cs="Calibri"/>
        </w:rPr>
        <w:t>’</w:t>
      </w:r>
      <w:r w:rsidR="009160F9" w:rsidRPr="009F544B">
        <w:rPr>
          <w:rFonts w:ascii="Calibri" w:hAnsi="Calibri" w:cs="Calibri"/>
        </w:rPr>
        <w:t xml:space="preserve"> (0.3 M </w:t>
      </w:r>
      <w:proofErr w:type="spellStart"/>
      <w:r w:rsidR="009160F9" w:rsidRPr="009F544B">
        <w:rPr>
          <w:rFonts w:ascii="Calibri" w:hAnsi="Calibri" w:cs="Calibri"/>
        </w:rPr>
        <w:t>Tris</w:t>
      </w:r>
      <w:proofErr w:type="spellEnd"/>
      <w:r w:rsidR="009160F9" w:rsidRPr="009F544B">
        <w:rPr>
          <w:rFonts w:ascii="Calibri" w:hAnsi="Calibri" w:cs="Calibri"/>
        </w:rPr>
        <w:t xml:space="preserve"> pH 8, 0.3 M sucrose, </w:t>
      </w:r>
      <w:r w:rsidR="004C45C3" w:rsidRPr="009F544B">
        <w:rPr>
          <w:rFonts w:ascii="Calibri" w:hAnsi="Calibri" w:cs="Calibri"/>
        </w:rPr>
        <w:t xml:space="preserve">2 </w:t>
      </w:r>
      <w:proofErr w:type="spellStart"/>
      <w:r w:rsidR="004C45C3" w:rsidRPr="009F544B">
        <w:rPr>
          <w:rFonts w:ascii="Calibri" w:hAnsi="Calibri" w:cs="Calibri"/>
        </w:rPr>
        <w:t>mM</w:t>
      </w:r>
      <w:proofErr w:type="spellEnd"/>
      <w:r w:rsidR="004C45C3" w:rsidRPr="009F544B">
        <w:rPr>
          <w:rFonts w:ascii="Calibri" w:hAnsi="Calibri" w:cs="Calibri"/>
        </w:rPr>
        <w:t xml:space="preserve"> </w:t>
      </w:r>
      <w:r w:rsidR="009160F9" w:rsidRPr="009F544B">
        <w:rPr>
          <w:rFonts w:ascii="Calibri" w:hAnsi="Calibri" w:cs="Calibri"/>
        </w:rPr>
        <w:t xml:space="preserve">DTT) and </w:t>
      </w:r>
      <w:r w:rsidR="002B3177" w:rsidRPr="009F544B">
        <w:rPr>
          <w:rFonts w:ascii="Calibri" w:hAnsi="Calibri" w:cs="Calibri"/>
        </w:rPr>
        <w:t>‘</w:t>
      </w:r>
      <w:r w:rsidR="009160F9" w:rsidRPr="009F544B">
        <w:rPr>
          <w:rFonts w:ascii="Calibri" w:hAnsi="Calibri" w:cs="Calibri"/>
        </w:rPr>
        <w:t>CFTR</w:t>
      </w:r>
      <w:r w:rsidR="002B3177" w:rsidRPr="009F544B">
        <w:rPr>
          <w:rFonts w:ascii="Calibri" w:hAnsi="Calibri" w:cs="Calibri"/>
        </w:rPr>
        <w:t>’</w:t>
      </w:r>
      <w:r w:rsidR="009160F9" w:rsidRPr="009F544B">
        <w:rPr>
          <w:rFonts w:ascii="Calibri" w:hAnsi="Calibri" w:cs="Calibri"/>
        </w:rPr>
        <w:t xml:space="preserve"> (50 </w:t>
      </w:r>
      <w:proofErr w:type="spellStart"/>
      <w:r w:rsidR="009160F9" w:rsidRPr="009F544B">
        <w:rPr>
          <w:rFonts w:ascii="Calibri" w:hAnsi="Calibri" w:cs="Calibri"/>
        </w:rPr>
        <w:t>mM</w:t>
      </w:r>
      <w:proofErr w:type="spellEnd"/>
      <w:r w:rsidR="009160F9" w:rsidRPr="009F544B">
        <w:rPr>
          <w:rFonts w:ascii="Calibri" w:hAnsi="Calibri" w:cs="Calibri"/>
        </w:rPr>
        <w:t xml:space="preserve"> </w:t>
      </w:r>
      <w:proofErr w:type="spellStart"/>
      <w:r w:rsidR="009160F9" w:rsidRPr="009F544B">
        <w:rPr>
          <w:rFonts w:ascii="Calibri" w:hAnsi="Calibri" w:cs="Calibri"/>
        </w:rPr>
        <w:t>Tris</w:t>
      </w:r>
      <w:proofErr w:type="spellEnd"/>
      <w:r w:rsidR="009160F9" w:rsidRPr="009F544B">
        <w:rPr>
          <w:rFonts w:ascii="Calibri" w:hAnsi="Calibri" w:cs="Calibri"/>
        </w:rPr>
        <w:t xml:space="preserve"> pH 8, 20 %</w:t>
      </w:r>
      <w:r w:rsidR="00CE271D">
        <w:rPr>
          <w:rFonts w:ascii="Calibri" w:hAnsi="Calibri" w:cs="Calibri"/>
        </w:rPr>
        <w:t xml:space="preserve"> (v/v)</w:t>
      </w:r>
      <w:r w:rsidR="009160F9" w:rsidRPr="009F544B">
        <w:rPr>
          <w:rFonts w:ascii="Calibri" w:hAnsi="Calibri" w:cs="Calibri"/>
        </w:rPr>
        <w:t xml:space="preserve"> glycerol, 1 </w:t>
      </w:r>
      <w:proofErr w:type="spellStart"/>
      <w:r w:rsidR="009160F9" w:rsidRPr="009F544B">
        <w:rPr>
          <w:rFonts w:ascii="Calibri" w:hAnsi="Calibri" w:cs="Calibri"/>
        </w:rPr>
        <w:t>mM</w:t>
      </w:r>
      <w:proofErr w:type="spellEnd"/>
      <w:r w:rsidR="009160F9" w:rsidRPr="009F544B">
        <w:rPr>
          <w:rFonts w:ascii="Calibri" w:hAnsi="Calibri" w:cs="Calibri"/>
        </w:rPr>
        <w:t xml:space="preserve"> DTT) </w:t>
      </w:r>
      <w:r w:rsidR="002B3177" w:rsidRPr="009F544B">
        <w:rPr>
          <w:rFonts w:ascii="Calibri" w:hAnsi="Calibri" w:cs="Calibri"/>
        </w:rPr>
        <w:t xml:space="preserve">buffers </w:t>
      </w:r>
      <w:r w:rsidR="009160F9" w:rsidRPr="009F544B">
        <w:rPr>
          <w:rFonts w:ascii="Calibri" w:hAnsi="Calibri" w:cs="Calibri"/>
        </w:rPr>
        <w:t xml:space="preserve">and chill to </w:t>
      </w:r>
      <w:r w:rsidR="00E531B1" w:rsidRPr="009F544B">
        <w:rPr>
          <w:rFonts w:ascii="Calibri" w:hAnsi="Calibri" w:cs="Calibri"/>
        </w:rPr>
        <w:t xml:space="preserve">4 </w:t>
      </w:r>
      <w:proofErr w:type="spellStart"/>
      <w:r w:rsidR="009160F9" w:rsidRPr="009F544B">
        <w:rPr>
          <w:rFonts w:ascii="Calibri" w:hAnsi="Calibri" w:cs="Calibri"/>
          <w:vertAlign w:val="superscript"/>
        </w:rPr>
        <w:t>o</w:t>
      </w:r>
      <w:r w:rsidR="009160F9" w:rsidRPr="009F544B">
        <w:rPr>
          <w:rFonts w:ascii="Calibri" w:hAnsi="Calibri" w:cs="Calibri"/>
        </w:rPr>
        <w:t>C.</w:t>
      </w:r>
      <w:proofErr w:type="spellEnd"/>
      <w:r w:rsidR="009160F9" w:rsidRPr="009F544B">
        <w:rPr>
          <w:rFonts w:ascii="Calibri" w:hAnsi="Calibri" w:cs="Calibri"/>
        </w:rPr>
        <w:t xml:space="preserve"> Before use, add 1:100 of the protease inhibitor cocktail and 1:</w:t>
      </w:r>
      <w:r w:rsidRPr="009F544B">
        <w:rPr>
          <w:rFonts w:ascii="Calibri" w:hAnsi="Calibri" w:cs="Calibri"/>
        </w:rPr>
        <w:t xml:space="preserve">100 </w:t>
      </w:r>
      <w:proofErr w:type="spellStart"/>
      <w:r w:rsidRPr="009F544B">
        <w:rPr>
          <w:rFonts w:ascii="Calibri" w:hAnsi="Calibri" w:cs="Calibri"/>
        </w:rPr>
        <w:t>benzamidine</w:t>
      </w:r>
      <w:proofErr w:type="spellEnd"/>
      <w:r w:rsidR="009160F9" w:rsidRPr="009F544B">
        <w:rPr>
          <w:rFonts w:ascii="Calibri" w:hAnsi="Calibri" w:cs="Calibri"/>
        </w:rPr>
        <w:t xml:space="preserve"> according to the volume</w:t>
      </w:r>
      <w:r w:rsidR="0038323D" w:rsidRPr="009F544B">
        <w:rPr>
          <w:rFonts w:ascii="Calibri" w:hAnsi="Calibri" w:cs="Calibri"/>
        </w:rPr>
        <w:t xml:space="preserve"> of </w:t>
      </w:r>
      <w:proofErr w:type="spellStart"/>
      <w:r w:rsidR="0038323D" w:rsidRPr="009F544B">
        <w:rPr>
          <w:rFonts w:ascii="Calibri" w:hAnsi="Calibri" w:cs="Calibri"/>
        </w:rPr>
        <w:t>mPIB</w:t>
      </w:r>
      <w:proofErr w:type="spellEnd"/>
      <w:r w:rsidR="009160F9" w:rsidRPr="009F544B">
        <w:rPr>
          <w:rFonts w:ascii="Calibri" w:hAnsi="Calibri" w:cs="Calibri"/>
        </w:rPr>
        <w:t xml:space="preserve"> used to resu</w:t>
      </w:r>
      <w:r w:rsidR="00574C02" w:rsidRPr="009F544B">
        <w:rPr>
          <w:rFonts w:ascii="Calibri" w:hAnsi="Calibri" w:cs="Calibri"/>
        </w:rPr>
        <w:t>s</w:t>
      </w:r>
      <w:r w:rsidR="009160F9" w:rsidRPr="009F544B">
        <w:rPr>
          <w:rFonts w:ascii="Calibri" w:hAnsi="Calibri" w:cs="Calibri"/>
        </w:rPr>
        <w:t xml:space="preserve">pend </w:t>
      </w:r>
      <w:r w:rsidR="00617F35" w:rsidRPr="009F544B">
        <w:rPr>
          <w:rFonts w:ascii="Calibri" w:hAnsi="Calibri" w:cs="Calibri"/>
        </w:rPr>
        <w:t>the cell</w:t>
      </w:r>
      <w:r w:rsidR="009160F9" w:rsidRPr="009F544B">
        <w:rPr>
          <w:rFonts w:ascii="Calibri" w:hAnsi="Calibri" w:cs="Calibri"/>
        </w:rPr>
        <w:t xml:space="preserve"> pellet</w:t>
      </w:r>
      <w:r w:rsidR="009C35BD">
        <w:rPr>
          <w:rFonts w:ascii="Calibri" w:hAnsi="Calibri" w:cs="Calibri"/>
        </w:rPr>
        <w:t xml:space="preserve"> (e.g. use 3.5 ml PI and 3.5 ml </w:t>
      </w:r>
      <w:proofErr w:type="spellStart"/>
      <w:r w:rsidR="009C35BD">
        <w:rPr>
          <w:rFonts w:ascii="Calibri" w:hAnsi="Calibri" w:cs="Calibri"/>
        </w:rPr>
        <w:t>benzamidine</w:t>
      </w:r>
      <w:proofErr w:type="spellEnd"/>
      <w:r w:rsidR="009C35BD">
        <w:rPr>
          <w:rFonts w:ascii="Calibri" w:hAnsi="Calibri" w:cs="Calibri"/>
        </w:rPr>
        <w:t xml:space="preserve"> in a total volume of 350 ml </w:t>
      </w:r>
      <w:proofErr w:type="spellStart"/>
      <w:r w:rsidR="009C35BD">
        <w:rPr>
          <w:rFonts w:ascii="Calibri" w:hAnsi="Calibri" w:cs="Calibri"/>
        </w:rPr>
        <w:t>mPIB</w:t>
      </w:r>
      <w:proofErr w:type="spellEnd"/>
      <w:r w:rsidR="009C35BD">
        <w:rPr>
          <w:rFonts w:ascii="Calibri" w:hAnsi="Calibri" w:cs="Calibri"/>
        </w:rPr>
        <w:t>).</w:t>
      </w:r>
    </w:p>
    <w:p w14:paraId="5810DB3D"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19B79C96" w14:textId="0BA775F2" w:rsidR="0048652F" w:rsidRPr="009F544B" w:rsidRDefault="00965BE1"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Prepare solubili</w:t>
      </w:r>
      <w:r w:rsidR="008B61D7" w:rsidRPr="009F544B">
        <w:rPr>
          <w:rFonts w:ascii="Calibri" w:hAnsi="Calibri" w:cs="Calibri"/>
        </w:rPr>
        <w:t>z</w:t>
      </w:r>
      <w:r w:rsidRPr="009F544B">
        <w:rPr>
          <w:rFonts w:ascii="Calibri" w:hAnsi="Calibri" w:cs="Calibri"/>
        </w:rPr>
        <w:t xml:space="preserve">ation buffers. </w:t>
      </w:r>
      <w:proofErr w:type="spellStart"/>
      <w:r w:rsidRPr="009F544B">
        <w:rPr>
          <w:rFonts w:ascii="Calibri" w:hAnsi="Calibri" w:cs="Calibri"/>
        </w:rPr>
        <w:t>L</w:t>
      </w:r>
      <w:r w:rsidR="002B3177" w:rsidRPr="009F544B">
        <w:rPr>
          <w:rFonts w:ascii="Calibri" w:hAnsi="Calibri" w:cs="Calibri"/>
        </w:rPr>
        <w:t>yso-phosphatidyl</w:t>
      </w:r>
      <w:proofErr w:type="spellEnd"/>
      <w:r w:rsidR="002B3177" w:rsidRPr="009F544B">
        <w:rPr>
          <w:rFonts w:ascii="Calibri" w:hAnsi="Calibri" w:cs="Calibri"/>
        </w:rPr>
        <w:t xml:space="preserve"> glycerol</w:t>
      </w:r>
      <w:r w:rsidR="00617F35" w:rsidRPr="009F544B">
        <w:rPr>
          <w:rFonts w:ascii="Calibri" w:hAnsi="Calibri" w:cs="Calibri"/>
        </w:rPr>
        <w:t>-14</w:t>
      </w:r>
      <w:r w:rsidR="002B3177" w:rsidRPr="009F544B">
        <w:rPr>
          <w:rFonts w:ascii="Calibri" w:hAnsi="Calibri" w:cs="Calibri"/>
        </w:rPr>
        <w:t xml:space="preserve"> (L</w:t>
      </w:r>
      <w:r w:rsidRPr="009F544B">
        <w:rPr>
          <w:rFonts w:ascii="Calibri" w:hAnsi="Calibri" w:cs="Calibri"/>
        </w:rPr>
        <w:t>PG</w:t>
      </w:r>
      <w:r w:rsidR="002B3177" w:rsidRPr="009F544B">
        <w:rPr>
          <w:rFonts w:ascii="Calibri" w:hAnsi="Calibri" w:cs="Calibri"/>
        </w:rPr>
        <w:t>)</w:t>
      </w:r>
      <w:r w:rsidRPr="009F544B">
        <w:rPr>
          <w:rFonts w:ascii="Calibri" w:hAnsi="Calibri" w:cs="Calibri"/>
        </w:rPr>
        <w:t xml:space="preserve"> </w:t>
      </w:r>
      <w:r w:rsidR="0048652F" w:rsidRPr="009F544B">
        <w:rPr>
          <w:rFonts w:ascii="Calibri" w:hAnsi="Calibri" w:cs="Calibri"/>
        </w:rPr>
        <w:t>solubili</w:t>
      </w:r>
      <w:r w:rsidR="008B61D7" w:rsidRPr="009F544B">
        <w:rPr>
          <w:rFonts w:ascii="Calibri" w:hAnsi="Calibri" w:cs="Calibri"/>
        </w:rPr>
        <w:t>z</w:t>
      </w:r>
      <w:r w:rsidR="0048652F" w:rsidRPr="009F544B">
        <w:rPr>
          <w:rFonts w:ascii="Calibri" w:hAnsi="Calibri" w:cs="Calibri"/>
        </w:rPr>
        <w:t>ation buffer</w:t>
      </w:r>
      <w:r w:rsidRPr="009F544B">
        <w:rPr>
          <w:rFonts w:ascii="Calibri" w:hAnsi="Calibri" w:cs="Calibri"/>
        </w:rPr>
        <w:t xml:space="preserve"> (50 </w:t>
      </w:r>
      <w:proofErr w:type="spellStart"/>
      <w:r w:rsidRPr="009F544B">
        <w:rPr>
          <w:rFonts w:ascii="Calibri" w:hAnsi="Calibri" w:cs="Calibri"/>
        </w:rPr>
        <w:t>mM</w:t>
      </w:r>
      <w:proofErr w:type="spellEnd"/>
      <w:r w:rsidRPr="009F544B">
        <w:rPr>
          <w:rFonts w:ascii="Calibri" w:hAnsi="Calibri" w:cs="Calibri"/>
        </w:rPr>
        <w:t xml:space="preserve"> </w:t>
      </w:r>
      <w:proofErr w:type="spellStart"/>
      <w:r w:rsidRPr="009F544B">
        <w:rPr>
          <w:rFonts w:ascii="Calibri" w:hAnsi="Calibri" w:cs="Calibri"/>
        </w:rPr>
        <w:t>Tris</w:t>
      </w:r>
      <w:proofErr w:type="spellEnd"/>
      <w:r w:rsidRPr="009F544B">
        <w:rPr>
          <w:rFonts w:ascii="Calibri" w:hAnsi="Calibri" w:cs="Calibri"/>
        </w:rPr>
        <w:t xml:space="preserve"> pH 8, 10 %</w:t>
      </w:r>
      <w:r w:rsidR="00CE271D">
        <w:rPr>
          <w:rFonts w:ascii="Calibri" w:hAnsi="Calibri" w:cs="Calibri"/>
        </w:rPr>
        <w:t xml:space="preserve"> (v/v)</w:t>
      </w:r>
      <w:r w:rsidRPr="009F544B">
        <w:rPr>
          <w:rFonts w:ascii="Calibri" w:hAnsi="Calibri" w:cs="Calibri"/>
        </w:rPr>
        <w:t xml:space="preserve"> glycerol, 50 </w:t>
      </w:r>
      <w:proofErr w:type="spellStart"/>
      <w:r w:rsidRPr="009F544B">
        <w:rPr>
          <w:rFonts w:ascii="Calibri" w:hAnsi="Calibri" w:cs="Calibri"/>
        </w:rPr>
        <w:t>mM</w:t>
      </w:r>
      <w:proofErr w:type="spellEnd"/>
      <w:r w:rsidRPr="009F544B">
        <w:rPr>
          <w:rFonts w:ascii="Calibri" w:hAnsi="Calibri" w:cs="Calibri"/>
        </w:rPr>
        <w:t xml:space="preserve"> </w:t>
      </w:r>
      <w:proofErr w:type="spellStart"/>
      <w:r w:rsidRPr="009F544B">
        <w:rPr>
          <w:rFonts w:ascii="Calibri" w:hAnsi="Calibri" w:cs="Calibri"/>
        </w:rPr>
        <w:t>NaCl</w:t>
      </w:r>
      <w:proofErr w:type="spellEnd"/>
      <w:r w:rsidRPr="009F544B">
        <w:rPr>
          <w:rFonts w:ascii="Calibri" w:hAnsi="Calibri" w:cs="Calibri"/>
        </w:rPr>
        <w:t xml:space="preserve">, 1 </w:t>
      </w:r>
      <w:proofErr w:type="spellStart"/>
      <w:r w:rsidRPr="009F544B">
        <w:rPr>
          <w:rFonts w:ascii="Calibri" w:hAnsi="Calibri" w:cs="Calibri"/>
        </w:rPr>
        <w:t>mM</w:t>
      </w:r>
      <w:proofErr w:type="spellEnd"/>
      <w:r w:rsidRPr="009F544B">
        <w:rPr>
          <w:rFonts w:ascii="Calibri" w:hAnsi="Calibri" w:cs="Calibri"/>
        </w:rPr>
        <w:t xml:space="preserve"> DTT, </w:t>
      </w:r>
      <w:r w:rsidR="00D4072E" w:rsidRPr="009F544B">
        <w:rPr>
          <w:rFonts w:ascii="Calibri" w:hAnsi="Calibri" w:cs="Calibri"/>
        </w:rPr>
        <w:t>protease inhibitors (PIs)</w:t>
      </w:r>
      <w:r w:rsidRPr="009F544B">
        <w:rPr>
          <w:rFonts w:ascii="Calibri" w:hAnsi="Calibri" w:cs="Calibri"/>
        </w:rPr>
        <w:t xml:space="preserve"> and </w:t>
      </w:r>
      <w:r w:rsidR="00D66A43" w:rsidRPr="009F544B">
        <w:rPr>
          <w:rFonts w:ascii="Calibri" w:hAnsi="Calibri" w:cs="Calibri"/>
        </w:rPr>
        <w:t>4</w:t>
      </w:r>
      <w:r w:rsidR="00355F43" w:rsidRPr="009F544B">
        <w:rPr>
          <w:rFonts w:ascii="Calibri" w:hAnsi="Calibri" w:cs="Calibri"/>
        </w:rPr>
        <w:t xml:space="preserve"> </w:t>
      </w:r>
      <w:r w:rsidRPr="009F544B">
        <w:rPr>
          <w:rFonts w:ascii="Calibri" w:hAnsi="Calibri" w:cs="Calibri"/>
        </w:rPr>
        <w:t>%</w:t>
      </w:r>
      <w:r w:rsidR="00BD423C" w:rsidRPr="009F544B">
        <w:rPr>
          <w:rFonts w:ascii="Calibri" w:hAnsi="Calibri" w:cs="Calibri"/>
        </w:rPr>
        <w:t xml:space="preserve"> (w/v)</w:t>
      </w:r>
      <w:r w:rsidRPr="009F544B">
        <w:rPr>
          <w:rFonts w:ascii="Calibri" w:hAnsi="Calibri" w:cs="Calibri"/>
        </w:rPr>
        <w:t xml:space="preserve"> LPG)</w:t>
      </w:r>
      <w:r w:rsidR="002B3177" w:rsidRPr="009F544B">
        <w:rPr>
          <w:rFonts w:ascii="Calibri" w:hAnsi="Calibri" w:cs="Calibri"/>
        </w:rPr>
        <w:t xml:space="preserve"> and</w:t>
      </w:r>
      <w:r w:rsidR="004B5FB4" w:rsidRPr="009F544B">
        <w:rPr>
          <w:rFonts w:ascii="Calibri" w:hAnsi="Calibri" w:cs="Calibri"/>
        </w:rPr>
        <w:t xml:space="preserve"> </w:t>
      </w:r>
      <w:r w:rsidR="002B3177" w:rsidRPr="009F544B">
        <w:rPr>
          <w:rFonts w:ascii="Calibri" w:hAnsi="Calibri" w:cs="Calibri"/>
        </w:rPr>
        <w:t xml:space="preserve">dodecyl </w:t>
      </w:r>
      <w:proofErr w:type="spellStart"/>
      <w:r w:rsidR="002B3177" w:rsidRPr="009F544B">
        <w:rPr>
          <w:rFonts w:ascii="Calibri" w:hAnsi="Calibri" w:cs="Calibri"/>
        </w:rPr>
        <w:t>maltoside</w:t>
      </w:r>
      <w:proofErr w:type="spellEnd"/>
      <w:r w:rsidR="002B3177" w:rsidRPr="009F544B">
        <w:rPr>
          <w:rFonts w:ascii="Calibri" w:hAnsi="Calibri" w:cs="Calibri"/>
        </w:rPr>
        <w:t xml:space="preserve"> (</w:t>
      </w:r>
      <w:r w:rsidRPr="009F544B">
        <w:rPr>
          <w:rFonts w:ascii="Calibri" w:hAnsi="Calibri" w:cs="Calibri"/>
        </w:rPr>
        <w:t>DDM</w:t>
      </w:r>
      <w:r w:rsidR="002B3177" w:rsidRPr="009F544B">
        <w:rPr>
          <w:rFonts w:ascii="Calibri" w:hAnsi="Calibri" w:cs="Calibri"/>
        </w:rPr>
        <w:t>)</w:t>
      </w:r>
      <w:r w:rsidRPr="009F544B">
        <w:rPr>
          <w:rFonts w:ascii="Calibri" w:hAnsi="Calibri" w:cs="Calibri"/>
        </w:rPr>
        <w:t xml:space="preserve"> solubili</w:t>
      </w:r>
      <w:r w:rsidR="008B61D7" w:rsidRPr="009F544B">
        <w:rPr>
          <w:rFonts w:ascii="Calibri" w:hAnsi="Calibri" w:cs="Calibri"/>
        </w:rPr>
        <w:t>z</w:t>
      </w:r>
      <w:r w:rsidRPr="009F544B">
        <w:rPr>
          <w:rFonts w:ascii="Calibri" w:hAnsi="Calibri" w:cs="Calibri"/>
        </w:rPr>
        <w:t xml:space="preserve">ation buffer (50 </w:t>
      </w:r>
      <w:proofErr w:type="spellStart"/>
      <w:r w:rsidRPr="009F544B">
        <w:rPr>
          <w:rFonts w:ascii="Calibri" w:hAnsi="Calibri" w:cs="Calibri"/>
        </w:rPr>
        <w:t>mM</w:t>
      </w:r>
      <w:proofErr w:type="spellEnd"/>
      <w:r w:rsidRPr="009F544B">
        <w:rPr>
          <w:rFonts w:ascii="Calibri" w:hAnsi="Calibri" w:cs="Calibri"/>
        </w:rPr>
        <w:t xml:space="preserve"> </w:t>
      </w:r>
      <w:proofErr w:type="spellStart"/>
      <w:r w:rsidRPr="009F544B">
        <w:rPr>
          <w:rFonts w:ascii="Calibri" w:hAnsi="Calibri" w:cs="Calibri"/>
        </w:rPr>
        <w:t>Tris</w:t>
      </w:r>
      <w:proofErr w:type="spellEnd"/>
      <w:r w:rsidRPr="009F544B">
        <w:rPr>
          <w:rFonts w:ascii="Calibri" w:hAnsi="Calibri" w:cs="Calibri"/>
        </w:rPr>
        <w:t xml:space="preserve"> pH 8, 20 %</w:t>
      </w:r>
      <w:r w:rsidR="00CE271D">
        <w:rPr>
          <w:rFonts w:ascii="Calibri" w:hAnsi="Calibri" w:cs="Calibri"/>
        </w:rPr>
        <w:t xml:space="preserve"> (v/v)</w:t>
      </w:r>
      <w:r w:rsidRPr="009F544B">
        <w:rPr>
          <w:rFonts w:ascii="Calibri" w:hAnsi="Calibri" w:cs="Calibri"/>
        </w:rPr>
        <w:t xml:space="preserve"> glycerol, 1 M </w:t>
      </w:r>
      <w:proofErr w:type="spellStart"/>
      <w:r w:rsidRPr="009F544B">
        <w:rPr>
          <w:rFonts w:ascii="Calibri" w:hAnsi="Calibri" w:cs="Calibri"/>
        </w:rPr>
        <w:t>Na</w:t>
      </w:r>
      <w:r w:rsidR="00DC4BDC" w:rsidRPr="009F544B">
        <w:rPr>
          <w:rFonts w:ascii="Calibri" w:hAnsi="Calibri" w:cs="Calibri"/>
        </w:rPr>
        <w:t>C</w:t>
      </w:r>
      <w:r w:rsidRPr="009F544B">
        <w:rPr>
          <w:rFonts w:ascii="Calibri" w:hAnsi="Calibri" w:cs="Calibri"/>
        </w:rPr>
        <w:t>l</w:t>
      </w:r>
      <w:proofErr w:type="spellEnd"/>
      <w:r w:rsidRPr="009F544B">
        <w:rPr>
          <w:rFonts w:ascii="Calibri" w:hAnsi="Calibri" w:cs="Calibri"/>
        </w:rPr>
        <w:t xml:space="preserve">, 1 </w:t>
      </w:r>
      <w:proofErr w:type="spellStart"/>
      <w:r w:rsidRPr="009F544B">
        <w:rPr>
          <w:rFonts w:ascii="Calibri" w:hAnsi="Calibri" w:cs="Calibri"/>
        </w:rPr>
        <w:t>mM</w:t>
      </w:r>
      <w:proofErr w:type="spellEnd"/>
      <w:r w:rsidRPr="009F544B">
        <w:rPr>
          <w:rFonts w:ascii="Calibri" w:hAnsi="Calibri" w:cs="Calibri"/>
        </w:rPr>
        <w:t xml:space="preserve"> DTT, </w:t>
      </w:r>
      <w:r w:rsidR="004C45C3" w:rsidRPr="009F544B">
        <w:rPr>
          <w:rFonts w:ascii="Calibri" w:hAnsi="Calibri" w:cs="Calibri"/>
        </w:rPr>
        <w:t>protease inhibitors</w:t>
      </w:r>
      <w:r w:rsidR="0038323D" w:rsidRPr="009F544B">
        <w:rPr>
          <w:rFonts w:ascii="Calibri" w:hAnsi="Calibri" w:cs="Calibri"/>
        </w:rPr>
        <w:t xml:space="preserve">, </w:t>
      </w:r>
      <w:r w:rsidR="00D66A43" w:rsidRPr="009F544B">
        <w:rPr>
          <w:rFonts w:ascii="Calibri" w:hAnsi="Calibri" w:cs="Calibri"/>
        </w:rPr>
        <w:t>4</w:t>
      </w:r>
      <w:r w:rsidR="0079466A" w:rsidRPr="009F544B">
        <w:rPr>
          <w:rFonts w:ascii="Calibri" w:hAnsi="Calibri" w:cs="Calibri"/>
        </w:rPr>
        <w:t xml:space="preserve"> </w:t>
      </w:r>
      <w:r w:rsidR="00BD423C" w:rsidRPr="009F544B">
        <w:rPr>
          <w:rFonts w:ascii="Calibri" w:hAnsi="Calibri" w:cs="Calibri"/>
        </w:rPr>
        <w:t>% (w/v) DDM</w:t>
      </w:r>
      <w:r w:rsidRPr="009F544B">
        <w:rPr>
          <w:rFonts w:ascii="Calibri" w:hAnsi="Calibri" w:cs="Calibri"/>
        </w:rPr>
        <w:t>)</w:t>
      </w:r>
      <w:r w:rsidR="004B5FB4" w:rsidRPr="009F544B">
        <w:rPr>
          <w:rFonts w:ascii="Calibri" w:hAnsi="Calibri" w:cs="Calibri"/>
        </w:rPr>
        <w:t xml:space="preserve">. Buffer can be </w:t>
      </w:r>
      <w:proofErr w:type="spellStart"/>
      <w:r w:rsidR="004B5FB4" w:rsidRPr="009F544B">
        <w:rPr>
          <w:rFonts w:ascii="Calibri" w:hAnsi="Calibri" w:cs="Calibri"/>
        </w:rPr>
        <w:t>sonicated</w:t>
      </w:r>
      <w:proofErr w:type="spellEnd"/>
      <w:r w:rsidR="004B5FB4" w:rsidRPr="009F544B">
        <w:rPr>
          <w:rFonts w:ascii="Calibri" w:hAnsi="Calibri" w:cs="Calibri"/>
        </w:rPr>
        <w:t xml:space="preserve"> </w:t>
      </w:r>
      <w:r w:rsidR="002B3177" w:rsidRPr="009F544B">
        <w:rPr>
          <w:rFonts w:ascii="Calibri" w:hAnsi="Calibri" w:cs="Calibri"/>
        </w:rPr>
        <w:t xml:space="preserve">in a </w:t>
      </w:r>
      <w:proofErr w:type="spellStart"/>
      <w:r w:rsidR="002B3177" w:rsidRPr="009F544B">
        <w:rPr>
          <w:rFonts w:ascii="Calibri" w:hAnsi="Calibri" w:cs="Calibri"/>
        </w:rPr>
        <w:t>sonicator</w:t>
      </w:r>
      <w:proofErr w:type="spellEnd"/>
      <w:r w:rsidR="002B3177" w:rsidRPr="009F544B">
        <w:rPr>
          <w:rFonts w:ascii="Calibri" w:hAnsi="Calibri" w:cs="Calibri"/>
        </w:rPr>
        <w:t xml:space="preserve"> bath</w:t>
      </w:r>
      <w:r w:rsidR="004137DF">
        <w:rPr>
          <w:rFonts w:ascii="Calibri" w:hAnsi="Calibri" w:cs="Calibri"/>
        </w:rPr>
        <w:t xml:space="preserve"> (35 W, 40 kHz)</w:t>
      </w:r>
      <w:r w:rsidR="002B3177" w:rsidRPr="009F544B">
        <w:rPr>
          <w:rFonts w:ascii="Calibri" w:hAnsi="Calibri" w:cs="Calibri"/>
        </w:rPr>
        <w:t xml:space="preserve"> </w:t>
      </w:r>
      <w:r w:rsidR="004B5FB4" w:rsidRPr="009F544B">
        <w:rPr>
          <w:rFonts w:ascii="Calibri" w:hAnsi="Calibri" w:cs="Calibri"/>
        </w:rPr>
        <w:t xml:space="preserve">to </w:t>
      </w:r>
      <w:r w:rsidR="002B3177" w:rsidRPr="009F544B">
        <w:rPr>
          <w:rFonts w:ascii="Calibri" w:hAnsi="Calibri" w:cs="Calibri"/>
        </w:rPr>
        <w:t xml:space="preserve">assist with </w:t>
      </w:r>
      <w:r w:rsidR="004B5FB4" w:rsidRPr="009F544B">
        <w:rPr>
          <w:rFonts w:ascii="Calibri" w:hAnsi="Calibri" w:cs="Calibri"/>
        </w:rPr>
        <w:t>dis</w:t>
      </w:r>
      <w:r w:rsidR="002B3177" w:rsidRPr="009F544B">
        <w:rPr>
          <w:rFonts w:ascii="Calibri" w:hAnsi="Calibri" w:cs="Calibri"/>
        </w:rPr>
        <w:t>persal of</w:t>
      </w:r>
      <w:r w:rsidR="004B5FB4" w:rsidRPr="009F544B">
        <w:rPr>
          <w:rFonts w:ascii="Calibri" w:hAnsi="Calibri" w:cs="Calibri"/>
        </w:rPr>
        <w:t xml:space="preserve"> the detergent, but avoid </w:t>
      </w:r>
      <w:proofErr w:type="spellStart"/>
      <w:r w:rsidR="004B5FB4" w:rsidRPr="009F544B">
        <w:rPr>
          <w:rFonts w:ascii="Calibri" w:hAnsi="Calibri" w:cs="Calibri"/>
        </w:rPr>
        <w:t>vortexing</w:t>
      </w:r>
      <w:proofErr w:type="spellEnd"/>
      <w:r w:rsidR="004B5FB4" w:rsidRPr="009F544B">
        <w:rPr>
          <w:rFonts w:ascii="Calibri" w:hAnsi="Calibri" w:cs="Calibri"/>
        </w:rPr>
        <w:t xml:space="preserve"> the mixture, as this creates bubbles. Chill to </w:t>
      </w:r>
      <w:r w:rsidR="00E531B1" w:rsidRPr="009F544B">
        <w:rPr>
          <w:rFonts w:ascii="Calibri" w:hAnsi="Calibri" w:cs="Calibri"/>
        </w:rPr>
        <w:t>4</w:t>
      </w:r>
      <w:r w:rsidR="00BD423C" w:rsidRPr="009F544B">
        <w:rPr>
          <w:rFonts w:ascii="Calibri" w:hAnsi="Calibri" w:cs="Calibri"/>
        </w:rPr>
        <w:t xml:space="preserve"> </w:t>
      </w:r>
      <w:proofErr w:type="spellStart"/>
      <w:r w:rsidR="004B5FB4" w:rsidRPr="009F544B">
        <w:rPr>
          <w:rFonts w:ascii="Calibri" w:hAnsi="Calibri" w:cs="Calibri"/>
          <w:vertAlign w:val="superscript"/>
        </w:rPr>
        <w:t>o</w:t>
      </w:r>
      <w:r w:rsidR="006131B6" w:rsidRPr="009F544B">
        <w:rPr>
          <w:rFonts w:ascii="Calibri" w:hAnsi="Calibri" w:cs="Calibri"/>
        </w:rPr>
        <w:t>C</w:t>
      </w:r>
      <w:proofErr w:type="spellEnd"/>
      <w:r w:rsidR="006131B6" w:rsidRPr="009F544B">
        <w:rPr>
          <w:rFonts w:ascii="Calibri" w:hAnsi="Calibri" w:cs="Calibri"/>
        </w:rPr>
        <w:t xml:space="preserve"> before use.</w:t>
      </w:r>
    </w:p>
    <w:p w14:paraId="33FEEFC6"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56414B21" w14:textId="1E4FE099" w:rsidR="0048652F" w:rsidRPr="009F544B" w:rsidRDefault="0048652F"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 xml:space="preserve">CFTR </w:t>
      </w:r>
      <w:r w:rsidR="00355F43" w:rsidRPr="009F544B">
        <w:rPr>
          <w:rFonts w:ascii="Calibri" w:hAnsi="Calibri" w:cs="Calibri"/>
        </w:rPr>
        <w:t>p</w:t>
      </w:r>
      <w:r w:rsidRPr="009F544B">
        <w:rPr>
          <w:rFonts w:ascii="Calibri" w:hAnsi="Calibri" w:cs="Calibri"/>
        </w:rPr>
        <w:t>urification buf</w:t>
      </w:r>
      <w:r w:rsidR="004B5FB4" w:rsidRPr="009F544B">
        <w:rPr>
          <w:rFonts w:ascii="Calibri" w:hAnsi="Calibri" w:cs="Calibri"/>
        </w:rPr>
        <w:t xml:space="preserve">fer for the LPG purification is 50 </w:t>
      </w:r>
      <w:proofErr w:type="spellStart"/>
      <w:r w:rsidR="007D0379" w:rsidRPr="009F544B">
        <w:rPr>
          <w:rFonts w:ascii="Calibri" w:hAnsi="Calibri" w:cs="Calibri"/>
        </w:rPr>
        <w:t>mM</w:t>
      </w:r>
      <w:proofErr w:type="spellEnd"/>
      <w:r w:rsidR="007D0379" w:rsidRPr="009F544B">
        <w:rPr>
          <w:rFonts w:ascii="Calibri" w:hAnsi="Calibri" w:cs="Calibri"/>
        </w:rPr>
        <w:t xml:space="preserve"> </w:t>
      </w:r>
      <w:proofErr w:type="spellStart"/>
      <w:r w:rsidR="007D0379" w:rsidRPr="009F544B">
        <w:rPr>
          <w:rFonts w:ascii="Calibri" w:hAnsi="Calibri" w:cs="Calibri"/>
        </w:rPr>
        <w:t>Tris</w:t>
      </w:r>
      <w:proofErr w:type="spellEnd"/>
      <w:r w:rsidR="007D0379" w:rsidRPr="009F544B">
        <w:rPr>
          <w:rFonts w:ascii="Calibri" w:hAnsi="Calibri" w:cs="Calibri"/>
        </w:rPr>
        <w:t>, 10 %</w:t>
      </w:r>
      <w:r w:rsidR="00CE271D">
        <w:rPr>
          <w:rFonts w:ascii="Calibri" w:hAnsi="Calibri" w:cs="Calibri"/>
        </w:rPr>
        <w:t xml:space="preserve"> (v/v)</w:t>
      </w:r>
      <w:r w:rsidR="007D0379" w:rsidRPr="009F544B">
        <w:rPr>
          <w:rFonts w:ascii="Calibri" w:hAnsi="Calibri" w:cs="Calibri"/>
        </w:rPr>
        <w:t xml:space="preserve"> glycerol, 50 </w:t>
      </w:r>
      <w:proofErr w:type="spellStart"/>
      <w:r w:rsidR="007D0379" w:rsidRPr="009F544B">
        <w:rPr>
          <w:rFonts w:ascii="Calibri" w:hAnsi="Calibri" w:cs="Calibri"/>
        </w:rPr>
        <w:t>mM</w:t>
      </w:r>
      <w:proofErr w:type="spellEnd"/>
      <w:r w:rsidR="007D0379" w:rsidRPr="009F544B">
        <w:rPr>
          <w:rFonts w:ascii="Calibri" w:hAnsi="Calibri" w:cs="Calibri"/>
        </w:rPr>
        <w:t xml:space="preserve"> </w:t>
      </w:r>
      <w:proofErr w:type="spellStart"/>
      <w:r w:rsidR="007D0379" w:rsidRPr="009F544B">
        <w:rPr>
          <w:rFonts w:ascii="Calibri" w:hAnsi="Calibri" w:cs="Calibri"/>
        </w:rPr>
        <w:t>NaCl</w:t>
      </w:r>
      <w:proofErr w:type="spellEnd"/>
      <w:r w:rsidR="007D0379" w:rsidRPr="009F544B">
        <w:rPr>
          <w:rFonts w:ascii="Calibri" w:hAnsi="Calibri" w:cs="Calibri"/>
        </w:rPr>
        <w:t xml:space="preserve">, 1 </w:t>
      </w:r>
      <w:proofErr w:type="spellStart"/>
      <w:r w:rsidR="007D0379" w:rsidRPr="009F544B">
        <w:rPr>
          <w:rFonts w:ascii="Calibri" w:hAnsi="Calibri" w:cs="Calibri"/>
        </w:rPr>
        <w:t>mM</w:t>
      </w:r>
      <w:proofErr w:type="spellEnd"/>
      <w:r w:rsidR="007D0379" w:rsidRPr="009F544B">
        <w:rPr>
          <w:rFonts w:ascii="Calibri" w:hAnsi="Calibri" w:cs="Calibri"/>
        </w:rPr>
        <w:t xml:space="preserve"> DTT, 0.1 %</w:t>
      </w:r>
      <w:r w:rsidR="00CE271D">
        <w:rPr>
          <w:rFonts w:ascii="Calibri" w:hAnsi="Calibri" w:cs="Calibri"/>
        </w:rPr>
        <w:t xml:space="preserve"> (w/v)</w:t>
      </w:r>
      <w:r w:rsidR="007D0379" w:rsidRPr="009F544B">
        <w:rPr>
          <w:rFonts w:ascii="Calibri" w:hAnsi="Calibri" w:cs="Calibri"/>
        </w:rPr>
        <w:t xml:space="preserve"> </w:t>
      </w:r>
      <w:r w:rsidR="004B5FB4" w:rsidRPr="009F544B">
        <w:rPr>
          <w:rFonts w:ascii="Calibri" w:hAnsi="Calibri" w:cs="Calibri"/>
        </w:rPr>
        <w:t>LPG</w:t>
      </w:r>
      <w:r w:rsidR="007D0379" w:rsidRPr="009F544B">
        <w:rPr>
          <w:rFonts w:ascii="Calibri" w:hAnsi="Calibri" w:cs="Calibri"/>
        </w:rPr>
        <w:t>-14 and protease inhibitors.</w:t>
      </w:r>
      <w:r w:rsidR="007014B3" w:rsidRPr="009F544B">
        <w:rPr>
          <w:rFonts w:ascii="Calibri" w:hAnsi="Calibri" w:cs="Calibri"/>
        </w:rPr>
        <w:t xml:space="preserve"> Prepare 350 ml of this buffer, and 150 ml of the same buffer</w:t>
      </w:r>
      <w:r w:rsidR="00585A0C" w:rsidRPr="009F544B">
        <w:rPr>
          <w:rFonts w:ascii="Calibri" w:hAnsi="Calibri" w:cs="Calibri"/>
        </w:rPr>
        <w:t xml:space="preserve"> plus</w:t>
      </w:r>
      <w:r w:rsidR="007014B3" w:rsidRPr="009F544B">
        <w:rPr>
          <w:rFonts w:ascii="Calibri" w:hAnsi="Calibri" w:cs="Calibri"/>
        </w:rPr>
        <w:t xml:space="preserve"> 1 M imidazole. Adjust pH of both buffers to 8.</w:t>
      </w:r>
    </w:p>
    <w:p w14:paraId="21EC26C7" w14:textId="77777777" w:rsidR="00853A80" w:rsidRDefault="00853A80" w:rsidP="00853A80">
      <w:pPr>
        <w:pStyle w:val="ListParagraph"/>
        <w:widowControl w:val="0"/>
        <w:autoSpaceDE w:val="0"/>
        <w:autoSpaceDN w:val="0"/>
        <w:adjustRightInd w:val="0"/>
        <w:ind w:left="0"/>
        <w:jc w:val="both"/>
        <w:rPr>
          <w:rFonts w:ascii="Calibri" w:hAnsi="Calibri" w:cs="Calibri"/>
        </w:rPr>
      </w:pPr>
    </w:p>
    <w:p w14:paraId="7B986872" w14:textId="29EB80DC" w:rsidR="007014B3" w:rsidRPr="009F544B" w:rsidRDefault="00617F35"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The b</w:t>
      </w:r>
      <w:r w:rsidR="004B5FB4" w:rsidRPr="009F544B">
        <w:rPr>
          <w:rFonts w:ascii="Calibri" w:hAnsi="Calibri" w:cs="Calibri"/>
        </w:rPr>
        <w:t xml:space="preserve">uffer for purification </w:t>
      </w:r>
      <w:r w:rsidR="002B3177" w:rsidRPr="009F544B">
        <w:rPr>
          <w:rFonts w:ascii="Calibri" w:hAnsi="Calibri" w:cs="Calibri"/>
        </w:rPr>
        <w:t xml:space="preserve">in DDM </w:t>
      </w:r>
      <w:r w:rsidR="007D0379" w:rsidRPr="009F544B">
        <w:rPr>
          <w:rFonts w:ascii="Calibri" w:hAnsi="Calibri" w:cs="Calibri"/>
        </w:rPr>
        <w:t xml:space="preserve">consists of 50 </w:t>
      </w:r>
      <w:proofErr w:type="spellStart"/>
      <w:r w:rsidR="007D0379" w:rsidRPr="009F544B">
        <w:rPr>
          <w:rFonts w:ascii="Calibri" w:hAnsi="Calibri" w:cs="Calibri"/>
        </w:rPr>
        <w:t>mM</w:t>
      </w:r>
      <w:proofErr w:type="spellEnd"/>
      <w:r w:rsidR="007D0379" w:rsidRPr="009F544B">
        <w:rPr>
          <w:rFonts w:ascii="Calibri" w:hAnsi="Calibri" w:cs="Calibri"/>
        </w:rPr>
        <w:t xml:space="preserve"> </w:t>
      </w:r>
      <w:proofErr w:type="spellStart"/>
      <w:r w:rsidR="007D0379" w:rsidRPr="009F544B">
        <w:rPr>
          <w:rFonts w:ascii="Calibri" w:hAnsi="Calibri" w:cs="Calibri"/>
        </w:rPr>
        <w:t>Tris</w:t>
      </w:r>
      <w:proofErr w:type="spellEnd"/>
      <w:r w:rsidR="007D0379" w:rsidRPr="009F544B">
        <w:rPr>
          <w:rFonts w:ascii="Calibri" w:hAnsi="Calibri" w:cs="Calibri"/>
        </w:rPr>
        <w:t xml:space="preserve"> pH 8, 20 %</w:t>
      </w:r>
      <w:r w:rsidR="00CE271D">
        <w:rPr>
          <w:rFonts w:ascii="Calibri" w:hAnsi="Calibri" w:cs="Calibri"/>
        </w:rPr>
        <w:t xml:space="preserve"> (v/v)</w:t>
      </w:r>
      <w:r w:rsidR="007D0379" w:rsidRPr="009F544B">
        <w:rPr>
          <w:rFonts w:ascii="Calibri" w:hAnsi="Calibri" w:cs="Calibri"/>
        </w:rPr>
        <w:t xml:space="preserve"> glycerol, 1 M </w:t>
      </w:r>
      <w:proofErr w:type="spellStart"/>
      <w:r w:rsidR="007D0379" w:rsidRPr="009F544B">
        <w:rPr>
          <w:rFonts w:ascii="Calibri" w:hAnsi="Calibri" w:cs="Calibri"/>
        </w:rPr>
        <w:t>NaCl</w:t>
      </w:r>
      <w:proofErr w:type="spellEnd"/>
      <w:r w:rsidR="007D0379" w:rsidRPr="009F544B">
        <w:rPr>
          <w:rFonts w:ascii="Calibri" w:hAnsi="Calibri" w:cs="Calibri"/>
        </w:rPr>
        <w:t xml:space="preserve">, 1 </w:t>
      </w:r>
      <w:proofErr w:type="spellStart"/>
      <w:r w:rsidR="007D0379" w:rsidRPr="009F544B">
        <w:rPr>
          <w:rFonts w:ascii="Calibri" w:hAnsi="Calibri" w:cs="Calibri"/>
        </w:rPr>
        <w:t>mM</w:t>
      </w:r>
      <w:proofErr w:type="spellEnd"/>
      <w:r w:rsidR="007D0379" w:rsidRPr="009F544B">
        <w:rPr>
          <w:rFonts w:ascii="Calibri" w:hAnsi="Calibri" w:cs="Calibri"/>
        </w:rPr>
        <w:t xml:space="preserve"> DTT, 0.1 %</w:t>
      </w:r>
      <w:r w:rsidR="00CE271D">
        <w:rPr>
          <w:rFonts w:ascii="Calibri" w:hAnsi="Calibri" w:cs="Calibri"/>
        </w:rPr>
        <w:t xml:space="preserve"> (w/v)</w:t>
      </w:r>
      <w:r w:rsidR="007D0379" w:rsidRPr="009F544B">
        <w:rPr>
          <w:rFonts w:ascii="Calibri" w:hAnsi="Calibri" w:cs="Calibri"/>
        </w:rPr>
        <w:t xml:space="preserve"> DDM.</w:t>
      </w:r>
      <w:r w:rsidR="007014B3" w:rsidRPr="009F544B">
        <w:rPr>
          <w:rFonts w:ascii="Calibri" w:hAnsi="Calibri" w:cs="Calibri"/>
        </w:rPr>
        <w:t xml:space="preserve"> Prepare 350 ml of this buffer, and 150 ml of the same buffer </w:t>
      </w:r>
      <w:r w:rsidR="00585A0C" w:rsidRPr="009F544B">
        <w:rPr>
          <w:rFonts w:ascii="Calibri" w:hAnsi="Calibri" w:cs="Calibri"/>
        </w:rPr>
        <w:t>plus</w:t>
      </w:r>
      <w:r w:rsidR="007014B3" w:rsidRPr="009F544B">
        <w:rPr>
          <w:rFonts w:ascii="Calibri" w:hAnsi="Calibri" w:cs="Calibri"/>
        </w:rPr>
        <w:t xml:space="preserve"> 1 M imidazole. Adjust pH of both buffers to 8.</w:t>
      </w:r>
      <w:r w:rsidR="007014B3" w:rsidRPr="009F544B">
        <w:rPr>
          <w:rFonts w:ascii="Calibri" w:hAnsi="Calibri"/>
        </w:rPr>
        <w:t xml:space="preserve"> </w:t>
      </w:r>
    </w:p>
    <w:p w14:paraId="20EBDA8C"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132BED87" w14:textId="75BA4FB8" w:rsidR="0048652F" w:rsidRPr="009F544B" w:rsidRDefault="007D0379"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 xml:space="preserve">For </w:t>
      </w:r>
      <w:r w:rsidR="009C35BD">
        <w:rPr>
          <w:rFonts w:ascii="Calibri" w:hAnsi="Calibri" w:cs="Calibri"/>
        </w:rPr>
        <w:t>gel permeation chromatography (GPC)</w:t>
      </w:r>
      <w:r w:rsidRPr="009F544B">
        <w:rPr>
          <w:rFonts w:ascii="Calibri" w:hAnsi="Calibri" w:cs="Calibri"/>
        </w:rPr>
        <w:t xml:space="preserve"> </w:t>
      </w:r>
      <w:r w:rsidR="00AC60B5" w:rsidRPr="009F544B">
        <w:rPr>
          <w:rFonts w:ascii="Calibri" w:hAnsi="Calibri" w:cs="Calibri"/>
        </w:rPr>
        <w:t xml:space="preserve">buffer containing </w:t>
      </w:r>
      <w:r w:rsidRPr="009F544B">
        <w:rPr>
          <w:rFonts w:ascii="Calibri" w:hAnsi="Calibri" w:cs="Calibri"/>
        </w:rPr>
        <w:t>LP</w:t>
      </w:r>
      <w:r w:rsidR="00AC60B5" w:rsidRPr="009F544B">
        <w:rPr>
          <w:rFonts w:ascii="Calibri" w:hAnsi="Calibri" w:cs="Calibri"/>
        </w:rPr>
        <w:t>G</w:t>
      </w:r>
      <w:r w:rsidRPr="009F544B">
        <w:rPr>
          <w:rFonts w:ascii="Calibri" w:hAnsi="Calibri" w:cs="Calibri"/>
        </w:rPr>
        <w:t>,</w:t>
      </w:r>
      <w:r w:rsidR="007014B3" w:rsidRPr="009F544B">
        <w:rPr>
          <w:rFonts w:ascii="Calibri" w:hAnsi="Calibri" w:cs="Calibri"/>
        </w:rPr>
        <w:t xml:space="preserve"> prepare 50 </w:t>
      </w:r>
      <w:proofErr w:type="spellStart"/>
      <w:r w:rsidR="007014B3" w:rsidRPr="009F544B">
        <w:rPr>
          <w:rFonts w:ascii="Calibri" w:hAnsi="Calibri" w:cs="Calibri"/>
        </w:rPr>
        <w:t>mM</w:t>
      </w:r>
      <w:proofErr w:type="spellEnd"/>
      <w:r w:rsidR="007014B3" w:rsidRPr="009F544B">
        <w:rPr>
          <w:rFonts w:ascii="Calibri" w:hAnsi="Calibri" w:cs="Calibri"/>
        </w:rPr>
        <w:t xml:space="preserve"> </w:t>
      </w:r>
      <w:proofErr w:type="spellStart"/>
      <w:r w:rsidR="007014B3" w:rsidRPr="009F544B">
        <w:rPr>
          <w:rFonts w:ascii="Calibri" w:hAnsi="Calibri" w:cs="Calibri"/>
        </w:rPr>
        <w:t>Tris</w:t>
      </w:r>
      <w:proofErr w:type="spellEnd"/>
      <w:r w:rsidR="00DC4BDC" w:rsidRPr="009F544B">
        <w:rPr>
          <w:rFonts w:ascii="Calibri" w:hAnsi="Calibri" w:cs="Calibri"/>
        </w:rPr>
        <w:t xml:space="preserve"> pH 8</w:t>
      </w:r>
      <w:r w:rsidR="007014B3" w:rsidRPr="009F544B">
        <w:rPr>
          <w:rFonts w:ascii="Calibri" w:hAnsi="Calibri" w:cs="Calibri"/>
        </w:rPr>
        <w:t>, 10 %</w:t>
      </w:r>
      <w:r w:rsidR="00CE271D">
        <w:rPr>
          <w:rFonts w:ascii="Calibri" w:hAnsi="Calibri" w:cs="Calibri"/>
        </w:rPr>
        <w:t xml:space="preserve"> (v/v)</w:t>
      </w:r>
      <w:r w:rsidR="007014B3" w:rsidRPr="009F544B">
        <w:rPr>
          <w:rFonts w:ascii="Calibri" w:hAnsi="Calibri" w:cs="Calibri"/>
        </w:rPr>
        <w:t xml:space="preserve"> glycerol, 50 </w:t>
      </w:r>
      <w:proofErr w:type="spellStart"/>
      <w:r w:rsidR="007014B3" w:rsidRPr="009F544B">
        <w:rPr>
          <w:rFonts w:ascii="Calibri" w:hAnsi="Calibri" w:cs="Calibri"/>
        </w:rPr>
        <w:t>mM</w:t>
      </w:r>
      <w:proofErr w:type="spellEnd"/>
      <w:r w:rsidR="007014B3" w:rsidRPr="009F544B">
        <w:rPr>
          <w:rFonts w:ascii="Calibri" w:hAnsi="Calibri" w:cs="Calibri"/>
        </w:rPr>
        <w:t xml:space="preserve"> </w:t>
      </w:r>
      <w:proofErr w:type="spellStart"/>
      <w:r w:rsidR="007014B3" w:rsidRPr="009F544B">
        <w:rPr>
          <w:rFonts w:ascii="Calibri" w:hAnsi="Calibri" w:cs="Calibri"/>
        </w:rPr>
        <w:t>NaCl</w:t>
      </w:r>
      <w:proofErr w:type="spellEnd"/>
      <w:r w:rsidR="007014B3" w:rsidRPr="009F544B">
        <w:rPr>
          <w:rFonts w:ascii="Calibri" w:hAnsi="Calibri" w:cs="Calibri"/>
        </w:rPr>
        <w:t xml:space="preserve">, 1 </w:t>
      </w:r>
      <w:proofErr w:type="spellStart"/>
      <w:r w:rsidR="007014B3" w:rsidRPr="009F544B">
        <w:rPr>
          <w:rFonts w:ascii="Calibri" w:hAnsi="Calibri" w:cs="Calibri"/>
        </w:rPr>
        <w:t>mM</w:t>
      </w:r>
      <w:proofErr w:type="spellEnd"/>
      <w:r w:rsidR="007014B3" w:rsidRPr="009F544B">
        <w:rPr>
          <w:rFonts w:ascii="Calibri" w:hAnsi="Calibri" w:cs="Calibri"/>
        </w:rPr>
        <w:t xml:space="preserve"> DTT, 0.05 %</w:t>
      </w:r>
      <w:r w:rsidR="00CE271D">
        <w:rPr>
          <w:rFonts w:ascii="Calibri" w:hAnsi="Calibri" w:cs="Calibri"/>
        </w:rPr>
        <w:t xml:space="preserve"> (w/v)</w:t>
      </w:r>
      <w:r w:rsidR="007014B3" w:rsidRPr="009F544B">
        <w:rPr>
          <w:rFonts w:ascii="Calibri" w:hAnsi="Calibri" w:cs="Calibri"/>
        </w:rPr>
        <w:t xml:space="preserve"> LPG-14</w:t>
      </w:r>
      <w:r w:rsidRPr="009F544B">
        <w:rPr>
          <w:rFonts w:ascii="Calibri" w:hAnsi="Calibri" w:cs="Calibri"/>
        </w:rPr>
        <w:t xml:space="preserve">. For GPC using DDM prepare a buffer of 50 </w:t>
      </w:r>
      <w:proofErr w:type="spellStart"/>
      <w:r w:rsidRPr="009F544B">
        <w:rPr>
          <w:rFonts w:ascii="Calibri" w:hAnsi="Calibri" w:cs="Calibri"/>
        </w:rPr>
        <w:t>mM</w:t>
      </w:r>
      <w:proofErr w:type="spellEnd"/>
      <w:r w:rsidRPr="009F544B">
        <w:rPr>
          <w:rFonts w:ascii="Calibri" w:hAnsi="Calibri" w:cs="Calibri"/>
        </w:rPr>
        <w:t xml:space="preserve"> </w:t>
      </w:r>
      <w:proofErr w:type="spellStart"/>
      <w:r w:rsidRPr="009F544B">
        <w:rPr>
          <w:rFonts w:ascii="Calibri" w:hAnsi="Calibri" w:cs="Calibri"/>
        </w:rPr>
        <w:t>Tris</w:t>
      </w:r>
      <w:proofErr w:type="spellEnd"/>
      <w:r w:rsidR="00DC4BDC" w:rsidRPr="009F544B">
        <w:rPr>
          <w:rFonts w:ascii="Calibri" w:hAnsi="Calibri" w:cs="Calibri"/>
        </w:rPr>
        <w:t xml:space="preserve"> pH 8</w:t>
      </w:r>
      <w:r w:rsidRPr="009F544B">
        <w:rPr>
          <w:rFonts w:ascii="Calibri" w:hAnsi="Calibri" w:cs="Calibri"/>
        </w:rPr>
        <w:t xml:space="preserve">, </w:t>
      </w:r>
      <w:r w:rsidR="00D66A43" w:rsidRPr="009F544B">
        <w:rPr>
          <w:rFonts w:ascii="Calibri" w:hAnsi="Calibri" w:cs="Calibri"/>
        </w:rPr>
        <w:t>2</w:t>
      </w:r>
      <w:r w:rsidRPr="009F544B">
        <w:rPr>
          <w:rFonts w:ascii="Calibri" w:hAnsi="Calibri" w:cs="Calibri"/>
        </w:rPr>
        <w:t>0 %</w:t>
      </w:r>
      <w:r w:rsidR="00CE271D">
        <w:rPr>
          <w:rFonts w:ascii="Calibri" w:hAnsi="Calibri" w:cs="Calibri"/>
        </w:rPr>
        <w:t xml:space="preserve"> (v/v)</w:t>
      </w:r>
      <w:r w:rsidRPr="009F544B">
        <w:rPr>
          <w:rFonts w:ascii="Calibri" w:hAnsi="Calibri" w:cs="Calibri"/>
        </w:rPr>
        <w:t xml:space="preserve"> glycerol, 1 M </w:t>
      </w:r>
      <w:proofErr w:type="spellStart"/>
      <w:r w:rsidRPr="009F544B">
        <w:rPr>
          <w:rFonts w:ascii="Calibri" w:hAnsi="Calibri" w:cs="Calibri"/>
        </w:rPr>
        <w:t>NaCl</w:t>
      </w:r>
      <w:proofErr w:type="spellEnd"/>
      <w:r w:rsidRPr="009F544B">
        <w:rPr>
          <w:rFonts w:ascii="Calibri" w:hAnsi="Calibri" w:cs="Calibri"/>
        </w:rPr>
        <w:t xml:space="preserve">, 1 </w:t>
      </w:r>
      <w:proofErr w:type="spellStart"/>
      <w:r w:rsidRPr="009F544B">
        <w:rPr>
          <w:rFonts w:ascii="Calibri" w:hAnsi="Calibri" w:cs="Calibri"/>
        </w:rPr>
        <w:t>mM</w:t>
      </w:r>
      <w:proofErr w:type="spellEnd"/>
      <w:r w:rsidRPr="009F544B">
        <w:rPr>
          <w:rFonts w:ascii="Calibri" w:hAnsi="Calibri" w:cs="Calibri"/>
        </w:rPr>
        <w:t xml:space="preserve"> DTT, 0.1 %</w:t>
      </w:r>
      <w:r w:rsidR="00CE271D">
        <w:rPr>
          <w:rFonts w:ascii="Calibri" w:hAnsi="Calibri" w:cs="Calibri"/>
        </w:rPr>
        <w:t xml:space="preserve"> </w:t>
      </w:r>
      <w:r w:rsidR="00CE271D">
        <w:rPr>
          <w:rFonts w:ascii="Calibri" w:hAnsi="Calibri" w:cs="Calibri"/>
        </w:rPr>
        <w:lastRenderedPageBreak/>
        <w:t>(w/v)</w:t>
      </w:r>
      <w:r w:rsidRPr="009F544B">
        <w:rPr>
          <w:rFonts w:ascii="Calibri" w:hAnsi="Calibri" w:cs="Calibri"/>
        </w:rPr>
        <w:t xml:space="preserve"> DDM.</w:t>
      </w:r>
      <w:r w:rsidR="00D4072E" w:rsidRPr="009F544B">
        <w:rPr>
          <w:rFonts w:ascii="Calibri" w:hAnsi="Calibri" w:cs="Calibri"/>
        </w:rPr>
        <w:t xml:space="preserve"> All buffers and </w:t>
      </w:r>
      <w:r w:rsidR="00CE271D">
        <w:rPr>
          <w:rFonts w:ascii="Calibri" w:hAnsi="Calibri" w:cs="Calibri"/>
        </w:rPr>
        <w:t>dd</w:t>
      </w:r>
      <w:r w:rsidR="000D1247" w:rsidRPr="009F544B">
        <w:rPr>
          <w:rFonts w:ascii="Calibri" w:hAnsi="Calibri" w:cs="Calibri"/>
        </w:rPr>
        <w:t>H</w:t>
      </w:r>
      <w:r w:rsidR="000D1247" w:rsidRPr="009F544B">
        <w:rPr>
          <w:rFonts w:ascii="Calibri" w:hAnsi="Calibri" w:cs="Calibri"/>
          <w:vertAlign w:val="subscript"/>
        </w:rPr>
        <w:t>2</w:t>
      </w:r>
      <w:r w:rsidR="000D1247" w:rsidRPr="009F544B">
        <w:rPr>
          <w:rFonts w:ascii="Calibri" w:hAnsi="Calibri" w:cs="Calibri"/>
        </w:rPr>
        <w:t>O</w:t>
      </w:r>
      <w:r w:rsidR="000D1247" w:rsidRPr="009F544B" w:rsidDel="000D1247">
        <w:rPr>
          <w:rFonts w:ascii="Calibri" w:hAnsi="Calibri" w:cs="Calibri"/>
        </w:rPr>
        <w:t xml:space="preserve"> </w:t>
      </w:r>
      <w:r w:rsidR="00D4072E" w:rsidRPr="009F544B">
        <w:rPr>
          <w:rFonts w:ascii="Calibri" w:hAnsi="Calibri" w:cs="Calibri"/>
        </w:rPr>
        <w:t xml:space="preserve">used on the </w:t>
      </w:r>
      <w:r w:rsidR="00AD381A">
        <w:rPr>
          <w:rFonts w:ascii="Calibri" w:hAnsi="Calibri" w:cs="Calibri"/>
        </w:rPr>
        <w:t>GPC</w:t>
      </w:r>
      <w:r w:rsidR="00D4072E" w:rsidRPr="009F544B">
        <w:rPr>
          <w:rFonts w:ascii="Calibri" w:hAnsi="Calibri" w:cs="Calibri"/>
        </w:rPr>
        <w:t xml:space="preserve"> column should be filtered (0.2 </w:t>
      </w:r>
      <w:proofErr w:type="spellStart"/>
      <w:r w:rsidR="00DC4BDC" w:rsidRPr="009F544B">
        <w:rPr>
          <w:rFonts w:ascii="Calibri" w:hAnsi="Calibri" w:cs="Calibri"/>
        </w:rPr>
        <w:t>μ</w:t>
      </w:r>
      <w:r w:rsidR="00D4072E" w:rsidRPr="009F544B">
        <w:rPr>
          <w:rFonts w:ascii="Calibri" w:hAnsi="Calibri" w:cs="Calibri"/>
        </w:rPr>
        <w:t>m</w:t>
      </w:r>
      <w:proofErr w:type="spellEnd"/>
      <w:r w:rsidR="00D4072E" w:rsidRPr="009F544B">
        <w:rPr>
          <w:rFonts w:ascii="Calibri" w:hAnsi="Calibri" w:cs="Calibri"/>
        </w:rPr>
        <w:t xml:space="preserve"> filter) and degassed before use.</w:t>
      </w:r>
    </w:p>
    <w:p w14:paraId="1743FE28"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2679FB28" w14:textId="0791441A" w:rsidR="0048652F" w:rsidRPr="009F544B" w:rsidRDefault="0048652F"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SDS</w:t>
      </w:r>
      <w:r w:rsidR="00D910AE" w:rsidRPr="009F544B">
        <w:rPr>
          <w:rFonts w:ascii="Calibri" w:hAnsi="Calibri" w:cs="Calibri"/>
        </w:rPr>
        <w:t>-PAGE sample buffer</w:t>
      </w:r>
      <w:r w:rsidR="000D1247" w:rsidRPr="009F544B">
        <w:rPr>
          <w:rFonts w:ascii="Calibri" w:hAnsi="Calibri" w:cs="Calibri"/>
        </w:rPr>
        <w:t xml:space="preserve"> (2 x the working concentration)</w:t>
      </w:r>
      <w:r w:rsidR="00D910AE" w:rsidRPr="009F544B">
        <w:rPr>
          <w:rFonts w:ascii="Calibri" w:hAnsi="Calibri" w:cs="Calibri"/>
        </w:rPr>
        <w:t xml:space="preserve">: </w:t>
      </w:r>
      <w:r w:rsidR="00E531B1" w:rsidRPr="009F544B">
        <w:rPr>
          <w:rFonts w:ascii="Calibri" w:hAnsi="Calibri" w:cs="Calibri"/>
        </w:rPr>
        <w:t xml:space="preserve">50mM </w:t>
      </w:r>
      <w:proofErr w:type="spellStart"/>
      <w:r w:rsidR="00E531B1" w:rsidRPr="009F544B">
        <w:rPr>
          <w:rFonts w:ascii="Calibri" w:hAnsi="Calibri" w:cs="Calibri"/>
        </w:rPr>
        <w:t>Tris-HCl</w:t>
      </w:r>
      <w:proofErr w:type="spellEnd"/>
      <w:r w:rsidR="00E531B1" w:rsidRPr="009F544B">
        <w:rPr>
          <w:rFonts w:ascii="Calibri" w:hAnsi="Calibri" w:cs="Calibri"/>
        </w:rPr>
        <w:t xml:space="preserve"> pH</w:t>
      </w:r>
      <w:r w:rsidR="00DC4BDC" w:rsidRPr="009F544B">
        <w:rPr>
          <w:rFonts w:ascii="Calibri" w:hAnsi="Calibri" w:cs="Calibri"/>
        </w:rPr>
        <w:t xml:space="preserve"> </w:t>
      </w:r>
      <w:r w:rsidR="00E531B1" w:rsidRPr="009F544B">
        <w:rPr>
          <w:rFonts w:ascii="Calibri" w:hAnsi="Calibri" w:cs="Calibri"/>
        </w:rPr>
        <w:t>7.6, 5</w:t>
      </w:r>
      <w:r w:rsidR="00DC4BDC" w:rsidRPr="009F544B">
        <w:rPr>
          <w:rFonts w:ascii="Calibri" w:hAnsi="Calibri" w:cs="Calibri"/>
        </w:rPr>
        <w:t xml:space="preserve"> </w:t>
      </w:r>
      <w:r w:rsidR="00E531B1" w:rsidRPr="009F544B">
        <w:rPr>
          <w:rFonts w:ascii="Calibri" w:hAnsi="Calibri" w:cs="Calibri"/>
        </w:rPr>
        <w:t>%</w:t>
      </w:r>
      <w:r w:rsidR="00CE271D">
        <w:rPr>
          <w:rFonts w:ascii="Calibri" w:hAnsi="Calibri" w:cs="Calibri"/>
        </w:rPr>
        <w:t xml:space="preserve"> (v/v)</w:t>
      </w:r>
      <w:r w:rsidR="00E531B1" w:rsidRPr="009F544B">
        <w:rPr>
          <w:rFonts w:ascii="Calibri" w:hAnsi="Calibri" w:cs="Calibri"/>
        </w:rPr>
        <w:t xml:space="preserve"> glycerol, 5</w:t>
      </w:r>
      <w:r w:rsidR="00DC4BDC" w:rsidRPr="009F544B">
        <w:rPr>
          <w:rFonts w:ascii="Calibri" w:hAnsi="Calibri" w:cs="Calibri"/>
        </w:rPr>
        <w:t xml:space="preserve"> </w:t>
      </w:r>
      <w:proofErr w:type="spellStart"/>
      <w:r w:rsidR="00E531B1" w:rsidRPr="009F544B">
        <w:rPr>
          <w:rFonts w:ascii="Calibri" w:hAnsi="Calibri" w:cs="Calibri"/>
        </w:rPr>
        <w:t>mM</w:t>
      </w:r>
      <w:proofErr w:type="spellEnd"/>
      <w:r w:rsidR="00E531B1" w:rsidRPr="009F544B">
        <w:rPr>
          <w:rFonts w:ascii="Calibri" w:hAnsi="Calibri" w:cs="Calibri"/>
        </w:rPr>
        <w:t xml:space="preserve"> EDTA, 0.02</w:t>
      </w:r>
      <w:r w:rsidR="00DC4BDC" w:rsidRPr="009F544B">
        <w:rPr>
          <w:rFonts w:ascii="Calibri" w:hAnsi="Calibri" w:cs="Calibri"/>
        </w:rPr>
        <w:t xml:space="preserve"> </w:t>
      </w:r>
      <w:r w:rsidR="00E531B1" w:rsidRPr="009F544B">
        <w:rPr>
          <w:rFonts w:ascii="Calibri" w:hAnsi="Calibri" w:cs="Calibri"/>
        </w:rPr>
        <w:t>%</w:t>
      </w:r>
      <w:r w:rsidR="00CE271D">
        <w:rPr>
          <w:rFonts w:ascii="Calibri" w:hAnsi="Calibri" w:cs="Calibri"/>
        </w:rPr>
        <w:t xml:space="preserve"> (w/v)</w:t>
      </w:r>
      <w:r w:rsidR="00E531B1" w:rsidRPr="009F544B">
        <w:rPr>
          <w:rFonts w:ascii="Calibri" w:hAnsi="Calibri" w:cs="Calibri"/>
        </w:rPr>
        <w:t xml:space="preserve"> </w:t>
      </w:r>
      <w:proofErr w:type="spellStart"/>
      <w:r w:rsidR="00E531B1" w:rsidRPr="009F544B">
        <w:rPr>
          <w:rFonts w:ascii="Calibri" w:hAnsi="Calibri" w:cs="Calibri"/>
        </w:rPr>
        <w:t>bromophenol</w:t>
      </w:r>
      <w:proofErr w:type="spellEnd"/>
      <w:r w:rsidR="00E531B1" w:rsidRPr="009F544B">
        <w:rPr>
          <w:rFonts w:ascii="Calibri" w:hAnsi="Calibri" w:cs="Calibri"/>
        </w:rPr>
        <w:t xml:space="preserve"> blue. Make </w:t>
      </w:r>
      <w:r w:rsidR="00D910AE" w:rsidRPr="009F544B">
        <w:rPr>
          <w:rFonts w:ascii="Calibri" w:hAnsi="Calibri" w:cs="Calibri"/>
        </w:rPr>
        <w:t>7</w:t>
      </w:r>
      <w:r w:rsidR="00E531B1" w:rsidRPr="009F544B">
        <w:rPr>
          <w:rFonts w:ascii="Calibri" w:hAnsi="Calibri" w:cs="Calibri"/>
        </w:rPr>
        <w:t>00</w:t>
      </w:r>
      <w:r w:rsidR="00DC4BDC" w:rsidRPr="009F544B">
        <w:rPr>
          <w:rFonts w:ascii="Calibri" w:hAnsi="Calibri" w:cs="Calibri"/>
        </w:rPr>
        <w:t xml:space="preserve"> </w:t>
      </w:r>
      <w:proofErr w:type="spellStart"/>
      <w:r w:rsidR="00DC4BDC" w:rsidRPr="009F544B">
        <w:rPr>
          <w:rFonts w:ascii="Calibri" w:hAnsi="Calibri" w:cs="Calibri"/>
        </w:rPr>
        <w:t>μ</w:t>
      </w:r>
      <w:r w:rsidR="00E531B1" w:rsidRPr="009F544B">
        <w:rPr>
          <w:rFonts w:ascii="Calibri" w:hAnsi="Calibri" w:cs="Calibri"/>
        </w:rPr>
        <w:t>l</w:t>
      </w:r>
      <w:proofErr w:type="spellEnd"/>
      <w:r w:rsidR="00E531B1" w:rsidRPr="009F544B">
        <w:rPr>
          <w:rFonts w:ascii="Calibri" w:hAnsi="Calibri" w:cs="Calibri"/>
        </w:rPr>
        <w:t xml:space="preserve"> aliquots and store at -20</w:t>
      </w:r>
      <w:r w:rsidR="00D910AE" w:rsidRPr="009F544B">
        <w:rPr>
          <w:rFonts w:ascii="Calibri" w:hAnsi="Calibri" w:cs="Calibri"/>
        </w:rPr>
        <w:t xml:space="preserve"> </w:t>
      </w:r>
      <w:proofErr w:type="spellStart"/>
      <w:r w:rsidR="00D910AE" w:rsidRPr="009F544B">
        <w:rPr>
          <w:rFonts w:ascii="Calibri" w:hAnsi="Calibri" w:cs="Calibri"/>
          <w:vertAlign w:val="superscript"/>
        </w:rPr>
        <w:t>o</w:t>
      </w:r>
      <w:r w:rsidR="00E531B1" w:rsidRPr="009F544B">
        <w:rPr>
          <w:rFonts w:ascii="Calibri" w:hAnsi="Calibri" w:cs="Calibri"/>
        </w:rPr>
        <w:t>C.</w:t>
      </w:r>
      <w:proofErr w:type="spellEnd"/>
      <w:r w:rsidR="00E531B1" w:rsidRPr="009F544B">
        <w:rPr>
          <w:rFonts w:ascii="Calibri" w:hAnsi="Calibri" w:cs="Calibri"/>
        </w:rPr>
        <w:t xml:space="preserve"> Before use, add 200</w:t>
      </w:r>
      <w:r w:rsidR="00DC4BDC" w:rsidRPr="009F544B">
        <w:rPr>
          <w:rFonts w:ascii="Calibri" w:hAnsi="Calibri" w:cs="Calibri"/>
        </w:rPr>
        <w:t xml:space="preserve"> </w:t>
      </w:r>
      <w:proofErr w:type="spellStart"/>
      <w:r w:rsidR="00DC4BDC" w:rsidRPr="009F544B">
        <w:rPr>
          <w:rFonts w:ascii="Calibri" w:hAnsi="Calibri" w:cs="Calibri"/>
        </w:rPr>
        <w:t>μ</w:t>
      </w:r>
      <w:r w:rsidR="00E531B1" w:rsidRPr="009F544B">
        <w:rPr>
          <w:rFonts w:ascii="Calibri" w:hAnsi="Calibri" w:cs="Calibri"/>
        </w:rPr>
        <w:t>l</w:t>
      </w:r>
      <w:proofErr w:type="spellEnd"/>
      <w:r w:rsidR="00E531B1" w:rsidRPr="009F544B">
        <w:rPr>
          <w:rFonts w:ascii="Calibri" w:hAnsi="Calibri" w:cs="Calibri"/>
        </w:rPr>
        <w:t xml:space="preserve"> of 20</w:t>
      </w:r>
      <w:r w:rsidR="00F52045" w:rsidRPr="009F544B">
        <w:rPr>
          <w:rFonts w:ascii="Calibri" w:hAnsi="Calibri" w:cs="Calibri"/>
        </w:rPr>
        <w:t xml:space="preserve"> </w:t>
      </w:r>
      <w:r w:rsidR="00E531B1" w:rsidRPr="009F544B">
        <w:rPr>
          <w:rFonts w:ascii="Calibri" w:hAnsi="Calibri" w:cs="Calibri"/>
        </w:rPr>
        <w:t>%</w:t>
      </w:r>
      <w:r w:rsidR="00CE271D">
        <w:rPr>
          <w:rFonts w:ascii="Calibri" w:hAnsi="Calibri" w:cs="Calibri"/>
        </w:rPr>
        <w:t xml:space="preserve"> (w/v)</w:t>
      </w:r>
      <w:r w:rsidR="00E531B1" w:rsidRPr="009F544B">
        <w:rPr>
          <w:rFonts w:ascii="Calibri" w:hAnsi="Calibri" w:cs="Calibri"/>
        </w:rPr>
        <w:t xml:space="preserve"> </w:t>
      </w:r>
      <w:r w:rsidR="00F52045" w:rsidRPr="009F544B">
        <w:rPr>
          <w:rFonts w:ascii="Calibri" w:hAnsi="Calibri" w:cs="Calibri"/>
        </w:rPr>
        <w:t>sodium dodecyl sulfate (SDS)</w:t>
      </w:r>
      <w:r w:rsidR="00E531B1" w:rsidRPr="009F544B">
        <w:rPr>
          <w:rFonts w:ascii="Calibri" w:hAnsi="Calibri" w:cs="Calibri"/>
        </w:rPr>
        <w:t xml:space="preserve"> and 100</w:t>
      </w:r>
      <w:r w:rsidR="00DC4BDC" w:rsidRPr="009F544B">
        <w:rPr>
          <w:rFonts w:ascii="Calibri" w:hAnsi="Calibri" w:cs="Calibri"/>
        </w:rPr>
        <w:t xml:space="preserve"> </w:t>
      </w:r>
      <w:proofErr w:type="spellStart"/>
      <w:r w:rsidR="00DC4BDC" w:rsidRPr="009F544B">
        <w:rPr>
          <w:rFonts w:ascii="Calibri" w:hAnsi="Calibri" w:cs="Calibri"/>
        </w:rPr>
        <w:t>μ</w:t>
      </w:r>
      <w:r w:rsidR="00E531B1" w:rsidRPr="009F544B">
        <w:rPr>
          <w:rFonts w:ascii="Calibri" w:hAnsi="Calibri" w:cs="Calibri"/>
        </w:rPr>
        <w:t>l</w:t>
      </w:r>
      <w:proofErr w:type="spellEnd"/>
      <w:r w:rsidR="00E531B1" w:rsidRPr="009F544B">
        <w:rPr>
          <w:rFonts w:ascii="Calibri" w:hAnsi="Calibri" w:cs="Calibri"/>
        </w:rPr>
        <w:t xml:space="preserve"> of fresh 0.5</w:t>
      </w:r>
      <w:r w:rsidR="00DC4BDC" w:rsidRPr="009F544B">
        <w:rPr>
          <w:rFonts w:ascii="Calibri" w:hAnsi="Calibri" w:cs="Calibri"/>
        </w:rPr>
        <w:t xml:space="preserve"> </w:t>
      </w:r>
      <w:r w:rsidR="00E531B1" w:rsidRPr="009F544B">
        <w:rPr>
          <w:rFonts w:ascii="Calibri" w:hAnsi="Calibri" w:cs="Calibri"/>
        </w:rPr>
        <w:t>M</w:t>
      </w:r>
      <w:r w:rsidR="000D1247" w:rsidRPr="009F544B">
        <w:rPr>
          <w:rFonts w:ascii="Calibri" w:hAnsi="Calibri" w:cs="Calibri"/>
        </w:rPr>
        <w:t xml:space="preserve"> </w:t>
      </w:r>
      <w:r w:rsidR="00E531B1" w:rsidRPr="009F544B">
        <w:rPr>
          <w:rFonts w:ascii="Calibri" w:hAnsi="Calibri" w:cs="Calibri"/>
        </w:rPr>
        <w:t>DTT. Incubate for at least 10</w:t>
      </w:r>
      <w:r w:rsidR="00D910AE" w:rsidRPr="009F544B">
        <w:rPr>
          <w:rFonts w:ascii="Calibri" w:hAnsi="Calibri" w:cs="Calibri"/>
        </w:rPr>
        <w:t xml:space="preserve"> </w:t>
      </w:r>
      <w:r w:rsidR="00E531B1" w:rsidRPr="009F544B">
        <w:rPr>
          <w:rFonts w:ascii="Calibri" w:hAnsi="Calibri" w:cs="Calibri"/>
        </w:rPr>
        <w:t xml:space="preserve">min with sample at </w:t>
      </w:r>
      <w:r w:rsidR="00D910AE" w:rsidRPr="009F544B">
        <w:rPr>
          <w:rFonts w:ascii="Calibri" w:hAnsi="Calibri" w:cs="Calibri"/>
        </w:rPr>
        <w:t>room temperature</w:t>
      </w:r>
      <w:r w:rsidR="00E531B1" w:rsidRPr="009F544B">
        <w:rPr>
          <w:rFonts w:ascii="Calibri" w:hAnsi="Calibri" w:cs="Calibri"/>
        </w:rPr>
        <w:t xml:space="preserve"> before loading on gel. Do not heat</w:t>
      </w:r>
      <w:r w:rsidR="00D910AE" w:rsidRPr="009F544B">
        <w:rPr>
          <w:rFonts w:ascii="Calibri" w:hAnsi="Calibri" w:cs="Calibri"/>
        </w:rPr>
        <w:t xml:space="preserve">; this </w:t>
      </w:r>
      <w:r w:rsidR="00E531B1" w:rsidRPr="009F544B">
        <w:rPr>
          <w:rFonts w:ascii="Calibri" w:hAnsi="Calibri" w:cs="Calibri"/>
        </w:rPr>
        <w:t>will denature</w:t>
      </w:r>
      <w:r w:rsidR="00D910AE" w:rsidRPr="009F544B">
        <w:rPr>
          <w:rFonts w:ascii="Calibri" w:hAnsi="Calibri" w:cs="Calibri"/>
        </w:rPr>
        <w:t xml:space="preserve"> the</w:t>
      </w:r>
      <w:r w:rsidR="00E531B1" w:rsidRPr="009F544B">
        <w:rPr>
          <w:rFonts w:ascii="Calibri" w:hAnsi="Calibri" w:cs="Calibri"/>
        </w:rPr>
        <w:t xml:space="preserve"> GFP and </w:t>
      </w:r>
      <w:r w:rsidR="00D910AE" w:rsidRPr="009F544B">
        <w:rPr>
          <w:rFonts w:ascii="Calibri" w:hAnsi="Calibri" w:cs="Calibri"/>
        </w:rPr>
        <w:t xml:space="preserve">may cause CFTR to </w:t>
      </w:r>
      <w:r w:rsidR="00E531B1" w:rsidRPr="009F544B">
        <w:rPr>
          <w:rFonts w:ascii="Calibri" w:hAnsi="Calibri" w:cs="Calibri"/>
        </w:rPr>
        <w:t xml:space="preserve">aggregate. </w:t>
      </w:r>
    </w:p>
    <w:p w14:paraId="30A4F0F8"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42BD1FDA" w14:textId="6AEE4F77" w:rsidR="008940CB" w:rsidRPr="009F544B" w:rsidRDefault="008940CB"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 xml:space="preserve">To make lipid stocks for reconstitution, dissolve a </w:t>
      </w:r>
      <w:r w:rsidR="006B6A16">
        <w:rPr>
          <w:rFonts w:ascii="Calibri" w:hAnsi="Calibri" w:cs="Calibri"/>
        </w:rPr>
        <w:t xml:space="preserve">4:1 (w/w) </w:t>
      </w:r>
      <w:r w:rsidRPr="009F544B">
        <w:rPr>
          <w:rFonts w:ascii="Calibri" w:hAnsi="Calibri" w:cs="Calibri"/>
        </w:rPr>
        <w:t xml:space="preserve">mixture of </w:t>
      </w:r>
      <w:r w:rsidRPr="009F544B">
        <w:rPr>
          <w:rFonts w:ascii="Calibri" w:hAnsi="Calibri" w:cs="Calibri"/>
          <w:i/>
        </w:rPr>
        <w:t>E.</w:t>
      </w:r>
      <w:r w:rsidR="008B61D7" w:rsidRPr="009F544B">
        <w:rPr>
          <w:rFonts w:ascii="Calibri" w:hAnsi="Calibri" w:cs="Calibri"/>
          <w:i/>
        </w:rPr>
        <w:t xml:space="preserve"> </w:t>
      </w:r>
      <w:r w:rsidRPr="009F544B">
        <w:rPr>
          <w:rFonts w:ascii="Calibri" w:hAnsi="Calibri" w:cs="Calibri"/>
          <w:i/>
        </w:rPr>
        <w:t>coli</w:t>
      </w:r>
      <w:r w:rsidRPr="009F544B">
        <w:rPr>
          <w:rFonts w:ascii="Calibri" w:hAnsi="Calibri" w:cs="Calibri"/>
        </w:rPr>
        <w:t xml:space="preserve"> lipids and cholesterol in chloroform and methanol (2:1 v/v)</w:t>
      </w:r>
      <w:r w:rsidR="00844F0E" w:rsidRPr="009F544B">
        <w:rPr>
          <w:rFonts w:ascii="Calibri" w:hAnsi="Calibri" w:cs="Calibri"/>
        </w:rPr>
        <w:t>, and d</w:t>
      </w:r>
      <w:r w:rsidRPr="009F544B">
        <w:rPr>
          <w:rFonts w:ascii="Calibri" w:hAnsi="Calibri" w:cs="Calibri"/>
        </w:rPr>
        <w:t>ry</w:t>
      </w:r>
      <w:r w:rsidR="00844F0E" w:rsidRPr="009F544B">
        <w:rPr>
          <w:rFonts w:ascii="Calibri" w:hAnsi="Calibri" w:cs="Calibri"/>
        </w:rPr>
        <w:t xml:space="preserve"> in a glass vial</w:t>
      </w:r>
      <w:r w:rsidRPr="009F544B">
        <w:rPr>
          <w:rFonts w:ascii="Calibri" w:hAnsi="Calibri" w:cs="Calibri"/>
        </w:rPr>
        <w:t xml:space="preserve"> under N</w:t>
      </w:r>
      <w:r w:rsidRPr="009F544B">
        <w:rPr>
          <w:rFonts w:ascii="Calibri" w:hAnsi="Calibri" w:cs="Calibri"/>
          <w:vertAlign w:val="subscript"/>
        </w:rPr>
        <w:t>2</w:t>
      </w:r>
      <w:r w:rsidRPr="009F544B">
        <w:rPr>
          <w:rFonts w:ascii="Calibri" w:hAnsi="Calibri" w:cs="Calibri"/>
        </w:rPr>
        <w:t xml:space="preserve"> gas for 2 h to form a lipid film</w:t>
      </w:r>
      <w:r w:rsidR="00844F0E" w:rsidRPr="009F544B">
        <w:rPr>
          <w:rFonts w:ascii="Calibri" w:hAnsi="Calibri" w:cs="Calibri"/>
        </w:rPr>
        <w:t>.</w:t>
      </w:r>
      <w:r w:rsidRPr="009F544B">
        <w:rPr>
          <w:rFonts w:ascii="Calibri" w:hAnsi="Calibri" w:cs="Calibri"/>
        </w:rPr>
        <w:t xml:space="preserve"> </w:t>
      </w:r>
      <w:r w:rsidR="00844F0E" w:rsidRPr="009F544B">
        <w:rPr>
          <w:rFonts w:ascii="Calibri" w:hAnsi="Calibri" w:cs="Calibri"/>
        </w:rPr>
        <w:t xml:space="preserve">Add GPC buffer </w:t>
      </w:r>
      <w:r w:rsidR="006A531F" w:rsidRPr="009F544B">
        <w:rPr>
          <w:rFonts w:ascii="Calibri" w:hAnsi="Calibri" w:cs="Calibri"/>
        </w:rPr>
        <w:t xml:space="preserve">(with no </w:t>
      </w:r>
      <w:proofErr w:type="spellStart"/>
      <w:r w:rsidR="0021152B" w:rsidRPr="009F544B">
        <w:rPr>
          <w:rFonts w:ascii="Calibri" w:hAnsi="Calibri" w:cs="Calibri"/>
        </w:rPr>
        <w:t>NaCl</w:t>
      </w:r>
      <w:proofErr w:type="spellEnd"/>
      <w:r w:rsidR="006A531F" w:rsidRPr="009F544B">
        <w:rPr>
          <w:rFonts w:ascii="Calibri" w:hAnsi="Calibri" w:cs="Calibri"/>
        </w:rPr>
        <w:t xml:space="preserve">) </w:t>
      </w:r>
      <w:r w:rsidR="00844F0E" w:rsidRPr="009F544B">
        <w:rPr>
          <w:rFonts w:ascii="Calibri" w:hAnsi="Calibri" w:cs="Calibri"/>
        </w:rPr>
        <w:t>to a lipid concentration of 40 mg/ml and use</w:t>
      </w:r>
      <w:r w:rsidRPr="009F544B">
        <w:rPr>
          <w:rFonts w:ascii="Calibri" w:hAnsi="Calibri" w:cs="Calibri"/>
        </w:rPr>
        <w:t xml:space="preserve"> repeated </w:t>
      </w:r>
      <w:proofErr w:type="spellStart"/>
      <w:r w:rsidRPr="009F544B">
        <w:rPr>
          <w:rFonts w:ascii="Calibri" w:hAnsi="Calibri" w:cs="Calibri"/>
        </w:rPr>
        <w:t>vortexing</w:t>
      </w:r>
      <w:proofErr w:type="spellEnd"/>
      <w:r w:rsidRPr="009F544B">
        <w:rPr>
          <w:rFonts w:ascii="Calibri" w:hAnsi="Calibri" w:cs="Calibri"/>
        </w:rPr>
        <w:t xml:space="preserve"> and sonication </w:t>
      </w:r>
      <w:r w:rsidR="004137DF">
        <w:rPr>
          <w:rFonts w:ascii="Calibri" w:hAnsi="Calibri" w:cs="Calibri"/>
        </w:rPr>
        <w:t>(35 W, 40 kHz)</w:t>
      </w:r>
      <w:r w:rsidR="004137DF" w:rsidRPr="009F544B">
        <w:rPr>
          <w:rFonts w:ascii="Calibri" w:hAnsi="Calibri" w:cs="Calibri"/>
        </w:rPr>
        <w:t xml:space="preserve"> </w:t>
      </w:r>
      <w:r w:rsidR="00844F0E" w:rsidRPr="009F544B">
        <w:rPr>
          <w:rFonts w:ascii="Calibri" w:hAnsi="Calibri" w:cs="Calibri"/>
        </w:rPr>
        <w:t>to clarify</w:t>
      </w:r>
      <w:r w:rsidR="000D1247" w:rsidRPr="009F544B">
        <w:rPr>
          <w:rFonts w:ascii="Calibri" w:hAnsi="Calibri" w:cs="Calibri"/>
        </w:rPr>
        <w:t xml:space="preserve"> the</w:t>
      </w:r>
      <w:r w:rsidR="00844F0E" w:rsidRPr="009F544B">
        <w:rPr>
          <w:rFonts w:ascii="Calibri" w:hAnsi="Calibri" w:cs="Calibri"/>
        </w:rPr>
        <w:t xml:space="preserve"> solution. </w:t>
      </w:r>
    </w:p>
    <w:p w14:paraId="6C7BCC27"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6453EBD4" w14:textId="5DFB7482" w:rsidR="00F52045" w:rsidRPr="00D63F70" w:rsidRDefault="00C03C77" w:rsidP="004B4DD9">
      <w:pPr>
        <w:pStyle w:val="ListParagraph"/>
        <w:widowControl w:val="0"/>
        <w:numPr>
          <w:ilvl w:val="1"/>
          <w:numId w:val="2"/>
        </w:numPr>
        <w:autoSpaceDE w:val="0"/>
        <w:autoSpaceDN w:val="0"/>
        <w:adjustRightInd w:val="0"/>
        <w:jc w:val="both"/>
        <w:rPr>
          <w:rFonts w:ascii="Calibri" w:hAnsi="Calibri" w:cs="Calibri"/>
        </w:rPr>
      </w:pPr>
      <w:r w:rsidRPr="004B5F93">
        <w:rPr>
          <w:rFonts w:ascii="Calibri" w:hAnsi="Calibri" w:cs="Calibri"/>
        </w:rPr>
        <w:t>For the ATPase assay, p</w:t>
      </w:r>
      <w:r w:rsidR="00484E81" w:rsidRPr="00D63F70">
        <w:rPr>
          <w:rFonts w:ascii="Calibri" w:hAnsi="Calibri" w:cs="Calibri"/>
        </w:rPr>
        <w:t>repare</w:t>
      </w:r>
      <w:r w:rsidR="000317C7" w:rsidRPr="00D63F70">
        <w:rPr>
          <w:rFonts w:ascii="Calibri" w:hAnsi="Calibri" w:cs="Calibri"/>
        </w:rPr>
        <w:t xml:space="preserve"> 100 x stock</w:t>
      </w:r>
      <w:r w:rsidR="00075309" w:rsidRPr="00D63F70">
        <w:rPr>
          <w:rFonts w:ascii="Calibri" w:hAnsi="Calibri" w:cs="Calibri"/>
        </w:rPr>
        <w:t>s</w:t>
      </w:r>
      <w:r w:rsidR="000317C7" w:rsidRPr="00D63F70">
        <w:rPr>
          <w:rFonts w:ascii="Calibri" w:hAnsi="Calibri" w:cs="Calibri"/>
        </w:rPr>
        <w:t xml:space="preserve"> of ATPase inhibitor</w:t>
      </w:r>
      <w:r w:rsidR="00075309" w:rsidRPr="00D63F70">
        <w:rPr>
          <w:rFonts w:ascii="Calibri" w:hAnsi="Calibri" w:cs="Calibri"/>
        </w:rPr>
        <w:t>s</w:t>
      </w:r>
      <w:r w:rsidR="00F52045" w:rsidRPr="00D63F70">
        <w:rPr>
          <w:rFonts w:ascii="Calibri" w:hAnsi="Calibri" w:cs="Calibri"/>
        </w:rPr>
        <w:t xml:space="preserve"> by dissolving</w:t>
      </w:r>
      <w:r w:rsidR="000317C7" w:rsidRPr="00D63F70">
        <w:rPr>
          <w:rFonts w:ascii="Calibri" w:hAnsi="Calibri" w:cs="Calibri"/>
        </w:rPr>
        <w:t xml:space="preserve"> </w:t>
      </w:r>
      <w:r w:rsidR="00075309" w:rsidRPr="00D63F70">
        <w:rPr>
          <w:rFonts w:ascii="Calibri" w:hAnsi="Calibri" w:cs="Calibri"/>
        </w:rPr>
        <w:t>sch28080 to 1</w:t>
      </w:r>
      <w:r w:rsidR="000D1247" w:rsidRPr="00D63F70">
        <w:rPr>
          <w:rFonts w:ascii="Calibri" w:hAnsi="Calibri" w:cs="Calibri"/>
        </w:rPr>
        <w:t xml:space="preserve"> </w:t>
      </w:r>
      <w:proofErr w:type="spellStart"/>
      <w:r w:rsidR="00075309" w:rsidRPr="00D63F70">
        <w:rPr>
          <w:rFonts w:ascii="Calibri" w:hAnsi="Calibri" w:cs="Calibri"/>
        </w:rPr>
        <w:t>mM</w:t>
      </w:r>
      <w:proofErr w:type="spellEnd"/>
      <w:r w:rsidR="00075309" w:rsidRPr="00D63F70">
        <w:rPr>
          <w:rFonts w:ascii="Calibri" w:hAnsi="Calibri" w:cs="Calibri"/>
        </w:rPr>
        <w:t xml:space="preserve"> in DMSO, </w:t>
      </w:r>
      <w:proofErr w:type="spellStart"/>
      <w:r w:rsidR="006F72A2" w:rsidRPr="00D63F70">
        <w:rPr>
          <w:rFonts w:ascii="Calibri" w:hAnsi="Calibri" w:cs="Calibri"/>
        </w:rPr>
        <w:t>NaSCN</w:t>
      </w:r>
      <w:proofErr w:type="spellEnd"/>
      <w:r w:rsidR="00075309" w:rsidRPr="00D63F70">
        <w:rPr>
          <w:rFonts w:ascii="Calibri" w:hAnsi="Calibri" w:cs="Calibri"/>
        </w:rPr>
        <w:t xml:space="preserve"> to 1M in </w:t>
      </w:r>
      <w:r w:rsidR="00CE271D" w:rsidRPr="00D63F70">
        <w:rPr>
          <w:rFonts w:ascii="Calibri" w:hAnsi="Calibri" w:cs="Calibri"/>
        </w:rPr>
        <w:t>dd</w:t>
      </w:r>
      <w:r w:rsidR="00075309" w:rsidRPr="00D63F70">
        <w:rPr>
          <w:rFonts w:ascii="Calibri" w:hAnsi="Calibri" w:cs="Calibri"/>
        </w:rPr>
        <w:t>H</w:t>
      </w:r>
      <w:r w:rsidR="00075309" w:rsidRPr="00D63F70">
        <w:rPr>
          <w:rFonts w:ascii="Calibri" w:hAnsi="Calibri" w:cs="Calibri"/>
          <w:vertAlign w:val="subscript"/>
        </w:rPr>
        <w:t>2</w:t>
      </w:r>
      <w:r w:rsidR="00075309" w:rsidRPr="00D63F70">
        <w:rPr>
          <w:rFonts w:ascii="Calibri" w:hAnsi="Calibri" w:cs="Calibri"/>
        </w:rPr>
        <w:t xml:space="preserve">O and </w:t>
      </w:r>
      <w:proofErr w:type="spellStart"/>
      <w:r w:rsidR="00075309" w:rsidRPr="00D63F70">
        <w:rPr>
          <w:rFonts w:ascii="Calibri" w:hAnsi="Calibri" w:cs="Calibri"/>
        </w:rPr>
        <w:t>oligomycin</w:t>
      </w:r>
      <w:proofErr w:type="spellEnd"/>
      <w:r w:rsidR="00075309" w:rsidRPr="00D63F70">
        <w:rPr>
          <w:rFonts w:ascii="Calibri" w:hAnsi="Calibri" w:cs="Calibri"/>
        </w:rPr>
        <w:t xml:space="preserve"> to 2.5 </w:t>
      </w:r>
      <w:proofErr w:type="spellStart"/>
      <w:r w:rsidR="00075309" w:rsidRPr="00D63F70">
        <w:rPr>
          <w:rFonts w:ascii="Calibri" w:hAnsi="Calibri" w:cs="Calibri"/>
        </w:rPr>
        <w:t>mM</w:t>
      </w:r>
      <w:proofErr w:type="spellEnd"/>
      <w:r w:rsidR="00075309" w:rsidRPr="00D63F70">
        <w:rPr>
          <w:rFonts w:ascii="Calibri" w:hAnsi="Calibri" w:cs="Calibri"/>
        </w:rPr>
        <w:t xml:space="preserve"> in 100 %</w:t>
      </w:r>
      <w:r w:rsidR="00CE271D" w:rsidRPr="00D63F70">
        <w:rPr>
          <w:rFonts w:ascii="Calibri" w:hAnsi="Calibri" w:cs="Calibri"/>
        </w:rPr>
        <w:t xml:space="preserve"> (v/v)</w:t>
      </w:r>
      <w:r w:rsidR="00075309" w:rsidRPr="00D63F70">
        <w:rPr>
          <w:rFonts w:ascii="Calibri" w:hAnsi="Calibri" w:cs="Calibri"/>
        </w:rPr>
        <w:t xml:space="preserve"> ethanol. Store in aliquots at -20 </w:t>
      </w:r>
      <w:proofErr w:type="spellStart"/>
      <w:r w:rsidR="00075309" w:rsidRPr="00D63F70">
        <w:rPr>
          <w:rFonts w:ascii="Calibri" w:hAnsi="Calibri" w:cs="Calibri"/>
          <w:vertAlign w:val="superscript"/>
        </w:rPr>
        <w:t>o</w:t>
      </w:r>
      <w:r w:rsidR="00075309" w:rsidRPr="00D63F70">
        <w:rPr>
          <w:rFonts w:ascii="Calibri" w:hAnsi="Calibri" w:cs="Calibri"/>
        </w:rPr>
        <w:t>C.</w:t>
      </w:r>
      <w:proofErr w:type="spellEnd"/>
      <w:r w:rsidR="004B4DD9" w:rsidRPr="00D63F70">
        <w:rPr>
          <w:rFonts w:ascii="Calibri" w:hAnsi="Calibri" w:cs="Calibri"/>
        </w:rPr>
        <w:t xml:space="preserve"> </w:t>
      </w:r>
      <w:r w:rsidR="004B5F93" w:rsidRPr="00D63F70">
        <w:rPr>
          <w:rFonts w:ascii="Calibri" w:hAnsi="Calibri" w:cs="Calibri"/>
        </w:rPr>
        <w:t xml:space="preserve">Make 100 ml of ATPase buffer with </w:t>
      </w:r>
      <w:r w:rsidR="004B5F93" w:rsidRPr="00DC37E3">
        <w:rPr>
          <w:rFonts w:ascii="Calibri" w:hAnsi="Calibri"/>
        </w:rPr>
        <w:t xml:space="preserve">50mM </w:t>
      </w:r>
      <w:proofErr w:type="spellStart"/>
      <w:r w:rsidR="004B5F93" w:rsidRPr="00DC37E3">
        <w:rPr>
          <w:rFonts w:ascii="Calibri" w:hAnsi="Calibri"/>
        </w:rPr>
        <w:t>Tris</w:t>
      </w:r>
      <w:proofErr w:type="spellEnd"/>
      <w:r w:rsidR="004B5F93" w:rsidRPr="00DC37E3">
        <w:rPr>
          <w:rFonts w:ascii="Calibri" w:hAnsi="Calibri"/>
        </w:rPr>
        <w:t xml:space="preserve"> pH 7.4, 150mM NH</w:t>
      </w:r>
      <w:r w:rsidR="004B5F93" w:rsidRPr="00DC37E3">
        <w:rPr>
          <w:rFonts w:ascii="Calibri" w:hAnsi="Calibri"/>
          <w:sz w:val="13"/>
          <w:szCs w:val="13"/>
        </w:rPr>
        <w:t>4</w:t>
      </w:r>
      <w:r w:rsidR="004B5F93" w:rsidRPr="00DC37E3">
        <w:rPr>
          <w:rFonts w:ascii="Calibri" w:hAnsi="Calibri"/>
        </w:rPr>
        <w:t>Cl, 5mM MgSO</w:t>
      </w:r>
      <w:r w:rsidR="004B5F93" w:rsidRPr="00DC37E3">
        <w:rPr>
          <w:rFonts w:ascii="Calibri" w:hAnsi="Calibri"/>
          <w:sz w:val="13"/>
          <w:szCs w:val="13"/>
        </w:rPr>
        <w:t>4</w:t>
      </w:r>
      <w:r w:rsidR="004B5F93" w:rsidRPr="00DC37E3">
        <w:rPr>
          <w:rFonts w:ascii="Calibri" w:hAnsi="Calibri"/>
        </w:rPr>
        <w:t xml:space="preserve"> and 0.02% (w/v) NaN</w:t>
      </w:r>
      <w:r w:rsidR="004B5F93" w:rsidRPr="00DC37E3">
        <w:rPr>
          <w:rFonts w:ascii="Calibri" w:hAnsi="Calibri"/>
          <w:sz w:val="13"/>
          <w:szCs w:val="13"/>
        </w:rPr>
        <w:t xml:space="preserve">3. </w:t>
      </w:r>
      <w:r w:rsidR="004B5F93" w:rsidRPr="00DC37E3">
        <w:rPr>
          <w:rFonts w:ascii="Calibri" w:hAnsi="Calibri"/>
        </w:rPr>
        <w:t xml:space="preserve"> This can be stored at room temperature and used for several assays. Prepare a 5 </w:t>
      </w:r>
      <w:proofErr w:type="spellStart"/>
      <w:r w:rsidR="004B5F93" w:rsidRPr="00DC37E3">
        <w:rPr>
          <w:rFonts w:ascii="Calibri" w:hAnsi="Calibri"/>
        </w:rPr>
        <w:t>mM</w:t>
      </w:r>
      <w:proofErr w:type="spellEnd"/>
      <w:r w:rsidR="004B5F93" w:rsidRPr="00DC37E3">
        <w:rPr>
          <w:rFonts w:ascii="Calibri" w:hAnsi="Calibri"/>
        </w:rPr>
        <w:t xml:space="preserve"> </w:t>
      </w:r>
      <w:r w:rsidR="00484E81" w:rsidRPr="00D63F70">
        <w:rPr>
          <w:rFonts w:ascii="Calibri" w:hAnsi="Calibri" w:cs="Calibri"/>
        </w:rPr>
        <w:t>ATP</w:t>
      </w:r>
      <w:r w:rsidR="004B5F93" w:rsidRPr="00D63F70">
        <w:rPr>
          <w:rFonts w:ascii="Calibri" w:hAnsi="Calibri" w:cs="Calibri"/>
        </w:rPr>
        <w:t xml:space="preserve"> stock</w:t>
      </w:r>
      <w:r w:rsidR="00484E81" w:rsidRPr="00D63F70">
        <w:rPr>
          <w:rFonts w:ascii="Calibri" w:hAnsi="Calibri" w:cs="Calibri"/>
        </w:rPr>
        <w:t xml:space="preserve"> immediately prior to use and keep on ice.</w:t>
      </w:r>
      <w:r w:rsidR="006B6DAD" w:rsidRPr="00D63F70">
        <w:rPr>
          <w:rFonts w:ascii="Calibri" w:hAnsi="Calibri" w:cs="Calibri"/>
        </w:rPr>
        <w:t xml:space="preserve"> (N.B. Use Na</w:t>
      </w:r>
      <w:r w:rsidR="006B6DAD" w:rsidRPr="00D63F70">
        <w:rPr>
          <w:rFonts w:ascii="Calibri" w:hAnsi="Calibri" w:cs="Calibri"/>
          <w:vertAlign w:val="subscript"/>
        </w:rPr>
        <w:t>2</w:t>
      </w:r>
      <w:r w:rsidR="006B6DAD" w:rsidRPr="00D63F70">
        <w:rPr>
          <w:rFonts w:ascii="Calibri" w:hAnsi="Calibri" w:cs="Calibri"/>
        </w:rPr>
        <w:t>ATP to prevent excessive background signal from phosphate in the assay</w:t>
      </w:r>
      <w:r w:rsidR="006B6DAD" w:rsidRPr="004B5F93">
        <w:rPr>
          <w:rFonts w:ascii="Calibri" w:hAnsi="Calibri" w:cs="Calibri"/>
        </w:rPr>
        <w:t>).</w:t>
      </w:r>
      <w:r w:rsidR="004B4DD9" w:rsidRPr="00D63F70">
        <w:rPr>
          <w:rFonts w:ascii="Calibri" w:hAnsi="Calibri" w:cs="Calibri"/>
        </w:rPr>
        <w:t xml:space="preserve"> </w:t>
      </w:r>
      <w:r w:rsidR="008B61D7" w:rsidRPr="00D63F70">
        <w:rPr>
          <w:rFonts w:ascii="Calibri" w:hAnsi="Calibri" w:cs="Calibri"/>
        </w:rPr>
        <w:t xml:space="preserve">Prepare the </w:t>
      </w:r>
      <w:r w:rsidR="00F52045" w:rsidRPr="00D63F70">
        <w:rPr>
          <w:rFonts w:ascii="Calibri" w:hAnsi="Calibri" w:cs="Calibri"/>
        </w:rPr>
        <w:t>SDS stop solution</w:t>
      </w:r>
      <w:r w:rsidR="008B61D7" w:rsidRPr="00D63F70">
        <w:rPr>
          <w:rFonts w:ascii="Calibri" w:hAnsi="Calibri" w:cs="Calibri"/>
        </w:rPr>
        <w:t xml:space="preserve"> (</w:t>
      </w:r>
      <w:r w:rsidR="00F52045" w:rsidRPr="00D63F70">
        <w:rPr>
          <w:rFonts w:ascii="Calibri" w:hAnsi="Calibri" w:cs="Calibri"/>
        </w:rPr>
        <w:t xml:space="preserve">12 % (w/v) SDS in </w:t>
      </w:r>
      <w:r w:rsidR="00CE271D" w:rsidRPr="00D63F70">
        <w:rPr>
          <w:rFonts w:ascii="Calibri" w:hAnsi="Calibri" w:cs="Calibri"/>
        </w:rPr>
        <w:t>dd</w:t>
      </w:r>
      <w:r w:rsidR="00F52045" w:rsidRPr="00D63F70">
        <w:rPr>
          <w:rFonts w:ascii="Calibri" w:hAnsi="Calibri" w:cs="Calibri"/>
        </w:rPr>
        <w:t>H</w:t>
      </w:r>
      <w:r w:rsidR="00F52045" w:rsidRPr="00D63F70">
        <w:rPr>
          <w:rFonts w:ascii="Calibri" w:hAnsi="Calibri" w:cs="Calibri"/>
          <w:vertAlign w:val="subscript"/>
        </w:rPr>
        <w:t>2</w:t>
      </w:r>
      <w:r w:rsidR="00F52045" w:rsidRPr="00D63F70">
        <w:rPr>
          <w:rFonts w:ascii="Calibri" w:hAnsi="Calibri" w:cs="Calibri"/>
        </w:rPr>
        <w:t>O</w:t>
      </w:r>
      <w:r w:rsidR="008B61D7" w:rsidRPr="00D63F70">
        <w:rPr>
          <w:rFonts w:ascii="Calibri" w:hAnsi="Calibri" w:cs="Calibri"/>
        </w:rPr>
        <w:t>)</w:t>
      </w:r>
      <w:r w:rsidR="00457C50" w:rsidRPr="00D63F70">
        <w:rPr>
          <w:rFonts w:ascii="Calibri" w:hAnsi="Calibri" w:cs="Calibri"/>
        </w:rPr>
        <w:t>.</w:t>
      </w:r>
      <w:r w:rsidR="00336285" w:rsidRPr="00D63F70">
        <w:rPr>
          <w:rFonts w:ascii="Calibri" w:hAnsi="Calibri" w:cs="Calibri"/>
        </w:rPr>
        <w:t xml:space="preserve"> </w:t>
      </w:r>
    </w:p>
    <w:p w14:paraId="24336E95" w14:textId="77777777" w:rsidR="00336285" w:rsidRPr="00DC37E3" w:rsidRDefault="00336285" w:rsidP="00DC37E3">
      <w:pPr>
        <w:widowControl w:val="0"/>
        <w:autoSpaceDE w:val="0"/>
        <w:autoSpaceDN w:val="0"/>
        <w:adjustRightInd w:val="0"/>
        <w:jc w:val="both"/>
        <w:rPr>
          <w:rFonts w:ascii="Calibri" w:hAnsi="Calibri" w:cs="Calibri"/>
        </w:rPr>
      </w:pPr>
    </w:p>
    <w:p w14:paraId="5A3451D0" w14:textId="4C5DD5D0" w:rsidR="00336285" w:rsidRPr="009F544B" w:rsidRDefault="00336285" w:rsidP="004B4DD9">
      <w:pPr>
        <w:pStyle w:val="ListParagraph"/>
        <w:widowControl w:val="0"/>
        <w:numPr>
          <w:ilvl w:val="1"/>
          <w:numId w:val="2"/>
        </w:numPr>
        <w:autoSpaceDE w:val="0"/>
        <w:autoSpaceDN w:val="0"/>
        <w:adjustRightInd w:val="0"/>
        <w:jc w:val="both"/>
        <w:rPr>
          <w:rFonts w:ascii="Calibri" w:hAnsi="Calibri" w:cs="Calibri"/>
        </w:rPr>
      </w:pPr>
      <w:r>
        <w:rPr>
          <w:rFonts w:ascii="Calibri" w:hAnsi="Calibri"/>
        </w:rPr>
        <w:t xml:space="preserve">For the </w:t>
      </w:r>
      <w:proofErr w:type="spellStart"/>
      <w:r>
        <w:rPr>
          <w:rFonts w:ascii="Calibri" w:hAnsi="Calibri"/>
        </w:rPr>
        <w:t>Chifflet</w:t>
      </w:r>
      <w:proofErr w:type="spellEnd"/>
      <w:r>
        <w:rPr>
          <w:rFonts w:ascii="Calibri" w:hAnsi="Calibri"/>
        </w:rPr>
        <w:t xml:space="preserve"> </w:t>
      </w:r>
      <w:r w:rsidR="004B5F93">
        <w:rPr>
          <w:rFonts w:ascii="Calibri" w:hAnsi="Calibri"/>
        </w:rPr>
        <w:t>detection</w:t>
      </w:r>
      <w:r>
        <w:rPr>
          <w:rFonts w:ascii="Calibri" w:hAnsi="Calibri"/>
        </w:rPr>
        <w:t xml:space="preserve"> prepare buffer A </w:t>
      </w:r>
      <w:r w:rsidRPr="002F32FB">
        <w:rPr>
          <w:rFonts w:ascii="Calibri" w:hAnsi="Calibri"/>
        </w:rPr>
        <w:t xml:space="preserve">(3 % (w/v) </w:t>
      </w:r>
      <w:proofErr w:type="spellStart"/>
      <w:r w:rsidRPr="002F32FB">
        <w:rPr>
          <w:rFonts w:ascii="Calibri" w:hAnsi="Calibri"/>
        </w:rPr>
        <w:t>ascorbate</w:t>
      </w:r>
      <w:proofErr w:type="spellEnd"/>
      <w:r w:rsidRPr="002F32FB">
        <w:rPr>
          <w:rFonts w:ascii="Calibri" w:hAnsi="Calibri"/>
        </w:rPr>
        <w:t xml:space="preserve">, 0.5 % (w/v) ammonium </w:t>
      </w:r>
      <w:proofErr w:type="spellStart"/>
      <w:r w:rsidRPr="002F32FB">
        <w:rPr>
          <w:rFonts w:ascii="Calibri" w:hAnsi="Calibri"/>
        </w:rPr>
        <w:t>molybdate</w:t>
      </w:r>
      <w:proofErr w:type="spellEnd"/>
      <w:r w:rsidRPr="002F32FB">
        <w:rPr>
          <w:rFonts w:ascii="Calibri" w:hAnsi="Calibri"/>
        </w:rPr>
        <w:t xml:space="preserve">, 0.5 M </w:t>
      </w:r>
      <w:proofErr w:type="spellStart"/>
      <w:r w:rsidRPr="002F32FB">
        <w:rPr>
          <w:rFonts w:ascii="Calibri" w:hAnsi="Calibri"/>
        </w:rPr>
        <w:t>HCl</w:t>
      </w:r>
      <w:proofErr w:type="spellEnd"/>
      <w:r w:rsidRPr="002F32FB">
        <w:rPr>
          <w:rFonts w:ascii="Calibri" w:hAnsi="Calibri"/>
        </w:rPr>
        <w:t xml:space="preserve">) </w:t>
      </w:r>
      <w:r>
        <w:rPr>
          <w:rFonts w:ascii="Calibri" w:hAnsi="Calibri"/>
        </w:rPr>
        <w:t>immediately before use</w:t>
      </w:r>
      <w:r w:rsidR="004B5F93">
        <w:rPr>
          <w:rFonts w:ascii="Calibri" w:hAnsi="Calibri"/>
        </w:rPr>
        <w:t xml:space="preserve"> and </w:t>
      </w:r>
      <w:r w:rsidRPr="002F32FB">
        <w:rPr>
          <w:rFonts w:ascii="Calibri" w:hAnsi="Calibri"/>
        </w:rPr>
        <w:t>buffer B (2% (w/v) sodium citrate, 2% (w/v) sodium meta-</w:t>
      </w:r>
      <w:proofErr w:type="spellStart"/>
      <w:r w:rsidRPr="002F32FB">
        <w:rPr>
          <w:rFonts w:ascii="Calibri" w:hAnsi="Calibri"/>
        </w:rPr>
        <w:t>arsenite</w:t>
      </w:r>
      <w:proofErr w:type="spellEnd"/>
      <w:r w:rsidRPr="002F32FB">
        <w:rPr>
          <w:rFonts w:ascii="Calibri" w:hAnsi="Calibri"/>
        </w:rPr>
        <w:t>, 2% (v/v) acetic acid)</w:t>
      </w:r>
      <w:r w:rsidR="004B5F93">
        <w:rPr>
          <w:rFonts w:ascii="Calibri" w:hAnsi="Calibri"/>
        </w:rPr>
        <w:t>.</w:t>
      </w:r>
    </w:p>
    <w:p w14:paraId="028B0101" w14:textId="77777777" w:rsidR="00F52045" w:rsidRPr="009F544B" w:rsidRDefault="00F52045" w:rsidP="006131B6">
      <w:pPr>
        <w:pStyle w:val="ListParagraph"/>
        <w:widowControl w:val="0"/>
        <w:autoSpaceDE w:val="0"/>
        <w:autoSpaceDN w:val="0"/>
        <w:adjustRightInd w:val="0"/>
        <w:ind w:left="792"/>
        <w:jc w:val="both"/>
        <w:rPr>
          <w:rFonts w:ascii="Calibri" w:hAnsi="Calibri" w:cs="Calibri"/>
        </w:rPr>
      </w:pPr>
    </w:p>
    <w:p w14:paraId="29B246CD" w14:textId="77777777" w:rsidR="0048652F" w:rsidRPr="009F544B" w:rsidRDefault="0048652F" w:rsidP="006131B6">
      <w:pPr>
        <w:pStyle w:val="ListParagraph"/>
        <w:widowControl w:val="0"/>
        <w:numPr>
          <w:ilvl w:val="0"/>
          <w:numId w:val="2"/>
        </w:numPr>
        <w:autoSpaceDE w:val="0"/>
        <w:autoSpaceDN w:val="0"/>
        <w:adjustRightInd w:val="0"/>
        <w:jc w:val="both"/>
        <w:rPr>
          <w:rFonts w:ascii="Calibri" w:hAnsi="Calibri" w:cs="Calibri"/>
          <w:b/>
        </w:rPr>
      </w:pPr>
      <w:r w:rsidRPr="009F544B">
        <w:rPr>
          <w:rFonts w:ascii="Calibri" w:hAnsi="Calibri" w:cs="Calibri"/>
          <w:b/>
        </w:rPr>
        <w:t xml:space="preserve">Isolation of yeast </w:t>
      </w:r>
      <w:proofErr w:type="spellStart"/>
      <w:r w:rsidRPr="009F544B">
        <w:rPr>
          <w:rFonts w:ascii="Calibri" w:hAnsi="Calibri" w:cs="Calibri"/>
          <w:b/>
        </w:rPr>
        <w:t>microsomes</w:t>
      </w:r>
      <w:proofErr w:type="spellEnd"/>
      <w:r w:rsidRPr="009F544B">
        <w:rPr>
          <w:rFonts w:ascii="Calibri" w:hAnsi="Calibri" w:cs="Calibri"/>
          <w:b/>
        </w:rPr>
        <w:t>.</w:t>
      </w:r>
    </w:p>
    <w:p w14:paraId="3752EC3C" w14:textId="77777777" w:rsidR="0048652F" w:rsidRPr="009F544B" w:rsidRDefault="0048652F" w:rsidP="006131B6">
      <w:pPr>
        <w:widowControl w:val="0"/>
        <w:autoSpaceDE w:val="0"/>
        <w:autoSpaceDN w:val="0"/>
        <w:adjustRightInd w:val="0"/>
        <w:ind w:left="360"/>
        <w:jc w:val="both"/>
        <w:rPr>
          <w:rFonts w:ascii="Calibri" w:hAnsi="Calibri" w:cs="Calibri"/>
        </w:rPr>
      </w:pPr>
    </w:p>
    <w:p w14:paraId="033D8867" w14:textId="3E89A6D2" w:rsidR="0048652F" w:rsidRPr="009F544B" w:rsidRDefault="0048652F"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i/>
        </w:rPr>
        <w:t>S</w:t>
      </w:r>
      <w:r w:rsidR="007D0379" w:rsidRPr="009F544B">
        <w:rPr>
          <w:rFonts w:ascii="Calibri" w:hAnsi="Calibri" w:cs="Calibri"/>
          <w:i/>
        </w:rPr>
        <w:t>.</w:t>
      </w:r>
      <w:r w:rsidRPr="009F544B">
        <w:rPr>
          <w:rFonts w:ascii="Calibri" w:hAnsi="Calibri" w:cs="Calibri"/>
          <w:i/>
        </w:rPr>
        <w:t xml:space="preserve"> </w:t>
      </w:r>
      <w:proofErr w:type="spellStart"/>
      <w:r w:rsidRPr="009F544B">
        <w:rPr>
          <w:rFonts w:ascii="Calibri" w:hAnsi="Calibri" w:cs="Calibri"/>
          <w:i/>
        </w:rPr>
        <w:t>cer</w:t>
      </w:r>
      <w:r w:rsidR="007D0379" w:rsidRPr="009F544B">
        <w:rPr>
          <w:rFonts w:ascii="Calibri" w:hAnsi="Calibri" w:cs="Calibri"/>
          <w:i/>
        </w:rPr>
        <w:t>e</w:t>
      </w:r>
      <w:r w:rsidRPr="009F544B">
        <w:rPr>
          <w:rFonts w:ascii="Calibri" w:hAnsi="Calibri" w:cs="Calibri"/>
          <w:i/>
        </w:rPr>
        <w:t>visiae</w:t>
      </w:r>
      <w:proofErr w:type="spellEnd"/>
      <w:r w:rsidRPr="009F544B">
        <w:rPr>
          <w:rFonts w:ascii="Calibri" w:hAnsi="Calibri" w:cs="Calibri"/>
        </w:rPr>
        <w:t xml:space="preserve"> </w:t>
      </w:r>
      <w:r w:rsidR="001B711B">
        <w:rPr>
          <w:rFonts w:ascii="Calibri" w:hAnsi="Calibri" w:cs="Calibri"/>
        </w:rPr>
        <w:t xml:space="preserve">expressing chicken CFTR are </w:t>
      </w:r>
      <w:r w:rsidRPr="009F544B">
        <w:rPr>
          <w:rFonts w:ascii="Calibri" w:hAnsi="Calibri" w:cs="Calibri"/>
        </w:rPr>
        <w:t>grown as des</w:t>
      </w:r>
      <w:r w:rsidR="007D0379" w:rsidRPr="009F544B">
        <w:rPr>
          <w:rFonts w:ascii="Calibri" w:hAnsi="Calibri" w:cs="Calibri"/>
        </w:rPr>
        <w:t xml:space="preserve">cribed in </w:t>
      </w:r>
      <w:proofErr w:type="spellStart"/>
      <w:r w:rsidR="007D0379" w:rsidRPr="009F544B">
        <w:rPr>
          <w:rFonts w:ascii="Calibri" w:hAnsi="Calibri" w:cs="Calibri"/>
        </w:rPr>
        <w:t>O’Ryan</w:t>
      </w:r>
      <w:proofErr w:type="spellEnd"/>
      <w:r w:rsidR="007D0379" w:rsidRPr="009F544B">
        <w:rPr>
          <w:rFonts w:ascii="Calibri" w:hAnsi="Calibri" w:cs="Calibri"/>
        </w:rPr>
        <w:t xml:space="preserve"> et al (2012)</w:t>
      </w:r>
      <w:r w:rsidR="001B711B">
        <w:rPr>
          <w:rFonts w:ascii="Calibri" w:hAnsi="Calibri" w:cs="Calibri"/>
        </w:rPr>
        <w:t>. Store</w:t>
      </w:r>
      <w:r w:rsidRPr="009F544B">
        <w:rPr>
          <w:rFonts w:ascii="Calibri" w:hAnsi="Calibri" w:cs="Calibri"/>
        </w:rPr>
        <w:t xml:space="preserve"> </w:t>
      </w:r>
      <w:r w:rsidR="006B6DAD">
        <w:rPr>
          <w:rFonts w:ascii="Calibri" w:hAnsi="Calibri" w:cs="Calibri"/>
        </w:rPr>
        <w:t xml:space="preserve">the </w:t>
      </w:r>
      <w:r w:rsidR="0058612A">
        <w:rPr>
          <w:rFonts w:ascii="Calibri" w:hAnsi="Calibri" w:cs="Calibri"/>
        </w:rPr>
        <w:t>material</w:t>
      </w:r>
      <w:r w:rsidR="006B6DAD">
        <w:rPr>
          <w:rFonts w:ascii="Calibri" w:hAnsi="Calibri" w:cs="Calibri"/>
        </w:rPr>
        <w:t xml:space="preserve"> from </w:t>
      </w:r>
      <w:proofErr w:type="gramStart"/>
      <w:r w:rsidR="006B6DAD">
        <w:rPr>
          <w:rFonts w:ascii="Calibri" w:hAnsi="Calibri" w:cs="Calibri"/>
        </w:rPr>
        <w:t>a 20</w:t>
      </w:r>
      <w:proofErr w:type="gramEnd"/>
      <w:r w:rsidR="006B6DAD">
        <w:rPr>
          <w:rFonts w:ascii="Calibri" w:hAnsi="Calibri" w:cs="Calibri"/>
        </w:rPr>
        <w:t xml:space="preserve"> L fermentation</w:t>
      </w:r>
      <w:r w:rsidR="001B711B">
        <w:rPr>
          <w:rFonts w:ascii="Calibri" w:hAnsi="Calibri" w:cs="Calibri"/>
        </w:rPr>
        <w:t xml:space="preserve"> </w:t>
      </w:r>
      <w:r w:rsidR="006B6DAD">
        <w:rPr>
          <w:rFonts w:ascii="Calibri" w:hAnsi="Calibri" w:cs="Calibri"/>
        </w:rPr>
        <w:t xml:space="preserve">in two aliquots </w:t>
      </w:r>
      <w:r w:rsidRPr="009F544B">
        <w:rPr>
          <w:rFonts w:ascii="Calibri" w:hAnsi="Calibri" w:cs="Calibri"/>
        </w:rPr>
        <w:t xml:space="preserve">at -80 </w:t>
      </w:r>
      <w:proofErr w:type="spellStart"/>
      <w:r w:rsidRPr="009F544B">
        <w:rPr>
          <w:rFonts w:ascii="Calibri" w:hAnsi="Calibri" w:cs="Calibri"/>
          <w:vertAlign w:val="superscript"/>
        </w:rPr>
        <w:t>o</w:t>
      </w:r>
      <w:r w:rsidRPr="009F544B">
        <w:rPr>
          <w:rFonts w:ascii="Calibri" w:hAnsi="Calibri" w:cs="Calibri"/>
        </w:rPr>
        <w:t>C</w:t>
      </w:r>
      <w:proofErr w:type="spellEnd"/>
      <w:r w:rsidRPr="009F544B">
        <w:rPr>
          <w:rFonts w:ascii="Calibri" w:hAnsi="Calibri" w:cs="Calibri"/>
        </w:rPr>
        <w:t xml:space="preserve"> for up to 6 months.</w:t>
      </w:r>
    </w:p>
    <w:p w14:paraId="6AA67949"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0F87C343" w14:textId="21F603CB" w:rsidR="0048652F" w:rsidRPr="009F544B" w:rsidRDefault="001E5F0F"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D</w:t>
      </w:r>
      <w:r w:rsidR="007D0379" w:rsidRPr="009F544B">
        <w:rPr>
          <w:rFonts w:ascii="Calibri" w:hAnsi="Calibri" w:cs="Calibri"/>
        </w:rPr>
        <w:t>efrost</w:t>
      </w:r>
      <w:r w:rsidRPr="009F544B">
        <w:rPr>
          <w:rFonts w:ascii="Calibri" w:hAnsi="Calibri" w:cs="Calibri"/>
        </w:rPr>
        <w:t xml:space="preserve"> </w:t>
      </w:r>
      <w:r w:rsidR="006B6DAD">
        <w:rPr>
          <w:rFonts w:ascii="Calibri" w:hAnsi="Calibri" w:cs="Calibri"/>
        </w:rPr>
        <w:t xml:space="preserve">one aliquot of </w:t>
      </w:r>
      <w:r w:rsidRPr="009F544B">
        <w:rPr>
          <w:rFonts w:ascii="Calibri" w:hAnsi="Calibri" w:cs="Calibri"/>
        </w:rPr>
        <w:t>cell</w:t>
      </w:r>
      <w:r w:rsidR="006B6DAD">
        <w:rPr>
          <w:rFonts w:ascii="Calibri" w:hAnsi="Calibri" w:cs="Calibri"/>
        </w:rPr>
        <w:t>s</w:t>
      </w:r>
      <w:r w:rsidRPr="009F544B">
        <w:rPr>
          <w:rFonts w:ascii="Calibri" w:hAnsi="Calibri" w:cs="Calibri"/>
        </w:rPr>
        <w:t xml:space="preserve"> rapidly</w:t>
      </w:r>
      <w:r w:rsidR="007D0379" w:rsidRPr="009F544B">
        <w:rPr>
          <w:rFonts w:ascii="Calibri" w:hAnsi="Calibri" w:cs="Calibri"/>
        </w:rPr>
        <w:t xml:space="preserve"> and</w:t>
      </w:r>
      <w:r w:rsidR="0048652F" w:rsidRPr="009F544B">
        <w:rPr>
          <w:rFonts w:ascii="Calibri" w:hAnsi="Calibri" w:cs="Calibri"/>
        </w:rPr>
        <w:t xml:space="preserve"> resusp</w:t>
      </w:r>
      <w:r w:rsidR="007D0379" w:rsidRPr="009F544B">
        <w:rPr>
          <w:rFonts w:ascii="Calibri" w:hAnsi="Calibri" w:cs="Calibri"/>
        </w:rPr>
        <w:t>end</w:t>
      </w:r>
      <w:r w:rsidRPr="009F544B">
        <w:rPr>
          <w:rFonts w:ascii="Calibri" w:hAnsi="Calibri" w:cs="Calibri"/>
        </w:rPr>
        <w:t xml:space="preserve"> </w:t>
      </w:r>
      <w:r w:rsidR="0048652F" w:rsidRPr="009F544B">
        <w:rPr>
          <w:rFonts w:ascii="Calibri" w:hAnsi="Calibri" w:cs="Calibri"/>
        </w:rPr>
        <w:t xml:space="preserve">in </w:t>
      </w:r>
      <w:r w:rsidR="009F1FEE" w:rsidRPr="009F544B">
        <w:rPr>
          <w:rFonts w:ascii="Calibri" w:hAnsi="Calibri" w:cs="Calibri"/>
        </w:rPr>
        <w:t xml:space="preserve">3 ml </w:t>
      </w:r>
      <w:r w:rsidR="0048652F" w:rsidRPr="009F544B">
        <w:rPr>
          <w:rFonts w:ascii="Calibri" w:hAnsi="Calibri" w:cs="Calibri"/>
        </w:rPr>
        <w:t xml:space="preserve">chilled </w:t>
      </w:r>
      <w:proofErr w:type="spellStart"/>
      <w:r w:rsidR="007D0379" w:rsidRPr="009F544B">
        <w:rPr>
          <w:rFonts w:ascii="Calibri" w:hAnsi="Calibri" w:cs="Calibri"/>
        </w:rPr>
        <w:t>mPIB</w:t>
      </w:r>
      <w:proofErr w:type="spellEnd"/>
      <w:r w:rsidR="009F1FEE" w:rsidRPr="009F544B">
        <w:rPr>
          <w:rFonts w:ascii="Calibri" w:hAnsi="Calibri" w:cs="Calibri"/>
        </w:rPr>
        <w:t xml:space="preserve"> per gram of cells. </w:t>
      </w:r>
    </w:p>
    <w:p w14:paraId="665A8E5F"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3B14B2B8" w14:textId="6F946ADA" w:rsidR="0048652F" w:rsidRPr="009F544B" w:rsidRDefault="008B61D7"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Disrupt c</w:t>
      </w:r>
      <w:r w:rsidR="00D910AE" w:rsidRPr="009F544B">
        <w:rPr>
          <w:rFonts w:ascii="Calibri" w:hAnsi="Calibri" w:cs="Calibri"/>
        </w:rPr>
        <w:t xml:space="preserve">ells </w:t>
      </w:r>
      <w:r w:rsidRPr="009F544B">
        <w:rPr>
          <w:rFonts w:ascii="Calibri" w:hAnsi="Calibri" w:cs="Calibri"/>
        </w:rPr>
        <w:t>in a bead mill using glass beads</w:t>
      </w:r>
      <w:r w:rsidR="00C03C77" w:rsidRPr="009F544B">
        <w:rPr>
          <w:rFonts w:ascii="Calibri" w:hAnsi="Calibri" w:cs="Calibri"/>
        </w:rPr>
        <w:t xml:space="preserve"> of 425-600 </w:t>
      </w:r>
      <w:proofErr w:type="spellStart"/>
      <w:r w:rsidR="00C03C77" w:rsidRPr="009F544B">
        <w:rPr>
          <w:rFonts w:ascii="Calibri" w:hAnsi="Calibri" w:cs="Calibri"/>
        </w:rPr>
        <w:t>μm</w:t>
      </w:r>
      <w:proofErr w:type="spellEnd"/>
      <w:r w:rsidR="00C03C77" w:rsidRPr="009F544B">
        <w:rPr>
          <w:rFonts w:ascii="Calibri" w:hAnsi="Calibri" w:cs="Calibri"/>
        </w:rPr>
        <w:t xml:space="preserve"> </w:t>
      </w:r>
      <w:proofErr w:type="gramStart"/>
      <w:r w:rsidR="00C03C77" w:rsidRPr="009F544B">
        <w:rPr>
          <w:rFonts w:ascii="Calibri" w:hAnsi="Calibri" w:cs="Calibri"/>
        </w:rPr>
        <w:t>diameter</w:t>
      </w:r>
      <w:proofErr w:type="gramEnd"/>
      <w:r w:rsidR="00C03C77" w:rsidRPr="009F544B">
        <w:rPr>
          <w:rFonts w:ascii="Calibri" w:hAnsi="Calibri" w:cs="Calibri"/>
        </w:rPr>
        <w:t xml:space="preserve">. </w:t>
      </w:r>
      <w:r w:rsidRPr="009F544B">
        <w:rPr>
          <w:rFonts w:ascii="Calibri" w:hAnsi="Calibri" w:cs="Calibri"/>
        </w:rPr>
        <w:t xml:space="preserve">Use 5 x 1 min periods of cell disruption </w:t>
      </w:r>
      <w:r w:rsidR="00585A0C" w:rsidRPr="009F544B">
        <w:rPr>
          <w:rFonts w:ascii="Calibri" w:hAnsi="Calibri" w:cs="Calibri"/>
        </w:rPr>
        <w:t xml:space="preserve">separated by </w:t>
      </w:r>
      <w:r w:rsidR="00D910AE" w:rsidRPr="009F544B">
        <w:rPr>
          <w:rFonts w:ascii="Calibri" w:hAnsi="Calibri" w:cs="Calibri"/>
        </w:rPr>
        <w:t xml:space="preserve">1 min </w:t>
      </w:r>
      <w:r w:rsidR="005D469C" w:rsidRPr="009F544B">
        <w:rPr>
          <w:rFonts w:ascii="Calibri" w:hAnsi="Calibri" w:cs="Calibri"/>
        </w:rPr>
        <w:t>rest</w:t>
      </w:r>
      <w:r w:rsidR="00D4072E" w:rsidRPr="009F544B">
        <w:rPr>
          <w:rFonts w:ascii="Calibri" w:hAnsi="Calibri" w:cs="Calibri"/>
        </w:rPr>
        <w:t xml:space="preserve"> periods</w:t>
      </w:r>
      <w:r w:rsidR="00397B0D" w:rsidRPr="009F544B">
        <w:rPr>
          <w:rFonts w:ascii="Calibri" w:hAnsi="Calibri" w:cs="Calibri"/>
        </w:rPr>
        <w:t xml:space="preserve">. </w:t>
      </w:r>
      <w:r w:rsidR="00C03C77" w:rsidRPr="009F544B">
        <w:rPr>
          <w:rFonts w:ascii="Calibri" w:hAnsi="Calibri" w:cs="Calibri"/>
        </w:rPr>
        <w:t>(</w:t>
      </w:r>
      <w:r w:rsidR="0095769F" w:rsidRPr="009F544B">
        <w:rPr>
          <w:rFonts w:ascii="Calibri" w:hAnsi="Calibri" w:cs="Calibri"/>
        </w:rPr>
        <w:t>T</w:t>
      </w:r>
      <w:r w:rsidR="00397B0D" w:rsidRPr="009F544B">
        <w:rPr>
          <w:rFonts w:ascii="Calibri" w:hAnsi="Calibri" w:cs="Calibri"/>
        </w:rPr>
        <w:t xml:space="preserve">he rest periods </w:t>
      </w:r>
      <w:r w:rsidR="004C45C3" w:rsidRPr="009F544B">
        <w:rPr>
          <w:rFonts w:ascii="Calibri" w:hAnsi="Calibri" w:cs="Calibri"/>
        </w:rPr>
        <w:t xml:space="preserve">are </w:t>
      </w:r>
      <w:r w:rsidR="00397B0D" w:rsidRPr="009F544B">
        <w:rPr>
          <w:rFonts w:ascii="Calibri" w:hAnsi="Calibri" w:cs="Calibri"/>
        </w:rPr>
        <w:t xml:space="preserve">essential to ensure that the cells </w:t>
      </w:r>
      <w:r w:rsidR="002B3177" w:rsidRPr="009F544B">
        <w:rPr>
          <w:rFonts w:ascii="Calibri" w:hAnsi="Calibri" w:cs="Calibri"/>
        </w:rPr>
        <w:t xml:space="preserve">are </w:t>
      </w:r>
      <w:r w:rsidR="00397B0D" w:rsidRPr="009F544B">
        <w:rPr>
          <w:rFonts w:ascii="Calibri" w:hAnsi="Calibri" w:cs="Calibri"/>
        </w:rPr>
        <w:t>not heated during disruption</w:t>
      </w:r>
      <w:r w:rsidR="00C03C77" w:rsidRPr="009F544B">
        <w:rPr>
          <w:rFonts w:ascii="Calibri" w:hAnsi="Calibri" w:cs="Calibri"/>
        </w:rPr>
        <w:t>.)</w:t>
      </w:r>
    </w:p>
    <w:p w14:paraId="24191F60"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72D57A3E" w14:textId="75FC39E4" w:rsidR="006131B6" w:rsidRPr="009F544B" w:rsidRDefault="008B61D7"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 xml:space="preserve">Monitor cell disruption </w:t>
      </w:r>
      <w:r w:rsidR="005D469C" w:rsidRPr="009F544B">
        <w:rPr>
          <w:rFonts w:ascii="Calibri" w:hAnsi="Calibri" w:cs="Calibri"/>
        </w:rPr>
        <w:t>by centri</w:t>
      </w:r>
      <w:r w:rsidR="00434249" w:rsidRPr="009F544B">
        <w:rPr>
          <w:rFonts w:ascii="Calibri" w:hAnsi="Calibri" w:cs="Calibri"/>
        </w:rPr>
        <w:t>fug</w:t>
      </w:r>
      <w:r w:rsidR="005D469C" w:rsidRPr="009F544B">
        <w:rPr>
          <w:rFonts w:ascii="Calibri" w:hAnsi="Calibri" w:cs="Calibri"/>
        </w:rPr>
        <w:t xml:space="preserve">ation of </w:t>
      </w:r>
      <w:r w:rsidR="00434249" w:rsidRPr="009F544B">
        <w:rPr>
          <w:rFonts w:ascii="Calibri" w:hAnsi="Calibri" w:cs="Calibri"/>
        </w:rPr>
        <w:t xml:space="preserve">a </w:t>
      </w:r>
      <w:r w:rsidR="005D469C" w:rsidRPr="009F544B">
        <w:rPr>
          <w:rFonts w:ascii="Calibri" w:hAnsi="Calibri" w:cs="Calibri"/>
        </w:rPr>
        <w:t xml:space="preserve">1 ml </w:t>
      </w:r>
      <w:r w:rsidR="00434249" w:rsidRPr="009F544B">
        <w:rPr>
          <w:rFonts w:ascii="Calibri" w:hAnsi="Calibri" w:cs="Calibri"/>
        </w:rPr>
        <w:t xml:space="preserve">sample of the </w:t>
      </w:r>
      <w:r w:rsidR="005D469C" w:rsidRPr="009F544B">
        <w:rPr>
          <w:rFonts w:ascii="Calibri" w:hAnsi="Calibri" w:cs="Calibri"/>
        </w:rPr>
        <w:t>cell lysate</w:t>
      </w:r>
      <w:r w:rsidR="00434249" w:rsidRPr="009F544B">
        <w:rPr>
          <w:rFonts w:ascii="Calibri" w:hAnsi="Calibri" w:cs="Calibri"/>
        </w:rPr>
        <w:t xml:space="preserve"> from the </w:t>
      </w:r>
      <w:r w:rsidRPr="009F544B">
        <w:rPr>
          <w:rFonts w:ascii="Calibri" w:hAnsi="Calibri" w:cs="Calibri"/>
        </w:rPr>
        <w:t>b</w:t>
      </w:r>
      <w:r w:rsidR="00434249" w:rsidRPr="009F544B">
        <w:rPr>
          <w:rFonts w:ascii="Calibri" w:hAnsi="Calibri" w:cs="Calibri"/>
        </w:rPr>
        <w:t>ead</w:t>
      </w:r>
      <w:r w:rsidRPr="009F544B">
        <w:rPr>
          <w:rFonts w:ascii="Calibri" w:hAnsi="Calibri" w:cs="Calibri"/>
        </w:rPr>
        <w:t xml:space="preserve"> mill</w:t>
      </w:r>
      <w:r w:rsidR="00C03C77" w:rsidRPr="009F544B">
        <w:rPr>
          <w:rFonts w:ascii="Calibri" w:hAnsi="Calibri" w:cs="Calibri"/>
        </w:rPr>
        <w:t>.</w:t>
      </w:r>
      <w:r w:rsidRPr="009F544B">
        <w:rPr>
          <w:rFonts w:ascii="Calibri" w:hAnsi="Calibri" w:cs="Calibri"/>
        </w:rPr>
        <w:t xml:space="preserve"> </w:t>
      </w:r>
      <w:r w:rsidR="00434249" w:rsidRPr="009F544B">
        <w:rPr>
          <w:rFonts w:ascii="Calibri" w:hAnsi="Calibri" w:cs="Calibri"/>
        </w:rPr>
        <w:t>Centrifuge</w:t>
      </w:r>
      <w:r w:rsidR="005D469C" w:rsidRPr="009F544B">
        <w:rPr>
          <w:rFonts w:ascii="Calibri" w:hAnsi="Calibri" w:cs="Calibri"/>
        </w:rPr>
        <w:t xml:space="preserve"> (12</w:t>
      </w:r>
      <w:r w:rsidR="00DC4BDC" w:rsidRPr="009F544B">
        <w:rPr>
          <w:rFonts w:ascii="Calibri" w:hAnsi="Calibri" w:cs="Calibri"/>
        </w:rPr>
        <w:t xml:space="preserve"> </w:t>
      </w:r>
      <w:r w:rsidR="005D469C" w:rsidRPr="009F544B">
        <w:rPr>
          <w:rFonts w:ascii="Calibri" w:hAnsi="Calibri" w:cs="Calibri"/>
        </w:rPr>
        <w:t xml:space="preserve">000 </w:t>
      </w:r>
      <w:r w:rsidRPr="009F544B">
        <w:rPr>
          <w:rFonts w:ascii="Calibri" w:hAnsi="Calibri" w:cs="Calibri"/>
        </w:rPr>
        <w:t xml:space="preserve">x </w:t>
      </w:r>
      <w:r w:rsidR="005D469C" w:rsidRPr="009F544B">
        <w:rPr>
          <w:rFonts w:ascii="Calibri" w:hAnsi="Calibri" w:cs="Calibri"/>
          <w:i/>
        </w:rPr>
        <w:t>g</w:t>
      </w:r>
      <w:r w:rsidR="005D469C" w:rsidRPr="009F544B">
        <w:rPr>
          <w:rFonts w:ascii="Calibri" w:hAnsi="Calibri" w:cs="Calibri"/>
        </w:rPr>
        <w:t xml:space="preserve">, </w:t>
      </w:r>
      <w:r w:rsidR="00A03841" w:rsidRPr="009F544B">
        <w:rPr>
          <w:rFonts w:ascii="Calibri" w:hAnsi="Calibri" w:cs="Calibri"/>
        </w:rPr>
        <w:t>4°C</w:t>
      </w:r>
      <w:r w:rsidR="000D1247" w:rsidRPr="009F544B">
        <w:rPr>
          <w:rFonts w:ascii="Calibri" w:hAnsi="Calibri" w:cs="Calibri"/>
        </w:rPr>
        <w:t>, 5 min</w:t>
      </w:r>
      <w:r w:rsidR="005D469C" w:rsidRPr="009F544B">
        <w:rPr>
          <w:rFonts w:ascii="Calibri" w:hAnsi="Calibri" w:cs="Calibri"/>
        </w:rPr>
        <w:t xml:space="preserve">) in a </w:t>
      </w:r>
      <w:r w:rsidRPr="009F544B">
        <w:rPr>
          <w:rFonts w:ascii="Calibri" w:hAnsi="Calibri" w:cs="Calibri"/>
        </w:rPr>
        <w:t>bench top</w:t>
      </w:r>
      <w:r w:rsidR="005D469C" w:rsidRPr="009F544B">
        <w:rPr>
          <w:rFonts w:ascii="Calibri" w:hAnsi="Calibri" w:cs="Calibri"/>
        </w:rPr>
        <w:t xml:space="preserve"> centrifuge</w:t>
      </w:r>
      <w:r w:rsidR="005134CA" w:rsidRPr="009F544B">
        <w:rPr>
          <w:rFonts w:asciiTheme="majorHAnsi" w:hAnsiTheme="majorHAnsi"/>
        </w:rPr>
        <w:t>.</w:t>
      </w:r>
      <w:r w:rsidR="005134CA" w:rsidRPr="009F544B" w:rsidDel="005134CA">
        <w:rPr>
          <w:rFonts w:ascii="Calibri" w:hAnsi="Calibri" w:cs="Calibri"/>
        </w:rPr>
        <w:t xml:space="preserve"> </w:t>
      </w:r>
      <w:r w:rsidRPr="009F544B">
        <w:rPr>
          <w:rFonts w:ascii="Calibri" w:hAnsi="Calibri" w:cs="Calibri"/>
        </w:rPr>
        <w:t>Dilute t</w:t>
      </w:r>
      <w:r w:rsidR="005D469C" w:rsidRPr="009F544B">
        <w:rPr>
          <w:rFonts w:ascii="Calibri" w:hAnsi="Calibri" w:cs="Calibri"/>
        </w:rPr>
        <w:t>he supernatant to 1</w:t>
      </w:r>
      <w:r w:rsidR="006B6A16">
        <w:rPr>
          <w:rFonts w:ascii="Calibri" w:hAnsi="Calibri" w:cs="Calibri"/>
        </w:rPr>
        <w:t>:</w:t>
      </w:r>
      <w:r w:rsidR="005D469C" w:rsidRPr="009F544B">
        <w:rPr>
          <w:rFonts w:ascii="Calibri" w:hAnsi="Calibri" w:cs="Calibri"/>
        </w:rPr>
        <w:t xml:space="preserve">50 with </w:t>
      </w:r>
      <w:proofErr w:type="spellStart"/>
      <w:r w:rsidR="005D469C" w:rsidRPr="009F544B">
        <w:rPr>
          <w:rFonts w:ascii="Calibri" w:hAnsi="Calibri" w:cs="Calibri"/>
        </w:rPr>
        <w:t>mPIB</w:t>
      </w:r>
      <w:proofErr w:type="spellEnd"/>
      <w:r w:rsidR="005D469C" w:rsidRPr="009F544B">
        <w:rPr>
          <w:rFonts w:ascii="Calibri" w:hAnsi="Calibri" w:cs="Calibri"/>
        </w:rPr>
        <w:t xml:space="preserve"> in a cuvette and </w:t>
      </w:r>
      <w:r w:rsidRPr="009F544B">
        <w:rPr>
          <w:rFonts w:ascii="Calibri" w:hAnsi="Calibri" w:cs="Calibri"/>
        </w:rPr>
        <w:t xml:space="preserve">measure </w:t>
      </w:r>
      <w:r w:rsidR="005D469C" w:rsidRPr="009F544B">
        <w:rPr>
          <w:rFonts w:ascii="Calibri" w:hAnsi="Calibri" w:cs="Calibri"/>
        </w:rPr>
        <w:t>the A</w:t>
      </w:r>
      <w:r w:rsidR="005D469C" w:rsidRPr="009F544B">
        <w:rPr>
          <w:rFonts w:ascii="Calibri" w:hAnsi="Calibri" w:cs="Calibri"/>
          <w:vertAlign w:val="subscript"/>
        </w:rPr>
        <w:t>380</w:t>
      </w:r>
      <w:r w:rsidR="005D469C" w:rsidRPr="009F544B">
        <w:rPr>
          <w:rFonts w:ascii="Calibri" w:hAnsi="Calibri" w:cs="Calibri"/>
        </w:rPr>
        <w:t>. If A</w:t>
      </w:r>
      <w:r w:rsidR="005D469C" w:rsidRPr="009F544B">
        <w:rPr>
          <w:rFonts w:ascii="Calibri" w:hAnsi="Calibri" w:cs="Calibri"/>
          <w:vertAlign w:val="subscript"/>
        </w:rPr>
        <w:t>380</w:t>
      </w:r>
      <w:r w:rsidR="005D469C" w:rsidRPr="009F544B">
        <w:rPr>
          <w:rFonts w:ascii="Calibri" w:hAnsi="Calibri" w:cs="Calibri"/>
        </w:rPr>
        <w:t xml:space="preserve"> &gt; 0.1, </w:t>
      </w:r>
      <w:r w:rsidR="002B3177" w:rsidRPr="009F544B">
        <w:rPr>
          <w:rFonts w:ascii="Calibri" w:hAnsi="Calibri" w:cs="Calibri"/>
        </w:rPr>
        <w:t>or has stopped increasing despite several repeat</w:t>
      </w:r>
      <w:r w:rsidR="009F1FEE" w:rsidRPr="009F544B">
        <w:rPr>
          <w:rFonts w:ascii="Calibri" w:hAnsi="Calibri" w:cs="Calibri"/>
        </w:rPr>
        <w:t>ed</w:t>
      </w:r>
      <w:r w:rsidR="002B3177" w:rsidRPr="009F544B">
        <w:rPr>
          <w:rFonts w:ascii="Calibri" w:hAnsi="Calibri" w:cs="Calibri"/>
        </w:rPr>
        <w:t xml:space="preserve"> bead</w:t>
      </w:r>
      <w:r w:rsidR="00617F35" w:rsidRPr="009F544B">
        <w:rPr>
          <w:rFonts w:ascii="Calibri" w:hAnsi="Calibri" w:cs="Calibri"/>
        </w:rPr>
        <w:t>-</w:t>
      </w:r>
      <w:r w:rsidR="002B3177" w:rsidRPr="009F544B">
        <w:rPr>
          <w:rFonts w:ascii="Calibri" w:hAnsi="Calibri" w:cs="Calibri"/>
        </w:rPr>
        <w:t xml:space="preserve">beating cycles, </w:t>
      </w:r>
      <w:r w:rsidR="005D469C" w:rsidRPr="009F544B">
        <w:rPr>
          <w:rFonts w:ascii="Calibri" w:hAnsi="Calibri" w:cs="Calibri"/>
        </w:rPr>
        <w:t>proceed to the following step. If not, repeat 2.</w:t>
      </w:r>
      <w:r w:rsidR="005134CA" w:rsidRPr="009F544B">
        <w:rPr>
          <w:rFonts w:ascii="Calibri" w:hAnsi="Calibri" w:cs="Calibri"/>
        </w:rPr>
        <w:t>3-2.4</w:t>
      </w:r>
      <w:r w:rsidR="005D469C" w:rsidRPr="009F544B">
        <w:rPr>
          <w:rFonts w:ascii="Calibri" w:hAnsi="Calibri" w:cs="Calibri"/>
        </w:rPr>
        <w:t>.</w:t>
      </w:r>
      <w:r w:rsidR="0084655D" w:rsidRPr="009F544B">
        <w:rPr>
          <w:rFonts w:ascii="Calibri" w:hAnsi="Calibri" w:cs="Calibri"/>
        </w:rPr>
        <w:t xml:space="preserve"> </w:t>
      </w:r>
    </w:p>
    <w:p w14:paraId="02BF8A99"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0934BC9E" w14:textId="0279F54C" w:rsidR="0048652F" w:rsidRPr="009F544B" w:rsidRDefault="007D0379"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 xml:space="preserve">Centrifuge the </w:t>
      </w:r>
      <w:r w:rsidR="00434249" w:rsidRPr="009F544B">
        <w:rPr>
          <w:rFonts w:ascii="Calibri" w:hAnsi="Calibri" w:cs="Calibri"/>
        </w:rPr>
        <w:t xml:space="preserve">total </w:t>
      </w:r>
      <w:r w:rsidR="009F1FEE" w:rsidRPr="009F544B">
        <w:rPr>
          <w:rFonts w:ascii="Calibri" w:hAnsi="Calibri" w:cs="Calibri"/>
        </w:rPr>
        <w:t xml:space="preserve">cell lysate </w:t>
      </w:r>
      <w:r w:rsidR="000D1247" w:rsidRPr="009F544B">
        <w:rPr>
          <w:rFonts w:ascii="Calibri" w:hAnsi="Calibri" w:cs="Calibri"/>
        </w:rPr>
        <w:t>(</w:t>
      </w:r>
      <w:r w:rsidR="009F1FEE" w:rsidRPr="009F544B">
        <w:rPr>
          <w:rFonts w:ascii="Calibri" w:hAnsi="Calibri" w:cs="Calibri"/>
        </w:rPr>
        <w:t>12</w:t>
      </w:r>
      <w:r w:rsidR="00DC4BDC" w:rsidRPr="009F544B">
        <w:rPr>
          <w:rFonts w:ascii="Calibri" w:hAnsi="Calibri" w:cs="Calibri"/>
        </w:rPr>
        <w:t xml:space="preserve"> </w:t>
      </w:r>
      <w:r w:rsidRPr="009F544B">
        <w:rPr>
          <w:rFonts w:ascii="Calibri" w:hAnsi="Calibri" w:cs="Calibri"/>
        </w:rPr>
        <w:t>000</w:t>
      </w:r>
      <w:r w:rsidR="008B61D7" w:rsidRPr="009F544B">
        <w:rPr>
          <w:rFonts w:ascii="Calibri" w:hAnsi="Calibri" w:cs="Calibri"/>
        </w:rPr>
        <w:t xml:space="preserve"> x</w:t>
      </w:r>
      <w:r w:rsidRPr="009F544B">
        <w:rPr>
          <w:rFonts w:ascii="Calibri" w:hAnsi="Calibri" w:cs="Calibri"/>
        </w:rPr>
        <w:t xml:space="preserve"> </w:t>
      </w:r>
      <w:r w:rsidRPr="009F544B">
        <w:rPr>
          <w:rFonts w:ascii="Calibri" w:hAnsi="Calibri" w:cs="Calibri"/>
          <w:i/>
        </w:rPr>
        <w:t>g</w:t>
      </w:r>
      <w:r w:rsidRPr="009F544B">
        <w:rPr>
          <w:rFonts w:ascii="Calibri" w:hAnsi="Calibri" w:cs="Calibri"/>
        </w:rPr>
        <w:t>, 4</w:t>
      </w:r>
      <w:r w:rsidR="006B6A16">
        <w:rPr>
          <w:rFonts w:ascii="Calibri" w:hAnsi="Calibri" w:cs="Calibri"/>
        </w:rPr>
        <w:t xml:space="preserve"> </w:t>
      </w:r>
      <w:proofErr w:type="spellStart"/>
      <w:r w:rsidRPr="009F544B">
        <w:rPr>
          <w:rFonts w:ascii="Calibri" w:hAnsi="Calibri" w:cs="Calibri"/>
          <w:vertAlign w:val="superscript"/>
        </w:rPr>
        <w:t>o</w:t>
      </w:r>
      <w:r w:rsidRPr="009F544B">
        <w:rPr>
          <w:rFonts w:ascii="Calibri" w:hAnsi="Calibri" w:cs="Calibri"/>
        </w:rPr>
        <w:t>C</w:t>
      </w:r>
      <w:proofErr w:type="spellEnd"/>
      <w:r w:rsidR="000D1247" w:rsidRPr="009F544B">
        <w:rPr>
          <w:rFonts w:ascii="Calibri" w:hAnsi="Calibri" w:cs="Calibri"/>
        </w:rPr>
        <w:t xml:space="preserve">, </w:t>
      </w:r>
      <w:r w:rsidRPr="009F544B">
        <w:rPr>
          <w:rFonts w:ascii="Calibri" w:hAnsi="Calibri" w:cs="Calibri"/>
        </w:rPr>
        <w:t>20 min</w:t>
      </w:r>
      <w:r w:rsidR="000D1247" w:rsidRPr="009F544B">
        <w:rPr>
          <w:rFonts w:ascii="Calibri" w:hAnsi="Calibri" w:cs="Calibri"/>
        </w:rPr>
        <w:t>)</w:t>
      </w:r>
      <w:r w:rsidRPr="009F544B">
        <w:rPr>
          <w:rFonts w:ascii="Calibri" w:hAnsi="Calibri" w:cs="Calibri"/>
        </w:rPr>
        <w:t>. Retain the supernatant</w:t>
      </w:r>
      <w:r w:rsidR="00A03841" w:rsidRPr="009F544B">
        <w:rPr>
          <w:rFonts w:ascii="Calibri" w:hAnsi="Calibri" w:cs="Calibri"/>
        </w:rPr>
        <w:t xml:space="preserve">. </w:t>
      </w:r>
      <w:r w:rsidRPr="009F544B">
        <w:rPr>
          <w:rFonts w:ascii="Calibri" w:hAnsi="Calibri" w:cs="Calibri"/>
        </w:rPr>
        <w:t xml:space="preserve"> </w:t>
      </w:r>
      <w:r w:rsidR="00A03841" w:rsidRPr="009F544B">
        <w:rPr>
          <w:rFonts w:ascii="Calibri" w:hAnsi="Calibri" w:cs="Calibri"/>
        </w:rPr>
        <w:t>D</w:t>
      </w:r>
      <w:r w:rsidRPr="009F544B">
        <w:rPr>
          <w:rFonts w:ascii="Calibri" w:hAnsi="Calibri" w:cs="Calibri"/>
        </w:rPr>
        <w:t xml:space="preserve">iscard the pellet </w:t>
      </w:r>
      <w:r w:rsidR="00434249" w:rsidRPr="009F544B">
        <w:rPr>
          <w:rFonts w:ascii="Calibri" w:hAnsi="Calibri" w:cs="Calibri"/>
        </w:rPr>
        <w:t>(</w:t>
      </w:r>
      <w:r w:rsidRPr="009F544B">
        <w:rPr>
          <w:rFonts w:ascii="Calibri" w:hAnsi="Calibri" w:cs="Calibri"/>
        </w:rPr>
        <w:t>containing unbroken cells</w:t>
      </w:r>
      <w:r w:rsidR="00A03841" w:rsidRPr="009F544B">
        <w:rPr>
          <w:rFonts w:ascii="Calibri" w:hAnsi="Calibri" w:cs="Calibri"/>
        </w:rPr>
        <w:t xml:space="preserve"> and mitochondria</w:t>
      </w:r>
      <w:r w:rsidR="00434249" w:rsidRPr="009F544B">
        <w:rPr>
          <w:rFonts w:ascii="Calibri" w:hAnsi="Calibri" w:cs="Calibri"/>
        </w:rPr>
        <w:t>), but</w:t>
      </w:r>
      <w:r w:rsidR="00A03841" w:rsidRPr="009F544B">
        <w:rPr>
          <w:rFonts w:ascii="Calibri" w:hAnsi="Calibri" w:cs="Calibri"/>
        </w:rPr>
        <w:t xml:space="preserve"> if there is any doubt about the efficiency of cell breakage (see 2.4)</w:t>
      </w:r>
      <w:r w:rsidR="00434249" w:rsidRPr="009F544B">
        <w:rPr>
          <w:rFonts w:ascii="Calibri" w:hAnsi="Calibri" w:cs="Calibri"/>
        </w:rPr>
        <w:t>, then retain the pellet also</w:t>
      </w:r>
      <w:r w:rsidRPr="009F544B">
        <w:rPr>
          <w:rFonts w:ascii="Calibri" w:hAnsi="Calibri" w:cs="Calibri"/>
        </w:rPr>
        <w:t>.</w:t>
      </w:r>
    </w:p>
    <w:p w14:paraId="4734B33F"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4BCD4B0C" w14:textId="1BB06B49" w:rsidR="00B94A7A" w:rsidRPr="009F544B" w:rsidRDefault="00A03841"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 xml:space="preserve">Centrifuge </w:t>
      </w:r>
      <w:r w:rsidR="007D0379" w:rsidRPr="009F544B">
        <w:rPr>
          <w:rFonts w:ascii="Calibri" w:hAnsi="Calibri" w:cs="Calibri"/>
          <w:highlight w:val="yellow"/>
        </w:rPr>
        <w:t xml:space="preserve">the supernatant from the previous step </w:t>
      </w:r>
      <w:r w:rsidR="000D1247" w:rsidRPr="009F544B">
        <w:rPr>
          <w:rFonts w:ascii="Calibri" w:hAnsi="Calibri" w:cs="Calibri"/>
          <w:highlight w:val="yellow"/>
        </w:rPr>
        <w:t>(</w:t>
      </w:r>
      <w:r w:rsidR="007D0379" w:rsidRPr="009F544B">
        <w:rPr>
          <w:rFonts w:ascii="Calibri" w:hAnsi="Calibri" w:cs="Calibri"/>
          <w:highlight w:val="yellow"/>
        </w:rPr>
        <w:t>200</w:t>
      </w:r>
      <w:r w:rsidR="00DC4BDC" w:rsidRPr="009F544B">
        <w:rPr>
          <w:rFonts w:ascii="Calibri" w:hAnsi="Calibri" w:cs="Calibri"/>
          <w:highlight w:val="yellow"/>
        </w:rPr>
        <w:t xml:space="preserve"> </w:t>
      </w:r>
      <w:r w:rsidRPr="009F544B">
        <w:rPr>
          <w:rFonts w:ascii="Calibri" w:hAnsi="Calibri" w:cs="Calibri"/>
          <w:highlight w:val="yellow"/>
        </w:rPr>
        <w:t>0</w:t>
      </w:r>
      <w:r w:rsidR="007D0379" w:rsidRPr="009F544B">
        <w:rPr>
          <w:rFonts w:ascii="Calibri" w:hAnsi="Calibri" w:cs="Calibri"/>
          <w:highlight w:val="yellow"/>
        </w:rPr>
        <w:t xml:space="preserve">00 </w:t>
      </w:r>
      <w:r w:rsidR="008B61D7" w:rsidRPr="009F544B">
        <w:rPr>
          <w:rFonts w:ascii="Calibri" w:hAnsi="Calibri" w:cs="Calibri"/>
          <w:highlight w:val="yellow"/>
        </w:rPr>
        <w:t xml:space="preserve">x </w:t>
      </w:r>
      <w:r w:rsidR="007D0379" w:rsidRPr="009F544B">
        <w:rPr>
          <w:rFonts w:ascii="Calibri" w:hAnsi="Calibri" w:cs="Calibri"/>
          <w:i/>
          <w:highlight w:val="yellow"/>
        </w:rPr>
        <w:t>g</w:t>
      </w:r>
      <w:r w:rsidR="007D0379" w:rsidRPr="009F544B">
        <w:rPr>
          <w:rFonts w:ascii="Calibri" w:hAnsi="Calibri" w:cs="Calibri"/>
          <w:highlight w:val="yellow"/>
        </w:rPr>
        <w:t xml:space="preserve">, 4 </w:t>
      </w:r>
      <w:r w:rsidR="006B6A16" w:rsidRPr="009F544B">
        <w:rPr>
          <w:rFonts w:ascii="Calibri" w:hAnsi="Calibri" w:cs="Calibri"/>
        </w:rPr>
        <w:t>°</w:t>
      </w:r>
      <w:r w:rsidR="007D0379" w:rsidRPr="009F544B">
        <w:rPr>
          <w:rFonts w:ascii="Calibri" w:hAnsi="Calibri" w:cs="Calibri"/>
          <w:highlight w:val="yellow"/>
        </w:rPr>
        <w:t>C</w:t>
      </w:r>
      <w:r w:rsidR="000D1247" w:rsidRPr="009F544B">
        <w:rPr>
          <w:rFonts w:ascii="Calibri" w:hAnsi="Calibri" w:cs="Calibri"/>
          <w:highlight w:val="yellow"/>
        </w:rPr>
        <w:t>, 1.5 h)</w:t>
      </w:r>
      <w:r w:rsidR="007D0379" w:rsidRPr="009F544B">
        <w:rPr>
          <w:rFonts w:ascii="Calibri" w:hAnsi="Calibri" w:cs="Calibri"/>
          <w:highlight w:val="yellow"/>
        </w:rPr>
        <w:t xml:space="preserve">. Discard the supernatant and </w:t>
      </w:r>
      <w:r w:rsidR="0084655D" w:rsidRPr="009F544B">
        <w:rPr>
          <w:rFonts w:ascii="Calibri" w:hAnsi="Calibri" w:cs="Calibri"/>
          <w:highlight w:val="yellow"/>
        </w:rPr>
        <w:t>resusp</w:t>
      </w:r>
      <w:r w:rsidR="007D0379" w:rsidRPr="009F544B">
        <w:rPr>
          <w:rFonts w:ascii="Calibri" w:hAnsi="Calibri" w:cs="Calibri"/>
          <w:highlight w:val="yellow"/>
        </w:rPr>
        <w:t>end</w:t>
      </w:r>
      <w:r w:rsidR="0084655D" w:rsidRPr="009F544B">
        <w:rPr>
          <w:rFonts w:ascii="Calibri" w:hAnsi="Calibri" w:cs="Calibri"/>
          <w:highlight w:val="yellow"/>
        </w:rPr>
        <w:t xml:space="preserve"> </w:t>
      </w:r>
      <w:r w:rsidR="007D0379" w:rsidRPr="009F544B">
        <w:rPr>
          <w:rFonts w:ascii="Calibri" w:hAnsi="Calibri" w:cs="Calibri"/>
          <w:highlight w:val="yellow"/>
        </w:rPr>
        <w:t xml:space="preserve">the </w:t>
      </w:r>
      <w:r w:rsidR="0084655D" w:rsidRPr="009F544B">
        <w:rPr>
          <w:rFonts w:ascii="Calibri" w:hAnsi="Calibri" w:cs="Calibri"/>
          <w:highlight w:val="yellow"/>
        </w:rPr>
        <w:t>pellet</w:t>
      </w:r>
      <w:r w:rsidR="00434249" w:rsidRPr="009F544B">
        <w:rPr>
          <w:rFonts w:ascii="Calibri" w:hAnsi="Calibri" w:cs="Calibri"/>
          <w:highlight w:val="yellow"/>
        </w:rPr>
        <w:t>ed microsomal membranes</w:t>
      </w:r>
      <w:r w:rsidR="007D0379" w:rsidRPr="009F544B">
        <w:rPr>
          <w:rFonts w:ascii="Calibri" w:hAnsi="Calibri" w:cs="Calibri"/>
          <w:highlight w:val="yellow"/>
        </w:rPr>
        <w:t xml:space="preserve"> in CFTR buffer</w:t>
      </w:r>
      <w:r w:rsidR="0084655D" w:rsidRPr="009F544B">
        <w:rPr>
          <w:rFonts w:ascii="Calibri" w:hAnsi="Calibri" w:cs="Calibri"/>
          <w:highlight w:val="yellow"/>
        </w:rPr>
        <w:t xml:space="preserve">. </w:t>
      </w:r>
      <w:r w:rsidR="0008258E" w:rsidRPr="009F544B">
        <w:rPr>
          <w:rFonts w:ascii="Calibri" w:hAnsi="Calibri" w:cs="Calibri"/>
          <w:b/>
          <w:highlight w:val="yellow"/>
        </w:rPr>
        <w:t xml:space="preserve">If the </w:t>
      </w:r>
      <w:proofErr w:type="spellStart"/>
      <w:r w:rsidR="0008258E" w:rsidRPr="009F544B">
        <w:rPr>
          <w:rFonts w:ascii="Calibri" w:hAnsi="Calibri" w:cs="Calibri"/>
          <w:b/>
          <w:highlight w:val="yellow"/>
        </w:rPr>
        <w:t>microsomes</w:t>
      </w:r>
      <w:proofErr w:type="spellEnd"/>
      <w:r w:rsidR="0008258E" w:rsidRPr="009F544B">
        <w:rPr>
          <w:rFonts w:ascii="Calibri" w:hAnsi="Calibri" w:cs="Calibri"/>
          <w:b/>
          <w:highlight w:val="yellow"/>
        </w:rPr>
        <w:t xml:space="preserve"> are intended for purification using DDM, </w:t>
      </w:r>
      <w:r w:rsidR="008B61D7" w:rsidRPr="009F544B">
        <w:rPr>
          <w:rFonts w:ascii="Calibri" w:hAnsi="Calibri" w:cs="Calibri"/>
          <w:b/>
          <w:highlight w:val="yellow"/>
        </w:rPr>
        <w:t xml:space="preserve">supplement </w:t>
      </w:r>
      <w:r w:rsidR="0008258E" w:rsidRPr="009F544B">
        <w:rPr>
          <w:rFonts w:ascii="Calibri" w:hAnsi="Calibri" w:cs="Calibri"/>
          <w:b/>
          <w:highlight w:val="yellow"/>
        </w:rPr>
        <w:t xml:space="preserve">the CFTR buffer with 1 M </w:t>
      </w:r>
      <w:proofErr w:type="spellStart"/>
      <w:r w:rsidR="0008258E" w:rsidRPr="009F544B">
        <w:rPr>
          <w:rFonts w:ascii="Calibri" w:hAnsi="Calibri" w:cs="Calibri"/>
          <w:b/>
          <w:highlight w:val="yellow"/>
        </w:rPr>
        <w:t>NaCl</w:t>
      </w:r>
      <w:proofErr w:type="spellEnd"/>
      <w:r w:rsidR="0008258E" w:rsidRPr="009F544B">
        <w:rPr>
          <w:rFonts w:ascii="Calibri" w:hAnsi="Calibri" w:cs="Calibri"/>
          <w:highlight w:val="yellow"/>
        </w:rPr>
        <w:t xml:space="preserve">. </w:t>
      </w:r>
    </w:p>
    <w:p w14:paraId="1DC4EDBE"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26E15875" w14:textId="77777777" w:rsidR="007D0379" w:rsidRPr="009F544B" w:rsidRDefault="00A03841"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Repeat</w:t>
      </w:r>
      <w:r w:rsidRPr="009F544B">
        <w:rPr>
          <w:rFonts w:ascii="Calibri" w:hAnsi="Calibri" w:cs="Calibri"/>
          <w:i/>
          <w:highlight w:val="yellow"/>
        </w:rPr>
        <w:t xml:space="preserve"> </w:t>
      </w:r>
      <w:r w:rsidRPr="009F544B">
        <w:rPr>
          <w:rFonts w:ascii="Calibri" w:hAnsi="Calibri" w:cs="Calibri"/>
          <w:highlight w:val="yellow"/>
        </w:rPr>
        <w:t xml:space="preserve">the </w:t>
      </w:r>
      <w:r w:rsidR="006848B2" w:rsidRPr="009F544B">
        <w:rPr>
          <w:rFonts w:ascii="Calibri" w:hAnsi="Calibri" w:cs="Calibri"/>
          <w:highlight w:val="yellow"/>
        </w:rPr>
        <w:t>ce</w:t>
      </w:r>
      <w:r w:rsidRPr="009F544B">
        <w:rPr>
          <w:rFonts w:ascii="Calibri" w:hAnsi="Calibri" w:cs="Calibri"/>
          <w:highlight w:val="yellow"/>
        </w:rPr>
        <w:t xml:space="preserve">ntrifugation of </w:t>
      </w:r>
      <w:r w:rsidR="007D0379" w:rsidRPr="009F544B">
        <w:rPr>
          <w:rFonts w:ascii="Calibri" w:hAnsi="Calibri" w:cs="Calibri"/>
          <w:highlight w:val="yellow"/>
        </w:rPr>
        <w:t>th</w:t>
      </w:r>
      <w:r w:rsidRPr="009F544B">
        <w:rPr>
          <w:rFonts w:ascii="Calibri" w:hAnsi="Calibri" w:cs="Calibri"/>
          <w:highlight w:val="yellow"/>
        </w:rPr>
        <w:t>e</w:t>
      </w:r>
      <w:r w:rsidR="007D0379" w:rsidRPr="009F544B">
        <w:rPr>
          <w:rFonts w:ascii="Calibri" w:hAnsi="Calibri" w:cs="Calibri"/>
          <w:highlight w:val="yellow"/>
        </w:rPr>
        <w:t xml:space="preserve"> resuspended m</w:t>
      </w:r>
      <w:r w:rsidRPr="009F544B">
        <w:rPr>
          <w:rFonts w:ascii="Calibri" w:hAnsi="Calibri" w:cs="Calibri"/>
          <w:highlight w:val="yellow"/>
        </w:rPr>
        <w:t>embrane fraction</w:t>
      </w:r>
      <w:r w:rsidR="007D0379" w:rsidRPr="009F544B">
        <w:rPr>
          <w:rFonts w:ascii="Calibri" w:hAnsi="Calibri" w:cs="Calibri"/>
          <w:highlight w:val="yellow"/>
        </w:rPr>
        <w:t xml:space="preserve"> </w:t>
      </w:r>
      <w:r w:rsidR="000D1247" w:rsidRPr="009F544B">
        <w:rPr>
          <w:rFonts w:ascii="Calibri" w:hAnsi="Calibri" w:cs="Calibri"/>
          <w:highlight w:val="yellow"/>
        </w:rPr>
        <w:t>(</w:t>
      </w:r>
      <w:r w:rsidR="008D16B6" w:rsidRPr="009F544B">
        <w:rPr>
          <w:rFonts w:ascii="Calibri" w:hAnsi="Calibri" w:cs="Calibri"/>
          <w:highlight w:val="yellow"/>
        </w:rPr>
        <w:t>1</w:t>
      </w:r>
      <w:r w:rsidR="007D0379" w:rsidRPr="009F544B">
        <w:rPr>
          <w:rFonts w:ascii="Calibri" w:hAnsi="Calibri" w:cs="Calibri"/>
          <w:highlight w:val="yellow"/>
        </w:rPr>
        <w:t>00</w:t>
      </w:r>
      <w:r w:rsidR="00DC4BDC" w:rsidRPr="009F544B">
        <w:rPr>
          <w:rFonts w:ascii="Calibri" w:hAnsi="Calibri" w:cs="Calibri"/>
          <w:highlight w:val="yellow"/>
        </w:rPr>
        <w:t xml:space="preserve"> </w:t>
      </w:r>
      <w:r w:rsidRPr="009F544B">
        <w:rPr>
          <w:rFonts w:ascii="Calibri" w:hAnsi="Calibri" w:cs="Calibri"/>
          <w:highlight w:val="yellow"/>
        </w:rPr>
        <w:t>0</w:t>
      </w:r>
      <w:r w:rsidR="007D0379" w:rsidRPr="009F544B">
        <w:rPr>
          <w:rFonts w:ascii="Calibri" w:hAnsi="Calibri" w:cs="Calibri"/>
          <w:highlight w:val="yellow"/>
        </w:rPr>
        <w:t>00</w:t>
      </w:r>
      <w:r w:rsidR="008B61D7" w:rsidRPr="009F544B">
        <w:rPr>
          <w:rFonts w:ascii="Calibri" w:hAnsi="Calibri" w:cs="Calibri"/>
          <w:highlight w:val="yellow"/>
        </w:rPr>
        <w:t xml:space="preserve"> x</w:t>
      </w:r>
      <w:r w:rsidR="007D0379" w:rsidRPr="009F544B">
        <w:rPr>
          <w:rFonts w:ascii="Calibri" w:hAnsi="Calibri" w:cs="Calibri"/>
          <w:highlight w:val="yellow"/>
        </w:rPr>
        <w:t xml:space="preserve"> </w:t>
      </w:r>
      <w:r w:rsidR="007D0379" w:rsidRPr="009F544B">
        <w:rPr>
          <w:rFonts w:ascii="Calibri" w:hAnsi="Calibri" w:cs="Calibri"/>
          <w:i/>
          <w:highlight w:val="yellow"/>
        </w:rPr>
        <w:t>g</w:t>
      </w:r>
      <w:r w:rsidR="007D0379" w:rsidRPr="009F544B">
        <w:rPr>
          <w:rFonts w:ascii="Calibri" w:hAnsi="Calibri" w:cs="Calibri"/>
          <w:highlight w:val="yellow"/>
        </w:rPr>
        <w:t xml:space="preserve">, 4 </w:t>
      </w:r>
      <w:proofErr w:type="spellStart"/>
      <w:r w:rsidR="007D0379" w:rsidRPr="009F544B">
        <w:rPr>
          <w:rFonts w:ascii="Calibri" w:hAnsi="Calibri" w:cs="Calibri"/>
          <w:highlight w:val="yellow"/>
          <w:vertAlign w:val="superscript"/>
        </w:rPr>
        <w:t>o</w:t>
      </w:r>
      <w:r w:rsidR="007D0379" w:rsidRPr="009F544B">
        <w:rPr>
          <w:rFonts w:ascii="Calibri" w:hAnsi="Calibri" w:cs="Calibri"/>
          <w:highlight w:val="yellow"/>
        </w:rPr>
        <w:t>C</w:t>
      </w:r>
      <w:proofErr w:type="spellEnd"/>
      <w:r w:rsidR="000D1247" w:rsidRPr="009F544B">
        <w:rPr>
          <w:rFonts w:ascii="Calibri" w:hAnsi="Calibri" w:cs="Calibri"/>
          <w:highlight w:val="yellow"/>
        </w:rPr>
        <w:t xml:space="preserve">, 1 h) </w:t>
      </w:r>
      <w:r w:rsidR="00434249" w:rsidRPr="009F544B">
        <w:rPr>
          <w:rFonts w:ascii="Calibri" w:hAnsi="Calibri" w:cs="Calibri"/>
          <w:highlight w:val="yellow"/>
        </w:rPr>
        <w:t>and discard the supernatant</w:t>
      </w:r>
      <w:r w:rsidR="007D0379" w:rsidRPr="009F544B">
        <w:rPr>
          <w:rFonts w:ascii="Calibri" w:hAnsi="Calibri" w:cs="Calibri"/>
          <w:highlight w:val="yellow"/>
        </w:rPr>
        <w:t>.</w:t>
      </w:r>
      <w:r w:rsidRPr="009F544B">
        <w:rPr>
          <w:rFonts w:ascii="Calibri" w:hAnsi="Calibri" w:cs="Calibri"/>
          <w:highlight w:val="yellow"/>
        </w:rPr>
        <w:t xml:space="preserve"> </w:t>
      </w:r>
    </w:p>
    <w:p w14:paraId="2E0B5074"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031A44B7" w14:textId="1EC1BAFC" w:rsidR="00D73FC3" w:rsidRPr="009F544B" w:rsidRDefault="007D0379"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Resuspend the pelleted</w:t>
      </w:r>
      <w:r w:rsidR="0008258E" w:rsidRPr="009F544B">
        <w:rPr>
          <w:rFonts w:ascii="Calibri" w:hAnsi="Calibri" w:cs="Calibri"/>
          <w:highlight w:val="yellow"/>
        </w:rPr>
        <w:t xml:space="preserve"> </w:t>
      </w:r>
      <w:proofErr w:type="spellStart"/>
      <w:r w:rsidRPr="009F544B">
        <w:rPr>
          <w:rFonts w:ascii="Calibri" w:hAnsi="Calibri" w:cs="Calibri"/>
          <w:highlight w:val="yellow"/>
        </w:rPr>
        <w:t>microsomes</w:t>
      </w:r>
      <w:proofErr w:type="spellEnd"/>
      <w:r w:rsidRPr="009F544B">
        <w:rPr>
          <w:rFonts w:ascii="Calibri" w:hAnsi="Calibri" w:cs="Calibri"/>
          <w:highlight w:val="yellow"/>
        </w:rPr>
        <w:t xml:space="preserve"> in a minimum volume of CFTR buffer</w:t>
      </w:r>
      <w:r w:rsidR="0079466A" w:rsidRPr="009F544B">
        <w:rPr>
          <w:rFonts w:ascii="Calibri" w:hAnsi="Calibri" w:cs="Calibri"/>
          <w:highlight w:val="yellow"/>
        </w:rPr>
        <w:t xml:space="preserve"> (</w:t>
      </w:r>
      <w:r w:rsidR="0058612A">
        <w:rPr>
          <w:rFonts w:ascii="Calibri" w:hAnsi="Calibri" w:cs="Calibri"/>
          <w:highlight w:val="yellow"/>
        </w:rPr>
        <w:t>final volume 5 - 15</w:t>
      </w:r>
      <w:r w:rsidR="006B6DAD">
        <w:rPr>
          <w:rFonts w:ascii="Calibri" w:hAnsi="Calibri" w:cs="Calibri"/>
          <w:highlight w:val="yellow"/>
        </w:rPr>
        <w:t xml:space="preserve"> ml</w:t>
      </w:r>
      <w:r w:rsidR="00967B68">
        <w:rPr>
          <w:rFonts w:ascii="Calibri" w:hAnsi="Calibri" w:cs="Calibri"/>
          <w:highlight w:val="yellow"/>
        </w:rPr>
        <w:t xml:space="preserve">, total microsomal protein </w:t>
      </w:r>
      <w:r w:rsidR="000F523F">
        <w:rPr>
          <w:rFonts w:ascii="Calibri" w:hAnsi="Calibri" w:cs="Calibri"/>
          <w:highlight w:val="yellow"/>
        </w:rPr>
        <w:t>70-200 mg</w:t>
      </w:r>
      <w:r w:rsidR="0079466A" w:rsidRPr="009F544B">
        <w:rPr>
          <w:rFonts w:ascii="Calibri" w:hAnsi="Calibri" w:cs="Calibri"/>
          <w:highlight w:val="yellow"/>
        </w:rPr>
        <w:t>)</w:t>
      </w:r>
      <w:r w:rsidRPr="009F544B">
        <w:rPr>
          <w:rFonts w:ascii="Calibri" w:hAnsi="Calibri" w:cs="Calibri"/>
          <w:highlight w:val="yellow"/>
        </w:rPr>
        <w:t xml:space="preserve">. </w:t>
      </w:r>
      <w:r w:rsidR="008B34C7" w:rsidRPr="009F544B">
        <w:rPr>
          <w:rFonts w:ascii="Calibri" w:hAnsi="Calibri" w:cs="Calibri"/>
          <w:highlight w:val="yellow"/>
        </w:rPr>
        <w:t>A</w:t>
      </w:r>
      <w:r w:rsidR="00D73FC3" w:rsidRPr="009F544B">
        <w:rPr>
          <w:rFonts w:ascii="Calibri" w:hAnsi="Calibri" w:cs="Calibri"/>
          <w:highlight w:val="yellow"/>
        </w:rPr>
        <w:t xml:space="preserve"> Bradford assay</w:t>
      </w:r>
      <w:r w:rsidR="008B34C7" w:rsidRPr="009F544B">
        <w:rPr>
          <w:rFonts w:ascii="Calibri" w:hAnsi="Calibri" w:cs="Calibri"/>
          <w:highlight w:val="yellow"/>
        </w:rPr>
        <w:t xml:space="preserve"> may be used to determine the total concentration of microsomal proteins </w:t>
      </w:r>
      <w:hyperlink w:anchor="_ENREF_25" w:tooltip="Bradford, 1976 #392" w:history="1">
        <w:r w:rsidR="00290C08" w:rsidRPr="009F544B">
          <w:rPr>
            <w:rFonts w:ascii="Calibri" w:hAnsi="Calibri" w:cs="Calibri"/>
            <w:highlight w:val="yellow"/>
          </w:rPr>
          <w:fldChar w:fldCharType="begin"/>
        </w:r>
        <w:r w:rsidR="00290C08">
          <w:rPr>
            <w:rFonts w:ascii="Calibri" w:hAnsi="Calibri" w:cs="Calibri"/>
            <w:highlight w:val="yellow"/>
          </w:rPr>
          <w:instrText xml:space="preserve"> ADDIN EN.CITE &lt;EndNote&gt;&lt;Cite&gt;&lt;Author&gt;Bradford&lt;/Author&gt;&lt;Year&gt;1976&lt;/Year&gt;&lt;RecNum&gt;0&lt;/RecNum&gt;&lt;IDText&gt;A rapid and sensitive method for the quantitation of microgram quantities of protein utilizing the principle of protein-dye binding&lt;/IDText&gt;&lt;DisplayText&gt;&lt;style face="superscript"&gt;25&lt;/style&gt;&lt;/DisplayText&gt;&lt;record&gt;&lt;dates&gt;&lt;pub-dates&gt;&lt;date&gt;May&lt;/date&gt;&lt;/pub-dates&gt;&lt;year&gt;1976&lt;/year&gt;&lt;/dates&gt;&lt;keywords&gt;&lt;/keywords&gt;&lt;urls&gt;&lt;related-urls&gt;&lt;url&gt;http://www.ncbi.nlm.nih.gov/pubmed/942051&lt;/url&gt;&lt;/related-urls&gt;&lt;/urls&gt;&lt;isbn&gt;0003-2697&lt;/isbn&gt;&lt;titles&gt;&lt;title&gt;A rapid and sensitive method for the quantitation of microgram quantities of protein utilizing the principle of protein-dye binding&lt;/title&gt;&lt;secondary-title&gt;Anal Biochem&lt;/secondary-title&gt;&lt;/titles&gt;&lt;pages&gt;248-54&lt;/pages&gt;&lt;contributors&gt;&lt;authors&gt;&lt;author&gt;Bradford, M. M.&lt;/author&gt;&lt;/authors&gt;&lt;/contributors&gt;&lt;language&gt;eng&lt;/language&gt;&lt;added-date format="utc"&gt;1372497835&lt;/added-date&gt;&lt;ref-type name="Journal Article"&gt;17&lt;/ref-type&gt;&lt;rec-number&gt;392&lt;/rec-number&gt;&lt;last-updated-date format="utc"&gt;1372497835&lt;/last-updated-date&gt;&lt;accession-num&gt;942051&lt;/accession-num&gt;&lt;volume&gt;72&lt;/volume&gt;&lt;/record&gt;&lt;/Cite&gt;&lt;/EndNote&gt;</w:instrText>
        </w:r>
        <w:r w:rsidR="00290C08" w:rsidRPr="009F544B">
          <w:rPr>
            <w:rFonts w:ascii="Calibri" w:hAnsi="Calibri" w:cs="Calibri"/>
            <w:highlight w:val="yellow"/>
          </w:rPr>
          <w:fldChar w:fldCharType="separate"/>
        </w:r>
        <w:r w:rsidR="00290C08" w:rsidRPr="00290C08">
          <w:rPr>
            <w:rFonts w:ascii="Calibri" w:hAnsi="Calibri" w:cs="Calibri"/>
            <w:noProof/>
            <w:highlight w:val="yellow"/>
            <w:vertAlign w:val="superscript"/>
          </w:rPr>
          <w:t>25</w:t>
        </w:r>
        <w:r w:rsidR="00290C08" w:rsidRPr="009F544B">
          <w:rPr>
            <w:rFonts w:ascii="Calibri" w:hAnsi="Calibri" w:cs="Calibri"/>
            <w:highlight w:val="yellow"/>
          </w:rPr>
          <w:fldChar w:fldCharType="end"/>
        </w:r>
      </w:hyperlink>
      <w:r w:rsidR="00D51BD9" w:rsidRPr="009F544B">
        <w:rPr>
          <w:rFonts w:ascii="Calibri" w:hAnsi="Calibri" w:cs="Calibri"/>
          <w:highlight w:val="yellow"/>
        </w:rPr>
        <w:t>.</w:t>
      </w:r>
      <w:r w:rsidR="0079466A" w:rsidRPr="009F544B">
        <w:rPr>
          <w:rFonts w:ascii="Calibri" w:hAnsi="Calibri" w:cs="Calibri"/>
          <w:highlight w:val="yellow"/>
        </w:rPr>
        <w:t xml:space="preserve"> </w:t>
      </w:r>
      <w:r w:rsidR="000D1247" w:rsidRPr="009F544B">
        <w:rPr>
          <w:rFonts w:ascii="Calibri" w:hAnsi="Calibri" w:cs="Calibri"/>
          <w:highlight w:val="yellow"/>
        </w:rPr>
        <w:t>In addition</w:t>
      </w:r>
      <w:r w:rsidR="00B30730" w:rsidRPr="009F544B">
        <w:rPr>
          <w:rFonts w:ascii="Calibri" w:hAnsi="Calibri" w:cs="Calibri"/>
          <w:highlight w:val="yellow"/>
        </w:rPr>
        <w:t xml:space="preserve"> t</w:t>
      </w:r>
      <w:r w:rsidR="00905B22" w:rsidRPr="009F544B">
        <w:rPr>
          <w:rFonts w:ascii="Calibri" w:hAnsi="Calibri" w:cs="Calibri"/>
          <w:highlight w:val="yellow"/>
        </w:rPr>
        <w:t>he</w:t>
      </w:r>
      <w:r w:rsidR="0079466A" w:rsidRPr="009F544B">
        <w:rPr>
          <w:rFonts w:ascii="Calibri" w:hAnsi="Calibri" w:cs="Calibri"/>
          <w:highlight w:val="yellow"/>
        </w:rPr>
        <w:t xml:space="preserve"> fluorescence emission spectrum </w:t>
      </w:r>
      <w:r w:rsidR="0079466A" w:rsidRPr="009F544B">
        <w:rPr>
          <w:rFonts w:ascii="Calibri" w:hAnsi="Calibri"/>
          <w:highlight w:val="yellow"/>
        </w:rPr>
        <w:t xml:space="preserve">of </w:t>
      </w:r>
      <w:r w:rsidR="00434249" w:rsidRPr="009F544B">
        <w:rPr>
          <w:rFonts w:ascii="Calibri" w:hAnsi="Calibri"/>
          <w:highlight w:val="yellow"/>
        </w:rPr>
        <w:t>the membranes should be measured</w:t>
      </w:r>
      <w:r w:rsidR="0079466A" w:rsidRPr="009F544B">
        <w:rPr>
          <w:rFonts w:ascii="Calibri" w:hAnsi="Calibri"/>
          <w:highlight w:val="yellow"/>
        </w:rPr>
        <w:t xml:space="preserve"> (excitation = 485</w:t>
      </w:r>
      <w:r w:rsidR="00DC4BDC" w:rsidRPr="009F544B">
        <w:rPr>
          <w:rFonts w:ascii="Calibri" w:hAnsi="Calibri"/>
          <w:highlight w:val="yellow"/>
        </w:rPr>
        <w:t xml:space="preserve"> nm</w:t>
      </w:r>
      <w:r w:rsidR="0079466A" w:rsidRPr="009F544B">
        <w:rPr>
          <w:rFonts w:ascii="Calibri" w:hAnsi="Calibri"/>
          <w:highlight w:val="yellow"/>
        </w:rPr>
        <w:t>, emission = 500-600 nm)</w:t>
      </w:r>
      <w:r w:rsidR="00905B22" w:rsidRPr="009F544B">
        <w:rPr>
          <w:rFonts w:ascii="Calibri" w:hAnsi="Calibri" w:cs="Calibri"/>
          <w:highlight w:val="yellow"/>
        </w:rPr>
        <w:t xml:space="preserve"> and </w:t>
      </w:r>
      <w:r w:rsidR="000D1247" w:rsidRPr="009F544B">
        <w:rPr>
          <w:rFonts w:ascii="Calibri" w:hAnsi="Calibri" w:cs="Calibri"/>
          <w:highlight w:val="yellow"/>
        </w:rPr>
        <w:t xml:space="preserve">should have a distinct </w:t>
      </w:r>
      <w:r w:rsidR="0079466A" w:rsidRPr="009F544B">
        <w:rPr>
          <w:rFonts w:ascii="Calibri" w:hAnsi="Calibri" w:cs="Calibri"/>
          <w:highlight w:val="yellow"/>
        </w:rPr>
        <w:t>GFP fluorescence</w:t>
      </w:r>
      <w:r w:rsidR="000D1247" w:rsidRPr="009F544B">
        <w:rPr>
          <w:rFonts w:ascii="Calibri" w:hAnsi="Calibri" w:cs="Calibri"/>
          <w:highlight w:val="yellow"/>
        </w:rPr>
        <w:t xml:space="preserve"> peak (maximum at 512 nm)</w:t>
      </w:r>
      <w:r w:rsidR="00CA408A" w:rsidRPr="009F544B">
        <w:rPr>
          <w:rFonts w:ascii="Calibri" w:hAnsi="Calibri" w:cs="Calibri"/>
          <w:highlight w:val="yellow"/>
        </w:rPr>
        <w:t xml:space="preserve">. </w:t>
      </w:r>
      <w:r w:rsidR="00B30730" w:rsidRPr="009F544B">
        <w:rPr>
          <w:rFonts w:ascii="Calibri" w:hAnsi="Calibri" w:cs="Calibri"/>
          <w:highlight w:val="yellow"/>
        </w:rPr>
        <w:t xml:space="preserve">CFTR can be specifically detected </w:t>
      </w:r>
      <w:r w:rsidR="004D5B65" w:rsidRPr="009F544B">
        <w:rPr>
          <w:rFonts w:ascii="Calibri" w:hAnsi="Calibri" w:cs="Calibri"/>
          <w:highlight w:val="yellow"/>
        </w:rPr>
        <w:t>on an</w:t>
      </w:r>
      <w:r w:rsidR="00784A24" w:rsidRPr="009F544B">
        <w:rPr>
          <w:rFonts w:ascii="Calibri" w:hAnsi="Calibri" w:cs="Calibri"/>
          <w:highlight w:val="yellow"/>
        </w:rPr>
        <w:t xml:space="preserve"> SDS-PAGE gel</w:t>
      </w:r>
      <w:r w:rsidR="008A4486" w:rsidRPr="009F544B">
        <w:rPr>
          <w:rFonts w:ascii="Calibri" w:hAnsi="Calibri" w:cs="Calibri"/>
          <w:highlight w:val="yellow"/>
        </w:rPr>
        <w:t>, scanned un</w:t>
      </w:r>
      <w:r w:rsidR="00F76696">
        <w:rPr>
          <w:rFonts w:ascii="Calibri" w:hAnsi="Calibri" w:cs="Calibri"/>
          <w:highlight w:val="yellow"/>
        </w:rPr>
        <w:t>der GFP fluorescence conditions (Figure 1).</w:t>
      </w:r>
    </w:p>
    <w:p w14:paraId="21CADA67"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7E29648D" w14:textId="77777777" w:rsidR="0084655D" w:rsidRPr="009F544B" w:rsidRDefault="0084655D"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cs="Calibri"/>
        </w:rPr>
        <w:t>F</w:t>
      </w:r>
      <w:r w:rsidR="007D0379" w:rsidRPr="009F544B">
        <w:rPr>
          <w:rFonts w:ascii="Calibri" w:hAnsi="Calibri" w:cs="Calibri"/>
        </w:rPr>
        <w:t>lash-f</w:t>
      </w:r>
      <w:r w:rsidRPr="009F544B">
        <w:rPr>
          <w:rFonts w:ascii="Calibri" w:hAnsi="Calibri" w:cs="Calibri"/>
        </w:rPr>
        <w:t>reeze</w:t>
      </w:r>
      <w:r w:rsidR="007D0379" w:rsidRPr="009F544B">
        <w:rPr>
          <w:rFonts w:ascii="Calibri" w:hAnsi="Calibri" w:cs="Calibri"/>
        </w:rPr>
        <w:t xml:space="preserve"> the resuspended </w:t>
      </w:r>
      <w:proofErr w:type="spellStart"/>
      <w:r w:rsidR="007D0379" w:rsidRPr="009F544B">
        <w:rPr>
          <w:rFonts w:ascii="Calibri" w:hAnsi="Calibri" w:cs="Calibri"/>
        </w:rPr>
        <w:t>microsomes</w:t>
      </w:r>
      <w:proofErr w:type="spellEnd"/>
      <w:r w:rsidRPr="009F544B">
        <w:rPr>
          <w:rFonts w:ascii="Calibri" w:hAnsi="Calibri" w:cs="Calibri"/>
        </w:rPr>
        <w:t xml:space="preserve"> </w:t>
      </w:r>
      <w:r w:rsidR="00A03841" w:rsidRPr="009F544B">
        <w:rPr>
          <w:rFonts w:ascii="Calibri" w:hAnsi="Calibri" w:cs="Calibri"/>
        </w:rPr>
        <w:t xml:space="preserve">by plunging into </w:t>
      </w:r>
      <w:r w:rsidR="0008258E" w:rsidRPr="009F544B">
        <w:rPr>
          <w:rFonts w:ascii="Calibri" w:hAnsi="Calibri" w:cs="Calibri"/>
        </w:rPr>
        <w:t>liquid nitrogen</w:t>
      </w:r>
      <w:r w:rsidR="00A03841" w:rsidRPr="009F544B">
        <w:rPr>
          <w:rFonts w:ascii="Calibri" w:hAnsi="Calibri" w:cs="Calibri"/>
        </w:rPr>
        <w:t xml:space="preserve"> and store at -80</w:t>
      </w:r>
      <w:r w:rsidR="008A4486" w:rsidRPr="009F544B">
        <w:rPr>
          <w:rFonts w:ascii="Calibri" w:hAnsi="Calibri" w:cs="Calibri"/>
        </w:rPr>
        <w:t xml:space="preserve"> </w:t>
      </w:r>
      <w:r w:rsidR="00A03841" w:rsidRPr="009F544B">
        <w:rPr>
          <w:rFonts w:ascii="Calibri" w:hAnsi="Calibri" w:cs="Calibri"/>
        </w:rPr>
        <w:t xml:space="preserve">°C, </w:t>
      </w:r>
      <w:r w:rsidRPr="009F544B">
        <w:rPr>
          <w:rFonts w:ascii="Calibri" w:hAnsi="Calibri" w:cs="Calibri"/>
        </w:rPr>
        <w:t>or continue to Step 3.</w:t>
      </w:r>
    </w:p>
    <w:p w14:paraId="150382D7" w14:textId="77777777" w:rsidR="0048652F" w:rsidRPr="009F544B" w:rsidRDefault="0048652F" w:rsidP="006131B6">
      <w:pPr>
        <w:widowControl w:val="0"/>
        <w:autoSpaceDE w:val="0"/>
        <w:autoSpaceDN w:val="0"/>
        <w:adjustRightInd w:val="0"/>
        <w:ind w:left="360"/>
        <w:jc w:val="both"/>
        <w:rPr>
          <w:rFonts w:ascii="Calibri" w:hAnsi="Calibri" w:cs="Calibri"/>
        </w:rPr>
      </w:pPr>
    </w:p>
    <w:p w14:paraId="42BF3145" w14:textId="77777777" w:rsidR="0048652F" w:rsidRPr="009F544B" w:rsidRDefault="00084D84" w:rsidP="006131B6">
      <w:pPr>
        <w:pStyle w:val="ListParagraph"/>
        <w:widowControl w:val="0"/>
        <w:numPr>
          <w:ilvl w:val="0"/>
          <w:numId w:val="2"/>
        </w:numPr>
        <w:autoSpaceDE w:val="0"/>
        <w:autoSpaceDN w:val="0"/>
        <w:adjustRightInd w:val="0"/>
        <w:jc w:val="both"/>
        <w:rPr>
          <w:rFonts w:ascii="Calibri" w:hAnsi="Calibri" w:cs="Calibri"/>
          <w:b/>
        </w:rPr>
      </w:pPr>
      <w:r w:rsidRPr="009F544B">
        <w:rPr>
          <w:rFonts w:ascii="Calibri" w:hAnsi="Calibri" w:cs="Calibri"/>
          <w:b/>
        </w:rPr>
        <w:t>Solubili</w:t>
      </w:r>
      <w:r w:rsidR="008B61D7" w:rsidRPr="009F544B">
        <w:rPr>
          <w:rFonts w:ascii="Calibri" w:hAnsi="Calibri" w:cs="Calibri"/>
          <w:b/>
        </w:rPr>
        <w:t>z</w:t>
      </w:r>
      <w:r w:rsidRPr="009F544B">
        <w:rPr>
          <w:rFonts w:ascii="Calibri" w:hAnsi="Calibri" w:cs="Calibri"/>
          <w:b/>
        </w:rPr>
        <w:t xml:space="preserve">ation of </w:t>
      </w:r>
      <w:proofErr w:type="spellStart"/>
      <w:r w:rsidRPr="009F544B">
        <w:rPr>
          <w:rFonts w:ascii="Calibri" w:hAnsi="Calibri" w:cs="Calibri"/>
          <w:b/>
        </w:rPr>
        <w:t>microsomes</w:t>
      </w:r>
      <w:proofErr w:type="spellEnd"/>
    </w:p>
    <w:p w14:paraId="3BD202A0" w14:textId="77777777" w:rsidR="0038323D" w:rsidRPr="009F544B" w:rsidRDefault="0038323D" w:rsidP="006131B6">
      <w:pPr>
        <w:pStyle w:val="ListParagraph"/>
        <w:widowControl w:val="0"/>
        <w:autoSpaceDE w:val="0"/>
        <w:autoSpaceDN w:val="0"/>
        <w:adjustRightInd w:val="0"/>
        <w:ind w:left="360"/>
        <w:jc w:val="both"/>
        <w:rPr>
          <w:rFonts w:ascii="Calibri" w:hAnsi="Calibri" w:cs="Calibri"/>
          <w:b/>
        </w:rPr>
      </w:pPr>
    </w:p>
    <w:p w14:paraId="02BB96CF" w14:textId="77777777" w:rsidR="007D0379" w:rsidRPr="009F544B" w:rsidRDefault="00084D84" w:rsidP="006131B6">
      <w:pPr>
        <w:pStyle w:val="ListParagraph"/>
        <w:numPr>
          <w:ilvl w:val="1"/>
          <w:numId w:val="2"/>
        </w:numPr>
        <w:rPr>
          <w:rFonts w:ascii="Calibri" w:hAnsi="Calibri"/>
        </w:rPr>
      </w:pPr>
      <w:r w:rsidRPr="009F544B">
        <w:rPr>
          <w:rFonts w:ascii="Calibri" w:hAnsi="Calibri"/>
        </w:rPr>
        <w:t xml:space="preserve">If frozen, defrost </w:t>
      </w:r>
      <w:proofErr w:type="spellStart"/>
      <w:r w:rsidRPr="009F544B">
        <w:rPr>
          <w:rFonts w:ascii="Calibri" w:hAnsi="Calibri"/>
        </w:rPr>
        <w:t>microsomes</w:t>
      </w:r>
      <w:proofErr w:type="spellEnd"/>
      <w:r w:rsidRPr="009F544B">
        <w:rPr>
          <w:rFonts w:ascii="Calibri" w:hAnsi="Calibri"/>
        </w:rPr>
        <w:t xml:space="preserve"> immediately before use in a water bath set to 10 </w:t>
      </w:r>
      <w:proofErr w:type="spellStart"/>
      <w:r w:rsidRPr="009F544B">
        <w:rPr>
          <w:rFonts w:ascii="Calibri" w:hAnsi="Calibri"/>
          <w:vertAlign w:val="superscript"/>
        </w:rPr>
        <w:t>o</w:t>
      </w:r>
      <w:r w:rsidRPr="009F544B">
        <w:rPr>
          <w:rFonts w:ascii="Calibri" w:hAnsi="Calibri"/>
        </w:rPr>
        <w:t>C.</w:t>
      </w:r>
      <w:proofErr w:type="spellEnd"/>
    </w:p>
    <w:p w14:paraId="71953F24" w14:textId="77777777" w:rsidR="006131B6" w:rsidRPr="009F544B" w:rsidRDefault="006131B6" w:rsidP="006131B6">
      <w:pPr>
        <w:pStyle w:val="ListParagraph"/>
        <w:ind w:left="0"/>
        <w:rPr>
          <w:rFonts w:ascii="Calibri" w:hAnsi="Calibri"/>
        </w:rPr>
      </w:pPr>
    </w:p>
    <w:p w14:paraId="05A42DE9" w14:textId="59E47958" w:rsidR="00F30905" w:rsidRPr="009F544B" w:rsidRDefault="00084D84" w:rsidP="006131B6">
      <w:pPr>
        <w:pStyle w:val="ListParagraph"/>
        <w:widowControl w:val="0"/>
        <w:numPr>
          <w:ilvl w:val="1"/>
          <w:numId w:val="2"/>
        </w:numPr>
        <w:autoSpaceDE w:val="0"/>
        <w:autoSpaceDN w:val="0"/>
        <w:adjustRightInd w:val="0"/>
        <w:jc w:val="both"/>
        <w:rPr>
          <w:rFonts w:ascii="Calibri" w:hAnsi="Calibri" w:cs="Calibri"/>
        </w:rPr>
      </w:pPr>
      <w:r w:rsidRPr="009F544B">
        <w:rPr>
          <w:rFonts w:ascii="Calibri" w:hAnsi="Calibri"/>
        </w:rPr>
        <w:t>For the solubili</w:t>
      </w:r>
      <w:r w:rsidR="008B61D7" w:rsidRPr="009F544B">
        <w:rPr>
          <w:rFonts w:ascii="Calibri" w:hAnsi="Calibri"/>
        </w:rPr>
        <w:t>z</w:t>
      </w:r>
      <w:r w:rsidRPr="009F544B">
        <w:rPr>
          <w:rFonts w:ascii="Calibri" w:hAnsi="Calibri"/>
        </w:rPr>
        <w:t xml:space="preserve">ation of membranes, dilute the </w:t>
      </w:r>
      <w:proofErr w:type="spellStart"/>
      <w:r w:rsidRPr="009F544B">
        <w:rPr>
          <w:rFonts w:ascii="Calibri" w:hAnsi="Calibri"/>
        </w:rPr>
        <w:t>microsomes</w:t>
      </w:r>
      <w:proofErr w:type="spellEnd"/>
      <w:r w:rsidRPr="009F544B">
        <w:rPr>
          <w:rFonts w:ascii="Calibri" w:hAnsi="Calibri"/>
        </w:rPr>
        <w:t xml:space="preserve"> with an equal volume of the relevant solubili</w:t>
      </w:r>
      <w:r w:rsidR="008B61D7" w:rsidRPr="009F544B">
        <w:rPr>
          <w:rFonts w:ascii="Calibri" w:hAnsi="Calibri"/>
        </w:rPr>
        <w:t>z</w:t>
      </w:r>
      <w:r w:rsidRPr="009F544B">
        <w:rPr>
          <w:rFonts w:ascii="Calibri" w:hAnsi="Calibri"/>
        </w:rPr>
        <w:t xml:space="preserve">ation buffer (1.3) to give a final detergent concentration of 2 % (w/v) and a microsomal protein concentration 5 mg/ml. Incubate this mixture for 1 h at 4 </w:t>
      </w:r>
      <w:proofErr w:type="spellStart"/>
      <w:r w:rsidRPr="009F544B">
        <w:rPr>
          <w:rFonts w:ascii="Calibri" w:hAnsi="Calibri"/>
          <w:vertAlign w:val="superscript"/>
        </w:rPr>
        <w:t>o</w:t>
      </w:r>
      <w:r w:rsidRPr="009F544B">
        <w:rPr>
          <w:rFonts w:ascii="Calibri" w:hAnsi="Calibri"/>
        </w:rPr>
        <w:t>C</w:t>
      </w:r>
      <w:proofErr w:type="spellEnd"/>
      <w:r w:rsidRPr="009F544B">
        <w:rPr>
          <w:rFonts w:ascii="Calibri" w:hAnsi="Calibri"/>
        </w:rPr>
        <w:t xml:space="preserve"> with agitation (tube rotator). Retain 200 </w:t>
      </w:r>
      <w:proofErr w:type="spellStart"/>
      <w:r w:rsidRPr="009F544B">
        <w:rPr>
          <w:rFonts w:ascii="Calibri" w:hAnsi="Calibri"/>
        </w:rPr>
        <w:t>μl</w:t>
      </w:r>
      <w:proofErr w:type="spellEnd"/>
      <w:r w:rsidRPr="009F544B">
        <w:rPr>
          <w:rFonts w:ascii="Calibri" w:hAnsi="Calibri"/>
        </w:rPr>
        <w:t xml:space="preserve"> for analysis. </w:t>
      </w:r>
    </w:p>
    <w:p w14:paraId="0682085C" w14:textId="77777777" w:rsidR="006131B6" w:rsidRPr="009F544B" w:rsidRDefault="006131B6" w:rsidP="006131B6">
      <w:pPr>
        <w:pStyle w:val="ListParagraph"/>
        <w:widowControl w:val="0"/>
        <w:autoSpaceDE w:val="0"/>
        <w:autoSpaceDN w:val="0"/>
        <w:adjustRightInd w:val="0"/>
        <w:ind w:left="0"/>
        <w:jc w:val="both"/>
        <w:rPr>
          <w:rFonts w:ascii="Calibri" w:hAnsi="Calibri" w:cs="Calibri"/>
        </w:rPr>
      </w:pPr>
    </w:p>
    <w:p w14:paraId="45875430" w14:textId="02492266" w:rsidR="0079466A" w:rsidRPr="009F544B" w:rsidRDefault="00084D84" w:rsidP="006131B6">
      <w:pPr>
        <w:pStyle w:val="ListParagraph"/>
        <w:numPr>
          <w:ilvl w:val="1"/>
          <w:numId w:val="2"/>
        </w:numPr>
        <w:rPr>
          <w:rFonts w:ascii="Calibri" w:hAnsi="Calibri"/>
        </w:rPr>
      </w:pPr>
      <w:r w:rsidRPr="009F544B">
        <w:rPr>
          <w:rFonts w:ascii="Calibri" w:hAnsi="Calibri"/>
        </w:rPr>
        <w:t xml:space="preserve">Centrifuge the mixture (100 000 x </w:t>
      </w:r>
      <w:r w:rsidRPr="009F544B">
        <w:rPr>
          <w:rFonts w:ascii="Calibri" w:hAnsi="Calibri"/>
          <w:i/>
        </w:rPr>
        <w:t xml:space="preserve">g, </w:t>
      </w:r>
      <w:r w:rsidRPr="009F544B">
        <w:rPr>
          <w:rFonts w:ascii="Calibri" w:hAnsi="Calibri"/>
        </w:rPr>
        <w:t>4</w:t>
      </w:r>
      <w:r w:rsidRPr="009F544B">
        <w:rPr>
          <w:rFonts w:ascii="Calibri" w:hAnsi="Calibri"/>
          <w:vertAlign w:val="superscript"/>
        </w:rPr>
        <w:t>o</w:t>
      </w:r>
      <w:r w:rsidRPr="009F544B">
        <w:rPr>
          <w:rFonts w:ascii="Calibri" w:hAnsi="Calibri"/>
        </w:rPr>
        <w:t xml:space="preserve">C, 45 min). </w:t>
      </w:r>
      <w:r w:rsidR="00061EE7">
        <w:rPr>
          <w:rFonts w:ascii="Calibri" w:hAnsi="Calibri"/>
        </w:rPr>
        <w:t>Remove</w:t>
      </w:r>
      <w:r w:rsidRPr="009F544B">
        <w:rPr>
          <w:rFonts w:ascii="Calibri" w:hAnsi="Calibri"/>
        </w:rPr>
        <w:t xml:space="preserve"> the supernatant containing </w:t>
      </w:r>
      <w:r w:rsidR="000F523F">
        <w:rPr>
          <w:rFonts w:ascii="Calibri" w:hAnsi="Calibri"/>
        </w:rPr>
        <w:t xml:space="preserve">the </w:t>
      </w:r>
      <w:r w:rsidRPr="009F544B">
        <w:rPr>
          <w:rFonts w:ascii="Calibri" w:hAnsi="Calibri"/>
        </w:rPr>
        <w:t>solub</w:t>
      </w:r>
      <w:r w:rsidR="00061EE7">
        <w:rPr>
          <w:rFonts w:ascii="Calibri" w:hAnsi="Calibri"/>
        </w:rPr>
        <w:t>ilized membrane</w:t>
      </w:r>
      <w:r w:rsidRPr="009F544B">
        <w:rPr>
          <w:rFonts w:ascii="Calibri" w:hAnsi="Calibri"/>
        </w:rPr>
        <w:t xml:space="preserve"> proteins</w:t>
      </w:r>
      <w:r w:rsidR="00061EE7">
        <w:rPr>
          <w:rFonts w:ascii="Calibri" w:hAnsi="Calibri"/>
        </w:rPr>
        <w:t>,</w:t>
      </w:r>
      <w:r w:rsidRPr="009F544B">
        <w:rPr>
          <w:rFonts w:ascii="Calibri" w:hAnsi="Calibri"/>
        </w:rPr>
        <w:t xml:space="preserve"> pass it through a 0.45 </w:t>
      </w:r>
      <w:proofErr w:type="spellStart"/>
      <w:r w:rsidRPr="009F544B">
        <w:rPr>
          <w:rFonts w:ascii="Calibri" w:hAnsi="Calibri"/>
        </w:rPr>
        <w:t>μm</w:t>
      </w:r>
      <w:proofErr w:type="spellEnd"/>
      <w:r w:rsidR="00061EE7">
        <w:rPr>
          <w:rFonts w:ascii="Calibri" w:hAnsi="Calibri"/>
        </w:rPr>
        <w:t xml:space="preserve"> syringe</w:t>
      </w:r>
      <w:r w:rsidRPr="009F544B">
        <w:rPr>
          <w:rFonts w:ascii="Calibri" w:hAnsi="Calibri"/>
        </w:rPr>
        <w:t xml:space="preserve"> filter and store on ice. Measure the fluorescence of the supernatant (as in step 2.8).</w:t>
      </w:r>
    </w:p>
    <w:p w14:paraId="73B59A10" w14:textId="77777777" w:rsidR="006131B6" w:rsidRPr="009F544B" w:rsidRDefault="006131B6" w:rsidP="006131B6">
      <w:pPr>
        <w:pStyle w:val="ListParagraph"/>
        <w:ind w:left="0"/>
        <w:rPr>
          <w:rFonts w:ascii="Calibri" w:hAnsi="Calibri"/>
          <w:highlight w:val="yellow"/>
        </w:rPr>
      </w:pPr>
    </w:p>
    <w:p w14:paraId="18E455D8" w14:textId="1028BA4B" w:rsidR="00F30905" w:rsidRPr="009F544B" w:rsidRDefault="000101CE" w:rsidP="006131B6">
      <w:pPr>
        <w:pStyle w:val="ListParagraph"/>
        <w:numPr>
          <w:ilvl w:val="1"/>
          <w:numId w:val="2"/>
        </w:numPr>
        <w:rPr>
          <w:rFonts w:ascii="Calibri" w:hAnsi="Calibri"/>
          <w:highlight w:val="yellow"/>
        </w:rPr>
      </w:pPr>
      <w:r w:rsidRPr="009F544B">
        <w:rPr>
          <w:rFonts w:ascii="Calibri" w:hAnsi="Calibri"/>
          <w:highlight w:val="yellow"/>
        </w:rPr>
        <w:t xml:space="preserve">Resuspend </w:t>
      </w:r>
      <w:r w:rsidR="0046704B" w:rsidRPr="009F544B">
        <w:rPr>
          <w:rFonts w:ascii="Calibri" w:hAnsi="Calibri"/>
          <w:highlight w:val="yellow"/>
        </w:rPr>
        <w:t xml:space="preserve">the </w:t>
      </w:r>
      <w:r w:rsidRPr="009F544B">
        <w:rPr>
          <w:rFonts w:ascii="Calibri" w:hAnsi="Calibri"/>
          <w:highlight w:val="yellow"/>
        </w:rPr>
        <w:t xml:space="preserve">insoluble fraction in 1 % </w:t>
      </w:r>
      <w:r w:rsidR="00CE271D">
        <w:rPr>
          <w:rFonts w:ascii="Calibri" w:hAnsi="Calibri"/>
          <w:highlight w:val="yellow"/>
        </w:rPr>
        <w:t xml:space="preserve">(w/v) </w:t>
      </w:r>
      <w:r w:rsidRPr="009F544B">
        <w:rPr>
          <w:rFonts w:ascii="Calibri" w:hAnsi="Calibri"/>
          <w:highlight w:val="yellow"/>
        </w:rPr>
        <w:t xml:space="preserve">SDS solution to </w:t>
      </w:r>
      <w:r w:rsidR="0046704B" w:rsidRPr="009F544B">
        <w:rPr>
          <w:rFonts w:ascii="Calibri" w:hAnsi="Calibri"/>
          <w:highlight w:val="yellow"/>
        </w:rPr>
        <w:t xml:space="preserve">a </w:t>
      </w:r>
      <w:r w:rsidRPr="009F544B">
        <w:rPr>
          <w:rFonts w:ascii="Calibri" w:hAnsi="Calibri"/>
          <w:highlight w:val="yellow"/>
        </w:rPr>
        <w:t xml:space="preserve">volume equal to </w:t>
      </w:r>
      <w:r w:rsidR="0046704B" w:rsidRPr="009F544B">
        <w:rPr>
          <w:rFonts w:ascii="Calibri" w:hAnsi="Calibri"/>
          <w:highlight w:val="yellow"/>
        </w:rPr>
        <w:t xml:space="preserve">the </w:t>
      </w:r>
      <w:r w:rsidRPr="009F544B">
        <w:rPr>
          <w:rFonts w:ascii="Calibri" w:hAnsi="Calibri"/>
          <w:highlight w:val="yellow"/>
        </w:rPr>
        <w:t xml:space="preserve">soluble fraction. Measure </w:t>
      </w:r>
      <w:r w:rsidR="0079466A" w:rsidRPr="009F544B">
        <w:rPr>
          <w:rFonts w:ascii="Calibri" w:hAnsi="Calibri"/>
          <w:highlight w:val="yellow"/>
        </w:rPr>
        <w:t xml:space="preserve">the </w:t>
      </w:r>
      <w:r w:rsidRPr="009F544B">
        <w:rPr>
          <w:rFonts w:ascii="Calibri" w:hAnsi="Calibri"/>
          <w:highlight w:val="yellow"/>
        </w:rPr>
        <w:t xml:space="preserve">fluorescence in this fraction and retain </w:t>
      </w:r>
      <w:r w:rsidR="0046704B" w:rsidRPr="009F544B">
        <w:rPr>
          <w:rFonts w:ascii="Calibri" w:hAnsi="Calibri"/>
          <w:highlight w:val="yellow"/>
        </w:rPr>
        <w:t xml:space="preserve">an aliquot of </w:t>
      </w:r>
      <w:r w:rsidR="00847E48" w:rsidRPr="009F544B">
        <w:rPr>
          <w:rFonts w:ascii="Calibri" w:hAnsi="Calibri"/>
          <w:highlight w:val="yellow"/>
        </w:rPr>
        <w:t xml:space="preserve">50 </w:t>
      </w:r>
      <w:proofErr w:type="spellStart"/>
      <w:r w:rsidR="00847E48" w:rsidRPr="009F544B">
        <w:rPr>
          <w:rFonts w:ascii="Calibri" w:hAnsi="Calibri"/>
          <w:highlight w:val="yellow"/>
        </w:rPr>
        <w:t>μl</w:t>
      </w:r>
      <w:proofErr w:type="spellEnd"/>
      <w:r w:rsidR="00847E48" w:rsidRPr="009F544B">
        <w:rPr>
          <w:rFonts w:ascii="Calibri" w:hAnsi="Calibri"/>
          <w:highlight w:val="yellow"/>
        </w:rPr>
        <w:t xml:space="preserve"> </w:t>
      </w:r>
      <w:r w:rsidR="0046704B" w:rsidRPr="009F544B">
        <w:rPr>
          <w:rFonts w:ascii="Calibri" w:hAnsi="Calibri"/>
          <w:highlight w:val="yellow"/>
        </w:rPr>
        <w:t>for</w:t>
      </w:r>
      <w:r w:rsidRPr="009F544B">
        <w:rPr>
          <w:rFonts w:ascii="Calibri" w:hAnsi="Calibri"/>
          <w:highlight w:val="yellow"/>
        </w:rPr>
        <w:t xml:space="preserve"> SDS-PAGE analysis.</w:t>
      </w:r>
    </w:p>
    <w:p w14:paraId="0ABE0707" w14:textId="77777777" w:rsidR="0048652F" w:rsidRPr="009F544B" w:rsidRDefault="0048652F" w:rsidP="006131B6">
      <w:pPr>
        <w:widowControl w:val="0"/>
        <w:autoSpaceDE w:val="0"/>
        <w:autoSpaceDN w:val="0"/>
        <w:adjustRightInd w:val="0"/>
        <w:jc w:val="both"/>
        <w:rPr>
          <w:rFonts w:ascii="Calibri" w:hAnsi="Calibri" w:cs="Calibri"/>
          <w:highlight w:val="yellow"/>
        </w:rPr>
      </w:pPr>
    </w:p>
    <w:p w14:paraId="37205CED" w14:textId="77777777" w:rsidR="0048652F" w:rsidRPr="009F544B" w:rsidRDefault="0048652F" w:rsidP="006131B6">
      <w:pPr>
        <w:pStyle w:val="ListParagraph"/>
        <w:widowControl w:val="0"/>
        <w:numPr>
          <w:ilvl w:val="0"/>
          <w:numId w:val="2"/>
        </w:numPr>
        <w:autoSpaceDE w:val="0"/>
        <w:autoSpaceDN w:val="0"/>
        <w:adjustRightInd w:val="0"/>
        <w:jc w:val="both"/>
        <w:rPr>
          <w:rFonts w:ascii="Calibri" w:hAnsi="Calibri" w:cs="Calibri"/>
          <w:b/>
          <w:highlight w:val="yellow"/>
        </w:rPr>
      </w:pPr>
      <w:r w:rsidRPr="009F544B">
        <w:rPr>
          <w:rFonts w:ascii="Calibri" w:hAnsi="Calibri" w:cs="Calibri"/>
          <w:b/>
          <w:highlight w:val="yellow"/>
        </w:rPr>
        <w:t>Ni</w:t>
      </w:r>
      <w:r w:rsidR="0046704B" w:rsidRPr="009F544B">
        <w:rPr>
          <w:rFonts w:ascii="Calibri" w:hAnsi="Calibri" w:cs="Calibri"/>
          <w:b/>
          <w:highlight w:val="yellow"/>
        </w:rPr>
        <w:t>ckel</w:t>
      </w:r>
      <w:r w:rsidRPr="009F544B">
        <w:rPr>
          <w:rFonts w:ascii="Calibri" w:hAnsi="Calibri" w:cs="Calibri"/>
          <w:b/>
          <w:highlight w:val="yellow"/>
        </w:rPr>
        <w:t>-affinity purification of CFTR</w:t>
      </w:r>
    </w:p>
    <w:p w14:paraId="6F99D194" w14:textId="77777777" w:rsidR="000F70A5" w:rsidRPr="009F544B" w:rsidRDefault="000F70A5" w:rsidP="006131B6">
      <w:pPr>
        <w:pStyle w:val="ListParagraph"/>
        <w:ind w:left="792"/>
        <w:rPr>
          <w:rFonts w:ascii="Calibri" w:hAnsi="Calibri"/>
          <w:highlight w:val="yellow"/>
        </w:rPr>
      </w:pPr>
    </w:p>
    <w:p w14:paraId="7B0A00AA" w14:textId="4AB942C0" w:rsidR="000101CE" w:rsidRPr="009F544B" w:rsidRDefault="00AD381A" w:rsidP="006131B6">
      <w:pPr>
        <w:pStyle w:val="ListParagraph"/>
        <w:numPr>
          <w:ilvl w:val="1"/>
          <w:numId w:val="2"/>
        </w:numPr>
        <w:rPr>
          <w:rFonts w:ascii="Calibri" w:hAnsi="Calibri"/>
          <w:highlight w:val="yellow"/>
        </w:rPr>
      </w:pPr>
      <w:r>
        <w:rPr>
          <w:rFonts w:ascii="Calibri" w:hAnsi="Calibri"/>
          <w:highlight w:val="yellow"/>
        </w:rPr>
        <w:t>Link</w:t>
      </w:r>
      <w:r w:rsidRPr="009F544B">
        <w:rPr>
          <w:rFonts w:ascii="Calibri" w:hAnsi="Calibri"/>
          <w:highlight w:val="yellow"/>
        </w:rPr>
        <w:t xml:space="preserve"> </w:t>
      </w:r>
      <w:r w:rsidR="00D03DE7" w:rsidRPr="009F544B">
        <w:rPr>
          <w:rFonts w:ascii="Calibri" w:hAnsi="Calibri"/>
          <w:highlight w:val="yellow"/>
        </w:rPr>
        <w:t xml:space="preserve">two </w:t>
      </w:r>
      <w:r w:rsidR="00416BA4" w:rsidRPr="009F544B">
        <w:rPr>
          <w:rFonts w:ascii="Calibri" w:hAnsi="Calibri"/>
          <w:highlight w:val="yellow"/>
        </w:rPr>
        <w:t xml:space="preserve">5 ml </w:t>
      </w:r>
      <w:r w:rsidR="003D2412" w:rsidRPr="009F544B">
        <w:rPr>
          <w:rFonts w:ascii="Calibri" w:hAnsi="Calibri"/>
          <w:highlight w:val="yellow"/>
        </w:rPr>
        <w:t xml:space="preserve">nickel </w:t>
      </w:r>
      <w:proofErr w:type="spellStart"/>
      <w:r w:rsidR="003D2412" w:rsidRPr="009F544B">
        <w:rPr>
          <w:rFonts w:ascii="Calibri" w:hAnsi="Calibri"/>
          <w:highlight w:val="yellow"/>
        </w:rPr>
        <w:t>sepharose</w:t>
      </w:r>
      <w:proofErr w:type="spellEnd"/>
      <w:r w:rsidR="003D2412" w:rsidRPr="009F544B">
        <w:rPr>
          <w:rFonts w:ascii="Calibri" w:hAnsi="Calibri"/>
          <w:highlight w:val="yellow"/>
        </w:rPr>
        <w:t xml:space="preserve"> </w:t>
      </w:r>
      <w:r w:rsidR="00416BA4" w:rsidRPr="009F544B">
        <w:rPr>
          <w:rFonts w:ascii="Calibri" w:hAnsi="Calibri"/>
          <w:highlight w:val="yellow"/>
        </w:rPr>
        <w:t>column</w:t>
      </w:r>
      <w:r w:rsidR="00D03DE7" w:rsidRPr="009F544B">
        <w:rPr>
          <w:rFonts w:ascii="Calibri" w:hAnsi="Calibri"/>
          <w:highlight w:val="yellow"/>
        </w:rPr>
        <w:t>s</w:t>
      </w:r>
      <w:r>
        <w:rPr>
          <w:rFonts w:ascii="Calibri" w:hAnsi="Calibri"/>
          <w:highlight w:val="yellow"/>
        </w:rPr>
        <w:t xml:space="preserve"> </w:t>
      </w:r>
      <w:r w:rsidR="00D03DE7" w:rsidRPr="009F544B">
        <w:rPr>
          <w:rFonts w:ascii="Calibri" w:hAnsi="Calibri"/>
          <w:highlight w:val="yellow"/>
        </w:rPr>
        <w:t>in series</w:t>
      </w:r>
      <w:r>
        <w:rPr>
          <w:rFonts w:ascii="Calibri" w:hAnsi="Calibri"/>
          <w:highlight w:val="yellow"/>
        </w:rPr>
        <w:t>. Wash</w:t>
      </w:r>
      <w:r w:rsidR="00416BA4" w:rsidRPr="009F544B">
        <w:rPr>
          <w:rFonts w:ascii="Calibri" w:hAnsi="Calibri"/>
          <w:highlight w:val="yellow"/>
        </w:rPr>
        <w:t xml:space="preserve"> with 2 column volumes</w:t>
      </w:r>
      <w:r w:rsidR="00DC4BDC" w:rsidRPr="009F544B">
        <w:rPr>
          <w:rFonts w:ascii="Calibri" w:hAnsi="Calibri"/>
          <w:highlight w:val="yellow"/>
        </w:rPr>
        <w:t xml:space="preserve"> (CV)</w:t>
      </w:r>
      <w:r w:rsidR="00416BA4" w:rsidRPr="009F544B">
        <w:rPr>
          <w:rFonts w:ascii="Calibri" w:hAnsi="Calibri"/>
          <w:highlight w:val="yellow"/>
        </w:rPr>
        <w:t xml:space="preserve"> </w:t>
      </w:r>
      <w:r w:rsidR="000101CE" w:rsidRPr="009F544B">
        <w:rPr>
          <w:rFonts w:ascii="Calibri" w:hAnsi="Calibri"/>
          <w:highlight w:val="yellow"/>
        </w:rPr>
        <w:t>20 %</w:t>
      </w:r>
      <w:r w:rsidR="00416BA4" w:rsidRPr="009F544B">
        <w:rPr>
          <w:rFonts w:ascii="Calibri" w:hAnsi="Calibri"/>
          <w:highlight w:val="yellow"/>
        </w:rPr>
        <w:t xml:space="preserve"> (v/v) ethanol</w:t>
      </w:r>
      <w:r w:rsidR="000101CE" w:rsidRPr="009F544B">
        <w:rPr>
          <w:rFonts w:ascii="Calibri" w:hAnsi="Calibri"/>
          <w:highlight w:val="yellow"/>
        </w:rPr>
        <w:t xml:space="preserve">, </w:t>
      </w:r>
      <w:r w:rsidR="00416BA4" w:rsidRPr="009F544B">
        <w:rPr>
          <w:rFonts w:ascii="Calibri" w:hAnsi="Calibri"/>
          <w:highlight w:val="yellow"/>
        </w:rPr>
        <w:t xml:space="preserve">followed by 2 </w:t>
      </w:r>
      <w:r w:rsidR="00847E48" w:rsidRPr="009F544B">
        <w:rPr>
          <w:rFonts w:ascii="Calibri" w:hAnsi="Calibri"/>
          <w:highlight w:val="yellow"/>
        </w:rPr>
        <w:t xml:space="preserve">CV </w:t>
      </w:r>
      <w:r w:rsidR="00CE271D">
        <w:rPr>
          <w:rFonts w:ascii="Calibri" w:hAnsi="Calibri" w:cs="Calibri"/>
          <w:highlight w:val="yellow"/>
        </w:rPr>
        <w:t>dd</w:t>
      </w:r>
      <w:r w:rsidR="000D1247" w:rsidRPr="009F544B">
        <w:rPr>
          <w:rFonts w:ascii="Calibri" w:hAnsi="Calibri" w:cs="Calibri"/>
          <w:highlight w:val="yellow"/>
        </w:rPr>
        <w:t>H</w:t>
      </w:r>
      <w:r w:rsidR="000D1247" w:rsidRPr="009F544B">
        <w:rPr>
          <w:rFonts w:ascii="Calibri" w:hAnsi="Calibri" w:cs="Calibri"/>
          <w:highlight w:val="yellow"/>
          <w:vertAlign w:val="subscript"/>
        </w:rPr>
        <w:t>2</w:t>
      </w:r>
      <w:r w:rsidR="000D1247" w:rsidRPr="009F544B">
        <w:rPr>
          <w:rFonts w:ascii="Calibri" w:hAnsi="Calibri" w:cs="Calibri"/>
          <w:highlight w:val="yellow"/>
        </w:rPr>
        <w:t>O</w:t>
      </w:r>
      <w:r w:rsidR="004E63F5" w:rsidRPr="009F544B">
        <w:rPr>
          <w:rFonts w:ascii="Calibri" w:hAnsi="Calibri"/>
          <w:highlight w:val="yellow"/>
        </w:rPr>
        <w:t xml:space="preserve">, </w:t>
      </w:r>
      <w:r w:rsidR="000101CE" w:rsidRPr="009F544B">
        <w:rPr>
          <w:rFonts w:ascii="Calibri" w:hAnsi="Calibri"/>
          <w:highlight w:val="yellow"/>
        </w:rPr>
        <w:t xml:space="preserve">then wash </w:t>
      </w:r>
      <w:r w:rsidR="004E63F5" w:rsidRPr="009F544B">
        <w:rPr>
          <w:rFonts w:ascii="Calibri" w:hAnsi="Calibri"/>
          <w:highlight w:val="yellow"/>
        </w:rPr>
        <w:t xml:space="preserve">the </w:t>
      </w:r>
      <w:r w:rsidR="00416BA4" w:rsidRPr="009F544B">
        <w:rPr>
          <w:rFonts w:ascii="Calibri" w:hAnsi="Calibri"/>
          <w:highlight w:val="yellow"/>
        </w:rPr>
        <w:t xml:space="preserve">column with 2 CV of </w:t>
      </w:r>
      <w:r w:rsidR="004E63F5" w:rsidRPr="009F544B">
        <w:rPr>
          <w:rFonts w:ascii="Calibri" w:hAnsi="Calibri"/>
          <w:highlight w:val="yellow"/>
        </w:rPr>
        <w:t>solubili</w:t>
      </w:r>
      <w:r w:rsidR="008B61D7" w:rsidRPr="009F544B">
        <w:rPr>
          <w:rFonts w:ascii="Calibri" w:hAnsi="Calibri"/>
          <w:highlight w:val="yellow"/>
        </w:rPr>
        <w:t>z</w:t>
      </w:r>
      <w:r w:rsidR="004E63F5" w:rsidRPr="009F544B">
        <w:rPr>
          <w:rFonts w:ascii="Calibri" w:hAnsi="Calibri"/>
          <w:highlight w:val="yellow"/>
        </w:rPr>
        <w:t xml:space="preserve">ation </w:t>
      </w:r>
      <w:r w:rsidR="00416BA4" w:rsidRPr="009F544B">
        <w:rPr>
          <w:rFonts w:ascii="Calibri" w:hAnsi="Calibri"/>
          <w:highlight w:val="yellow"/>
        </w:rPr>
        <w:t>buffer</w:t>
      </w:r>
      <w:r w:rsidR="004E63F5" w:rsidRPr="009F544B">
        <w:rPr>
          <w:rFonts w:ascii="Calibri" w:hAnsi="Calibri"/>
          <w:highlight w:val="yellow"/>
        </w:rPr>
        <w:t xml:space="preserve"> (1.4-1.5)</w:t>
      </w:r>
      <w:r w:rsidR="00416BA4" w:rsidRPr="009F544B">
        <w:rPr>
          <w:rFonts w:ascii="Calibri" w:hAnsi="Calibri"/>
          <w:highlight w:val="yellow"/>
        </w:rPr>
        <w:t xml:space="preserve">, </w:t>
      </w:r>
      <w:r w:rsidR="004E63F5" w:rsidRPr="009F544B">
        <w:rPr>
          <w:rFonts w:ascii="Calibri" w:hAnsi="Calibri"/>
          <w:highlight w:val="yellow"/>
        </w:rPr>
        <w:t>containing 1</w:t>
      </w:r>
      <w:r w:rsidR="00245F5F" w:rsidRPr="009F544B">
        <w:rPr>
          <w:rFonts w:ascii="Calibri" w:hAnsi="Calibri"/>
          <w:highlight w:val="yellow"/>
        </w:rPr>
        <w:t xml:space="preserve"> </w:t>
      </w:r>
      <w:r w:rsidR="004E63F5" w:rsidRPr="009F544B">
        <w:rPr>
          <w:rFonts w:ascii="Calibri" w:hAnsi="Calibri"/>
          <w:highlight w:val="yellow"/>
        </w:rPr>
        <w:t>M imidazole</w:t>
      </w:r>
      <w:r w:rsidR="00416BA4" w:rsidRPr="009F544B">
        <w:rPr>
          <w:rFonts w:ascii="Calibri" w:hAnsi="Calibri"/>
          <w:highlight w:val="yellow"/>
        </w:rPr>
        <w:t>.</w:t>
      </w:r>
      <w:r w:rsidR="004E63F5" w:rsidRPr="009F544B">
        <w:rPr>
          <w:rFonts w:ascii="Calibri" w:hAnsi="Calibri"/>
          <w:highlight w:val="yellow"/>
        </w:rPr>
        <w:t xml:space="preserve"> Repeat with 2</w:t>
      </w:r>
      <w:r w:rsidR="00245F5F" w:rsidRPr="009F544B">
        <w:rPr>
          <w:rFonts w:ascii="Calibri" w:hAnsi="Calibri"/>
          <w:highlight w:val="yellow"/>
        </w:rPr>
        <w:t xml:space="preserve"> </w:t>
      </w:r>
      <w:r w:rsidR="004E63F5" w:rsidRPr="009F544B">
        <w:rPr>
          <w:rFonts w:ascii="Calibri" w:hAnsi="Calibri"/>
          <w:highlight w:val="yellow"/>
        </w:rPr>
        <w:t>CV of solubili</w:t>
      </w:r>
      <w:r w:rsidR="008B61D7" w:rsidRPr="009F544B">
        <w:rPr>
          <w:rFonts w:ascii="Calibri" w:hAnsi="Calibri"/>
          <w:highlight w:val="yellow"/>
        </w:rPr>
        <w:t>z</w:t>
      </w:r>
      <w:r w:rsidR="004E63F5" w:rsidRPr="009F544B">
        <w:rPr>
          <w:rFonts w:ascii="Calibri" w:hAnsi="Calibri"/>
          <w:highlight w:val="yellow"/>
        </w:rPr>
        <w:t>ation buffer lacking imidazole.</w:t>
      </w:r>
    </w:p>
    <w:p w14:paraId="49C87B29" w14:textId="77777777" w:rsidR="003625A5" w:rsidRPr="009F544B" w:rsidRDefault="003625A5" w:rsidP="003625A5">
      <w:pPr>
        <w:pStyle w:val="ListParagraph"/>
        <w:ind w:left="0"/>
        <w:rPr>
          <w:rFonts w:ascii="Calibri" w:hAnsi="Calibri"/>
          <w:highlight w:val="yellow"/>
        </w:rPr>
      </w:pPr>
    </w:p>
    <w:p w14:paraId="2B29A20C" w14:textId="77777777" w:rsidR="000101CE" w:rsidRPr="009F544B" w:rsidRDefault="004E63F5" w:rsidP="006131B6">
      <w:pPr>
        <w:pStyle w:val="ListParagraph"/>
        <w:numPr>
          <w:ilvl w:val="1"/>
          <w:numId w:val="2"/>
        </w:numPr>
        <w:rPr>
          <w:rFonts w:ascii="Calibri" w:hAnsi="Calibri"/>
          <w:highlight w:val="yellow"/>
        </w:rPr>
      </w:pPr>
      <w:r w:rsidRPr="009F544B">
        <w:rPr>
          <w:rFonts w:ascii="Calibri" w:hAnsi="Calibri"/>
          <w:highlight w:val="yellow"/>
        </w:rPr>
        <w:t>Add</w:t>
      </w:r>
      <w:r w:rsidR="000101CE" w:rsidRPr="009F544B">
        <w:rPr>
          <w:rFonts w:ascii="Calibri" w:hAnsi="Calibri"/>
          <w:highlight w:val="yellow"/>
        </w:rPr>
        <w:t xml:space="preserve"> imidazole to </w:t>
      </w:r>
      <w:r w:rsidR="000F70A5" w:rsidRPr="009F544B">
        <w:rPr>
          <w:rFonts w:ascii="Calibri" w:hAnsi="Calibri"/>
          <w:highlight w:val="yellow"/>
        </w:rPr>
        <w:t xml:space="preserve">a </w:t>
      </w:r>
      <w:r w:rsidR="000101CE" w:rsidRPr="009F544B">
        <w:rPr>
          <w:rFonts w:ascii="Calibri" w:hAnsi="Calibri"/>
          <w:highlight w:val="yellow"/>
        </w:rPr>
        <w:t xml:space="preserve">final concentration of 5 </w:t>
      </w:r>
      <w:proofErr w:type="spellStart"/>
      <w:r w:rsidR="000101CE" w:rsidRPr="009F544B">
        <w:rPr>
          <w:rFonts w:ascii="Calibri" w:hAnsi="Calibri"/>
          <w:highlight w:val="yellow"/>
        </w:rPr>
        <w:t>mM</w:t>
      </w:r>
      <w:proofErr w:type="spellEnd"/>
      <w:r w:rsidR="000101CE" w:rsidRPr="009F544B">
        <w:rPr>
          <w:rFonts w:ascii="Calibri" w:hAnsi="Calibri"/>
          <w:highlight w:val="yellow"/>
        </w:rPr>
        <w:t xml:space="preserve"> </w:t>
      </w:r>
      <w:r w:rsidRPr="009F544B">
        <w:rPr>
          <w:rFonts w:ascii="Calibri" w:hAnsi="Calibri"/>
          <w:highlight w:val="yellow"/>
        </w:rPr>
        <w:t>to the solubili</w:t>
      </w:r>
      <w:r w:rsidR="008B61D7" w:rsidRPr="009F544B">
        <w:rPr>
          <w:rFonts w:ascii="Calibri" w:hAnsi="Calibri"/>
          <w:highlight w:val="yellow"/>
        </w:rPr>
        <w:t>z</w:t>
      </w:r>
      <w:r w:rsidRPr="009F544B">
        <w:rPr>
          <w:rFonts w:ascii="Calibri" w:hAnsi="Calibri"/>
          <w:highlight w:val="yellow"/>
        </w:rPr>
        <w:t xml:space="preserve">ed material (2.8) </w:t>
      </w:r>
      <w:r w:rsidR="000101CE" w:rsidRPr="009F544B">
        <w:rPr>
          <w:rFonts w:ascii="Calibri" w:hAnsi="Calibri"/>
          <w:highlight w:val="yellow"/>
        </w:rPr>
        <w:t xml:space="preserve">and </w:t>
      </w:r>
      <w:r w:rsidR="000F70A5" w:rsidRPr="009F544B">
        <w:rPr>
          <w:rFonts w:ascii="Calibri" w:hAnsi="Calibri"/>
          <w:highlight w:val="yellow"/>
        </w:rPr>
        <w:t xml:space="preserve">manually </w:t>
      </w:r>
      <w:r w:rsidR="000101CE" w:rsidRPr="009F544B">
        <w:rPr>
          <w:rFonts w:ascii="Calibri" w:hAnsi="Calibri"/>
          <w:highlight w:val="yellow"/>
        </w:rPr>
        <w:t xml:space="preserve">load </w:t>
      </w:r>
      <w:r w:rsidRPr="009F544B">
        <w:rPr>
          <w:rFonts w:ascii="Calibri" w:hAnsi="Calibri"/>
          <w:highlight w:val="yellow"/>
        </w:rPr>
        <w:t xml:space="preserve">the material onto the column or </w:t>
      </w:r>
      <w:r w:rsidR="000101CE" w:rsidRPr="009F544B">
        <w:rPr>
          <w:rFonts w:ascii="Calibri" w:hAnsi="Calibri"/>
          <w:highlight w:val="yellow"/>
        </w:rPr>
        <w:t xml:space="preserve">into </w:t>
      </w:r>
      <w:r w:rsidRPr="009F544B">
        <w:rPr>
          <w:rFonts w:ascii="Calibri" w:hAnsi="Calibri"/>
          <w:highlight w:val="yellow"/>
        </w:rPr>
        <w:t>a sample loop if using an automated liquid chromatography device</w:t>
      </w:r>
      <w:r w:rsidR="000101CE" w:rsidRPr="009F544B">
        <w:rPr>
          <w:rFonts w:ascii="Calibri" w:hAnsi="Calibri"/>
          <w:highlight w:val="yellow"/>
        </w:rPr>
        <w:t xml:space="preserve">. </w:t>
      </w:r>
    </w:p>
    <w:p w14:paraId="773A6B24" w14:textId="77777777" w:rsidR="006131B6" w:rsidRPr="009F544B" w:rsidRDefault="006131B6" w:rsidP="006131B6">
      <w:pPr>
        <w:pStyle w:val="ListParagraph"/>
        <w:ind w:left="0"/>
        <w:rPr>
          <w:rFonts w:ascii="Calibri" w:hAnsi="Calibri"/>
          <w:highlight w:val="yellow"/>
        </w:rPr>
      </w:pPr>
    </w:p>
    <w:p w14:paraId="172D3A8B" w14:textId="77777777" w:rsidR="00416BA4" w:rsidRPr="009F544B" w:rsidRDefault="00084D84" w:rsidP="006131B6">
      <w:pPr>
        <w:pStyle w:val="ListParagraph"/>
        <w:numPr>
          <w:ilvl w:val="1"/>
          <w:numId w:val="2"/>
        </w:numPr>
        <w:rPr>
          <w:rFonts w:ascii="Calibri" w:hAnsi="Calibri"/>
        </w:rPr>
      </w:pPr>
      <w:r w:rsidRPr="009F544B">
        <w:rPr>
          <w:rFonts w:ascii="Calibri" w:hAnsi="Calibri"/>
        </w:rPr>
        <w:t>Load the solubilized material onto the column at a flow rate of 0.5 ml/min, and wash with 2 CV of imidazole-lacking buffer at the same flow rate to remove unbound material. Collect fractions in 50 ml Falcon tubes.</w:t>
      </w:r>
    </w:p>
    <w:p w14:paraId="3D2BA0B7" w14:textId="77777777" w:rsidR="006131B6" w:rsidRPr="009F544B" w:rsidRDefault="006131B6" w:rsidP="006131B6">
      <w:pPr>
        <w:pStyle w:val="ListParagraph"/>
        <w:ind w:left="0"/>
        <w:rPr>
          <w:rFonts w:ascii="Calibri" w:hAnsi="Calibri"/>
          <w:highlight w:val="yellow"/>
        </w:rPr>
      </w:pPr>
    </w:p>
    <w:p w14:paraId="4DC16B7D" w14:textId="77777777" w:rsidR="00F768D3" w:rsidRPr="009F544B" w:rsidRDefault="006A0A7A" w:rsidP="006131B6">
      <w:pPr>
        <w:pStyle w:val="ListParagraph"/>
        <w:numPr>
          <w:ilvl w:val="1"/>
          <w:numId w:val="2"/>
        </w:numPr>
        <w:rPr>
          <w:rFonts w:ascii="Calibri" w:hAnsi="Calibri"/>
          <w:highlight w:val="yellow"/>
        </w:rPr>
      </w:pPr>
      <w:r w:rsidRPr="009F544B">
        <w:rPr>
          <w:rFonts w:ascii="Calibri" w:hAnsi="Calibri"/>
          <w:highlight w:val="yellow"/>
        </w:rPr>
        <w:t>For the</w:t>
      </w:r>
      <w:r w:rsidR="00416BA4" w:rsidRPr="009F544B">
        <w:rPr>
          <w:rFonts w:ascii="Calibri" w:hAnsi="Calibri"/>
          <w:highlight w:val="yellow"/>
        </w:rPr>
        <w:t xml:space="preserve"> first </w:t>
      </w:r>
      <w:r w:rsidR="00F768D3" w:rsidRPr="009F544B">
        <w:rPr>
          <w:rFonts w:ascii="Calibri" w:hAnsi="Calibri"/>
          <w:highlight w:val="yellow"/>
        </w:rPr>
        <w:t>wash</w:t>
      </w:r>
      <w:r w:rsidR="00853A80">
        <w:rPr>
          <w:rFonts w:ascii="Calibri" w:hAnsi="Calibri"/>
          <w:highlight w:val="yellow"/>
        </w:rPr>
        <w:t>,</w:t>
      </w:r>
      <w:r w:rsidR="00847E48" w:rsidRPr="009F544B">
        <w:rPr>
          <w:rFonts w:ascii="Calibri" w:hAnsi="Calibri"/>
          <w:highlight w:val="yellow"/>
        </w:rPr>
        <w:t xml:space="preserve"> </w:t>
      </w:r>
      <w:r w:rsidRPr="009F544B">
        <w:rPr>
          <w:rFonts w:ascii="Calibri" w:hAnsi="Calibri"/>
          <w:highlight w:val="yellow"/>
        </w:rPr>
        <w:t>use</w:t>
      </w:r>
      <w:r w:rsidR="00847E48" w:rsidRPr="009F544B">
        <w:rPr>
          <w:rFonts w:ascii="Calibri" w:hAnsi="Calibri"/>
          <w:highlight w:val="yellow"/>
        </w:rPr>
        <w:t xml:space="preserve"> 3 CV </w:t>
      </w:r>
      <w:r w:rsidRPr="009F544B">
        <w:rPr>
          <w:rFonts w:ascii="Calibri" w:hAnsi="Calibri"/>
          <w:highlight w:val="yellow"/>
        </w:rPr>
        <w:t xml:space="preserve">of purification buffer with </w:t>
      </w:r>
      <w:r w:rsidR="00F768D3" w:rsidRPr="009F544B">
        <w:rPr>
          <w:rFonts w:ascii="Calibri" w:hAnsi="Calibri"/>
          <w:highlight w:val="yellow"/>
        </w:rPr>
        <w:t xml:space="preserve">40 </w:t>
      </w:r>
      <w:proofErr w:type="spellStart"/>
      <w:r w:rsidR="00F768D3" w:rsidRPr="009F544B">
        <w:rPr>
          <w:rFonts w:ascii="Calibri" w:hAnsi="Calibri"/>
          <w:highlight w:val="yellow"/>
        </w:rPr>
        <w:t>mM</w:t>
      </w:r>
      <w:proofErr w:type="spellEnd"/>
      <w:r w:rsidR="00AC60B5" w:rsidRPr="009F544B">
        <w:rPr>
          <w:rFonts w:ascii="Calibri" w:hAnsi="Calibri"/>
          <w:highlight w:val="yellow"/>
        </w:rPr>
        <w:t xml:space="preserve"> </w:t>
      </w:r>
      <w:r w:rsidRPr="009F544B">
        <w:rPr>
          <w:rFonts w:ascii="Calibri" w:hAnsi="Calibri"/>
          <w:highlight w:val="yellow"/>
        </w:rPr>
        <w:t>imidazole</w:t>
      </w:r>
      <w:r w:rsidR="008B61D7" w:rsidRPr="009F544B">
        <w:rPr>
          <w:rFonts w:ascii="Calibri" w:hAnsi="Calibri"/>
          <w:highlight w:val="yellow"/>
        </w:rPr>
        <w:t xml:space="preserve"> at a flow rate of </w:t>
      </w:r>
      <w:r w:rsidR="00DC4BDC" w:rsidRPr="009F544B">
        <w:rPr>
          <w:rFonts w:ascii="Calibri" w:hAnsi="Calibri"/>
          <w:highlight w:val="yellow"/>
        </w:rPr>
        <w:t>1 ml/min.</w:t>
      </w:r>
      <w:r w:rsidR="00F768D3" w:rsidRPr="009F544B">
        <w:rPr>
          <w:rFonts w:ascii="Calibri" w:hAnsi="Calibri"/>
          <w:highlight w:val="yellow"/>
        </w:rPr>
        <w:t xml:space="preserve"> Collect 2 ml frac</w:t>
      </w:r>
      <w:r w:rsidR="008B34C7" w:rsidRPr="009F544B">
        <w:rPr>
          <w:rFonts w:ascii="Calibri" w:hAnsi="Calibri"/>
          <w:highlight w:val="yellow"/>
        </w:rPr>
        <w:t>tion</w:t>
      </w:r>
      <w:r w:rsidR="00F768D3" w:rsidRPr="009F544B">
        <w:rPr>
          <w:rFonts w:ascii="Calibri" w:hAnsi="Calibri"/>
          <w:highlight w:val="yellow"/>
        </w:rPr>
        <w:t>s</w:t>
      </w:r>
      <w:r w:rsidR="00DC4BDC" w:rsidRPr="009F544B">
        <w:rPr>
          <w:rFonts w:ascii="Calibri" w:hAnsi="Calibri"/>
          <w:highlight w:val="yellow"/>
        </w:rPr>
        <w:t>.</w:t>
      </w:r>
    </w:p>
    <w:p w14:paraId="1045808A" w14:textId="77777777" w:rsidR="006131B6" w:rsidRPr="009F544B" w:rsidRDefault="006131B6" w:rsidP="006131B6">
      <w:pPr>
        <w:pStyle w:val="ListParagraph"/>
        <w:ind w:left="0"/>
        <w:rPr>
          <w:rFonts w:ascii="Calibri" w:hAnsi="Calibri"/>
          <w:highlight w:val="yellow"/>
        </w:rPr>
      </w:pPr>
    </w:p>
    <w:p w14:paraId="5560F7B6" w14:textId="77777777" w:rsidR="00847E48" w:rsidRPr="009F544B" w:rsidRDefault="00C03C77" w:rsidP="006131B6">
      <w:pPr>
        <w:pStyle w:val="ListParagraph"/>
        <w:numPr>
          <w:ilvl w:val="1"/>
          <w:numId w:val="2"/>
        </w:numPr>
        <w:rPr>
          <w:rFonts w:ascii="Calibri" w:hAnsi="Calibri"/>
          <w:highlight w:val="yellow"/>
        </w:rPr>
      </w:pPr>
      <w:r w:rsidRPr="009F544B">
        <w:rPr>
          <w:rFonts w:ascii="Calibri" w:hAnsi="Calibri"/>
          <w:highlight w:val="yellow"/>
        </w:rPr>
        <w:t xml:space="preserve">For the </w:t>
      </w:r>
      <w:r w:rsidR="00847E48" w:rsidRPr="009F544B">
        <w:rPr>
          <w:rFonts w:ascii="Calibri" w:hAnsi="Calibri"/>
          <w:highlight w:val="yellow"/>
        </w:rPr>
        <w:t>second wash</w:t>
      </w:r>
      <w:r w:rsidR="00853A80">
        <w:rPr>
          <w:rFonts w:ascii="Calibri" w:hAnsi="Calibri"/>
          <w:highlight w:val="yellow"/>
        </w:rPr>
        <w:t>,</w:t>
      </w:r>
      <w:r w:rsidR="00847E48" w:rsidRPr="009F544B">
        <w:rPr>
          <w:rFonts w:ascii="Calibri" w:hAnsi="Calibri"/>
          <w:highlight w:val="yellow"/>
        </w:rPr>
        <w:t xml:space="preserve"> </w:t>
      </w:r>
      <w:r w:rsidRPr="009F544B">
        <w:rPr>
          <w:rFonts w:ascii="Calibri" w:hAnsi="Calibri"/>
          <w:highlight w:val="yellow"/>
        </w:rPr>
        <w:t>use</w:t>
      </w:r>
      <w:r w:rsidR="00847E48" w:rsidRPr="009F544B">
        <w:rPr>
          <w:rFonts w:ascii="Calibri" w:hAnsi="Calibri"/>
          <w:highlight w:val="yellow"/>
        </w:rPr>
        <w:t xml:space="preserve"> 3 CV </w:t>
      </w:r>
      <w:r w:rsidRPr="009F544B">
        <w:rPr>
          <w:rFonts w:ascii="Calibri" w:hAnsi="Calibri"/>
          <w:highlight w:val="yellow"/>
        </w:rPr>
        <w:t>of purification buffer</w:t>
      </w:r>
      <w:r w:rsidR="00847E48" w:rsidRPr="009F544B">
        <w:rPr>
          <w:rFonts w:ascii="Calibri" w:hAnsi="Calibri"/>
          <w:highlight w:val="yellow"/>
        </w:rPr>
        <w:t xml:space="preserve"> </w:t>
      </w:r>
      <w:r w:rsidR="00904C97" w:rsidRPr="009F544B">
        <w:rPr>
          <w:rFonts w:ascii="Calibri" w:hAnsi="Calibri"/>
          <w:highlight w:val="yellow"/>
        </w:rPr>
        <w:t xml:space="preserve">with </w:t>
      </w:r>
      <w:r w:rsidR="00847E48" w:rsidRPr="009F544B">
        <w:rPr>
          <w:rFonts w:ascii="Calibri" w:hAnsi="Calibri"/>
          <w:highlight w:val="yellow"/>
        </w:rPr>
        <w:t xml:space="preserve">100 </w:t>
      </w:r>
      <w:proofErr w:type="spellStart"/>
      <w:r w:rsidR="00847E48" w:rsidRPr="009F544B">
        <w:rPr>
          <w:rFonts w:ascii="Calibri" w:hAnsi="Calibri"/>
          <w:highlight w:val="yellow"/>
        </w:rPr>
        <w:t>mM</w:t>
      </w:r>
      <w:proofErr w:type="spellEnd"/>
      <w:r w:rsidR="00AC60B5" w:rsidRPr="009F544B">
        <w:rPr>
          <w:rFonts w:ascii="Calibri" w:hAnsi="Calibri"/>
          <w:highlight w:val="yellow"/>
        </w:rPr>
        <w:t xml:space="preserve"> imidazole</w:t>
      </w:r>
      <w:r w:rsidR="00847E48" w:rsidRPr="009F544B">
        <w:rPr>
          <w:rFonts w:ascii="Calibri" w:hAnsi="Calibri"/>
          <w:highlight w:val="yellow"/>
        </w:rPr>
        <w:t>. Collect 2 ml fractions</w:t>
      </w:r>
      <w:r w:rsidR="00AC60B5" w:rsidRPr="009F544B">
        <w:rPr>
          <w:rFonts w:ascii="Calibri" w:hAnsi="Calibri"/>
          <w:highlight w:val="yellow"/>
        </w:rPr>
        <w:t>.</w:t>
      </w:r>
    </w:p>
    <w:p w14:paraId="040BE932" w14:textId="77777777" w:rsidR="006131B6" w:rsidRPr="009F544B" w:rsidRDefault="006131B6" w:rsidP="006131B6">
      <w:pPr>
        <w:pStyle w:val="ListParagraph"/>
        <w:ind w:left="0"/>
        <w:rPr>
          <w:rFonts w:ascii="Calibri" w:hAnsi="Calibri"/>
          <w:highlight w:val="yellow"/>
        </w:rPr>
      </w:pPr>
    </w:p>
    <w:p w14:paraId="57FDE21A" w14:textId="77777777" w:rsidR="000101CE" w:rsidRPr="009F544B" w:rsidRDefault="000101CE" w:rsidP="006131B6">
      <w:pPr>
        <w:pStyle w:val="ListParagraph"/>
        <w:numPr>
          <w:ilvl w:val="1"/>
          <w:numId w:val="2"/>
        </w:numPr>
        <w:rPr>
          <w:rFonts w:ascii="Calibri" w:hAnsi="Calibri"/>
          <w:highlight w:val="yellow"/>
        </w:rPr>
      </w:pPr>
      <w:r w:rsidRPr="009F544B">
        <w:rPr>
          <w:rFonts w:ascii="Calibri" w:hAnsi="Calibri"/>
          <w:highlight w:val="yellow"/>
        </w:rPr>
        <w:t>Elute</w:t>
      </w:r>
      <w:r w:rsidR="00847E48" w:rsidRPr="009F544B">
        <w:rPr>
          <w:rFonts w:ascii="Calibri" w:hAnsi="Calibri"/>
          <w:highlight w:val="yellow"/>
        </w:rPr>
        <w:t xml:space="preserve"> CFTR from the </w:t>
      </w:r>
      <w:proofErr w:type="spellStart"/>
      <w:r w:rsidR="00847E48" w:rsidRPr="009F544B">
        <w:rPr>
          <w:rFonts w:ascii="Calibri" w:hAnsi="Calibri"/>
          <w:highlight w:val="yellow"/>
        </w:rPr>
        <w:t>HisTrap</w:t>
      </w:r>
      <w:proofErr w:type="spellEnd"/>
      <w:r w:rsidR="00847E48" w:rsidRPr="009F544B">
        <w:rPr>
          <w:rFonts w:ascii="Calibri" w:hAnsi="Calibri"/>
          <w:highlight w:val="yellow"/>
        </w:rPr>
        <w:t xml:space="preserve"> column</w:t>
      </w:r>
      <w:r w:rsidR="00F768D3" w:rsidRPr="009F544B">
        <w:rPr>
          <w:rFonts w:ascii="Calibri" w:hAnsi="Calibri"/>
          <w:highlight w:val="yellow"/>
        </w:rPr>
        <w:t xml:space="preserve"> with </w:t>
      </w:r>
      <w:r w:rsidR="00847E48" w:rsidRPr="009F544B">
        <w:rPr>
          <w:rFonts w:ascii="Calibri" w:hAnsi="Calibri"/>
          <w:highlight w:val="yellow"/>
        </w:rPr>
        <w:t xml:space="preserve">3 CV of </w:t>
      </w:r>
      <w:r w:rsidR="00AC60B5" w:rsidRPr="009F544B">
        <w:rPr>
          <w:rFonts w:ascii="Calibri" w:hAnsi="Calibri"/>
          <w:highlight w:val="yellow"/>
        </w:rPr>
        <w:t xml:space="preserve">purification </w:t>
      </w:r>
      <w:r w:rsidR="00847E48" w:rsidRPr="009F544B">
        <w:rPr>
          <w:rFonts w:ascii="Calibri" w:hAnsi="Calibri"/>
          <w:highlight w:val="yellow"/>
        </w:rPr>
        <w:t xml:space="preserve">buffer with </w:t>
      </w:r>
      <w:r w:rsidR="00F768D3" w:rsidRPr="009F544B">
        <w:rPr>
          <w:rFonts w:ascii="Calibri" w:hAnsi="Calibri"/>
          <w:highlight w:val="yellow"/>
        </w:rPr>
        <w:t xml:space="preserve">400 </w:t>
      </w:r>
      <w:proofErr w:type="spellStart"/>
      <w:r w:rsidR="00F768D3" w:rsidRPr="009F544B">
        <w:rPr>
          <w:rFonts w:ascii="Calibri" w:hAnsi="Calibri"/>
          <w:highlight w:val="yellow"/>
        </w:rPr>
        <w:t>mM</w:t>
      </w:r>
      <w:proofErr w:type="spellEnd"/>
      <w:r w:rsidR="00F768D3" w:rsidRPr="009F544B">
        <w:rPr>
          <w:rFonts w:ascii="Calibri" w:hAnsi="Calibri"/>
          <w:highlight w:val="yellow"/>
        </w:rPr>
        <w:t xml:space="preserve"> imidazole</w:t>
      </w:r>
      <w:r w:rsidRPr="009F544B">
        <w:rPr>
          <w:rFonts w:ascii="Calibri" w:hAnsi="Calibri"/>
          <w:highlight w:val="yellow"/>
        </w:rPr>
        <w:t xml:space="preserve">. </w:t>
      </w:r>
      <w:r w:rsidR="00847E48" w:rsidRPr="009F544B">
        <w:rPr>
          <w:rFonts w:ascii="Calibri" w:hAnsi="Calibri"/>
          <w:highlight w:val="yellow"/>
        </w:rPr>
        <w:t>Collect 2 ml fractions</w:t>
      </w:r>
      <w:r w:rsidR="00D66A43" w:rsidRPr="009F544B">
        <w:rPr>
          <w:rFonts w:ascii="Calibri" w:hAnsi="Calibri"/>
          <w:highlight w:val="yellow"/>
        </w:rPr>
        <w:t>.</w:t>
      </w:r>
    </w:p>
    <w:p w14:paraId="41D7EF77" w14:textId="77777777" w:rsidR="006131B6" w:rsidRPr="009F544B" w:rsidRDefault="006131B6" w:rsidP="006131B6">
      <w:pPr>
        <w:pStyle w:val="ListParagraph"/>
        <w:ind w:left="0"/>
        <w:rPr>
          <w:rFonts w:ascii="Calibri" w:hAnsi="Calibri"/>
          <w:highlight w:val="yellow"/>
        </w:rPr>
      </w:pPr>
    </w:p>
    <w:p w14:paraId="140A70EA" w14:textId="77777777" w:rsidR="00245F5F" w:rsidRPr="009F544B" w:rsidRDefault="00AC60B5" w:rsidP="006131B6">
      <w:pPr>
        <w:pStyle w:val="ListParagraph"/>
        <w:numPr>
          <w:ilvl w:val="1"/>
          <w:numId w:val="2"/>
        </w:numPr>
        <w:rPr>
          <w:rFonts w:ascii="Calibri" w:hAnsi="Calibri"/>
          <w:highlight w:val="yellow"/>
        </w:rPr>
      </w:pPr>
      <w:r w:rsidRPr="009F544B">
        <w:rPr>
          <w:rFonts w:ascii="Calibri" w:hAnsi="Calibri"/>
          <w:highlight w:val="yellow"/>
        </w:rPr>
        <w:t xml:space="preserve">Monitor </w:t>
      </w:r>
      <w:r w:rsidR="000101CE" w:rsidRPr="009F544B">
        <w:rPr>
          <w:rFonts w:ascii="Calibri" w:hAnsi="Calibri"/>
          <w:highlight w:val="yellow"/>
        </w:rPr>
        <w:t>fluorescence in eluted fractions (</w:t>
      </w:r>
      <w:r w:rsidRPr="009F544B">
        <w:rPr>
          <w:rFonts w:ascii="Calibri" w:hAnsi="Calibri"/>
          <w:highlight w:val="yellow"/>
        </w:rPr>
        <w:t>2.8</w:t>
      </w:r>
      <w:r w:rsidR="000101CE" w:rsidRPr="009F544B">
        <w:rPr>
          <w:rFonts w:ascii="Calibri" w:hAnsi="Calibri"/>
          <w:highlight w:val="yellow"/>
        </w:rPr>
        <w:t>).</w:t>
      </w:r>
      <w:r w:rsidR="00245F5F" w:rsidRPr="009F544B">
        <w:rPr>
          <w:rFonts w:ascii="Calibri" w:hAnsi="Calibri"/>
          <w:highlight w:val="yellow"/>
        </w:rPr>
        <w:t xml:space="preserve"> </w:t>
      </w:r>
    </w:p>
    <w:p w14:paraId="6F9A7BD3" w14:textId="77777777" w:rsidR="006131B6" w:rsidRPr="009F544B" w:rsidRDefault="006131B6" w:rsidP="006131B6">
      <w:pPr>
        <w:pStyle w:val="ListParagraph"/>
        <w:ind w:left="0"/>
        <w:rPr>
          <w:rFonts w:ascii="Calibri" w:hAnsi="Calibri"/>
          <w:highlight w:val="yellow"/>
        </w:rPr>
      </w:pPr>
    </w:p>
    <w:p w14:paraId="148D3E0C" w14:textId="00FD6E47" w:rsidR="0048652F" w:rsidRPr="009F544B" w:rsidRDefault="00245F5F" w:rsidP="006131B6">
      <w:pPr>
        <w:pStyle w:val="ListParagraph"/>
        <w:numPr>
          <w:ilvl w:val="1"/>
          <w:numId w:val="2"/>
        </w:numPr>
        <w:rPr>
          <w:rFonts w:ascii="Calibri" w:hAnsi="Calibri"/>
          <w:highlight w:val="yellow"/>
        </w:rPr>
      </w:pPr>
      <w:r w:rsidRPr="009F544B">
        <w:rPr>
          <w:rFonts w:ascii="Calibri" w:hAnsi="Calibri"/>
          <w:highlight w:val="yellow"/>
        </w:rPr>
        <w:t>Retain aliquots of peak fractions for SDS-PAGE analysis. F</w:t>
      </w:r>
      <w:r w:rsidR="00B00727" w:rsidRPr="009F544B">
        <w:rPr>
          <w:rFonts w:ascii="Calibri" w:hAnsi="Calibri"/>
          <w:highlight w:val="yellow"/>
        </w:rPr>
        <w:t>lash freeze</w:t>
      </w:r>
      <w:r w:rsidRPr="009F544B">
        <w:rPr>
          <w:rFonts w:ascii="Calibri" w:hAnsi="Calibri"/>
          <w:highlight w:val="yellow"/>
        </w:rPr>
        <w:t xml:space="preserve"> remaining peak fraction</w:t>
      </w:r>
      <w:r w:rsidR="00B00727" w:rsidRPr="009F544B">
        <w:rPr>
          <w:rFonts w:ascii="Calibri" w:hAnsi="Calibri"/>
          <w:highlight w:val="yellow"/>
        </w:rPr>
        <w:t xml:space="preserve"> samples and store at -80 </w:t>
      </w:r>
      <w:proofErr w:type="spellStart"/>
      <w:r w:rsidR="00B00727" w:rsidRPr="009F544B">
        <w:rPr>
          <w:rFonts w:ascii="Calibri" w:hAnsi="Calibri"/>
          <w:highlight w:val="yellow"/>
          <w:vertAlign w:val="superscript"/>
        </w:rPr>
        <w:t>o</w:t>
      </w:r>
      <w:r w:rsidR="00B00727" w:rsidRPr="009F544B">
        <w:rPr>
          <w:rFonts w:ascii="Calibri" w:hAnsi="Calibri"/>
          <w:highlight w:val="yellow"/>
        </w:rPr>
        <w:t>C</w:t>
      </w:r>
      <w:proofErr w:type="spellEnd"/>
      <w:r w:rsidRPr="009F544B">
        <w:rPr>
          <w:rFonts w:ascii="Calibri" w:hAnsi="Calibri"/>
          <w:highlight w:val="yellow"/>
        </w:rPr>
        <w:t>,</w:t>
      </w:r>
      <w:r w:rsidR="00B00727" w:rsidRPr="009F544B">
        <w:rPr>
          <w:rFonts w:ascii="Calibri" w:hAnsi="Calibri"/>
          <w:highlight w:val="yellow"/>
        </w:rPr>
        <w:t xml:space="preserve"> or continue to the next purification step</w:t>
      </w:r>
      <w:r w:rsidR="00AC60B5" w:rsidRPr="009F544B">
        <w:rPr>
          <w:rFonts w:ascii="Calibri" w:hAnsi="Calibri"/>
          <w:highlight w:val="yellow"/>
        </w:rPr>
        <w:t>.</w:t>
      </w:r>
      <w:r w:rsidR="00B00727" w:rsidRPr="009F544B">
        <w:rPr>
          <w:rFonts w:ascii="Calibri" w:hAnsi="Calibri"/>
          <w:highlight w:val="yellow"/>
        </w:rPr>
        <w:t xml:space="preserve"> </w:t>
      </w:r>
    </w:p>
    <w:p w14:paraId="09921786" w14:textId="77777777" w:rsidR="0048652F" w:rsidRPr="009F544B" w:rsidRDefault="0048652F" w:rsidP="006131B6">
      <w:pPr>
        <w:pStyle w:val="ListParagraph"/>
        <w:widowControl w:val="0"/>
        <w:autoSpaceDE w:val="0"/>
        <w:autoSpaceDN w:val="0"/>
        <w:adjustRightInd w:val="0"/>
        <w:ind w:left="792"/>
        <w:jc w:val="both"/>
        <w:rPr>
          <w:rFonts w:ascii="Calibri" w:hAnsi="Calibri" w:cs="Calibri"/>
          <w:b/>
          <w:highlight w:val="yellow"/>
        </w:rPr>
      </w:pPr>
    </w:p>
    <w:p w14:paraId="449D15E5" w14:textId="71BB2286" w:rsidR="0048652F" w:rsidRPr="009F544B" w:rsidRDefault="000022A5" w:rsidP="006131B6">
      <w:pPr>
        <w:pStyle w:val="ListParagraph"/>
        <w:widowControl w:val="0"/>
        <w:numPr>
          <w:ilvl w:val="0"/>
          <w:numId w:val="2"/>
        </w:numPr>
        <w:autoSpaceDE w:val="0"/>
        <w:autoSpaceDN w:val="0"/>
        <w:adjustRightInd w:val="0"/>
        <w:jc w:val="both"/>
        <w:rPr>
          <w:rFonts w:ascii="Calibri" w:hAnsi="Calibri" w:cs="Calibri"/>
          <w:b/>
          <w:highlight w:val="yellow"/>
        </w:rPr>
      </w:pPr>
      <w:r w:rsidRPr="009F544B">
        <w:rPr>
          <w:rFonts w:ascii="Calibri" w:hAnsi="Calibri" w:cs="Calibri"/>
          <w:b/>
          <w:highlight w:val="yellow"/>
        </w:rPr>
        <w:t>Gel permeation</w:t>
      </w:r>
      <w:r w:rsidR="002A2D90" w:rsidRPr="009F544B">
        <w:rPr>
          <w:rFonts w:ascii="Calibri" w:hAnsi="Calibri" w:cs="Calibri"/>
          <w:b/>
          <w:highlight w:val="yellow"/>
        </w:rPr>
        <w:t xml:space="preserve"> chromatogr</w:t>
      </w:r>
      <w:r w:rsidR="00091171" w:rsidRPr="009F544B">
        <w:rPr>
          <w:rFonts w:ascii="Calibri" w:hAnsi="Calibri" w:cs="Calibri"/>
          <w:b/>
          <w:highlight w:val="yellow"/>
        </w:rPr>
        <w:t>a</w:t>
      </w:r>
      <w:r w:rsidR="002A2D90" w:rsidRPr="009F544B">
        <w:rPr>
          <w:rFonts w:ascii="Calibri" w:hAnsi="Calibri" w:cs="Calibri"/>
          <w:b/>
          <w:highlight w:val="yellow"/>
        </w:rPr>
        <w:t>p</w:t>
      </w:r>
      <w:r w:rsidR="00091171" w:rsidRPr="009F544B">
        <w:rPr>
          <w:rFonts w:ascii="Calibri" w:hAnsi="Calibri" w:cs="Calibri"/>
          <w:b/>
          <w:highlight w:val="yellow"/>
        </w:rPr>
        <w:t xml:space="preserve">hy </w:t>
      </w:r>
      <w:r w:rsidRPr="009F544B">
        <w:rPr>
          <w:rFonts w:ascii="Calibri" w:hAnsi="Calibri" w:cs="Calibri"/>
          <w:b/>
          <w:highlight w:val="yellow"/>
        </w:rPr>
        <w:t>(GPC)</w:t>
      </w:r>
      <w:r w:rsidR="004137DF">
        <w:rPr>
          <w:rFonts w:ascii="Calibri" w:hAnsi="Calibri" w:cs="Calibri"/>
          <w:b/>
          <w:highlight w:val="yellow"/>
        </w:rPr>
        <w:t xml:space="preserve"> purification</w:t>
      </w:r>
      <w:r w:rsidRPr="009F544B">
        <w:rPr>
          <w:rFonts w:ascii="Calibri" w:hAnsi="Calibri" w:cs="Calibri"/>
          <w:b/>
          <w:highlight w:val="yellow"/>
        </w:rPr>
        <w:t xml:space="preserve"> </w:t>
      </w:r>
      <w:r w:rsidR="00091171" w:rsidRPr="009F544B">
        <w:rPr>
          <w:rFonts w:ascii="Calibri" w:hAnsi="Calibri" w:cs="Calibri"/>
          <w:b/>
          <w:highlight w:val="yellow"/>
        </w:rPr>
        <w:t>of</w:t>
      </w:r>
      <w:r w:rsidR="0048652F" w:rsidRPr="009F544B">
        <w:rPr>
          <w:rFonts w:ascii="Calibri" w:hAnsi="Calibri" w:cs="Calibri"/>
          <w:b/>
          <w:highlight w:val="yellow"/>
        </w:rPr>
        <w:t xml:space="preserve"> </w:t>
      </w:r>
      <w:r w:rsidR="00091171" w:rsidRPr="009F544B">
        <w:rPr>
          <w:rFonts w:ascii="Calibri" w:hAnsi="Calibri" w:cs="Calibri"/>
          <w:b/>
          <w:highlight w:val="yellow"/>
        </w:rPr>
        <w:t>CFTR</w:t>
      </w:r>
    </w:p>
    <w:p w14:paraId="595DBE18" w14:textId="77777777" w:rsidR="00B94A7A" w:rsidRPr="009F544B" w:rsidRDefault="00B94A7A" w:rsidP="006131B6">
      <w:pPr>
        <w:pStyle w:val="ListParagraph"/>
        <w:widowControl w:val="0"/>
        <w:autoSpaceDE w:val="0"/>
        <w:autoSpaceDN w:val="0"/>
        <w:adjustRightInd w:val="0"/>
        <w:ind w:left="360"/>
        <w:jc w:val="both"/>
        <w:rPr>
          <w:rFonts w:ascii="Calibri" w:hAnsi="Calibri" w:cs="Calibri"/>
          <w:highlight w:val="yellow"/>
        </w:rPr>
      </w:pPr>
    </w:p>
    <w:p w14:paraId="7C5278A1" w14:textId="0729AD47" w:rsidR="0049236B" w:rsidRPr="009F544B" w:rsidRDefault="0049236B"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 xml:space="preserve">Equilibrate </w:t>
      </w:r>
      <w:r w:rsidR="00AC60B5" w:rsidRPr="009F544B">
        <w:rPr>
          <w:rFonts w:ascii="Calibri" w:hAnsi="Calibri" w:cs="Calibri"/>
          <w:highlight w:val="yellow"/>
        </w:rPr>
        <w:t xml:space="preserve">the </w:t>
      </w:r>
      <w:r w:rsidR="00AD381A" w:rsidRPr="009F544B">
        <w:rPr>
          <w:rFonts w:ascii="Calibri" w:hAnsi="Calibri" w:cs="Calibri"/>
          <w:highlight w:val="yellow"/>
        </w:rPr>
        <w:t xml:space="preserve">column </w:t>
      </w:r>
      <w:r w:rsidR="00AC60B5" w:rsidRPr="009F544B">
        <w:rPr>
          <w:rFonts w:ascii="Calibri" w:hAnsi="Calibri" w:cs="Calibri"/>
          <w:highlight w:val="yellow"/>
        </w:rPr>
        <w:t>(</w:t>
      </w:r>
      <w:proofErr w:type="spellStart"/>
      <w:r w:rsidR="00AC60B5" w:rsidRPr="009F544B">
        <w:rPr>
          <w:rFonts w:ascii="Calibri" w:hAnsi="Calibri" w:cs="Calibri"/>
          <w:highlight w:val="yellow"/>
        </w:rPr>
        <w:t>Superose</w:t>
      </w:r>
      <w:proofErr w:type="spellEnd"/>
      <w:r w:rsidR="00AC60B5" w:rsidRPr="009F544B">
        <w:rPr>
          <w:rFonts w:ascii="Calibri" w:hAnsi="Calibri" w:cs="Calibri"/>
          <w:highlight w:val="yellow"/>
        </w:rPr>
        <w:t xml:space="preserve"> 6</w:t>
      </w:r>
      <w:r w:rsidR="00AD381A">
        <w:rPr>
          <w:rFonts w:ascii="Calibri" w:hAnsi="Calibri" w:cs="Calibri"/>
          <w:highlight w:val="yellow"/>
        </w:rPr>
        <w:t xml:space="preserve"> 10/300 GL</w:t>
      </w:r>
      <w:r w:rsidR="00AC60B5" w:rsidRPr="009F544B">
        <w:rPr>
          <w:rFonts w:ascii="Calibri" w:hAnsi="Calibri" w:cs="Calibri"/>
          <w:highlight w:val="yellow"/>
        </w:rPr>
        <w:t xml:space="preserve">) </w:t>
      </w:r>
      <w:r w:rsidRPr="009F544B">
        <w:rPr>
          <w:rFonts w:ascii="Calibri" w:hAnsi="Calibri" w:cs="Calibri"/>
          <w:highlight w:val="yellow"/>
        </w:rPr>
        <w:t xml:space="preserve">with </w:t>
      </w:r>
      <w:r w:rsidR="004E276F" w:rsidRPr="009F544B">
        <w:rPr>
          <w:rFonts w:ascii="Calibri" w:hAnsi="Calibri" w:cs="Calibri"/>
          <w:highlight w:val="yellow"/>
        </w:rPr>
        <w:t xml:space="preserve">1.2 CV </w:t>
      </w:r>
      <w:r w:rsidR="00CE271D">
        <w:rPr>
          <w:rFonts w:ascii="Calibri" w:hAnsi="Calibri" w:cs="Calibri"/>
          <w:highlight w:val="yellow"/>
        </w:rPr>
        <w:t>dd</w:t>
      </w:r>
      <w:r w:rsidR="000D1247" w:rsidRPr="009F544B">
        <w:rPr>
          <w:rFonts w:ascii="Calibri" w:hAnsi="Calibri" w:cs="Calibri"/>
          <w:highlight w:val="yellow"/>
        </w:rPr>
        <w:t>H</w:t>
      </w:r>
      <w:r w:rsidR="000D1247" w:rsidRPr="009F544B">
        <w:rPr>
          <w:rFonts w:ascii="Calibri" w:hAnsi="Calibri" w:cs="Calibri"/>
          <w:highlight w:val="yellow"/>
          <w:vertAlign w:val="subscript"/>
        </w:rPr>
        <w:t>2</w:t>
      </w:r>
      <w:r w:rsidR="000D1247" w:rsidRPr="009F544B">
        <w:rPr>
          <w:rFonts w:ascii="Calibri" w:hAnsi="Calibri" w:cs="Calibri"/>
          <w:highlight w:val="yellow"/>
        </w:rPr>
        <w:t>O</w:t>
      </w:r>
      <w:r w:rsidR="004E276F" w:rsidRPr="009F544B">
        <w:rPr>
          <w:rFonts w:ascii="Calibri" w:hAnsi="Calibri" w:cs="Calibri"/>
          <w:highlight w:val="yellow"/>
        </w:rPr>
        <w:t xml:space="preserve"> followed by 1.2 CV GPC buffer.</w:t>
      </w:r>
    </w:p>
    <w:p w14:paraId="02EAB77F"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018E321F" w14:textId="40429339" w:rsidR="0049236B" w:rsidRPr="009F544B" w:rsidRDefault="004E276F"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During step 5.</w:t>
      </w:r>
      <w:r w:rsidR="00DC4BDC" w:rsidRPr="009F544B">
        <w:rPr>
          <w:rFonts w:ascii="Calibri" w:hAnsi="Calibri" w:cs="Calibri"/>
          <w:highlight w:val="yellow"/>
        </w:rPr>
        <w:t>1</w:t>
      </w:r>
      <w:r w:rsidRPr="009F544B">
        <w:rPr>
          <w:rFonts w:ascii="Calibri" w:hAnsi="Calibri" w:cs="Calibri"/>
          <w:highlight w:val="yellow"/>
        </w:rPr>
        <w:t>, concentrate the</w:t>
      </w:r>
      <w:r w:rsidR="0048652F" w:rsidRPr="009F544B">
        <w:rPr>
          <w:rFonts w:ascii="Calibri" w:hAnsi="Calibri" w:cs="Calibri"/>
          <w:highlight w:val="yellow"/>
        </w:rPr>
        <w:t xml:space="preserve"> </w:t>
      </w:r>
      <w:r w:rsidR="001135E0">
        <w:rPr>
          <w:rFonts w:ascii="Calibri" w:hAnsi="Calibri" w:cs="Calibri"/>
          <w:highlight w:val="yellow"/>
        </w:rPr>
        <w:t xml:space="preserve">Ni-affinity </w:t>
      </w:r>
      <w:r w:rsidRPr="009F544B">
        <w:rPr>
          <w:rFonts w:ascii="Calibri" w:hAnsi="Calibri" w:cs="Calibri"/>
          <w:highlight w:val="yellow"/>
        </w:rPr>
        <w:t>purified fractions</w:t>
      </w:r>
      <w:r w:rsidR="003B1395" w:rsidRPr="009F544B">
        <w:rPr>
          <w:rFonts w:ascii="Calibri" w:hAnsi="Calibri" w:cs="Calibri"/>
          <w:highlight w:val="yellow"/>
        </w:rPr>
        <w:t xml:space="preserve"> </w:t>
      </w:r>
      <w:r w:rsidR="00AC60B5" w:rsidRPr="009F544B">
        <w:rPr>
          <w:rFonts w:ascii="Calibri" w:hAnsi="Calibri" w:cs="Calibri"/>
          <w:highlight w:val="yellow"/>
        </w:rPr>
        <w:t xml:space="preserve">with the highest GFP fluorescence </w:t>
      </w:r>
      <w:r w:rsidRPr="009F544B">
        <w:rPr>
          <w:rFonts w:ascii="Calibri" w:hAnsi="Calibri" w:cs="Calibri"/>
          <w:highlight w:val="yellow"/>
        </w:rPr>
        <w:t>using a 100</w:t>
      </w:r>
      <w:r w:rsidR="00DC4BDC" w:rsidRPr="009F544B">
        <w:rPr>
          <w:rFonts w:ascii="Calibri" w:hAnsi="Calibri" w:cs="Calibri"/>
          <w:highlight w:val="yellow"/>
        </w:rPr>
        <w:t xml:space="preserve"> </w:t>
      </w:r>
      <w:r w:rsidRPr="009F544B">
        <w:rPr>
          <w:rFonts w:ascii="Calibri" w:hAnsi="Calibri" w:cs="Calibri"/>
          <w:highlight w:val="yellow"/>
        </w:rPr>
        <w:t>00</w:t>
      </w:r>
      <w:r w:rsidR="004D7517" w:rsidRPr="009F544B">
        <w:rPr>
          <w:rFonts w:ascii="Calibri" w:hAnsi="Calibri" w:cs="Calibri"/>
          <w:highlight w:val="yellow"/>
        </w:rPr>
        <w:t>0</w:t>
      </w:r>
      <w:r w:rsidRPr="009F544B">
        <w:rPr>
          <w:rFonts w:ascii="Calibri" w:hAnsi="Calibri" w:cs="Calibri"/>
          <w:highlight w:val="yellow"/>
        </w:rPr>
        <w:t xml:space="preserve"> </w:t>
      </w:r>
      <w:r w:rsidR="003B1395" w:rsidRPr="009F544B">
        <w:rPr>
          <w:rFonts w:ascii="Calibri" w:hAnsi="Calibri" w:cs="Calibri"/>
          <w:highlight w:val="yellow"/>
        </w:rPr>
        <w:t xml:space="preserve">MWCO </w:t>
      </w:r>
      <w:r w:rsidR="00AC60B5" w:rsidRPr="009F544B">
        <w:rPr>
          <w:rFonts w:ascii="Calibri" w:hAnsi="Calibri" w:cs="Calibri"/>
          <w:highlight w:val="yellow"/>
        </w:rPr>
        <w:t xml:space="preserve">centrifugal </w:t>
      </w:r>
      <w:r w:rsidR="003B1395" w:rsidRPr="009F544B">
        <w:rPr>
          <w:rFonts w:ascii="Calibri" w:hAnsi="Calibri" w:cs="Calibri"/>
          <w:highlight w:val="yellow"/>
        </w:rPr>
        <w:t>filter</w:t>
      </w:r>
      <w:r w:rsidR="00AC60B5" w:rsidRPr="009F544B">
        <w:rPr>
          <w:rFonts w:ascii="Calibri" w:hAnsi="Calibri" w:cs="Calibri"/>
          <w:highlight w:val="yellow"/>
        </w:rPr>
        <w:t xml:space="preserve"> at 4</w:t>
      </w:r>
      <w:r w:rsidR="00547AED">
        <w:rPr>
          <w:rFonts w:ascii="Calibri" w:hAnsi="Calibri" w:cs="Calibri"/>
          <w:highlight w:val="yellow"/>
        </w:rPr>
        <w:t xml:space="preserve"> </w:t>
      </w:r>
      <w:r w:rsidR="00AC60B5" w:rsidRPr="009F544B">
        <w:rPr>
          <w:rFonts w:ascii="Calibri" w:hAnsi="Calibri" w:cs="Calibri"/>
          <w:highlight w:val="yellow"/>
        </w:rPr>
        <w:t>°C</w:t>
      </w:r>
      <w:r w:rsidR="003B1395" w:rsidRPr="009F544B">
        <w:rPr>
          <w:rFonts w:ascii="Calibri" w:hAnsi="Calibri" w:cs="Calibri"/>
          <w:highlight w:val="yellow"/>
        </w:rPr>
        <w:t>.</w:t>
      </w:r>
      <w:r w:rsidR="00AC60B5" w:rsidRPr="009F544B">
        <w:rPr>
          <w:rFonts w:ascii="Calibri" w:hAnsi="Calibri" w:cs="Calibri"/>
          <w:highlight w:val="yellow"/>
        </w:rPr>
        <w:t xml:space="preserve"> If purifying in DDM, avoid concentrating the sample above a protein concentration of 0.3</w:t>
      </w:r>
      <w:r w:rsidR="00245F5F" w:rsidRPr="009F544B">
        <w:rPr>
          <w:rFonts w:ascii="Calibri" w:hAnsi="Calibri" w:cs="Calibri"/>
          <w:highlight w:val="yellow"/>
        </w:rPr>
        <w:t xml:space="preserve"> </w:t>
      </w:r>
      <w:r w:rsidR="00AC60B5" w:rsidRPr="009F544B">
        <w:rPr>
          <w:rFonts w:ascii="Calibri" w:hAnsi="Calibri" w:cs="Calibri"/>
          <w:highlight w:val="yellow"/>
        </w:rPr>
        <w:t xml:space="preserve">mg/ml protein as this will cause significant </w:t>
      </w:r>
      <w:r w:rsidR="000D1247" w:rsidRPr="009F544B">
        <w:rPr>
          <w:rFonts w:ascii="Calibri" w:hAnsi="Calibri" w:cs="Calibri"/>
          <w:highlight w:val="yellow"/>
        </w:rPr>
        <w:t xml:space="preserve">sample </w:t>
      </w:r>
      <w:r w:rsidR="00AC60B5" w:rsidRPr="009F544B">
        <w:rPr>
          <w:rFonts w:ascii="Calibri" w:hAnsi="Calibri" w:cs="Calibri"/>
          <w:highlight w:val="yellow"/>
        </w:rPr>
        <w:t>loss.</w:t>
      </w:r>
      <w:r w:rsidR="003B1395" w:rsidRPr="009F544B">
        <w:rPr>
          <w:rFonts w:ascii="Calibri" w:hAnsi="Calibri" w:cs="Calibri"/>
          <w:highlight w:val="yellow"/>
        </w:rPr>
        <w:t xml:space="preserve"> Remove </w:t>
      </w:r>
      <w:r w:rsidR="00AC60B5" w:rsidRPr="009F544B">
        <w:rPr>
          <w:rFonts w:ascii="Calibri" w:hAnsi="Calibri" w:cs="Calibri"/>
          <w:highlight w:val="yellow"/>
        </w:rPr>
        <w:t xml:space="preserve">the </w:t>
      </w:r>
      <w:proofErr w:type="spellStart"/>
      <w:r w:rsidR="006254A7" w:rsidRPr="009F544B">
        <w:rPr>
          <w:rFonts w:ascii="Calibri" w:hAnsi="Calibri" w:cs="Calibri"/>
          <w:highlight w:val="yellow"/>
        </w:rPr>
        <w:t>retentate</w:t>
      </w:r>
      <w:proofErr w:type="spellEnd"/>
      <w:r w:rsidR="006254A7" w:rsidRPr="009F544B">
        <w:rPr>
          <w:rFonts w:ascii="Calibri" w:hAnsi="Calibri" w:cs="Calibri"/>
          <w:highlight w:val="yellow"/>
        </w:rPr>
        <w:t xml:space="preserve"> </w:t>
      </w:r>
      <w:r w:rsidR="003B1395" w:rsidRPr="009F544B">
        <w:rPr>
          <w:rFonts w:ascii="Calibri" w:hAnsi="Calibri" w:cs="Calibri"/>
          <w:highlight w:val="yellow"/>
        </w:rPr>
        <w:t xml:space="preserve">from </w:t>
      </w:r>
      <w:r w:rsidR="006254A7" w:rsidRPr="009F544B">
        <w:rPr>
          <w:rFonts w:ascii="Calibri" w:hAnsi="Calibri" w:cs="Calibri"/>
          <w:highlight w:val="yellow"/>
        </w:rPr>
        <w:t xml:space="preserve">the </w:t>
      </w:r>
      <w:r w:rsidR="003B1395" w:rsidRPr="009F544B">
        <w:rPr>
          <w:rFonts w:ascii="Calibri" w:hAnsi="Calibri" w:cs="Calibri"/>
          <w:highlight w:val="yellow"/>
        </w:rPr>
        <w:t>concentrator</w:t>
      </w:r>
      <w:r w:rsidR="00AC60B5" w:rsidRPr="009F544B">
        <w:rPr>
          <w:rFonts w:ascii="Calibri" w:hAnsi="Calibri" w:cs="Calibri"/>
          <w:highlight w:val="yellow"/>
        </w:rPr>
        <w:t xml:space="preserve"> </w:t>
      </w:r>
      <w:r w:rsidR="003B1395" w:rsidRPr="009F544B">
        <w:rPr>
          <w:rFonts w:ascii="Calibri" w:hAnsi="Calibri" w:cs="Calibri"/>
          <w:highlight w:val="yellow"/>
        </w:rPr>
        <w:t>and centrifuge at 100 000</w:t>
      </w:r>
      <w:r w:rsidR="008B61D7" w:rsidRPr="009F544B">
        <w:rPr>
          <w:rFonts w:ascii="Calibri" w:hAnsi="Calibri" w:cs="Calibri"/>
          <w:highlight w:val="yellow"/>
        </w:rPr>
        <w:t xml:space="preserve"> x</w:t>
      </w:r>
      <w:r w:rsidR="003B1395" w:rsidRPr="009F544B">
        <w:rPr>
          <w:rFonts w:ascii="Calibri" w:hAnsi="Calibri" w:cs="Calibri"/>
          <w:highlight w:val="yellow"/>
        </w:rPr>
        <w:t xml:space="preserve"> </w:t>
      </w:r>
      <w:r w:rsidR="003B1395" w:rsidRPr="009F544B">
        <w:rPr>
          <w:rFonts w:ascii="Calibri" w:hAnsi="Calibri" w:cs="Calibri"/>
          <w:i/>
          <w:highlight w:val="yellow"/>
        </w:rPr>
        <w:t>g</w:t>
      </w:r>
      <w:r w:rsidR="003B1395" w:rsidRPr="009F544B">
        <w:rPr>
          <w:rFonts w:ascii="Calibri" w:hAnsi="Calibri" w:cs="Calibri"/>
          <w:highlight w:val="yellow"/>
        </w:rPr>
        <w:t xml:space="preserve"> for 30 min</w:t>
      </w:r>
      <w:r w:rsidR="006254A7" w:rsidRPr="009F544B">
        <w:rPr>
          <w:rFonts w:ascii="Calibri" w:hAnsi="Calibri" w:cs="Calibri"/>
          <w:highlight w:val="yellow"/>
        </w:rPr>
        <w:t xml:space="preserve"> at 4</w:t>
      </w:r>
      <w:r w:rsidR="004137DF">
        <w:rPr>
          <w:rFonts w:ascii="Calibri" w:hAnsi="Calibri" w:cs="Calibri"/>
          <w:highlight w:val="yellow"/>
        </w:rPr>
        <w:t xml:space="preserve"> </w:t>
      </w:r>
      <w:r w:rsidR="006254A7" w:rsidRPr="009F544B">
        <w:rPr>
          <w:rFonts w:ascii="Calibri" w:hAnsi="Calibri" w:cs="Calibri"/>
          <w:highlight w:val="yellow"/>
        </w:rPr>
        <w:t>°C</w:t>
      </w:r>
      <w:r w:rsidR="003B1395" w:rsidRPr="009F544B">
        <w:rPr>
          <w:rFonts w:ascii="Calibri" w:hAnsi="Calibri" w:cs="Calibri"/>
          <w:highlight w:val="yellow"/>
        </w:rPr>
        <w:t xml:space="preserve"> to pellet large particles.</w:t>
      </w:r>
    </w:p>
    <w:p w14:paraId="47257E78"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04719CB4" w14:textId="77777777" w:rsidR="0048652F" w:rsidRPr="009F544B" w:rsidRDefault="0048652F"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 xml:space="preserve">Inject </w:t>
      </w:r>
      <w:r w:rsidR="003B1395" w:rsidRPr="009F544B">
        <w:rPr>
          <w:rFonts w:ascii="Calibri" w:hAnsi="Calibri" w:cs="Calibri"/>
          <w:highlight w:val="yellow"/>
        </w:rPr>
        <w:t xml:space="preserve">this sample onto </w:t>
      </w:r>
      <w:r w:rsidR="006254A7" w:rsidRPr="009F544B">
        <w:rPr>
          <w:rFonts w:ascii="Calibri" w:hAnsi="Calibri" w:cs="Calibri"/>
          <w:highlight w:val="yellow"/>
        </w:rPr>
        <w:t xml:space="preserve">the </w:t>
      </w:r>
      <w:r w:rsidR="003B1395" w:rsidRPr="009F544B">
        <w:rPr>
          <w:rFonts w:ascii="Calibri" w:hAnsi="Calibri" w:cs="Calibri"/>
          <w:highlight w:val="yellow"/>
        </w:rPr>
        <w:t>column and elute with an isocratic gradient of 1.2 CV GPC buffer. C</w:t>
      </w:r>
      <w:r w:rsidRPr="009F544B">
        <w:rPr>
          <w:rFonts w:ascii="Calibri" w:hAnsi="Calibri" w:cs="Calibri"/>
          <w:highlight w:val="yellow"/>
        </w:rPr>
        <w:t>ollect 0.5 ml fractions</w:t>
      </w:r>
      <w:r w:rsidR="003B1395" w:rsidRPr="009F544B">
        <w:rPr>
          <w:rFonts w:ascii="Calibri" w:hAnsi="Calibri" w:cs="Calibri"/>
          <w:highlight w:val="yellow"/>
        </w:rPr>
        <w:t>.</w:t>
      </w:r>
    </w:p>
    <w:p w14:paraId="15956755"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1FA9D55D" w14:textId="77777777" w:rsidR="00574C02" w:rsidRPr="009F544B" w:rsidRDefault="006254A7"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 xml:space="preserve">Measure GFP </w:t>
      </w:r>
      <w:r w:rsidR="003B1395" w:rsidRPr="009F544B">
        <w:rPr>
          <w:rFonts w:ascii="Calibri" w:hAnsi="Calibri" w:cs="Calibri"/>
          <w:highlight w:val="yellow"/>
        </w:rPr>
        <w:t xml:space="preserve">fluorescence </w:t>
      </w:r>
      <w:r w:rsidRPr="009F544B">
        <w:rPr>
          <w:rFonts w:ascii="Calibri" w:hAnsi="Calibri" w:cs="Calibri"/>
          <w:highlight w:val="yellow"/>
        </w:rPr>
        <w:t xml:space="preserve">as in section 2.8 </w:t>
      </w:r>
      <w:r w:rsidR="00574C02" w:rsidRPr="009F544B">
        <w:rPr>
          <w:rFonts w:ascii="Calibri" w:hAnsi="Calibri" w:cs="Calibri"/>
          <w:highlight w:val="yellow"/>
        </w:rPr>
        <w:t>to identify those</w:t>
      </w:r>
      <w:r w:rsidR="00AE1A95" w:rsidRPr="009F544B">
        <w:rPr>
          <w:rFonts w:ascii="Calibri" w:hAnsi="Calibri" w:cs="Calibri"/>
          <w:highlight w:val="yellow"/>
        </w:rPr>
        <w:t xml:space="preserve"> fractions</w:t>
      </w:r>
      <w:r w:rsidR="00574C02" w:rsidRPr="009F544B">
        <w:rPr>
          <w:rFonts w:ascii="Calibri" w:hAnsi="Calibri" w:cs="Calibri"/>
          <w:highlight w:val="yellow"/>
        </w:rPr>
        <w:t xml:space="preserve"> containing CFTR.</w:t>
      </w:r>
      <w:r w:rsidR="003B1395" w:rsidRPr="009F544B">
        <w:rPr>
          <w:rFonts w:ascii="Calibri" w:hAnsi="Calibri" w:cs="Calibri"/>
          <w:highlight w:val="yellow"/>
        </w:rPr>
        <w:t xml:space="preserve"> </w:t>
      </w:r>
      <w:r w:rsidR="00574C02" w:rsidRPr="009F544B">
        <w:rPr>
          <w:rFonts w:ascii="Calibri" w:hAnsi="Calibri" w:cs="Calibri"/>
          <w:highlight w:val="yellow"/>
        </w:rPr>
        <w:t>R</w:t>
      </w:r>
      <w:r w:rsidR="003B1395" w:rsidRPr="009F544B">
        <w:rPr>
          <w:rFonts w:ascii="Calibri" w:hAnsi="Calibri" w:cs="Calibri"/>
          <w:highlight w:val="yellow"/>
        </w:rPr>
        <w:t xml:space="preserve">etain </w:t>
      </w:r>
      <w:r w:rsidRPr="009F544B">
        <w:rPr>
          <w:rFonts w:ascii="Calibri" w:hAnsi="Calibri" w:cs="Calibri"/>
          <w:highlight w:val="yellow"/>
        </w:rPr>
        <w:t xml:space="preserve">a small volume (e.g. </w:t>
      </w:r>
      <w:r w:rsidR="003B1395" w:rsidRPr="009F544B">
        <w:rPr>
          <w:rFonts w:ascii="Calibri" w:hAnsi="Calibri" w:cs="Calibri"/>
          <w:highlight w:val="yellow"/>
        </w:rPr>
        <w:t xml:space="preserve">50 </w:t>
      </w:r>
      <w:proofErr w:type="spellStart"/>
      <w:r w:rsidR="00574C02" w:rsidRPr="009F544B">
        <w:rPr>
          <w:rFonts w:ascii="Calibri" w:hAnsi="Calibri" w:cs="Calibri"/>
          <w:highlight w:val="yellow"/>
        </w:rPr>
        <w:t>μ</w:t>
      </w:r>
      <w:r w:rsidR="003B1395" w:rsidRPr="009F544B">
        <w:rPr>
          <w:rFonts w:ascii="Calibri" w:hAnsi="Calibri" w:cs="Calibri"/>
          <w:highlight w:val="yellow"/>
        </w:rPr>
        <w:t>l</w:t>
      </w:r>
      <w:proofErr w:type="spellEnd"/>
      <w:r w:rsidRPr="009F544B">
        <w:rPr>
          <w:rFonts w:ascii="Calibri" w:hAnsi="Calibri" w:cs="Calibri"/>
          <w:highlight w:val="yellow"/>
        </w:rPr>
        <w:t>)</w:t>
      </w:r>
      <w:r w:rsidR="003B1395" w:rsidRPr="009F544B">
        <w:rPr>
          <w:rFonts w:ascii="Calibri" w:hAnsi="Calibri" w:cs="Calibri"/>
          <w:highlight w:val="yellow"/>
        </w:rPr>
        <w:t xml:space="preserve"> of each for analysis by SDS-PAGE</w:t>
      </w:r>
      <w:r w:rsidR="00574C02" w:rsidRPr="009F544B">
        <w:rPr>
          <w:rFonts w:ascii="Calibri" w:hAnsi="Calibri" w:cs="Calibri"/>
          <w:highlight w:val="yellow"/>
        </w:rPr>
        <w:t>.</w:t>
      </w:r>
    </w:p>
    <w:p w14:paraId="516B0E13" w14:textId="77777777" w:rsidR="006131B6" w:rsidRPr="009F544B" w:rsidRDefault="006131B6" w:rsidP="006131B6">
      <w:pPr>
        <w:pStyle w:val="ListParagraph"/>
        <w:widowControl w:val="0"/>
        <w:autoSpaceDE w:val="0"/>
        <w:autoSpaceDN w:val="0"/>
        <w:adjustRightInd w:val="0"/>
        <w:ind w:left="0"/>
        <w:jc w:val="both"/>
        <w:rPr>
          <w:rFonts w:ascii="Calibri" w:hAnsi="Calibri" w:cs="Calibri"/>
          <w:highlight w:val="yellow"/>
        </w:rPr>
      </w:pPr>
    </w:p>
    <w:p w14:paraId="1307DF13" w14:textId="77777777" w:rsidR="001300FA" w:rsidRPr="009F544B" w:rsidRDefault="00574C02" w:rsidP="006131B6">
      <w:pPr>
        <w:pStyle w:val="ListParagraph"/>
        <w:widowControl w:val="0"/>
        <w:numPr>
          <w:ilvl w:val="1"/>
          <w:numId w:val="2"/>
        </w:numPr>
        <w:autoSpaceDE w:val="0"/>
        <w:autoSpaceDN w:val="0"/>
        <w:adjustRightInd w:val="0"/>
        <w:jc w:val="both"/>
        <w:rPr>
          <w:rFonts w:ascii="Calibri" w:hAnsi="Calibri" w:cs="Calibri"/>
          <w:highlight w:val="yellow"/>
        </w:rPr>
      </w:pPr>
      <w:r w:rsidRPr="009F544B">
        <w:rPr>
          <w:rFonts w:ascii="Calibri" w:hAnsi="Calibri" w:cs="Calibri"/>
          <w:highlight w:val="yellow"/>
        </w:rPr>
        <w:t>F</w:t>
      </w:r>
      <w:r w:rsidR="008B61D7" w:rsidRPr="009F544B">
        <w:rPr>
          <w:rFonts w:ascii="Calibri" w:hAnsi="Calibri" w:cs="Calibri"/>
          <w:highlight w:val="yellow"/>
        </w:rPr>
        <w:t>reeze f</w:t>
      </w:r>
      <w:r w:rsidRPr="009F544B">
        <w:rPr>
          <w:rFonts w:ascii="Calibri" w:hAnsi="Calibri" w:cs="Calibri"/>
          <w:highlight w:val="yellow"/>
        </w:rPr>
        <w:t>ractions</w:t>
      </w:r>
      <w:r w:rsidR="008B61D7" w:rsidRPr="009F544B">
        <w:rPr>
          <w:rFonts w:ascii="Calibri" w:hAnsi="Calibri" w:cs="Calibri"/>
          <w:highlight w:val="yellow"/>
        </w:rPr>
        <w:t xml:space="preserve"> in liquid nitrogen</w:t>
      </w:r>
      <w:r w:rsidRPr="009F544B">
        <w:rPr>
          <w:rFonts w:ascii="Calibri" w:hAnsi="Calibri" w:cs="Calibri"/>
          <w:highlight w:val="yellow"/>
        </w:rPr>
        <w:t xml:space="preserve"> and store at -80 </w:t>
      </w:r>
      <w:proofErr w:type="spellStart"/>
      <w:r w:rsidRPr="009F544B">
        <w:rPr>
          <w:rFonts w:ascii="Calibri" w:hAnsi="Calibri" w:cs="Calibri"/>
          <w:highlight w:val="yellow"/>
          <w:vertAlign w:val="superscript"/>
        </w:rPr>
        <w:t>o</w:t>
      </w:r>
      <w:r w:rsidRPr="009F544B">
        <w:rPr>
          <w:rFonts w:ascii="Calibri" w:hAnsi="Calibri" w:cs="Calibri"/>
          <w:highlight w:val="yellow"/>
        </w:rPr>
        <w:t>C.</w:t>
      </w:r>
      <w:proofErr w:type="spellEnd"/>
    </w:p>
    <w:p w14:paraId="30058C28" w14:textId="77777777" w:rsidR="009A0CAC" w:rsidRPr="009F544B" w:rsidRDefault="009A0CAC" w:rsidP="009F544B">
      <w:pPr>
        <w:pStyle w:val="ListParagraph"/>
        <w:widowControl w:val="0"/>
        <w:autoSpaceDE w:val="0"/>
        <w:autoSpaceDN w:val="0"/>
        <w:adjustRightInd w:val="0"/>
        <w:ind w:left="0"/>
        <w:rPr>
          <w:rFonts w:ascii="Calibri" w:hAnsi="Calibri" w:cs="Calibri"/>
          <w:b/>
          <w:highlight w:val="yellow"/>
        </w:rPr>
      </w:pPr>
    </w:p>
    <w:p w14:paraId="5FDEB378" w14:textId="5516C986" w:rsidR="00D326CE" w:rsidRPr="009F544B" w:rsidRDefault="001F693F" w:rsidP="006131B6">
      <w:pPr>
        <w:pStyle w:val="ListParagraph"/>
        <w:widowControl w:val="0"/>
        <w:numPr>
          <w:ilvl w:val="0"/>
          <w:numId w:val="2"/>
        </w:numPr>
        <w:autoSpaceDE w:val="0"/>
        <w:autoSpaceDN w:val="0"/>
        <w:adjustRightInd w:val="0"/>
        <w:rPr>
          <w:rFonts w:ascii="Calibri" w:hAnsi="Calibri" w:cs="Calibri"/>
          <w:b/>
          <w:highlight w:val="yellow"/>
        </w:rPr>
      </w:pPr>
      <w:r w:rsidRPr="009F544B">
        <w:rPr>
          <w:rFonts w:ascii="Calibri" w:hAnsi="Calibri" w:cs="Calibri"/>
          <w:b/>
          <w:highlight w:val="yellow"/>
        </w:rPr>
        <w:t>R</w:t>
      </w:r>
      <w:r w:rsidR="00D326CE" w:rsidRPr="009F544B">
        <w:rPr>
          <w:rFonts w:ascii="Calibri" w:hAnsi="Calibri" w:cs="Calibri"/>
          <w:b/>
          <w:highlight w:val="yellow"/>
        </w:rPr>
        <w:t xml:space="preserve">econstitution </w:t>
      </w:r>
      <w:r w:rsidR="001300FA" w:rsidRPr="009F544B">
        <w:rPr>
          <w:rFonts w:ascii="Calibri" w:hAnsi="Calibri" w:cs="Calibri"/>
          <w:b/>
          <w:highlight w:val="yellow"/>
        </w:rPr>
        <w:t xml:space="preserve">of CFTR </w:t>
      </w:r>
    </w:p>
    <w:p w14:paraId="7D97F3BB" w14:textId="77777777" w:rsidR="006131B6" w:rsidRPr="009F544B" w:rsidRDefault="006131B6" w:rsidP="006131B6">
      <w:pPr>
        <w:pStyle w:val="ListParagraph"/>
        <w:widowControl w:val="0"/>
        <w:autoSpaceDE w:val="0"/>
        <w:autoSpaceDN w:val="0"/>
        <w:adjustRightInd w:val="0"/>
        <w:ind w:left="0"/>
        <w:rPr>
          <w:rFonts w:ascii="Calibri" w:hAnsi="Calibri" w:cs="Calibri"/>
          <w:b/>
          <w:highlight w:val="yellow"/>
        </w:rPr>
      </w:pPr>
    </w:p>
    <w:p w14:paraId="496E57C7" w14:textId="77777777" w:rsidR="008A4486" w:rsidRPr="009F544B" w:rsidRDefault="00FB2147" w:rsidP="006131B6">
      <w:pPr>
        <w:pStyle w:val="ListParagraph"/>
        <w:widowControl w:val="0"/>
        <w:numPr>
          <w:ilvl w:val="1"/>
          <w:numId w:val="2"/>
        </w:numPr>
        <w:autoSpaceDE w:val="0"/>
        <w:autoSpaceDN w:val="0"/>
        <w:adjustRightInd w:val="0"/>
        <w:rPr>
          <w:rFonts w:ascii="Calibri" w:hAnsi="Calibri" w:cs="Calibri"/>
          <w:highlight w:val="yellow"/>
        </w:rPr>
      </w:pPr>
      <w:r w:rsidRPr="009F544B">
        <w:rPr>
          <w:rFonts w:ascii="Calibri" w:hAnsi="Calibri" w:cs="Calibri"/>
          <w:highlight w:val="yellow"/>
        </w:rPr>
        <w:t xml:space="preserve">Add lipids (1.8) </w:t>
      </w:r>
      <w:r w:rsidR="00784A24" w:rsidRPr="009F544B">
        <w:rPr>
          <w:rFonts w:ascii="Calibri" w:hAnsi="Calibri" w:cs="Calibri"/>
          <w:highlight w:val="yellow"/>
        </w:rPr>
        <w:t xml:space="preserve">to the purified CFTR at lipid-to-protein ratio 100:1 (w/w) and incubate at 4 °C for 1 h. </w:t>
      </w:r>
      <w:r w:rsidRPr="009F544B">
        <w:rPr>
          <w:rFonts w:ascii="Calibri" w:hAnsi="Calibri" w:cs="Calibri"/>
          <w:highlight w:val="yellow"/>
        </w:rPr>
        <w:t xml:space="preserve">Similarly </w:t>
      </w:r>
      <w:r w:rsidR="00784A24" w:rsidRPr="009F544B">
        <w:rPr>
          <w:rFonts w:ascii="Calibri" w:hAnsi="Calibri" w:cs="Calibri"/>
          <w:highlight w:val="yellow"/>
        </w:rPr>
        <w:t xml:space="preserve">set up a </w:t>
      </w:r>
      <w:r w:rsidRPr="009F544B">
        <w:rPr>
          <w:rFonts w:ascii="Calibri" w:hAnsi="Calibri" w:cs="Calibri"/>
          <w:highlight w:val="yellow"/>
        </w:rPr>
        <w:t xml:space="preserve">lipid-only </w:t>
      </w:r>
      <w:r w:rsidR="00784A24" w:rsidRPr="009F544B">
        <w:rPr>
          <w:rFonts w:ascii="Calibri" w:hAnsi="Calibri" w:cs="Calibri"/>
          <w:highlight w:val="yellow"/>
        </w:rPr>
        <w:t xml:space="preserve">control, substituting </w:t>
      </w:r>
      <w:r w:rsidRPr="009F544B">
        <w:rPr>
          <w:rFonts w:ascii="Calibri" w:hAnsi="Calibri" w:cs="Calibri"/>
          <w:highlight w:val="yellow"/>
        </w:rPr>
        <w:t>the purified protein</w:t>
      </w:r>
      <w:r w:rsidR="00784A24" w:rsidRPr="009F544B">
        <w:rPr>
          <w:rFonts w:ascii="Calibri" w:hAnsi="Calibri" w:cs="Calibri"/>
          <w:highlight w:val="yellow"/>
        </w:rPr>
        <w:t xml:space="preserve"> with</w:t>
      </w:r>
      <w:r w:rsidRPr="009F544B">
        <w:rPr>
          <w:rFonts w:ascii="Calibri" w:hAnsi="Calibri" w:cs="Calibri"/>
          <w:highlight w:val="yellow"/>
        </w:rPr>
        <w:t xml:space="preserve"> the same volume of GPC buffer.</w:t>
      </w:r>
    </w:p>
    <w:p w14:paraId="292A3719" w14:textId="77777777" w:rsidR="006131B6" w:rsidRPr="009F544B" w:rsidRDefault="006131B6" w:rsidP="006131B6">
      <w:pPr>
        <w:pStyle w:val="ListParagraph"/>
        <w:widowControl w:val="0"/>
        <w:autoSpaceDE w:val="0"/>
        <w:autoSpaceDN w:val="0"/>
        <w:adjustRightInd w:val="0"/>
        <w:ind w:left="0"/>
        <w:rPr>
          <w:rFonts w:ascii="Calibri" w:hAnsi="Calibri" w:cs="Calibri"/>
          <w:highlight w:val="yellow"/>
        </w:rPr>
      </w:pPr>
    </w:p>
    <w:p w14:paraId="539090B3" w14:textId="599F824C" w:rsidR="008A4486" w:rsidRPr="009F544B" w:rsidRDefault="0058612A" w:rsidP="006131B6">
      <w:pPr>
        <w:pStyle w:val="ListParagraph"/>
        <w:widowControl w:val="0"/>
        <w:numPr>
          <w:ilvl w:val="1"/>
          <w:numId w:val="2"/>
        </w:numPr>
        <w:autoSpaceDE w:val="0"/>
        <w:autoSpaceDN w:val="0"/>
        <w:adjustRightInd w:val="0"/>
        <w:rPr>
          <w:rFonts w:ascii="Calibri" w:hAnsi="Calibri" w:cs="Calibri"/>
          <w:highlight w:val="yellow"/>
        </w:rPr>
      </w:pPr>
      <w:r>
        <w:rPr>
          <w:rFonts w:ascii="Calibri" w:hAnsi="Calibri" w:cs="Calibri"/>
          <w:highlight w:val="yellow"/>
        </w:rPr>
        <w:t>Remove detergent from the protein/lipid mixture using</w:t>
      </w:r>
      <w:r w:rsidR="00FB2147" w:rsidRPr="009F544B">
        <w:rPr>
          <w:rFonts w:ascii="Calibri" w:hAnsi="Calibri" w:cs="Calibri"/>
          <w:highlight w:val="yellow"/>
        </w:rPr>
        <w:t xml:space="preserve"> </w:t>
      </w:r>
      <w:r w:rsidR="001B711B">
        <w:rPr>
          <w:rFonts w:ascii="Calibri" w:hAnsi="Calibri" w:cs="Calibri"/>
          <w:highlight w:val="yellow"/>
        </w:rPr>
        <w:t>hydrophobic adsorbent beads</w:t>
      </w:r>
      <w:r>
        <w:rPr>
          <w:rFonts w:ascii="Calibri" w:hAnsi="Calibri" w:cs="Calibri"/>
          <w:highlight w:val="yellow"/>
        </w:rPr>
        <w:t>. Wash adsorbent beads</w:t>
      </w:r>
      <w:r w:rsidR="00FB2147" w:rsidRPr="009F544B">
        <w:rPr>
          <w:rFonts w:ascii="Calibri" w:hAnsi="Calibri" w:cs="Calibri"/>
          <w:highlight w:val="yellow"/>
        </w:rPr>
        <w:t xml:space="preserve"> in 5 CV </w:t>
      </w:r>
      <w:r w:rsidR="00CE271D">
        <w:rPr>
          <w:rFonts w:ascii="Calibri" w:hAnsi="Calibri" w:cs="Calibri"/>
          <w:highlight w:val="yellow"/>
        </w:rPr>
        <w:t>dd</w:t>
      </w:r>
      <w:r w:rsidR="00FB2147" w:rsidRPr="009F544B">
        <w:rPr>
          <w:rFonts w:ascii="Calibri" w:hAnsi="Calibri" w:cs="Calibri"/>
          <w:highlight w:val="yellow"/>
        </w:rPr>
        <w:t>H</w:t>
      </w:r>
      <w:r w:rsidR="00FB2147" w:rsidRPr="009F544B">
        <w:rPr>
          <w:rFonts w:ascii="Calibri" w:hAnsi="Calibri" w:cs="Calibri"/>
          <w:highlight w:val="yellow"/>
          <w:vertAlign w:val="subscript"/>
        </w:rPr>
        <w:t>2</w:t>
      </w:r>
      <w:r w:rsidR="00FB2147" w:rsidRPr="009F544B">
        <w:rPr>
          <w:rFonts w:ascii="Calibri" w:hAnsi="Calibri" w:cs="Calibri"/>
          <w:highlight w:val="yellow"/>
        </w:rPr>
        <w:t>O, 5 CV 70%</w:t>
      </w:r>
      <w:r w:rsidR="00CE271D">
        <w:rPr>
          <w:rFonts w:ascii="Calibri" w:hAnsi="Calibri" w:cs="Calibri"/>
          <w:highlight w:val="yellow"/>
        </w:rPr>
        <w:t xml:space="preserve"> (v/v)</w:t>
      </w:r>
      <w:r w:rsidR="00FB2147" w:rsidRPr="009F544B">
        <w:rPr>
          <w:rFonts w:ascii="Calibri" w:hAnsi="Calibri" w:cs="Calibri"/>
          <w:highlight w:val="yellow"/>
        </w:rPr>
        <w:t xml:space="preserve"> ethanol, 5 CV </w:t>
      </w:r>
      <w:r w:rsidR="00CE271D">
        <w:rPr>
          <w:rFonts w:ascii="Calibri" w:hAnsi="Calibri" w:cs="Calibri"/>
          <w:highlight w:val="yellow"/>
        </w:rPr>
        <w:t>dd</w:t>
      </w:r>
      <w:r w:rsidR="00FB2147" w:rsidRPr="009F544B">
        <w:rPr>
          <w:rFonts w:ascii="Calibri" w:hAnsi="Calibri" w:cs="Calibri"/>
          <w:highlight w:val="yellow"/>
        </w:rPr>
        <w:t>H</w:t>
      </w:r>
      <w:r w:rsidR="00FB2147" w:rsidRPr="009F544B">
        <w:rPr>
          <w:rFonts w:ascii="Calibri" w:hAnsi="Calibri" w:cs="Calibri"/>
          <w:highlight w:val="yellow"/>
          <w:vertAlign w:val="subscript"/>
        </w:rPr>
        <w:t>2</w:t>
      </w:r>
      <w:r w:rsidR="00FB2147" w:rsidRPr="009F544B">
        <w:rPr>
          <w:rFonts w:ascii="Calibri" w:hAnsi="Calibri" w:cs="Calibri"/>
          <w:highlight w:val="yellow"/>
        </w:rPr>
        <w:t xml:space="preserve">O and 5 CV GPC buffer lacking the detergent. </w:t>
      </w:r>
      <w:r w:rsidR="001F693F" w:rsidRPr="009F544B">
        <w:rPr>
          <w:rFonts w:ascii="Calibri" w:hAnsi="Calibri" w:cs="Calibri"/>
          <w:highlight w:val="yellow"/>
        </w:rPr>
        <w:t xml:space="preserve">Add 200 mg of washed </w:t>
      </w:r>
      <w:r w:rsidR="001B711B">
        <w:rPr>
          <w:rFonts w:ascii="Calibri" w:hAnsi="Calibri" w:cs="Calibri"/>
          <w:highlight w:val="yellow"/>
        </w:rPr>
        <w:t xml:space="preserve">adsorbent beads </w:t>
      </w:r>
      <w:r w:rsidR="001F693F" w:rsidRPr="009F544B">
        <w:rPr>
          <w:rFonts w:ascii="Calibri" w:hAnsi="Calibri" w:cs="Calibri"/>
          <w:highlight w:val="yellow"/>
        </w:rPr>
        <w:t xml:space="preserve">per ml of </w:t>
      </w:r>
      <w:r w:rsidR="000D1247" w:rsidRPr="009F544B">
        <w:rPr>
          <w:rFonts w:ascii="Calibri" w:hAnsi="Calibri" w:cs="Calibri"/>
          <w:highlight w:val="yellow"/>
        </w:rPr>
        <w:t xml:space="preserve">purified </w:t>
      </w:r>
      <w:r w:rsidR="000D1247" w:rsidRPr="009F544B">
        <w:rPr>
          <w:rFonts w:ascii="Calibri" w:hAnsi="Calibri" w:cs="Calibri"/>
          <w:highlight w:val="yellow"/>
        </w:rPr>
        <w:lastRenderedPageBreak/>
        <w:t>protein</w:t>
      </w:r>
      <w:r w:rsidR="001F693F" w:rsidRPr="009F544B">
        <w:rPr>
          <w:rFonts w:ascii="Calibri" w:hAnsi="Calibri" w:cs="Calibri"/>
          <w:highlight w:val="yellow"/>
        </w:rPr>
        <w:t xml:space="preserve"> and incubate at 4 °C overnight with gentle agitation.</w:t>
      </w:r>
    </w:p>
    <w:p w14:paraId="6C0BFBF7" w14:textId="77777777" w:rsidR="006131B6" w:rsidRPr="009F544B" w:rsidRDefault="006131B6" w:rsidP="006131B6">
      <w:pPr>
        <w:pStyle w:val="ListParagraph"/>
        <w:widowControl w:val="0"/>
        <w:autoSpaceDE w:val="0"/>
        <w:autoSpaceDN w:val="0"/>
        <w:adjustRightInd w:val="0"/>
        <w:ind w:left="0"/>
        <w:rPr>
          <w:rFonts w:ascii="Calibri" w:hAnsi="Calibri" w:cs="Calibri"/>
          <w:highlight w:val="yellow"/>
        </w:rPr>
      </w:pPr>
    </w:p>
    <w:p w14:paraId="69008D00" w14:textId="77777777" w:rsidR="0058612A" w:rsidRDefault="001F693F" w:rsidP="006131B6">
      <w:pPr>
        <w:pStyle w:val="ListParagraph"/>
        <w:widowControl w:val="0"/>
        <w:numPr>
          <w:ilvl w:val="1"/>
          <w:numId w:val="2"/>
        </w:numPr>
        <w:autoSpaceDE w:val="0"/>
        <w:autoSpaceDN w:val="0"/>
        <w:adjustRightInd w:val="0"/>
        <w:rPr>
          <w:rFonts w:ascii="Calibri" w:hAnsi="Calibri" w:cs="Calibri"/>
          <w:highlight w:val="yellow"/>
        </w:rPr>
      </w:pPr>
      <w:r w:rsidRPr="009F544B">
        <w:rPr>
          <w:rFonts w:ascii="Calibri" w:hAnsi="Calibri" w:cs="Calibri"/>
          <w:highlight w:val="yellow"/>
        </w:rPr>
        <w:t xml:space="preserve">Collect the reconstitution sample from the </w:t>
      </w:r>
      <w:r w:rsidR="001B711B">
        <w:rPr>
          <w:rFonts w:ascii="Calibri" w:hAnsi="Calibri" w:cs="Calibri"/>
          <w:highlight w:val="yellow"/>
        </w:rPr>
        <w:t xml:space="preserve">adsorbent beads </w:t>
      </w:r>
      <w:r w:rsidRPr="009F544B">
        <w:rPr>
          <w:rFonts w:ascii="Calibri" w:hAnsi="Calibri" w:cs="Calibri"/>
          <w:highlight w:val="yellow"/>
        </w:rPr>
        <w:t xml:space="preserve">into a fresh tube </w:t>
      </w:r>
      <w:r w:rsidR="00557C17" w:rsidRPr="009F544B">
        <w:rPr>
          <w:rFonts w:ascii="Calibri" w:hAnsi="Calibri" w:cs="Calibri"/>
          <w:highlight w:val="yellow"/>
        </w:rPr>
        <w:t>u</w:t>
      </w:r>
      <w:r w:rsidR="00764C24" w:rsidRPr="009F544B">
        <w:rPr>
          <w:rFonts w:ascii="Calibri" w:hAnsi="Calibri" w:cs="Calibri"/>
          <w:highlight w:val="yellow"/>
        </w:rPr>
        <w:t>sing a thin-ended</w:t>
      </w:r>
      <w:r w:rsidR="00557C17" w:rsidRPr="009F544B">
        <w:rPr>
          <w:rFonts w:ascii="Calibri" w:hAnsi="Calibri" w:cs="Calibri"/>
          <w:highlight w:val="yellow"/>
        </w:rPr>
        <w:t xml:space="preserve"> pipette tip. </w:t>
      </w:r>
    </w:p>
    <w:p w14:paraId="64E03BE8" w14:textId="77777777" w:rsidR="0058612A" w:rsidRPr="0058612A" w:rsidRDefault="0058612A" w:rsidP="0058612A">
      <w:pPr>
        <w:widowControl w:val="0"/>
        <w:autoSpaceDE w:val="0"/>
        <w:autoSpaceDN w:val="0"/>
        <w:adjustRightInd w:val="0"/>
        <w:rPr>
          <w:rFonts w:ascii="Calibri" w:hAnsi="Calibri" w:cs="Calibri"/>
          <w:highlight w:val="yellow"/>
        </w:rPr>
      </w:pPr>
    </w:p>
    <w:p w14:paraId="7BDB9760" w14:textId="79C5B35E" w:rsidR="0058612A" w:rsidRPr="00863BB2" w:rsidRDefault="0058612A" w:rsidP="00336285">
      <w:pPr>
        <w:pStyle w:val="ListParagraph"/>
        <w:widowControl w:val="0"/>
        <w:numPr>
          <w:ilvl w:val="0"/>
          <w:numId w:val="2"/>
        </w:numPr>
        <w:autoSpaceDE w:val="0"/>
        <w:autoSpaceDN w:val="0"/>
        <w:adjustRightInd w:val="0"/>
        <w:rPr>
          <w:rFonts w:ascii="Calibri" w:hAnsi="Calibri" w:cs="Calibri"/>
          <w:highlight w:val="yellow"/>
        </w:rPr>
      </w:pPr>
      <w:r>
        <w:rPr>
          <w:rFonts w:ascii="Calibri" w:hAnsi="Calibri" w:cs="Calibri"/>
          <w:b/>
          <w:highlight w:val="yellow"/>
        </w:rPr>
        <w:t xml:space="preserve">Measurement of </w:t>
      </w:r>
      <w:r w:rsidRPr="009F544B">
        <w:rPr>
          <w:rFonts w:ascii="Calibri" w:hAnsi="Calibri" w:cs="Calibri"/>
          <w:b/>
          <w:highlight w:val="yellow"/>
        </w:rPr>
        <w:t>ATPase activity</w:t>
      </w:r>
    </w:p>
    <w:p w14:paraId="54DD7CDE" w14:textId="77777777" w:rsidR="005B7123" w:rsidRPr="009F544B" w:rsidRDefault="005B7123" w:rsidP="00336285">
      <w:pPr>
        <w:pStyle w:val="ListParagraph"/>
        <w:widowControl w:val="0"/>
        <w:autoSpaceDE w:val="0"/>
        <w:autoSpaceDN w:val="0"/>
        <w:adjustRightInd w:val="0"/>
        <w:ind w:left="0"/>
        <w:rPr>
          <w:rFonts w:asciiTheme="majorHAnsi" w:hAnsiTheme="majorHAnsi" w:cs="Calibri"/>
        </w:rPr>
      </w:pPr>
    </w:p>
    <w:p w14:paraId="550F4361" w14:textId="1427862D" w:rsidR="0058612A" w:rsidRDefault="001B711B" w:rsidP="00612435">
      <w:pPr>
        <w:pStyle w:val="ListParagraph"/>
        <w:widowControl w:val="0"/>
        <w:numPr>
          <w:ilvl w:val="1"/>
          <w:numId w:val="2"/>
        </w:numPr>
        <w:autoSpaceDE w:val="0"/>
        <w:autoSpaceDN w:val="0"/>
        <w:adjustRightInd w:val="0"/>
        <w:rPr>
          <w:rFonts w:ascii="Calibri" w:hAnsi="Calibri"/>
        </w:rPr>
      </w:pPr>
      <w:r w:rsidRPr="00336285">
        <w:rPr>
          <w:rFonts w:ascii="Calibri" w:hAnsi="Calibri"/>
        </w:rPr>
        <w:t>Determine t</w:t>
      </w:r>
      <w:r w:rsidR="003055BC" w:rsidRPr="00336285">
        <w:rPr>
          <w:rFonts w:ascii="Calibri" w:hAnsi="Calibri"/>
        </w:rPr>
        <w:t xml:space="preserve">he rate of </w:t>
      </w:r>
      <w:r w:rsidR="00AF3A08" w:rsidRPr="00336285">
        <w:rPr>
          <w:rFonts w:ascii="Calibri" w:hAnsi="Calibri"/>
        </w:rPr>
        <w:t>CFTR</w:t>
      </w:r>
      <w:r w:rsidR="003055BC" w:rsidRPr="00336285">
        <w:rPr>
          <w:rFonts w:ascii="Calibri" w:hAnsi="Calibri"/>
        </w:rPr>
        <w:t>-</w:t>
      </w:r>
      <w:r w:rsidR="00AF3A08" w:rsidRPr="00336285">
        <w:rPr>
          <w:rFonts w:ascii="Calibri" w:hAnsi="Calibri"/>
        </w:rPr>
        <w:t xml:space="preserve">specific </w:t>
      </w:r>
      <w:r w:rsidR="00791D45" w:rsidRPr="00336285">
        <w:rPr>
          <w:rFonts w:ascii="Calibri" w:hAnsi="Calibri"/>
        </w:rPr>
        <w:t xml:space="preserve">ATPase activity </w:t>
      </w:r>
      <w:r w:rsidR="003055BC" w:rsidRPr="00336285">
        <w:rPr>
          <w:rFonts w:ascii="Calibri" w:hAnsi="Calibri"/>
        </w:rPr>
        <w:t xml:space="preserve">using </w:t>
      </w:r>
      <w:r w:rsidR="005B7123" w:rsidRPr="00336285">
        <w:rPr>
          <w:rFonts w:ascii="Calibri" w:hAnsi="Calibri"/>
        </w:rPr>
        <w:t xml:space="preserve">a modified </w:t>
      </w:r>
      <w:proofErr w:type="spellStart"/>
      <w:r w:rsidR="00557C17" w:rsidRPr="00336285">
        <w:rPr>
          <w:rFonts w:ascii="Calibri" w:hAnsi="Calibri"/>
        </w:rPr>
        <w:t>Chifflet</w:t>
      </w:r>
      <w:proofErr w:type="spellEnd"/>
      <w:r w:rsidR="00557C17" w:rsidRPr="00336285">
        <w:rPr>
          <w:rFonts w:ascii="Calibri" w:hAnsi="Calibri"/>
        </w:rPr>
        <w:t xml:space="preserve"> assay </w:t>
      </w:r>
      <w:r w:rsidR="00084D84" w:rsidRPr="00D63F70">
        <w:rPr>
          <w:rFonts w:ascii="Calibri" w:hAnsi="Calibri"/>
        </w:rPr>
        <w:fldChar w:fldCharType="begin">
          <w:fldData xml:space="preserve">PEVuZE5vdGU+PENpdGU+PEF1dGhvcj5DaGlmZmxldDwvQXV0aG9yPjxZZWFyPjE5ODg8L1llYXI+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</w:fldData>
        </w:fldChar>
      </w:r>
      <w:r w:rsidR="00290C08">
        <w:rPr>
          <w:rFonts w:ascii="Calibri" w:hAnsi="Calibri"/>
        </w:rPr>
        <w:instrText xml:space="preserve"> ADDIN EN.CITE </w:instrText>
      </w:r>
      <w:r w:rsidR="00290C08">
        <w:rPr>
          <w:rFonts w:ascii="Calibri" w:hAnsi="Calibri"/>
        </w:rPr>
        <w:fldChar w:fldCharType="begin">
          <w:fldData xml:space="preserve">PEVuZE5vdGU+PENpdGU+PEF1dGhvcj5DaGlmZmxldDwvQXV0aG9yPjxZZWFyPjE5ODg8L1llYXI+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</w:fldData>
        </w:fldChar>
      </w:r>
      <w:r w:rsidR="00290C08">
        <w:rPr>
          <w:rFonts w:ascii="Calibri" w:hAnsi="Calibri"/>
        </w:rPr>
        <w:instrText xml:space="preserve"> ADDIN EN.CITE.DATA </w:instrText>
      </w:r>
      <w:r w:rsidR="00290C08">
        <w:rPr>
          <w:rFonts w:ascii="Calibri" w:hAnsi="Calibri"/>
        </w:rPr>
      </w:r>
      <w:r w:rsidR="00290C08">
        <w:rPr>
          <w:rFonts w:ascii="Calibri" w:hAnsi="Calibri"/>
        </w:rPr>
        <w:fldChar w:fldCharType="end"/>
      </w:r>
      <w:r w:rsidR="00084D84" w:rsidRPr="00D63F70">
        <w:rPr>
          <w:rFonts w:ascii="Calibri" w:hAnsi="Calibri"/>
        </w:rPr>
      </w:r>
      <w:r w:rsidR="00084D84" w:rsidRPr="00D63F70">
        <w:rPr>
          <w:rFonts w:ascii="Calibri" w:hAnsi="Calibri"/>
        </w:rPr>
        <w:fldChar w:fldCharType="separate"/>
      </w:r>
      <w:hyperlink w:anchor="_ENREF_26" w:tooltip="Chifflet, 1988 #5" w:history="1">
        <w:r w:rsidR="00290C08" w:rsidRPr="00290C08">
          <w:rPr>
            <w:rFonts w:ascii="Calibri" w:hAnsi="Calibri"/>
            <w:noProof/>
            <w:vertAlign w:val="superscript"/>
          </w:rPr>
          <w:t>26</w:t>
        </w:r>
      </w:hyperlink>
      <w:r w:rsidR="00290C08" w:rsidRPr="00290C08">
        <w:rPr>
          <w:rFonts w:ascii="Calibri" w:hAnsi="Calibri"/>
          <w:noProof/>
          <w:vertAlign w:val="superscript"/>
        </w:rPr>
        <w:t>,</w:t>
      </w:r>
      <w:hyperlink w:anchor="_ENREF_27" w:tooltip="Rothnie, 2001 #7" w:history="1">
        <w:r w:rsidR="00290C08" w:rsidRPr="00290C08">
          <w:rPr>
            <w:rFonts w:ascii="Calibri" w:hAnsi="Calibri"/>
            <w:noProof/>
            <w:vertAlign w:val="superscript"/>
          </w:rPr>
          <w:t>27</w:t>
        </w:r>
      </w:hyperlink>
      <w:r w:rsidR="00084D84" w:rsidRPr="00D63F70">
        <w:rPr>
          <w:rFonts w:ascii="Calibri" w:hAnsi="Calibri"/>
        </w:rPr>
        <w:fldChar w:fldCharType="end"/>
      </w:r>
      <w:r w:rsidR="005B7123" w:rsidRPr="00336285">
        <w:rPr>
          <w:rFonts w:ascii="Calibri" w:hAnsi="Calibri"/>
        </w:rPr>
        <w:t xml:space="preserve"> in a 96-well plate format</w:t>
      </w:r>
      <w:r w:rsidRPr="00336285">
        <w:rPr>
          <w:rFonts w:ascii="Calibri" w:hAnsi="Calibri"/>
        </w:rPr>
        <w:t xml:space="preserve">. </w:t>
      </w:r>
      <w:r w:rsidR="005B7123" w:rsidRPr="00D63F70">
        <w:rPr>
          <w:rFonts w:ascii="Calibri" w:hAnsi="Calibri"/>
        </w:rPr>
        <w:t xml:space="preserve">With </w:t>
      </w:r>
      <w:r w:rsidR="00DF33E6">
        <w:rPr>
          <w:rFonts w:ascii="Calibri" w:hAnsi="Calibri"/>
        </w:rPr>
        <w:t xml:space="preserve">sodium </w:t>
      </w:r>
      <w:r w:rsidR="005B7123" w:rsidRPr="00D63F70">
        <w:rPr>
          <w:rFonts w:ascii="Calibri" w:hAnsi="Calibri"/>
        </w:rPr>
        <w:t xml:space="preserve">phosphate stock solution (0.65 </w:t>
      </w:r>
      <w:proofErr w:type="spellStart"/>
      <w:r w:rsidR="005B7123" w:rsidRPr="00D63F70">
        <w:rPr>
          <w:rFonts w:ascii="Calibri" w:hAnsi="Calibri"/>
        </w:rPr>
        <w:t>mM</w:t>
      </w:r>
      <w:proofErr w:type="spellEnd"/>
      <w:r w:rsidR="005B7123" w:rsidRPr="00D63F70">
        <w:rPr>
          <w:rFonts w:ascii="Calibri" w:hAnsi="Calibri"/>
        </w:rPr>
        <w:t xml:space="preserve">) </w:t>
      </w:r>
      <w:r w:rsidR="00DF33E6">
        <w:rPr>
          <w:rFonts w:ascii="Calibri" w:hAnsi="Calibri"/>
        </w:rPr>
        <w:t>prepare</w:t>
      </w:r>
      <w:r w:rsidR="005B7123" w:rsidRPr="00D63F70">
        <w:rPr>
          <w:rFonts w:ascii="Calibri" w:hAnsi="Calibri"/>
        </w:rPr>
        <w:t xml:space="preserve"> 0 – 20 </w:t>
      </w:r>
      <w:proofErr w:type="spellStart"/>
      <w:r w:rsidR="005B7123" w:rsidRPr="00D63F70">
        <w:rPr>
          <w:rFonts w:ascii="Calibri" w:hAnsi="Calibri"/>
        </w:rPr>
        <w:t>nmol</w:t>
      </w:r>
      <w:proofErr w:type="spellEnd"/>
      <w:r w:rsidR="005B7123" w:rsidRPr="00D63F70">
        <w:rPr>
          <w:rFonts w:ascii="Calibri" w:hAnsi="Calibri"/>
        </w:rPr>
        <w:t xml:space="preserve"> phosphate in a final volume of 50 µl</w:t>
      </w:r>
      <w:r w:rsidR="00DF33E6">
        <w:rPr>
          <w:rFonts w:ascii="Calibri" w:hAnsi="Calibri"/>
        </w:rPr>
        <w:t xml:space="preserve"> as standards</w:t>
      </w:r>
      <w:r w:rsidR="005B7123" w:rsidRPr="00D63F70">
        <w:rPr>
          <w:rFonts w:ascii="Calibri" w:hAnsi="Calibri"/>
        </w:rPr>
        <w:t>. Use a 1:1 mixture of CFTR buffer and AT</w:t>
      </w:r>
      <w:r w:rsidR="00612435" w:rsidRPr="00612435">
        <w:rPr>
          <w:rFonts w:ascii="Calibri" w:hAnsi="Calibri"/>
        </w:rPr>
        <w:t xml:space="preserve">Pase buffer </w:t>
      </w:r>
      <w:r w:rsidR="005B7123" w:rsidRPr="00D63F70">
        <w:rPr>
          <w:rFonts w:ascii="Calibri" w:hAnsi="Calibri"/>
        </w:rPr>
        <w:t>to dilute the phosphate stock.</w:t>
      </w:r>
    </w:p>
    <w:p w14:paraId="7AAC1A19" w14:textId="77777777" w:rsidR="00612435" w:rsidRDefault="00612435" w:rsidP="00D63F70">
      <w:pPr>
        <w:pStyle w:val="ListParagraph"/>
        <w:widowControl w:val="0"/>
        <w:autoSpaceDE w:val="0"/>
        <w:autoSpaceDN w:val="0"/>
        <w:adjustRightInd w:val="0"/>
        <w:ind w:left="0"/>
        <w:rPr>
          <w:rFonts w:ascii="Calibri" w:hAnsi="Calibri"/>
        </w:rPr>
      </w:pPr>
    </w:p>
    <w:p w14:paraId="1DA7C1A6" w14:textId="12D2258C" w:rsidR="00863BB2" w:rsidRPr="0058612A" w:rsidRDefault="00863BB2" w:rsidP="00863BB2">
      <w:pPr>
        <w:pStyle w:val="ListParagraph"/>
        <w:widowControl w:val="0"/>
        <w:numPr>
          <w:ilvl w:val="1"/>
          <w:numId w:val="2"/>
        </w:numPr>
        <w:autoSpaceDE w:val="0"/>
        <w:autoSpaceDN w:val="0"/>
        <w:adjustRightInd w:val="0"/>
        <w:rPr>
          <w:rFonts w:asciiTheme="majorHAnsi" w:hAnsiTheme="majorHAnsi" w:cs="Calibri"/>
        </w:rPr>
      </w:pPr>
      <w:r w:rsidRPr="00C74119">
        <w:rPr>
          <w:rFonts w:ascii="Calibri" w:hAnsi="Calibri" w:cs="Calibri"/>
        </w:rPr>
        <w:t xml:space="preserve">Incubate </w:t>
      </w:r>
      <w:r w:rsidR="00547AED" w:rsidRPr="00C74119">
        <w:rPr>
          <w:rFonts w:ascii="Calibri" w:hAnsi="Calibri" w:cs="Calibri"/>
        </w:rPr>
        <w:t xml:space="preserve">both </w:t>
      </w:r>
      <w:r w:rsidRPr="00C74119">
        <w:rPr>
          <w:rFonts w:ascii="Calibri" w:hAnsi="Calibri" w:cs="Calibri"/>
        </w:rPr>
        <w:t xml:space="preserve">reconstituted CFTR and blank liposomes with 1:100 (v/v) ATPase inhibitors (1.9) on ice for 10 min. </w:t>
      </w:r>
      <w:r>
        <w:rPr>
          <w:rFonts w:asciiTheme="majorHAnsi" w:hAnsiTheme="majorHAnsi" w:cs="Calibri"/>
        </w:rPr>
        <w:t xml:space="preserve">Use </w:t>
      </w:r>
      <w:r>
        <w:rPr>
          <w:rFonts w:asciiTheme="majorHAnsi" w:hAnsiTheme="majorHAnsi"/>
        </w:rPr>
        <w:t>a</w:t>
      </w:r>
      <w:r w:rsidRPr="009F544B">
        <w:rPr>
          <w:rFonts w:asciiTheme="majorHAnsi" w:hAnsiTheme="majorHAnsi"/>
        </w:rPr>
        <w:t>t l</w:t>
      </w:r>
      <w:r w:rsidR="00C74119">
        <w:rPr>
          <w:rFonts w:asciiTheme="majorHAnsi" w:hAnsiTheme="majorHAnsi"/>
        </w:rPr>
        <w:t xml:space="preserve">east 5 μg of reconstituted </w:t>
      </w:r>
      <w:proofErr w:type="gramStart"/>
      <w:r w:rsidR="00C74119">
        <w:rPr>
          <w:rFonts w:asciiTheme="majorHAnsi" w:hAnsiTheme="majorHAnsi"/>
        </w:rPr>
        <w:t>CFTR</w:t>
      </w:r>
      <w:r w:rsidR="005B77A4">
        <w:rPr>
          <w:rFonts w:asciiTheme="majorHAnsi" w:hAnsiTheme="majorHAnsi"/>
        </w:rPr>
        <w:t xml:space="preserve"> </w:t>
      </w:r>
      <w:r w:rsidRPr="009F544B">
        <w:rPr>
          <w:rFonts w:asciiTheme="majorHAnsi" w:hAnsiTheme="majorHAnsi"/>
        </w:rPr>
        <w:t>.</w:t>
      </w:r>
      <w:proofErr w:type="gramEnd"/>
      <w:r w:rsidRPr="009F544B">
        <w:rPr>
          <w:rFonts w:asciiTheme="majorHAnsi" w:hAnsiTheme="majorHAnsi"/>
        </w:rPr>
        <w:t xml:space="preserve"> </w:t>
      </w:r>
    </w:p>
    <w:p w14:paraId="47BCC011" w14:textId="77777777" w:rsidR="00863BB2" w:rsidRPr="009F544B" w:rsidRDefault="00863BB2" w:rsidP="00863BB2">
      <w:pPr>
        <w:pStyle w:val="ListParagraph"/>
        <w:widowControl w:val="0"/>
        <w:autoSpaceDE w:val="0"/>
        <w:autoSpaceDN w:val="0"/>
        <w:adjustRightInd w:val="0"/>
        <w:ind w:left="0"/>
        <w:rPr>
          <w:rFonts w:ascii="Calibri" w:hAnsi="Calibri" w:cs="Calibri"/>
        </w:rPr>
      </w:pPr>
    </w:p>
    <w:p w14:paraId="65FACFD6" w14:textId="626175C2" w:rsidR="00336285" w:rsidRPr="00336285" w:rsidRDefault="00863BB2" w:rsidP="00336285">
      <w:pPr>
        <w:pStyle w:val="ListParagraph"/>
        <w:widowControl w:val="0"/>
        <w:numPr>
          <w:ilvl w:val="1"/>
          <w:numId w:val="2"/>
        </w:numPr>
        <w:autoSpaceDE w:val="0"/>
        <w:autoSpaceDN w:val="0"/>
        <w:adjustRightInd w:val="0"/>
        <w:rPr>
          <w:rFonts w:ascii="Calibri" w:hAnsi="Calibri"/>
        </w:rPr>
      </w:pPr>
      <w:r w:rsidRPr="00D63F70">
        <w:rPr>
          <w:rFonts w:ascii="Calibri" w:hAnsi="Calibri" w:cs="Calibri"/>
        </w:rPr>
        <w:t>Add A</w:t>
      </w:r>
      <w:r w:rsidR="004B5F93" w:rsidRPr="004B5F93">
        <w:rPr>
          <w:rFonts w:ascii="Calibri" w:hAnsi="Calibri" w:cs="Calibri"/>
        </w:rPr>
        <w:t>TP (1.9</w:t>
      </w:r>
      <w:r w:rsidRPr="00D63F70">
        <w:rPr>
          <w:rFonts w:ascii="Calibri" w:hAnsi="Calibri" w:cs="Calibri"/>
        </w:rPr>
        <w:t>) to a final concentration of 2mM and incubate at 25 °C</w:t>
      </w:r>
      <w:r w:rsidR="00336285" w:rsidRPr="00D63F70">
        <w:rPr>
          <w:rFonts w:ascii="Calibri" w:hAnsi="Calibri" w:cs="Calibri"/>
        </w:rPr>
        <w:t xml:space="preserve"> for 1 h. Stop the reaction by adding 40 </w:t>
      </w:r>
      <w:proofErr w:type="spellStart"/>
      <w:r w:rsidR="00336285" w:rsidRPr="00336285">
        <w:rPr>
          <w:rFonts w:ascii="Calibri" w:hAnsi="Calibri" w:cs="Calibri"/>
        </w:rPr>
        <w:t>μ</w:t>
      </w:r>
      <w:r w:rsidR="00336285" w:rsidRPr="00D63F70">
        <w:rPr>
          <w:rFonts w:ascii="Calibri" w:hAnsi="Calibri" w:cs="Calibri"/>
        </w:rPr>
        <w:t>l</w:t>
      </w:r>
      <w:proofErr w:type="spellEnd"/>
      <w:r w:rsidR="00336285" w:rsidRPr="00D63F70">
        <w:rPr>
          <w:rFonts w:ascii="Calibri" w:hAnsi="Calibri" w:cs="Calibri"/>
        </w:rPr>
        <w:t xml:space="preserve"> of</w:t>
      </w:r>
      <w:r w:rsidRPr="00D63F70">
        <w:rPr>
          <w:rFonts w:ascii="Calibri" w:hAnsi="Calibri" w:cs="Calibri"/>
        </w:rPr>
        <w:t xml:space="preserve"> </w:t>
      </w:r>
      <w:r w:rsidR="004B5F93" w:rsidRPr="004B5F93">
        <w:rPr>
          <w:rFonts w:ascii="Calibri" w:hAnsi="Calibri" w:cs="Calibri"/>
        </w:rPr>
        <w:t>10 % (w/v) SDS (1.9</w:t>
      </w:r>
      <w:r w:rsidRPr="00D63F70">
        <w:rPr>
          <w:rFonts w:ascii="Calibri" w:hAnsi="Calibri" w:cs="Calibri"/>
        </w:rPr>
        <w:t>)</w:t>
      </w:r>
      <w:r w:rsidR="00336285" w:rsidRPr="00D63F70">
        <w:rPr>
          <w:rFonts w:ascii="Calibri" w:hAnsi="Calibri" w:cs="Calibri"/>
        </w:rPr>
        <w:t xml:space="preserve"> to each well (including </w:t>
      </w:r>
      <w:r w:rsidR="00DF33E6">
        <w:rPr>
          <w:rFonts w:ascii="Calibri" w:hAnsi="Calibri" w:cs="Calibri"/>
        </w:rPr>
        <w:t>the</w:t>
      </w:r>
      <w:r w:rsidR="00336285" w:rsidRPr="00D63F70">
        <w:rPr>
          <w:rFonts w:ascii="Calibri" w:hAnsi="Calibri" w:cs="Calibri"/>
        </w:rPr>
        <w:t xml:space="preserve"> standards)</w:t>
      </w:r>
      <w:r w:rsidRPr="00D63F70">
        <w:rPr>
          <w:rFonts w:ascii="Calibri" w:hAnsi="Calibri" w:cs="Calibri"/>
        </w:rPr>
        <w:t>.</w:t>
      </w:r>
    </w:p>
    <w:p w14:paraId="58AAAB86" w14:textId="77777777" w:rsidR="00336285" w:rsidRPr="00D63F70" w:rsidRDefault="00336285" w:rsidP="00D63F70">
      <w:pPr>
        <w:widowControl w:val="0"/>
        <w:autoSpaceDE w:val="0"/>
        <w:autoSpaceDN w:val="0"/>
        <w:adjustRightInd w:val="0"/>
        <w:rPr>
          <w:rFonts w:ascii="Calibri" w:hAnsi="Calibri"/>
        </w:rPr>
      </w:pPr>
    </w:p>
    <w:p w14:paraId="0A704D17" w14:textId="4FEF7508" w:rsidR="00336285" w:rsidRPr="00D63F70" w:rsidRDefault="00336285" w:rsidP="00336285">
      <w:pPr>
        <w:pStyle w:val="ListParagraph"/>
        <w:widowControl w:val="0"/>
        <w:numPr>
          <w:ilvl w:val="1"/>
          <w:numId w:val="2"/>
        </w:numPr>
        <w:autoSpaceDE w:val="0"/>
        <w:autoSpaceDN w:val="0"/>
        <w:adjustRightInd w:val="0"/>
        <w:rPr>
          <w:rFonts w:ascii="Calibri" w:hAnsi="Calibri"/>
        </w:rPr>
      </w:pPr>
      <w:r w:rsidRPr="00336285">
        <w:rPr>
          <w:rFonts w:ascii="Calibri" w:hAnsi="Calibri"/>
        </w:rPr>
        <w:t>A</w:t>
      </w:r>
      <w:r w:rsidRPr="00D63F70">
        <w:rPr>
          <w:rFonts w:ascii="Calibri" w:hAnsi="Calibri"/>
        </w:rPr>
        <w:t xml:space="preserve">dd 100 </w:t>
      </w:r>
      <w:proofErr w:type="spellStart"/>
      <w:r w:rsidRPr="00336285">
        <w:rPr>
          <w:rFonts w:ascii="Calibri" w:hAnsi="Calibri" w:cs="Calibri"/>
        </w:rPr>
        <w:t>μ</w:t>
      </w:r>
      <w:r w:rsidRPr="00D63F70">
        <w:rPr>
          <w:rFonts w:ascii="Calibri" w:hAnsi="Calibri" w:cs="Calibri"/>
        </w:rPr>
        <w:t>l</w:t>
      </w:r>
      <w:proofErr w:type="spellEnd"/>
      <w:r w:rsidRPr="00D63F70">
        <w:rPr>
          <w:rFonts w:ascii="Calibri" w:hAnsi="Calibri" w:cs="Calibri"/>
        </w:rPr>
        <w:t xml:space="preserve"> of</w:t>
      </w:r>
      <w:r w:rsidRPr="00D63F70">
        <w:rPr>
          <w:rFonts w:ascii="Calibri" w:hAnsi="Calibri"/>
        </w:rPr>
        <w:t xml:space="preserve"> buffer A (</w:t>
      </w:r>
      <w:r w:rsidR="004B5F93">
        <w:rPr>
          <w:rFonts w:ascii="Calibri" w:hAnsi="Calibri"/>
        </w:rPr>
        <w:t>1.10</w:t>
      </w:r>
      <w:r w:rsidRPr="00D63F70">
        <w:rPr>
          <w:rFonts w:ascii="Calibri" w:hAnsi="Calibri"/>
        </w:rPr>
        <w:t xml:space="preserve">) and incubate for 10 min. Add 100 </w:t>
      </w:r>
      <w:proofErr w:type="spellStart"/>
      <w:r w:rsidRPr="00336285">
        <w:rPr>
          <w:rFonts w:ascii="Calibri" w:hAnsi="Calibri" w:cs="Calibri"/>
        </w:rPr>
        <w:t>μ</w:t>
      </w:r>
      <w:r w:rsidRPr="00D63F70">
        <w:rPr>
          <w:rFonts w:ascii="Calibri" w:hAnsi="Calibri" w:cs="Calibri"/>
        </w:rPr>
        <w:t>l</w:t>
      </w:r>
      <w:proofErr w:type="spellEnd"/>
      <w:r w:rsidRPr="00D63F70">
        <w:rPr>
          <w:rFonts w:ascii="Calibri" w:hAnsi="Calibri"/>
        </w:rPr>
        <w:t xml:space="preserve"> buffer B (</w:t>
      </w:r>
      <w:r w:rsidR="004B5F93">
        <w:rPr>
          <w:rFonts w:ascii="Calibri" w:hAnsi="Calibri"/>
        </w:rPr>
        <w:t>1.10</w:t>
      </w:r>
      <w:r w:rsidRPr="00D63F70">
        <w:rPr>
          <w:rFonts w:ascii="Calibri" w:hAnsi="Calibri"/>
        </w:rPr>
        <w:t>)</w:t>
      </w:r>
      <w:r>
        <w:rPr>
          <w:rFonts w:ascii="Calibri" w:hAnsi="Calibri"/>
        </w:rPr>
        <w:t xml:space="preserve"> to each well</w:t>
      </w:r>
      <w:r w:rsidRPr="00D63F70">
        <w:rPr>
          <w:rFonts w:ascii="Calibri" w:hAnsi="Calibri"/>
        </w:rPr>
        <w:t xml:space="preserve"> and measure the absorbance at a wavelength of 800 nm in a 96-well plate</w:t>
      </w:r>
      <w:r w:rsidR="00DF33E6">
        <w:rPr>
          <w:rFonts w:ascii="Calibri" w:hAnsi="Calibri"/>
        </w:rPr>
        <w:t xml:space="preserve">-compatible </w:t>
      </w:r>
      <w:r w:rsidRPr="00D63F70">
        <w:rPr>
          <w:rFonts w:ascii="Calibri" w:hAnsi="Calibri"/>
        </w:rPr>
        <w:t xml:space="preserve">UV/Vis spectrophotometer. </w:t>
      </w:r>
    </w:p>
    <w:p w14:paraId="5A1EDD7E" w14:textId="77777777" w:rsidR="00863BB2" w:rsidRPr="00D63F70" w:rsidRDefault="00863BB2" w:rsidP="00D63F70">
      <w:pPr>
        <w:widowControl w:val="0"/>
        <w:autoSpaceDE w:val="0"/>
        <w:autoSpaceDN w:val="0"/>
        <w:adjustRightInd w:val="0"/>
        <w:rPr>
          <w:rFonts w:ascii="Calibri" w:hAnsi="Calibri"/>
        </w:rPr>
      </w:pPr>
    </w:p>
    <w:p w14:paraId="37134265" w14:textId="5F74D510" w:rsidR="00336285" w:rsidRDefault="004B5F93" w:rsidP="00336285">
      <w:pPr>
        <w:pStyle w:val="ListParagraph"/>
        <w:widowControl w:val="0"/>
        <w:numPr>
          <w:ilvl w:val="1"/>
          <w:numId w:val="2"/>
        </w:numPr>
        <w:autoSpaceDE w:val="0"/>
        <w:autoSpaceDN w:val="0"/>
        <w:adjustRightInd w:val="0"/>
        <w:rPr>
          <w:rFonts w:ascii="Calibri" w:hAnsi="Calibri"/>
        </w:rPr>
      </w:pPr>
      <w:r>
        <w:rPr>
          <w:rFonts w:ascii="Calibri" w:hAnsi="Calibri"/>
        </w:rPr>
        <w:t>Convert</w:t>
      </w:r>
      <w:r w:rsidR="00863BB2" w:rsidRPr="00336285">
        <w:rPr>
          <w:rFonts w:ascii="Calibri" w:hAnsi="Calibri"/>
        </w:rPr>
        <w:t xml:space="preserve"> </w:t>
      </w:r>
      <w:r w:rsidR="00336285">
        <w:rPr>
          <w:rFonts w:ascii="Calibri" w:hAnsi="Calibri"/>
        </w:rPr>
        <w:t>absorbance</w:t>
      </w:r>
      <w:r w:rsidR="00DF33E6">
        <w:rPr>
          <w:rFonts w:ascii="Calibri" w:hAnsi="Calibri"/>
        </w:rPr>
        <w:t xml:space="preserve"> at 800 nm</w:t>
      </w:r>
      <w:r w:rsidR="00336285">
        <w:rPr>
          <w:rFonts w:ascii="Calibri" w:hAnsi="Calibri"/>
        </w:rPr>
        <w:t xml:space="preserve"> into an amount o</w:t>
      </w:r>
      <w:r w:rsidR="00863BB2" w:rsidRPr="00336285">
        <w:rPr>
          <w:rFonts w:ascii="Calibri" w:hAnsi="Calibri"/>
        </w:rPr>
        <w:t>f liberated phosphate</w:t>
      </w:r>
      <w:r>
        <w:rPr>
          <w:rFonts w:ascii="Calibri" w:hAnsi="Calibri"/>
        </w:rPr>
        <w:t xml:space="preserve"> </w:t>
      </w:r>
      <w:r w:rsidR="00336285">
        <w:rPr>
          <w:rFonts w:ascii="Calibri" w:hAnsi="Calibri"/>
        </w:rPr>
        <w:t xml:space="preserve">using the </w:t>
      </w:r>
      <w:r w:rsidR="00DF33E6">
        <w:rPr>
          <w:rFonts w:ascii="Calibri" w:hAnsi="Calibri"/>
        </w:rPr>
        <w:t xml:space="preserve">phosphate </w:t>
      </w:r>
      <w:r w:rsidR="00336285">
        <w:rPr>
          <w:rFonts w:ascii="Calibri" w:hAnsi="Calibri"/>
        </w:rPr>
        <w:t>standard</w:t>
      </w:r>
      <w:r w:rsidR="00DF33E6">
        <w:rPr>
          <w:rFonts w:ascii="Calibri" w:hAnsi="Calibri"/>
        </w:rPr>
        <w:t>s</w:t>
      </w:r>
      <w:r w:rsidR="00336285">
        <w:rPr>
          <w:rFonts w:ascii="Calibri" w:hAnsi="Calibri"/>
        </w:rPr>
        <w:t>.</w:t>
      </w:r>
      <w:r>
        <w:rPr>
          <w:rFonts w:ascii="Calibri" w:hAnsi="Calibri"/>
        </w:rPr>
        <w:t xml:space="preserve"> </w:t>
      </w:r>
      <w:r w:rsidRPr="00336285">
        <w:rPr>
          <w:rFonts w:ascii="Calibri" w:hAnsi="Calibri"/>
        </w:rPr>
        <w:t xml:space="preserve">Calculate the rate of ATP hydrolysis </w:t>
      </w:r>
      <w:r w:rsidR="00DF33E6">
        <w:rPr>
          <w:rFonts w:ascii="Calibri" w:hAnsi="Calibri"/>
        </w:rPr>
        <w:t>after</w:t>
      </w:r>
      <w:r>
        <w:rPr>
          <w:rFonts w:ascii="Calibri" w:hAnsi="Calibri"/>
        </w:rPr>
        <w:t xml:space="preserve"> subtracting</w:t>
      </w:r>
      <w:r w:rsidR="00336285">
        <w:rPr>
          <w:rFonts w:ascii="Calibri" w:hAnsi="Calibri"/>
        </w:rPr>
        <w:t xml:space="preserve"> background signal </w:t>
      </w:r>
      <w:r>
        <w:rPr>
          <w:rFonts w:ascii="Calibri" w:hAnsi="Calibri"/>
        </w:rPr>
        <w:t>(</w:t>
      </w:r>
      <w:r w:rsidR="00336285">
        <w:rPr>
          <w:rFonts w:ascii="Calibri" w:hAnsi="Calibri"/>
        </w:rPr>
        <w:t>liposome-only wells</w:t>
      </w:r>
      <w:proofErr w:type="gramStart"/>
      <w:r>
        <w:rPr>
          <w:rFonts w:ascii="Calibri" w:hAnsi="Calibri"/>
        </w:rPr>
        <w:t>)</w:t>
      </w:r>
      <w:r w:rsidR="00336285">
        <w:rPr>
          <w:rFonts w:ascii="Calibri" w:hAnsi="Calibri"/>
        </w:rPr>
        <w:t xml:space="preserve"> </w:t>
      </w:r>
      <w:r w:rsidR="00863BB2" w:rsidRPr="00336285">
        <w:rPr>
          <w:rFonts w:ascii="Calibri" w:hAnsi="Calibri"/>
        </w:rPr>
        <w:t>.</w:t>
      </w:r>
      <w:proofErr w:type="gramEnd"/>
    </w:p>
    <w:p w14:paraId="507286BB" w14:textId="77777777" w:rsidR="00336285" w:rsidRPr="00D63F70" w:rsidRDefault="00336285" w:rsidP="00D63F70">
      <w:pPr>
        <w:widowControl w:val="0"/>
        <w:autoSpaceDE w:val="0"/>
        <w:autoSpaceDN w:val="0"/>
        <w:adjustRightInd w:val="0"/>
        <w:rPr>
          <w:rFonts w:ascii="Calibri" w:hAnsi="Calibri"/>
        </w:rPr>
      </w:pPr>
    </w:p>
    <w:p w14:paraId="2D636B79" w14:textId="2798AA85" w:rsidR="00863BB2" w:rsidRPr="00D63F70" w:rsidRDefault="00336285" w:rsidP="00336285">
      <w:pPr>
        <w:pStyle w:val="ListParagraph"/>
        <w:widowControl w:val="0"/>
        <w:numPr>
          <w:ilvl w:val="1"/>
          <w:numId w:val="2"/>
        </w:numPr>
        <w:autoSpaceDE w:val="0"/>
        <w:autoSpaceDN w:val="0"/>
        <w:adjustRightInd w:val="0"/>
        <w:rPr>
          <w:rFonts w:ascii="Calibri" w:hAnsi="Calibri"/>
        </w:rPr>
      </w:pPr>
      <w:r>
        <w:rPr>
          <w:rFonts w:ascii="Calibri" w:hAnsi="Calibri"/>
        </w:rPr>
        <w:t>F</w:t>
      </w:r>
      <w:r w:rsidR="00863BB2" w:rsidRPr="00336285">
        <w:rPr>
          <w:rFonts w:ascii="Calibri" w:hAnsi="Calibri"/>
        </w:rPr>
        <w:t>or non-reconstituted CFTR</w:t>
      </w:r>
      <w:r>
        <w:rPr>
          <w:rFonts w:ascii="Calibri" w:hAnsi="Calibri"/>
        </w:rPr>
        <w:t xml:space="preserve"> f</w:t>
      </w:r>
      <w:r w:rsidRPr="00336285">
        <w:rPr>
          <w:rFonts w:ascii="Calibri" w:hAnsi="Calibri"/>
        </w:rPr>
        <w:t>ollow the same protocol</w:t>
      </w:r>
      <w:r w:rsidR="00863BB2" w:rsidRPr="00336285">
        <w:rPr>
          <w:rFonts w:ascii="Calibri" w:hAnsi="Calibri"/>
        </w:rPr>
        <w:t xml:space="preserve"> </w:t>
      </w:r>
      <w:r>
        <w:rPr>
          <w:rFonts w:ascii="Calibri" w:hAnsi="Calibri"/>
        </w:rPr>
        <w:t>using CFTR buffer for</w:t>
      </w:r>
      <w:r w:rsidR="00863BB2" w:rsidRPr="00336285">
        <w:rPr>
          <w:rFonts w:ascii="Calibri" w:hAnsi="Calibri"/>
        </w:rPr>
        <w:t xml:space="preserve"> the background</w:t>
      </w:r>
      <w:r>
        <w:rPr>
          <w:rFonts w:ascii="Calibri" w:hAnsi="Calibri"/>
        </w:rPr>
        <w:t xml:space="preserve"> readings</w:t>
      </w:r>
      <w:r w:rsidR="00863BB2" w:rsidRPr="00336285">
        <w:rPr>
          <w:rFonts w:ascii="Calibri" w:hAnsi="Calibri"/>
        </w:rPr>
        <w:t>.</w:t>
      </w:r>
    </w:p>
    <w:p w14:paraId="2EB31D49" w14:textId="77777777" w:rsidR="00612435" w:rsidRPr="0058612A" w:rsidRDefault="00612435" w:rsidP="0058612A">
      <w:pPr>
        <w:widowControl w:val="0"/>
        <w:autoSpaceDE w:val="0"/>
        <w:autoSpaceDN w:val="0"/>
        <w:adjustRightInd w:val="0"/>
        <w:rPr>
          <w:rFonts w:asciiTheme="majorHAnsi" w:hAnsiTheme="majorHAnsi" w:cs="Calibri"/>
        </w:rPr>
      </w:pPr>
    </w:p>
    <w:p w14:paraId="0614A6AF" w14:textId="77777777" w:rsidR="00D326CE" w:rsidRPr="0058612A" w:rsidRDefault="00D326CE" w:rsidP="00D63F70">
      <w:pPr>
        <w:pStyle w:val="ListParagraph"/>
        <w:widowControl w:val="0"/>
        <w:autoSpaceDE w:val="0"/>
        <w:autoSpaceDN w:val="0"/>
        <w:adjustRightInd w:val="0"/>
        <w:ind w:left="0"/>
        <w:rPr>
          <w:rFonts w:ascii="Calibri" w:hAnsi="Calibri" w:cs="Calibri"/>
          <w:b/>
        </w:rPr>
      </w:pPr>
    </w:p>
    <w:p w14:paraId="614B423E" w14:textId="77777777" w:rsidR="0048652F" w:rsidRPr="00A02DD3" w:rsidRDefault="0048652F" w:rsidP="00756CB8">
      <w:pPr>
        <w:jc w:val="both"/>
        <w:outlineLvl w:val="0"/>
        <w:rPr>
          <w:rFonts w:asciiTheme="majorHAnsi" w:hAnsiTheme="majorHAnsi" w:cs="Calibri"/>
          <w:b/>
          <w:bCs/>
        </w:rPr>
      </w:pPr>
      <w:r w:rsidRPr="00A02DD3">
        <w:rPr>
          <w:rFonts w:asciiTheme="majorHAnsi" w:hAnsiTheme="majorHAnsi" w:cs="Calibri"/>
          <w:b/>
        </w:rPr>
        <w:t>REPRESENTATIVE RESULTS</w:t>
      </w:r>
      <w:r w:rsidRPr="00A02DD3">
        <w:rPr>
          <w:rFonts w:asciiTheme="majorHAnsi" w:hAnsiTheme="majorHAnsi" w:cs="Calibri"/>
          <w:b/>
          <w:bCs/>
        </w:rPr>
        <w:t>:</w:t>
      </w:r>
    </w:p>
    <w:p w14:paraId="1F3926FB" w14:textId="201EB722" w:rsidR="008C5B5B" w:rsidRPr="00A02DD3" w:rsidRDefault="008C5B5B" w:rsidP="0048652F">
      <w:pPr>
        <w:pStyle w:val="NormalWeb"/>
        <w:jc w:val="both"/>
        <w:rPr>
          <w:rFonts w:asciiTheme="majorHAnsi" w:hAnsiTheme="majorHAnsi" w:cs="Calibri"/>
          <w:iCs/>
        </w:rPr>
      </w:pPr>
      <w:r w:rsidRPr="00A02DD3">
        <w:rPr>
          <w:rFonts w:asciiTheme="majorHAnsi" w:hAnsiTheme="majorHAnsi" w:cs="Calibri"/>
          <w:iCs/>
        </w:rPr>
        <w:t>Th</w:t>
      </w:r>
      <w:r w:rsidR="00AE1A95" w:rsidRPr="00A02DD3">
        <w:rPr>
          <w:rFonts w:asciiTheme="majorHAnsi" w:hAnsiTheme="majorHAnsi" w:cs="Calibri"/>
          <w:iCs/>
        </w:rPr>
        <w:t xml:space="preserve">e protocol described above is an </w:t>
      </w:r>
      <w:r w:rsidRPr="00A02DD3">
        <w:rPr>
          <w:rFonts w:asciiTheme="majorHAnsi" w:hAnsiTheme="majorHAnsi" w:cs="Calibri"/>
          <w:iCs/>
        </w:rPr>
        <w:t xml:space="preserve">efficient means to isolate CFTR-enriched </w:t>
      </w:r>
      <w:proofErr w:type="spellStart"/>
      <w:r w:rsidRPr="00A02DD3">
        <w:rPr>
          <w:rFonts w:asciiTheme="majorHAnsi" w:hAnsiTheme="majorHAnsi" w:cs="Calibri"/>
          <w:iCs/>
        </w:rPr>
        <w:t>microsomes</w:t>
      </w:r>
      <w:proofErr w:type="spellEnd"/>
      <w:r w:rsidRPr="00A02DD3">
        <w:rPr>
          <w:rFonts w:asciiTheme="majorHAnsi" w:hAnsiTheme="majorHAnsi" w:cs="Calibri"/>
          <w:iCs/>
        </w:rPr>
        <w:t xml:space="preserve">, with almost </w:t>
      </w:r>
      <w:r w:rsidR="00CE271D">
        <w:rPr>
          <w:rFonts w:asciiTheme="majorHAnsi" w:hAnsiTheme="majorHAnsi" w:cs="Calibri"/>
          <w:iCs/>
        </w:rPr>
        <w:t>complete</w:t>
      </w:r>
      <w:r w:rsidRPr="00A02DD3">
        <w:rPr>
          <w:rFonts w:asciiTheme="majorHAnsi" w:hAnsiTheme="majorHAnsi" w:cs="Calibri"/>
          <w:iCs/>
        </w:rPr>
        <w:t xml:space="preserve"> </w:t>
      </w:r>
      <w:r w:rsidR="00DF33E6">
        <w:rPr>
          <w:rFonts w:asciiTheme="majorHAnsi" w:hAnsiTheme="majorHAnsi" w:cs="Calibri"/>
          <w:iCs/>
        </w:rPr>
        <w:t xml:space="preserve">recovery </w:t>
      </w:r>
      <w:r w:rsidRPr="00A02DD3">
        <w:rPr>
          <w:rFonts w:asciiTheme="majorHAnsi" w:hAnsiTheme="majorHAnsi" w:cs="Calibri"/>
          <w:iCs/>
        </w:rPr>
        <w:t>of CFTR during the cell breakage and prepa</w:t>
      </w:r>
      <w:r w:rsidR="00F76696">
        <w:rPr>
          <w:rFonts w:asciiTheme="majorHAnsi" w:hAnsiTheme="majorHAnsi" w:cs="Calibri"/>
          <w:iCs/>
        </w:rPr>
        <w:t xml:space="preserve">ration of the crude </w:t>
      </w:r>
      <w:proofErr w:type="spellStart"/>
      <w:r w:rsidR="00F76696">
        <w:rPr>
          <w:rFonts w:asciiTheme="majorHAnsi" w:hAnsiTheme="majorHAnsi" w:cs="Calibri"/>
          <w:iCs/>
        </w:rPr>
        <w:t>microsomes</w:t>
      </w:r>
      <w:proofErr w:type="spellEnd"/>
      <w:r w:rsidR="00F76696">
        <w:rPr>
          <w:rFonts w:asciiTheme="majorHAnsi" w:hAnsiTheme="majorHAnsi" w:cs="Calibri"/>
          <w:iCs/>
        </w:rPr>
        <w:t xml:space="preserve"> (Figure 1)</w:t>
      </w:r>
      <w:r w:rsidRPr="00A02DD3">
        <w:rPr>
          <w:rFonts w:asciiTheme="majorHAnsi" w:hAnsiTheme="majorHAnsi" w:cs="Calibri"/>
          <w:iCs/>
        </w:rPr>
        <w:t>.</w:t>
      </w:r>
      <w:r w:rsidR="007406B6">
        <w:rPr>
          <w:rFonts w:asciiTheme="majorHAnsi" w:hAnsiTheme="majorHAnsi" w:cs="Calibri"/>
          <w:iCs/>
        </w:rPr>
        <w:t xml:space="preserve"> Other cell breakage methods may also be employed effectively. We have utilized a French pressure cell, and other high-pressure/cavitation devices (also in combination with impacting against a ruby target) with equal efficiency. For convenience and low initial cost of the equipment, we find the bead-beating method the best.</w:t>
      </w:r>
    </w:p>
    <w:p w14:paraId="6E993895" w14:textId="5004CD8C" w:rsidR="003B1395" w:rsidRPr="00A02DD3" w:rsidRDefault="007406B6" w:rsidP="00360C58">
      <w:pPr>
        <w:pStyle w:val="NormalWeb"/>
        <w:jc w:val="both"/>
        <w:rPr>
          <w:rFonts w:asciiTheme="majorHAnsi" w:hAnsiTheme="majorHAnsi" w:cs="Calibri"/>
          <w:iCs/>
        </w:rPr>
      </w:pPr>
      <w:r>
        <w:rPr>
          <w:rFonts w:asciiTheme="majorHAnsi" w:hAnsiTheme="majorHAnsi" w:cs="Calibri"/>
          <w:iCs/>
        </w:rPr>
        <w:t>U</w:t>
      </w:r>
      <w:r w:rsidR="0048652F" w:rsidRPr="00A02DD3">
        <w:rPr>
          <w:rFonts w:asciiTheme="majorHAnsi" w:hAnsiTheme="majorHAnsi" w:cs="Calibri"/>
          <w:iCs/>
        </w:rPr>
        <w:t>sing LPG to solubi</w:t>
      </w:r>
      <w:r w:rsidR="00302478" w:rsidRPr="00A02DD3">
        <w:rPr>
          <w:rFonts w:asciiTheme="majorHAnsi" w:hAnsiTheme="majorHAnsi" w:cs="Calibri"/>
          <w:iCs/>
        </w:rPr>
        <w:t xml:space="preserve">lize and purify CFTR </w:t>
      </w:r>
      <w:r w:rsidR="00F01481" w:rsidRPr="00A02DD3">
        <w:rPr>
          <w:rFonts w:asciiTheme="majorHAnsi" w:hAnsiTheme="majorHAnsi" w:cs="Calibri"/>
          <w:iCs/>
        </w:rPr>
        <w:t>yielded</w:t>
      </w:r>
      <w:r w:rsidR="00302478" w:rsidRPr="00A02DD3">
        <w:rPr>
          <w:rFonts w:asciiTheme="majorHAnsi" w:hAnsiTheme="majorHAnsi" w:cs="Calibri"/>
          <w:iCs/>
        </w:rPr>
        <w:t xml:space="preserve"> 80 </w:t>
      </w:r>
      <w:r w:rsidR="00683CDE" w:rsidRPr="00A02DD3">
        <w:rPr>
          <w:rFonts w:asciiTheme="majorHAnsi" w:hAnsiTheme="majorHAnsi" w:cs="Calibri"/>
          <w:iCs/>
        </w:rPr>
        <w:t>μ</w:t>
      </w:r>
      <w:r w:rsidR="003B1395" w:rsidRPr="00A02DD3">
        <w:rPr>
          <w:rFonts w:asciiTheme="majorHAnsi" w:hAnsiTheme="majorHAnsi" w:cs="Calibri"/>
          <w:iCs/>
        </w:rPr>
        <w:t>g protein/</w:t>
      </w:r>
      <w:r w:rsidR="0048652F" w:rsidRPr="00A02DD3">
        <w:rPr>
          <w:rFonts w:asciiTheme="majorHAnsi" w:hAnsiTheme="majorHAnsi" w:cs="Calibri"/>
          <w:iCs/>
        </w:rPr>
        <w:t xml:space="preserve">L culture at </w:t>
      </w:r>
      <w:r w:rsidR="006254A7" w:rsidRPr="00A02DD3">
        <w:rPr>
          <w:rFonts w:asciiTheme="majorHAnsi" w:hAnsiTheme="majorHAnsi" w:cs="Calibri"/>
          <w:iCs/>
        </w:rPr>
        <w:t>&gt;</w:t>
      </w:r>
      <w:r w:rsidR="0048652F" w:rsidRPr="00A02DD3">
        <w:rPr>
          <w:rFonts w:asciiTheme="majorHAnsi" w:hAnsiTheme="majorHAnsi" w:cs="Calibri"/>
          <w:iCs/>
        </w:rPr>
        <w:t xml:space="preserve">90 % purity </w:t>
      </w:r>
      <w:r w:rsidR="00F76696">
        <w:rPr>
          <w:rFonts w:asciiTheme="majorHAnsi" w:hAnsiTheme="majorHAnsi" w:cs="Calibri"/>
          <w:iCs/>
        </w:rPr>
        <w:t>(Figure 2)</w:t>
      </w:r>
      <w:r w:rsidR="0048652F" w:rsidRPr="00A02DD3">
        <w:rPr>
          <w:rFonts w:asciiTheme="majorHAnsi" w:hAnsiTheme="majorHAnsi" w:cs="Calibri"/>
          <w:iCs/>
        </w:rPr>
        <w:t xml:space="preserve">. </w:t>
      </w:r>
      <w:r w:rsidR="00F01481" w:rsidRPr="00A02DD3">
        <w:rPr>
          <w:rFonts w:asciiTheme="majorHAnsi" w:hAnsiTheme="majorHAnsi" w:cs="Calibri"/>
          <w:iCs/>
        </w:rPr>
        <w:t>The high yield was</w:t>
      </w:r>
      <w:r w:rsidR="003B1395" w:rsidRPr="00A02DD3">
        <w:rPr>
          <w:rFonts w:asciiTheme="majorHAnsi" w:hAnsiTheme="majorHAnsi" w:cs="Calibri"/>
          <w:iCs/>
        </w:rPr>
        <w:t xml:space="preserve"> due to </w:t>
      </w:r>
      <w:r w:rsidR="0048652F" w:rsidRPr="00A02DD3">
        <w:rPr>
          <w:rFonts w:asciiTheme="majorHAnsi" w:hAnsiTheme="majorHAnsi" w:cs="Calibri"/>
          <w:iCs/>
        </w:rPr>
        <w:t>efficient solubili</w:t>
      </w:r>
      <w:r w:rsidR="008B61D7" w:rsidRPr="00A02DD3">
        <w:rPr>
          <w:rFonts w:asciiTheme="majorHAnsi" w:hAnsiTheme="majorHAnsi" w:cs="Calibri"/>
          <w:iCs/>
        </w:rPr>
        <w:t>z</w:t>
      </w:r>
      <w:r w:rsidR="0048652F" w:rsidRPr="00A02DD3">
        <w:rPr>
          <w:rFonts w:asciiTheme="majorHAnsi" w:hAnsiTheme="majorHAnsi" w:cs="Calibri"/>
          <w:iCs/>
        </w:rPr>
        <w:t>ation</w:t>
      </w:r>
      <w:r w:rsidR="00F01481" w:rsidRPr="00A02DD3">
        <w:rPr>
          <w:rFonts w:asciiTheme="majorHAnsi" w:hAnsiTheme="majorHAnsi" w:cs="Calibri"/>
          <w:iCs/>
        </w:rPr>
        <w:t xml:space="preserve"> of CFTR by LPG (compare</w:t>
      </w:r>
      <w:r w:rsidR="00F76696">
        <w:rPr>
          <w:rFonts w:asciiTheme="majorHAnsi" w:hAnsiTheme="majorHAnsi" w:cs="Calibri"/>
          <w:iCs/>
        </w:rPr>
        <w:t xml:space="preserve"> Figure 2b</w:t>
      </w:r>
      <w:r w:rsidR="00547AED">
        <w:rPr>
          <w:rFonts w:asciiTheme="majorHAnsi" w:hAnsiTheme="majorHAnsi" w:cs="Calibri"/>
          <w:iCs/>
        </w:rPr>
        <w:t>,</w:t>
      </w:r>
      <w:r w:rsidR="003B1395" w:rsidRPr="00A02DD3">
        <w:rPr>
          <w:rFonts w:asciiTheme="majorHAnsi" w:hAnsiTheme="majorHAnsi" w:cs="Calibri"/>
          <w:iCs/>
        </w:rPr>
        <w:t xml:space="preserve"> lanes 2 and 4)</w:t>
      </w:r>
      <w:r w:rsidR="00547AED">
        <w:rPr>
          <w:rFonts w:asciiTheme="majorHAnsi" w:hAnsiTheme="majorHAnsi" w:cs="Calibri"/>
          <w:iCs/>
        </w:rPr>
        <w:t>. In addition,</w:t>
      </w:r>
      <w:r w:rsidR="0048652F" w:rsidRPr="00A02DD3">
        <w:rPr>
          <w:rFonts w:asciiTheme="majorHAnsi" w:hAnsiTheme="majorHAnsi" w:cs="Calibri"/>
          <w:iCs/>
        </w:rPr>
        <w:t xml:space="preserve"> efficient</w:t>
      </w:r>
      <w:r w:rsidR="003B1395" w:rsidRPr="00A02DD3">
        <w:rPr>
          <w:rFonts w:asciiTheme="majorHAnsi" w:hAnsiTheme="majorHAnsi" w:cs="Calibri"/>
          <w:iCs/>
        </w:rPr>
        <w:t xml:space="preserve"> and tight</w:t>
      </w:r>
      <w:r w:rsidR="0048652F" w:rsidRPr="00A02DD3">
        <w:rPr>
          <w:rFonts w:asciiTheme="majorHAnsi" w:hAnsiTheme="majorHAnsi" w:cs="Calibri"/>
          <w:iCs/>
        </w:rPr>
        <w:t xml:space="preserve"> binding to </w:t>
      </w:r>
      <w:r w:rsidR="00F01481" w:rsidRPr="00A02DD3">
        <w:rPr>
          <w:rFonts w:asciiTheme="majorHAnsi" w:hAnsiTheme="majorHAnsi" w:cs="Calibri"/>
          <w:iCs/>
        </w:rPr>
        <w:t xml:space="preserve">the </w:t>
      </w:r>
      <w:r w:rsidR="0048652F" w:rsidRPr="00A02DD3">
        <w:rPr>
          <w:rFonts w:asciiTheme="majorHAnsi" w:hAnsiTheme="majorHAnsi" w:cs="Calibri"/>
          <w:iCs/>
        </w:rPr>
        <w:t xml:space="preserve">column </w:t>
      </w:r>
      <w:r w:rsidR="00F01481" w:rsidRPr="00A02DD3">
        <w:rPr>
          <w:rFonts w:asciiTheme="majorHAnsi" w:hAnsiTheme="majorHAnsi" w:cs="Calibri"/>
          <w:iCs/>
        </w:rPr>
        <w:t>resulted in</w:t>
      </w:r>
      <w:r w:rsidR="003B1395" w:rsidRPr="00A02DD3">
        <w:rPr>
          <w:rFonts w:asciiTheme="majorHAnsi" w:hAnsiTheme="majorHAnsi" w:cs="Calibri"/>
          <w:iCs/>
        </w:rPr>
        <w:t xml:space="preserve"> </w:t>
      </w:r>
      <w:r w:rsidR="00547AED">
        <w:rPr>
          <w:rFonts w:asciiTheme="majorHAnsi" w:hAnsiTheme="majorHAnsi" w:cs="Calibri"/>
          <w:iCs/>
        </w:rPr>
        <w:t>minimal</w:t>
      </w:r>
      <w:r w:rsidR="00F01481" w:rsidRPr="00A02DD3">
        <w:rPr>
          <w:rFonts w:asciiTheme="majorHAnsi" w:hAnsiTheme="majorHAnsi" w:cs="Calibri"/>
          <w:iCs/>
        </w:rPr>
        <w:t xml:space="preserve"> </w:t>
      </w:r>
      <w:r w:rsidR="00547AED">
        <w:rPr>
          <w:rFonts w:asciiTheme="majorHAnsi" w:hAnsiTheme="majorHAnsi" w:cs="Calibri"/>
          <w:iCs/>
        </w:rPr>
        <w:t xml:space="preserve">loss of </w:t>
      </w:r>
      <w:r w:rsidR="004E4787" w:rsidRPr="00A02DD3">
        <w:rPr>
          <w:rFonts w:asciiTheme="majorHAnsi" w:hAnsiTheme="majorHAnsi" w:cs="Calibri"/>
          <w:iCs/>
        </w:rPr>
        <w:t>CFTR in the unbound</w:t>
      </w:r>
      <w:r w:rsidR="003B1395" w:rsidRPr="00A02DD3">
        <w:rPr>
          <w:rFonts w:asciiTheme="majorHAnsi" w:hAnsiTheme="majorHAnsi" w:cs="Calibri"/>
          <w:iCs/>
        </w:rPr>
        <w:t xml:space="preserve"> fraction and the absence of CFTR in the wash fractions </w:t>
      </w:r>
      <w:r w:rsidR="0048652F" w:rsidRPr="00A02DD3">
        <w:rPr>
          <w:rFonts w:asciiTheme="majorHAnsi" w:hAnsiTheme="majorHAnsi" w:cs="Calibri"/>
          <w:iCs/>
        </w:rPr>
        <w:t>(</w:t>
      </w:r>
      <w:r w:rsidR="00F76696">
        <w:rPr>
          <w:rFonts w:asciiTheme="majorHAnsi" w:hAnsiTheme="majorHAnsi" w:cs="Calibri"/>
          <w:iCs/>
        </w:rPr>
        <w:t>Figure 2</w:t>
      </w:r>
      <w:r w:rsidR="0020338B" w:rsidRPr="00A02DD3">
        <w:rPr>
          <w:rFonts w:asciiTheme="majorHAnsi" w:hAnsiTheme="majorHAnsi" w:cs="Calibri"/>
          <w:iCs/>
        </w:rPr>
        <w:t>, lanes 3, 5 and 6</w:t>
      </w:r>
      <w:r w:rsidR="0048652F" w:rsidRPr="00A02DD3">
        <w:rPr>
          <w:rFonts w:asciiTheme="majorHAnsi" w:hAnsiTheme="majorHAnsi" w:cs="Calibri"/>
          <w:iCs/>
        </w:rPr>
        <w:t>)</w:t>
      </w:r>
      <w:r w:rsidR="004E4787" w:rsidRPr="00A02DD3">
        <w:rPr>
          <w:rFonts w:asciiTheme="majorHAnsi" w:hAnsiTheme="majorHAnsi" w:cs="Calibri"/>
          <w:iCs/>
        </w:rPr>
        <w:t>. The eluted protein had</w:t>
      </w:r>
      <w:r w:rsidR="00F01481" w:rsidRPr="00A02DD3">
        <w:rPr>
          <w:rFonts w:asciiTheme="majorHAnsi" w:hAnsiTheme="majorHAnsi" w:cs="Calibri"/>
          <w:iCs/>
        </w:rPr>
        <w:t xml:space="preserve"> a purity of </w:t>
      </w:r>
      <w:r w:rsidR="006254A7" w:rsidRPr="00A02DD3">
        <w:rPr>
          <w:rFonts w:asciiTheme="majorHAnsi" w:hAnsiTheme="majorHAnsi" w:cs="Calibri"/>
          <w:iCs/>
        </w:rPr>
        <w:t>&gt;</w:t>
      </w:r>
      <w:r w:rsidR="00F01481" w:rsidRPr="00A02DD3">
        <w:rPr>
          <w:rFonts w:asciiTheme="majorHAnsi" w:hAnsiTheme="majorHAnsi" w:cs="Calibri"/>
          <w:iCs/>
        </w:rPr>
        <w:t xml:space="preserve">90 %, estimated </w:t>
      </w:r>
      <w:r w:rsidR="00AE1A95" w:rsidRPr="00A02DD3">
        <w:rPr>
          <w:rFonts w:asciiTheme="majorHAnsi" w:hAnsiTheme="majorHAnsi" w:cs="Calibri"/>
          <w:iCs/>
        </w:rPr>
        <w:t xml:space="preserve">by </w:t>
      </w:r>
      <w:proofErr w:type="spellStart"/>
      <w:r w:rsidR="005D046D" w:rsidRPr="00A02DD3">
        <w:rPr>
          <w:rFonts w:asciiTheme="majorHAnsi" w:hAnsiTheme="majorHAnsi" w:cs="Calibri"/>
          <w:iCs/>
        </w:rPr>
        <w:t>Coomassie</w:t>
      </w:r>
      <w:proofErr w:type="spellEnd"/>
      <w:r w:rsidR="005D046D" w:rsidRPr="00A02DD3">
        <w:rPr>
          <w:rFonts w:asciiTheme="majorHAnsi" w:hAnsiTheme="majorHAnsi" w:cs="Calibri"/>
          <w:iCs/>
        </w:rPr>
        <w:t xml:space="preserve">-stained </w:t>
      </w:r>
      <w:r w:rsidR="00F01481" w:rsidRPr="00A02DD3">
        <w:rPr>
          <w:rFonts w:asciiTheme="majorHAnsi" w:hAnsiTheme="majorHAnsi" w:cs="Calibri"/>
          <w:iCs/>
        </w:rPr>
        <w:t>SDS-PAGE</w:t>
      </w:r>
      <w:r w:rsidR="005D046D" w:rsidRPr="00A02DD3">
        <w:rPr>
          <w:rFonts w:asciiTheme="majorHAnsi" w:hAnsiTheme="majorHAnsi" w:cs="Calibri"/>
          <w:iCs/>
        </w:rPr>
        <w:t xml:space="preserve"> </w:t>
      </w:r>
      <w:r w:rsidR="00AE1A95" w:rsidRPr="00A02DD3">
        <w:rPr>
          <w:rFonts w:asciiTheme="majorHAnsi" w:hAnsiTheme="majorHAnsi" w:cs="Calibri"/>
          <w:iCs/>
        </w:rPr>
        <w:t xml:space="preserve">gels </w:t>
      </w:r>
      <w:r w:rsidR="00D66A43" w:rsidRPr="00A02DD3">
        <w:rPr>
          <w:rFonts w:asciiTheme="majorHAnsi" w:hAnsiTheme="majorHAnsi" w:cs="Calibri"/>
          <w:iCs/>
        </w:rPr>
        <w:t xml:space="preserve">and </w:t>
      </w:r>
      <w:r w:rsidR="00AE1A95" w:rsidRPr="00A02DD3">
        <w:rPr>
          <w:rFonts w:asciiTheme="majorHAnsi" w:hAnsiTheme="majorHAnsi" w:cs="Calibri"/>
          <w:iCs/>
        </w:rPr>
        <w:t>using densitometry of the CFTR and contaminant bands</w:t>
      </w:r>
      <w:r w:rsidR="00D66A43" w:rsidRPr="00A02DD3">
        <w:rPr>
          <w:rFonts w:asciiTheme="majorHAnsi" w:hAnsiTheme="majorHAnsi" w:cs="Calibri"/>
          <w:iCs/>
        </w:rPr>
        <w:t>.</w:t>
      </w:r>
      <w:r w:rsidR="00AE1A95" w:rsidRPr="00A02DD3">
        <w:rPr>
          <w:rFonts w:asciiTheme="majorHAnsi" w:hAnsiTheme="majorHAnsi" w:cs="Calibri"/>
          <w:iCs/>
        </w:rPr>
        <w:t xml:space="preserve"> </w:t>
      </w:r>
      <w:r w:rsidR="00061EE7">
        <w:rPr>
          <w:rFonts w:asciiTheme="majorHAnsi" w:hAnsiTheme="majorHAnsi" w:cs="Calibri"/>
          <w:iCs/>
        </w:rPr>
        <w:t xml:space="preserve">Gel </w:t>
      </w:r>
      <w:r w:rsidR="00061EE7">
        <w:rPr>
          <w:rFonts w:asciiTheme="majorHAnsi" w:hAnsiTheme="majorHAnsi" w:cs="Calibri"/>
          <w:iCs/>
        </w:rPr>
        <w:lastRenderedPageBreak/>
        <w:t xml:space="preserve">permeation chromatography (GPC) separated </w:t>
      </w:r>
      <w:r w:rsidR="003B1395" w:rsidRPr="00A02DD3">
        <w:rPr>
          <w:rFonts w:asciiTheme="majorHAnsi" w:hAnsiTheme="majorHAnsi" w:cs="Calibri"/>
          <w:iCs/>
        </w:rPr>
        <w:t>LPG-pur</w:t>
      </w:r>
      <w:r w:rsidR="004E4787" w:rsidRPr="00A02DD3">
        <w:rPr>
          <w:rFonts w:asciiTheme="majorHAnsi" w:hAnsiTheme="majorHAnsi" w:cs="Calibri"/>
          <w:iCs/>
        </w:rPr>
        <w:t>i</w:t>
      </w:r>
      <w:r w:rsidR="00F01481" w:rsidRPr="00A02DD3">
        <w:rPr>
          <w:rFonts w:asciiTheme="majorHAnsi" w:hAnsiTheme="majorHAnsi" w:cs="Calibri"/>
          <w:iCs/>
        </w:rPr>
        <w:t xml:space="preserve">fied CFTR </w:t>
      </w:r>
      <w:r w:rsidR="00061EE7">
        <w:rPr>
          <w:rFonts w:asciiTheme="majorHAnsi" w:hAnsiTheme="majorHAnsi" w:cs="Calibri"/>
          <w:iCs/>
        </w:rPr>
        <w:t>from</w:t>
      </w:r>
      <w:r w:rsidR="003B1395" w:rsidRPr="00A02DD3">
        <w:rPr>
          <w:rFonts w:asciiTheme="majorHAnsi" w:hAnsiTheme="majorHAnsi" w:cs="Calibri"/>
          <w:iCs/>
        </w:rPr>
        <w:t xml:space="preserve"> low-molecular wei</w:t>
      </w:r>
      <w:r w:rsidR="00F01481" w:rsidRPr="00A02DD3">
        <w:rPr>
          <w:rFonts w:asciiTheme="majorHAnsi" w:hAnsiTheme="majorHAnsi" w:cs="Calibri"/>
          <w:iCs/>
        </w:rPr>
        <w:t xml:space="preserve">ght contaminants </w:t>
      </w:r>
      <w:r w:rsidR="00903D96" w:rsidRPr="00A02DD3">
        <w:rPr>
          <w:rFonts w:asciiTheme="majorHAnsi" w:hAnsiTheme="majorHAnsi" w:cs="Calibri"/>
          <w:iCs/>
        </w:rPr>
        <w:t>(</w:t>
      </w:r>
      <w:r w:rsidR="00F76696">
        <w:rPr>
          <w:rFonts w:asciiTheme="majorHAnsi" w:hAnsiTheme="majorHAnsi" w:cs="Calibri"/>
          <w:iCs/>
        </w:rPr>
        <w:t>Figure 4</w:t>
      </w:r>
      <w:r w:rsidR="008B61D7" w:rsidRPr="00A02DD3">
        <w:rPr>
          <w:rFonts w:asciiTheme="majorHAnsi" w:hAnsiTheme="majorHAnsi" w:cs="Calibri"/>
          <w:iCs/>
        </w:rPr>
        <w:t>, lower panel</w:t>
      </w:r>
      <w:r w:rsidR="00903D96" w:rsidRPr="00A02DD3">
        <w:rPr>
          <w:rFonts w:asciiTheme="majorHAnsi" w:hAnsiTheme="majorHAnsi" w:cs="Calibri"/>
          <w:iCs/>
        </w:rPr>
        <w:t>)</w:t>
      </w:r>
      <w:r w:rsidR="003B1395" w:rsidRPr="00A02DD3">
        <w:rPr>
          <w:rFonts w:asciiTheme="majorHAnsi" w:hAnsiTheme="majorHAnsi" w:cs="Calibri"/>
          <w:iCs/>
        </w:rPr>
        <w:t>.</w:t>
      </w:r>
      <w:r w:rsidR="00397B0D" w:rsidRPr="00A02DD3">
        <w:rPr>
          <w:rFonts w:asciiTheme="majorHAnsi" w:hAnsiTheme="majorHAnsi" w:cs="Calibri"/>
          <w:iCs/>
        </w:rPr>
        <w:t xml:space="preserve"> </w:t>
      </w:r>
    </w:p>
    <w:p w14:paraId="071C9E53" w14:textId="20B6DD0E" w:rsidR="00D66A43" w:rsidRPr="00A02DD3" w:rsidRDefault="00AE1A95" w:rsidP="00853A80">
      <w:pPr>
        <w:rPr>
          <w:rFonts w:asciiTheme="majorHAnsi" w:hAnsiTheme="majorHAnsi" w:cs="Calibri"/>
          <w:iCs/>
        </w:rPr>
      </w:pPr>
      <w:r w:rsidRPr="00A02DD3">
        <w:rPr>
          <w:rFonts w:asciiTheme="majorHAnsi" w:hAnsiTheme="majorHAnsi" w:cs="Calibri"/>
          <w:iCs/>
        </w:rPr>
        <w:t>T</w:t>
      </w:r>
      <w:r w:rsidR="0048652F" w:rsidRPr="00A02DD3">
        <w:rPr>
          <w:rFonts w:asciiTheme="majorHAnsi" w:hAnsiTheme="majorHAnsi" w:cs="Calibri"/>
          <w:iCs/>
        </w:rPr>
        <w:t xml:space="preserve">he protocol </w:t>
      </w:r>
      <w:r w:rsidRPr="00A02DD3">
        <w:rPr>
          <w:rFonts w:asciiTheme="majorHAnsi" w:hAnsiTheme="majorHAnsi" w:cs="Calibri"/>
          <w:iCs/>
        </w:rPr>
        <w:t>for CFTR purification using DDM gives</w:t>
      </w:r>
      <w:r w:rsidR="0048652F" w:rsidRPr="00A02DD3">
        <w:rPr>
          <w:rFonts w:asciiTheme="majorHAnsi" w:hAnsiTheme="majorHAnsi" w:cs="Calibri"/>
          <w:iCs/>
        </w:rPr>
        <w:t xml:space="preserve"> purity </w:t>
      </w:r>
      <w:r w:rsidRPr="00A02DD3">
        <w:rPr>
          <w:rFonts w:asciiTheme="majorHAnsi" w:hAnsiTheme="majorHAnsi" w:cs="Calibri"/>
          <w:iCs/>
        </w:rPr>
        <w:t>of</w:t>
      </w:r>
      <w:r w:rsidR="0048652F" w:rsidRPr="00A02DD3">
        <w:rPr>
          <w:rFonts w:asciiTheme="majorHAnsi" w:hAnsiTheme="majorHAnsi" w:cs="Calibri"/>
          <w:iCs/>
        </w:rPr>
        <w:t xml:space="preserve"> </w:t>
      </w:r>
      <w:r w:rsidRPr="00A02DD3">
        <w:rPr>
          <w:rFonts w:asciiTheme="majorHAnsi" w:hAnsiTheme="majorHAnsi" w:cs="Calibri"/>
          <w:iCs/>
        </w:rPr>
        <w:t xml:space="preserve">about </w:t>
      </w:r>
      <w:r w:rsidR="00683CDE" w:rsidRPr="00A02DD3">
        <w:rPr>
          <w:rFonts w:asciiTheme="majorHAnsi" w:hAnsiTheme="majorHAnsi" w:cs="Calibri"/>
          <w:iCs/>
        </w:rPr>
        <w:t xml:space="preserve">60 % </w:t>
      </w:r>
      <w:r w:rsidR="0048652F" w:rsidRPr="00A02DD3">
        <w:rPr>
          <w:rFonts w:asciiTheme="majorHAnsi" w:hAnsiTheme="majorHAnsi" w:cs="Calibri"/>
          <w:iCs/>
        </w:rPr>
        <w:t xml:space="preserve">and </w:t>
      </w:r>
      <w:r w:rsidR="00547AED" w:rsidRPr="00A02DD3">
        <w:rPr>
          <w:rFonts w:asciiTheme="majorHAnsi" w:hAnsiTheme="majorHAnsi" w:cs="Calibri"/>
          <w:iCs/>
        </w:rPr>
        <w:t xml:space="preserve">yield </w:t>
      </w:r>
      <w:r w:rsidR="00547AED">
        <w:rPr>
          <w:rFonts w:asciiTheme="majorHAnsi" w:hAnsiTheme="majorHAnsi" w:cs="Calibri"/>
          <w:iCs/>
        </w:rPr>
        <w:t xml:space="preserve">of </w:t>
      </w:r>
      <w:r w:rsidR="00CB2F11">
        <w:rPr>
          <w:rFonts w:asciiTheme="majorHAnsi" w:hAnsiTheme="majorHAnsi" w:cs="Calibri"/>
          <w:iCs/>
        </w:rPr>
        <w:t xml:space="preserve">roughly </w:t>
      </w:r>
      <w:r w:rsidR="00683CDE" w:rsidRPr="00A02DD3">
        <w:rPr>
          <w:rFonts w:asciiTheme="majorHAnsi" w:hAnsiTheme="majorHAnsi" w:cs="Calibri"/>
          <w:iCs/>
        </w:rPr>
        <w:t>50 μg/L</w:t>
      </w:r>
      <w:r w:rsidR="000101CE" w:rsidRPr="00A02DD3">
        <w:rPr>
          <w:rFonts w:asciiTheme="majorHAnsi" w:hAnsiTheme="majorHAnsi" w:cs="Calibri"/>
          <w:iCs/>
        </w:rPr>
        <w:t xml:space="preserve"> </w:t>
      </w:r>
      <w:r w:rsidR="0048652F" w:rsidRPr="00A02DD3">
        <w:rPr>
          <w:rFonts w:asciiTheme="majorHAnsi" w:hAnsiTheme="majorHAnsi" w:cs="Calibri"/>
          <w:iCs/>
        </w:rPr>
        <w:t>(</w:t>
      </w:r>
      <w:r w:rsidR="00F76696">
        <w:rPr>
          <w:rFonts w:asciiTheme="majorHAnsi" w:hAnsiTheme="majorHAnsi" w:cs="Calibri"/>
          <w:iCs/>
        </w:rPr>
        <w:t>Figure 3</w:t>
      </w:r>
      <w:r w:rsidR="00B94A7A" w:rsidRPr="00A02DD3">
        <w:rPr>
          <w:rFonts w:asciiTheme="majorHAnsi" w:hAnsiTheme="majorHAnsi" w:cs="Calibri"/>
          <w:iCs/>
        </w:rPr>
        <w:t xml:space="preserve">). </w:t>
      </w:r>
      <w:r w:rsidR="005D046D" w:rsidRPr="00A02DD3">
        <w:rPr>
          <w:rFonts w:asciiTheme="majorHAnsi" w:hAnsiTheme="majorHAnsi" w:cs="Calibri"/>
          <w:iCs/>
        </w:rPr>
        <w:t xml:space="preserve">Electron microscopy (EM) of </w:t>
      </w:r>
      <w:r w:rsidR="008B61D7" w:rsidRPr="00A02DD3">
        <w:rPr>
          <w:rFonts w:asciiTheme="majorHAnsi" w:hAnsiTheme="majorHAnsi" w:cs="Calibri"/>
          <w:iCs/>
        </w:rPr>
        <w:t>negatively stained</w:t>
      </w:r>
      <w:r w:rsidR="005D046D" w:rsidRPr="00A02DD3">
        <w:rPr>
          <w:rFonts w:asciiTheme="majorHAnsi" w:hAnsiTheme="majorHAnsi" w:cs="Calibri"/>
          <w:iCs/>
        </w:rPr>
        <w:t xml:space="preserve"> </w:t>
      </w:r>
      <w:r w:rsidR="000022A5" w:rsidRPr="00A02DD3">
        <w:rPr>
          <w:rFonts w:asciiTheme="majorHAnsi" w:hAnsiTheme="majorHAnsi" w:cs="Calibri"/>
          <w:iCs/>
        </w:rPr>
        <w:t>fractions from the GPC</w:t>
      </w:r>
      <w:r w:rsidR="005D046D" w:rsidRPr="00A02DD3">
        <w:rPr>
          <w:rFonts w:asciiTheme="majorHAnsi" w:hAnsiTheme="majorHAnsi" w:cs="Calibri"/>
          <w:iCs/>
        </w:rPr>
        <w:t xml:space="preserve"> </w:t>
      </w:r>
      <w:r w:rsidR="000022A5" w:rsidRPr="00A02DD3">
        <w:rPr>
          <w:rFonts w:asciiTheme="majorHAnsi" w:hAnsiTheme="majorHAnsi" w:cs="Calibri"/>
          <w:iCs/>
        </w:rPr>
        <w:t>e</w:t>
      </w:r>
      <w:r w:rsidR="00D66A43" w:rsidRPr="00A02DD3">
        <w:rPr>
          <w:rFonts w:asciiTheme="majorHAnsi" w:hAnsiTheme="majorHAnsi" w:cs="Calibri"/>
          <w:iCs/>
        </w:rPr>
        <w:t>lut</w:t>
      </w:r>
      <w:r w:rsidR="000022A5" w:rsidRPr="00A02DD3">
        <w:rPr>
          <w:rFonts w:asciiTheme="majorHAnsi" w:hAnsiTheme="majorHAnsi" w:cs="Calibri"/>
          <w:iCs/>
        </w:rPr>
        <w:t>ing at about 10</w:t>
      </w:r>
      <w:r w:rsidR="00D66A43" w:rsidRPr="00A02DD3">
        <w:rPr>
          <w:rFonts w:asciiTheme="majorHAnsi" w:hAnsiTheme="majorHAnsi" w:cs="Calibri"/>
          <w:iCs/>
        </w:rPr>
        <w:t xml:space="preserve"> </w:t>
      </w:r>
      <w:r w:rsidR="000022A5" w:rsidRPr="00A02DD3">
        <w:rPr>
          <w:rFonts w:asciiTheme="majorHAnsi" w:hAnsiTheme="majorHAnsi"/>
        </w:rPr>
        <w:t>ml (</w:t>
      </w:r>
      <w:r w:rsidR="00F76696">
        <w:rPr>
          <w:rFonts w:asciiTheme="majorHAnsi" w:hAnsiTheme="majorHAnsi"/>
        </w:rPr>
        <w:t xml:space="preserve">Figure 4) </w:t>
      </w:r>
      <w:r w:rsidR="005D046D" w:rsidRPr="00A02DD3">
        <w:rPr>
          <w:rFonts w:asciiTheme="majorHAnsi" w:hAnsiTheme="majorHAnsi" w:cs="Calibri"/>
          <w:iCs/>
        </w:rPr>
        <w:t>showed that</w:t>
      </w:r>
      <w:r w:rsidR="00A933E3" w:rsidRPr="00A02DD3">
        <w:rPr>
          <w:rFonts w:asciiTheme="majorHAnsi" w:hAnsiTheme="majorHAnsi" w:cs="Calibri"/>
          <w:iCs/>
        </w:rPr>
        <w:t xml:space="preserve"> </w:t>
      </w:r>
      <w:r w:rsidR="00B94A7A" w:rsidRPr="00A02DD3">
        <w:rPr>
          <w:rFonts w:asciiTheme="majorHAnsi" w:hAnsiTheme="majorHAnsi" w:cs="Calibri"/>
          <w:iCs/>
        </w:rPr>
        <w:t>DDM</w:t>
      </w:r>
      <w:r w:rsidR="005D046D" w:rsidRPr="00A02DD3">
        <w:rPr>
          <w:rFonts w:asciiTheme="majorHAnsi" w:hAnsiTheme="majorHAnsi" w:cs="Calibri"/>
          <w:iCs/>
        </w:rPr>
        <w:t>-purified CFTR contain</w:t>
      </w:r>
      <w:r w:rsidR="000022A5" w:rsidRPr="00A02DD3">
        <w:rPr>
          <w:rFonts w:asciiTheme="majorHAnsi" w:hAnsiTheme="majorHAnsi" w:cs="Calibri"/>
          <w:iCs/>
        </w:rPr>
        <w:t xml:space="preserve">s </w:t>
      </w:r>
      <w:r w:rsidR="005D046D" w:rsidRPr="00A02DD3">
        <w:rPr>
          <w:rFonts w:asciiTheme="majorHAnsi" w:hAnsiTheme="majorHAnsi" w:cs="Calibri"/>
          <w:iCs/>
        </w:rPr>
        <w:t>aggregates of 20-30</w:t>
      </w:r>
      <w:r w:rsidR="00490A97" w:rsidRPr="00A02DD3">
        <w:rPr>
          <w:rFonts w:asciiTheme="majorHAnsi" w:hAnsiTheme="majorHAnsi" w:cs="Calibri"/>
          <w:iCs/>
        </w:rPr>
        <w:t xml:space="preserve"> </w:t>
      </w:r>
      <w:r w:rsidR="005D046D" w:rsidRPr="00A02DD3">
        <w:rPr>
          <w:rFonts w:asciiTheme="majorHAnsi" w:hAnsiTheme="majorHAnsi" w:cs="Calibri"/>
          <w:iCs/>
        </w:rPr>
        <w:t>nm diameter as well as smaller particles of 10</w:t>
      </w:r>
      <w:r w:rsidR="00490A97" w:rsidRPr="00A02DD3">
        <w:rPr>
          <w:rFonts w:asciiTheme="majorHAnsi" w:hAnsiTheme="majorHAnsi" w:cs="Calibri"/>
          <w:iCs/>
        </w:rPr>
        <w:t xml:space="preserve"> </w:t>
      </w:r>
      <w:r w:rsidR="005D046D" w:rsidRPr="00A02DD3">
        <w:rPr>
          <w:rFonts w:asciiTheme="majorHAnsi" w:hAnsiTheme="majorHAnsi" w:cs="Calibri"/>
          <w:iCs/>
        </w:rPr>
        <w:t>nm diameter (</w:t>
      </w:r>
      <w:r w:rsidR="00C6773D" w:rsidRPr="00A02DD3">
        <w:rPr>
          <w:rFonts w:asciiTheme="majorHAnsi" w:hAnsiTheme="majorHAnsi" w:cs="Calibri"/>
          <w:iCs/>
        </w:rPr>
        <w:t>data not shown</w:t>
      </w:r>
      <w:r w:rsidR="00464D2F" w:rsidRPr="00A02DD3">
        <w:rPr>
          <w:rFonts w:asciiTheme="majorHAnsi" w:hAnsiTheme="majorHAnsi" w:cs="Calibri"/>
          <w:iCs/>
        </w:rPr>
        <w:t xml:space="preserve">). </w:t>
      </w:r>
      <w:r w:rsidR="005D046D" w:rsidRPr="00A02DD3">
        <w:rPr>
          <w:rFonts w:asciiTheme="majorHAnsi" w:hAnsiTheme="majorHAnsi" w:cs="Calibri"/>
          <w:iCs/>
        </w:rPr>
        <w:t xml:space="preserve">It is possible that the small aggregates can </w:t>
      </w:r>
      <w:r w:rsidR="000022A5" w:rsidRPr="00A02DD3">
        <w:rPr>
          <w:rFonts w:asciiTheme="majorHAnsi" w:hAnsiTheme="majorHAnsi" w:cs="Calibri"/>
          <w:iCs/>
        </w:rPr>
        <w:t>reversibly</w:t>
      </w:r>
      <w:r w:rsidR="005D046D" w:rsidRPr="00A02DD3">
        <w:rPr>
          <w:rFonts w:asciiTheme="majorHAnsi" w:hAnsiTheme="majorHAnsi" w:cs="Calibri"/>
          <w:iCs/>
        </w:rPr>
        <w:t xml:space="preserve"> associate and dissociate as ultrafiltration with a 1</w:t>
      </w:r>
      <w:r w:rsidR="00490A97" w:rsidRPr="00A02DD3">
        <w:rPr>
          <w:rFonts w:asciiTheme="majorHAnsi" w:hAnsiTheme="majorHAnsi" w:cs="Calibri"/>
          <w:iCs/>
        </w:rPr>
        <w:t xml:space="preserve"> </w:t>
      </w:r>
      <w:proofErr w:type="spellStart"/>
      <w:r w:rsidR="005D046D" w:rsidRPr="00A02DD3">
        <w:rPr>
          <w:rFonts w:asciiTheme="majorHAnsi" w:hAnsiTheme="majorHAnsi" w:cs="Calibri"/>
          <w:iCs/>
        </w:rPr>
        <w:t>MDa</w:t>
      </w:r>
      <w:proofErr w:type="spellEnd"/>
      <w:r w:rsidR="005D046D" w:rsidRPr="00A02DD3">
        <w:rPr>
          <w:rFonts w:asciiTheme="majorHAnsi" w:hAnsiTheme="majorHAnsi" w:cs="Calibri"/>
          <w:iCs/>
        </w:rPr>
        <w:t xml:space="preserve"> cut-off filter failed to remove the EM-detectable aggregates. </w:t>
      </w:r>
      <w:r w:rsidR="000022A5" w:rsidRPr="00A02DD3">
        <w:rPr>
          <w:rFonts w:asciiTheme="majorHAnsi" w:hAnsiTheme="majorHAnsi" w:cs="Calibri"/>
          <w:iCs/>
        </w:rPr>
        <w:t xml:space="preserve">LPG-purified material did not adsorb to a glow-discharged grid, hence was studied by </w:t>
      </w:r>
      <w:proofErr w:type="spellStart"/>
      <w:r w:rsidR="000022A5" w:rsidRPr="00A02DD3">
        <w:rPr>
          <w:rFonts w:asciiTheme="majorHAnsi" w:hAnsiTheme="majorHAnsi" w:cs="Calibri"/>
          <w:iCs/>
        </w:rPr>
        <w:t>cryo</w:t>
      </w:r>
      <w:proofErr w:type="spellEnd"/>
      <w:r w:rsidR="000022A5" w:rsidRPr="00A02DD3">
        <w:rPr>
          <w:rFonts w:asciiTheme="majorHAnsi" w:hAnsiTheme="majorHAnsi" w:cs="Calibri"/>
          <w:iCs/>
        </w:rPr>
        <w:t>-EM of unstained fractions. This showed a very homogeneous particle population of a relatively small size (6-8</w:t>
      </w:r>
      <w:r w:rsidR="00490A97" w:rsidRPr="00A02DD3">
        <w:rPr>
          <w:rFonts w:asciiTheme="majorHAnsi" w:hAnsiTheme="majorHAnsi" w:cs="Calibri"/>
          <w:iCs/>
        </w:rPr>
        <w:t xml:space="preserve"> </w:t>
      </w:r>
      <w:r w:rsidR="000022A5" w:rsidRPr="00A02DD3">
        <w:rPr>
          <w:rFonts w:asciiTheme="majorHAnsi" w:hAnsiTheme="majorHAnsi" w:cs="Calibri"/>
          <w:iCs/>
        </w:rPr>
        <w:t>nm diameter</w:t>
      </w:r>
      <w:r w:rsidR="00C6773D" w:rsidRPr="00A02DD3">
        <w:rPr>
          <w:rFonts w:asciiTheme="majorHAnsi" w:hAnsiTheme="majorHAnsi" w:cs="Calibri"/>
          <w:iCs/>
        </w:rPr>
        <w:t>, data not shown</w:t>
      </w:r>
      <w:r w:rsidR="000022A5" w:rsidRPr="00A02DD3">
        <w:rPr>
          <w:rFonts w:asciiTheme="majorHAnsi" w:hAnsiTheme="majorHAnsi" w:cs="Calibri"/>
          <w:iCs/>
        </w:rPr>
        <w:t xml:space="preserve">). </w:t>
      </w:r>
    </w:p>
    <w:p w14:paraId="6FF282BB" w14:textId="77777777" w:rsidR="00853A80" w:rsidRPr="00A02DD3" w:rsidRDefault="00853A80" w:rsidP="00853A80">
      <w:pPr>
        <w:rPr>
          <w:rFonts w:asciiTheme="majorHAnsi" w:hAnsiTheme="majorHAnsi"/>
        </w:rPr>
      </w:pPr>
    </w:p>
    <w:p w14:paraId="458E430F" w14:textId="50D16B3C" w:rsidR="00A933E3" w:rsidRPr="00A02DD3" w:rsidRDefault="00A30FD4" w:rsidP="00FE2CC3">
      <w:pPr>
        <w:rPr>
          <w:rFonts w:asciiTheme="majorHAnsi" w:hAnsiTheme="majorHAnsi" w:cs="Calibri"/>
          <w:iCs/>
        </w:rPr>
      </w:pPr>
      <w:r w:rsidRPr="00A02DD3">
        <w:rPr>
          <w:rFonts w:asciiTheme="majorHAnsi" w:hAnsiTheme="majorHAnsi" w:cs="Calibri"/>
          <w:iCs/>
        </w:rPr>
        <w:t xml:space="preserve">Finally, the ATPase activity of the </w:t>
      </w:r>
      <w:r w:rsidR="00AA2C34" w:rsidRPr="00A02DD3">
        <w:rPr>
          <w:rFonts w:asciiTheme="majorHAnsi" w:hAnsiTheme="majorHAnsi" w:cs="Calibri"/>
          <w:iCs/>
        </w:rPr>
        <w:t xml:space="preserve">purified </w:t>
      </w:r>
      <w:r w:rsidRPr="00A02DD3">
        <w:rPr>
          <w:rFonts w:asciiTheme="majorHAnsi" w:hAnsiTheme="majorHAnsi" w:cs="Calibri"/>
          <w:iCs/>
        </w:rPr>
        <w:t>protein</w:t>
      </w:r>
      <w:r w:rsidR="00AA2C34" w:rsidRPr="00A02DD3">
        <w:rPr>
          <w:rFonts w:asciiTheme="majorHAnsi" w:hAnsiTheme="majorHAnsi" w:cs="Calibri"/>
          <w:iCs/>
        </w:rPr>
        <w:t>s</w:t>
      </w:r>
      <w:r w:rsidRPr="00A02DD3">
        <w:rPr>
          <w:rFonts w:asciiTheme="majorHAnsi" w:hAnsiTheme="majorHAnsi" w:cs="Calibri"/>
          <w:iCs/>
        </w:rPr>
        <w:t xml:space="preserve"> was </w:t>
      </w:r>
      <w:r w:rsidRPr="00A02DD3">
        <w:rPr>
          <w:rFonts w:asciiTheme="majorHAnsi" w:hAnsiTheme="majorHAnsi"/>
        </w:rPr>
        <w:t>measured</w:t>
      </w:r>
      <w:r w:rsidR="009301D2" w:rsidRPr="00A02DD3">
        <w:rPr>
          <w:rFonts w:asciiTheme="majorHAnsi" w:hAnsiTheme="majorHAnsi"/>
        </w:rPr>
        <w:t xml:space="preserve"> (</w:t>
      </w:r>
      <w:r w:rsidR="00F76696">
        <w:rPr>
          <w:rFonts w:asciiTheme="majorHAnsi" w:hAnsiTheme="majorHAnsi"/>
        </w:rPr>
        <w:t>Figure 5</w:t>
      </w:r>
      <w:r w:rsidR="009301D2" w:rsidRPr="00A02DD3">
        <w:rPr>
          <w:rFonts w:asciiTheme="majorHAnsi" w:hAnsiTheme="majorHAnsi"/>
        </w:rPr>
        <w:t>)</w:t>
      </w:r>
      <w:r w:rsidR="00D326CE" w:rsidRPr="00A02DD3">
        <w:rPr>
          <w:rFonts w:asciiTheme="majorHAnsi" w:hAnsiTheme="majorHAnsi"/>
        </w:rPr>
        <w:t>.</w:t>
      </w:r>
      <w:r w:rsidR="00D326CE" w:rsidRPr="00A02DD3">
        <w:rPr>
          <w:rFonts w:asciiTheme="majorHAnsi" w:hAnsiTheme="majorHAnsi" w:cs="Calibri"/>
          <w:iCs/>
        </w:rPr>
        <w:t xml:space="preserve"> As a member of the </w:t>
      </w:r>
      <w:r w:rsidRPr="00A02DD3">
        <w:rPr>
          <w:rFonts w:asciiTheme="majorHAnsi" w:hAnsiTheme="majorHAnsi" w:cs="Calibri"/>
          <w:iCs/>
        </w:rPr>
        <w:t xml:space="preserve">ABC </w:t>
      </w:r>
      <w:r w:rsidR="00547AED">
        <w:rPr>
          <w:rFonts w:asciiTheme="majorHAnsi" w:hAnsiTheme="majorHAnsi" w:cs="Calibri"/>
          <w:iCs/>
        </w:rPr>
        <w:t xml:space="preserve">protein </w:t>
      </w:r>
      <w:r w:rsidR="00D326CE" w:rsidRPr="00A02DD3">
        <w:rPr>
          <w:rFonts w:asciiTheme="majorHAnsi" w:hAnsiTheme="majorHAnsi" w:cs="Calibri"/>
          <w:iCs/>
        </w:rPr>
        <w:t>family</w:t>
      </w:r>
      <w:r w:rsidRPr="00A02DD3">
        <w:rPr>
          <w:rFonts w:asciiTheme="majorHAnsi" w:hAnsiTheme="majorHAnsi" w:cs="Calibri"/>
          <w:iCs/>
        </w:rPr>
        <w:t xml:space="preserve">, CFTR has two nucleotide-binding domains (NBDs) </w:t>
      </w:r>
      <w:r w:rsidR="00854B0D" w:rsidRPr="00A02DD3">
        <w:rPr>
          <w:rFonts w:asciiTheme="majorHAnsi" w:hAnsiTheme="majorHAnsi" w:cs="Calibri"/>
          <w:iCs/>
        </w:rPr>
        <w:t>capable of binding and/or hydroly</w:t>
      </w:r>
      <w:r w:rsidR="00CB2F11">
        <w:rPr>
          <w:rFonts w:asciiTheme="majorHAnsi" w:hAnsiTheme="majorHAnsi" w:cs="Calibri"/>
          <w:iCs/>
        </w:rPr>
        <w:t>z</w:t>
      </w:r>
      <w:r w:rsidR="00854B0D" w:rsidRPr="00A02DD3">
        <w:rPr>
          <w:rFonts w:asciiTheme="majorHAnsi" w:hAnsiTheme="majorHAnsi" w:cs="Calibri"/>
          <w:iCs/>
        </w:rPr>
        <w:t>i</w:t>
      </w:r>
      <w:r w:rsidR="00061EE7">
        <w:rPr>
          <w:rFonts w:asciiTheme="majorHAnsi" w:hAnsiTheme="majorHAnsi" w:cs="Calibri"/>
          <w:iCs/>
        </w:rPr>
        <w:t xml:space="preserve">ng </w:t>
      </w:r>
      <w:r w:rsidR="00AA2C34" w:rsidRPr="00A02DD3">
        <w:rPr>
          <w:rFonts w:asciiTheme="majorHAnsi" w:hAnsiTheme="majorHAnsi" w:cs="Calibri"/>
          <w:iCs/>
        </w:rPr>
        <w:t>ATP</w:t>
      </w:r>
      <w:r w:rsidR="009301D2" w:rsidRPr="00A02DD3">
        <w:rPr>
          <w:rFonts w:asciiTheme="majorHAnsi" w:hAnsiTheme="majorHAnsi" w:cs="Calibri"/>
          <w:iCs/>
        </w:rPr>
        <w:t xml:space="preserve">. The data indicate that the </w:t>
      </w:r>
      <w:r w:rsidR="009474C6" w:rsidRPr="00A02DD3">
        <w:rPr>
          <w:rFonts w:asciiTheme="majorHAnsi" w:hAnsiTheme="majorHAnsi" w:cs="Calibri"/>
          <w:iCs/>
        </w:rPr>
        <w:t xml:space="preserve">purified </w:t>
      </w:r>
      <w:r w:rsidR="009301D2" w:rsidRPr="00A02DD3">
        <w:rPr>
          <w:rFonts w:asciiTheme="majorHAnsi" w:hAnsiTheme="majorHAnsi" w:cs="Calibri"/>
          <w:iCs/>
        </w:rPr>
        <w:t xml:space="preserve">protein was not </w:t>
      </w:r>
      <w:r w:rsidR="00AA2C34" w:rsidRPr="00A02DD3">
        <w:rPr>
          <w:rFonts w:asciiTheme="majorHAnsi" w:hAnsiTheme="majorHAnsi" w:cs="Calibri"/>
          <w:iCs/>
        </w:rPr>
        <w:t xml:space="preserve">able to </w:t>
      </w:r>
      <w:r w:rsidR="008B61D7" w:rsidRPr="00A02DD3">
        <w:rPr>
          <w:rFonts w:asciiTheme="majorHAnsi" w:hAnsiTheme="majorHAnsi" w:cs="Calibri"/>
          <w:iCs/>
        </w:rPr>
        <w:t>hydrolyze</w:t>
      </w:r>
      <w:r w:rsidR="00AA2C34" w:rsidRPr="00A02DD3">
        <w:rPr>
          <w:rFonts w:asciiTheme="majorHAnsi" w:hAnsiTheme="majorHAnsi" w:cs="Calibri"/>
          <w:iCs/>
        </w:rPr>
        <w:t xml:space="preserve"> ATP </w:t>
      </w:r>
      <w:r w:rsidR="009301D2" w:rsidRPr="00A02DD3">
        <w:rPr>
          <w:rFonts w:asciiTheme="majorHAnsi" w:hAnsiTheme="majorHAnsi" w:cs="Calibri"/>
          <w:iCs/>
        </w:rPr>
        <w:t xml:space="preserve">in the </w:t>
      </w:r>
      <w:r w:rsidR="009474C6" w:rsidRPr="00A02DD3">
        <w:rPr>
          <w:rFonts w:asciiTheme="majorHAnsi" w:hAnsiTheme="majorHAnsi" w:cs="Calibri"/>
          <w:iCs/>
        </w:rPr>
        <w:t>LPG</w:t>
      </w:r>
      <w:r w:rsidR="009301D2" w:rsidRPr="00A02DD3">
        <w:rPr>
          <w:rFonts w:asciiTheme="majorHAnsi" w:hAnsiTheme="majorHAnsi" w:cs="Calibri"/>
          <w:iCs/>
        </w:rPr>
        <w:t>-</w:t>
      </w:r>
      <w:r w:rsidR="008B61D7" w:rsidRPr="00A02DD3">
        <w:rPr>
          <w:rFonts w:asciiTheme="majorHAnsi" w:hAnsiTheme="majorHAnsi" w:cs="Calibri"/>
          <w:iCs/>
        </w:rPr>
        <w:t>solubilized</w:t>
      </w:r>
      <w:r w:rsidR="009301D2" w:rsidRPr="00A02DD3">
        <w:rPr>
          <w:rFonts w:asciiTheme="majorHAnsi" w:hAnsiTheme="majorHAnsi" w:cs="Calibri"/>
          <w:iCs/>
        </w:rPr>
        <w:t xml:space="preserve"> state </w:t>
      </w:r>
      <w:r w:rsidR="009474C6" w:rsidRPr="00A02DD3">
        <w:rPr>
          <w:rFonts w:asciiTheme="majorHAnsi" w:hAnsiTheme="majorHAnsi" w:cs="Calibri"/>
          <w:iCs/>
        </w:rPr>
        <w:t xml:space="preserve">and showed weak ATPase activity in the presence of </w:t>
      </w:r>
      <w:r w:rsidR="009474C6" w:rsidRPr="00A02DD3">
        <w:rPr>
          <w:rFonts w:asciiTheme="majorHAnsi" w:hAnsiTheme="majorHAnsi"/>
        </w:rPr>
        <w:t xml:space="preserve">DDM </w:t>
      </w:r>
      <w:r w:rsidR="009301D2" w:rsidRPr="00A02DD3">
        <w:rPr>
          <w:rFonts w:asciiTheme="majorHAnsi" w:hAnsiTheme="majorHAnsi"/>
        </w:rPr>
        <w:t>(</w:t>
      </w:r>
      <w:r w:rsidR="00F76696">
        <w:rPr>
          <w:rFonts w:asciiTheme="majorHAnsi" w:hAnsiTheme="majorHAnsi"/>
        </w:rPr>
        <w:t>Figure 5</w:t>
      </w:r>
      <w:r w:rsidR="009301D2" w:rsidRPr="00A02DD3">
        <w:rPr>
          <w:rFonts w:asciiTheme="majorHAnsi" w:hAnsiTheme="majorHAnsi"/>
        </w:rPr>
        <w:t>, unfilled bars</w:t>
      </w:r>
      <w:r w:rsidR="009301D2" w:rsidRPr="00A02DD3">
        <w:rPr>
          <w:rFonts w:asciiTheme="majorHAnsi" w:hAnsiTheme="majorHAnsi" w:cs="Calibri"/>
          <w:iCs/>
        </w:rPr>
        <w:t>)</w:t>
      </w:r>
      <w:r w:rsidR="009474C6" w:rsidRPr="00A02DD3">
        <w:rPr>
          <w:rFonts w:asciiTheme="majorHAnsi" w:hAnsiTheme="majorHAnsi" w:cs="Calibri"/>
          <w:iCs/>
        </w:rPr>
        <w:t>.</w:t>
      </w:r>
      <w:r w:rsidR="009301D2" w:rsidRPr="00A02DD3">
        <w:rPr>
          <w:rFonts w:asciiTheme="majorHAnsi" w:hAnsiTheme="majorHAnsi" w:cs="Calibri"/>
          <w:iCs/>
        </w:rPr>
        <w:t xml:space="preserve"> </w:t>
      </w:r>
      <w:r w:rsidR="009474C6" w:rsidRPr="00A02DD3">
        <w:rPr>
          <w:rFonts w:asciiTheme="majorHAnsi" w:hAnsiTheme="majorHAnsi" w:cs="Calibri"/>
          <w:iCs/>
        </w:rPr>
        <w:t>A</w:t>
      </w:r>
      <w:r w:rsidR="009301D2" w:rsidRPr="00A02DD3">
        <w:rPr>
          <w:rFonts w:asciiTheme="majorHAnsi" w:hAnsiTheme="majorHAnsi" w:cs="Calibri"/>
          <w:iCs/>
        </w:rPr>
        <w:t>fter the addition of lipids</w:t>
      </w:r>
      <w:r w:rsidR="00547AED">
        <w:rPr>
          <w:rFonts w:asciiTheme="majorHAnsi" w:hAnsiTheme="majorHAnsi" w:cs="Calibri"/>
          <w:iCs/>
        </w:rPr>
        <w:t>,</w:t>
      </w:r>
      <w:r w:rsidR="00AA2C34" w:rsidRPr="00A02DD3">
        <w:rPr>
          <w:rFonts w:asciiTheme="majorHAnsi" w:hAnsiTheme="majorHAnsi" w:cs="Calibri"/>
          <w:iCs/>
        </w:rPr>
        <w:t xml:space="preserve"> and detergent removal</w:t>
      </w:r>
      <w:r w:rsidR="009301D2" w:rsidRPr="00A02DD3">
        <w:rPr>
          <w:rFonts w:asciiTheme="majorHAnsi" w:hAnsiTheme="majorHAnsi" w:cs="Calibri"/>
          <w:iCs/>
        </w:rPr>
        <w:t xml:space="preserve">, ATPase activity was </w:t>
      </w:r>
      <w:r w:rsidR="009474C6" w:rsidRPr="00A02DD3">
        <w:rPr>
          <w:rFonts w:asciiTheme="majorHAnsi" w:hAnsiTheme="majorHAnsi" w:cs="Calibri"/>
          <w:iCs/>
        </w:rPr>
        <w:t>4</w:t>
      </w:r>
      <w:r w:rsidR="00547AED">
        <w:rPr>
          <w:rFonts w:asciiTheme="majorHAnsi" w:hAnsiTheme="majorHAnsi" w:cs="Calibri"/>
          <w:iCs/>
        </w:rPr>
        <w:t>-fold</w:t>
      </w:r>
      <w:r w:rsidR="009474C6" w:rsidRPr="00A02DD3">
        <w:rPr>
          <w:rFonts w:asciiTheme="majorHAnsi" w:hAnsiTheme="majorHAnsi" w:cs="Calibri"/>
          <w:iCs/>
        </w:rPr>
        <w:t xml:space="preserve"> higher </w:t>
      </w:r>
      <w:r w:rsidR="00AA2C34" w:rsidRPr="00A02DD3">
        <w:rPr>
          <w:rFonts w:asciiTheme="majorHAnsi" w:hAnsiTheme="majorHAnsi" w:cs="Calibri"/>
          <w:iCs/>
        </w:rPr>
        <w:t>for</w:t>
      </w:r>
      <w:r w:rsidR="009301D2" w:rsidRPr="00A02DD3">
        <w:rPr>
          <w:rFonts w:asciiTheme="majorHAnsi" w:hAnsiTheme="majorHAnsi" w:cs="Calibri"/>
          <w:iCs/>
        </w:rPr>
        <w:t xml:space="preserve"> samples </w:t>
      </w:r>
      <w:r w:rsidR="00890534" w:rsidRPr="00A02DD3">
        <w:rPr>
          <w:rFonts w:asciiTheme="majorHAnsi" w:hAnsiTheme="majorHAnsi" w:cs="Calibri"/>
          <w:iCs/>
        </w:rPr>
        <w:t xml:space="preserve">that had been </w:t>
      </w:r>
      <w:r w:rsidR="009301D2" w:rsidRPr="00A02DD3">
        <w:rPr>
          <w:rFonts w:asciiTheme="majorHAnsi" w:hAnsiTheme="majorHAnsi" w:cs="Calibri"/>
          <w:iCs/>
        </w:rPr>
        <w:t xml:space="preserve">purified </w:t>
      </w:r>
      <w:r w:rsidR="00AA2C34" w:rsidRPr="00A02DD3">
        <w:rPr>
          <w:rFonts w:asciiTheme="majorHAnsi" w:hAnsiTheme="majorHAnsi" w:cs="Calibri"/>
          <w:iCs/>
        </w:rPr>
        <w:t>in</w:t>
      </w:r>
      <w:r w:rsidR="009301D2" w:rsidRPr="00A02DD3">
        <w:rPr>
          <w:rFonts w:asciiTheme="majorHAnsi" w:hAnsiTheme="majorHAnsi" w:cs="Calibri"/>
          <w:iCs/>
        </w:rPr>
        <w:t xml:space="preserve"> DDM (</w:t>
      </w:r>
      <w:r w:rsidR="009474C6" w:rsidRPr="00A02DD3">
        <w:rPr>
          <w:rFonts w:asciiTheme="majorHAnsi" w:hAnsiTheme="majorHAnsi"/>
        </w:rPr>
        <w:t>13</w:t>
      </w:r>
      <w:r w:rsidR="00547AED">
        <w:rPr>
          <w:rFonts w:asciiTheme="majorHAnsi" w:hAnsiTheme="majorHAnsi"/>
        </w:rPr>
        <w:t xml:space="preserve"> </w:t>
      </w:r>
      <w:proofErr w:type="spellStart"/>
      <w:r w:rsidR="009474C6" w:rsidRPr="00A02DD3">
        <w:rPr>
          <w:rFonts w:asciiTheme="majorHAnsi" w:hAnsiTheme="majorHAnsi"/>
        </w:rPr>
        <w:t>nmol</w:t>
      </w:r>
      <w:proofErr w:type="spellEnd"/>
      <w:r w:rsidR="0021152B" w:rsidRPr="00A02DD3">
        <w:rPr>
          <w:rFonts w:asciiTheme="majorHAnsi" w:hAnsiTheme="majorHAnsi"/>
        </w:rPr>
        <w:t xml:space="preserve"> </w:t>
      </w:r>
      <w:r w:rsidR="009474C6" w:rsidRPr="00A02DD3">
        <w:rPr>
          <w:rFonts w:asciiTheme="majorHAnsi" w:hAnsiTheme="majorHAnsi"/>
        </w:rPr>
        <w:t>ATP/min/mg protein</w:t>
      </w:r>
      <w:r w:rsidR="009301D2" w:rsidRPr="00A02DD3">
        <w:rPr>
          <w:rFonts w:asciiTheme="majorHAnsi" w:hAnsiTheme="majorHAnsi"/>
        </w:rPr>
        <w:t>)</w:t>
      </w:r>
      <w:r w:rsidR="009301D2" w:rsidRPr="00A02DD3">
        <w:rPr>
          <w:rFonts w:asciiTheme="majorHAnsi" w:hAnsiTheme="majorHAnsi" w:cs="Calibri"/>
          <w:iCs/>
        </w:rPr>
        <w:t>. The addition of lipids</w:t>
      </w:r>
      <w:r w:rsidR="009474C6" w:rsidRPr="00A02DD3">
        <w:rPr>
          <w:rFonts w:asciiTheme="majorHAnsi" w:hAnsiTheme="majorHAnsi" w:cs="Calibri"/>
          <w:iCs/>
        </w:rPr>
        <w:t xml:space="preserve"> </w:t>
      </w:r>
      <w:r w:rsidR="00890534" w:rsidRPr="00A02DD3">
        <w:rPr>
          <w:rFonts w:asciiTheme="majorHAnsi" w:hAnsiTheme="majorHAnsi" w:cs="Calibri"/>
          <w:iCs/>
        </w:rPr>
        <w:t xml:space="preserve">and removal of LPG </w:t>
      </w:r>
      <w:r w:rsidR="00967B68">
        <w:rPr>
          <w:rFonts w:asciiTheme="majorHAnsi" w:hAnsiTheme="majorHAnsi" w:cs="Calibri"/>
          <w:iCs/>
        </w:rPr>
        <w:t xml:space="preserve">similarly </w:t>
      </w:r>
      <w:r w:rsidR="009301D2" w:rsidRPr="00A02DD3">
        <w:rPr>
          <w:rFonts w:asciiTheme="majorHAnsi" w:hAnsiTheme="majorHAnsi" w:cs="Calibri"/>
          <w:iCs/>
        </w:rPr>
        <w:t>restore</w:t>
      </w:r>
      <w:r w:rsidR="009474C6" w:rsidRPr="00A02DD3">
        <w:rPr>
          <w:rFonts w:asciiTheme="majorHAnsi" w:hAnsiTheme="majorHAnsi" w:cs="Calibri"/>
          <w:iCs/>
        </w:rPr>
        <w:t xml:space="preserve">d </w:t>
      </w:r>
      <w:r w:rsidR="009301D2" w:rsidRPr="00A02DD3">
        <w:rPr>
          <w:rFonts w:asciiTheme="majorHAnsi" w:hAnsiTheme="majorHAnsi" w:cs="Calibri"/>
          <w:iCs/>
        </w:rPr>
        <w:t xml:space="preserve">activity to </w:t>
      </w:r>
      <w:r w:rsidR="00547AED">
        <w:rPr>
          <w:rFonts w:asciiTheme="majorHAnsi" w:hAnsiTheme="majorHAnsi" w:cs="Calibri"/>
          <w:iCs/>
        </w:rPr>
        <w:t>CFTR</w:t>
      </w:r>
      <w:r w:rsidR="00547AED" w:rsidRPr="00A02DD3">
        <w:rPr>
          <w:rFonts w:asciiTheme="majorHAnsi" w:hAnsiTheme="majorHAnsi" w:cs="Calibri"/>
          <w:iCs/>
        </w:rPr>
        <w:t xml:space="preserve"> </w:t>
      </w:r>
      <w:r w:rsidR="00890534" w:rsidRPr="00A02DD3">
        <w:rPr>
          <w:rFonts w:asciiTheme="majorHAnsi" w:hAnsiTheme="majorHAnsi" w:cs="Calibri"/>
          <w:iCs/>
        </w:rPr>
        <w:t>that had been isolated using LPG</w:t>
      </w:r>
      <w:r w:rsidR="009474C6" w:rsidRPr="00A02DD3">
        <w:rPr>
          <w:rFonts w:asciiTheme="majorHAnsi" w:hAnsiTheme="majorHAnsi" w:cs="Calibri"/>
          <w:iCs/>
        </w:rPr>
        <w:t xml:space="preserve">, but </w:t>
      </w:r>
      <w:r w:rsidR="00967B68">
        <w:rPr>
          <w:rFonts w:asciiTheme="majorHAnsi" w:hAnsiTheme="majorHAnsi" w:cs="Calibri"/>
          <w:iCs/>
        </w:rPr>
        <w:t>with a final lower rate</w:t>
      </w:r>
      <w:r w:rsidR="009474C6" w:rsidRPr="00A02DD3">
        <w:rPr>
          <w:rFonts w:asciiTheme="majorHAnsi" w:hAnsiTheme="majorHAnsi" w:cs="Calibri"/>
          <w:iCs/>
        </w:rPr>
        <w:t xml:space="preserve"> (1.5</w:t>
      </w:r>
      <w:r w:rsidR="00547AED">
        <w:rPr>
          <w:rFonts w:asciiTheme="majorHAnsi" w:hAnsiTheme="majorHAnsi" w:cs="Calibri"/>
          <w:iCs/>
        </w:rPr>
        <w:t xml:space="preserve"> </w:t>
      </w:r>
      <w:proofErr w:type="spellStart"/>
      <w:r w:rsidR="009474C6" w:rsidRPr="00A02DD3">
        <w:rPr>
          <w:rFonts w:asciiTheme="majorHAnsi" w:hAnsiTheme="majorHAnsi" w:cs="Calibri"/>
          <w:iCs/>
        </w:rPr>
        <w:t>nmolATP</w:t>
      </w:r>
      <w:proofErr w:type="spellEnd"/>
      <w:r w:rsidR="009474C6" w:rsidRPr="00A02DD3">
        <w:rPr>
          <w:rFonts w:asciiTheme="majorHAnsi" w:hAnsiTheme="majorHAnsi" w:cs="Calibri"/>
          <w:iCs/>
        </w:rPr>
        <w:t xml:space="preserve">/min/mg protein) than </w:t>
      </w:r>
      <w:r w:rsidR="00D326CE" w:rsidRPr="00A02DD3">
        <w:rPr>
          <w:rFonts w:asciiTheme="majorHAnsi" w:hAnsiTheme="majorHAnsi" w:cs="Calibri"/>
          <w:iCs/>
        </w:rPr>
        <w:t>the DDM-purified</w:t>
      </w:r>
      <w:r w:rsidR="009474C6" w:rsidRPr="00A02DD3">
        <w:rPr>
          <w:rFonts w:asciiTheme="majorHAnsi" w:hAnsiTheme="majorHAnsi" w:cs="Calibri"/>
          <w:iCs/>
        </w:rPr>
        <w:t xml:space="preserve"> and reconstituted</w:t>
      </w:r>
      <w:r w:rsidR="00D326CE" w:rsidRPr="00A02DD3">
        <w:rPr>
          <w:rFonts w:asciiTheme="majorHAnsi" w:hAnsiTheme="majorHAnsi" w:cs="Calibri"/>
          <w:iCs/>
        </w:rPr>
        <w:t xml:space="preserve"> material</w:t>
      </w:r>
      <w:r w:rsidR="009474C6" w:rsidRPr="00A02DD3">
        <w:rPr>
          <w:rFonts w:asciiTheme="majorHAnsi" w:hAnsiTheme="majorHAnsi" w:cs="Calibri"/>
          <w:iCs/>
        </w:rPr>
        <w:t>.</w:t>
      </w:r>
    </w:p>
    <w:p w14:paraId="7DAF6B7D" w14:textId="77777777" w:rsidR="00853A80" w:rsidRPr="00A02DD3" w:rsidRDefault="00853A80" w:rsidP="00853A80">
      <w:pPr>
        <w:pStyle w:val="Caption"/>
        <w:spacing w:after="0"/>
        <w:jc w:val="both"/>
        <w:rPr>
          <w:rFonts w:asciiTheme="majorHAnsi" w:hAnsiTheme="majorHAnsi"/>
          <w:color w:val="auto"/>
          <w:sz w:val="24"/>
          <w:szCs w:val="24"/>
        </w:rPr>
      </w:pPr>
      <w:bookmarkStart w:id="1" w:name="_Ref222573503"/>
    </w:p>
    <w:p w14:paraId="4DBBA0D5" w14:textId="77777777" w:rsidR="00853A80" w:rsidRPr="00A02DD3" w:rsidRDefault="00853A80" w:rsidP="00756CB8">
      <w:pPr>
        <w:outlineLvl w:val="0"/>
        <w:rPr>
          <w:rFonts w:asciiTheme="majorHAnsi" w:hAnsiTheme="majorHAnsi"/>
          <w:b/>
        </w:rPr>
      </w:pPr>
      <w:r w:rsidRPr="00A02DD3">
        <w:rPr>
          <w:rFonts w:asciiTheme="majorHAnsi" w:hAnsiTheme="majorHAnsi"/>
          <w:b/>
        </w:rPr>
        <w:t>Figures and Tables</w:t>
      </w:r>
    </w:p>
    <w:p w14:paraId="3215E020" w14:textId="77777777" w:rsidR="00853A80" w:rsidRPr="00A02DD3" w:rsidRDefault="00853A80" w:rsidP="00853A80">
      <w:pPr>
        <w:rPr>
          <w:rFonts w:asciiTheme="majorHAnsi" w:hAnsiTheme="majorHAnsi"/>
        </w:rPr>
      </w:pPr>
    </w:p>
    <w:p w14:paraId="0C43EFD0" w14:textId="29A30EAA" w:rsidR="00853A80" w:rsidRPr="00A02DD3" w:rsidRDefault="005E0598" w:rsidP="00853A80">
      <w:pPr>
        <w:pStyle w:val="Caption"/>
        <w:spacing w:after="0"/>
        <w:jc w:val="both"/>
        <w:rPr>
          <w:rFonts w:asciiTheme="majorHAnsi" w:hAnsiTheme="majorHAnsi"/>
          <w:color w:val="auto"/>
          <w:sz w:val="24"/>
          <w:szCs w:val="24"/>
        </w:rPr>
      </w:pPr>
      <w:r w:rsidRPr="00A02DD3">
        <w:rPr>
          <w:rFonts w:asciiTheme="majorHAnsi" w:hAnsiTheme="majorHAnsi"/>
          <w:color w:val="auto"/>
          <w:sz w:val="24"/>
          <w:szCs w:val="24"/>
        </w:rPr>
        <w:t>Figure</w:t>
      </w:r>
      <w:bookmarkEnd w:id="1"/>
      <w:r w:rsidR="00F76696">
        <w:rPr>
          <w:rFonts w:asciiTheme="majorHAnsi" w:hAnsiTheme="majorHAnsi"/>
          <w:color w:val="auto"/>
          <w:sz w:val="24"/>
          <w:szCs w:val="24"/>
        </w:rPr>
        <w:t xml:space="preserve"> 1</w:t>
      </w:r>
      <w:r w:rsidRPr="00A02DD3">
        <w:rPr>
          <w:rFonts w:asciiTheme="majorHAnsi" w:hAnsiTheme="majorHAnsi"/>
          <w:color w:val="auto"/>
          <w:sz w:val="24"/>
          <w:szCs w:val="24"/>
        </w:rPr>
        <w:t xml:space="preserve">: </w:t>
      </w:r>
      <w:r w:rsidR="00927171" w:rsidRPr="00A02DD3">
        <w:rPr>
          <w:rFonts w:asciiTheme="majorHAnsi" w:hAnsiTheme="majorHAnsi"/>
          <w:color w:val="auto"/>
          <w:sz w:val="24"/>
          <w:szCs w:val="24"/>
        </w:rPr>
        <w:t xml:space="preserve">Monitoring levels </w:t>
      </w:r>
      <w:r w:rsidR="00AA2C34" w:rsidRPr="00A02DD3">
        <w:rPr>
          <w:rFonts w:asciiTheme="majorHAnsi" w:hAnsiTheme="majorHAnsi"/>
          <w:color w:val="auto"/>
          <w:sz w:val="24"/>
          <w:szCs w:val="24"/>
        </w:rPr>
        <w:t>of chicken</w:t>
      </w:r>
      <w:r w:rsidRPr="00A02DD3">
        <w:rPr>
          <w:rFonts w:asciiTheme="majorHAnsi" w:hAnsiTheme="majorHAnsi"/>
          <w:color w:val="auto"/>
          <w:sz w:val="24"/>
          <w:szCs w:val="24"/>
        </w:rPr>
        <w:t xml:space="preserve"> CFTR</w:t>
      </w:r>
      <w:r w:rsidR="00AA2C34" w:rsidRPr="00A02DD3">
        <w:rPr>
          <w:rFonts w:asciiTheme="majorHAnsi" w:hAnsiTheme="majorHAnsi"/>
          <w:color w:val="auto"/>
          <w:sz w:val="24"/>
          <w:szCs w:val="24"/>
        </w:rPr>
        <w:t xml:space="preserve"> </w:t>
      </w:r>
      <w:r w:rsidR="00AA2C34" w:rsidRPr="00A02DD3">
        <w:rPr>
          <w:rFonts w:asciiTheme="majorHAnsi" w:hAnsiTheme="majorHAnsi"/>
          <w:b w:val="0"/>
          <w:color w:val="auto"/>
          <w:sz w:val="24"/>
          <w:szCs w:val="24"/>
        </w:rPr>
        <w:t xml:space="preserve">in </w:t>
      </w:r>
      <w:r w:rsidR="006812C8">
        <w:rPr>
          <w:rFonts w:asciiTheme="majorHAnsi" w:hAnsiTheme="majorHAnsi"/>
          <w:b w:val="0"/>
          <w:color w:val="auto"/>
          <w:sz w:val="24"/>
          <w:szCs w:val="24"/>
        </w:rPr>
        <w:t xml:space="preserve">cell lysate (CL), </w:t>
      </w:r>
      <w:r w:rsidR="00AA2C34" w:rsidRPr="00A02DD3">
        <w:rPr>
          <w:rFonts w:asciiTheme="majorHAnsi" w:hAnsiTheme="majorHAnsi"/>
          <w:b w:val="0"/>
          <w:color w:val="auto"/>
          <w:sz w:val="24"/>
          <w:szCs w:val="24"/>
        </w:rPr>
        <w:t xml:space="preserve">supernatants (S) and pellets (P) during various centrifugation steps used for </w:t>
      </w:r>
      <w:proofErr w:type="spellStart"/>
      <w:r w:rsidR="00AA2C34" w:rsidRPr="00A02DD3">
        <w:rPr>
          <w:rFonts w:asciiTheme="majorHAnsi" w:hAnsiTheme="majorHAnsi"/>
          <w:b w:val="0"/>
          <w:color w:val="auto"/>
          <w:sz w:val="24"/>
          <w:szCs w:val="24"/>
        </w:rPr>
        <w:t>microsome</w:t>
      </w:r>
      <w:proofErr w:type="spellEnd"/>
      <w:r w:rsidR="00AA2C34" w:rsidRPr="00A02DD3">
        <w:rPr>
          <w:rFonts w:asciiTheme="majorHAnsi" w:hAnsiTheme="majorHAnsi"/>
          <w:b w:val="0"/>
          <w:color w:val="auto"/>
          <w:sz w:val="24"/>
          <w:szCs w:val="24"/>
        </w:rPr>
        <w:t xml:space="preserve"> isolation and washing. SDS-PAGE gels were visualized using the in-gel fluorescence of the GFP tag</w:t>
      </w:r>
      <w:r w:rsidRPr="00A02DD3">
        <w:rPr>
          <w:rFonts w:asciiTheme="majorHAnsi" w:hAnsiTheme="majorHAnsi"/>
          <w:b w:val="0"/>
          <w:color w:val="auto"/>
          <w:sz w:val="24"/>
          <w:szCs w:val="24"/>
        </w:rPr>
        <w:t xml:space="preserve">. </w:t>
      </w:r>
      <w:r w:rsidR="00AA2C34" w:rsidRPr="00A02DD3">
        <w:rPr>
          <w:rFonts w:asciiTheme="majorHAnsi" w:hAnsiTheme="majorHAnsi"/>
          <w:b w:val="0"/>
          <w:color w:val="auto"/>
          <w:sz w:val="24"/>
          <w:szCs w:val="24"/>
        </w:rPr>
        <w:t>The supernatant after cell breakage</w:t>
      </w:r>
      <w:r w:rsidR="00890534" w:rsidRPr="00A02DD3">
        <w:rPr>
          <w:rFonts w:asciiTheme="majorHAnsi" w:hAnsiTheme="majorHAnsi"/>
          <w:b w:val="0"/>
          <w:color w:val="auto"/>
          <w:sz w:val="24"/>
          <w:szCs w:val="24"/>
        </w:rPr>
        <w:t xml:space="preserve"> and</w:t>
      </w:r>
      <w:r w:rsidR="00AA2C34" w:rsidRPr="00A02DD3">
        <w:rPr>
          <w:rFonts w:asciiTheme="majorHAnsi" w:hAnsiTheme="majorHAnsi"/>
          <w:b w:val="0"/>
          <w:color w:val="auto"/>
          <w:sz w:val="24"/>
          <w:szCs w:val="24"/>
        </w:rPr>
        <w:t xml:space="preserve"> centrifugation at 14</w:t>
      </w:r>
      <w:r w:rsidR="004D5B65" w:rsidRPr="00A02DD3">
        <w:rPr>
          <w:rFonts w:asciiTheme="majorHAnsi" w:hAnsiTheme="majorHAnsi"/>
          <w:b w:val="0"/>
          <w:color w:val="auto"/>
          <w:sz w:val="24"/>
          <w:szCs w:val="24"/>
        </w:rPr>
        <w:t xml:space="preserve"> </w:t>
      </w:r>
      <w:r w:rsidR="00AA2C34" w:rsidRPr="00A02DD3">
        <w:rPr>
          <w:rFonts w:asciiTheme="majorHAnsi" w:hAnsiTheme="majorHAnsi"/>
          <w:b w:val="0"/>
          <w:color w:val="auto"/>
          <w:sz w:val="24"/>
          <w:szCs w:val="24"/>
        </w:rPr>
        <w:t>000</w:t>
      </w:r>
      <w:r w:rsidR="008B61D7" w:rsidRPr="00A02DD3">
        <w:rPr>
          <w:rFonts w:asciiTheme="majorHAnsi" w:hAnsiTheme="majorHAnsi"/>
          <w:b w:val="0"/>
          <w:color w:val="auto"/>
          <w:sz w:val="24"/>
          <w:szCs w:val="24"/>
        </w:rPr>
        <w:t xml:space="preserve"> x</w:t>
      </w:r>
      <w:r w:rsidR="00AA2C34" w:rsidRPr="00A02DD3">
        <w:rPr>
          <w:rFonts w:asciiTheme="majorHAnsi" w:hAnsiTheme="majorHAnsi"/>
          <w:b w:val="0"/>
          <w:color w:val="auto"/>
          <w:sz w:val="24"/>
          <w:szCs w:val="24"/>
        </w:rPr>
        <w:t xml:space="preserve"> </w:t>
      </w:r>
      <w:r w:rsidR="00AA2C34" w:rsidRPr="00A02DD3">
        <w:rPr>
          <w:rFonts w:asciiTheme="majorHAnsi" w:hAnsiTheme="majorHAnsi"/>
          <w:b w:val="0"/>
          <w:i/>
          <w:color w:val="auto"/>
          <w:sz w:val="24"/>
          <w:szCs w:val="24"/>
        </w:rPr>
        <w:t>g</w:t>
      </w:r>
      <w:r w:rsidR="00AA2C34" w:rsidRPr="00A02DD3">
        <w:rPr>
          <w:rFonts w:asciiTheme="majorHAnsi" w:hAnsiTheme="majorHAnsi"/>
          <w:b w:val="0"/>
          <w:color w:val="auto"/>
          <w:sz w:val="24"/>
          <w:szCs w:val="24"/>
        </w:rPr>
        <w:t xml:space="preserve"> contains virtually all the CFTR (including degradation products).  </w:t>
      </w:r>
      <w:proofErr w:type="gramStart"/>
      <w:r w:rsidR="00AA2C34" w:rsidRPr="00A02DD3">
        <w:rPr>
          <w:rFonts w:asciiTheme="majorHAnsi" w:hAnsiTheme="majorHAnsi"/>
          <w:b w:val="0"/>
          <w:color w:val="auto"/>
          <w:sz w:val="24"/>
          <w:szCs w:val="24"/>
        </w:rPr>
        <w:t>U</w:t>
      </w:r>
      <w:r w:rsidR="0094663E" w:rsidRPr="00A02DD3">
        <w:rPr>
          <w:rFonts w:asciiTheme="majorHAnsi" w:hAnsiTheme="majorHAnsi"/>
          <w:b w:val="0"/>
          <w:color w:val="auto"/>
          <w:sz w:val="24"/>
          <w:szCs w:val="24"/>
        </w:rPr>
        <w:t>ltracentrifugation at 200 000</w:t>
      </w:r>
      <w:r w:rsidR="008B61D7" w:rsidRPr="00A02DD3">
        <w:rPr>
          <w:rFonts w:asciiTheme="majorHAnsi" w:hAnsiTheme="majorHAnsi"/>
          <w:b w:val="0"/>
          <w:color w:val="auto"/>
          <w:sz w:val="24"/>
          <w:szCs w:val="24"/>
        </w:rPr>
        <w:t xml:space="preserve"> x</w:t>
      </w:r>
      <w:r w:rsidR="0094663E" w:rsidRPr="00A02DD3">
        <w:rPr>
          <w:rFonts w:asciiTheme="majorHAnsi" w:hAnsiTheme="majorHAnsi"/>
          <w:b w:val="0"/>
          <w:color w:val="auto"/>
          <w:sz w:val="24"/>
          <w:szCs w:val="24"/>
        </w:rPr>
        <w:t xml:space="preserve"> </w:t>
      </w:r>
      <w:r w:rsidR="0094663E" w:rsidRPr="00A02DD3">
        <w:rPr>
          <w:rFonts w:asciiTheme="majorHAnsi" w:hAnsiTheme="majorHAnsi"/>
          <w:b w:val="0"/>
          <w:i/>
          <w:color w:val="auto"/>
          <w:sz w:val="24"/>
          <w:szCs w:val="24"/>
        </w:rPr>
        <w:t>g</w:t>
      </w:r>
      <w:r w:rsidR="0094663E" w:rsidRPr="00A02DD3">
        <w:rPr>
          <w:rFonts w:asciiTheme="majorHAnsi" w:hAnsiTheme="majorHAnsi"/>
          <w:b w:val="0"/>
          <w:color w:val="auto"/>
          <w:sz w:val="24"/>
          <w:szCs w:val="24"/>
        </w:rPr>
        <w:t xml:space="preserve"> </w:t>
      </w:r>
      <w:r w:rsidR="00927171" w:rsidRPr="00A02DD3">
        <w:rPr>
          <w:rFonts w:asciiTheme="majorHAnsi" w:hAnsiTheme="majorHAnsi"/>
          <w:b w:val="0"/>
          <w:color w:val="auto"/>
          <w:sz w:val="24"/>
          <w:szCs w:val="24"/>
        </w:rPr>
        <w:t xml:space="preserve">sediments </w:t>
      </w:r>
      <w:r w:rsidR="00AA2C34" w:rsidRPr="00A02DD3">
        <w:rPr>
          <w:rFonts w:asciiTheme="majorHAnsi" w:hAnsiTheme="majorHAnsi"/>
          <w:b w:val="0"/>
          <w:color w:val="auto"/>
          <w:sz w:val="24"/>
          <w:szCs w:val="24"/>
        </w:rPr>
        <w:t xml:space="preserve">all the full-length CFTR </w:t>
      </w:r>
      <w:r w:rsidR="008B61D7" w:rsidRPr="00A02DD3">
        <w:rPr>
          <w:rFonts w:asciiTheme="majorHAnsi" w:hAnsiTheme="majorHAnsi"/>
          <w:b w:val="0"/>
          <w:color w:val="auto"/>
          <w:sz w:val="24"/>
          <w:szCs w:val="24"/>
        </w:rPr>
        <w:t>leaving</w:t>
      </w:r>
      <w:r w:rsidR="00AA2C34" w:rsidRPr="00A02DD3">
        <w:rPr>
          <w:rFonts w:asciiTheme="majorHAnsi" w:hAnsiTheme="majorHAnsi"/>
          <w:b w:val="0"/>
          <w:color w:val="auto"/>
          <w:sz w:val="24"/>
          <w:szCs w:val="24"/>
        </w:rPr>
        <w:t xml:space="preserve"> some fragments in the supernatant.</w:t>
      </w:r>
      <w:proofErr w:type="gramEnd"/>
      <w:r w:rsidR="00AA2C34" w:rsidRPr="00A02DD3">
        <w:rPr>
          <w:rFonts w:asciiTheme="majorHAnsi" w:hAnsiTheme="majorHAnsi"/>
          <w:b w:val="0"/>
          <w:color w:val="auto"/>
          <w:sz w:val="24"/>
          <w:szCs w:val="24"/>
        </w:rPr>
        <w:t xml:space="preserve"> Ultra</w:t>
      </w:r>
      <w:r w:rsidR="0094663E" w:rsidRPr="00A02DD3">
        <w:rPr>
          <w:rFonts w:asciiTheme="majorHAnsi" w:hAnsiTheme="majorHAnsi"/>
          <w:b w:val="0"/>
          <w:color w:val="auto"/>
          <w:sz w:val="24"/>
          <w:szCs w:val="24"/>
        </w:rPr>
        <w:t>c</w:t>
      </w:r>
      <w:r w:rsidR="001D526A" w:rsidRPr="00A02DD3">
        <w:rPr>
          <w:rFonts w:asciiTheme="majorHAnsi" w:hAnsiTheme="majorHAnsi"/>
          <w:b w:val="0"/>
          <w:color w:val="auto"/>
          <w:sz w:val="24"/>
          <w:szCs w:val="24"/>
        </w:rPr>
        <w:t>entrifugation at 100 000</w:t>
      </w:r>
      <w:r w:rsidR="008B61D7" w:rsidRPr="00A02DD3">
        <w:rPr>
          <w:rFonts w:asciiTheme="majorHAnsi" w:hAnsiTheme="majorHAnsi"/>
          <w:b w:val="0"/>
          <w:color w:val="auto"/>
          <w:sz w:val="24"/>
          <w:szCs w:val="24"/>
        </w:rPr>
        <w:t xml:space="preserve"> x</w:t>
      </w:r>
      <w:r w:rsidR="001D526A" w:rsidRPr="00A02DD3">
        <w:rPr>
          <w:rFonts w:asciiTheme="majorHAnsi" w:hAnsiTheme="majorHAnsi"/>
          <w:b w:val="0"/>
          <w:color w:val="auto"/>
          <w:sz w:val="24"/>
          <w:szCs w:val="24"/>
        </w:rPr>
        <w:t xml:space="preserve"> </w:t>
      </w:r>
      <w:r w:rsidR="001D526A" w:rsidRPr="00A02DD3">
        <w:rPr>
          <w:rFonts w:asciiTheme="majorHAnsi" w:hAnsiTheme="majorHAnsi"/>
          <w:b w:val="0"/>
          <w:i/>
          <w:color w:val="auto"/>
          <w:sz w:val="24"/>
          <w:szCs w:val="24"/>
        </w:rPr>
        <w:t>g</w:t>
      </w:r>
      <w:r w:rsidR="00AA2C34" w:rsidRPr="00A02DD3">
        <w:rPr>
          <w:rFonts w:asciiTheme="majorHAnsi" w:hAnsiTheme="majorHAnsi"/>
          <w:b w:val="0"/>
          <w:color w:val="auto"/>
          <w:sz w:val="24"/>
          <w:szCs w:val="24"/>
        </w:rPr>
        <w:t xml:space="preserve"> of salt-washed </w:t>
      </w:r>
      <w:proofErr w:type="spellStart"/>
      <w:r w:rsidR="00AA2C34" w:rsidRPr="00A02DD3">
        <w:rPr>
          <w:rFonts w:asciiTheme="majorHAnsi" w:hAnsiTheme="majorHAnsi"/>
          <w:b w:val="0"/>
          <w:color w:val="auto"/>
          <w:sz w:val="24"/>
          <w:szCs w:val="24"/>
        </w:rPr>
        <w:t>microsomes</w:t>
      </w:r>
      <w:proofErr w:type="spellEnd"/>
      <w:r w:rsidR="00AA2C34" w:rsidRPr="00A02DD3">
        <w:rPr>
          <w:rFonts w:asciiTheme="majorHAnsi" w:hAnsiTheme="majorHAnsi"/>
          <w:b w:val="0"/>
          <w:color w:val="auto"/>
          <w:sz w:val="24"/>
          <w:szCs w:val="24"/>
        </w:rPr>
        <w:t xml:space="preserve"> </w:t>
      </w:r>
      <w:r w:rsidR="0002643F" w:rsidRPr="00A02DD3">
        <w:rPr>
          <w:rFonts w:asciiTheme="majorHAnsi" w:hAnsiTheme="majorHAnsi"/>
          <w:b w:val="0"/>
          <w:color w:val="auto"/>
          <w:sz w:val="24"/>
          <w:szCs w:val="24"/>
        </w:rPr>
        <w:t>pellets nearly all the CFTR with the removal of some further fragments</w:t>
      </w:r>
      <w:r w:rsidR="001D526A" w:rsidRPr="00A02DD3">
        <w:rPr>
          <w:rFonts w:asciiTheme="majorHAnsi" w:hAnsiTheme="majorHAnsi"/>
          <w:b w:val="0"/>
          <w:color w:val="auto"/>
          <w:sz w:val="24"/>
          <w:szCs w:val="24"/>
        </w:rPr>
        <w:t xml:space="preserve">. </w:t>
      </w:r>
      <w:r w:rsidR="00A933E3" w:rsidRPr="00A02DD3">
        <w:rPr>
          <w:rFonts w:asciiTheme="majorHAnsi" w:hAnsiTheme="majorHAnsi"/>
          <w:color w:val="auto"/>
          <w:sz w:val="24"/>
          <w:szCs w:val="24"/>
        </w:rPr>
        <w:t xml:space="preserve">   </w:t>
      </w:r>
    </w:p>
    <w:p w14:paraId="2553BD48" w14:textId="77777777" w:rsidR="003B1395" w:rsidRPr="00A02DD3" w:rsidRDefault="00A933E3" w:rsidP="00853A80">
      <w:pPr>
        <w:pStyle w:val="Caption"/>
        <w:spacing w:after="0"/>
        <w:jc w:val="both"/>
        <w:rPr>
          <w:rFonts w:asciiTheme="majorHAnsi" w:hAnsiTheme="majorHAnsi"/>
          <w:color w:val="auto"/>
          <w:sz w:val="24"/>
          <w:szCs w:val="24"/>
        </w:rPr>
      </w:pPr>
      <w:r w:rsidRPr="00A02DD3">
        <w:rPr>
          <w:rFonts w:asciiTheme="majorHAnsi" w:hAnsiTheme="majorHAnsi"/>
          <w:color w:val="auto"/>
          <w:sz w:val="24"/>
          <w:szCs w:val="24"/>
        </w:rPr>
        <w:t xml:space="preserve">                 </w:t>
      </w:r>
    </w:p>
    <w:p w14:paraId="189127E9" w14:textId="28B6AA71" w:rsidR="006A61E7" w:rsidRPr="00A02DD3" w:rsidRDefault="00B94A7A" w:rsidP="00853A80">
      <w:pPr>
        <w:pStyle w:val="Caption"/>
        <w:spacing w:after="0"/>
        <w:jc w:val="both"/>
        <w:rPr>
          <w:rFonts w:asciiTheme="majorHAnsi" w:hAnsiTheme="majorHAnsi"/>
          <w:color w:val="auto"/>
          <w:sz w:val="24"/>
          <w:szCs w:val="24"/>
        </w:rPr>
      </w:pPr>
      <w:bookmarkStart w:id="2" w:name="_Ref222812285"/>
      <w:r w:rsidRPr="00A02DD3">
        <w:rPr>
          <w:rFonts w:asciiTheme="majorHAnsi" w:hAnsiTheme="majorHAnsi"/>
          <w:color w:val="auto"/>
          <w:sz w:val="24"/>
          <w:szCs w:val="24"/>
        </w:rPr>
        <w:t>Figure</w:t>
      </w:r>
      <w:bookmarkEnd w:id="2"/>
      <w:r w:rsidR="00F76696">
        <w:rPr>
          <w:rFonts w:asciiTheme="majorHAnsi" w:hAnsiTheme="majorHAnsi"/>
          <w:color w:val="auto"/>
          <w:sz w:val="24"/>
          <w:szCs w:val="24"/>
        </w:rPr>
        <w:t xml:space="preserve"> 2</w:t>
      </w:r>
      <w:r w:rsidRPr="00A02DD3">
        <w:rPr>
          <w:rFonts w:asciiTheme="majorHAnsi" w:hAnsiTheme="majorHAnsi"/>
          <w:color w:val="auto"/>
          <w:sz w:val="24"/>
          <w:szCs w:val="24"/>
        </w:rPr>
        <w:t>: Pu</w:t>
      </w:r>
      <w:r w:rsidR="00EF6D38" w:rsidRPr="00A02DD3">
        <w:rPr>
          <w:rFonts w:asciiTheme="majorHAnsi" w:hAnsiTheme="majorHAnsi"/>
          <w:color w:val="auto"/>
          <w:sz w:val="24"/>
          <w:szCs w:val="24"/>
        </w:rPr>
        <w:t xml:space="preserve">rification of </w:t>
      </w:r>
      <w:r w:rsidR="009C35BD">
        <w:rPr>
          <w:rFonts w:asciiTheme="majorHAnsi" w:hAnsiTheme="majorHAnsi"/>
          <w:color w:val="auto"/>
          <w:sz w:val="24"/>
          <w:szCs w:val="24"/>
        </w:rPr>
        <w:t xml:space="preserve">chicken </w:t>
      </w:r>
      <w:r w:rsidR="00EF6D38" w:rsidRPr="00A02DD3">
        <w:rPr>
          <w:rFonts w:asciiTheme="majorHAnsi" w:hAnsiTheme="majorHAnsi"/>
          <w:color w:val="auto"/>
          <w:sz w:val="24"/>
          <w:szCs w:val="24"/>
        </w:rPr>
        <w:t xml:space="preserve">CFTR </w:t>
      </w:r>
      <w:r w:rsidR="00615AAB" w:rsidRPr="00A02DD3">
        <w:rPr>
          <w:rFonts w:asciiTheme="majorHAnsi" w:hAnsiTheme="majorHAnsi"/>
          <w:color w:val="auto"/>
          <w:sz w:val="24"/>
          <w:szCs w:val="24"/>
        </w:rPr>
        <w:t xml:space="preserve">in LPG </w:t>
      </w:r>
      <w:r w:rsidR="00EF6D38" w:rsidRPr="00A02DD3">
        <w:rPr>
          <w:rFonts w:asciiTheme="majorHAnsi" w:hAnsiTheme="majorHAnsi"/>
          <w:color w:val="auto"/>
          <w:sz w:val="24"/>
          <w:szCs w:val="24"/>
        </w:rPr>
        <w:t xml:space="preserve">by </w:t>
      </w:r>
      <w:r w:rsidR="00D03DE7" w:rsidRPr="00A02DD3">
        <w:rPr>
          <w:rFonts w:asciiTheme="majorHAnsi" w:hAnsiTheme="majorHAnsi"/>
          <w:color w:val="auto"/>
          <w:sz w:val="24"/>
          <w:szCs w:val="24"/>
        </w:rPr>
        <w:t>immobilized metal ion affinity chromatography</w:t>
      </w:r>
      <w:r w:rsidR="00CB4635" w:rsidRPr="00A02DD3">
        <w:rPr>
          <w:rFonts w:asciiTheme="majorHAnsi" w:hAnsiTheme="majorHAnsi"/>
          <w:color w:val="auto"/>
          <w:sz w:val="24"/>
          <w:szCs w:val="24"/>
        </w:rPr>
        <w:t xml:space="preserve">.  </w:t>
      </w:r>
      <w:r w:rsidR="00A933E3" w:rsidRPr="00A02DD3">
        <w:rPr>
          <w:rFonts w:asciiTheme="majorHAnsi" w:hAnsiTheme="majorHAnsi"/>
          <w:b w:val="0"/>
          <w:color w:val="auto"/>
          <w:sz w:val="24"/>
          <w:szCs w:val="24"/>
        </w:rPr>
        <w:t xml:space="preserve">Fractions were </w:t>
      </w:r>
      <w:r w:rsidR="008B61D7" w:rsidRPr="00A02DD3">
        <w:rPr>
          <w:rFonts w:asciiTheme="majorHAnsi" w:hAnsiTheme="majorHAnsi"/>
          <w:b w:val="0"/>
          <w:color w:val="auto"/>
          <w:sz w:val="24"/>
          <w:szCs w:val="24"/>
        </w:rPr>
        <w:t>analyzed</w:t>
      </w:r>
      <w:r w:rsidR="00A933E3" w:rsidRPr="00A02DD3">
        <w:rPr>
          <w:rFonts w:asciiTheme="majorHAnsi" w:hAnsiTheme="majorHAnsi"/>
          <w:b w:val="0"/>
          <w:color w:val="auto"/>
          <w:sz w:val="24"/>
          <w:szCs w:val="24"/>
        </w:rPr>
        <w:t xml:space="preserve"> by SDS-PAGE followed by </w:t>
      </w:r>
      <w:proofErr w:type="spellStart"/>
      <w:r w:rsidR="00A933E3" w:rsidRPr="00A02DD3">
        <w:rPr>
          <w:rFonts w:asciiTheme="majorHAnsi" w:hAnsiTheme="majorHAnsi"/>
          <w:b w:val="0"/>
          <w:color w:val="auto"/>
          <w:sz w:val="24"/>
          <w:szCs w:val="24"/>
        </w:rPr>
        <w:t>Coomassie</w:t>
      </w:r>
      <w:proofErr w:type="spellEnd"/>
      <w:r w:rsidR="00A933E3" w:rsidRPr="00A02DD3">
        <w:rPr>
          <w:rFonts w:asciiTheme="majorHAnsi" w:hAnsiTheme="majorHAnsi"/>
          <w:b w:val="0"/>
          <w:color w:val="auto"/>
          <w:sz w:val="24"/>
          <w:szCs w:val="24"/>
        </w:rPr>
        <w:t xml:space="preserve"> staining (upper panel) and fluorescence detection</w:t>
      </w:r>
      <w:r w:rsidR="0002643F" w:rsidRPr="00A02DD3">
        <w:rPr>
          <w:rFonts w:asciiTheme="majorHAnsi" w:hAnsiTheme="majorHAnsi"/>
          <w:b w:val="0"/>
          <w:color w:val="auto"/>
          <w:sz w:val="24"/>
          <w:szCs w:val="24"/>
        </w:rPr>
        <w:t xml:space="preserve"> of the GFP tag</w:t>
      </w:r>
      <w:r w:rsidR="00A933E3" w:rsidRPr="00A02DD3">
        <w:rPr>
          <w:rFonts w:asciiTheme="majorHAnsi" w:hAnsiTheme="majorHAnsi"/>
          <w:b w:val="0"/>
          <w:color w:val="auto"/>
          <w:sz w:val="24"/>
          <w:szCs w:val="24"/>
        </w:rPr>
        <w:t xml:space="preserve"> (lower panel). </w:t>
      </w:r>
      <w:r w:rsidR="0002643F" w:rsidRPr="00A02DD3">
        <w:rPr>
          <w:rFonts w:asciiTheme="majorHAnsi" w:hAnsiTheme="majorHAnsi"/>
          <w:b w:val="0"/>
          <w:i/>
          <w:color w:val="auto"/>
          <w:sz w:val="24"/>
          <w:szCs w:val="24"/>
        </w:rPr>
        <w:t xml:space="preserve">Tracks: </w:t>
      </w:r>
      <w:r w:rsidR="00CB4635" w:rsidRPr="00A02DD3">
        <w:rPr>
          <w:rFonts w:asciiTheme="majorHAnsi" w:hAnsiTheme="majorHAnsi"/>
          <w:b w:val="0"/>
          <w:color w:val="auto"/>
          <w:sz w:val="24"/>
          <w:szCs w:val="24"/>
        </w:rPr>
        <w:t xml:space="preserve">(1) </w:t>
      </w:r>
      <w:proofErr w:type="spellStart"/>
      <w:r w:rsidR="0002643F" w:rsidRPr="00A02DD3">
        <w:rPr>
          <w:rFonts w:asciiTheme="majorHAnsi" w:hAnsiTheme="majorHAnsi"/>
          <w:b w:val="0"/>
          <w:color w:val="auto"/>
          <w:sz w:val="24"/>
          <w:szCs w:val="24"/>
        </w:rPr>
        <w:t>Microsomes</w:t>
      </w:r>
      <w:proofErr w:type="spellEnd"/>
      <w:r w:rsidR="00A933E3" w:rsidRPr="00A02DD3">
        <w:rPr>
          <w:rFonts w:asciiTheme="majorHAnsi" w:hAnsiTheme="majorHAnsi"/>
          <w:b w:val="0"/>
          <w:color w:val="auto"/>
          <w:sz w:val="24"/>
          <w:szCs w:val="24"/>
        </w:rPr>
        <w:t xml:space="preserve">. </w:t>
      </w:r>
      <w:r w:rsidR="0002643F" w:rsidRPr="00A02DD3">
        <w:rPr>
          <w:rFonts w:asciiTheme="majorHAnsi" w:hAnsiTheme="majorHAnsi"/>
          <w:b w:val="0"/>
          <w:color w:val="auto"/>
          <w:sz w:val="24"/>
          <w:szCs w:val="24"/>
        </w:rPr>
        <w:t>(</w:t>
      </w:r>
      <w:r w:rsidR="00CB4635" w:rsidRPr="00A02DD3">
        <w:rPr>
          <w:rFonts w:asciiTheme="majorHAnsi" w:hAnsiTheme="majorHAnsi"/>
          <w:b w:val="0"/>
          <w:color w:val="auto"/>
          <w:sz w:val="24"/>
          <w:szCs w:val="24"/>
        </w:rPr>
        <w:t>2)</w:t>
      </w:r>
      <w:r w:rsidR="0002643F" w:rsidRPr="00A02DD3">
        <w:rPr>
          <w:rFonts w:asciiTheme="majorHAnsi" w:hAnsiTheme="majorHAnsi"/>
          <w:b w:val="0"/>
          <w:color w:val="auto"/>
          <w:sz w:val="24"/>
          <w:szCs w:val="24"/>
        </w:rPr>
        <w:t xml:space="preserve"> LPG-</w:t>
      </w:r>
      <w:r w:rsidR="008B61D7" w:rsidRPr="00A02DD3">
        <w:rPr>
          <w:rFonts w:asciiTheme="majorHAnsi" w:hAnsiTheme="majorHAnsi"/>
          <w:b w:val="0"/>
          <w:color w:val="auto"/>
          <w:sz w:val="24"/>
          <w:szCs w:val="24"/>
        </w:rPr>
        <w:t>solubilized</w:t>
      </w:r>
      <w:r w:rsidR="0002643F" w:rsidRPr="00A02DD3">
        <w:rPr>
          <w:rFonts w:asciiTheme="majorHAnsi" w:hAnsiTheme="majorHAnsi"/>
          <w:b w:val="0"/>
          <w:color w:val="auto"/>
          <w:sz w:val="24"/>
          <w:szCs w:val="24"/>
        </w:rPr>
        <w:t xml:space="preserve"> </w:t>
      </w:r>
      <w:proofErr w:type="spellStart"/>
      <w:r w:rsidR="0002643F" w:rsidRPr="00A02DD3">
        <w:rPr>
          <w:rFonts w:asciiTheme="majorHAnsi" w:hAnsiTheme="majorHAnsi"/>
          <w:b w:val="0"/>
          <w:color w:val="auto"/>
          <w:sz w:val="24"/>
          <w:szCs w:val="24"/>
        </w:rPr>
        <w:t>microsomes</w:t>
      </w:r>
      <w:proofErr w:type="spellEnd"/>
      <w:r w:rsidR="0002643F" w:rsidRPr="00A02DD3">
        <w:rPr>
          <w:rFonts w:asciiTheme="majorHAnsi" w:hAnsiTheme="majorHAnsi"/>
          <w:b w:val="0"/>
          <w:color w:val="auto"/>
          <w:sz w:val="24"/>
          <w:szCs w:val="24"/>
        </w:rPr>
        <w:t>.</w:t>
      </w:r>
      <w:r w:rsidR="00CB4635" w:rsidRPr="00A02DD3">
        <w:rPr>
          <w:rFonts w:asciiTheme="majorHAnsi" w:hAnsiTheme="majorHAnsi"/>
          <w:b w:val="0"/>
          <w:color w:val="auto"/>
          <w:sz w:val="24"/>
          <w:szCs w:val="24"/>
        </w:rPr>
        <w:t xml:space="preserve"> </w:t>
      </w:r>
      <w:r w:rsidR="0002643F" w:rsidRPr="00A02DD3">
        <w:rPr>
          <w:rFonts w:asciiTheme="majorHAnsi" w:hAnsiTheme="majorHAnsi"/>
          <w:b w:val="0"/>
          <w:color w:val="auto"/>
          <w:sz w:val="24"/>
          <w:szCs w:val="24"/>
        </w:rPr>
        <w:t>(</w:t>
      </w:r>
      <w:r w:rsidR="00CB4635" w:rsidRPr="00A02DD3">
        <w:rPr>
          <w:rFonts w:asciiTheme="majorHAnsi" w:hAnsiTheme="majorHAnsi"/>
          <w:b w:val="0"/>
          <w:color w:val="auto"/>
          <w:sz w:val="24"/>
          <w:szCs w:val="24"/>
        </w:rPr>
        <w:t>3</w:t>
      </w:r>
      <w:r w:rsidR="0002643F" w:rsidRPr="00A02DD3">
        <w:rPr>
          <w:rFonts w:asciiTheme="majorHAnsi" w:hAnsiTheme="majorHAnsi"/>
          <w:b w:val="0"/>
          <w:color w:val="auto"/>
          <w:sz w:val="24"/>
          <w:szCs w:val="24"/>
        </w:rPr>
        <w:t>) Unbound material</w:t>
      </w:r>
      <w:r w:rsidR="00CB4635" w:rsidRPr="00A02DD3">
        <w:rPr>
          <w:rFonts w:asciiTheme="majorHAnsi" w:hAnsiTheme="majorHAnsi"/>
          <w:b w:val="0"/>
          <w:color w:val="auto"/>
          <w:sz w:val="24"/>
          <w:szCs w:val="24"/>
        </w:rPr>
        <w:t>.</w:t>
      </w:r>
      <w:r w:rsidR="0002643F" w:rsidRPr="00A02DD3">
        <w:rPr>
          <w:rFonts w:asciiTheme="majorHAnsi" w:hAnsiTheme="majorHAnsi"/>
          <w:b w:val="0"/>
          <w:color w:val="auto"/>
          <w:sz w:val="24"/>
          <w:szCs w:val="24"/>
        </w:rPr>
        <w:t xml:space="preserve"> (4) Insoluble material. </w:t>
      </w:r>
      <w:r w:rsidR="00CB4635" w:rsidRPr="00A02DD3">
        <w:rPr>
          <w:rFonts w:asciiTheme="majorHAnsi" w:hAnsiTheme="majorHAnsi"/>
          <w:b w:val="0"/>
          <w:color w:val="auto"/>
          <w:sz w:val="24"/>
          <w:szCs w:val="24"/>
        </w:rPr>
        <w:t xml:space="preserve"> </w:t>
      </w:r>
      <w:r w:rsidR="0002643F" w:rsidRPr="00A02DD3">
        <w:rPr>
          <w:rFonts w:asciiTheme="majorHAnsi" w:hAnsiTheme="majorHAnsi"/>
          <w:b w:val="0"/>
          <w:color w:val="auto"/>
          <w:sz w:val="24"/>
          <w:szCs w:val="24"/>
        </w:rPr>
        <w:t xml:space="preserve">(5) &amp; (6) 40 and </w:t>
      </w:r>
      <w:r w:rsidR="00A933E3" w:rsidRPr="00A02DD3">
        <w:rPr>
          <w:rFonts w:asciiTheme="majorHAnsi" w:hAnsiTheme="majorHAnsi"/>
          <w:b w:val="0"/>
          <w:color w:val="auto"/>
          <w:sz w:val="24"/>
          <w:szCs w:val="24"/>
        </w:rPr>
        <w:t>100</w:t>
      </w:r>
      <w:r w:rsidR="00CB4635" w:rsidRPr="00A02DD3">
        <w:rPr>
          <w:rFonts w:asciiTheme="majorHAnsi" w:hAnsiTheme="majorHAnsi"/>
          <w:b w:val="0"/>
          <w:color w:val="auto"/>
          <w:sz w:val="24"/>
          <w:szCs w:val="24"/>
        </w:rPr>
        <w:t xml:space="preserve"> </w:t>
      </w:r>
      <w:proofErr w:type="spellStart"/>
      <w:r w:rsidR="00CB4635" w:rsidRPr="00A02DD3">
        <w:rPr>
          <w:rFonts w:asciiTheme="majorHAnsi" w:hAnsiTheme="majorHAnsi"/>
          <w:b w:val="0"/>
          <w:color w:val="auto"/>
          <w:sz w:val="24"/>
          <w:szCs w:val="24"/>
        </w:rPr>
        <w:t>mM</w:t>
      </w:r>
      <w:proofErr w:type="spellEnd"/>
      <w:r w:rsidR="00CB4635" w:rsidRPr="00A02DD3">
        <w:rPr>
          <w:rFonts w:asciiTheme="majorHAnsi" w:hAnsiTheme="majorHAnsi"/>
          <w:b w:val="0"/>
          <w:color w:val="auto"/>
          <w:sz w:val="24"/>
          <w:szCs w:val="24"/>
        </w:rPr>
        <w:t xml:space="preserve"> imidazole </w:t>
      </w:r>
      <w:r w:rsidR="0002643F" w:rsidRPr="00A02DD3">
        <w:rPr>
          <w:rFonts w:asciiTheme="majorHAnsi" w:hAnsiTheme="majorHAnsi"/>
          <w:b w:val="0"/>
          <w:color w:val="auto"/>
          <w:sz w:val="24"/>
          <w:szCs w:val="24"/>
        </w:rPr>
        <w:t>washes</w:t>
      </w:r>
      <w:r w:rsidR="00CB4635" w:rsidRPr="00A02DD3">
        <w:rPr>
          <w:rFonts w:asciiTheme="majorHAnsi" w:hAnsiTheme="majorHAnsi"/>
          <w:b w:val="0"/>
          <w:color w:val="auto"/>
          <w:sz w:val="24"/>
          <w:szCs w:val="24"/>
        </w:rPr>
        <w:t xml:space="preserve">. </w:t>
      </w:r>
      <w:r w:rsidR="001300FA" w:rsidRPr="00A02DD3">
        <w:rPr>
          <w:rFonts w:asciiTheme="majorHAnsi" w:hAnsiTheme="majorHAnsi"/>
          <w:b w:val="0"/>
          <w:color w:val="auto"/>
          <w:sz w:val="24"/>
          <w:szCs w:val="24"/>
        </w:rPr>
        <w:t xml:space="preserve">(7) Material eluted </w:t>
      </w:r>
      <w:r w:rsidR="0002643F" w:rsidRPr="00A02DD3">
        <w:rPr>
          <w:rFonts w:asciiTheme="majorHAnsi" w:hAnsiTheme="majorHAnsi"/>
          <w:b w:val="0"/>
          <w:color w:val="auto"/>
          <w:sz w:val="24"/>
          <w:szCs w:val="24"/>
        </w:rPr>
        <w:t>with 400mM imidazole.</w:t>
      </w:r>
    </w:p>
    <w:p w14:paraId="13B4C454" w14:textId="77777777" w:rsidR="006A61E7" w:rsidRPr="00A02DD3" w:rsidRDefault="003D08E3" w:rsidP="00853A80">
      <w:pPr>
        <w:rPr>
          <w:rFonts w:asciiTheme="majorHAnsi" w:hAnsiTheme="majorHAnsi"/>
        </w:rPr>
      </w:pPr>
      <w:r w:rsidRPr="00A02DD3">
        <w:rPr>
          <w:rFonts w:asciiTheme="majorHAnsi" w:hAnsiTheme="majorHAnsi"/>
        </w:rPr>
        <w:t xml:space="preserve">                 </w:t>
      </w:r>
      <w:bookmarkStart w:id="3" w:name="_Ref222812509"/>
    </w:p>
    <w:p w14:paraId="18DC8437" w14:textId="7593919E" w:rsidR="005C5337" w:rsidRPr="00A02DD3" w:rsidRDefault="00CB4635" w:rsidP="00853A80">
      <w:pPr>
        <w:pStyle w:val="Caption"/>
        <w:spacing w:after="0"/>
        <w:rPr>
          <w:rFonts w:asciiTheme="majorHAnsi" w:hAnsiTheme="majorHAnsi"/>
          <w:color w:val="auto"/>
          <w:sz w:val="24"/>
          <w:szCs w:val="24"/>
        </w:rPr>
      </w:pPr>
      <w:r w:rsidRPr="00A02DD3">
        <w:rPr>
          <w:rFonts w:asciiTheme="majorHAnsi" w:hAnsiTheme="majorHAnsi"/>
          <w:color w:val="auto"/>
          <w:sz w:val="24"/>
          <w:szCs w:val="24"/>
        </w:rPr>
        <w:t>Figure</w:t>
      </w:r>
      <w:bookmarkEnd w:id="3"/>
      <w:r w:rsidR="00F76696">
        <w:rPr>
          <w:rFonts w:asciiTheme="majorHAnsi" w:hAnsiTheme="majorHAnsi"/>
          <w:color w:val="auto"/>
          <w:sz w:val="24"/>
          <w:szCs w:val="24"/>
        </w:rPr>
        <w:t xml:space="preserve"> 3</w:t>
      </w:r>
      <w:r w:rsidRPr="00A02DD3">
        <w:rPr>
          <w:rFonts w:asciiTheme="majorHAnsi" w:hAnsiTheme="majorHAnsi"/>
          <w:color w:val="auto"/>
          <w:sz w:val="24"/>
          <w:szCs w:val="24"/>
        </w:rPr>
        <w:t xml:space="preserve">: Purification of </w:t>
      </w:r>
      <w:r w:rsidR="009C35BD">
        <w:rPr>
          <w:rFonts w:asciiTheme="majorHAnsi" w:hAnsiTheme="majorHAnsi"/>
          <w:color w:val="auto"/>
          <w:sz w:val="24"/>
          <w:szCs w:val="24"/>
        </w:rPr>
        <w:t xml:space="preserve">chicken </w:t>
      </w:r>
      <w:r w:rsidRPr="00A02DD3">
        <w:rPr>
          <w:rFonts w:asciiTheme="majorHAnsi" w:hAnsiTheme="majorHAnsi"/>
          <w:color w:val="auto"/>
          <w:sz w:val="24"/>
          <w:szCs w:val="24"/>
        </w:rPr>
        <w:t xml:space="preserve">CFTR in DDM by </w:t>
      </w:r>
      <w:r w:rsidR="005134CA" w:rsidRPr="00A02DD3">
        <w:rPr>
          <w:rFonts w:asciiTheme="majorHAnsi" w:hAnsiTheme="majorHAnsi"/>
          <w:color w:val="auto"/>
          <w:sz w:val="24"/>
          <w:szCs w:val="24"/>
        </w:rPr>
        <w:t xml:space="preserve">immobilized metal ion affinity chromatography. </w:t>
      </w:r>
      <w:r w:rsidR="001300FA" w:rsidRPr="00A02DD3">
        <w:rPr>
          <w:rFonts w:asciiTheme="majorHAnsi" w:hAnsiTheme="majorHAnsi"/>
          <w:b w:val="0"/>
          <w:color w:val="auto"/>
          <w:sz w:val="24"/>
          <w:szCs w:val="24"/>
        </w:rPr>
        <w:t xml:space="preserve">Fractions were </w:t>
      </w:r>
      <w:r w:rsidR="008B61D7" w:rsidRPr="00A02DD3">
        <w:rPr>
          <w:rFonts w:asciiTheme="majorHAnsi" w:hAnsiTheme="majorHAnsi"/>
          <w:b w:val="0"/>
          <w:color w:val="auto"/>
          <w:sz w:val="24"/>
          <w:szCs w:val="24"/>
        </w:rPr>
        <w:t>analyzed</w:t>
      </w:r>
      <w:r w:rsidR="001300FA" w:rsidRPr="00A02DD3">
        <w:rPr>
          <w:rFonts w:asciiTheme="majorHAnsi" w:hAnsiTheme="majorHAnsi"/>
          <w:b w:val="0"/>
          <w:color w:val="auto"/>
          <w:sz w:val="24"/>
          <w:szCs w:val="24"/>
        </w:rPr>
        <w:t xml:space="preserve"> by SDS-PAGE followed by </w:t>
      </w:r>
      <w:proofErr w:type="spellStart"/>
      <w:r w:rsidR="001300FA" w:rsidRPr="00A02DD3">
        <w:rPr>
          <w:rFonts w:asciiTheme="majorHAnsi" w:hAnsiTheme="majorHAnsi"/>
          <w:b w:val="0"/>
          <w:color w:val="auto"/>
          <w:sz w:val="24"/>
          <w:szCs w:val="24"/>
        </w:rPr>
        <w:t>Coomassie</w:t>
      </w:r>
      <w:proofErr w:type="spellEnd"/>
      <w:r w:rsidR="001300FA" w:rsidRPr="00A02DD3">
        <w:rPr>
          <w:rFonts w:asciiTheme="majorHAnsi" w:hAnsiTheme="majorHAnsi"/>
          <w:b w:val="0"/>
          <w:color w:val="auto"/>
          <w:sz w:val="24"/>
          <w:szCs w:val="24"/>
        </w:rPr>
        <w:t xml:space="preserve"> staining. </w:t>
      </w:r>
      <w:r w:rsidR="003D08E3" w:rsidRPr="00A02DD3">
        <w:rPr>
          <w:rFonts w:asciiTheme="majorHAnsi" w:hAnsiTheme="majorHAnsi"/>
          <w:b w:val="0"/>
          <w:color w:val="auto"/>
          <w:sz w:val="24"/>
          <w:szCs w:val="24"/>
        </w:rPr>
        <w:t>The left hand panel shows fractions</w:t>
      </w:r>
      <w:r w:rsidR="001300FA" w:rsidRPr="00A02DD3">
        <w:rPr>
          <w:rFonts w:asciiTheme="majorHAnsi" w:hAnsiTheme="majorHAnsi"/>
          <w:b w:val="0"/>
          <w:color w:val="auto"/>
          <w:sz w:val="24"/>
          <w:szCs w:val="24"/>
        </w:rPr>
        <w:t xml:space="preserve"> prior to elution</w:t>
      </w:r>
      <w:r w:rsidR="005134CA" w:rsidRPr="00A02DD3">
        <w:rPr>
          <w:rFonts w:asciiTheme="majorHAnsi" w:hAnsiTheme="majorHAnsi"/>
          <w:b w:val="0"/>
          <w:color w:val="auto"/>
          <w:sz w:val="24"/>
          <w:szCs w:val="24"/>
        </w:rPr>
        <w:t xml:space="preserve">. </w:t>
      </w:r>
      <w:r w:rsidR="001300FA" w:rsidRPr="00A02DD3">
        <w:rPr>
          <w:rFonts w:asciiTheme="majorHAnsi" w:hAnsiTheme="majorHAnsi"/>
          <w:b w:val="0"/>
          <w:color w:val="auto"/>
          <w:sz w:val="24"/>
          <w:szCs w:val="24"/>
        </w:rPr>
        <w:t>S</w:t>
      </w:r>
      <w:r w:rsidR="003D08E3" w:rsidRPr="00A02DD3">
        <w:rPr>
          <w:rFonts w:asciiTheme="majorHAnsi" w:hAnsiTheme="majorHAnsi"/>
          <w:b w:val="0"/>
          <w:color w:val="auto"/>
          <w:sz w:val="24"/>
          <w:szCs w:val="24"/>
        </w:rPr>
        <w:t>everal</w:t>
      </w:r>
      <w:r w:rsidR="001300FA" w:rsidRPr="00A02DD3">
        <w:rPr>
          <w:rFonts w:asciiTheme="majorHAnsi" w:hAnsiTheme="majorHAnsi"/>
          <w:b w:val="0"/>
          <w:color w:val="auto"/>
          <w:sz w:val="24"/>
          <w:szCs w:val="24"/>
        </w:rPr>
        <w:t xml:space="preserve"> consecutive elution</w:t>
      </w:r>
      <w:r w:rsidR="003D08E3" w:rsidRPr="00A02DD3">
        <w:rPr>
          <w:rFonts w:asciiTheme="majorHAnsi" w:hAnsiTheme="majorHAnsi"/>
          <w:b w:val="0"/>
          <w:color w:val="auto"/>
          <w:sz w:val="24"/>
          <w:szCs w:val="24"/>
        </w:rPr>
        <w:t xml:space="preserve"> fractions are shown in the right hand panel</w:t>
      </w:r>
      <w:r w:rsidR="001300FA" w:rsidRPr="00A02DD3">
        <w:rPr>
          <w:rFonts w:asciiTheme="majorHAnsi" w:hAnsiTheme="majorHAnsi"/>
          <w:b w:val="0"/>
          <w:color w:val="auto"/>
          <w:sz w:val="24"/>
          <w:szCs w:val="24"/>
        </w:rPr>
        <w:t xml:space="preserve"> with CFTR indicated by the arrow. Later fractions are enriched in a 40kDa contaminant</w:t>
      </w:r>
      <w:r w:rsidR="004D5B65" w:rsidRPr="00A02DD3">
        <w:rPr>
          <w:rFonts w:asciiTheme="majorHAnsi" w:hAnsiTheme="majorHAnsi"/>
          <w:b w:val="0"/>
          <w:color w:val="auto"/>
          <w:sz w:val="24"/>
          <w:szCs w:val="24"/>
        </w:rPr>
        <w:t>,</w:t>
      </w:r>
      <w:r w:rsidR="001300FA" w:rsidRPr="00A02DD3">
        <w:rPr>
          <w:rFonts w:asciiTheme="majorHAnsi" w:hAnsiTheme="majorHAnsi"/>
          <w:b w:val="0"/>
          <w:color w:val="auto"/>
          <w:sz w:val="24"/>
          <w:szCs w:val="24"/>
        </w:rPr>
        <w:t xml:space="preserve"> which </w:t>
      </w:r>
      <w:r w:rsidR="004D5B65" w:rsidRPr="00A02DD3">
        <w:rPr>
          <w:rFonts w:asciiTheme="majorHAnsi" w:hAnsiTheme="majorHAnsi"/>
          <w:b w:val="0"/>
          <w:color w:val="auto"/>
          <w:sz w:val="24"/>
          <w:szCs w:val="24"/>
        </w:rPr>
        <w:t>has been identified by mass spectrometry as</w:t>
      </w:r>
      <w:r w:rsidR="001300FA" w:rsidRPr="00A02DD3">
        <w:rPr>
          <w:rFonts w:asciiTheme="majorHAnsi" w:hAnsiTheme="majorHAnsi"/>
          <w:b w:val="0"/>
          <w:color w:val="auto"/>
          <w:sz w:val="24"/>
          <w:szCs w:val="24"/>
        </w:rPr>
        <w:t xml:space="preserve"> ribosomal protein L3</w:t>
      </w:r>
      <w:r w:rsidR="003D08E3" w:rsidRPr="00A02DD3">
        <w:rPr>
          <w:rFonts w:asciiTheme="majorHAnsi" w:hAnsiTheme="majorHAnsi"/>
          <w:b w:val="0"/>
          <w:color w:val="auto"/>
          <w:sz w:val="24"/>
          <w:szCs w:val="24"/>
        </w:rPr>
        <w:t xml:space="preserve">. </w:t>
      </w:r>
    </w:p>
    <w:p w14:paraId="5EC8E036" w14:textId="77777777" w:rsidR="005D0451" w:rsidRPr="00A02DD3" w:rsidRDefault="003D08E3" w:rsidP="00853A80">
      <w:pPr>
        <w:rPr>
          <w:rFonts w:asciiTheme="majorHAnsi" w:hAnsiTheme="majorHAnsi"/>
          <w:noProof/>
        </w:rPr>
      </w:pPr>
      <w:r w:rsidRPr="00A02DD3">
        <w:rPr>
          <w:rFonts w:asciiTheme="majorHAnsi" w:hAnsiTheme="majorHAnsi"/>
          <w:noProof/>
        </w:rPr>
        <w:t xml:space="preserve">                                                </w:t>
      </w:r>
    </w:p>
    <w:p w14:paraId="5B4E543A" w14:textId="311E6186" w:rsidR="00137FB0" w:rsidRPr="00A02DD3" w:rsidRDefault="00D06940" w:rsidP="00853A80">
      <w:pPr>
        <w:pStyle w:val="Caption"/>
        <w:spacing w:after="0"/>
        <w:rPr>
          <w:rFonts w:asciiTheme="majorHAnsi" w:hAnsiTheme="majorHAnsi"/>
          <w:color w:val="auto"/>
          <w:sz w:val="24"/>
          <w:szCs w:val="24"/>
        </w:rPr>
      </w:pPr>
      <w:bookmarkStart w:id="4" w:name="_Ref222812468"/>
      <w:r w:rsidRPr="00A02DD3">
        <w:rPr>
          <w:rFonts w:asciiTheme="majorHAnsi" w:hAnsiTheme="majorHAnsi"/>
          <w:color w:val="auto"/>
          <w:sz w:val="24"/>
          <w:szCs w:val="24"/>
        </w:rPr>
        <w:lastRenderedPageBreak/>
        <w:t>Figure</w:t>
      </w:r>
      <w:bookmarkEnd w:id="4"/>
      <w:r w:rsidR="00F76696">
        <w:rPr>
          <w:rFonts w:asciiTheme="majorHAnsi" w:hAnsiTheme="majorHAnsi"/>
          <w:color w:val="auto"/>
          <w:sz w:val="24"/>
          <w:szCs w:val="24"/>
        </w:rPr>
        <w:t xml:space="preserve"> 4</w:t>
      </w:r>
      <w:r w:rsidRPr="00A02DD3">
        <w:rPr>
          <w:rFonts w:asciiTheme="majorHAnsi" w:hAnsiTheme="majorHAnsi"/>
          <w:color w:val="auto"/>
          <w:sz w:val="24"/>
          <w:szCs w:val="24"/>
        </w:rPr>
        <w:t xml:space="preserve">: Purification of </w:t>
      </w:r>
      <w:r w:rsidR="009C35BD">
        <w:rPr>
          <w:rFonts w:asciiTheme="majorHAnsi" w:hAnsiTheme="majorHAnsi"/>
          <w:color w:val="auto"/>
          <w:sz w:val="24"/>
          <w:szCs w:val="24"/>
        </w:rPr>
        <w:t xml:space="preserve">chicken </w:t>
      </w:r>
      <w:r w:rsidRPr="00A02DD3">
        <w:rPr>
          <w:rFonts w:asciiTheme="majorHAnsi" w:hAnsiTheme="majorHAnsi"/>
          <w:color w:val="auto"/>
          <w:sz w:val="24"/>
          <w:szCs w:val="24"/>
        </w:rPr>
        <w:t xml:space="preserve">CFTR by </w:t>
      </w:r>
      <w:r w:rsidR="001135E0">
        <w:rPr>
          <w:rFonts w:asciiTheme="majorHAnsi" w:hAnsiTheme="majorHAnsi"/>
          <w:color w:val="auto"/>
          <w:sz w:val="24"/>
          <w:szCs w:val="24"/>
        </w:rPr>
        <w:t>gel permeation chromatography</w:t>
      </w:r>
      <w:r w:rsidRPr="00A02DD3">
        <w:rPr>
          <w:rFonts w:asciiTheme="majorHAnsi" w:hAnsiTheme="majorHAnsi"/>
          <w:color w:val="auto"/>
          <w:sz w:val="24"/>
          <w:szCs w:val="24"/>
        </w:rPr>
        <w:t>.</w:t>
      </w:r>
      <w:r w:rsidR="005D0451" w:rsidRPr="00A02DD3">
        <w:rPr>
          <w:rFonts w:asciiTheme="majorHAnsi" w:hAnsiTheme="majorHAnsi"/>
          <w:color w:val="auto"/>
          <w:sz w:val="24"/>
          <w:szCs w:val="24"/>
        </w:rPr>
        <w:t xml:space="preserve"> </w:t>
      </w:r>
      <w:r w:rsidR="005D0451" w:rsidRPr="009C35BD">
        <w:rPr>
          <w:rFonts w:asciiTheme="majorHAnsi" w:hAnsiTheme="majorHAnsi"/>
          <w:b w:val="0"/>
          <w:color w:val="auto"/>
          <w:sz w:val="24"/>
          <w:szCs w:val="24"/>
        </w:rPr>
        <w:t xml:space="preserve">CFTR purified by </w:t>
      </w:r>
      <w:r w:rsidR="001135E0">
        <w:rPr>
          <w:rFonts w:asciiTheme="majorHAnsi" w:hAnsiTheme="majorHAnsi"/>
          <w:b w:val="0"/>
          <w:color w:val="auto"/>
          <w:sz w:val="24"/>
          <w:szCs w:val="24"/>
        </w:rPr>
        <w:t>Ni-affinity chromatography</w:t>
      </w:r>
      <w:r w:rsidR="005D0451" w:rsidRPr="009C35BD">
        <w:rPr>
          <w:rFonts w:asciiTheme="majorHAnsi" w:hAnsiTheme="majorHAnsi"/>
          <w:b w:val="0"/>
          <w:color w:val="auto"/>
          <w:sz w:val="24"/>
          <w:szCs w:val="24"/>
        </w:rPr>
        <w:t xml:space="preserve"> was concentrated and applied to a GPC column.</w:t>
      </w:r>
      <w:r w:rsidR="005D0451" w:rsidRPr="00A02DD3">
        <w:rPr>
          <w:rFonts w:asciiTheme="majorHAnsi" w:hAnsiTheme="majorHAnsi"/>
          <w:color w:val="auto"/>
          <w:sz w:val="24"/>
          <w:szCs w:val="24"/>
        </w:rPr>
        <w:t xml:space="preserve"> </w:t>
      </w:r>
      <w:r w:rsidR="005D0451" w:rsidRPr="00A02DD3">
        <w:rPr>
          <w:rFonts w:asciiTheme="majorHAnsi" w:hAnsiTheme="majorHAnsi"/>
          <w:b w:val="0"/>
          <w:color w:val="auto"/>
          <w:sz w:val="24"/>
          <w:szCs w:val="24"/>
        </w:rPr>
        <w:t>The elution profile for CFTR</w:t>
      </w:r>
      <w:r w:rsidR="008B61D7" w:rsidRPr="00A02DD3">
        <w:rPr>
          <w:rFonts w:asciiTheme="majorHAnsi" w:hAnsiTheme="majorHAnsi"/>
          <w:b w:val="0"/>
          <w:color w:val="auto"/>
          <w:sz w:val="24"/>
          <w:szCs w:val="24"/>
        </w:rPr>
        <w:t xml:space="preserve"> (upper panel)</w:t>
      </w:r>
      <w:r w:rsidR="005D0451" w:rsidRPr="00A02DD3">
        <w:rPr>
          <w:rFonts w:asciiTheme="majorHAnsi" w:hAnsiTheme="majorHAnsi"/>
          <w:b w:val="0"/>
          <w:color w:val="auto"/>
          <w:sz w:val="24"/>
          <w:szCs w:val="24"/>
        </w:rPr>
        <w:t xml:space="preserve"> purified in buffer containing LPG-14 (solid line) or DDM (dashed line) are overlaid. SDS-PAGE </w:t>
      </w:r>
      <w:r w:rsidR="00574C02" w:rsidRPr="00A02DD3">
        <w:rPr>
          <w:rFonts w:asciiTheme="majorHAnsi" w:hAnsiTheme="majorHAnsi"/>
          <w:b w:val="0"/>
          <w:color w:val="auto"/>
          <w:sz w:val="24"/>
          <w:szCs w:val="24"/>
        </w:rPr>
        <w:t>(</w:t>
      </w:r>
      <w:r w:rsidR="008B61D7" w:rsidRPr="00A02DD3">
        <w:rPr>
          <w:rFonts w:asciiTheme="majorHAnsi" w:hAnsiTheme="majorHAnsi"/>
          <w:b w:val="0"/>
          <w:color w:val="auto"/>
          <w:sz w:val="24"/>
          <w:szCs w:val="24"/>
        </w:rPr>
        <w:t>lower panel</w:t>
      </w:r>
      <w:r w:rsidR="00574C02" w:rsidRPr="00A02DD3">
        <w:rPr>
          <w:rFonts w:asciiTheme="majorHAnsi" w:hAnsiTheme="majorHAnsi"/>
          <w:b w:val="0"/>
          <w:color w:val="auto"/>
          <w:sz w:val="24"/>
          <w:szCs w:val="24"/>
        </w:rPr>
        <w:t>)</w:t>
      </w:r>
      <w:r w:rsidR="005D0451" w:rsidRPr="00A02DD3">
        <w:rPr>
          <w:rFonts w:asciiTheme="majorHAnsi" w:hAnsiTheme="majorHAnsi"/>
          <w:b w:val="0"/>
          <w:color w:val="auto"/>
          <w:sz w:val="24"/>
          <w:szCs w:val="24"/>
        </w:rPr>
        <w:t xml:space="preserve"> </w:t>
      </w:r>
      <w:r w:rsidR="00574C02" w:rsidRPr="00A02DD3">
        <w:rPr>
          <w:rFonts w:asciiTheme="majorHAnsi" w:hAnsiTheme="majorHAnsi"/>
          <w:b w:val="0"/>
          <w:color w:val="auto"/>
          <w:sz w:val="24"/>
          <w:szCs w:val="24"/>
        </w:rPr>
        <w:t>revealed</w:t>
      </w:r>
      <w:r w:rsidR="005D0451" w:rsidRPr="00A02DD3">
        <w:rPr>
          <w:rFonts w:asciiTheme="majorHAnsi" w:hAnsiTheme="majorHAnsi"/>
          <w:b w:val="0"/>
          <w:color w:val="auto"/>
          <w:sz w:val="24"/>
          <w:szCs w:val="24"/>
        </w:rPr>
        <w:t xml:space="preserve"> that CFTR eluted between 8 and 11 ml.</w:t>
      </w:r>
      <w:r w:rsidRPr="00A02DD3">
        <w:rPr>
          <w:rFonts w:asciiTheme="majorHAnsi" w:hAnsiTheme="majorHAnsi"/>
          <w:b w:val="0"/>
          <w:color w:val="auto"/>
          <w:sz w:val="24"/>
          <w:szCs w:val="24"/>
        </w:rPr>
        <w:t xml:space="preserve"> </w:t>
      </w:r>
      <w:bookmarkStart w:id="5" w:name="_Ref235689825"/>
    </w:p>
    <w:bookmarkEnd w:id="5"/>
    <w:p w14:paraId="67022263" w14:textId="77777777" w:rsidR="0021152B" w:rsidRPr="00A02DD3" w:rsidRDefault="00F81DF6" w:rsidP="00853A80">
      <w:pPr>
        <w:pStyle w:val="Caption"/>
        <w:keepNext/>
        <w:spacing w:after="0"/>
        <w:rPr>
          <w:rFonts w:asciiTheme="majorHAnsi" w:hAnsiTheme="majorHAnsi"/>
          <w:color w:val="auto"/>
          <w:sz w:val="24"/>
          <w:szCs w:val="24"/>
        </w:rPr>
      </w:pPr>
      <w:r w:rsidRPr="00A02DD3">
        <w:rPr>
          <w:rFonts w:asciiTheme="majorHAnsi" w:hAnsiTheme="majorHAnsi"/>
          <w:color w:val="auto"/>
          <w:sz w:val="24"/>
          <w:szCs w:val="24"/>
        </w:rPr>
        <w:t xml:space="preserve">                               </w:t>
      </w:r>
      <w:r w:rsidR="0021152B" w:rsidRPr="00A02DD3">
        <w:rPr>
          <w:rFonts w:asciiTheme="majorHAnsi" w:hAnsiTheme="majorHAnsi"/>
          <w:color w:val="auto"/>
          <w:sz w:val="24"/>
          <w:szCs w:val="24"/>
        </w:rPr>
        <w:t xml:space="preserve">           </w:t>
      </w:r>
      <w:r w:rsidRPr="00A02DD3">
        <w:rPr>
          <w:rFonts w:asciiTheme="majorHAnsi" w:hAnsiTheme="majorHAnsi"/>
          <w:color w:val="auto"/>
          <w:sz w:val="24"/>
          <w:szCs w:val="24"/>
        </w:rPr>
        <w:t xml:space="preserve">     </w:t>
      </w:r>
    </w:p>
    <w:p w14:paraId="57EE30B1" w14:textId="15F570F4" w:rsidR="003E2888" w:rsidRPr="00A02DD3" w:rsidRDefault="0021152B" w:rsidP="00853A80">
      <w:pPr>
        <w:pStyle w:val="Caption"/>
        <w:spacing w:after="0"/>
        <w:rPr>
          <w:rFonts w:asciiTheme="majorHAnsi" w:hAnsiTheme="majorHAnsi"/>
          <w:b w:val="0"/>
          <w:color w:val="auto"/>
          <w:sz w:val="24"/>
          <w:szCs w:val="24"/>
        </w:rPr>
      </w:pPr>
      <w:bookmarkStart w:id="6" w:name="_Ref236114556"/>
      <w:r w:rsidRPr="00A02DD3">
        <w:rPr>
          <w:rFonts w:asciiTheme="majorHAnsi" w:hAnsiTheme="majorHAnsi"/>
          <w:color w:val="auto"/>
          <w:sz w:val="24"/>
          <w:szCs w:val="24"/>
        </w:rPr>
        <w:t>Figure</w:t>
      </w:r>
      <w:bookmarkEnd w:id="6"/>
      <w:r w:rsidR="00F76696">
        <w:rPr>
          <w:rFonts w:asciiTheme="majorHAnsi" w:hAnsiTheme="majorHAnsi"/>
          <w:color w:val="auto"/>
          <w:sz w:val="24"/>
          <w:szCs w:val="24"/>
        </w:rPr>
        <w:t xml:space="preserve"> 5</w:t>
      </w:r>
      <w:r w:rsidRPr="00A02DD3">
        <w:rPr>
          <w:rFonts w:asciiTheme="majorHAnsi" w:hAnsiTheme="majorHAnsi"/>
          <w:color w:val="auto"/>
          <w:sz w:val="24"/>
          <w:szCs w:val="24"/>
        </w:rPr>
        <w:t xml:space="preserve">: ATPase activity of purified chicken CFTR fractions. </w:t>
      </w:r>
      <w:r w:rsidRPr="00A02DD3">
        <w:rPr>
          <w:rFonts w:asciiTheme="majorHAnsi" w:hAnsiTheme="majorHAnsi"/>
          <w:b w:val="0"/>
          <w:color w:val="auto"/>
          <w:sz w:val="24"/>
          <w:szCs w:val="24"/>
        </w:rPr>
        <w:t xml:space="preserve">Protein purified in DDM or LPG was assayed using a modified </w:t>
      </w:r>
      <w:proofErr w:type="spellStart"/>
      <w:r w:rsidRPr="00A02DD3">
        <w:rPr>
          <w:rFonts w:asciiTheme="majorHAnsi" w:hAnsiTheme="majorHAnsi"/>
          <w:b w:val="0"/>
          <w:color w:val="auto"/>
          <w:sz w:val="24"/>
          <w:szCs w:val="24"/>
        </w:rPr>
        <w:t>Chifflet</w:t>
      </w:r>
      <w:proofErr w:type="spellEnd"/>
      <w:r w:rsidRPr="00A02DD3">
        <w:rPr>
          <w:rFonts w:asciiTheme="majorHAnsi" w:hAnsiTheme="majorHAnsi"/>
          <w:b w:val="0"/>
          <w:color w:val="auto"/>
          <w:sz w:val="24"/>
          <w:szCs w:val="24"/>
        </w:rPr>
        <w:t xml:space="preserve"> assay </w:t>
      </w:r>
      <w:hyperlink w:anchor="_ENREF_26" w:tooltip="Chifflet, 1988 #5" w:history="1">
        <w:r w:rsidR="00290C08" w:rsidRPr="00A02DD3">
          <w:rPr>
            <w:rFonts w:asciiTheme="majorHAnsi" w:hAnsiTheme="majorHAnsi"/>
            <w:b w:val="0"/>
            <w:color w:val="auto"/>
            <w:sz w:val="24"/>
            <w:szCs w:val="24"/>
          </w:rPr>
          <w:fldChar w:fldCharType="begin"/>
        </w:r>
        <w:r w:rsidR="00290C08">
          <w:rPr>
            <w:rFonts w:asciiTheme="majorHAnsi" w:hAnsiTheme="majorHAnsi"/>
            <w:b w:val="0"/>
            <w:color w:val="auto"/>
            <w:sz w:val="24"/>
            <w:szCs w:val="24"/>
          </w:rPr>
          <w:instrText xml:space="preserve"> ADDIN EN.CITE &lt;EndNote&gt;&lt;Cite&gt;&lt;Author&gt;Chifflet&lt;/Author&gt;&lt;Year&gt;1988&lt;/Year&gt;&lt;RecNum&gt;5&lt;/RecNum&gt;&lt;DisplayText&gt;&lt;style face="superscript"&gt;26&lt;/style&gt;&lt;/DisplayText&gt;&lt;record&gt;&lt;rec-number&gt;5&lt;/rec-number&gt;&lt;foreign-keys&gt;&lt;key app="EN" db-id="w5zd59rwfwwazee505jvdxei02xpae9w9d9s"&gt;5&lt;/key&gt;&lt;/foreign-keys&gt;&lt;ref-type name="Journal Article"&gt;17&lt;/ref-type&gt;&lt;contributors&gt;&lt;authors&gt;&lt;author&gt;Chifflet, S.&lt;/author&gt;&lt;author&gt;Torriglia, A.&lt;/author&gt;&lt;author&gt;Chiesa, R.&lt;/author&gt;&lt;author&gt;Tolosa, S.&lt;/author&gt;&lt;/authors&gt;&lt;/contributors&gt;&lt;titles&gt;&lt;title&gt;A method for the determination of inorganic phosphate in the presence of labile organic phosphate and high concentrations of protein: Application to lens ATPases&lt;/title&gt;&lt;secondary-title&gt;Analytical Biochemistry&lt;/secondary-title&gt;&lt;/titles&gt;&lt;pages&gt;1-4&lt;/pages&gt;&lt;volume&gt;168&lt;/volume&gt;&lt;number&gt;1&lt;/number&gt;&lt;keywords&gt;&lt;keyword&gt;lens ATPases&lt;/keyword&gt;&lt;keyword&gt;phosphate assay&lt;/keyword&gt;&lt;/keywords&gt;&lt;dates&gt;&lt;year&gt;1988&lt;/year&gt;&lt;/dates&gt;&lt;urls&gt;&lt;related-urls&gt;&lt;url&gt;http://www.sciencedirect.com/science/article/B6W9V-4DYM9JV-NS/2/d2dda4301a64ffc369382da2c72f97a8 &lt;/url&gt;&lt;/related-urls&gt;&lt;/urls&gt;&lt;/record&gt;&lt;/Cite&gt;&lt;/EndNote&gt;</w:instrText>
        </w:r>
        <w:r w:rsidR="00290C08" w:rsidRPr="00A02DD3">
          <w:rPr>
            <w:rFonts w:asciiTheme="majorHAnsi" w:hAnsiTheme="majorHAnsi"/>
            <w:b w:val="0"/>
            <w:color w:val="auto"/>
            <w:sz w:val="24"/>
            <w:szCs w:val="24"/>
          </w:rPr>
          <w:fldChar w:fldCharType="separate"/>
        </w:r>
        <w:r w:rsidR="00290C08" w:rsidRPr="00290C08">
          <w:rPr>
            <w:rFonts w:asciiTheme="majorHAnsi" w:hAnsiTheme="majorHAnsi"/>
            <w:b w:val="0"/>
            <w:noProof/>
            <w:color w:val="auto"/>
            <w:sz w:val="24"/>
            <w:szCs w:val="24"/>
            <w:vertAlign w:val="superscript"/>
          </w:rPr>
          <w:t>26</w:t>
        </w:r>
        <w:r w:rsidR="00290C08" w:rsidRPr="00A02DD3">
          <w:rPr>
            <w:rFonts w:asciiTheme="majorHAnsi" w:hAnsiTheme="majorHAnsi"/>
            <w:b w:val="0"/>
            <w:color w:val="auto"/>
            <w:sz w:val="24"/>
            <w:szCs w:val="24"/>
          </w:rPr>
          <w:fldChar w:fldCharType="end"/>
        </w:r>
      </w:hyperlink>
      <w:r w:rsidRPr="00A02DD3">
        <w:rPr>
          <w:rFonts w:asciiTheme="majorHAnsi" w:hAnsiTheme="majorHAnsi"/>
          <w:b w:val="0"/>
          <w:color w:val="auto"/>
          <w:sz w:val="24"/>
          <w:szCs w:val="24"/>
        </w:rPr>
        <w:t xml:space="preserve"> in the presence of a cocktail of ATPase inhibitors to eliminate any background ATPase activity from F-, P- and V-type </w:t>
      </w:r>
      <w:proofErr w:type="spellStart"/>
      <w:r w:rsidRPr="00A02DD3">
        <w:rPr>
          <w:rFonts w:asciiTheme="majorHAnsi" w:hAnsiTheme="majorHAnsi"/>
          <w:b w:val="0"/>
          <w:color w:val="auto"/>
          <w:sz w:val="24"/>
          <w:szCs w:val="24"/>
        </w:rPr>
        <w:t>ATPases</w:t>
      </w:r>
      <w:proofErr w:type="spellEnd"/>
      <w:r w:rsidRPr="00A02DD3">
        <w:rPr>
          <w:rFonts w:asciiTheme="majorHAnsi" w:hAnsiTheme="majorHAnsi"/>
          <w:b w:val="0"/>
          <w:color w:val="auto"/>
          <w:sz w:val="24"/>
          <w:szCs w:val="24"/>
        </w:rPr>
        <w:t xml:space="preserve"> </w:t>
      </w:r>
      <w:r w:rsidR="009809CB">
        <w:rPr>
          <w:rFonts w:asciiTheme="majorHAnsi" w:hAnsiTheme="majorHAnsi"/>
          <w:b w:val="0"/>
          <w:color w:val="auto"/>
          <w:sz w:val="24"/>
          <w:szCs w:val="24"/>
        </w:rPr>
        <w:t>(unfilled bars)</w:t>
      </w:r>
      <w:r w:rsidRPr="00A02DD3">
        <w:rPr>
          <w:rFonts w:asciiTheme="majorHAnsi" w:hAnsiTheme="majorHAnsi"/>
          <w:b w:val="0"/>
          <w:color w:val="auto"/>
          <w:sz w:val="24"/>
          <w:szCs w:val="24"/>
        </w:rPr>
        <w:t>. The rate of ATP hydrolysis was also measured after detergent removal and lipid addition (</w:t>
      </w:r>
      <w:r w:rsidR="009809CB">
        <w:rPr>
          <w:rFonts w:asciiTheme="majorHAnsi" w:hAnsiTheme="majorHAnsi"/>
          <w:b w:val="0"/>
          <w:color w:val="auto"/>
          <w:sz w:val="24"/>
          <w:szCs w:val="24"/>
        </w:rPr>
        <w:t>filled bars</w:t>
      </w:r>
      <w:r w:rsidRPr="00A02DD3">
        <w:rPr>
          <w:rFonts w:asciiTheme="majorHAnsi" w:hAnsiTheme="majorHAnsi"/>
          <w:b w:val="0"/>
          <w:color w:val="auto"/>
          <w:sz w:val="24"/>
          <w:szCs w:val="24"/>
        </w:rPr>
        <w:t>).</w:t>
      </w:r>
      <w:r w:rsidR="009809CB">
        <w:rPr>
          <w:rFonts w:asciiTheme="majorHAnsi" w:hAnsiTheme="majorHAnsi"/>
          <w:b w:val="0"/>
          <w:color w:val="auto"/>
          <w:sz w:val="24"/>
          <w:szCs w:val="24"/>
        </w:rPr>
        <w:t xml:space="preserve"> The plot shows the mean and standard deviation (</w:t>
      </w:r>
      <w:r w:rsidR="009809CB" w:rsidRPr="00DC37E3">
        <w:rPr>
          <w:rFonts w:asciiTheme="majorHAnsi" w:hAnsiTheme="majorHAnsi"/>
          <w:b w:val="0"/>
          <w:i/>
          <w:color w:val="auto"/>
          <w:sz w:val="24"/>
          <w:szCs w:val="24"/>
        </w:rPr>
        <w:t>n=3</w:t>
      </w:r>
      <w:r w:rsidR="009809CB">
        <w:rPr>
          <w:rFonts w:asciiTheme="majorHAnsi" w:hAnsiTheme="majorHAnsi"/>
          <w:b w:val="0"/>
          <w:color w:val="auto"/>
          <w:sz w:val="24"/>
          <w:szCs w:val="24"/>
        </w:rPr>
        <w:t xml:space="preserve">). </w:t>
      </w:r>
      <w:r w:rsidR="002D596B">
        <w:rPr>
          <w:rFonts w:asciiTheme="majorHAnsi" w:hAnsiTheme="majorHAnsi"/>
          <w:b w:val="0"/>
          <w:color w:val="auto"/>
          <w:sz w:val="24"/>
          <w:szCs w:val="24"/>
        </w:rPr>
        <w:t>Differences between mean values for ATPase activity in presence and absence of lipid, and difference between activity in DDM and LPG are significant to p&lt;0.05.</w:t>
      </w:r>
    </w:p>
    <w:p w14:paraId="67CED263" w14:textId="77777777" w:rsidR="00854B0D" w:rsidRPr="00A02DD3" w:rsidRDefault="00854B0D" w:rsidP="00853A80">
      <w:pPr>
        <w:rPr>
          <w:rFonts w:asciiTheme="majorHAnsi" w:hAnsiTheme="majorHAnsi"/>
        </w:rPr>
      </w:pPr>
    </w:p>
    <w:p w14:paraId="046A02E0" w14:textId="77777777" w:rsidR="0048652F" w:rsidRPr="00A02DD3" w:rsidRDefault="0048652F" w:rsidP="00756CB8">
      <w:pPr>
        <w:jc w:val="both"/>
        <w:outlineLvl w:val="0"/>
        <w:rPr>
          <w:rFonts w:asciiTheme="majorHAnsi" w:hAnsiTheme="majorHAnsi" w:cs="Calibri"/>
          <w:b/>
        </w:rPr>
      </w:pPr>
      <w:r w:rsidRPr="00A02DD3">
        <w:rPr>
          <w:rFonts w:asciiTheme="majorHAnsi" w:hAnsiTheme="majorHAnsi" w:cs="Calibri"/>
          <w:b/>
        </w:rPr>
        <w:t>DISCUSSION</w:t>
      </w:r>
      <w:r w:rsidRPr="00A02DD3">
        <w:rPr>
          <w:rFonts w:asciiTheme="majorHAnsi" w:hAnsiTheme="majorHAnsi" w:cs="Calibri"/>
          <w:b/>
          <w:bCs/>
        </w:rPr>
        <w:t>:</w:t>
      </w:r>
    </w:p>
    <w:p w14:paraId="71FCF5DB" w14:textId="77777777" w:rsidR="00E301E4" w:rsidRPr="00A02DD3" w:rsidRDefault="00E301E4" w:rsidP="00F3649A">
      <w:pPr>
        <w:widowControl w:val="0"/>
        <w:autoSpaceDE w:val="0"/>
        <w:autoSpaceDN w:val="0"/>
        <w:adjustRightInd w:val="0"/>
        <w:jc w:val="both"/>
        <w:rPr>
          <w:rFonts w:asciiTheme="majorHAnsi" w:hAnsiTheme="majorHAnsi" w:cs="Calibri"/>
          <w:bCs/>
        </w:rPr>
      </w:pPr>
    </w:p>
    <w:p w14:paraId="1070D264" w14:textId="217C10ED" w:rsidR="00E301E4" w:rsidRPr="00A02DD3" w:rsidRDefault="00E301E4" w:rsidP="00F3649A">
      <w:pPr>
        <w:widowControl w:val="0"/>
        <w:autoSpaceDE w:val="0"/>
        <w:autoSpaceDN w:val="0"/>
        <w:adjustRightInd w:val="0"/>
        <w:jc w:val="both"/>
        <w:rPr>
          <w:rFonts w:asciiTheme="majorHAnsi" w:hAnsiTheme="majorHAnsi" w:cs="Calibri"/>
          <w:bCs/>
        </w:rPr>
      </w:pPr>
      <w:r w:rsidRPr="00A02DD3">
        <w:rPr>
          <w:rFonts w:asciiTheme="majorHAnsi" w:hAnsiTheme="majorHAnsi" w:cs="Calibri"/>
          <w:bCs/>
        </w:rPr>
        <w:t xml:space="preserve">We have previously </w:t>
      </w:r>
      <w:r w:rsidR="00EB5E42" w:rsidRPr="00A02DD3">
        <w:rPr>
          <w:rFonts w:asciiTheme="majorHAnsi" w:hAnsiTheme="majorHAnsi" w:cs="Calibri"/>
          <w:bCs/>
        </w:rPr>
        <w:t>described</w:t>
      </w:r>
      <w:r w:rsidRPr="00A02DD3">
        <w:rPr>
          <w:rFonts w:asciiTheme="majorHAnsi" w:hAnsiTheme="majorHAnsi" w:cs="Calibri"/>
          <w:bCs/>
        </w:rPr>
        <w:t xml:space="preserve"> a method for the overexpression of murine CFTR </w:t>
      </w:r>
      <w:hyperlink w:anchor="_ENREF_14" w:tooltip="O'Ryan, 2012 #2" w:history="1">
        <w:r w:rsidR="00290C08" w:rsidRPr="00A02DD3">
          <w:rPr>
            <w:rFonts w:asciiTheme="majorHAnsi" w:hAnsiTheme="majorHAnsi" w:cs="Calibri"/>
            <w:bCs/>
          </w:rPr>
          <w:fldChar w:fldCharType="begin"/>
        </w:r>
        <w:r w:rsidR="00290C08">
          <w:rPr>
            <w:rFonts w:asciiTheme="majorHAnsi" w:hAnsiTheme="majorHAnsi" w:cs="Calibri"/>
            <w:bCs/>
          </w:rPr>
          <w:instrText xml:space="preserve"> ADDIN EN.CITE &lt;EndNote&gt;&lt;Cite&gt;&lt;Author&gt;O&amp;apos;Ryan&lt;/Author&gt;&lt;Year&gt;2012&lt;/Year&gt;&lt;RecNum&gt;2&lt;/RecNum&gt;&lt;DisplayText&gt;&lt;style face="superscript"&gt;14&lt;/style&gt;&lt;/DisplayText&gt;&lt;record&gt;&lt;rec-number&gt;2&lt;/rec-number&gt;&lt;foreign-keys&gt;&lt;key app="EN" db-id="w5zd59rwfwwazee505jvdxei02xpae9w9d9s"&gt;2&lt;/key&gt;&lt;/foreign-keys&gt;&lt;ref-type name="Journal Article"&gt;17&lt;/ref-type&gt;&lt;contributors&gt;&lt;authors&gt;&lt;author&gt;O&amp;apos;Ryan, L.&lt;/author&gt;&lt;author&gt;Rimington, T.&lt;/author&gt;&lt;author&gt;Cant, N.&lt;/author&gt;&lt;author&gt;Ford, R. C.&lt;/author&gt;&lt;/authors&gt;&lt;/contributors&gt;&lt;auth-address&gt;Faculty of Life Sciences, University of Manchester.&lt;/auth-address&gt;&lt;titles&gt;&lt;title&gt;Expression and purification of the cystic fibrosis transmembrane conductance regulator protein in Saccharomyces cerevisiae&lt;/title&gt;&lt;secondary-title&gt;Journal of visualized experiments : JoVE&lt;/secondary-title&gt;&lt;alt-title&gt;J Vis Exp&lt;/alt-title&gt;&lt;/titles&gt;&lt;number&gt;61&lt;/number&gt;&lt;edition&gt;2012/03/22&lt;/edition&gt;&lt;keywords&gt;&lt;keyword&gt;Biotechnology/*methods&lt;/keyword&gt;&lt;keyword&gt;Chromatography, Affinity/methods&lt;/keyword&gt;&lt;keyword&gt;Chromatography, Gel/methods&lt;/keyword&gt;&lt;keyword&gt;Cystic Fibrosis Transmembrane Conductance&lt;/keyword&gt;&lt;keyword&gt;Regulator/*biosynthesis/genetics/*isolation &amp;amp; purification&lt;/keyword&gt;&lt;keyword&gt;Green Fluorescent Proteins/biosynthesis/genetics/isolation &amp;amp; purification&lt;/keyword&gt;&lt;keyword&gt;Histidine&lt;/keyword&gt;&lt;keyword&gt;Recombinant Fusion Proteins/biosynthesis/genetics/isolation &amp;amp; purification&lt;/keyword&gt;&lt;keyword&gt;Recombinant Proteins/biosynthesis/genetics/isolation &amp;amp; purification&lt;/keyword&gt;&lt;keyword&gt;Saccharomyces cerevisiae/*chemistry/genetics/growth &amp;amp; development/metabolism&lt;/keyword&gt;&lt;/keywords&gt;&lt;dates&gt;&lt;year&gt;2012&lt;/year&gt;&lt;/dates&gt;&lt;isbn&gt;1940-087X (Electronic)&amp;#xD;1940-087X (Linking)&lt;/isbn&gt;&lt;accession-num&gt;22433465&lt;/accession-num&gt;&lt;work-type&gt;Research Support, Non-U.S. Gov&amp;apos;t&amp;#xD;Video-Audio Media&lt;/work-type&gt;&lt;urls&gt;&lt;related-urls&gt;&lt;url&gt;http://www.ncbi.nlm.nih.gov/pubmed/22433465&lt;/url&gt;&lt;/related-urls&gt;&lt;/urls&gt;&lt;custom2&gt;3460588&lt;/custom2&gt;&lt;electronic-resource-num&gt;10.3791/3860&lt;/electronic-resource-num&gt;&lt;language&gt;eng&lt;/language&gt;&lt;/record&gt;&lt;/Cite&gt;&lt;/EndNote&gt;</w:instrText>
        </w:r>
        <w:r w:rsidR="00290C08" w:rsidRPr="00A02DD3">
          <w:rPr>
            <w:rFonts w:asciiTheme="majorHAnsi" w:hAnsiTheme="majorHAnsi" w:cs="Calibri"/>
            <w:bCs/>
          </w:rPr>
          <w:fldChar w:fldCharType="separate"/>
        </w:r>
        <w:r w:rsidR="00290C08" w:rsidRPr="00290C08">
          <w:rPr>
            <w:rFonts w:asciiTheme="majorHAnsi" w:hAnsiTheme="majorHAnsi" w:cs="Calibri"/>
            <w:bCs/>
            <w:noProof/>
            <w:vertAlign w:val="superscript"/>
          </w:rPr>
          <w:t>14</w:t>
        </w:r>
        <w:r w:rsidR="00290C08" w:rsidRPr="00A02DD3">
          <w:rPr>
            <w:rFonts w:asciiTheme="majorHAnsi" w:hAnsiTheme="majorHAnsi" w:cs="Calibri"/>
            <w:bCs/>
          </w:rPr>
          <w:fldChar w:fldCharType="end"/>
        </w:r>
      </w:hyperlink>
      <w:r w:rsidR="00F5217A" w:rsidRPr="00A02DD3">
        <w:rPr>
          <w:rFonts w:asciiTheme="majorHAnsi" w:hAnsiTheme="majorHAnsi" w:cs="Calibri"/>
          <w:bCs/>
        </w:rPr>
        <w:t xml:space="preserve">. </w:t>
      </w:r>
      <w:r w:rsidR="00795907" w:rsidRPr="00A02DD3">
        <w:rPr>
          <w:rFonts w:asciiTheme="majorHAnsi" w:hAnsiTheme="majorHAnsi" w:cs="Calibri"/>
          <w:bCs/>
        </w:rPr>
        <w:t>Since the publication of that</w:t>
      </w:r>
      <w:r w:rsidR="009F6DBC" w:rsidRPr="00A02DD3">
        <w:rPr>
          <w:rFonts w:asciiTheme="majorHAnsi" w:hAnsiTheme="majorHAnsi" w:cs="Calibri"/>
          <w:bCs/>
        </w:rPr>
        <w:t xml:space="preserve"> protocol</w:t>
      </w:r>
      <w:r w:rsidR="00795907" w:rsidRPr="00A02DD3">
        <w:rPr>
          <w:rFonts w:asciiTheme="majorHAnsi" w:hAnsiTheme="majorHAnsi" w:cs="Calibri"/>
          <w:bCs/>
        </w:rPr>
        <w:t xml:space="preserve">, we have </w:t>
      </w:r>
      <w:r w:rsidR="009474C6" w:rsidRPr="00A02DD3">
        <w:rPr>
          <w:rFonts w:asciiTheme="majorHAnsi" w:hAnsiTheme="majorHAnsi" w:cs="Calibri"/>
          <w:bCs/>
        </w:rPr>
        <w:t xml:space="preserve">expressed and </w:t>
      </w:r>
      <w:r w:rsidR="000022A5" w:rsidRPr="00A02DD3">
        <w:rPr>
          <w:rFonts w:asciiTheme="majorHAnsi" w:hAnsiTheme="majorHAnsi" w:cs="Calibri"/>
          <w:bCs/>
        </w:rPr>
        <w:t>purified several different</w:t>
      </w:r>
      <w:r w:rsidR="00795907" w:rsidRPr="00A02DD3">
        <w:rPr>
          <w:rFonts w:asciiTheme="majorHAnsi" w:hAnsiTheme="majorHAnsi" w:cs="Calibri"/>
          <w:bCs/>
        </w:rPr>
        <w:t xml:space="preserve"> </w:t>
      </w:r>
      <w:proofErr w:type="spellStart"/>
      <w:r w:rsidR="00795907" w:rsidRPr="00A02DD3">
        <w:rPr>
          <w:rFonts w:asciiTheme="majorHAnsi" w:hAnsiTheme="majorHAnsi" w:cs="Calibri"/>
          <w:bCs/>
        </w:rPr>
        <w:t>ortholog</w:t>
      </w:r>
      <w:r w:rsidR="000022A5" w:rsidRPr="00A02DD3">
        <w:rPr>
          <w:rFonts w:asciiTheme="majorHAnsi" w:hAnsiTheme="majorHAnsi" w:cs="Calibri"/>
          <w:bCs/>
        </w:rPr>
        <w:t>s</w:t>
      </w:r>
      <w:proofErr w:type="spellEnd"/>
      <w:r w:rsidR="00795907" w:rsidRPr="00A02DD3">
        <w:rPr>
          <w:rFonts w:asciiTheme="majorHAnsi" w:hAnsiTheme="majorHAnsi" w:cs="Calibri"/>
          <w:bCs/>
        </w:rPr>
        <w:t xml:space="preserve"> of CFTR</w:t>
      </w:r>
      <w:r w:rsidR="009474C6" w:rsidRPr="00A02DD3">
        <w:rPr>
          <w:rFonts w:asciiTheme="majorHAnsi" w:hAnsiTheme="majorHAnsi" w:cs="Calibri"/>
          <w:bCs/>
        </w:rPr>
        <w:t xml:space="preserve"> using the same system</w:t>
      </w:r>
      <w:r w:rsidR="00795907" w:rsidRPr="00A02DD3">
        <w:rPr>
          <w:rFonts w:asciiTheme="majorHAnsi" w:hAnsiTheme="majorHAnsi" w:cs="Calibri"/>
          <w:bCs/>
        </w:rPr>
        <w:t xml:space="preserve">. </w:t>
      </w:r>
      <w:r w:rsidR="000022A5" w:rsidRPr="00A02DD3">
        <w:rPr>
          <w:rFonts w:asciiTheme="majorHAnsi" w:hAnsiTheme="majorHAnsi" w:cs="Calibri"/>
          <w:bCs/>
        </w:rPr>
        <w:t xml:space="preserve">All </w:t>
      </w:r>
      <w:proofErr w:type="spellStart"/>
      <w:r w:rsidR="000022A5" w:rsidRPr="00A02DD3">
        <w:rPr>
          <w:rFonts w:asciiTheme="majorHAnsi" w:hAnsiTheme="majorHAnsi" w:cs="Calibri"/>
          <w:bCs/>
        </w:rPr>
        <w:t>orthologs</w:t>
      </w:r>
      <w:proofErr w:type="spellEnd"/>
      <w:r w:rsidR="000022A5" w:rsidRPr="00A02DD3">
        <w:rPr>
          <w:rFonts w:asciiTheme="majorHAnsi" w:hAnsiTheme="majorHAnsi" w:cs="Calibri"/>
          <w:bCs/>
        </w:rPr>
        <w:t xml:space="preserve"> tested so far purified well in the LP</w:t>
      </w:r>
      <w:r w:rsidR="009A2707" w:rsidRPr="00A02DD3">
        <w:rPr>
          <w:rFonts w:asciiTheme="majorHAnsi" w:hAnsiTheme="majorHAnsi" w:cs="Calibri"/>
          <w:bCs/>
        </w:rPr>
        <w:t xml:space="preserve">G detergent, whilst </w:t>
      </w:r>
      <w:r w:rsidR="00AC0D6B">
        <w:rPr>
          <w:rFonts w:asciiTheme="majorHAnsi" w:hAnsiTheme="majorHAnsi" w:cs="Calibri"/>
          <w:bCs/>
        </w:rPr>
        <w:t xml:space="preserve">the </w:t>
      </w:r>
      <w:r w:rsidR="009A2707" w:rsidRPr="00A02DD3">
        <w:rPr>
          <w:rFonts w:asciiTheme="majorHAnsi" w:hAnsiTheme="majorHAnsi" w:cs="Calibri"/>
          <w:bCs/>
        </w:rPr>
        <w:t>DDM</w:t>
      </w:r>
      <w:r w:rsidR="00AC0D6B">
        <w:rPr>
          <w:rFonts w:asciiTheme="majorHAnsi" w:hAnsiTheme="majorHAnsi" w:cs="Calibri"/>
          <w:bCs/>
        </w:rPr>
        <w:t xml:space="preserve"> </w:t>
      </w:r>
      <w:r w:rsidR="009A2707" w:rsidRPr="00A02DD3">
        <w:rPr>
          <w:rFonts w:asciiTheme="majorHAnsi" w:hAnsiTheme="majorHAnsi" w:cs="Calibri"/>
          <w:bCs/>
        </w:rPr>
        <w:t xml:space="preserve">purification </w:t>
      </w:r>
      <w:r w:rsidR="000022A5" w:rsidRPr="00A02DD3">
        <w:rPr>
          <w:rFonts w:asciiTheme="majorHAnsi" w:hAnsiTheme="majorHAnsi" w:cs="Calibri"/>
          <w:bCs/>
        </w:rPr>
        <w:t xml:space="preserve">showed more variation across different </w:t>
      </w:r>
      <w:proofErr w:type="spellStart"/>
      <w:r w:rsidR="000022A5" w:rsidRPr="00A02DD3">
        <w:rPr>
          <w:rFonts w:asciiTheme="majorHAnsi" w:hAnsiTheme="majorHAnsi" w:cs="Calibri"/>
          <w:bCs/>
        </w:rPr>
        <w:t>orthologs</w:t>
      </w:r>
      <w:proofErr w:type="spellEnd"/>
      <w:r w:rsidR="00AC0D6B">
        <w:rPr>
          <w:rFonts w:asciiTheme="majorHAnsi" w:hAnsiTheme="majorHAnsi" w:cs="Calibri"/>
          <w:bCs/>
        </w:rPr>
        <w:t xml:space="preserve"> (data not shown)</w:t>
      </w:r>
      <w:r w:rsidR="000022A5" w:rsidRPr="00A02DD3">
        <w:rPr>
          <w:rFonts w:asciiTheme="majorHAnsi" w:hAnsiTheme="majorHAnsi" w:cs="Calibri"/>
          <w:bCs/>
        </w:rPr>
        <w:t xml:space="preserve">. </w:t>
      </w:r>
      <w:r w:rsidR="00795907" w:rsidRPr="00A02DD3">
        <w:rPr>
          <w:rFonts w:asciiTheme="majorHAnsi" w:hAnsiTheme="majorHAnsi" w:cs="Calibri"/>
          <w:bCs/>
        </w:rPr>
        <w:t>This flexibility</w:t>
      </w:r>
      <w:r w:rsidRPr="00A02DD3">
        <w:rPr>
          <w:rFonts w:asciiTheme="majorHAnsi" w:hAnsiTheme="majorHAnsi" w:cs="Calibri"/>
          <w:bCs/>
        </w:rPr>
        <w:t xml:space="preserve"> illustrates </w:t>
      </w:r>
      <w:r w:rsidR="00795907" w:rsidRPr="00A02DD3">
        <w:rPr>
          <w:rFonts w:asciiTheme="majorHAnsi" w:hAnsiTheme="majorHAnsi" w:cs="Calibri"/>
          <w:bCs/>
        </w:rPr>
        <w:t xml:space="preserve">the </w:t>
      </w:r>
      <w:r w:rsidRPr="00A02DD3">
        <w:rPr>
          <w:rFonts w:asciiTheme="majorHAnsi" w:hAnsiTheme="majorHAnsi" w:cs="Calibri"/>
          <w:bCs/>
        </w:rPr>
        <w:t xml:space="preserve">strength of </w:t>
      </w:r>
      <w:r w:rsidR="00B4477F" w:rsidRPr="00A02DD3">
        <w:rPr>
          <w:rFonts w:asciiTheme="majorHAnsi" w:hAnsiTheme="majorHAnsi" w:cs="Calibri"/>
          <w:bCs/>
        </w:rPr>
        <w:t xml:space="preserve">the </w:t>
      </w:r>
      <w:r w:rsidRPr="00A02DD3">
        <w:rPr>
          <w:rFonts w:asciiTheme="majorHAnsi" w:hAnsiTheme="majorHAnsi" w:cs="Calibri"/>
          <w:bCs/>
        </w:rPr>
        <w:t>yeast approach</w:t>
      </w:r>
      <w:r w:rsidR="00795907" w:rsidRPr="00A02DD3">
        <w:rPr>
          <w:rFonts w:asciiTheme="majorHAnsi" w:hAnsiTheme="majorHAnsi" w:cs="Calibri"/>
          <w:bCs/>
        </w:rPr>
        <w:t>: it is possible to screen</w:t>
      </w:r>
      <w:r w:rsidRPr="00A02DD3">
        <w:rPr>
          <w:rFonts w:asciiTheme="majorHAnsi" w:hAnsiTheme="majorHAnsi" w:cs="Calibri"/>
          <w:bCs/>
        </w:rPr>
        <w:t xml:space="preserve"> many constructs </w:t>
      </w:r>
      <w:r w:rsidR="00795907" w:rsidRPr="00A02DD3">
        <w:rPr>
          <w:rFonts w:asciiTheme="majorHAnsi" w:hAnsiTheme="majorHAnsi" w:cs="Calibri"/>
          <w:bCs/>
        </w:rPr>
        <w:t xml:space="preserve">with relative rapidity in order to select one for </w:t>
      </w:r>
      <w:r w:rsidR="009A2707" w:rsidRPr="00A02DD3">
        <w:rPr>
          <w:rFonts w:asciiTheme="majorHAnsi" w:hAnsiTheme="majorHAnsi" w:cs="Calibri"/>
          <w:bCs/>
        </w:rPr>
        <w:t xml:space="preserve">a </w:t>
      </w:r>
      <w:r w:rsidR="006A58F5" w:rsidRPr="00A02DD3">
        <w:rPr>
          <w:rFonts w:asciiTheme="majorHAnsi" w:hAnsiTheme="majorHAnsi" w:cs="Calibri"/>
          <w:bCs/>
        </w:rPr>
        <w:t>particular</w:t>
      </w:r>
      <w:r w:rsidR="009A2707" w:rsidRPr="00A02DD3">
        <w:rPr>
          <w:rFonts w:asciiTheme="majorHAnsi" w:hAnsiTheme="majorHAnsi" w:cs="Calibri"/>
          <w:bCs/>
        </w:rPr>
        <w:t xml:space="preserve"> </w:t>
      </w:r>
      <w:r w:rsidR="00795907" w:rsidRPr="00A02DD3">
        <w:rPr>
          <w:rFonts w:asciiTheme="majorHAnsi" w:hAnsiTheme="majorHAnsi" w:cs="Calibri"/>
          <w:bCs/>
        </w:rPr>
        <w:t xml:space="preserve">purpose. </w:t>
      </w:r>
    </w:p>
    <w:p w14:paraId="5343F54F" w14:textId="77777777" w:rsidR="00F3649A" w:rsidRPr="00A02DD3" w:rsidRDefault="00F3649A" w:rsidP="0048652F">
      <w:pPr>
        <w:widowControl w:val="0"/>
        <w:autoSpaceDE w:val="0"/>
        <w:autoSpaceDN w:val="0"/>
        <w:adjustRightInd w:val="0"/>
        <w:jc w:val="both"/>
        <w:rPr>
          <w:rFonts w:asciiTheme="majorHAnsi" w:hAnsiTheme="majorHAnsi" w:cs="Calibri"/>
          <w:bCs/>
        </w:rPr>
      </w:pPr>
    </w:p>
    <w:p w14:paraId="7126AD44" w14:textId="77777777" w:rsidR="009A2707" w:rsidRPr="00A02DD3" w:rsidRDefault="00B4477F" w:rsidP="0048652F">
      <w:pPr>
        <w:widowControl w:val="0"/>
        <w:autoSpaceDE w:val="0"/>
        <w:autoSpaceDN w:val="0"/>
        <w:adjustRightInd w:val="0"/>
        <w:jc w:val="both"/>
        <w:rPr>
          <w:rFonts w:asciiTheme="majorHAnsi" w:hAnsiTheme="majorHAnsi" w:cs="Calibri"/>
          <w:bCs/>
        </w:rPr>
      </w:pPr>
      <w:r w:rsidRPr="00A02DD3">
        <w:rPr>
          <w:rFonts w:asciiTheme="majorHAnsi" w:hAnsiTheme="majorHAnsi" w:cs="Calibri"/>
          <w:bCs/>
        </w:rPr>
        <w:t>W</w:t>
      </w:r>
      <w:r w:rsidR="0048652F" w:rsidRPr="00A02DD3">
        <w:rPr>
          <w:rFonts w:asciiTheme="majorHAnsi" w:hAnsiTheme="majorHAnsi" w:cs="Calibri"/>
          <w:bCs/>
        </w:rPr>
        <w:t>ash</w:t>
      </w:r>
      <w:r w:rsidR="00870A7E" w:rsidRPr="00A02DD3">
        <w:rPr>
          <w:rFonts w:asciiTheme="majorHAnsi" w:hAnsiTheme="majorHAnsi" w:cs="Calibri"/>
          <w:bCs/>
        </w:rPr>
        <w:t>ing</w:t>
      </w:r>
      <w:r w:rsidR="0048652F" w:rsidRPr="00A02DD3">
        <w:rPr>
          <w:rFonts w:asciiTheme="majorHAnsi" w:hAnsiTheme="majorHAnsi" w:cs="Calibri"/>
          <w:bCs/>
        </w:rPr>
        <w:t xml:space="preserve"> the yeast </w:t>
      </w:r>
      <w:proofErr w:type="spellStart"/>
      <w:r w:rsidR="0048652F" w:rsidRPr="00A02DD3">
        <w:rPr>
          <w:rFonts w:asciiTheme="majorHAnsi" w:hAnsiTheme="majorHAnsi" w:cs="Calibri"/>
          <w:bCs/>
        </w:rPr>
        <w:t>microsomes</w:t>
      </w:r>
      <w:proofErr w:type="spellEnd"/>
      <w:r w:rsidR="00870A7E" w:rsidRPr="00A02DD3">
        <w:rPr>
          <w:rFonts w:asciiTheme="majorHAnsi" w:hAnsiTheme="majorHAnsi" w:cs="Calibri"/>
          <w:bCs/>
        </w:rPr>
        <w:t xml:space="preserve"> with buffer containing 1</w:t>
      </w:r>
      <w:r w:rsidR="00490A97" w:rsidRPr="00A02DD3">
        <w:rPr>
          <w:rFonts w:asciiTheme="majorHAnsi" w:hAnsiTheme="majorHAnsi" w:cs="Calibri"/>
          <w:bCs/>
        </w:rPr>
        <w:t xml:space="preserve"> </w:t>
      </w:r>
      <w:r w:rsidR="00870A7E" w:rsidRPr="00A02DD3">
        <w:rPr>
          <w:rFonts w:asciiTheme="majorHAnsi" w:hAnsiTheme="majorHAnsi" w:cs="Calibri"/>
          <w:bCs/>
        </w:rPr>
        <w:t xml:space="preserve">M </w:t>
      </w:r>
      <w:proofErr w:type="spellStart"/>
      <w:r w:rsidR="00870A7E" w:rsidRPr="00A02DD3">
        <w:rPr>
          <w:rFonts w:asciiTheme="majorHAnsi" w:hAnsiTheme="majorHAnsi" w:cs="Calibri"/>
          <w:bCs/>
        </w:rPr>
        <w:t>NaCl</w:t>
      </w:r>
      <w:proofErr w:type="spellEnd"/>
      <w:r w:rsidR="0048652F" w:rsidRPr="00A02DD3">
        <w:rPr>
          <w:rFonts w:asciiTheme="majorHAnsi" w:hAnsiTheme="majorHAnsi" w:cs="Calibri"/>
          <w:bCs/>
        </w:rPr>
        <w:t xml:space="preserve"> prior to solubili</w:t>
      </w:r>
      <w:r w:rsidR="008B61D7" w:rsidRPr="00A02DD3">
        <w:rPr>
          <w:rFonts w:asciiTheme="majorHAnsi" w:hAnsiTheme="majorHAnsi" w:cs="Calibri"/>
          <w:bCs/>
        </w:rPr>
        <w:t>z</w:t>
      </w:r>
      <w:r w:rsidR="0048652F" w:rsidRPr="00A02DD3">
        <w:rPr>
          <w:rFonts w:asciiTheme="majorHAnsi" w:hAnsiTheme="majorHAnsi" w:cs="Calibri"/>
          <w:bCs/>
        </w:rPr>
        <w:t>ation with DDM results in a</w:t>
      </w:r>
      <w:r w:rsidR="0084655D" w:rsidRPr="00A02DD3">
        <w:rPr>
          <w:rFonts w:asciiTheme="majorHAnsi" w:hAnsiTheme="majorHAnsi" w:cs="Calibri"/>
          <w:bCs/>
        </w:rPr>
        <w:t xml:space="preserve"> </w:t>
      </w:r>
      <w:r w:rsidR="0048652F" w:rsidRPr="00A02DD3">
        <w:rPr>
          <w:rFonts w:asciiTheme="majorHAnsi" w:hAnsiTheme="majorHAnsi" w:cs="Calibri"/>
          <w:bCs/>
        </w:rPr>
        <w:t xml:space="preserve">cleaner </w:t>
      </w:r>
      <w:proofErr w:type="spellStart"/>
      <w:r w:rsidR="0048652F" w:rsidRPr="00A02DD3">
        <w:rPr>
          <w:rFonts w:asciiTheme="majorHAnsi" w:hAnsiTheme="majorHAnsi" w:cs="Calibri"/>
          <w:bCs/>
        </w:rPr>
        <w:t>microsome</w:t>
      </w:r>
      <w:proofErr w:type="spellEnd"/>
      <w:r w:rsidR="0048652F" w:rsidRPr="00A02DD3">
        <w:rPr>
          <w:rFonts w:asciiTheme="majorHAnsi" w:hAnsiTheme="majorHAnsi" w:cs="Calibri"/>
          <w:bCs/>
        </w:rPr>
        <w:t xml:space="preserve"> preparation</w:t>
      </w:r>
      <w:r w:rsidR="0017237E" w:rsidRPr="00A02DD3">
        <w:rPr>
          <w:rFonts w:asciiTheme="majorHAnsi" w:hAnsiTheme="majorHAnsi" w:cs="Calibri"/>
          <w:bCs/>
        </w:rPr>
        <w:t xml:space="preserve"> </w:t>
      </w:r>
      <w:r w:rsidR="0048652F" w:rsidRPr="00A02DD3">
        <w:rPr>
          <w:rFonts w:asciiTheme="majorHAnsi" w:hAnsiTheme="majorHAnsi" w:cs="Calibri"/>
          <w:bCs/>
        </w:rPr>
        <w:t xml:space="preserve">and reduces contaminants </w:t>
      </w:r>
      <w:r w:rsidR="00870A7E" w:rsidRPr="00A02DD3">
        <w:rPr>
          <w:rFonts w:asciiTheme="majorHAnsi" w:hAnsiTheme="majorHAnsi" w:cs="Calibri"/>
          <w:bCs/>
        </w:rPr>
        <w:t>at later stages</w:t>
      </w:r>
      <w:r w:rsidR="0048652F" w:rsidRPr="00A02DD3">
        <w:rPr>
          <w:rFonts w:asciiTheme="majorHAnsi" w:hAnsiTheme="majorHAnsi" w:cs="Calibri"/>
          <w:bCs/>
        </w:rPr>
        <w:t xml:space="preserve">. </w:t>
      </w:r>
      <w:r w:rsidR="005C7A73" w:rsidRPr="00A02DD3">
        <w:rPr>
          <w:rFonts w:asciiTheme="majorHAnsi" w:hAnsiTheme="majorHAnsi" w:cs="Calibri"/>
          <w:bCs/>
        </w:rPr>
        <w:t>This step i</w:t>
      </w:r>
      <w:r w:rsidR="00EB5E42" w:rsidRPr="00A02DD3">
        <w:rPr>
          <w:rFonts w:asciiTheme="majorHAnsi" w:hAnsiTheme="majorHAnsi" w:cs="Calibri"/>
          <w:bCs/>
        </w:rPr>
        <w:t xml:space="preserve">s unnecessary in the LPG protocol as </w:t>
      </w:r>
      <w:r w:rsidR="00432D70" w:rsidRPr="00A02DD3">
        <w:rPr>
          <w:rFonts w:asciiTheme="majorHAnsi" w:hAnsiTheme="majorHAnsi" w:cs="Calibri"/>
          <w:bCs/>
        </w:rPr>
        <w:t xml:space="preserve">the final CFTR sample is &gt;90 % </w:t>
      </w:r>
      <w:r w:rsidR="00EB5E42" w:rsidRPr="00A02DD3">
        <w:rPr>
          <w:rFonts w:asciiTheme="majorHAnsi" w:hAnsiTheme="majorHAnsi" w:cs="Calibri"/>
          <w:bCs/>
        </w:rPr>
        <w:t xml:space="preserve">pure without the </w:t>
      </w:r>
      <w:proofErr w:type="spellStart"/>
      <w:r w:rsidR="00EB5E42" w:rsidRPr="00A02DD3">
        <w:rPr>
          <w:rFonts w:asciiTheme="majorHAnsi" w:hAnsiTheme="majorHAnsi" w:cs="Calibri"/>
          <w:bCs/>
        </w:rPr>
        <w:t>microsome</w:t>
      </w:r>
      <w:proofErr w:type="spellEnd"/>
      <w:r w:rsidR="00EB5E42" w:rsidRPr="00A02DD3">
        <w:rPr>
          <w:rFonts w:asciiTheme="majorHAnsi" w:hAnsiTheme="majorHAnsi" w:cs="Calibri"/>
          <w:bCs/>
        </w:rPr>
        <w:t xml:space="preserve"> wash.</w:t>
      </w:r>
      <w:r w:rsidRPr="00A02DD3">
        <w:rPr>
          <w:rFonts w:asciiTheme="majorHAnsi" w:hAnsiTheme="majorHAnsi" w:cs="Calibri"/>
          <w:bCs/>
        </w:rPr>
        <w:t xml:space="preserve"> </w:t>
      </w:r>
      <w:r w:rsidR="0048652F" w:rsidRPr="00A02DD3">
        <w:rPr>
          <w:rFonts w:asciiTheme="majorHAnsi" w:hAnsiTheme="majorHAnsi" w:cs="Calibri"/>
          <w:bCs/>
        </w:rPr>
        <w:t>Furthermore, purification in DDM requires several alterations to the buffers for s</w:t>
      </w:r>
      <w:r w:rsidR="005C7A73" w:rsidRPr="00A02DD3">
        <w:rPr>
          <w:rFonts w:asciiTheme="majorHAnsi" w:hAnsiTheme="majorHAnsi" w:cs="Calibri"/>
          <w:bCs/>
        </w:rPr>
        <w:t>olubili</w:t>
      </w:r>
      <w:r w:rsidR="008B61D7" w:rsidRPr="00A02DD3">
        <w:rPr>
          <w:rFonts w:asciiTheme="majorHAnsi" w:hAnsiTheme="majorHAnsi" w:cs="Calibri"/>
          <w:bCs/>
        </w:rPr>
        <w:t>z</w:t>
      </w:r>
      <w:r w:rsidR="005C7A73" w:rsidRPr="00A02DD3">
        <w:rPr>
          <w:rFonts w:asciiTheme="majorHAnsi" w:hAnsiTheme="majorHAnsi" w:cs="Calibri"/>
          <w:bCs/>
        </w:rPr>
        <w:t xml:space="preserve">ation and purification, namely the addition of </w:t>
      </w:r>
      <w:r w:rsidR="0048652F" w:rsidRPr="00A02DD3">
        <w:rPr>
          <w:rFonts w:asciiTheme="majorHAnsi" w:hAnsiTheme="majorHAnsi" w:cs="Calibri"/>
          <w:bCs/>
        </w:rPr>
        <w:t xml:space="preserve">extra glycerol and salt. Together, these additions </w:t>
      </w:r>
      <w:r w:rsidR="00490A97" w:rsidRPr="00A02DD3">
        <w:rPr>
          <w:rFonts w:asciiTheme="majorHAnsi" w:hAnsiTheme="majorHAnsi" w:cs="Calibri"/>
          <w:bCs/>
        </w:rPr>
        <w:t xml:space="preserve">considerably </w:t>
      </w:r>
      <w:r w:rsidR="0048652F" w:rsidRPr="00A02DD3">
        <w:rPr>
          <w:rFonts w:asciiTheme="majorHAnsi" w:hAnsiTheme="majorHAnsi" w:cs="Calibri"/>
          <w:bCs/>
        </w:rPr>
        <w:t xml:space="preserve">increased the binding of the </w:t>
      </w:r>
      <w:r w:rsidRPr="00A02DD3">
        <w:rPr>
          <w:rFonts w:asciiTheme="majorHAnsi" w:hAnsiTheme="majorHAnsi" w:cs="Calibri"/>
          <w:bCs/>
        </w:rPr>
        <w:t>DDM-</w:t>
      </w:r>
      <w:r w:rsidR="008B61D7" w:rsidRPr="00A02DD3">
        <w:rPr>
          <w:rFonts w:asciiTheme="majorHAnsi" w:hAnsiTheme="majorHAnsi" w:cs="Calibri"/>
          <w:bCs/>
        </w:rPr>
        <w:t>solubilized</w:t>
      </w:r>
      <w:r w:rsidRPr="00A02DD3">
        <w:rPr>
          <w:rFonts w:asciiTheme="majorHAnsi" w:hAnsiTheme="majorHAnsi" w:cs="Calibri"/>
          <w:bCs/>
        </w:rPr>
        <w:t xml:space="preserve"> </w:t>
      </w:r>
      <w:r w:rsidR="0048652F" w:rsidRPr="00A02DD3">
        <w:rPr>
          <w:rFonts w:asciiTheme="majorHAnsi" w:hAnsiTheme="majorHAnsi" w:cs="Calibri"/>
          <w:bCs/>
        </w:rPr>
        <w:t xml:space="preserve">protein to the column. </w:t>
      </w:r>
    </w:p>
    <w:p w14:paraId="73D1F42C" w14:textId="77777777" w:rsidR="0048652F" w:rsidRPr="00A02DD3" w:rsidRDefault="0048652F" w:rsidP="0048652F">
      <w:pPr>
        <w:widowControl w:val="0"/>
        <w:autoSpaceDE w:val="0"/>
        <w:autoSpaceDN w:val="0"/>
        <w:adjustRightInd w:val="0"/>
        <w:jc w:val="both"/>
        <w:rPr>
          <w:rFonts w:asciiTheme="majorHAnsi" w:hAnsiTheme="majorHAnsi" w:cs="Calibri"/>
          <w:bCs/>
        </w:rPr>
      </w:pPr>
    </w:p>
    <w:p w14:paraId="58914088" w14:textId="77777777" w:rsidR="00D66A43" w:rsidRPr="00A02DD3" w:rsidRDefault="00F3649A" w:rsidP="001508C5">
      <w:pPr>
        <w:rPr>
          <w:rFonts w:asciiTheme="majorHAnsi" w:hAnsiTheme="majorHAnsi" w:cs="Calibri"/>
          <w:bCs/>
        </w:rPr>
      </w:pPr>
      <w:r w:rsidRPr="00A02DD3">
        <w:rPr>
          <w:rFonts w:asciiTheme="majorHAnsi" w:hAnsiTheme="majorHAnsi" w:cs="Calibri"/>
          <w:bCs/>
        </w:rPr>
        <w:t xml:space="preserve">The DDM purification </w:t>
      </w:r>
      <w:r w:rsidR="00B4477F" w:rsidRPr="00A02DD3">
        <w:rPr>
          <w:rFonts w:asciiTheme="majorHAnsi" w:hAnsiTheme="majorHAnsi" w:cs="Calibri"/>
          <w:bCs/>
        </w:rPr>
        <w:t xml:space="preserve">methodology </w:t>
      </w:r>
      <w:r w:rsidRPr="00A02DD3">
        <w:rPr>
          <w:rFonts w:asciiTheme="majorHAnsi" w:hAnsiTheme="majorHAnsi" w:cs="Calibri"/>
          <w:bCs/>
        </w:rPr>
        <w:t>has scope for improvement,</w:t>
      </w:r>
      <w:r w:rsidR="00B4477F" w:rsidRPr="00A02DD3">
        <w:rPr>
          <w:rFonts w:asciiTheme="majorHAnsi" w:hAnsiTheme="majorHAnsi" w:cs="Calibri"/>
          <w:bCs/>
        </w:rPr>
        <w:t xml:space="preserve"> in particular the removal of a 40</w:t>
      </w:r>
      <w:r w:rsidR="000958A3" w:rsidRPr="00A02DD3">
        <w:rPr>
          <w:rFonts w:asciiTheme="majorHAnsi" w:hAnsiTheme="majorHAnsi" w:cs="Calibri"/>
          <w:bCs/>
        </w:rPr>
        <w:t xml:space="preserve"> </w:t>
      </w:r>
      <w:proofErr w:type="spellStart"/>
      <w:r w:rsidR="00B4477F" w:rsidRPr="00A02DD3">
        <w:rPr>
          <w:rFonts w:asciiTheme="majorHAnsi" w:hAnsiTheme="majorHAnsi" w:cs="Calibri"/>
          <w:bCs/>
        </w:rPr>
        <w:t>kDa</w:t>
      </w:r>
      <w:proofErr w:type="spellEnd"/>
      <w:r w:rsidR="00B4477F" w:rsidRPr="00A02DD3">
        <w:rPr>
          <w:rFonts w:asciiTheme="majorHAnsi" w:hAnsiTheme="majorHAnsi" w:cs="Calibri"/>
          <w:bCs/>
        </w:rPr>
        <w:t xml:space="preserve"> major contaminant</w:t>
      </w:r>
      <w:r w:rsidR="005F0B83" w:rsidRPr="00A02DD3">
        <w:rPr>
          <w:rFonts w:asciiTheme="majorHAnsi" w:hAnsiTheme="majorHAnsi" w:cs="Calibri"/>
          <w:bCs/>
        </w:rPr>
        <w:t xml:space="preserve"> that,</w:t>
      </w:r>
      <w:r w:rsidR="009A2707" w:rsidRPr="00A02DD3">
        <w:rPr>
          <w:rFonts w:asciiTheme="majorHAnsi" w:hAnsiTheme="majorHAnsi" w:cs="Calibri"/>
          <w:bCs/>
        </w:rPr>
        <w:t xml:space="preserve"> judged by mass spectrometry,</w:t>
      </w:r>
      <w:r w:rsidR="00B4477F" w:rsidRPr="00A02DD3">
        <w:rPr>
          <w:rFonts w:asciiTheme="majorHAnsi" w:hAnsiTheme="majorHAnsi" w:cs="Calibri"/>
          <w:bCs/>
        </w:rPr>
        <w:t xml:space="preserve"> </w:t>
      </w:r>
      <w:r w:rsidR="009A2707" w:rsidRPr="00A02DD3">
        <w:rPr>
          <w:rFonts w:asciiTheme="majorHAnsi" w:hAnsiTheme="majorHAnsi" w:cs="Calibri"/>
          <w:bCs/>
        </w:rPr>
        <w:t>is</w:t>
      </w:r>
      <w:r w:rsidR="00B4477F" w:rsidRPr="00A02DD3">
        <w:rPr>
          <w:rFonts w:asciiTheme="majorHAnsi" w:hAnsiTheme="majorHAnsi" w:cs="Calibri"/>
          <w:bCs/>
        </w:rPr>
        <w:t xml:space="preserve"> due to the yeast ribosomal subunit L3</w:t>
      </w:r>
      <w:r w:rsidR="005F0B83" w:rsidRPr="00A02DD3">
        <w:rPr>
          <w:rFonts w:asciiTheme="majorHAnsi" w:hAnsiTheme="majorHAnsi" w:cs="Calibri"/>
          <w:bCs/>
        </w:rPr>
        <w:t>,</w:t>
      </w:r>
      <w:r w:rsidR="009A2707" w:rsidRPr="00A02DD3">
        <w:rPr>
          <w:rFonts w:asciiTheme="majorHAnsi" w:hAnsiTheme="majorHAnsi" w:cs="Calibri"/>
          <w:bCs/>
        </w:rPr>
        <w:t xml:space="preserve"> which appears to have an inherent affinity for the</w:t>
      </w:r>
      <w:r w:rsidR="00084D84" w:rsidRPr="00A02DD3">
        <w:rPr>
          <w:rFonts w:asciiTheme="majorHAnsi" w:hAnsiTheme="majorHAnsi" w:cs="Calibri"/>
          <w:bCs/>
        </w:rPr>
        <w:t xml:space="preserve"> </w:t>
      </w:r>
      <w:r w:rsidR="00834B7D" w:rsidRPr="00A02DD3">
        <w:rPr>
          <w:rFonts w:asciiTheme="majorHAnsi" w:hAnsiTheme="majorHAnsi" w:cs="Calibri"/>
          <w:bCs/>
        </w:rPr>
        <w:t>nickel</w:t>
      </w:r>
      <w:r w:rsidR="006A0A7A" w:rsidRPr="00A02DD3">
        <w:rPr>
          <w:rFonts w:asciiTheme="majorHAnsi" w:hAnsiTheme="majorHAnsi" w:cs="Calibri"/>
          <w:bCs/>
        </w:rPr>
        <w:t xml:space="preserve"> resin</w:t>
      </w:r>
      <w:r w:rsidR="009A2707" w:rsidRPr="00A02DD3">
        <w:rPr>
          <w:rFonts w:asciiTheme="majorHAnsi" w:hAnsiTheme="majorHAnsi" w:cs="Calibri"/>
          <w:bCs/>
        </w:rPr>
        <w:t xml:space="preserve">. </w:t>
      </w:r>
      <w:r w:rsidR="00D66A43" w:rsidRPr="00A02DD3">
        <w:rPr>
          <w:rFonts w:asciiTheme="majorHAnsi" w:hAnsiTheme="majorHAnsi" w:cs="Calibri"/>
          <w:bCs/>
        </w:rPr>
        <w:t>T</w:t>
      </w:r>
      <w:r w:rsidR="009A2707" w:rsidRPr="00A02DD3">
        <w:rPr>
          <w:rFonts w:asciiTheme="majorHAnsi" w:hAnsiTheme="majorHAnsi" w:cs="Calibri"/>
          <w:bCs/>
        </w:rPr>
        <w:t xml:space="preserve">here is no obvious </w:t>
      </w:r>
      <w:proofErr w:type="spellStart"/>
      <w:r w:rsidR="009A2707" w:rsidRPr="00A02DD3">
        <w:rPr>
          <w:rFonts w:asciiTheme="majorHAnsi" w:hAnsiTheme="majorHAnsi" w:cs="Calibri"/>
          <w:bCs/>
        </w:rPr>
        <w:t>polyHis</w:t>
      </w:r>
      <w:proofErr w:type="spellEnd"/>
      <w:r w:rsidR="009A2707" w:rsidRPr="00A02DD3">
        <w:rPr>
          <w:rFonts w:asciiTheme="majorHAnsi" w:hAnsiTheme="majorHAnsi" w:cs="Calibri"/>
          <w:bCs/>
        </w:rPr>
        <w:t xml:space="preserve"> sequence in the L3 protein</w:t>
      </w:r>
      <w:r w:rsidR="00D66A43" w:rsidRPr="00A02DD3">
        <w:rPr>
          <w:rFonts w:asciiTheme="majorHAnsi" w:hAnsiTheme="majorHAnsi" w:cs="Calibri"/>
          <w:bCs/>
        </w:rPr>
        <w:t xml:space="preserve">, but </w:t>
      </w:r>
      <w:r w:rsidR="009A2707" w:rsidRPr="00A02DD3">
        <w:rPr>
          <w:rFonts w:asciiTheme="majorHAnsi" w:hAnsiTheme="majorHAnsi" w:cs="Calibri"/>
          <w:bCs/>
        </w:rPr>
        <w:t>examination of its 3D structure when bound to the ribosome (PDB=</w:t>
      </w:r>
      <w:r w:rsidR="00D344DD" w:rsidRPr="00A02DD3">
        <w:rPr>
          <w:rFonts w:asciiTheme="majorHAnsi" w:hAnsiTheme="majorHAnsi" w:cs="Calibri"/>
          <w:bCs/>
        </w:rPr>
        <w:t xml:space="preserve"> 1FFK</w:t>
      </w:r>
      <w:r w:rsidR="005F0B83" w:rsidRPr="00A02DD3">
        <w:rPr>
          <w:rFonts w:asciiTheme="majorHAnsi" w:hAnsiTheme="majorHAnsi" w:cs="Calibri"/>
          <w:bCs/>
        </w:rPr>
        <w:t xml:space="preserve">) </w:t>
      </w:r>
      <w:r w:rsidR="009A2707" w:rsidRPr="00A02DD3">
        <w:rPr>
          <w:rFonts w:asciiTheme="majorHAnsi" w:hAnsiTheme="majorHAnsi" w:cs="Calibri"/>
          <w:bCs/>
        </w:rPr>
        <w:t>shows</w:t>
      </w:r>
      <w:r w:rsidR="005F0B83" w:rsidRPr="00A02DD3">
        <w:rPr>
          <w:rFonts w:asciiTheme="majorHAnsi" w:hAnsiTheme="majorHAnsi" w:cs="Calibri"/>
          <w:bCs/>
        </w:rPr>
        <w:t xml:space="preserve"> that the folded L3 subunit has a potential </w:t>
      </w:r>
      <w:proofErr w:type="spellStart"/>
      <w:r w:rsidR="005F0B83" w:rsidRPr="00A02DD3">
        <w:rPr>
          <w:rFonts w:asciiTheme="majorHAnsi" w:hAnsiTheme="majorHAnsi" w:cs="Calibri"/>
          <w:bCs/>
        </w:rPr>
        <w:t>polyHis</w:t>
      </w:r>
      <w:proofErr w:type="spellEnd"/>
      <w:r w:rsidR="005F0B83" w:rsidRPr="00A02DD3">
        <w:rPr>
          <w:rFonts w:asciiTheme="majorHAnsi" w:hAnsiTheme="majorHAnsi" w:cs="Calibri"/>
          <w:bCs/>
        </w:rPr>
        <w:t xml:space="preserve"> cluster</w:t>
      </w:r>
      <w:r w:rsidR="00490A97" w:rsidRPr="00A02DD3">
        <w:rPr>
          <w:rFonts w:asciiTheme="majorHAnsi" w:hAnsiTheme="majorHAnsi" w:cs="Calibri"/>
          <w:bCs/>
        </w:rPr>
        <w:t>.</w:t>
      </w:r>
      <w:r w:rsidR="00D66A43" w:rsidRPr="00A02DD3">
        <w:rPr>
          <w:rFonts w:asciiTheme="majorHAnsi" w:hAnsiTheme="majorHAnsi" w:cs="Calibri"/>
          <w:bCs/>
        </w:rPr>
        <w:t xml:space="preserve"> That this band is less problematic in LPG-purified material may be due to the harsher LPG detergent. </w:t>
      </w:r>
    </w:p>
    <w:p w14:paraId="576587AF" w14:textId="77777777" w:rsidR="00D66A43" w:rsidRPr="00A02DD3" w:rsidRDefault="00D66A43" w:rsidP="001508C5">
      <w:pPr>
        <w:rPr>
          <w:rFonts w:asciiTheme="majorHAnsi" w:hAnsiTheme="majorHAnsi" w:cs="Calibri"/>
          <w:bCs/>
        </w:rPr>
      </w:pPr>
    </w:p>
    <w:p w14:paraId="6D131C17" w14:textId="6ECAB8F0" w:rsidR="00E301E4" w:rsidRPr="00A02DD3" w:rsidRDefault="00D66A43" w:rsidP="00F5217A">
      <w:pPr>
        <w:pStyle w:val="NoSpacing"/>
        <w:rPr>
          <w:rFonts w:asciiTheme="majorHAnsi" w:hAnsiTheme="majorHAnsi"/>
        </w:rPr>
      </w:pPr>
      <w:r w:rsidRPr="00A02DD3">
        <w:rPr>
          <w:rFonts w:asciiTheme="majorHAnsi" w:hAnsiTheme="majorHAnsi" w:cs="Calibri"/>
          <w:bCs/>
        </w:rPr>
        <w:t>Though t</w:t>
      </w:r>
      <w:r w:rsidR="0084655D" w:rsidRPr="00A02DD3">
        <w:rPr>
          <w:rFonts w:asciiTheme="majorHAnsi" w:hAnsiTheme="majorHAnsi" w:cs="Calibri"/>
          <w:iCs/>
        </w:rPr>
        <w:t>he purification in DDM appears to be poorer than that in LPG</w:t>
      </w:r>
      <w:r w:rsidRPr="00A02DD3">
        <w:rPr>
          <w:rFonts w:asciiTheme="majorHAnsi" w:hAnsiTheme="majorHAnsi" w:cs="Calibri"/>
          <w:iCs/>
        </w:rPr>
        <w:t>,</w:t>
      </w:r>
      <w:r w:rsidR="0084655D" w:rsidRPr="00A02DD3">
        <w:rPr>
          <w:rFonts w:asciiTheme="majorHAnsi" w:hAnsiTheme="majorHAnsi" w:cs="Calibri"/>
          <w:iCs/>
        </w:rPr>
        <w:t xml:space="preserve"> milder detergent</w:t>
      </w:r>
      <w:r w:rsidR="009A5DD9" w:rsidRPr="00A02DD3">
        <w:rPr>
          <w:rFonts w:asciiTheme="majorHAnsi" w:hAnsiTheme="majorHAnsi" w:cs="Calibri"/>
          <w:iCs/>
        </w:rPr>
        <w:t>s</w:t>
      </w:r>
      <w:r w:rsidR="0084655D" w:rsidRPr="00A02DD3">
        <w:rPr>
          <w:rFonts w:asciiTheme="majorHAnsi" w:hAnsiTheme="majorHAnsi" w:cs="Calibri"/>
          <w:iCs/>
        </w:rPr>
        <w:t xml:space="preserve"> </w:t>
      </w:r>
      <w:r w:rsidR="000022A5" w:rsidRPr="00A02DD3">
        <w:rPr>
          <w:rFonts w:asciiTheme="majorHAnsi" w:hAnsiTheme="majorHAnsi" w:cs="Calibri"/>
          <w:iCs/>
        </w:rPr>
        <w:t xml:space="preserve">such as </w:t>
      </w:r>
      <w:r w:rsidR="0084655D" w:rsidRPr="00A02DD3">
        <w:rPr>
          <w:rFonts w:asciiTheme="majorHAnsi" w:hAnsiTheme="majorHAnsi" w:cs="Calibri"/>
          <w:iCs/>
        </w:rPr>
        <w:t>DDM may be more compatible with functional and structural analyses</w:t>
      </w:r>
      <w:r w:rsidR="00A331CF" w:rsidRPr="00A02DD3">
        <w:rPr>
          <w:rFonts w:asciiTheme="majorHAnsi" w:hAnsiTheme="majorHAnsi" w:cs="Calibri"/>
          <w:iCs/>
        </w:rPr>
        <w:t xml:space="preserve"> </w:t>
      </w:r>
      <w:r w:rsidR="00490A97" w:rsidRPr="00A02DD3">
        <w:rPr>
          <w:rFonts w:asciiTheme="majorHAnsi" w:hAnsiTheme="majorHAnsi" w:cs="Calibri"/>
          <w:iCs/>
        </w:rPr>
        <w:t xml:space="preserve">and have already been used in several X-ray crystallographic studies of membrane proteins </w:t>
      </w:r>
      <w:hyperlink w:anchor="_ENREF_15" w:tooltip="Oldham, 2011 #16" w:history="1">
        <w:r w:rsidR="00290C08" w:rsidRPr="00A02DD3">
          <w:rPr>
            <w:rFonts w:asciiTheme="majorHAnsi" w:hAnsiTheme="majorHAnsi"/>
          </w:rPr>
          <w:fldChar w:fldCharType="begin">
            <w:fldData xml:space="preserve">PEVuZE5vdGU+PENpdGU+PEF1dGhvcj5PbGRoYW08L0F1dGhvcj48WWVhcj4yMDExPC9ZZWFyPjxS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bG0ubmloLmdvdi9wdWJtZWQvMTg2MjE2Njg8L3VybD48L3JlbGF0ZWQtdXJscz48L3VybHM+PGN1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</w:fldData>
          </w:fldChar>
        </w:r>
        <w:r w:rsidR="00290C08">
          <w:rPr>
            <w:rFonts w:asciiTheme="majorHAnsi" w:hAnsiTheme="majorHAnsi"/>
          </w:rPr>
          <w:instrText xml:space="preserve"> ADDIN EN.CITE </w:instrText>
        </w:r>
        <w:r w:rsidR="00290C08">
          <w:rPr>
            <w:rFonts w:asciiTheme="majorHAnsi" w:hAnsiTheme="majorHAnsi"/>
          </w:rPr>
          <w:fldChar w:fldCharType="begin">
            <w:fldData xml:space="preserve">PEVuZE5vdGU+PENpdGU+PEF1dGhvcj5PbGRoYW08L0F1dGhvcj48WWVhcj4yMDExPC9ZZWFyPjxS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</w:fldData>
          </w:fldChar>
        </w:r>
        <w:r w:rsidR="00290C08">
          <w:rPr>
            <w:rFonts w:asciiTheme="majorHAnsi" w:hAnsiTheme="majorHAnsi"/>
          </w:rPr>
          <w:instrText xml:space="preserve"> ADDIN EN.CITE.DATA </w:instrText>
        </w:r>
        <w:r w:rsidR="00290C08">
          <w:rPr>
            <w:rFonts w:asciiTheme="majorHAnsi" w:hAnsiTheme="majorHAnsi"/>
          </w:rPr>
        </w:r>
        <w:r w:rsidR="00290C08">
          <w:rPr>
            <w:rFonts w:asciiTheme="majorHAnsi" w:hAnsiTheme="majorHAnsi"/>
          </w:rPr>
          <w:fldChar w:fldCharType="end"/>
        </w:r>
        <w:r w:rsidR="00290C08" w:rsidRPr="00A02DD3">
          <w:rPr>
            <w:rFonts w:asciiTheme="majorHAnsi" w:hAnsiTheme="majorHAnsi"/>
          </w:rPr>
        </w:r>
        <w:r w:rsidR="00290C08" w:rsidRPr="00A02DD3">
          <w:rPr>
            <w:rFonts w:asciiTheme="majorHAnsi" w:hAnsiTheme="majorHAnsi"/>
          </w:rPr>
          <w:fldChar w:fldCharType="separate"/>
        </w:r>
        <w:r w:rsidR="00290C08" w:rsidRPr="00290C08">
          <w:rPr>
            <w:rFonts w:asciiTheme="majorHAnsi" w:hAnsiTheme="majorHAnsi"/>
            <w:noProof/>
            <w:vertAlign w:val="superscript"/>
          </w:rPr>
          <w:t>15-21</w:t>
        </w:r>
        <w:r w:rsidR="00290C08" w:rsidRPr="00A02DD3">
          <w:rPr>
            <w:rFonts w:asciiTheme="majorHAnsi" w:hAnsiTheme="majorHAnsi"/>
          </w:rPr>
          <w:fldChar w:fldCharType="end"/>
        </w:r>
      </w:hyperlink>
      <w:r w:rsidR="00F5217A" w:rsidRPr="00A02DD3">
        <w:rPr>
          <w:rFonts w:asciiTheme="majorHAnsi" w:hAnsiTheme="majorHAnsi"/>
        </w:rPr>
        <w:t xml:space="preserve">. </w:t>
      </w:r>
      <w:r w:rsidR="009D1FA6" w:rsidRPr="00A02DD3">
        <w:rPr>
          <w:rFonts w:asciiTheme="majorHAnsi" w:hAnsiTheme="majorHAnsi" w:cs="Calibri"/>
          <w:iCs/>
        </w:rPr>
        <w:t xml:space="preserve">Furthermore, </w:t>
      </w:r>
      <w:r w:rsidR="00F902B6" w:rsidRPr="00A02DD3">
        <w:rPr>
          <w:rFonts w:asciiTheme="majorHAnsi" w:hAnsiTheme="majorHAnsi" w:cs="Calibri"/>
          <w:iCs/>
        </w:rPr>
        <w:t>our result</w:t>
      </w:r>
      <w:r w:rsidR="00713C0C" w:rsidRPr="00A02DD3">
        <w:rPr>
          <w:rFonts w:asciiTheme="majorHAnsi" w:hAnsiTheme="majorHAnsi" w:cs="Calibri"/>
          <w:iCs/>
        </w:rPr>
        <w:t>s</w:t>
      </w:r>
      <w:r w:rsidR="00F902B6" w:rsidRPr="00A02DD3">
        <w:rPr>
          <w:rFonts w:asciiTheme="majorHAnsi" w:hAnsiTheme="majorHAnsi" w:cs="Calibri"/>
          <w:iCs/>
        </w:rPr>
        <w:t xml:space="preserve"> indicated that the use of LPG leads to loss of </w:t>
      </w:r>
      <w:r w:rsidR="00713C0C" w:rsidRPr="00A02DD3">
        <w:rPr>
          <w:rFonts w:asciiTheme="majorHAnsi" w:hAnsiTheme="majorHAnsi" w:cs="Calibri"/>
          <w:iCs/>
        </w:rPr>
        <w:t xml:space="preserve">ATPase </w:t>
      </w:r>
      <w:r w:rsidR="00F902B6" w:rsidRPr="00A02DD3">
        <w:rPr>
          <w:rFonts w:asciiTheme="majorHAnsi" w:hAnsiTheme="majorHAnsi" w:cs="Calibri"/>
          <w:iCs/>
        </w:rPr>
        <w:t>function in CFTR</w:t>
      </w:r>
      <w:r w:rsidR="00713C0C" w:rsidRPr="00A02DD3">
        <w:rPr>
          <w:rFonts w:asciiTheme="majorHAnsi" w:hAnsiTheme="majorHAnsi" w:cs="Calibri"/>
          <w:iCs/>
        </w:rPr>
        <w:t xml:space="preserve"> relative to purification in </w:t>
      </w:r>
      <w:r w:rsidR="009D1FA6" w:rsidRPr="00A02DD3">
        <w:rPr>
          <w:rFonts w:asciiTheme="majorHAnsi" w:hAnsiTheme="majorHAnsi" w:cs="Calibri"/>
          <w:iCs/>
        </w:rPr>
        <w:t>DDM</w:t>
      </w:r>
      <w:r w:rsidR="009257AA" w:rsidRPr="00A02DD3">
        <w:rPr>
          <w:rFonts w:asciiTheme="majorHAnsi" w:hAnsiTheme="majorHAnsi" w:cs="Calibri"/>
          <w:iCs/>
        </w:rPr>
        <w:t>.</w:t>
      </w:r>
      <w:r w:rsidR="009A2707" w:rsidRPr="00A02DD3">
        <w:rPr>
          <w:rFonts w:asciiTheme="majorHAnsi" w:hAnsiTheme="majorHAnsi" w:cs="Calibri"/>
          <w:bCs/>
        </w:rPr>
        <w:t xml:space="preserve"> Hence we would recommend the LPG-based purification protocol for the generation of CFTR where the purity is crucial</w:t>
      </w:r>
      <w:r w:rsidR="00BE15EB">
        <w:rPr>
          <w:rFonts w:asciiTheme="majorHAnsi" w:hAnsiTheme="majorHAnsi" w:cs="Calibri"/>
          <w:bCs/>
        </w:rPr>
        <w:t>, f</w:t>
      </w:r>
      <w:r w:rsidR="009A2707" w:rsidRPr="00A02DD3">
        <w:rPr>
          <w:rFonts w:asciiTheme="majorHAnsi" w:hAnsiTheme="majorHAnsi" w:cs="Calibri"/>
          <w:bCs/>
        </w:rPr>
        <w:t xml:space="preserve">or example in applications such as the characterization of post-translational modifications, or in the generation of antibodies, the LPG-based protocol would be chosen. On the other hand in </w:t>
      </w:r>
      <w:r w:rsidR="009A2707" w:rsidRPr="00A02DD3">
        <w:rPr>
          <w:rFonts w:asciiTheme="majorHAnsi" w:hAnsiTheme="majorHAnsi" w:cs="Calibri"/>
          <w:bCs/>
        </w:rPr>
        <w:lastRenderedPageBreak/>
        <w:t xml:space="preserve">applications where the activity and fully native state of the protein is essential, we would propose the DDM-based protocol as a better option. </w:t>
      </w:r>
    </w:p>
    <w:p w14:paraId="11297E31" w14:textId="77777777" w:rsidR="00E301E4" w:rsidRPr="00A02DD3" w:rsidRDefault="00E301E4" w:rsidP="0084655D">
      <w:pPr>
        <w:widowControl w:val="0"/>
        <w:autoSpaceDE w:val="0"/>
        <w:autoSpaceDN w:val="0"/>
        <w:adjustRightInd w:val="0"/>
        <w:jc w:val="both"/>
        <w:rPr>
          <w:rFonts w:asciiTheme="majorHAnsi" w:hAnsiTheme="majorHAnsi" w:cs="Calibri"/>
          <w:bCs/>
        </w:rPr>
      </w:pPr>
    </w:p>
    <w:p w14:paraId="7FDADD90" w14:textId="56926DF0" w:rsidR="007C6855" w:rsidRPr="00A02DD3" w:rsidRDefault="0048652F">
      <w:pPr>
        <w:rPr>
          <w:rFonts w:asciiTheme="majorHAnsi" w:hAnsiTheme="majorHAnsi" w:cs="Calibri"/>
          <w:iCs/>
        </w:rPr>
      </w:pPr>
      <w:r w:rsidRPr="00A02DD3">
        <w:rPr>
          <w:rFonts w:asciiTheme="majorHAnsi" w:hAnsiTheme="majorHAnsi" w:cs="Calibri"/>
          <w:iCs/>
        </w:rPr>
        <w:t>T</w:t>
      </w:r>
      <w:r w:rsidR="0084655D" w:rsidRPr="00A02DD3">
        <w:rPr>
          <w:rFonts w:asciiTheme="majorHAnsi" w:hAnsiTheme="majorHAnsi" w:cs="Calibri"/>
          <w:iCs/>
        </w:rPr>
        <w:t>o conclude, t</w:t>
      </w:r>
      <w:r w:rsidRPr="00A02DD3">
        <w:rPr>
          <w:rFonts w:asciiTheme="majorHAnsi" w:hAnsiTheme="majorHAnsi" w:cs="Calibri"/>
          <w:iCs/>
        </w:rPr>
        <w:t>his protocol describes a reproducible method fo</w:t>
      </w:r>
      <w:r w:rsidR="0084655D" w:rsidRPr="00A02DD3">
        <w:rPr>
          <w:rFonts w:asciiTheme="majorHAnsi" w:hAnsiTheme="majorHAnsi" w:cs="Calibri"/>
          <w:iCs/>
        </w:rPr>
        <w:t xml:space="preserve">r the isolation of CFTR in the </w:t>
      </w:r>
      <w:proofErr w:type="spellStart"/>
      <w:r w:rsidR="0084655D" w:rsidRPr="00A02DD3">
        <w:rPr>
          <w:rFonts w:asciiTheme="majorHAnsi" w:hAnsiTheme="majorHAnsi" w:cs="Calibri"/>
          <w:iCs/>
        </w:rPr>
        <w:t>z</w:t>
      </w:r>
      <w:r w:rsidRPr="00A02DD3">
        <w:rPr>
          <w:rFonts w:asciiTheme="majorHAnsi" w:hAnsiTheme="majorHAnsi" w:cs="Calibri"/>
          <w:iCs/>
        </w:rPr>
        <w:t>witterionic</w:t>
      </w:r>
      <w:proofErr w:type="spellEnd"/>
      <w:r w:rsidRPr="00A02DD3">
        <w:rPr>
          <w:rFonts w:asciiTheme="majorHAnsi" w:hAnsiTheme="majorHAnsi" w:cs="Calibri"/>
          <w:iCs/>
        </w:rPr>
        <w:t xml:space="preserve"> detergent LPG</w:t>
      </w:r>
      <w:r w:rsidR="00432D70" w:rsidRPr="00A02DD3">
        <w:rPr>
          <w:rFonts w:asciiTheme="majorHAnsi" w:hAnsiTheme="majorHAnsi" w:cs="Calibri"/>
          <w:iCs/>
        </w:rPr>
        <w:t>-</w:t>
      </w:r>
      <w:r w:rsidR="00F60415" w:rsidRPr="00A02DD3">
        <w:rPr>
          <w:rFonts w:asciiTheme="majorHAnsi" w:hAnsiTheme="majorHAnsi" w:cs="Calibri"/>
          <w:iCs/>
        </w:rPr>
        <w:t>14</w:t>
      </w:r>
      <w:r w:rsidRPr="00A02DD3">
        <w:rPr>
          <w:rFonts w:asciiTheme="majorHAnsi" w:hAnsiTheme="majorHAnsi" w:cs="Calibri"/>
          <w:iCs/>
        </w:rPr>
        <w:t xml:space="preserve"> or the non-ionic detergent DDM. As such it indicates a greater </w:t>
      </w:r>
      <w:r w:rsidR="005A6FF3" w:rsidRPr="00A02DD3">
        <w:rPr>
          <w:rFonts w:asciiTheme="majorHAnsi" w:hAnsiTheme="majorHAnsi" w:cs="Calibri"/>
          <w:iCs/>
        </w:rPr>
        <w:t>range</w:t>
      </w:r>
      <w:r w:rsidRPr="00A02DD3">
        <w:rPr>
          <w:rFonts w:asciiTheme="majorHAnsi" w:hAnsiTheme="majorHAnsi" w:cs="Calibri"/>
          <w:iCs/>
        </w:rPr>
        <w:t xml:space="preserve"> of purification conditions</w:t>
      </w:r>
      <w:r w:rsidR="00432D70" w:rsidRPr="00A02DD3">
        <w:rPr>
          <w:rFonts w:asciiTheme="majorHAnsi" w:hAnsiTheme="majorHAnsi" w:cs="Calibri"/>
          <w:iCs/>
        </w:rPr>
        <w:t xml:space="preserve"> for</w:t>
      </w:r>
      <w:r w:rsidR="00D4072E" w:rsidRPr="00A02DD3">
        <w:rPr>
          <w:rFonts w:asciiTheme="majorHAnsi" w:hAnsiTheme="majorHAnsi" w:cs="Calibri"/>
          <w:iCs/>
        </w:rPr>
        <w:t xml:space="preserve"> CFTR than have previously been reported</w:t>
      </w:r>
      <w:r w:rsidR="00B86765">
        <w:rPr>
          <w:rFonts w:asciiTheme="majorHAnsi" w:hAnsiTheme="majorHAnsi" w:cs="Calibri"/>
          <w:iCs/>
          <w:vertAlign w:val="superscript"/>
        </w:rPr>
        <w:t>10-13</w:t>
      </w:r>
      <w:r w:rsidR="00D4072E" w:rsidRPr="00A02DD3">
        <w:rPr>
          <w:rFonts w:asciiTheme="majorHAnsi" w:hAnsiTheme="majorHAnsi" w:cs="Calibri"/>
          <w:iCs/>
        </w:rPr>
        <w:t xml:space="preserve">. </w:t>
      </w:r>
      <w:r w:rsidR="00F60415" w:rsidRPr="00A02DD3">
        <w:rPr>
          <w:rFonts w:asciiTheme="majorHAnsi" w:hAnsiTheme="majorHAnsi" w:cs="Calibri"/>
          <w:iCs/>
        </w:rPr>
        <w:t xml:space="preserve"> </w:t>
      </w:r>
      <w:r w:rsidR="00B86765">
        <w:rPr>
          <w:rFonts w:asciiTheme="majorHAnsi" w:hAnsiTheme="majorHAnsi" w:cs="Calibri"/>
          <w:iCs/>
        </w:rPr>
        <w:t>In addition m</w:t>
      </w:r>
      <w:r w:rsidR="00B86765" w:rsidRPr="00A02DD3">
        <w:rPr>
          <w:rFonts w:asciiTheme="majorHAnsi" w:hAnsiTheme="majorHAnsi" w:cs="Calibri"/>
          <w:iCs/>
        </w:rPr>
        <w:t xml:space="preserve">illigram </w:t>
      </w:r>
      <w:r w:rsidR="00261F4D" w:rsidRPr="00A02DD3">
        <w:rPr>
          <w:rFonts w:asciiTheme="majorHAnsi" w:hAnsiTheme="majorHAnsi" w:cs="Calibri"/>
          <w:iCs/>
        </w:rPr>
        <w:t xml:space="preserve">quantities of purified CFTR can be obtained using these procedures when combined with a high volume yeast growth system such as a 20 </w:t>
      </w:r>
      <w:r w:rsidR="00C45363" w:rsidRPr="00A02DD3">
        <w:rPr>
          <w:rFonts w:asciiTheme="majorHAnsi" w:hAnsiTheme="majorHAnsi" w:cs="Calibri"/>
          <w:iCs/>
        </w:rPr>
        <w:t xml:space="preserve">L </w:t>
      </w:r>
      <w:r w:rsidR="00261F4D" w:rsidRPr="00A02DD3">
        <w:rPr>
          <w:rFonts w:asciiTheme="majorHAnsi" w:hAnsiTheme="majorHAnsi" w:cs="Calibri"/>
          <w:iCs/>
        </w:rPr>
        <w:t>fermenter and a high capacity cell harvesting system such as a 6</w:t>
      </w:r>
      <w:r w:rsidR="00490A97" w:rsidRPr="00A02DD3">
        <w:rPr>
          <w:rFonts w:asciiTheme="majorHAnsi" w:hAnsiTheme="majorHAnsi" w:cs="Calibri"/>
          <w:iCs/>
        </w:rPr>
        <w:t xml:space="preserve"> </w:t>
      </w:r>
      <w:r w:rsidR="00C45363" w:rsidRPr="00A02DD3">
        <w:rPr>
          <w:rFonts w:asciiTheme="majorHAnsi" w:hAnsiTheme="majorHAnsi" w:cs="Calibri"/>
          <w:iCs/>
        </w:rPr>
        <w:t>L</w:t>
      </w:r>
      <w:r w:rsidR="00261F4D" w:rsidRPr="00A02DD3">
        <w:rPr>
          <w:rFonts w:asciiTheme="majorHAnsi" w:hAnsiTheme="majorHAnsi" w:cs="Calibri"/>
          <w:iCs/>
        </w:rPr>
        <w:t xml:space="preserve"> low speed centrifuge rotor.</w:t>
      </w:r>
      <w:r w:rsidR="007C6855" w:rsidRPr="00A02DD3">
        <w:rPr>
          <w:rFonts w:asciiTheme="majorHAnsi" w:hAnsiTheme="majorHAnsi" w:cs="Calibri"/>
          <w:iCs/>
        </w:rPr>
        <w:t xml:space="preserve"> </w:t>
      </w:r>
      <w:r w:rsidR="00B86765">
        <w:rPr>
          <w:rFonts w:asciiTheme="majorHAnsi" w:hAnsiTheme="majorHAnsi" w:cs="Calibri"/>
          <w:iCs/>
        </w:rPr>
        <w:t>The CFTR obtained has a cleavable GFP tag which allows easy monitoring of the protein</w:t>
      </w:r>
      <w:r w:rsidR="003D3AC5">
        <w:rPr>
          <w:rFonts w:asciiTheme="majorHAnsi" w:hAnsiTheme="majorHAnsi" w:cs="Calibri"/>
          <w:iCs/>
        </w:rPr>
        <w:t xml:space="preserve"> in various biochemical and biophysical assays.</w:t>
      </w:r>
    </w:p>
    <w:p w14:paraId="0A72CD42" w14:textId="77777777" w:rsidR="00A02DD3" w:rsidRDefault="00A02DD3" w:rsidP="00853A80">
      <w:pPr>
        <w:rPr>
          <w:rFonts w:asciiTheme="majorHAnsi" w:hAnsiTheme="majorHAnsi" w:cs="Calibri"/>
          <w:iCs/>
        </w:rPr>
      </w:pPr>
    </w:p>
    <w:p w14:paraId="71391ED6" w14:textId="25930E6D" w:rsidR="00853A80" w:rsidRPr="00A02DD3" w:rsidRDefault="00AD381A" w:rsidP="00756CB8">
      <w:pPr>
        <w:outlineLvl w:val="0"/>
        <w:rPr>
          <w:rFonts w:asciiTheme="majorHAnsi" w:hAnsiTheme="majorHAnsi" w:cs="Calibri"/>
          <w:iCs/>
        </w:rPr>
      </w:pPr>
      <w:r>
        <w:rPr>
          <w:rFonts w:asciiTheme="majorHAnsi" w:hAnsiTheme="majorHAnsi" w:cs="Calibri"/>
          <w:iCs/>
        </w:rPr>
        <w:t>The</w:t>
      </w:r>
      <w:r w:rsidR="007C6855" w:rsidRPr="00A02DD3">
        <w:rPr>
          <w:rFonts w:asciiTheme="majorHAnsi" w:hAnsiTheme="majorHAnsi" w:cs="Calibri"/>
          <w:iCs/>
        </w:rPr>
        <w:t xml:space="preserve"> reagent</w:t>
      </w:r>
      <w:r>
        <w:rPr>
          <w:rFonts w:asciiTheme="majorHAnsi" w:hAnsiTheme="majorHAnsi" w:cs="Calibri"/>
          <w:iCs/>
        </w:rPr>
        <w:t xml:space="preserve"> described in this manuscript (chicken CFTR</w:t>
      </w:r>
      <w:r w:rsidR="00382CAA">
        <w:rPr>
          <w:rFonts w:asciiTheme="majorHAnsi" w:hAnsiTheme="majorHAnsi" w:cs="Calibri"/>
          <w:iCs/>
        </w:rPr>
        <w:t>–containing plasmid or frozen yeast cells</w:t>
      </w:r>
      <w:r>
        <w:rPr>
          <w:rFonts w:asciiTheme="majorHAnsi" w:hAnsiTheme="majorHAnsi" w:cs="Calibri"/>
          <w:iCs/>
        </w:rPr>
        <w:t>)</w:t>
      </w:r>
      <w:r w:rsidR="007C6855" w:rsidRPr="00A02DD3">
        <w:rPr>
          <w:rFonts w:asciiTheme="majorHAnsi" w:hAnsiTheme="majorHAnsi" w:cs="Calibri"/>
          <w:iCs/>
        </w:rPr>
        <w:t xml:space="preserve"> can be obtained through the Cystic Fibrosis Foundation (USA).</w:t>
      </w:r>
      <w:bookmarkStart w:id="7" w:name="0.2_table01"/>
      <w:bookmarkEnd w:id="7"/>
    </w:p>
    <w:p w14:paraId="3760EAFC" w14:textId="77777777" w:rsidR="00853A80" w:rsidRPr="00A02DD3" w:rsidRDefault="00853A80" w:rsidP="00853A80">
      <w:pPr>
        <w:rPr>
          <w:rFonts w:asciiTheme="majorHAnsi" w:hAnsiTheme="majorHAnsi" w:cs="Calibri"/>
          <w:iCs/>
        </w:rPr>
      </w:pPr>
    </w:p>
    <w:p w14:paraId="1C23871D" w14:textId="77777777" w:rsidR="002E4EF2" w:rsidRPr="00A02DD3" w:rsidRDefault="007C6855" w:rsidP="00756CB8">
      <w:pPr>
        <w:outlineLvl w:val="0"/>
        <w:rPr>
          <w:rFonts w:asciiTheme="majorHAnsi" w:hAnsiTheme="majorHAnsi" w:cs="Calibri"/>
          <w:b/>
          <w:iCs/>
        </w:rPr>
      </w:pPr>
      <w:r w:rsidRPr="00A02DD3">
        <w:rPr>
          <w:rFonts w:asciiTheme="majorHAnsi" w:hAnsiTheme="majorHAnsi"/>
          <w:b/>
        </w:rPr>
        <w:t>ACKNOWLEDGEMENTS</w:t>
      </w:r>
    </w:p>
    <w:p w14:paraId="1A03148A" w14:textId="77777777" w:rsidR="007A52F0" w:rsidRPr="00A02DD3" w:rsidRDefault="007A52F0" w:rsidP="002E4EF2">
      <w:pPr>
        <w:rPr>
          <w:rFonts w:asciiTheme="majorHAnsi" w:hAnsiTheme="majorHAnsi"/>
        </w:rPr>
      </w:pPr>
    </w:p>
    <w:p w14:paraId="0337C409" w14:textId="02F888AB" w:rsidR="007A52F0" w:rsidRPr="00A02DD3" w:rsidRDefault="007A52F0" w:rsidP="002E4EF2">
      <w:pPr>
        <w:rPr>
          <w:rFonts w:asciiTheme="majorHAnsi" w:hAnsiTheme="majorHAnsi"/>
        </w:rPr>
      </w:pPr>
      <w:r w:rsidRPr="00A02DD3">
        <w:rPr>
          <w:rFonts w:asciiTheme="majorHAnsi" w:hAnsiTheme="majorHAnsi"/>
        </w:rPr>
        <w:t>This work was funded by the</w:t>
      </w:r>
      <w:r w:rsidR="007C6855" w:rsidRPr="00A02DD3">
        <w:rPr>
          <w:rFonts w:asciiTheme="majorHAnsi" w:hAnsiTheme="majorHAnsi"/>
        </w:rPr>
        <w:t xml:space="preserve"> US </w:t>
      </w:r>
      <w:r w:rsidR="00D50DE4">
        <w:rPr>
          <w:rFonts w:asciiTheme="majorHAnsi" w:hAnsiTheme="majorHAnsi"/>
        </w:rPr>
        <w:t>C</w:t>
      </w:r>
      <w:r w:rsidRPr="00A02DD3">
        <w:rPr>
          <w:rFonts w:asciiTheme="majorHAnsi" w:hAnsiTheme="majorHAnsi"/>
        </w:rPr>
        <w:t xml:space="preserve">ystic </w:t>
      </w:r>
      <w:r w:rsidR="00D50DE4">
        <w:rPr>
          <w:rFonts w:asciiTheme="majorHAnsi" w:hAnsiTheme="majorHAnsi"/>
        </w:rPr>
        <w:t>F</w:t>
      </w:r>
      <w:r w:rsidRPr="00A02DD3">
        <w:rPr>
          <w:rFonts w:asciiTheme="majorHAnsi" w:hAnsiTheme="majorHAnsi"/>
        </w:rPr>
        <w:t xml:space="preserve">ibrosis </w:t>
      </w:r>
      <w:r w:rsidR="00D50DE4">
        <w:rPr>
          <w:rFonts w:asciiTheme="majorHAnsi" w:hAnsiTheme="majorHAnsi"/>
        </w:rPr>
        <w:t>F</w:t>
      </w:r>
      <w:r w:rsidRPr="00A02DD3">
        <w:rPr>
          <w:rFonts w:asciiTheme="majorHAnsi" w:hAnsiTheme="majorHAnsi"/>
        </w:rPr>
        <w:t>oundation</w:t>
      </w:r>
      <w:r w:rsidR="00D50DE4">
        <w:rPr>
          <w:rFonts w:asciiTheme="majorHAnsi" w:hAnsiTheme="majorHAnsi"/>
        </w:rPr>
        <w:t xml:space="preserve"> (CFF)</w:t>
      </w:r>
      <w:r w:rsidRPr="00A02DD3">
        <w:rPr>
          <w:rFonts w:asciiTheme="majorHAnsi" w:hAnsiTheme="majorHAnsi"/>
        </w:rPr>
        <w:t xml:space="preserve"> through its CFTR 3D Structure Consortium. TR was funded by a </w:t>
      </w:r>
      <w:r w:rsidR="007C6855" w:rsidRPr="00A02DD3">
        <w:rPr>
          <w:rFonts w:asciiTheme="majorHAnsi" w:hAnsiTheme="majorHAnsi"/>
        </w:rPr>
        <w:t xml:space="preserve">UK </w:t>
      </w:r>
      <w:r w:rsidRPr="00A02DD3">
        <w:rPr>
          <w:rFonts w:asciiTheme="majorHAnsi" w:hAnsiTheme="majorHAnsi"/>
        </w:rPr>
        <w:t xml:space="preserve">CF Trust </w:t>
      </w:r>
      <w:proofErr w:type="gramStart"/>
      <w:r w:rsidRPr="00A02DD3">
        <w:rPr>
          <w:rFonts w:asciiTheme="majorHAnsi" w:hAnsiTheme="majorHAnsi"/>
        </w:rPr>
        <w:t>studentship,</w:t>
      </w:r>
      <w:proofErr w:type="gramEnd"/>
      <w:r w:rsidRPr="00A02DD3">
        <w:rPr>
          <w:rFonts w:asciiTheme="majorHAnsi" w:hAnsiTheme="majorHAnsi"/>
        </w:rPr>
        <w:t xml:space="preserve"> and NC by a</w:t>
      </w:r>
      <w:r w:rsidR="007C6855" w:rsidRPr="00A02DD3">
        <w:rPr>
          <w:rFonts w:asciiTheme="majorHAnsi" w:hAnsiTheme="majorHAnsi"/>
        </w:rPr>
        <w:t xml:space="preserve"> UK </w:t>
      </w:r>
      <w:r w:rsidRPr="00A02DD3">
        <w:rPr>
          <w:rFonts w:asciiTheme="majorHAnsi" w:hAnsiTheme="majorHAnsi"/>
        </w:rPr>
        <w:t>BBSRC studentship. We acknowledge our colleagues in the CFF CFTR 3D structure consortium for their help and advice and for</w:t>
      </w:r>
      <w:r w:rsidR="000825F1">
        <w:rPr>
          <w:rFonts w:asciiTheme="majorHAnsi" w:hAnsiTheme="majorHAnsi"/>
        </w:rPr>
        <w:t xml:space="preserve"> the design of the codon-optimiz</w:t>
      </w:r>
      <w:r w:rsidRPr="00A02DD3">
        <w:rPr>
          <w:rFonts w:asciiTheme="majorHAnsi" w:hAnsiTheme="majorHAnsi"/>
        </w:rPr>
        <w:t xml:space="preserve">ed chicken CFTR sequence and </w:t>
      </w:r>
      <w:r w:rsidR="007C6855" w:rsidRPr="00A02DD3">
        <w:rPr>
          <w:rFonts w:asciiTheme="majorHAnsi" w:hAnsiTheme="majorHAnsi"/>
        </w:rPr>
        <w:t xml:space="preserve">purification tags. </w:t>
      </w:r>
    </w:p>
    <w:p w14:paraId="0D682ED7" w14:textId="77777777" w:rsidR="008F4AF0" w:rsidRPr="00A02DD3" w:rsidRDefault="008F4AF0">
      <w:pPr>
        <w:rPr>
          <w:rFonts w:asciiTheme="majorHAnsi" w:hAnsiTheme="majorHAnsi"/>
        </w:rPr>
      </w:pPr>
    </w:p>
    <w:p w14:paraId="70D9AFF8" w14:textId="77777777" w:rsidR="007C6855" w:rsidRPr="00A02DD3" w:rsidRDefault="007C6855" w:rsidP="00756CB8">
      <w:pPr>
        <w:outlineLvl w:val="0"/>
        <w:rPr>
          <w:rFonts w:asciiTheme="majorHAnsi" w:hAnsiTheme="majorHAnsi"/>
          <w:b/>
        </w:rPr>
      </w:pPr>
      <w:r w:rsidRPr="00A02DD3">
        <w:rPr>
          <w:rFonts w:asciiTheme="majorHAnsi" w:hAnsiTheme="majorHAnsi"/>
          <w:b/>
        </w:rPr>
        <w:t>DISCLOSURES</w:t>
      </w:r>
    </w:p>
    <w:p w14:paraId="6A40A0F9" w14:textId="77777777" w:rsidR="007C6855" w:rsidRPr="00A02DD3" w:rsidRDefault="007C6855" w:rsidP="007C6855">
      <w:pPr>
        <w:rPr>
          <w:rFonts w:asciiTheme="majorHAnsi" w:hAnsiTheme="majorHAnsi"/>
        </w:rPr>
      </w:pPr>
    </w:p>
    <w:p w14:paraId="4C6C4F3E" w14:textId="77777777" w:rsidR="007C6855" w:rsidRPr="00A02DD3" w:rsidRDefault="007C6855" w:rsidP="007C6855">
      <w:pPr>
        <w:rPr>
          <w:rFonts w:asciiTheme="majorHAnsi" w:hAnsiTheme="majorHAnsi"/>
        </w:rPr>
      </w:pPr>
      <w:r w:rsidRPr="00A02DD3">
        <w:rPr>
          <w:rFonts w:asciiTheme="majorHAnsi" w:hAnsiTheme="majorHAnsi"/>
        </w:rPr>
        <w:t xml:space="preserve">The authors have </w:t>
      </w:r>
      <w:proofErr w:type="gramStart"/>
      <w:r w:rsidRPr="00A02DD3">
        <w:rPr>
          <w:rFonts w:asciiTheme="majorHAnsi" w:hAnsiTheme="majorHAnsi"/>
        </w:rPr>
        <w:t>no competing financial interests nor</w:t>
      </w:r>
      <w:proofErr w:type="gramEnd"/>
      <w:r w:rsidRPr="00A02DD3">
        <w:rPr>
          <w:rFonts w:asciiTheme="majorHAnsi" w:hAnsiTheme="majorHAnsi"/>
        </w:rPr>
        <w:t xml:space="preserve"> other conflicting interests with respect to this work. </w:t>
      </w:r>
    </w:p>
    <w:p w14:paraId="7228CEBE" w14:textId="77777777" w:rsidR="008F4AF0" w:rsidRPr="00A02DD3" w:rsidRDefault="008F4AF0">
      <w:pPr>
        <w:rPr>
          <w:rFonts w:asciiTheme="majorHAnsi" w:hAnsiTheme="majorHAnsi"/>
        </w:rPr>
      </w:pPr>
    </w:p>
    <w:p w14:paraId="22904B55" w14:textId="77777777" w:rsidR="008F4AF0" w:rsidRPr="00A02DD3" w:rsidRDefault="008F4AF0">
      <w:pPr>
        <w:rPr>
          <w:rFonts w:asciiTheme="majorHAnsi" w:hAnsiTheme="majorHAnsi"/>
        </w:rPr>
      </w:pPr>
    </w:p>
    <w:p w14:paraId="14A6BC8C" w14:textId="77777777" w:rsidR="008F4AF0" w:rsidRPr="00A02DD3" w:rsidRDefault="008F4AF0">
      <w:pPr>
        <w:rPr>
          <w:rFonts w:asciiTheme="majorHAnsi" w:hAnsiTheme="majorHAnsi"/>
        </w:rPr>
      </w:pPr>
    </w:p>
    <w:p w14:paraId="5B9BF0F8" w14:textId="77777777" w:rsidR="005F0B83" w:rsidRPr="00A02DD3" w:rsidRDefault="005F0B83">
      <w:pPr>
        <w:rPr>
          <w:rFonts w:asciiTheme="majorHAnsi" w:hAnsiTheme="majorHAnsi"/>
        </w:rPr>
      </w:pPr>
      <w:r w:rsidRPr="00A02DD3">
        <w:rPr>
          <w:rFonts w:asciiTheme="majorHAnsi" w:hAnsiTheme="majorHAnsi"/>
        </w:rPr>
        <w:br w:type="page"/>
      </w:r>
    </w:p>
    <w:p w14:paraId="08783715" w14:textId="77777777" w:rsidR="00EF6D38" w:rsidRPr="009F544B" w:rsidRDefault="00EF6D38" w:rsidP="00756CB8">
      <w:pPr>
        <w:outlineLvl w:val="0"/>
        <w:rPr>
          <w:rFonts w:ascii="Calibri" w:hAnsi="Calibri"/>
          <w:b/>
        </w:rPr>
      </w:pPr>
      <w:r w:rsidRPr="009F544B">
        <w:rPr>
          <w:rFonts w:ascii="Calibri" w:hAnsi="Calibri"/>
          <w:b/>
        </w:rPr>
        <w:lastRenderedPageBreak/>
        <w:t>References</w:t>
      </w:r>
    </w:p>
    <w:p w14:paraId="06E5E411" w14:textId="77777777" w:rsidR="00EF6D38" w:rsidRPr="009F544B" w:rsidRDefault="00EF6D38">
      <w:pPr>
        <w:rPr>
          <w:rFonts w:ascii="Calibri" w:hAnsi="Calibri"/>
        </w:rPr>
      </w:pPr>
    </w:p>
    <w:p w14:paraId="3A147781" w14:textId="77777777" w:rsidR="00290C08" w:rsidRPr="00290C08" w:rsidRDefault="00084D84" w:rsidP="00290C08">
      <w:pPr>
        <w:ind w:left="720" w:hanging="720"/>
        <w:rPr>
          <w:noProof/>
        </w:rPr>
      </w:pPr>
      <w:r w:rsidRPr="009F544B">
        <w:rPr>
          <w:rFonts w:ascii="Calibri" w:hAnsi="Calibri"/>
        </w:rPr>
        <w:fldChar w:fldCharType="begin"/>
      </w:r>
      <w:r w:rsidR="00EF6D38" w:rsidRPr="009F544B">
        <w:rPr>
          <w:rFonts w:ascii="Calibri" w:hAnsi="Calibri"/>
        </w:rPr>
        <w:instrText xml:space="preserve"> ADDIN EN.REFLIST </w:instrText>
      </w:r>
      <w:r w:rsidRPr="009F544B">
        <w:rPr>
          <w:rFonts w:ascii="Calibri" w:hAnsi="Calibri"/>
        </w:rPr>
        <w:fldChar w:fldCharType="separate"/>
      </w:r>
      <w:bookmarkStart w:id="8" w:name="_ENREF_1"/>
      <w:r w:rsidR="00290C08" w:rsidRPr="00290C08">
        <w:rPr>
          <w:noProof/>
        </w:rPr>
        <w:t>1</w:t>
      </w:r>
      <w:r w:rsidR="00290C08" w:rsidRPr="00290C08">
        <w:rPr>
          <w:noProof/>
        </w:rPr>
        <w:tab/>
        <w:t xml:space="preserve">Aleksandrov, A. A., Aleksandrov, L. A. &amp; Riordan, J. R. CFTR (ABCC7) is a hydrolyzable-ligand-gated channel. </w:t>
      </w:r>
      <w:r w:rsidR="00290C08" w:rsidRPr="00290C08">
        <w:rPr>
          <w:i/>
          <w:noProof/>
        </w:rPr>
        <w:t>Pflugers Arch</w:t>
      </w:r>
      <w:r w:rsidR="00290C08" w:rsidRPr="00290C08">
        <w:rPr>
          <w:noProof/>
        </w:rPr>
        <w:t xml:space="preserve"> </w:t>
      </w:r>
      <w:r w:rsidR="00290C08" w:rsidRPr="00290C08">
        <w:rPr>
          <w:b/>
          <w:noProof/>
        </w:rPr>
        <w:t>453</w:t>
      </w:r>
      <w:r w:rsidR="00290C08" w:rsidRPr="00290C08">
        <w:rPr>
          <w:noProof/>
        </w:rPr>
        <w:t>, 693-702 (2007).</w:t>
      </w:r>
      <w:bookmarkEnd w:id="8"/>
    </w:p>
    <w:p w14:paraId="1F01D926" w14:textId="77777777" w:rsidR="00290C08" w:rsidRPr="00290C08" w:rsidRDefault="00290C08" w:rsidP="00290C08">
      <w:pPr>
        <w:ind w:left="720" w:hanging="720"/>
        <w:rPr>
          <w:noProof/>
        </w:rPr>
      </w:pPr>
      <w:bookmarkStart w:id="9" w:name="_ENREF_2"/>
      <w:r w:rsidRPr="00290C08">
        <w:rPr>
          <w:noProof/>
        </w:rPr>
        <w:t>2</w:t>
      </w:r>
      <w:r w:rsidRPr="00290C08">
        <w:rPr>
          <w:noProof/>
        </w:rPr>
        <w:tab/>
        <w:t xml:space="preserve">Dodge, J. A., Lewis, P. A., Stanton, M. &amp; Wilsher, J. Cystic fibrosis mortality and survival in the UK: 1947-2003. </w:t>
      </w:r>
      <w:r w:rsidRPr="00290C08">
        <w:rPr>
          <w:i/>
          <w:noProof/>
        </w:rPr>
        <w:t>The European respiratory journal : official journal of the European Society for Clinical Respiratory Physiology</w:t>
      </w:r>
      <w:r w:rsidRPr="00290C08">
        <w:rPr>
          <w:noProof/>
        </w:rPr>
        <w:t xml:space="preserve"> </w:t>
      </w:r>
      <w:r w:rsidRPr="00290C08">
        <w:rPr>
          <w:b/>
          <w:noProof/>
        </w:rPr>
        <w:t>29</w:t>
      </w:r>
      <w:r w:rsidRPr="00290C08">
        <w:rPr>
          <w:noProof/>
        </w:rPr>
        <w:t>, 522-526, doi:10.1183/09031936.00099506 (2007).</w:t>
      </w:r>
      <w:bookmarkEnd w:id="9"/>
    </w:p>
    <w:p w14:paraId="3EFFC423" w14:textId="77777777" w:rsidR="00290C08" w:rsidRPr="00290C08" w:rsidRDefault="00290C08" w:rsidP="00290C08">
      <w:pPr>
        <w:ind w:left="720" w:hanging="720"/>
        <w:rPr>
          <w:noProof/>
        </w:rPr>
      </w:pPr>
      <w:bookmarkStart w:id="10" w:name="_ENREF_3"/>
      <w:r w:rsidRPr="00290C08">
        <w:rPr>
          <w:noProof/>
        </w:rPr>
        <w:t>3</w:t>
      </w:r>
      <w:r w:rsidRPr="00290C08">
        <w:rPr>
          <w:noProof/>
        </w:rPr>
        <w:tab/>
        <w:t xml:space="preserve">O'Sullivan, B. P. &amp; Freedman, S. D. Cystic fibrosis. </w:t>
      </w:r>
      <w:r w:rsidRPr="00290C08">
        <w:rPr>
          <w:i/>
          <w:noProof/>
        </w:rPr>
        <w:t>Lancet</w:t>
      </w:r>
      <w:r w:rsidRPr="00290C08">
        <w:rPr>
          <w:noProof/>
        </w:rPr>
        <w:t xml:space="preserve"> </w:t>
      </w:r>
      <w:r w:rsidRPr="00290C08">
        <w:rPr>
          <w:b/>
          <w:noProof/>
        </w:rPr>
        <w:t>373</w:t>
      </w:r>
      <w:r w:rsidRPr="00290C08">
        <w:rPr>
          <w:noProof/>
        </w:rPr>
        <w:t>, 1891-1904, doi:10.1016/S0140-6736(09)60327-5 (2009).</w:t>
      </w:r>
      <w:bookmarkEnd w:id="10"/>
    </w:p>
    <w:p w14:paraId="23DB7704" w14:textId="77777777" w:rsidR="00290C08" w:rsidRPr="00290C08" w:rsidRDefault="00290C08" w:rsidP="00290C08">
      <w:pPr>
        <w:ind w:left="720" w:hanging="720"/>
        <w:rPr>
          <w:noProof/>
        </w:rPr>
      </w:pPr>
      <w:bookmarkStart w:id="11" w:name="_ENREF_4"/>
      <w:r w:rsidRPr="00290C08">
        <w:rPr>
          <w:noProof/>
        </w:rPr>
        <w:t>4</w:t>
      </w:r>
      <w:r w:rsidRPr="00290C08">
        <w:rPr>
          <w:noProof/>
        </w:rPr>
        <w:tab/>
        <w:t>Rommens, J. M.</w:t>
      </w:r>
      <w:r w:rsidRPr="00290C08">
        <w:rPr>
          <w:i/>
          <w:noProof/>
        </w:rPr>
        <w:t xml:space="preserve"> et al.</w:t>
      </w:r>
      <w:r w:rsidRPr="00290C08">
        <w:rPr>
          <w:noProof/>
        </w:rPr>
        <w:t xml:space="preserve"> Identification of the cystic fibrosis gene: chromosome walking and jumping. </w:t>
      </w:r>
      <w:r w:rsidRPr="00290C08">
        <w:rPr>
          <w:i/>
          <w:noProof/>
        </w:rPr>
        <w:t>Science</w:t>
      </w:r>
      <w:r w:rsidRPr="00290C08">
        <w:rPr>
          <w:noProof/>
        </w:rPr>
        <w:t xml:space="preserve"> </w:t>
      </w:r>
      <w:r w:rsidRPr="00290C08">
        <w:rPr>
          <w:b/>
          <w:noProof/>
        </w:rPr>
        <w:t>245</w:t>
      </w:r>
      <w:r w:rsidRPr="00290C08">
        <w:rPr>
          <w:noProof/>
        </w:rPr>
        <w:t>, 1059-1065 (1989).</w:t>
      </w:r>
      <w:bookmarkEnd w:id="11"/>
    </w:p>
    <w:p w14:paraId="35BEC736" w14:textId="77777777" w:rsidR="00290C08" w:rsidRPr="00290C08" w:rsidRDefault="00290C08" w:rsidP="00290C08">
      <w:pPr>
        <w:ind w:left="720" w:hanging="720"/>
        <w:rPr>
          <w:noProof/>
        </w:rPr>
      </w:pPr>
      <w:bookmarkStart w:id="12" w:name="_ENREF_5"/>
      <w:r w:rsidRPr="00290C08">
        <w:rPr>
          <w:noProof/>
        </w:rPr>
        <w:t>5</w:t>
      </w:r>
      <w:r w:rsidRPr="00290C08">
        <w:rPr>
          <w:noProof/>
        </w:rPr>
        <w:tab/>
        <w:t>Kariya, C.</w:t>
      </w:r>
      <w:r w:rsidRPr="00290C08">
        <w:rPr>
          <w:i/>
          <w:noProof/>
        </w:rPr>
        <w:t xml:space="preserve"> et al.</w:t>
      </w:r>
      <w:r w:rsidRPr="00290C08">
        <w:rPr>
          <w:noProof/>
        </w:rPr>
        <w:t xml:space="preserve"> A role for CFTR in the elevation of glutathione levels in the lung by oral glutathione administration. </w:t>
      </w:r>
      <w:r w:rsidRPr="00290C08">
        <w:rPr>
          <w:i/>
          <w:noProof/>
        </w:rPr>
        <w:t>Am J Physiol Lung Cell Mol Physiol</w:t>
      </w:r>
      <w:r w:rsidRPr="00290C08">
        <w:rPr>
          <w:noProof/>
        </w:rPr>
        <w:t xml:space="preserve"> </w:t>
      </w:r>
      <w:r w:rsidRPr="00290C08">
        <w:rPr>
          <w:b/>
          <w:noProof/>
        </w:rPr>
        <w:t>292</w:t>
      </w:r>
      <w:r w:rsidRPr="00290C08">
        <w:rPr>
          <w:noProof/>
        </w:rPr>
        <w:t>, L1590-1597, doi:00365.2006 [pii]</w:t>
      </w:r>
    </w:p>
    <w:p w14:paraId="1140D12C" w14:textId="77777777" w:rsidR="00290C08" w:rsidRPr="00290C08" w:rsidRDefault="00290C08" w:rsidP="00290C08">
      <w:pPr>
        <w:ind w:left="720"/>
        <w:rPr>
          <w:noProof/>
        </w:rPr>
      </w:pPr>
      <w:r w:rsidRPr="00290C08">
        <w:rPr>
          <w:noProof/>
        </w:rPr>
        <w:t>10.1152/ajplung.00365.2006 (2007).</w:t>
      </w:r>
      <w:bookmarkEnd w:id="12"/>
    </w:p>
    <w:p w14:paraId="6354A4BE" w14:textId="77777777" w:rsidR="00290C08" w:rsidRPr="00290C08" w:rsidRDefault="00290C08" w:rsidP="00290C08">
      <w:pPr>
        <w:ind w:left="720" w:hanging="720"/>
        <w:rPr>
          <w:noProof/>
        </w:rPr>
      </w:pPr>
      <w:bookmarkStart w:id="13" w:name="_ENREF_6"/>
      <w:r w:rsidRPr="00290C08">
        <w:rPr>
          <w:noProof/>
        </w:rPr>
        <w:t>6</w:t>
      </w:r>
      <w:r w:rsidRPr="00290C08">
        <w:rPr>
          <w:noProof/>
        </w:rPr>
        <w:tab/>
        <w:t xml:space="preserve">Gould, N. S., Min, E., Martin, R. J. &amp; Day, B. J. CFTR is the primary known apical glutathione transporter involved in cigarette smoke-induced adaptive responses in the lung. </w:t>
      </w:r>
      <w:r w:rsidRPr="00290C08">
        <w:rPr>
          <w:i/>
          <w:noProof/>
        </w:rPr>
        <w:t>Free Radic Biol Med</w:t>
      </w:r>
      <w:r w:rsidRPr="00290C08">
        <w:rPr>
          <w:noProof/>
        </w:rPr>
        <w:t xml:space="preserve"> </w:t>
      </w:r>
      <w:r w:rsidRPr="00290C08">
        <w:rPr>
          <w:b/>
          <w:noProof/>
        </w:rPr>
        <w:t>52</w:t>
      </w:r>
      <w:r w:rsidRPr="00290C08">
        <w:rPr>
          <w:noProof/>
        </w:rPr>
        <w:t>, 1201-1206, doi:S0891-5849(12)00016-0 [pii]</w:t>
      </w:r>
    </w:p>
    <w:p w14:paraId="73A309E9" w14:textId="77777777" w:rsidR="00290C08" w:rsidRPr="00290C08" w:rsidRDefault="00290C08" w:rsidP="00290C08">
      <w:pPr>
        <w:ind w:left="720"/>
        <w:rPr>
          <w:noProof/>
        </w:rPr>
      </w:pPr>
      <w:r w:rsidRPr="00290C08">
        <w:rPr>
          <w:noProof/>
        </w:rPr>
        <w:t>10.1016/j.freeradbiomed.2012.01.001.</w:t>
      </w:r>
      <w:bookmarkEnd w:id="13"/>
    </w:p>
    <w:p w14:paraId="08B61A52" w14:textId="77777777" w:rsidR="00290C08" w:rsidRPr="00290C08" w:rsidRDefault="00290C08" w:rsidP="00290C08">
      <w:pPr>
        <w:ind w:left="720" w:hanging="720"/>
        <w:rPr>
          <w:noProof/>
        </w:rPr>
      </w:pPr>
      <w:bookmarkStart w:id="14" w:name="_ENREF_7"/>
      <w:r w:rsidRPr="00290C08">
        <w:rPr>
          <w:noProof/>
        </w:rPr>
        <w:t>7</w:t>
      </w:r>
      <w:r w:rsidRPr="00290C08">
        <w:rPr>
          <w:noProof/>
        </w:rPr>
        <w:tab/>
        <w:t xml:space="preserve">Childers, M., Eckel, G., Himmel, A. &amp; Caldwell, J. A new model of cystic fibrosis pathology: lack of transport of glutathione and its thiocyanate conjugates. </w:t>
      </w:r>
      <w:r w:rsidRPr="00290C08">
        <w:rPr>
          <w:i/>
          <w:noProof/>
        </w:rPr>
        <w:t>Med Hypotheses</w:t>
      </w:r>
      <w:r w:rsidRPr="00290C08">
        <w:rPr>
          <w:noProof/>
        </w:rPr>
        <w:t xml:space="preserve"> </w:t>
      </w:r>
      <w:r w:rsidRPr="00290C08">
        <w:rPr>
          <w:b/>
          <w:noProof/>
        </w:rPr>
        <w:t>68</w:t>
      </w:r>
      <w:r w:rsidRPr="00290C08">
        <w:rPr>
          <w:noProof/>
        </w:rPr>
        <w:t>, 101-112, doi:S0306-9877(06)00473-7 [pii]</w:t>
      </w:r>
    </w:p>
    <w:p w14:paraId="59243B82" w14:textId="77777777" w:rsidR="00290C08" w:rsidRPr="00290C08" w:rsidRDefault="00290C08" w:rsidP="00290C08">
      <w:pPr>
        <w:ind w:left="720"/>
        <w:rPr>
          <w:noProof/>
        </w:rPr>
      </w:pPr>
      <w:r w:rsidRPr="00290C08">
        <w:rPr>
          <w:noProof/>
        </w:rPr>
        <w:t>10.1016/j.mehy.2006.06.020 (2007).</w:t>
      </w:r>
      <w:bookmarkEnd w:id="14"/>
    </w:p>
    <w:p w14:paraId="1D77C304" w14:textId="77777777" w:rsidR="00290C08" w:rsidRPr="00290C08" w:rsidRDefault="00290C08" w:rsidP="00290C08">
      <w:pPr>
        <w:ind w:left="720" w:hanging="720"/>
        <w:rPr>
          <w:noProof/>
        </w:rPr>
      </w:pPr>
      <w:bookmarkStart w:id="15" w:name="_ENREF_8"/>
      <w:r w:rsidRPr="00290C08">
        <w:rPr>
          <w:noProof/>
        </w:rPr>
        <w:t>8</w:t>
      </w:r>
      <w:r w:rsidRPr="00290C08">
        <w:rPr>
          <w:noProof/>
        </w:rPr>
        <w:tab/>
        <w:t>Cole, S. P.</w:t>
      </w:r>
      <w:r w:rsidRPr="00290C08">
        <w:rPr>
          <w:i/>
          <w:noProof/>
        </w:rPr>
        <w:t xml:space="preserve"> et al.</w:t>
      </w:r>
      <w:r w:rsidRPr="00290C08">
        <w:rPr>
          <w:noProof/>
        </w:rPr>
        <w:t xml:space="preserve"> Overexpression of a transporter gene in a multidrug-resistant human lung cancer cell line. </w:t>
      </w:r>
      <w:r w:rsidRPr="00290C08">
        <w:rPr>
          <w:i/>
          <w:noProof/>
        </w:rPr>
        <w:t>Science</w:t>
      </w:r>
      <w:r w:rsidRPr="00290C08">
        <w:rPr>
          <w:noProof/>
        </w:rPr>
        <w:t xml:space="preserve"> </w:t>
      </w:r>
      <w:r w:rsidRPr="00290C08">
        <w:rPr>
          <w:b/>
          <w:noProof/>
        </w:rPr>
        <w:t>258</w:t>
      </w:r>
      <w:r w:rsidRPr="00290C08">
        <w:rPr>
          <w:noProof/>
        </w:rPr>
        <w:t>, 1650-1654 (1992).</w:t>
      </w:r>
      <w:bookmarkEnd w:id="15"/>
    </w:p>
    <w:p w14:paraId="748B44C6" w14:textId="77777777" w:rsidR="00290C08" w:rsidRPr="00290C08" w:rsidRDefault="00290C08" w:rsidP="00290C08">
      <w:pPr>
        <w:ind w:left="720" w:hanging="720"/>
        <w:rPr>
          <w:noProof/>
        </w:rPr>
      </w:pPr>
      <w:bookmarkStart w:id="16" w:name="_ENREF_9"/>
      <w:r w:rsidRPr="00290C08">
        <w:rPr>
          <w:noProof/>
        </w:rPr>
        <w:t>9</w:t>
      </w:r>
      <w:r w:rsidRPr="00290C08">
        <w:rPr>
          <w:noProof/>
        </w:rPr>
        <w:tab/>
        <w:t xml:space="preserve">Conseil, G., Deeley, R. G. &amp; Cole, S. P. Polymorphisms of MRP1 (ABCC1) and related ATP-dependent drug transporters. </w:t>
      </w:r>
      <w:r w:rsidRPr="00290C08">
        <w:rPr>
          <w:i/>
          <w:noProof/>
        </w:rPr>
        <w:t>Pharmacogenet Genomics</w:t>
      </w:r>
      <w:r w:rsidRPr="00290C08">
        <w:rPr>
          <w:noProof/>
        </w:rPr>
        <w:t xml:space="preserve"> </w:t>
      </w:r>
      <w:r w:rsidRPr="00290C08">
        <w:rPr>
          <w:b/>
          <w:noProof/>
        </w:rPr>
        <w:t>15</w:t>
      </w:r>
      <w:r w:rsidRPr="00290C08">
        <w:rPr>
          <w:noProof/>
        </w:rPr>
        <w:t>, 523-533, doi:01213011-200508000-00001 [pii] (2005).</w:t>
      </w:r>
      <w:bookmarkEnd w:id="16"/>
    </w:p>
    <w:p w14:paraId="19B4C7F7" w14:textId="77777777" w:rsidR="00290C08" w:rsidRPr="00290C08" w:rsidRDefault="00290C08" w:rsidP="00290C08">
      <w:pPr>
        <w:ind w:left="720" w:hanging="720"/>
        <w:rPr>
          <w:noProof/>
        </w:rPr>
      </w:pPr>
      <w:bookmarkStart w:id="17" w:name="_ENREF_10"/>
      <w:r w:rsidRPr="00290C08">
        <w:rPr>
          <w:noProof/>
        </w:rPr>
        <w:t>10</w:t>
      </w:r>
      <w:r w:rsidRPr="00290C08">
        <w:rPr>
          <w:noProof/>
        </w:rPr>
        <w:tab/>
        <w:t xml:space="preserve">Ketchum, C. J., Rajendrakumar, G. V. &amp; Maloney, P. C. Characterization of the adenosinetriphosphatase and transport activities of purified cystic fibrosis transmembrane conductance regulator. </w:t>
      </w:r>
      <w:r w:rsidRPr="00290C08">
        <w:rPr>
          <w:i/>
          <w:noProof/>
        </w:rPr>
        <w:t>Biochemistry</w:t>
      </w:r>
      <w:r w:rsidRPr="00290C08">
        <w:rPr>
          <w:noProof/>
        </w:rPr>
        <w:t xml:space="preserve"> </w:t>
      </w:r>
      <w:r w:rsidRPr="00290C08">
        <w:rPr>
          <w:b/>
          <w:noProof/>
        </w:rPr>
        <w:t>43</w:t>
      </w:r>
      <w:r w:rsidRPr="00290C08">
        <w:rPr>
          <w:noProof/>
        </w:rPr>
        <w:t>, 1045-1053, doi:10.1021/bi035382a (2004).</w:t>
      </w:r>
      <w:bookmarkEnd w:id="17"/>
    </w:p>
    <w:p w14:paraId="2D6A8C65" w14:textId="77777777" w:rsidR="00290C08" w:rsidRPr="00290C08" w:rsidRDefault="00290C08" w:rsidP="00290C08">
      <w:pPr>
        <w:ind w:left="720" w:hanging="720"/>
        <w:rPr>
          <w:noProof/>
        </w:rPr>
      </w:pPr>
      <w:bookmarkStart w:id="18" w:name="_ENREF_11"/>
      <w:r w:rsidRPr="00290C08">
        <w:rPr>
          <w:noProof/>
        </w:rPr>
        <w:t>11</w:t>
      </w:r>
      <w:r w:rsidRPr="00290C08">
        <w:rPr>
          <w:noProof/>
        </w:rPr>
        <w:tab/>
        <w:t>Ramjeesingh, M.</w:t>
      </w:r>
      <w:r w:rsidRPr="00290C08">
        <w:rPr>
          <w:i/>
          <w:noProof/>
        </w:rPr>
        <w:t xml:space="preserve"> et al.</w:t>
      </w:r>
      <w:r w:rsidRPr="00290C08">
        <w:rPr>
          <w:noProof/>
        </w:rPr>
        <w:t xml:space="preserve"> A novel procedure for the efficient purification of the cystic fibrosis transmembrane conductance regulator (CFTR). </w:t>
      </w:r>
      <w:r w:rsidRPr="00290C08">
        <w:rPr>
          <w:i/>
          <w:noProof/>
        </w:rPr>
        <w:t>Biochem J</w:t>
      </w:r>
      <w:r w:rsidRPr="00290C08">
        <w:rPr>
          <w:noProof/>
        </w:rPr>
        <w:t xml:space="preserve"> </w:t>
      </w:r>
      <w:r w:rsidRPr="00290C08">
        <w:rPr>
          <w:b/>
          <w:noProof/>
        </w:rPr>
        <w:t>327 ( Pt 1)</w:t>
      </w:r>
      <w:r w:rsidRPr="00290C08">
        <w:rPr>
          <w:noProof/>
        </w:rPr>
        <w:t>, 17-21 (1997).</w:t>
      </w:r>
      <w:bookmarkEnd w:id="18"/>
    </w:p>
    <w:p w14:paraId="118FF32E" w14:textId="77777777" w:rsidR="00290C08" w:rsidRPr="00290C08" w:rsidRDefault="00290C08" w:rsidP="00290C08">
      <w:pPr>
        <w:ind w:left="720" w:hanging="720"/>
        <w:rPr>
          <w:noProof/>
        </w:rPr>
      </w:pPr>
      <w:bookmarkStart w:id="19" w:name="_ENREF_12"/>
      <w:r w:rsidRPr="00290C08">
        <w:rPr>
          <w:noProof/>
        </w:rPr>
        <w:t>12</w:t>
      </w:r>
      <w:r w:rsidRPr="00290C08">
        <w:rPr>
          <w:noProof/>
        </w:rPr>
        <w:tab/>
        <w:t xml:space="preserve">Huang, P., Liu, Q. &amp; Scarborough, G. A. Lysophosphatidylglycerol: a novel effective detergent for solubilizing and purifying the cystic fibrosis transmembrane conductance regulator. </w:t>
      </w:r>
      <w:r w:rsidRPr="00290C08">
        <w:rPr>
          <w:i/>
          <w:noProof/>
        </w:rPr>
        <w:t>Anal Biochem</w:t>
      </w:r>
      <w:r w:rsidRPr="00290C08">
        <w:rPr>
          <w:noProof/>
        </w:rPr>
        <w:t xml:space="preserve"> </w:t>
      </w:r>
      <w:r w:rsidRPr="00290C08">
        <w:rPr>
          <w:b/>
          <w:noProof/>
        </w:rPr>
        <w:t>259</w:t>
      </w:r>
      <w:r w:rsidRPr="00290C08">
        <w:rPr>
          <w:noProof/>
        </w:rPr>
        <w:t>, 89-97, doi:S0003-2697(98)92633-1 [pii]</w:t>
      </w:r>
    </w:p>
    <w:p w14:paraId="37712323" w14:textId="77777777" w:rsidR="00290C08" w:rsidRPr="00290C08" w:rsidRDefault="00290C08" w:rsidP="00290C08">
      <w:pPr>
        <w:ind w:left="720"/>
        <w:rPr>
          <w:noProof/>
        </w:rPr>
      </w:pPr>
      <w:r w:rsidRPr="00290C08">
        <w:rPr>
          <w:noProof/>
        </w:rPr>
        <w:t>10.1006/abio.1998.2633 (1998).</w:t>
      </w:r>
      <w:bookmarkEnd w:id="19"/>
    </w:p>
    <w:p w14:paraId="76BA2E5F" w14:textId="77777777" w:rsidR="00290C08" w:rsidRPr="00290C08" w:rsidRDefault="00290C08" w:rsidP="00290C08">
      <w:pPr>
        <w:ind w:left="720" w:hanging="720"/>
        <w:rPr>
          <w:noProof/>
        </w:rPr>
      </w:pPr>
      <w:bookmarkStart w:id="20" w:name="_ENREF_13"/>
      <w:r w:rsidRPr="00290C08">
        <w:rPr>
          <w:noProof/>
        </w:rPr>
        <w:t>13</w:t>
      </w:r>
      <w:r w:rsidRPr="00290C08">
        <w:rPr>
          <w:noProof/>
        </w:rPr>
        <w:tab/>
        <w:t xml:space="preserve">Rosenberg, M. F., Kamis, A. B., Aleksandrov, L. A., Ford, R. C. &amp; Riordan, J. R. Purification and crystallization of the cystic fibrosis transmembrane conductance regulator (CFTR). </w:t>
      </w:r>
      <w:r w:rsidRPr="00290C08">
        <w:rPr>
          <w:i/>
          <w:noProof/>
        </w:rPr>
        <w:t>J Biol Chem</w:t>
      </w:r>
      <w:r w:rsidRPr="00290C08">
        <w:rPr>
          <w:noProof/>
        </w:rPr>
        <w:t xml:space="preserve"> </w:t>
      </w:r>
      <w:r w:rsidRPr="00290C08">
        <w:rPr>
          <w:b/>
          <w:noProof/>
        </w:rPr>
        <w:t>279</w:t>
      </w:r>
      <w:r w:rsidRPr="00290C08">
        <w:rPr>
          <w:noProof/>
        </w:rPr>
        <w:t>, 39051-39057 (2004).</w:t>
      </w:r>
      <w:bookmarkEnd w:id="20"/>
    </w:p>
    <w:p w14:paraId="207DB573" w14:textId="77777777" w:rsidR="00290C08" w:rsidRPr="00290C08" w:rsidRDefault="00290C08" w:rsidP="00290C08">
      <w:pPr>
        <w:ind w:left="720" w:hanging="720"/>
        <w:rPr>
          <w:noProof/>
        </w:rPr>
      </w:pPr>
      <w:bookmarkStart w:id="21" w:name="_ENREF_14"/>
      <w:r w:rsidRPr="00290C08">
        <w:rPr>
          <w:noProof/>
        </w:rPr>
        <w:t>14</w:t>
      </w:r>
      <w:r w:rsidRPr="00290C08">
        <w:rPr>
          <w:noProof/>
        </w:rPr>
        <w:tab/>
        <w:t xml:space="preserve">O'Ryan, L., Rimington, T., Cant, N. &amp; Ford, R. C. Expression and purification of the cystic fibrosis transmembrane conductance regulator protein in Saccharomyces cerevisiae. </w:t>
      </w:r>
      <w:r w:rsidRPr="00290C08">
        <w:rPr>
          <w:i/>
          <w:noProof/>
        </w:rPr>
        <w:t>Journal of visualized experiments : JoVE</w:t>
      </w:r>
      <w:r w:rsidRPr="00290C08">
        <w:rPr>
          <w:noProof/>
        </w:rPr>
        <w:t>, doi:10.3791/3860 (2012).</w:t>
      </w:r>
      <w:bookmarkEnd w:id="21"/>
    </w:p>
    <w:p w14:paraId="79873C08" w14:textId="77777777" w:rsidR="00290C08" w:rsidRPr="00290C08" w:rsidRDefault="00290C08" w:rsidP="00290C08">
      <w:pPr>
        <w:ind w:left="720" w:hanging="720"/>
        <w:rPr>
          <w:noProof/>
        </w:rPr>
      </w:pPr>
      <w:bookmarkStart w:id="22" w:name="_ENREF_15"/>
      <w:r w:rsidRPr="00290C08">
        <w:rPr>
          <w:noProof/>
        </w:rPr>
        <w:t>15</w:t>
      </w:r>
      <w:r w:rsidRPr="00290C08">
        <w:rPr>
          <w:noProof/>
        </w:rPr>
        <w:tab/>
        <w:t xml:space="preserve">Oldham, M. L. &amp; Chen, J. Snapshots of the maltose transporter during ATP hydrolysis. </w:t>
      </w:r>
      <w:r w:rsidRPr="00290C08">
        <w:rPr>
          <w:i/>
          <w:noProof/>
        </w:rPr>
        <w:t>Proceedings of the National Academy of Sciences of the United States of America</w:t>
      </w:r>
      <w:r w:rsidRPr="00290C08">
        <w:rPr>
          <w:noProof/>
        </w:rPr>
        <w:t xml:space="preserve"> </w:t>
      </w:r>
      <w:r w:rsidRPr="00290C08">
        <w:rPr>
          <w:b/>
          <w:noProof/>
        </w:rPr>
        <w:t>108</w:t>
      </w:r>
      <w:r w:rsidRPr="00290C08">
        <w:rPr>
          <w:noProof/>
        </w:rPr>
        <w:t>, 15152-15156, doi:10.1073/pnas.1108858108 (2011).</w:t>
      </w:r>
      <w:bookmarkEnd w:id="22"/>
    </w:p>
    <w:p w14:paraId="2E7CF46F" w14:textId="77777777" w:rsidR="00290C08" w:rsidRPr="00290C08" w:rsidRDefault="00290C08" w:rsidP="00290C08">
      <w:pPr>
        <w:ind w:left="720" w:hanging="720"/>
        <w:rPr>
          <w:noProof/>
        </w:rPr>
      </w:pPr>
      <w:bookmarkStart w:id="23" w:name="_ENREF_16"/>
      <w:r w:rsidRPr="00290C08">
        <w:rPr>
          <w:noProof/>
        </w:rPr>
        <w:lastRenderedPageBreak/>
        <w:t>16</w:t>
      </w:r>
      <w:r w:rsidRPr="00290C08">
        <w:rPr>
          <w:noProof/>
        </w:rPr>
        <w:tab/>
        <w:t xml:space="preserve">Pinkett, H. W., Lee, A. T., Lum, P., Locher, K. P. &amp; Rees, D. C. An inward-facing conformation of a putative metal-chelate-type ABC transporter. </w:t>
      </w:r>
      <w:r w:rsidRPr="00290C08">
        <w:rPr>
          <w:i/>
          <w:noProof/>
        </w:rPr>
        <w:t>Science</w:t>
      </w:r>
      <w:r w:rsidRPr="00290C08">
        <w:rPr>
          <w:noProof/>
        </w:rPr>
        <w:t xml:space="preserve"> </w:t>
      </w:r>
      <w:r w:rsidRPr="00290C08">
        <w:rPr>
          <w:b/>
          <w:noProof/>
        </w:rPr>
        <w:t>315</w:t>
      </w:r>
      <w:r w:rsidRPr="00290C08">
        <w:rPr>
          <w:noProof/>
        </w:rPr>
        <w:t>, 373-377 (2007).</w:t>
      </w:r>
      <w:bookmarkEnd w:id="23"/>
    </w:p>
    <w:p w14:paraId="1EFE1920" w14:textId="77777777" w:rsidR="00290C08" w:rsidRPr="00290C08" w:rsidRDefault="00290C08" w:rsidP="00290C08">
      <w:pPr>
        <w:ind w:left="720" w:hanging="720"/>
        <w:rPr>
          <w:noProof/>
        </w:rPr>
      </w:pPr>
      <w:bookmarkStart w:id="24" w:name="_ENREF_17"/>
      <w:r w:rsidRPr="00290C08">
        <w:rPr>
          <w:noProof/>
        </w:rPr>
        <w:t>17</w:t>
      </w:r>
      <w:r w:rsidRPr="00290C08">
        <w:rPr>
          <w:noProof/>
        </w:rPr>
        <w:tab/>
        <w:t xml:space="preserve">Dawson, R. J. P. &amp; Locher, K. P. Structure of a bacterial multidrug ABC transporter. </w:t>
      </w:r>
      <w:r w:rsidRPr="00290C08">
        <w:rPr>
          <w:i/>
          <w:noProof/>
        </w:rPr>
        <w:t>Nature</w:t>
      </w:r>
      <w:r w:rsidRPr="00290C08">
        <w:rPr>
          <w:noProof/>
        </w:rPr>
        <w:t xml:space="preserve"> </w:t>
      </w:r>
      <w:r w:rsidRPr="00290C08">
        <w:rPr>
          <w:b/>
          <w:noProof/>
        </w:rPr>
        <w:t>443</w:t>
      </w:r>
      <w:r w:rsidRPr="00290C08">
        <w:rPr>
          <w:noProof/>
        </w:rPr>
        <w:t>, 180-185 (2006).</w:t>
      </w:r>
      <w:bookmarkEnd w:id="24"/>
    </w:p>
    <w:p w14:paraId="2A82108C" w14:textId="77777777" w:rsidR="00290C08" w:rsidRPr="00290C08" w:rsidRDefault="00290C08" w:rsidP="00290C08">
      <w:pPr>
        <w:ind w:left="720" w:hanging="720"/>
        <w:rPr>
          <w:noProof/>
        </w:rPr>
      </w:pPr>
      <w:bookmarkStart w:id="25" w:name="_ENREF_18"/>
      <w:r w:rsidRPr="00290C08">
        <w:rPr>
          <w:noProof/>
        </w:rPr>
        <w:t>18</w:t>
      </w:r>
      <w:r w:rsidRPr="00290C08">
        <w:rPr>
          <w:noProof/>
        </w:rPr>
        <w:tab/>
        <w:t xml:space="preserve">Gerber, S., Comellas-Bigler, M., Goetz, B. A. &amp; Locher, K. P. Structural basis of trans-inhibition in a molybdate/tungstate ABC transporter. </w:t>
      </w:r>
      <w:r w:rsidRPr="00290C08">
        <w:rPr>
          <w:i/>
          <w:noProof/>
        </w:rPr>
        <w:t>Science</w:t>
      </w:r>
      <w:r w:rsidRPr="00290C08">
        <w:rPr>
          <w:noProof/>
        </w:rPr>
        <w:t xml:space="preserve"> </w:t>
      </w:r>
      <w:r w:rsidRPr="00290C08">
        <w:rPr>
          <w:b/>
          <w:noProof/>
        </w:rPr>
        <w:t>321</w:t>
      </w:r>
      <w:r w:rsidRPr="00290C08">
        <w:rPr>
          <w:noProof/>
        </w:rPr>
        <w:t>, 246-250, doi:10.1126/science.1156213 (2008).</w:t>
      </w:r>
      <w:bookmarkEnd w:id="25"/>
    </w:p>
    <w:p w14:paraId="0EC8859E" w14:textId="77777777" w:rsidR="00290C08" w:rsidRPr="00290C08" w:rsidRDefault="00290C08" w:rsidP="00290C08">
      <w:pPr>
        <w:ind w:left="720" w:hanging="720"/>
        <w:rPr>
          <w:noProof/>
        </w:rPr>
      </w:pPr>
      <w:bookmarkStart w:id="26" w:name="_ENREF_19"/>
      <w:r w:rsidRPr="00290C08">
        <w:rPr>
          <w:noProof/>
        </w:rPr>
        <w:t>19</w:t>
      </w:r>
      <w:r w:rsidRPr="00290C08">
        <w:rPr>
          <w:noProof/>
        </w:rPr>
        <w:tab/>
        <w:t xml:space="preserve">Ward, A., Reyes, C. L., Yu, J., Roth, C. B. &amp; Chang, G. Flexibility in the ABC transporter MsbA: Alternating access with a twist. </w:t>
      </w:r>
      <w:r w:rsidRPr="00290C08">
        <w:rPr>
          <w:i/>
          <w:noProof/>
        </w:rPr>
        <w:t>Proceedings of the National Academy of Sciences</w:t>
      </w:r>
      <w:r w:rsidRPr="00290C08">
        <w:rPr>
          <w:noProof/>
        </w:rPr>
        <w:t xml:space="preserve"> </w:t>
      </w:r>
      <w:r w:rsidRPr="00290C08">
        <w:rPr>
          <w:b/>
          <w:noProof/>
        </w:rPr>
        <w:t>104</w:t>
      </w:r>
      <w:r w:rsidRPr="00290C08">
        <w:rPr>
          <w:noProof/>
        </w:rPr>
        <w:t>, 19005-19010, doi:10.1073/pnas.0709388104 (2007).</w:t>
      </w:r>
      <w:bookmarkEnd w:id="26"/>
    </w:p>
    <w:p w14:paraId="2CB88EBA" w14:textId="77777777" w:rsidR="00290C08" w:rsidRPr="00290C08" w:rsidRDefault="00290C08" w:rsidP="00290C08">
      <w:pPr>
        <w:ind w:left="720" w:hanging="720"/>
        <w:rPr>
          <w:noProof/>
        </w:rPr>
      </w:pPr>
      <w:bookmarkStart w:id="27" w:name="_ENREF_20"/>
      <w:r w:rsidRPr="00290C08">
        <w:rPr>
          <w:noProof/>
        </w:rPr>
        <w:t>20</w:t>
      </w:r>
      <w:r w:rsidRPr="00290C08">
        <w:rPr>
          <w:noProof/>
        </w:rPr>
        <w:tab/>
        <w:t xml:space="preserve">Kadaba, N. S., Kaiser, J. T., Johnson, E., Lee, A. &amp; Rees, D. C. The high-affinity E. coli methionine ABC transporter: structure and allosteric regulation. </w:t>
      </w:r>
      <w:r w:rsidRPr="00290C08">
        <w:rPr>
          <w:i/>
          <w:noProof/>
        </w:rPr>
        <w:t>Science</w:t>
      </w:r>
      <w:r w:rsidRPr="00290C08">
        <w:rPr>
          <w:noProof/>
        </w:rPr>
        <w:t xml:space="preserve"> </w:t>
      </w:r>
      <w:r w:rsidRPr="00290C08">
        <w:rPr>
          <w:b/>
          <w:noProof/>
        </w:rPr>
        <w:t>321</w:t>
      </w:r>
      <w:r w:rsidRPr="00290C08">
        <w:rPr>
          <w:noProof/>
        </w:rPr>
        <w:t>, 250-253, doi:10.1126/science.1157987 (2008).</w:t>
      </w:r>
      <w:bookmarkEnd w:id="27"/>
    </w:p>
    <w:p w14:paraId="50A308C7" w14:textId="77777777" w:rsidR="00290C08" w:rsidRPr="00290C08" w:rsidRDefault="00290C08" w:rsidP="00290C08">
      <w:pPr>
        <w:ind w:left="720" w:hanging="720"/>
        <w:rPr>
          <w:noProof/>
        </w:rPr>
      </w:pPr>
      <w:bookmarkStart w:id="28" w:name="_ENREF_21"/>
      <w:r w:rsidRPr="00290C08">
        <w:rPr>
          <w:noProof/>
        </w:rPr>
        <w:t>21</w:t>
      </w:r>
      <w:r w:rsidRPr="00290C08">
        <w:rPr>
          <w:noProof/>
        </w:rPr>
        <w:tab/>
        <w:t>Aller, S. G.</w:t>
      </w:r>
      <w:r w:rsidRPr="00290C08">
        <w:rPr>
          <w:i/>
          <w:noProof/>
        </w:rPr>
        <w:t xml:space="preserve"> et al.</w:t>
      </w:r>
      <w:r w:rsidRPr="00290C08">
        <w:rPr>
          <w:noProof/>
        </w:rPr>
        <w:t xml:space="preserve"> Structure of P-Glycoprotein Reveals a Molecular Basis for Poly-Specific Drug Binding. </w:t>
      </w:r>
      <w:r w:rsidRPr="00290C08">
        <w:rPr>
          <w:i/>
          <w:noProof/>
        </w:rPr>
        <w:t>Science</w:t>
      </w:r>
      <w:r w:rsidRPr="00290C08">
        <w:rPr>
          <w:noProof/>
        </w:rPr>
        <w:t xml:space="preserve"> </w:t>
      </w:r>
      <w:r w:rsidRPr="00290C08">
        <w:rPr>
          <w:b/>
          <w:noProof/>
        </w:rPr>
        <w:t>323</w:t>
      </w:r>
      <w:r w:rsidRPr="00290C08">
        <w:rPr>
          <w:noProof/>
        </w:rPr>
        <w:t>, 1718-1722, doi:10.1126/science.1168750 (2009).</w:t>
      </w:r>
      <w:bookmarkEnd w:id="28"/>
    </w:p>
    <w:p w14:paraId="5BCC6D66" w14:textId="77777777" w:rsidR="00290C08" w:rsidRPr="00290C08" w:rsidRDefault="00290C08" w:rsidP="00290C08">
      <w:pPr>
        <w:ind w:left="720" w:hanging="720"/>
        <w:rPr>
          <w:noProof/>
        </w:rPr>
      </w:pPr>
      <w:bookmarkStart w:id="29" w:name="_ENREF_22"/>
      <w:r w:rsidRPr="00290C08">
        <w:rPr>
          <w:noProof/>
        </w:rPr>
        <w:t>22</w:t>
      </w:r>
      <w:r w:rsidRPr="00290C08">
        <w:rPr>
          <w:noProof/>
        </w:rPr>
        <w:tab/>
        <w:t>Koehler, J.</w:t>
      </w:r>
      <w:r w:rsidRPr="00290C08">
        <w:rPr>
          <w:i/>
          <w:noProof/>
        </w:rPr>
        <w:t xml:space="preserve"> et al.</w:t>
      </w:r>
      <w:r w:rsidRPr="00290C08">
        <w:rPr>
          <w:noProof/>
        </w:rPr>
        <w:t xml:space="preserve"> Lysophospholipid micelles sustain the stability and catalytic activity of diacylglycerol kinase in the absence of lipids. </w:t>
      </w:r>
      <w:r w:rsidRPr="00290C08">
        <w:rPr>
          <w:i/>
          <w:noProof/>
        </w:rPr>
        <w:t>Biochemistry</w:t>
      </w:r>
      <w:r w:rsidRPr="00290C08">
        <w:rPr>
          <w:noProof/>
        </w:rPr>
        <w:t xml:space="preserve"> </w:t>
      </w:r>
      <w:r w:rsidRPr="00290C08">
        <w:rPr>
          <w:b/>
          <w:noProof/>
        </w:rPr>
        <w:t>49</w:t>
      </w:r>
      <w:r w:rsidRPr="00290C08">
        <w:rPr>
          <w:noProof/>
        </w:rPr>
        <w:t>, 7089-7099, doi:10.1021/bi100575s (2010).</w:t>
      </w:r>
      <w:bookmarkEnd w:id="29"/>
    </w:p>
    <w:p w14:paraId="23813290" w14:textId="77777777" w:rsidR="00290C08" w:rsidRPr="00290C08" w:rsidRDefault="00290C08" w:rsidP="00290C08">
      <w:pPr>
        <w:ind w:left="720" w:hanging="720"/>
        <w:rPr>
          <w:noProof/>
        </w:rPr>
      </w:pPr>
      <w:bookmarkStart w:id="30" w:name="_ENREF_23"/>
      <w:r w:rsidRPr="00290C08">
        <w:rPr>
          <w:noProof/>
        </w:rPr>
        <w:t>23</w:t>
      </w:r>
      <w:r w:rsidRPr="00290C08">
        <w:rPr>
          <w:noProof/>
        </w:rPr>
        <w:tab/>
        <w:t>Tian, C.</w:t>
      </w:r>
      <w:r w:rsidRPr="00290C08">
        <w:rPr>
          <w:i/>
          <w:noProof/>
        </w:rPr>
        <w:t xml:space="preserve"> et al.</w:t>
      </w:r>
      <w:r w:rsidRPr="00290C08">
        <w:rPr>
          <w:noProof/>
        </w:rPr>
        <w:t xml:space="preserve"> Preparation, functional characterization, and NMR studies of human KCNE1, a voltage-gated potassium channel accessory subunit associated with deafness and long QT syndrome. </w:t>
      </w:r>
      <w:r w:rsidRPr="00290C08">
        <w:rPr>
          <w:i/>
          <w:noProof/>
        </w:rPr>
        <w:t>Biochemistry</w:t>
      </w:r>
      <w:r w:rsidRPr="00290C08">
        <w:rPr>
          <w:noProof/>
        </w:rPr>
        <w:t xml:space="preserve"> </w:t>
      </w:r>
      <w:r w:rsidRPr="00290C08">
        <w:rPr>
          <w:b/>
          <w:noProof/>
        </w:rPr>
        <w:t>46</w:t>
      </w:r>
      <w:r w:rsidRPr="00290C08">
        <w:rPr>
          <w:noProof/>
        </w:rPr>
        <w:t>, 11459-11472, doi:10.1021/bi700705j (2007).</w:t>
      </w:r>
      <w:bookmarkEnd w:id="30"/>
    </w:p>
    <w:p w14:paraId="581D08B5" w14:textId="77777777" w:rsidR="00290C08" w:rsidRPr="00290C08" w:rsidRDefault="00290C08" w:rsidP="00290C08">
      <w:pPr>
        <w:ind w:left="720" w:hanging="720"/>
        <w:rPr>
          <w:noProof/>
        </w:rPr>
      </w:pPr>
      <w:bookmarkStart w:id="31" w:name="_ENREF_24"/>
      <w:r w:rsidRPr="00290C08">
        <w:rPr>
          <w:noProof/>
        </w:rPr>
        <w:t>24</w:t>
      </w:r>
      <w:r w:rsidRPr="00290C08">
        <w:rPr>
          <w:noProof/>
        </w:rPr>
        <w:tab/>
        <w:t xml:space="preserve">Huang, P., Liu, Q. &amp; Scarborough, G. A. Lysophosphatidylglycerol: a novel effective detergent for solubilizing and purifying the cystic fibrosis transmembrane conductance regulator. </w:t>
      </w:r>
      <w:r w:rsidRPr="00290C08">
        <w:rPr>
          <w:i/>
          <w:noProof/>
        </w:rPr>
        <w:t>Anal Biochem</w:t>
      </w:r>
      <w:r w:rsidRPr="00290C08">
        <w:rPr>
          <w:noProof/>
        </w:rPr>
        <w:t xml:space="preserve"> </w:t>
      </w:r>
      <w:r w:rsidRPr="00290C08">
        <w:rPr>
          <w:b/>
          <w:noProof/>
        </w:rPr>
        <w:t>259</w:t>
      </w:r>
      <w:r w:rsidRPr="00290C08">
        <w:rPr>
          <w:noProof/>
        </w:rPr>
        <w:t>, 89-97, doi:10.1006/abio.1998.2633 (1998).</w:t>
      </w:r>
      <w:bookmarkEnd w:id="31"/>
    </w:p>
    <w:p w14:paraId="30F27B59" w14:textId="77777777" w:rsidR="00290C08" w:rsidRPr="00290C08" w:rsidRDefault="00290C08" w:rsidP="00290C08">
      <w:pPr>
        <w:ind w:left="720" w:hanging="720"/>
        <w:rPr>
          <w:noProof/>
        </w:rPr>
      </w:pPr>
      <w:bookmarkStart w:id="32" w:name="_ENREF_25"/>
      <w:r w:rsidRPr="00290C08">
        <w:rPr>
          <w:noProof/>
        </w:rPr>
        <w:t>25</w:t>
      </w:r>
      <w:r w:rsidRPr="00290C08">
        <w:rPr>
          <w:noProof/>
        </w:rPr>
        <w:tab/>
        <w:t xml:space="preserve">Bradford, M. M. A rapid and sensitive method for the quantitation of microgram quantities of protein utilizing the principle of protein-dye binding. </w:t>
      </w:r>
      <w:r w:rsidRPr="00290C08">
        <w:rPr>
          <w:i/>
          <w:noProof/>
        </w:rPr>
        <w:t>Anal Biochem</w:t>
      </w:r>
      <w:r w:rsidRPr="00290C08">
        <w:rPr>
          <w:noProof/>
        </w:rPr>
        <w:t xml:space="preserve"> </w:t>
      </w:r>
      <w:r w:rsidRPr="00290C08">
        <w:rPr>
          <w:b/>
          <w:noProof/>
        </w:rPr>
        <w:t>72</w:t>
      </w:r>
      <w:r w:rsidRPr="00290C08">
        <w:rPr>
          <w:noProof/>
        </w:rPr>
        <w:t>, 248-254 (1976).</w:t>
      </w:r>
      <w:bookmarkEnd w:id="32"/>
    </w:p>
    <w:p w14:paraId="545D6554" w14:textId="77777777" w:rsidR="00290C08" w:rsidRPr="00290C08" w:rsidRDefault="00290C08" w:rsidP="00290C08">
      <w:pPr>
        <w:ind w:left="720" w:hanging="720"/>
        <w:rPr>
          <w:noProof/>
        </w:rPr>
      </w:pPr>
      <w:bookmarkStart w:id="33" w:name="_ENREF_26"/>
      <w:r w:rsidRPr="00290C08">
        <w:rPr>
          <w:noProof/>
        </w:rPr>
        <w:t>26</w:t>
      </w:r>
      <w:r w:rsidRPr="00290C08">
        <w:rPr>
          <w:noProof/>
        </w:rPr>
        <w:tab/>
        <w:t xml:space="preserve">Chifflet, S., Torriglia, A., Chiesa, R. &amp; Tolosa, S. A method for the determination of inorganic phosphate in the presence of labile organic phosphate and high concentrations of protein: Application to lens ATPases. </w:t>
      </w:r>
      <w:r w:rsidRPr="00290C08">
        <w:rPr>
          <w:i/>
          <w:noProof/>
        </w:rPr>
        <w:t>Analytical Biochemistry</w:t>
      </w:r>
      <w:r w:rsidRPr="00290C08">
        <w:rPr>
          <w:noProof/>
        </w:rPr>
        <w:t xml:space="preserve"> </w:t>
      </w:r>
      <w:r w:rsidRPr="00290C08">
        <w:rPr>
          <w:b/>
          <w:noProof/>
        </w:rPr>
        <w:t>168</w:t>
      </w:r>
      <w:r w:rsidRPr="00290C08">
        <w:rPr>
          <w:noProof/>
        </w:rPr>
        <w:t>, 1-4 (1988).</w:t>
      </w:r>
      <w:bookmarkEnd w:id="33"/>
    </w:p>
    <w:p w14:paraId="44AF9F4F" w14:textId="77777777" w:rsidR="00290C08" w:rsidRPr="00290C08" w:rsidRDefault="00290C08" w:rsidP="00290C08">
      <w:pPr>
        <w:ind w:left="720" w:hanging="720"/>
        <w:rPr>
          <w:noProof/>
        </w:rPr>
      </w:pPr>
      <w:bookmarkStart w:id="34" w:name="_ENREF_27"/>
      <w:r w:rsidRPr="00290C08">
        <w:rPr>
          <w:noProof/>
        </w:rPr>
        <w:t>27</w:t>
      </w:r>
      <w:r w:rsidRPr="00290C08">
        <w:rPr>
          <w:noProof/>
        </w:rPr>
        <w:tab/>
        <w:t>Rothnie, A.</w:t>
      </w:r>
      <w:r w:rsidRPr="00290C08">
        <w:rPr>
          <w:i/>
          <w:noProof/>
        </w:rPr>
        <w:t xml:space="preserve"> et al.</w:t>
      </w:r>
      <w:r w:rsidRPr="00290C08">
        <w:rPr>
          <w:noProof/>
        </w:rPr>
        <w:t xml:space="preserve"> The importance of cholesterol in maintenance of P-glycoprotein activity and its membrane perturbing influence. </w:t>
      </w:r>
      <w:r w:rsidRPr="00290C08">
        <w:rPr>
          <w:i/>
          <w:noProof/>
        </w:rPr>
        <w:t>Eur Biophys J</w:t>
      </w:r>
      <w:r w:rsidRPr="00290C08">
        <w:rPr>
          <w:noProof/>
        </w:rPr>
        <w:t xml:space="preserve"> </w:t>
      </w:r>
      <w:r w:rsidRPr="00290C08">
        <w:rPr>
          <w:b/>
          <w:noProof/>
        </w:rPr>
        <w:t>30</w:t>
      </w:r>
      <w:r w:rsidRPr="00290C08">
        <w:rPr>
          <w:noProof/>
        </w:rPr>
        <w:t>, 430-442 (2001).</w:t>
      </w:r>
      <w:bookmarkEnd w:id="34"/>
    </w:p>
    <w:p w14:paraId="30F8F48A" w14:textId="1E05197D" w:rsidR="00290C08" w:rsidRDefault="00290C08" w:rsidP="00290C08">
      <w:pPr>
        <w:rPr>
          <w:noProof/>
        </w:rPr>
      </w:pPr>
    </w:p>
    <w:p w14:paraId="690EC652" w14:textId="03D8D891" w:rsidR="002E4EF2" w:rsidRPr="009F544B" w:rsidRDefault="00084D84">
      <w:pPr>
        <w:rPr>
          <w:rFonts w:ascii="Calibri" w:hAnsi="Calibri"/>
        </w:rPr>
      </w:pPr>
      <w:r w:rsidRPr="009F544B">
        <w:rPr>
          <w:rFonts w:ascii="Calibri" w:hAnsi="Calibri"/>
        </w:rPr>
        <w:fldChar w:fldCharType="end"/>
      </w:r>
    </w:p>
    <w:sectPr w:rsidR="002E4EF2" w:rsidRPr="009F544B" w:rsidSect="00DC37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Nimbus Roman No9 L">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6EFB"/>
    <w:multiLevelType w:val="hybridMultilevel"/>
    <w:tmpl w:val="C2525382"/>
    <w:lvl w:ilvl="0" w:tplc="1F066946">
      <w:start w:val="1"/>
      <w:numFmt w:val="decimal"/>
      <w:lvlText w:val="%1"/>
      <w:lvlJc w:val="left"/>
      <w:pPr>
        <w:tabs>
          <w:tab w:val="num" w:pos="720"/>
        </w:tabs>
        <w:ind w:left="720" w:hanging="360"/>
      </w:pPr>
    </w:lvl>
    <w:lvl w:ilvl="1" w:tplc="FD741976" w:tentative="1">
      <w:start w:val="1"/>
      <w:numFmt w:val="decimal"/>
      <w:lvlText w:val="%2"/>
      <w:lvlJc w:val="left"/>
      <w:pPr>
        <w:tabs>
          <w:tab w:val="num" w:pos="1440"/>
        </w:tabs>
        <w:ind w:left="1440" w:hanging="360"/>
      </w:pPr>
    </w:lvl>
    <w:lvl w:ilvl="2" w:tplc="21122DD0" w:tentative="1">
      <w:start w:val="1"/>
      <w:numFmt w:val="decimal"/>
      <w:lvlText w:val="%3"/>
      <w:lvlJc w:val="left"/>
      <w:pPr>
        <w:tabs>
          <w:tab w:val="num" w:pos="2160"/>
        </w:tabs>
        <w:ind w:left="2160" w:hanging="360"/>
      </w:pPr>
    </w:lvl>
    <w:lvl w:ilvl="3" w:tplc="D804D426" w:tentative="1">
      <w:start w:val="1"/>
      <w:numFmt w:val="decimal"/>
      <w:lvlText w:val="%4"/>
      <w:lvlJc w:val="left"/>
      <w:pPr>
        <w:tabs>
          <w:tab w:val="num" w:pos="2880"/>
        </w:tabs>
        <w:ind w:left="2880" w:hanging="360"/>
      </w:pPr>
    </w:lvl>
    <w:lvl w:ilvl="4" w:tplc="69626330" w:tentative="1">
      <w:start w:val="1"/>
      <w:numFmt w:val="decimal"/>
      <w:lvlText w:val="%5"/>
      <w:lvlJc w:val="left"/>
      <w:pPr>
        <w:tabs>
          <w:tab w:val="num" w:pos="3600"/>
        </w:tabs>
        <w:ind w:left="3600" w:hanging="360"/>
      </w:pPr>
    </w:lvl>
    <w:lvl w:ilvl="5" w:tplc="A476EF40" w:tentative="1">
      <w:start w:val="1"/>
      <w:numFmt w:val="decimal"/>
      <w:lvlText w:val="%6"/>
      <w:lvlJc w:val="left"/>
      <w:pPr>
        <w:tabs>
          <w:tab w:val="num" w:pos="4320"/>
        </w:tabs>
        <w:ind w:left="4320" w:hanging="360"/>
      </w:pPr>
    </w:lvl>
    <w:lvl w:ilvl="6" w:tplc="16CCD9B6" w:tentative="1">
      <w:start w:val="1"/>
      <w:numFmt w:val="decimal"/>
      <w:lvlText w:val="%7"/>
      <w:lvlJc w:val="left"/>
      <w:pPr>
        <w:tabs>
          <w:tab w:val="num" w:pos="5040"/>
        </w:tabs>
        <w:ind w:left="5040" w:hanging="360"/>
      </w:pPr>
    </w:lvl>
    <w:lvl w:ilvl="7" w:tplc="B9801AB0" w:tentative="1">
      <w:start w:val="1"/>
      <w:numFmt w:val="decimal"/>
      <w:lvlText w:val="%8"/>
      <w:lvlJc w:val="left"/>
      <w:pPr>
        <w:tabs>
          <w:tab w:val="num" w:pos="5760"/>
        </w:tabs>
        <w:ind w:left="5760" w:hanging="360"/>
      </w:pPr>
    </w:lvl>
    <w:lvl w:ilvl="8" w:tplc="1B26E20A" w:tentative="1">
      <w:start w:val="1"/>
      <w:numFmt w:val="decimal"/>
      <w:lvlText w:val="%9"/>
      <w:lvlJc w:val="left"/>
      <w:pPr>
        <w:tabs>
          <w:tab w:val="num" w:pos="6480"/>
        </w:tabs>
        <w:ind w:left="6480" w:hanging="360"/>
      </w:pPr>
    </w:lvl>
  </w:abstractNum>
  <w:abstractNum w:abstractNumId="1">
    <w:nsid w:val="29251F87"/>
    <w:multiLevelType w:val="multilevel"/>
    <w:tmpl w:val="0F06AE26"/>
    <w:lvl w:ilvl="0">
      <w:start w:val="1"/>
      <w:numFmt w:val="decimal"/>
      <w:lvlText w:val="%1."/>
      <w:lvlJc w:val="left"/>
      <w:pPr>
        <w:ind w:left="0" w:firstLine="0"/>
      </w:pPr>
      <w:rPr>
        <w:rFonts w:hint="default"/>
      </w:rPr>
    </w:lvl>
    <w:lvl w:ilvl="1">
      <w:start w:val="1"/>
      <w:numFmt w:val="decimal"/>
      <w:lvlText w:val="%1.%2."/>
      <w:lvlJc w:val="left"/>
      <w:pPr>
        <w:ind w:left="0" w:firstLine="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D8F7786"/>
    <w:multiLevelType w:val="hybridMultilevel"/>
    <w:tmpl w:val="AF4C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E0D64"/>
    <w:multiLevelType w:val="multilevel"/>
    <w:tmpl w:val="87D6B65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2D79BD"/>
    <w:multiLevelType w:val="multilevel"/>
    <w:tmpl w:val="87D6B65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93718F"/>
    <w:multiLevelType w:val="hybridMultilevel"/>
    <w:tmpl w:val="70F4E28C"/>
    <w:lvl w:ilvl="0" w:tplc="B882E0B6">
      <w:start w:val="6"/>
      <w:numFmt w:val="decimal"/>
      <w:lvlText w:val="%1"/>
      <w:lvlJc w:val="left"/>
      <w:pPr>
        <w:tabs>
          <w:tab w:val="num" w:pos="720"/>
        </w:tabs>
        <w:ind w:left="720" w:hanging="360"/>
      </w:pPr>
    </w:lvl>
    <w:lvl w:ilvl="1" w:tplc="450AECE0" w:tentative="1">
      <w:start w:val="1"/>
      <w:numFmt w:val="decimal"/>
      <w:lvlText w:val="%2"/>
      <w:lvlJc w:val="left"/>
      <w:pPr>
        <w:tabs>
          <w:tab w:val="num" w:pos="1440"/>
        </w:tabs>
        <w:ind w:left="1440" w:hanging="360"/>
      </w:pPr>
    </w:lvl>
    <w:lvl w:ilvl="2" w:tplc="DFA091A4" w:tentative="1">
      <w:start w:val="1"/>
      <w:numFmt w:val="decimal"/>
      <w:lvlText w:val="%3"/>
      <w:lvlJc w:val="left"/>
      <w:pPr>
        <w:tabs>
          <w:tab w:val="num" w:pos="2160"/>
        </w:tabs>
        <w:ind w:left="2160" w:hanging="360"/>
      </w:pPr>
    </w:lvl>
    <w:lvl w:ilvl="3" w:tplc="C35EA850" w:tentative="1">
      <w:start w:val="1"/>
      <w:numFmt w:val="decimal"/>
      <w:lvlText w:val="%4"/>
      <w:lvlJc w:val="left"/>
      <w:pPr>
        <w:tabs>
          <w:tab w:val="num" w:pos="2880"/>
        </w:tabs>
        <w:ind w:left="2880" w:hanging="360"/>
      </w:pPr>
    </w:lvl>
    <w:lvl w:ilvl="4" w:tplc="9B0465DA" w:tentative="1">
      <w:start w:val="1"/>
      <w:numFmt w:val="decimal"/>
      <w:lvlText w:val="%5"/>
      <w:lvlJc w:val="left"/>
      <w:pPr>
        <w:tabs>
          <w:tab w:val="num" w:pos="3600"/>
        </w:tabs>
        <w:ind w:left="3600" w:hanging="360"/>
      </w:pPr>
    </w:lvl>
    <w:lvl w:ilvl="5" w:tplc="BA5E5D12" w:tentative="1">
      <w:start w:val="1"/>
      <w:numFmt w:val="decimal"/>
      <w:lvlText w:val="%6"/>
      <w:lvlJc w:val="left"/>
      <w:pPr>
        <w:tabs>
          <w:tab w:val="num" w:pos="4320"/>
        </w:tabs>
        <w:ind w:left="4320" w:hanging="360"/>
      </w:pPr>
    </w:lvl>
    <w:lvl w:ilvl="6" w:tplc="E1F648D2" w:tentative="1">
      <w:start w:val="1"/>
      <w:numFmt w:val="decimal"/>
      <w:lvlText w:val="%7"/>
      <w:lvlJc w:val="left"/>
      <w:pPr>
        <w:tabs>
          <w:tab w:val="num" w:pos="5040"/>
        </w:tabs>
        <w:ind w:left="5040" w:hanging="360"/>
      </w:pPr>
    </w:lvl>
    <w:lvl w:ilvl="7" w:tplc="19789504" w:tentative="1">
      <w:start w:val="1"/>
      <w:numFmt w:val="decimal"/>
      <w:lvlText w:val="%8"/>
      <w:lvlJc w:val="left"/>
      <w:pPr>
        <w:tabs>
          <w:tab w:val="num" w:pos="5760"/>
        </w:tabs>
        <w:ind w:left="5760" w:hanging="360"/>
      </w:pPr>
    </w:lvl>
    <w:lvl w:ilvl="8" w:tplc="60307760"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5zd59rwfwwazee505jvdxei02xpae9w9d9s&quot;&gt;JoVE%202013%20references&lt;record-ids&gt;&lt;item&gt;1&lt;/item&gt;&lt;item&gt;2&lt;/item&gt;&lt;item&gt;3&lt;/item&gt;&lt;item&gt;4&lt;/item&gt;&lt;item&gt;5&lt;/item&gt;&lt;item&gt;6&lt;/item&gt;&lt;item&gt;7&lt;/item&gt;&lt;item&gt;8&lt;/item&gt;&lt;item&gt;9&lt;/item&gt;&lt;item&gt;14&lt;/item&gt;&lt;item&gt;15&lt;/item&gt;&lt;item&gt;16&lt;/item&gt;&lt;item&gt;18&lt;/item&gt;&lt;item&gt;19&lt;/item&gt;&lt;item&gt;20&lt;/item&gt;&lt;/record-ids&gt;&lt;/item&gt;&lt;/Libraries&gt;"/>
  </w:docVars>
  <w:rsids>
    <w:rsidRoot w:val="0048652F"/>
    <w:rsid w:val="000022A5"/>
    <w:rsid w:val="000101CE"/>
    <w:rsid w:val="00021CED"/>
    <w:rsid w:val="0002643F"/>
    <w:rsid w:val="000317C7"/>
    <w:rsid w:val="000350FA"/>
    <w:rsid w:val="00042A8D"/>
    <w:rsid w:val="000542E6"/>
    <w:rsid w:val="00061EE7"/>
    <w:rsid w:val="00075309"/>
    <w:rsid w:val="0008258E"/>
    <w:rsid w:val="000825F1"/>
    <w:rsid w:val="00084D84"/>
    <w:rsid w:val="00091171"/>
    <w:rsid w:val="000958A3"/>
    <w:rsid w:val="00097544"/>
    <w:rsid w:val="000A01E3"/>
    <w:rsid w:val="000B3FEA"/>
    <w:rsid w:val="000C6AF7"/>
    <w:rsid w:val="000D1247"/>
    <w:rsid w:val="000D701E"/>
    <w:rsid w:val="000F523F"/>
    <w:rsid w:val="000F70A5"/>
    <w:rsid w:val="001135E0"/>
    <w:rsid w:val="001300FA"/>
    <w:rsid w:val="00133394"/>
    <w:rsid w:val="00137FB0"/>
    <w:rsid w:val="001469DA"/>
    <w:rsid w:val="001508C5"/>
    <w:rsid w:val="001709AB"/>
    <w:rsid w:val="00171C94"/>
    <w:rsid w:val="0017237E"/>
    <w:rsid w:val="00176F09"/>
    <w:rsid w:val="00187225"/>
    <w:rsid w:val="00187FDA"/>
    <w:rsid w:val="001964ED"/>
    <w:rsid w:val="001B2B23"/>
    <w:rsid w:val="001B711B"/>
    <w:rsid w:val="001D526A"/>
    <w:rsid w:val="001E5F0F"/>
    <w:rsid w:val="001E720A"/>
    <w:rsid w:val="001F0FF0"/>
    <w:rsid w:val="001F693F"/>
    <w:rsid w:val="0020338B"/>
    <w:rsid w:val="00206588"/>
    <w:rsid w:val="0021152B"/>
    <w:rsid w:val="00233E81"/>
    <w:rsid w:val="00245F5F"/>
    <w:rsid w:val="002576B3"/>
    <w:rsid w:val="00261A80"/>
    <w:rsid w:val="00261F4D"/>
    <w:rsid w:val="002779DB"/>
    <w:rsid w:val="00290C08"/>
    <w:rsid w:val="00295E25"/>
    <w:rsid w:val="002A2D90"/>
    <w:rsid w:val="002B053C"/>
    <w:rsid w:val="002B08BB"/>
    <w:rsid w:val="002B1C8E"/>
    <w:rsid w:val="002B3177"/>
    <w:rsid w:val="002D44DA"/>
    <w:rsid w:val="002D596B"/>
    <w:rsid w:val="002D7C44"/>
    <w:rsid w:val="002E4EF2"/>
    <w:rsid w:val="002F21F8"/>
    <w:rsid w:val="002F634B"/>
    <w:rsid w:val="00302478"/>
    <w:rsid w:val="003055BC"/>
    <w:rsid w:val="00305C5B"/>
    <w:rsid w:val="00316CB2"/>
    <w:rsid w:val="003207A4"/>
    <w:rsid w:val="00327AA2"/>
    <w:rsid w:val="00336285"/>
    <w:rsid w:val="00344BD4"/>
    <w:rsid w:val="00355785"/>
    <w:rsid w:val="00355F43"/>
    <w:rsid w:val="00360C58"/>
    <w:rsid w:val="003625A5"/>
    <w:rsid w:val="00382CAA"/>
    <w:rsid w:val="0038323D"/>
    <w:rsid w:val="00392D2A"/>
    <w:rsid w:val="00396B85"/>
    <w:rsid w:val="00397B0D"/>
    <w:rsid w:val="003B1395"/>
    <w:rsid w:val="003B3FAA"/>
    <w:rsid w:val="003D08E3"/>
    <w:rsid w:val="003D2412"/>
    <w:rsid w:val="003D3AC5"/>
    <w:rsid w:val="003E2631"/>
    <w:rsid w:val="003E2888"/>
    <w:rsid w:val="0040468A"/>
    <w:rsid w:val="004137BC"/>
    <w:rsid w:val="004137DF"/>
    <w:rsid w:val="00416BA4"/>
    <w:rsid w:val="00432D70"/>
    <w:rsid w:val="00434249"/>
    <w:rsid w:val="00457C50"/>
    <w:rsid w:val="00461A9C"/>
    <w:rsid w:val="00464D2F"/>
    <w:rsid w:val="0046704B"/>
    <w:rsid w:val="0047778D"/>
    <w:rsid w:val="00484E81"/>
    <w:rsid w:val="00484F40"/>
    <w:rsid w:val="004857E6"/>
    <w:rsid w:val="0048652F"/>
    <w:rsid w:val="00490A97"/>
    <w:rsid w:val="0049236B"/>
    <w:rsid w:val="004A2682"/>
    <w:rsid w:val="004A59BF"/>
    <w:rsid w:val="004B0554"/>
    <w:rsid w:val="004B4DD9"/>
    <w:rsid w:val="004B4FF2"/>
    <w:rsid w:val="004B5F93"/>
    <w:rsid w:val="004B5FB4"/>
    <w:rsid w:val="004C45C3"/>
    <w:rsid w:val="004D2F3F"/>
    <w:rsid w:val="004D5B65"/>
    <w:rsid w:val="004D7517"/>
    <w:rsid w:val="004E276F"/>
    <w:rsid w:val="004E3703"/>
    <w:rsid w:val="004E4787"/>
    <w:rsid w:val="004E63F5"/>
    <w:rsid w:val="005019F1"/>
    <w:rsid w:val="0050553A"/>
    <w:rsid w:val="005134CA"/>
    <w:rsid w:val="0051470C"/>
    <w:rsid w:val="00515D17"/>
    <w:rsid w:val="00525926"/>
    <w:rsid w:val="00547AED"/>
    <w:rsid w:val="00557C17"/>
    <w:rsid w:val="00574C02"/>
    <w:rsid w:val="005763EF"/>
    <w:rsid w:val="00580FEF"/>
    <w:rsid w:val="00585A0C"/>
    <w:rsid w:val="0058612A"/>
    <w:rsid w:val="00594446"/>
    <w:rsid w:val="005A6FF3"/>
    <w:rsid w:val="005B49F4"/>
    <w:rsid w:val="005B7123"/>
    <w:rsid w:val="005B77A4"/>
    <w:rsid w:val="005C3C89"/>
    <w:rsid w:val="005C5337"/>
    <w:rsid w:val="005C7A73"/>
    <w:rsid w:val="005D0451"/>
    <w:rsid w:val="005D046D"/>
    <w:rsid w:val="005D469C"/>
    <w:rsid w:val="005E0598"/>
    <w:rsid w:val="005E1146"/>
    <w:rsid w:val="005F0B83"/>
    <w:rsid w:val="006077BC"/>
    <w:rsid w:val="00612435"/>
    <w:rsid w:val="00612697"/>
    <w:rsid w:val="006131B6"/>
    <w:rsid w:val="00615AAB"/>
    <w:rsid w:val="0061642D"/>
    <w:rsid w:val="00617F35"/>
    <w:rsid w:val="006254A7"/>
    <w:rsid w:val="00637874"/>
    <w:rsid w:val="006479BD"/>
    <w:rsid w:val="00662C30"/>
    <w:rsid w:val="006812C8"/>
    <w:rsid w:val="00683CDE"/>
    <w:rsid w:val="006848B2"/>
    <w:rsid w:val="006A0A7A"/>
    <w:rsid w:val="006A531F"/>
    <w:rsid w:val="006A58F5"/>
    <w:rsid w:val="006A61E7"/>
    <w:rsid w:val="006B6A16"/>
    <w:rsid w:val="006B6DAD"/>
    <w:rsid w:val="006D4D1F"/>
    <w:rsid w:val="006E2D90"/>
    <w:rsid w:val="006E3ECA"/>
    <w:rsid w:val="006F3FB6"/>
    <w:rsid w:val="006F72A2"/>
    <w:rsid w:val="007014B3"/>
    <w:rsid w:val="00713652"/>
    <w:rsid w:val="00713C0C"/>
    <w:rsid w:val="00727F2C"/>
    <w:rsid w:val="007406B6"/>
    <w:rsid w:val="00756CB8"/>
    <w:rsid w:val="00762023"/>
    <w:rsid w:val="00764C24"/>
    <w:rsid w:val="00765464"/>
    <w:rsid w:val="00784A24"/>
    <w:rsid w:val="007907A1"/>
    <w:rsid w:val="00791D45"/>
    <w:rsid w:val="0079466A"/>
    <w:rsid w:val="00795907"/>
    <w:rsid w:val="007A3364"/>
    <w:rsid w:val="007A52F0"/>
    <w:rsid w:val="007C6855"/>
    <w:rsid w:val="007D0379"/>
    <w:rsid w:val="0080561D"/>
    <w:rsid w:val="00807AB7"/>
    <w:rsid w:val="0081742D"/>
    <w:rsid w:val="00834B7D"/>
    <w:rsid w:val="00844F0E"/>
    <w:rsid w:val="0084655D"/>
    <w:rsid w:val="00847E48"/>
    <w:rsid w:val="00853A80"/>
    <w:rsid w:val="00854B0D"/>
    <w:rsid w:val="00862207"/>
    <w:rsid w:val="008629CF"/>
    <w:rsid w:val="00863BB2"/>
    <w:rsid w:val="00870A7E"/>
    <w:rsid w:val="0087372D"/>
    <w:rsid w:val="00890534"/>
    <w:rsid w:val="00892252"/>
    <w:rsid w:val="008940CB"/>
    <w:rsid w:val="008A4486"/>
    <w:rsid w:val="008B34C7"/>
    <w:rsid w:val="008B61D7"/>
    <w:rsid w:val="008C428C"/>
    <w:rsid w:val="008C4DC0"/>
    <w:rsid w:val="008C5B5B"/>
    <w:rsid w:val="008D16B6"/>
    <w:rsid w:val="008F4AF0"/>
    <w:rsid w:val="00903D96"/>
    <w:rsid w:val="00904C97"/>
    <w:rsid w:val="00905B22"/>
    <w:rsid w:val="009160F9"/>
    <w:rsid w:val="00921CAC"/>
    <w:rsid w:val="009257AA"/>
    <w:rsid w:val="00927171"/>
    <w:rsid w:val="009301D2"/>
    <w:rsid w:val="00934471"/>
    <w:rsid w:val="00940792"/>
    <w:rsid w:val="009436DF"/>
    <w:rsid w:val="00945C7A"/>
    <w:rsid w:val="0094663E"/>
    <w:rsid w:val="009474C6"/>
    <w:rsid w:val="0095769F"/>
    <w:rsid w:val="00965BE1"/>
    <w:rsid w:val="00967B68"/>
    <w:rsid w:val="009809CB"/>
    <w:rsid w:val="009925B7"/>
    <w:rsid w:val="009A0CAC"/>
    <w:rsid w:val="009A2707"/>
    <w:rsid w:val="009A5DD9"/>
    <w:rsid w:val="009C208B"/>
    <w:rsid w:val="009C35BD"/>
    <w:rsid w:val="009D13FB"/>
    <w:rsid w:val="009D1FA6"/>
    <w:rsid w:val="009D6CB1"/>
    <w:rsid w:val="009F1FEE"/>
    <w:rsid w:val="009F544B"/>
    <w:rsid w:val="009F676A"/>
    <w:rsid w:val="009F6DBC"/>
    <w:rsid w:val="00A02DD3"/>
    <w:rsid w:val="00A03841"/>
    <w:rsid w:val="00A06815"/>
    <w:rsid w:val="00A20F58"/>
    <w:rsid w:val="00A22E4F"/>
    <w:rsid w:val="00A30FD4"/>
    <w:rsid w:val="00A331CF"/>
    <w:rsid w:val="00A359FF"/>
    <w:rsid w:val="00A50D2D"/>
    <w:rsid w:val="00A5319F"/>
    <w:rsid w:val="00A668FF"/>
    <w:rsid w:val="00A933E3"/>
    <w:rsid w:val="00AA0E37"/>
    <w:rsid w:val="00AA2C34"/>
    <w:rsid w:val="00AA31E6"/>
    <w:rsid w:val="00AA3DEF"/>
    <w:rsid w:val="00AB255E"/>
    <w:rsid w:val="00AC0D6B"/>
    <w:rsid w:val="00AC60B5"/>
    <w:rsid w:val="00AC63BC"/>
    <w:rsid w:val="00AC7981"/>
    <w:rsid w:val="00AD381A"/>
    <w:rsid w:val="00AE1A95"/>
    <w:rsid w:val="00AF3A08"/>
    <w:rsid w:val="00B00727"/>
    <w:rsid w:val="00B00BB2"/>
    <w:rsid w:val="00B30730"/>
    <w:rsid w:val="00B4477F"/>
    <w:rsid w:val="00B612C9"/>
    <w:rsid w:val="00B737C6"/>
    <w:rsid w:val="00B841C4"/>
    <w:rsid w:val="00B86765"/>
    <w:rsid w:val="00B86C88"/>
    <w:rsid w:val="00B92877"/>
    <w:rsid w:val="00B94A7A"/>
    <w:rsid w:val="00B9723C"/>
    <w:rsid w:val="00BB005D"/>
    <w:rsid w:val="00BC371D"/>
    <w:rsid w:val="00BD423C"/>
    <w:rsid w:val="00BD68FD"/>
    <w:rsid w:val="00BE15EB"/>
    <w:rsid w:val="00BF79A1"/>
    <w:rsid w:val="00C03C77"/>
    <w:rsid w:val="00C04636"/>
    <w:rsid w:val="00C2228D"/>
    <w:rsid w:val="00C306D5"/>
    <w:rsid w:val="00C34956"/>
    <w:rsid w:val="00C45363"/>
    <w:rsid w:val="00C578DA"/>
    <w:rsid w:val="00C6395F"/>
    <w:rsid w:val="00C6773D"/>
    <w:rsid w:val="00C74119"/>
    <w:rsid w:val="00CA408A"/>
    <w:rsid w:val="00CA5B08"/>
    <w:rsid w:val="00CB2F11"/>
    <w:rsid w:val="00CB4635"/>
    <w:rsid w:val="00CB657F"/>
    <w:rsid w:val="00CC5BEC"/>
    <w:rsid w:val="00CE271D"/>
    <w:rsid w:val="00D02E02"/>
    <w:rsid w:val="00D03DE7"/>
    <w:rsid w:val="00D04C08"/>
    <w:rsid w:val="00D06940"/>
    <w:rsid w:val="00D326CE"/>
    <w:rsid w:val="00D344DD"/>
    <w:rsid w:val="00D4072E"/>
    <w:rsid w:val="00D50DE4"/>
    <w:rsid w:val="00D51BD9"/>
    <w:rsid w:val="00D63F70"/>
    <w:rsid w:val="00D66A43"/>
    <w:rsid w:val="00D73FC3"/>
    <w:rsid w:val="00D82DA9"/>
    <w:rsid w:val="00D83321"/>
    <w:rsid w:val="00D910AE"/>
    <w:rsid w:val="00DA1624"/>
    <w:rsid w:val="00DB35DA"/>
    <w:rsid w:val="00DC37E3"/>
    <w:rsid w:val="00DC4BDC"/>
    <w:rsid w:val="00DC7E2C"/>
    <w:rsid w:val="00DD71C5"/>
    <w:rsid w:val="00DF33E6"/>
    <w:rsid w:val="00E301E4"/>
    <w:rsid w:val="00E37E42"/>
    <w:rsid w:val="00E40A00"/>
    <w:rsid w:val="00E531B1"/>
    <w:rsid w:val="00E86C98"/>
    <w:rsid w:val="00E978ED"/>
    <w:rsid w:val="00EA539F"/>
    <w:rsid w:val="00EB18DA"/>
    <w:rsid w:val="00EB5AD6"/>
    <w:rsid w:val="00EB5E42"/>
    <w:rsid w:val="00EC1704"/>
    <w:rsid w:val="00ED030C"/>
    <w:rsid w:val="00EE5193"/>
    <w:rsid w:val="00EF6D38"/>
    <w:rsid w:val="00F00EFB"/>
    <w:rsid w:val="00F01481"/>
    <w:rsid w:val="00F13237"/>
    <w:rsid w:val="00F1728C"/>
    <w:rsid w:val="00F30905"/>
    <w:rsid w:val="00F3649A"/>
    <w:rsid w:val="00F52045"/>
    <w:rsid w:val="00F5217A"/>
    <w:rsid w:val="00F56DA4"/>
    <w:rsid w:val="00F60415"/>
    <w:rsid w:val="00F6767C"/>
    <w:rsid w:val="00F67D28"/>
    <w:rsid w:val="00F72E64"/>
    <w:rsid w:val="00F76696"/>
    <w:rsid w:val="00F768D3"/>
    <w:rsid w:val="00F81DF6"/>
    <w:rsid w:val="00F82428"/>
    <w:rsid w:val="00F902B6"/>
    <w:rsid w:val="00FB2147"/>
    <w:rsid w:val="00FE2CC3"/>
    <w:rsid w:val="00FE3A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B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Strong" w:uiPriority="22"/>
  </w:latentStyles>
  <w:style w:type="paragraph" w:default="1" w:styleId="Normal">
    <w:name w:val="Normal"/>
    <w:qFormat/>
    <w:rsid w:val="004865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652F"/>
    <w:pPr>
      <w:spacing w:before="100" w:beforeAutospacing="1" w:after="100" w:afterAutospacing="1"/>
    </w:pPr>
  </w:style>
  <w:style w:type="paragraph" w:styleId="ListParagraph">
    <w:name w:val="List Paragraph"/>
    <w:basedOn w:val="Normal"/>
    <w:uiPriority w:val="34"/>
    <w:qFormat/>
    <w:rsid w:val="0048652F"/>
    <w:pPr>
      <w:ind w:left="720"/>
      <w:contextualSpacing/>
    </w:pPr>
  </w:style>
  <w:style w:type="paragraph" w:styleId="Caption">
    <w:name w:val="caption"/>
    <w:basedOn w:val="Normal"/>
    <w:next w:val="Normal"/>
    <w:uiPriority w:val="35"/>
    <w:unhideWhenUsed/>
    <w:qFormat/>
    <w:rsid w:val="00B94A7A"/>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CB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635"/>
    <w:rPr>
      <w:rFonts w:ascii="Lucida Grande" w:eastAsia="Times New Roman" w:hAnsi="Lucida Grande" w:cs="Lucida Grande"/>
      <w:sz w:val="18"/>
      <w:szCs w:val="18"/>
    </w:rPr>
  </w:style>
  <w:style w:type="paragraph" w:customStyle="1" w:styleId="TableContents">
    <w:name w:val="Table Contents"/>
    <w:basedOn w:val="Normal"/>
    <w:rsid w:val="002E4EF2"/>
    <w:pPr>
      <w:suppressLineNumbers/>
      <w:suppressAutoHyphens/>
    </w:pPr>
    <w:rPr>
      <w:lang w:eastAsia="ar-SA"/>
    </w:rPr>
  </w:style>
  <w:style w:type="character" w:styleId="Hyperlink">
    <w:name w:val="Hyperlink"/>
    <w:basedOn w:val="DefaultParagraphFont"/>
    <w:uiPriority w:val="99"/>
    <w:unhideWhenUsed/>
    <w:rsid w:val="00EF6D38"/>
    <w:rPr>
      <w:color w:val="0000FF" w:themeColor="hyperlink"/>
      <w:u w:val="single"/>
    </w:rPr>
  </w:style>
  <w:style w:type="paragraph" w:customStyle="1" w:styleId="jovecontent">
    <w:name w:val="jove_content"/>
    <w:basedOn w:val="Normal"/>
    <w:rsid w:val="003B1395"/>
    <w:pPr>
      <w:spacing w:before="100" w:beforeAutospacing="1" w:after="100" w:afterAutospacing="1"/>
    </w:pPr>
    <w:rPr>
      <w:rFonts w:ascii="Times" w:eastAsiaTheme="minorEastAsia" w:hAnsi="Times" w:cstheme="minorBidi"/>
      <w:sz w:val="20"/>
      <w:szCs w:val="20"/>
      <w:lang w:val="en-GB"/>
    </w:rPr>
  </w:style>
  <w:style w:type="character" w:styleId="CommentReference">
    <w:name w:val="annotation reference"/>
    <w:basedOn w:val="DefaultParagraphFont"/>
    <w:uiPriority w:val="99"/>
    <w:semiHidden/>
    <w:unhideWhenUsed/>
    <w:rsid w:val="00AA0E37"/>
    <w:rPr>
      <w:sz w:val="18"/>
      <w:szCs w:val="18"/>
    </w:rPr>
  </w:style>
  <w:style w:type="paragraph" w:styleId="CommentText">
    <w:name w:val="annotation text"/>
    <w:basedOn w:val="Normal"/>
    <w:link w:val="CommentTextChar"/>
    <w:uiPriority w:val="99"/>
    <w:semiHidden/>
    <w:unhideWhenUsed/>
    <w:rsid w:val="00AA0E37"/>
  </w:style>
  <w:style w:type="character" w:customStyle="1" w:styleId="CommentTextChar">
    <w:name w:val="Comment Text Char"/>
    <w:basedOn w:val="DefaultParagraphFont"/>
    <w:link w:val="CommentText"/>
    <w:uiPriority w:val="99"/>
    <w:semiHidden/>
    <w:rsid w:val="00AA0E3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0E37"/>
    <w:rPr>
      <w:b/>
      <w:bCs/>
      <w:sz w:val="20"/>
      <w:szCs w:val="20"/>
    </w:rPr>
  </w:style>
  <w:style w:type="character" w:customStyle="1" w:styleId="CommentSubjectChar">
    <w:name w:val="Comment Subject Char"/>
    <w:basedOn w:val="CommentTextChar"/>
    <w:link w:val="CommentSubject"/>
    <w:uiPriority w:val="99"/>
    <w:semiHidden/>
    <w:rsid w:val="00AA0E37"/>
    <w:rPr>
      <w:rFonts w:ascii="Times New Roman" w:eastAsia="Times New Roman" w:hAnsi="Times New Roman" w:cs="Times New Roman"/>
      <w:b/>
      <w:bCs/>
      <w:sz w:val="20"/>
      <w:szCs w:val="20"/>
    </w:rPr>
  </w:style>
  <w:style w:type="table" w:styleId="TableGrid">
    <w:name w:val="Table Grid"/>
    <w:basedOn w:val="TableNormal"/>
    <w:uiPriority w:val="59"/>
    <w:rsid w:val="00B86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03DE7"/>
    <w:rPr>
      <w:rFonts w:ascii="Times New Roman" w:eastAsia="Times New Roman" w:hAnsi="Times New Roman" w:cs="Times New Roman"/>
    </w:rPr>
  </w:style>
  <w:style w:type="character" w:styleId="HTMLCite">
    <w:name w:val="HTML Cite"/>
    <w:basedOn w:val="DefaultParagraphFont"/>
    <w:uiPriority w:val="99"/>
    <w:semiHidden/>
    <w:unhideWhenUsed/>
    <w:rsid w:val="006077BC"/>
    <w:rPr>
      <w:i/>
      <w:iCs/>
    </w:rPr>
  </w:style>
  <w:style w:type="character" w:styleId="Strong">
    <w:name w:val="Strong"/>
    <w:basedOn w:val="DefaultParagraphFont"/>
    <w:uiPriority w:val="22"/>
    <w:qFormat/>
    <w:rsid w:val="008F4AF0"/>
    <w:rPr>
      <w:b/>
      <w:bCs/>
    </w:rPr>
  </w:style>
  <w:style w:type="paragraph" w:styleId="NoSpacing">
    <w:name w:val="No Spacing"/>
    <w:link w:val="NoSpacingChar"/>
    <w:uiPriority w:val="1"/>
    <w:qFormat/>
    <w:rsid w:val="00F5217A"/>
    <w:pPr>
      <w:widowControl w:val="0"/>
      <w:suppressAutoHyphens/>
      <w:autoSpaceDN w:val="0"/>
      <w:textAlignment w:val="baseline"/>
    </w:pPr>
    <w:rPr>
      <w:rFonts w:ascii="Nimbus Roman No9 L" w:eastAsia="DejaVu Sans" w:hAnsi="Nimbus Roman No9 L" w:cs="DejaVu Sans"/>
      <w:kern w:val="3"/>
      <w:lang w:val="en-GB" w:eastAsia="en-GB"/>
    </w:rPr>
  </w:style>
  <w:style w:type="character" w:customStyle="1" w:styleId="NoSpacingChar">
    <w:name w:val="No Spacing Char"/>
    <w:link w:val="NoSpacing"/>
    <w:uiPriority w:val="1"/>
    <w:rsid w:val="00F5217A"/>
    <w:rPr>
      <w:rFonts w:ascii="Nimbus Roman No9 L" w:eastAsia="DejaVu Sans" w:hAnsi="Nimbus Roman No9 L" w:cs="DejaVu Sans"/>
      <w:kern w:val="3"/>
      <w:lang w:val="en-GB" w:eastAsia="en-GB"/>
    </w:rPr>
  </w:style>
  <w:style w:type="character" w:styleId="Emphasis">
    <w:name w:val="Emphasis"/>
    <w:basedOn w:val="DefaultParagraphFont"/>
    <w:uiPriority w:val="20"/>
    <w:qFormat/>
    <w:rsid w:val="004137BC"/>
    <w:rPr>
      <w:i/>
      <w:iCs/>
    </w:rPr>
  </w:style>
  <w:style w:type="character" w:customStyle="1" w:styleId="InternetLink">
    <w:name w:val="Internet Link"/>
    <w:basedOn w:val="DefaultParagraphFont"/>
    <w:uiPriority w:val="99"/>
    <w:rsid w:val="0095769F"/>
    <w:rPr>
      <w:color w:val="0000FF"/>
      <w:u w:val="single"/>
    </w:rPr>
  </w:style>
  <w:style w:type="character" w:customStyle="1" w:styleId="apple-converted-space">
    <w:name w:val="apple-converted-space"/>
    <w:basedOn w:val="DefaultParagraphFont"/>
    <w:rsid w:val="006F72A2"/>
  </w:style>
  <w:style w:type="character" w:styleId="LineNumber">
    <w:name w:val="line number"/>
    <w:basedOn w:val="DefaultParagraphFont"/>
    <w:rsid w:val="00360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Strong" w:uiPriority="22"/>
  </w:latentStyles>
  <w:style w:type="paragraph" w:default="1" w:styleId="Normal">
    <w:name w:val="Normal"/>
    <w:qFormat/>
    <w:rsid w:val="004865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652F"/>
    <w:pPr>
      <w:spacing w:before="100" w:beforeAutospacing="1" w:after="100" w:afterAutospacing="1"/>
    </w:pPr>
  </w:style>
  <w:style w:type="paragraph" w:styleId="ListParagraph">
    <w:name w:val="List Paragraph"/>
    <w:basedOn w:val="Normal"/>
    <w:uiPriority w:val="34"/>
    <w:qFormat/>
    <w:rsid w:val="0048652F"/>
    <w:pPr>
      <w:ind w:left="720"/>
      <w:contextualSpacing/>
    </w:pPr>
  </w:style>
  <w:style w:type="paragraph" w:styleId="Caption">
    <w:name w:val="caption"/>
    <w:basedOn w:val="Normal"/>
    <w:next w:val="Normal"/>
    <w:uiPriority w:val="35"/>
    <w:unhideWhenUsed/>
    <w:qFormat/>
    <w:rsid w:val="00B94A7A"/>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CB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635"/>
    <w:rPr>
      <w:rFonts w:ascii="Lucida Grande" w:eastAsia="Times New Roman" w:hAnsi="Lucida Grande" w:cs="Lucida Grande"/>
      <w:sz w:val="18"/>
      <w:szCs w:val="18"/>
    </w:rPr>
  </w:style>
  <w:style w:type="paragraph" w:customStyle="1" w:styleId="TableContents">
    <w:name w:val="Table Contents"/>
    <w:basedOn w:val="Normal"/>
    <w:rsid w:val="002E4EF2"/>
    <w:pPr>
      <w:suppressLineNumbers/>
      <w:suppressAutoHyphens/>
    </w:pPr>
    <w:rPr>
      <w:lang w:eastAsia="ar-SA"/>
    </w:rPr>
  </w:style>
  <w:style w:type="character" w:styleId="Hyperlink">
    <w:name w:val="Hyperlink"/>
    <w:basedOn w:val="DefaultParagraphFont"/>
    <w:uiPriority w:val="99"/>
    <w:unhideWhenUsed/>
    <w:rsid w:val="00EF6D38"/>
    <w:rPr>
      <w:color w:val="0000FF" w:themeColor="hyperlink"/>
      <w:u w:val="single"/>
    </w:rPr>
  </w:style>
  <w:style w:type="paragraph" w:customStyle="1" w:styleId="jovecontent">
    <w:name w:val="jove_content"/>
    <w:basedOn w:val="Normal"/>
    <w:rsid w:val="003B1395"/>
    <w:pPr>
      <w:spacing w:before="100" w:beforeAutospacing="1" w:after="100" w:afterAutospacing="1"/>
    </w:pPr>
    <w:rPr>
      <w:rFonts w:ascii="Times" w:eastAsiaTheme="minorEastAsia" w:hAnsi="Times" w:cstheme="minorBidi"/>
      <w:sz w:val="20"/>
      <w:szCs w:val="20"/>
      <w:lang w:val="en-GB"/>
    </w:rPr>
  </w:style>
  <w:style w:type="character" w:styleId="CommentReference">
    <w:name w:val="annotation reference"/>
    <w:basedOn w:val="DefaultParagraphFont"/>
    <w:uiPriority w:val="99"/>
    <w:semiHidden/>
    <w:unhideWhenUsed/>
    <w:rsid w:val="00AA0E37"/>
    <w:rPr>
      <w:sz w:val="18"/>
      <w:szCs w:val="18"/>
    </w:rPr>
  </w:style>
  <w:style w:type="paragraph" w:styleId="CommentText">
    <w:name w:val="annotation text"/>
    <w:basedOn w:val="Normal"/>
    <w:link w:val="CommentTextChar"/>
    <w:uiPriority w:val="99"/>
    <w:semiHidden/>
    <w:unhideWhenUsed/>
    <w:rsid w:val="00AA0E37"/>
  </w:style>
  <w:style w:type="character" w:customStyle="1" w:styleId="CommentTextChar">
    <w:name w:val="Comment Text Char"/>
    <w:basedOn w:val="DefaultParagraphFont"/>
    <w:link w:val="CommentText"/>
    <w:uiPriority w:val="99"/>
    <w:semiHidden/>
    <w:rsid w:val="00AA0E3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0E37"/>
    <w:rPr>
      <w:b/>
      <w:bCs/>
      <w:sz w:val="20"/>
      <w:szCs w:val="20"/>
    </w:rPr>
  </w:style>
  <w:style w:type="character" w:customStyle="1" w:styleId="CommentSubjectChar">
    <w:name w:val="Comment Subject Char"/>
    <w:basedOn w:val="CommentTextChar"/>
    <w:link w:val="CommentSubject"/>
    <w:uiPriority w:val="99"/>
    <w:semiHidden/>
    <w:rsid w:val="00AA0E37"/>
    <w:rPr>
      <w:rFonts w:ascii="Times New Roman" w:eastAsia="Times New Roman" w:hAnsi="Times New Roman" w:cs="Times New Roman"/>
      <w:b/>
      <w:bCs/>
      <w:sz w:val="20"/>
      <w:szCs w:val="20"/>
    </w:rPr>
  </w:style>
  <w:style w:type="table" w:styleId="TableGrid">
    <w:name w:val="Table Grid"/>
    <w:basedOn w:val="TableNormal"/>
    <w:uiPriority w:val="59"/>
    <w:rsid w:val="00B86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03DE7"/>
    <w:rPr>
      <w:rFonts w:ascii="Times New Roman" w:eastAsia="Times New Roman" w:hAnsi="Times New Roman" w:cs="Times New Roman"/>
    </w:rPr>
  </w:style>
  <w:style w:type="character" w:styleId="HTMLCite">
    <w:name w:val="HTML Cite"/>
    <w:basedOn w:val="DefaultParagraphFont"/>
    <w:uiPriority w:val="99"/>
    <w:semiHidden/>
    <w:unhideWhenUsed/>
    <w:rsid w:val="006077BC"/>
    <w:rPr>
      <w:i/>
      <w:iCs/>
    </w:rPr>
  </w:style>
  <w:style w:type="character" w:styleId="Strong">
    <w:name w:val="Strong"/>
    <w:basedOn w:val="DefaultParagraphFont"/>
    <w:uiPriority w:val="22"/>
    <w:qFormat/>
    <w:rsid w:val="008F4AF0"/>
    <w:rPr>
      <w:b/>
      <w:bCs/>
    </w:rPr>
  </w:style>
  <w:style w:type="paragraph" w:styleId="NoSpacing">
    <w:name w:val="No Spacing"/>
    <w:link w:val="NoSpacingChar"/>
    <w:uiPriority w:val="1"/>
    <w:qFormat/>
    <w:rsid w:val="00F5217A"/>
    <w:pPr>
      <w:widowControl w:val="0"/>
      <w:suppressAutoHyphens/>
      <w:autoSpaceDN w:val="0"/>
      <w:textAlignment w:val="baseline"/>
    </w:pPr>
    <w:rPr>
      <w:rFonts w:ascii="Nimbus Roman No9 L" w:eastAsia="DejaVu Sans" w:hAnsi="Nimbus Roman No9 L" w:cs="DejaVu Sans"/>
      <w:kern w:val="3"/>
      <w:lang w:val="en-GB" w:eastAsia="en-GB"/>
    </w:rPr>
  </w:style>
  <w:style w:type="character" w:customStyle="1" w:styleId="NoSpacingChar">
    <w:name w:val="No Spacing Char"/>
    <w:link w:val="NoSpacing"/>
    <w:uiPriority w:val="1"/>
    <w:rsid w:val="00F5217A"/>
    <w:rPr>
      <w:rFonts w:ascii="Nimbus Roman No9 L" w:eastAsia="DejaVu Sans" w:hAnsi="Nimbus Roman No9 L" w:cs="DejaVu Sans"/>
      <w:kern w:val="3"/>
      <w:lang w:val="en-GB" w:eastAsia="en-GB"/>
    </w:rPr>
  </w:style>
  <w:style w:type="character" w:styleId="Emphasis">
    <w:name w:val="Emphasis"/>
    <w:basedOn w:val="DefaultParagraphFont"/>
    <w:uiPriority w:val="20"/>
    <w:qFormat/>
    <w:rsid w:val="004137BC"/>
    <w:rPr>
      <w:i/>
      <w:iCs/>
    </w:rPr>
  </w:style>
  <w:style w:type="character" w:customStyle="1" w:styleId="InternetLink">
    <w:name w:val="Internet Link"/>
    <w:basedOn w:val="DefaultParagraphFont"/>
    <w:uiPriority w:val="99"/>
    <w:rsid w:val="0095769F"/>
    <w:rPr>
      <w:color w:val="0000FF"/>
      <w:u w:val="single"/>
    </w:rPr>
  </w:style>
  <w:style w:type="character" w:customStyle="1" w:styleId="apple-converted-space">
    <w:name w:val="apple-converted-space"/>
    <w:basedOn w:val="DefaultParagraphFont"/>
    <w:rsid w:val="006F72A2"/>
  </w:style>
  <w:style w:type="character" w:styleId="LineNumber">
    <w:name w:val="line number"/>
    <w:basedOn w:val="DefaultParagraphFont"/>
    <w:rsid w:val="0036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217594">
      <w:bodyDiv w:val="1"/>
      <w:marLeft w:val="0"/>
      <w:marRight w:val="0"/>
      <w:marTop w:val="0"/>
      <w:marBottom w:val="0"/>
      <w:divBdr>
        <w:top w:val="none" w:sz="0" w:space="0" w:color="auto"/>
        <w:left w:val="none" w:sz="0" w:space="0" w:color="auto"/>
        <w:bottom w:val="none" w:sz="0" w:space="0" w:color="auto"/>
        <w:right w:val="none" w:sz="0" w:space="0" w:color="auto"/>
      </w:divBdr>
      <w:divsChild>
        <w:div w:id="580918417">
          <w:marLeft w:val="360"/>
          <w:marRight w:val="0"/>
          <w:marTop w:val="0"/>
          <w:marBottom w:val="0"/>
          <w:divBdr>
            <w:top w:val="none" w:sz="0" w:space="0" w:color="auto"/>
            <w:left w:val="none" w:sz="0" w:space="0" w:color="auto"/>
            <w:bottom w:val="none" w:sz="0" w:space="0" w:color="auto"/>
            <w:right w:val="none" w:sz="0" w:space="0" w:color="auto"/>
          </w:divBdr>
        </w:div>
        <w:div w:id="604268820">
          <w:marLeft w:val="360"/>
          <w:marRight w:val="0"/>
          <w:marTop w:val="0"/>
          <w:marBottom w:val="0"/>
          <w:divBdr>
            <w:top w:val="none" w:sz="0" w:space="0" w:color="auto"/>
            <w:left w:val="none" w:sz="0" w:space="0" w:color="auto"/>
            <w:bottom w:val="none" w:sz="0" w:space="0" w:color="auto"/>
            <w:right w:val="none" w:sz="0" w:space="0" w:color="auto"/>
          </w:divBdr>
        </w:div>
        <w:div w:id="1402216982">
          <w:marLeft w:val="360"/>
          <w:marRight w:val="0"/>
          <w:marTop w:val="0"/>
          <w:marBottom w:val="0"/>
          <w:divBdr>
            <w:top w:val="none" w:sz="0" w:space="0" w:color="auto"/>
            <w:left w:val="none" w:sz="0" w:space="0" w:color="auto"/>
            <w:bottom w:val="none" w:sz="0" w:space="0" w:color="auto"/>
            <w:right w:val="none" w:sz="0" w:space="0" w:color="auto"/>
          </w:divBdr>
        </w:div>
        <w:div w:id="1665621311">
          <w:marLeft w:val="360"/>
          <w:marRight w:val="0"/>
          <w:marTop w:val="0"/>
          <w:marBottom w:val="0"/>
          <w:divBdr>
            <w:top w:val="none" w:sz="0" w:space="0" w:color="auto"/>
            <w:left w:val="none" w:sz="0" w:space="0" w:color="auto"/>
            <w:bottom w:val="none" w:sz="0" w:space="0" w:color="auto"/>
            <w:right w:val="none" w:sz="0" w:space="0" w:color="auto"/>
          </w:divBdr>
        </w:div>
        <w:div w:id="1736120442">
          <w:marLeft w:val="360"/>
          <w:marRight w:val="0"/>
          <w:marTop w:val="0"/>
          <w:marBottom w:val="0"/>
          <w:divBdr>
            <w:top w:val="none" w:sz="0" w:space="0" w:color="auto"/>
            <w:left w:val="none" w:sz="0" w:space="0" w:color="auto"/>
            <w:bottom w:val="none" w:sz="0" w:space="0" w:color="auto"/>
            <w:right w:val="none" w:sz="0" w:space="0" w:color="auto"/>
          </w:divBdr>
        </w:div>
        <w:div w:id="1827549832">
          <w:marLeft w:val="360"/>
          <w:marRight w:val="0"/>
          <w:marTop w:val="0"/>
          <w:marBottom w:val="0"/>
          <w:divBdr>
            <w:top w:val="none" w:sz="0" w:space="0" w:color="auto"/>
            <w:left w:val="none" w:sz="0" w:space="0" w:color="auto"/>
            <w:bottom w:val="none" w:sz="0" w:space="0" w:color="auto"/>
            <w:right w:val="none" w:sz="0" w:space="0" w:color="auto"/>
          </w:divBdr>
        </w:div>
        <w:div w:id="1928995756">
          <w:marLeft w:val="360"/>
          <w:marRight w:val="0"/>
          <w:marTop w:val="0"/>
          <w:marBottom w:val="0"/>
          <w:divBdr>
            <w:top w:val="none" w:sz="0" w:space="0" w:color="auto"/>
            <w:left w:val="none" w:sz="0" w:space="0" w:color="auto"/>
            <w:bottom w:val="none" w:sz="0" w:space="0" w:color="auto"/>
            <w:right w:val="none" w:sz="0" w:space="0" w:color="auto"/>
          </w:divBdr>
        </w:div>
        <w:div w:id="2100371925">
          <w:marLeft w:val="360"/>
          <w:marRight w:val="0"/>
          <w:marTop w:val="0"/>
          <w:marBottom w:val="0"/>
          <w:divBdr>
            <w:top w:val="none" w:sz="0" w:space="0" w:color="auto"/>
            <w:left w:val="none" w:sz="0" w:space="0" w:color="auto"/>
            <w:bottom w:val="none" w:sz="0" w:space="0" w:color="auto"/>
            <w:right w:val="none" w:sz="0" w:space="0" w:color="auto"/>
          </w:divBdr>
        </w:div>
        <w:div w:id="2130775887">
          <w:marLeft w:val="360"/>
          <w:marRight w:val="0"/>
          <w:marTop w:val="0"/>
          <w:marBottom w:val="0"/>
          <w:divBdr>
            <w:top w:val="none" w:sz="0" w:space="0" w:color="auto"/>
            <w:left w:val="none" w:sz="0" w:space="0" w:color="auto"/>
            <w:bottom w:val="none" w:sz="0" w:space="0" w:color="auto"/>
            <w:right w:val="none" w:sz="0" w:space="0" w:color="auto"/>
          </w:divBdr>
        </w:div>
      </w:divsChild>
    </w:div>
    <w:div w:id="2016566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1F04-6CB4-4FAC-A92A-634373ED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6374</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2013-10-02T13:52:00Z</dcterms:created>
  <dcterms:modified xsi:type="dcterms:W3CDTF">2013-10-02T13:52:00Z</dcterms:modified>
</cp:coreProperties>
</file>