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483" w:rsidRPr="00DF0123" w:rsidRDefault="00E64483" w:rsidP="00E64483">
      <w:pPr>
        <w:rPr>
          <w:u w:val="single"/>
        </w:rPr>
      </w:pPr>
      <w:r w:rsidRPr="00DF0123">
        <w:rPr>
          <w:u w:val="single"/>
        </w:rPr>
        <w:t xml:space="preserve">West 51389 </w:t>
      </w:r>
      <w:proofErr w:type="spellStart"/>
      <w:r w:rsidRPr="00DF0123">
        <w:rPr>
          <w:u w:val="single"/>
        </w:rPr>
        <w:t>redos</w:t>
      </w:r>
      <w:proofErr w:type="spellEnd"/>
      <w:r w:rsidRPr="00DF0123">
        <w:rPr>
          <w:u w:val="single"/>
        </w:rPr>
        <w:t xml:space="preserve"> (9)</w:t>
      </w:r>
    </w:p>
    <w:p w:rsidR="00E64483" w:rsidRPr="00DF0123" w:rsidRDefault="00E64483" w:rsidP="00E64483">
      <w:pPr>
        <w:rPr>
          <w:rFonts w:ascii="Times New Roman" w:hAnsi="Times New Roman"/>
          <w:lang w:bidi="ar-SA"/>
        </w:rPr>
      </w:pPr>
      <w:proofErr w:type="gramStart"/>
      <w:r w:rsidRPr="00DF0123">
        <w:rPr>
          <w:rFonts w:ascii="Arial" w:hAnsi="Arial" w:cs="Arial"/>
          <w:lang w:bidi="ar-SA"/>
        </w:rPr>
        <w:t xml:space="preserve">2.3a  </w:t>
      </w:r>
      <w:r w:rsidRPr="00DF0123">
        <w:rPr>
          <w:rFonts w:ascii="Arial" w:hAnsi="Arial" w:cs="Arial"/>
          <w:b/>
          <w:bCs/>
          <w:lang w:bidi="ar-SA"/>
        </w:rPr>
        <w:t>Afterward</w:t>
      </w:r>
      <w:proofErr w:type="gramEnd"/>
      <w:r w:rsidRPr="00DF0123">
        <w:rPr>
          <w:rFonts w:ascii="Arial" w:hAnsi="Arial" w:cs="Arial"/>
          <w:b/>
          <w:bCs/>
          <w:lang w:bidi="ar-SA"/>
        </w:rPr>
        <w:t xml:space="preserve">, while wearing protective eyewear, use a rigid scalpel to gently </w:t>
      </w:r>
      <w:proofErr w:type="spellStart"/>
      <w:r w:rsidRPr="00DF0123">
        <w:rPr>
          <w:rFonts w:ascii="Arial" w:hAnsi="Arial" w:cs="Arial"/>
          <w:b/>
          <w:bCs/>
          <w:lang w:bidi="ar-SA"/>
        </w:rPr>
        <w:t>prise</w:t>
      </w:r>
      <w:proofErr w:type="spellEnd"/>
      <w:r w:rsidRPr="00DF0123">
        <w:rPr>
          <w:rFonts w:ascii="Arial" w:hAnsi="Arial" w:cs="Arial"/>
          <w:b/>
          <w:bCs/>
          <w:lang w:bidi="ar-SA"/>
        </w:rPr>
        <w:t xml:space="preserve"> the frame and PDMS from the wafer from one corner. </w:t>
      </w:r>
      <w:r w:rsidRPr="00DF0123">
        <w:rPr>
          <w:rFonts w:ascii="Arial" w:hAnsi="Arial" w:cs="Arial"/>
          <w:lang w:bidi="ar-SA"/>
        </w:rPr>
        <w:t xml:space="preserve"> Remove the PDMS </w:t>
      </w:r>
      <w:proofErr w:type="spellStart"/>
      <w:r w:rsidRPr="00DF0123">
        <w:rPr>
          <w:rFonts w:ascii="Arial" w:hAnsi="Arial" w:cs="Arial"/>
          <w:lang w:bidi="ar-SA"/>
        </w:rPr>
        <w:t>mould</w:t>
      </w:r>
      <w:proofErr w:type="spellEnd"/>
      <w:r w:rsidRPr="00DF0123">
        <w:rPr>
          <w:rFonts w:ascii="Arial" w:hAnsi="Arial" w:cs="Arial"/>
          <w:lang w:bidi="ar-SA"/>
        </w:rPr>
        <w:t xml:space="preserve"> from the frame</w:t>
      </w:r>
      <w:r w:rsidRPr="00DF0123">
        <w:rPr>
          <w:rFonts w:ascii="Arial" w:hAnsi="Arial" w:cs="Arial"/>
          <w:color w:val="1F497D"/>
          <w:lang w:bidi="ar-SA"/>
        </w:rPr>
        <w:t> </w:t>
      </w:r>
      <w:proofErr w:type="gramStart"/>
      <w:r w:rsidRPr="00DF0123">
        <w:rPr>
          <w:rFonts w:ascii="Arial" w:hAnsi="Arial" w:cs="Arial"/>
          <w:color w:val="000000"/>
          <w:lang w:bidi="ar-SA"/>
        </w:rPr>
        <w:t>and </w:t>
      </w:r>
      <w:r w:rsidRPr="00DF0123">
        <w:rPr>
          <w:rFonts w:ascii="Arial" w:hAnsi="Arial" w:cs="Arial"/>
          <w:lang w:bidi="ar-SA"/>
        </w:rPr>
        <w:t xml:space="preserve"> </w:t>
      </w:r>
      <w:r w:rsidRPr="00DF0123">
        <w:rPr>
          <w:rFonts w:ascii="Arial" w:hAnsi="Arial" w:cs="Arial"/>
          <w:b/>
          <w:bCs/>
          <w:lang w:bidi="ar-SA"/>
        </w:rPr>
        <w:t>use</w:t>
      </w:r>
      <w:proofErr w:type="gramEnd"/>
      <w:r w:rsidRPr="00DF0123">
        <w:rPr>
          <w:rFonts w:ascii="Arial" w:hAnsi="Arial" w:cs="Arial"/>
          <w:b/>
          <w:bCs/>
          <w:lang w:bidi="ar-SA"/>
        </w:rPr>
        <w:t xml:space="preserve"> a pair of scissors to trim the device.</w:t>
      </w:r>
      <w:r w:rsidRPr="00DF0123">
        <w:rPr>
          <w:rFonts w:ascii="Arial" w:hAnsi="Arial" w:cs="Arial"/>
          <w:lang w:bidi="ar-SA"/>
        </w:rPr>
        <w:t xml:space="preserve">  </w:t>
      </w:r>
      <w:r w:rsidRPr="00DF0123">
        <w:rPr>
          <w:rFonts w:ascii="Arial" w:hAnsi="Arial" w:cs="Arial"/>
          <w:b/>
          <w:bCs/>
          <w:lang w:bidi="ar-SA"/>
        </w:rPr>
        <w:t> </w:t>
      </w:r>
      <w:r w:rsidRPr="00DF0123">
        <w:rPr>
          <w:rFonts w:ascii="Arial" w:hAnsi="Arial" w:cs="Arial"/>
          <w:lang w:bidi="ar-SA"/>
        </w:rPr>
        <w:t>(2:45)   </w:t>
      </w:r>
    </w:p>
    <w:p w:rsidR="00E64483" w:rsidRPr="00DF0123" w:rsidRDefault="00E64483" w:rsidP="00E64483">
      <w:pPr>
        <w:rPr>
          <w:rFonts w:ascii="Times New Roman" w:hAnsi="Times New Roman"/>
          <w:lang w:bidi="ar-SA"/>
        </w:rPr>
      </w:pPr>
    </w:p>
    <w:p w:rsidR="00E64483" w:rsidRPr="00DF0123" w:rsidRDefault="00E64483" w:rsidP="00E64483">
      <w:pPr>
        <w:rPr>
          <w:rFonts w:ascii="Times New Roman" w:hAnsi="Times New Roman"/>
          <w:lang w:bidi="ar-SA"/>
        </w:rPr>
      </w:pPr>
      <w:r w:rsidRPr="00DF0123">
        <w:rPr>
          <w:rFonts w:ascii="Arial" w:hAnsi="Arial" w:cs="Arial"/>
          <w:lang w:bidi="ar-SA"/>
        </w:rPr>
        <w:t>2.4a </w:t>
      </w:r>
      <w:proofErr w:type="gramStart"/>
      <w:r w:rsidRPr="00DF0123">
        <w:rPr>
          <w:rFonts w:ascii="Arial" w:hAnsi="Arial" w:cs="Arial"/>
          <w:b/>
          <w:bCs/>
          <w:lang w:bidi="ar-SA"/>
        </w:rPr>
        <w:t>Apply</w:t>
      </w:r>
      <w:proofErr w:type="gramEnd"/>
      <w:r w:rsidRPr="00DF0123">
        <w:rPr>
          <w:rFonts w:ascii="Arial" w:hAnsi="Arial" w:cs="Arial"/>
          <w:b/>
          <w:bCs/>
          <w:lang w:bidi="ar-SA"/>
        </w:rPr>
        <w:t xml:space="preserve"> the remaining PDMS to the entire wafer in order to protect it </w:t>
      </w:r>
      <w:r w:rsidRPr="00DF0123">
        <w:rPr>
          <w:rFonts w:ascii="Arial" w:hAnsi="Arial" w:cs="Arial"/>
          <w:b/>
          <w:bCs/>
          <w:color w:val="FF0000"/>
          <w:lang w:bidi="ar-SA"/>
        </w:rPr>
        <w:t>during</w:t>
      </w:r>
      <w:r w:rsidRPr="00DF0123">
        <w:rPr>
          <w:rFonts w:ascii="Arial" w:hAnsi="Arial" w:cs="Arial"/>
          <w:b/>
          <w:bCs/>
          <w:lang w:bidi="ar-SA"/>
        </w:rPr>
        <w:t xml:space="preserve"> storage. </w:t>
      </w:r>
      <w:r w:rsidRPr="00DF0123">
        <w:rPr>
          <w:rFonts w:ascii="Arial" w:hAnsi="Arial" w:cs="Arial"/>
          <w:lang w:bidi="ar-SA"/>
        </w:rPr>
        <w:t>(3:07)</w:t>
      </w:r>
    </w:p>
    <w:p w:rsidR="00E64483" w:rsidRPr="00DF0123" w:rsidRDefault="00E64483" w:rsidP="00E64483">
      <w:pPr>
        <w:rPr>
          <w:rFonts w:ascii="Times New Roman" w:hAnsi="Times New Roman"/>
          <w:lang w:bidi="ar-SA"/>
        </w:rPr>
      </w:pPr>
    </w:p>
    <w:p w:rsidR="00E64483" w:rsidRPr="00DF0123" w:rsidRDefault="00E64483" w:rsidP="00E64483">
      <w:pPr>
        <w:rPr>
          <w:rFonts w:ascii="Times New Roman" w:hAnsi="Times New Roman"/>
          <w:lang w:bidi="ar-SA"/>
        </w:rPr>
      </w:pPr>
      <w:r w:rsidRPr="00DF0123">
        <w:rPr>
          <w:rFonts w:ascii="Arial" w:hAnsi="Arial" w:cs="Arial"/>
          <w:lang w:bidi="ar-SA"/>
        </w:rPr>
        <w:t>3.1a </w:t>
      </w:r>
      <w:proofErr w:type="gramStart"/>
      <w:r w:rsidRPr="00DF0123">
        <w:rPr>
          <w:rFonts w:ascii="Arial" w:hAnsi="Arial" w:cs="Arial"/>
          <w:lang w:bidi="ar-SA"/>
        </w:rPr>
        <w:t>Now</w:t>
      </w:r>
      <w:proofErr w:type="gramEnd"/>
      <w:r w:rsidRPr="00DF0123">
        <w:rPr>
          <w:rFonts w:ascii="Arial" w:hAnsi="Arial" w:cs="Arial"/>
          <w:lang w:bidi="ar-SA"/>
        </w:rPr>
        <w:t xml:space="preserve">, prepare the 6 interface ports using a </w:t>
      </w:r>
      <w:r w:rsidRPr="00DF0123">
        <w:rPr>
          <w:rFonts w:ascii="Arial" w:hAnsi="Arial" w:cs="Arial"/>
          <w:b/>
          <w:bCs/>
          <w:lang w:bidi="ar-SA"/>
        </w:rPr>
        <w:t>3-mm</w:t>
      </w:r>
      <w:r w:rsidRPr="00DF0123">
        <w:rPr>
          <w:rFonts w:ascii="Arial" w:hAnsi="Arial" w:cs="Arial"/>
          <w:lang w:bidi="ar-SA"/>
        </w:rPr>
        <w:t xml:space="preserve"> biopsy punch, with the </w:t>
      </w:r>
      <w:proofErr w:type="spellStart"/>
      <w:r w:rsidRPr="00DF0123">
        <w:rPr>
          <w:rFonts w:ascii="Arial" w:hAnsi="Arial" w:cs="Arial"/>
          <w:lang w:bidi="ar-SA"/>
        </w:rPr>
        <w:t>microstructured</w:t>
      </w:r>
      <w:proofErr w:type="spellEnd"/>
      <w:r w:rsidRPr="00DF0123">
        <w:rPr>
          <w:rFonts w:ascii="Arial" w:hAnsi="Arial" w:cs="Arial"/>
          <w:lang w:bidi="ar-SA"/>
        </w:rPr>
        <w:t xml:space="preserve"> features facing upwards to aid alignment of the ports with the microfluidic channels. (3:30)</w:t>
      </w:r>
    </w:p>
    <w:p w:rsidR="00E64483" w:rsidRPr="00DF0123" w:rsidRDefault="00E64483" w:rsidP="00E64483">
      <w:pPr>
        <w:rPr>
          <w:rFonts w:ascii="Times New Roman" w:hAnsi="Times New Roman"/>
          <w:lang w:bidi="ar-SA"/>
        </w:rPr>
      </w:pPr>
    </w:p>
    <w:p w:rsidR="00E64483" w:rsidRPr="00DF0123" w:rsidRDefault="00E64483" w:rsidP="00E64483">
      <w:pPr>
        <w:rPr>
          <w:rFonts w:ascii="Times New Roman" w:hAnsi="Times New Roman"/>
          <w:lang w:bidi="ar-SA"/>
        </w:rPr>
      </w:pPr>
      <w:r w:rsidRPr="00DF0123">
        <w:rPr>
          <w:rFonts w:ascii="Arial" w:hAnsi="Arial" w:cs="Arial"/>
          <w:lang w:bidi="ar-SA"/>
        </w:rPr>
        <w:t>3.3c </w:t>
      </w:r>
      <w:proofErr w:type="gramStart"/>
      <w:r w:rsidRPr="00DF0123">
        <w:rPr>
          <w:rFonts w:ascii="Arial" w:hAnsi="Arial" w:cs="Arial"/>
          <w:lang w:bidi="ar-SA"/>
        </w:rPr>
        <w:t>Once</w:t>
      </w:r>
      <w:proofErr w:type="gramEnd"/>
      <w:r w:rsidRPr="00DF0123">
        <w:rPr>
          <w:rFonts w:ascii="Arial" w:hAnsi="Arial" w:cs="Arial"/>
          <w:lang w:bidi="ar-SA"/>
        </w:rPr>
        <w:t xml:space="preserve"> plasma treated, </w:t>
      </w:r>
      <w:r w:rsidRPr="00DF0123">
        <w:rPr>
          <w:rFonts w:ascii="Arial" w:hAnsi="Arial" w:cs="Arial"/>
          <w:b/>
          <w:bCs/>
          <w:color w:val="000000"/>
          <w:lang w:bidi="ar-SA"/>
        </w:rPr>
        <w:t>p</w:t>
      </w:r>
      <w:r w:rsidRPr="00DF0123">
        <w:rPr>
          <w:rFonts w:ascii="Arial" w:hAnsi="Arial" w:cs="Arial"/>
          <w:b/>
          <w:bCs/>
          <w:lang w:bidi="ar-SA"/>
        </w:rPr>
        <w:t>ress both parts together</w:t>
      </w:r>
      <w:r w:rsidRPr="00DF0123">
        <w:rPr>
          <w:rFonts w:ascii="Arial" w:hAnsi="Arial" w:cs="Arial"/>
          <w:strike/>
          <w:color w:val="FF0000"/>
          <w:lang w:bidi="ar-SA"/>
        </w:rPr>
        <w:t> </w:t>
      </w:r>
      <w:r w:rsidRPr="00DF0123">
        <w:rPr>
          <w:rFonts w:ascii="Arial" w:hAnsi="Arial" w:cs="Arial"/>
          <w:b/>
          <w:bCs/>
          <w:lang w:bidi="ar-SA"/>
        </w:rPr>
        <w:t xml:space="preserve">and allow to fully bond. </w:t>
      </w:r>
      <w:r w:rsidRPr="00DF0123">
        <w:rPr>
          <w:rFonts w:ascii="Arial" w:hAnsi="Arial" w:cs="Arial"/>
          <w:lang w:bidi="ar-SA"/>
        </w:rPr>
        <w:t>(4:32)</w:t>
      </w:r>
    </w:p>
    <w:p w:rsidR="00E64483" w:rsidRPr="00DF0123" w:rsidRDefault="00E64483" w:rsidP="00E64483">
      <w:pPr>
        <w:rPr>
          <w:rFonts w:ascii="Times New Roman" w:hAnsi="Times New Roman"/>
          <w:lang w:bidi="ar-SA"/>
        </w:rPr>
      </w:pPr>
    </w:p>
    <w:p w:rsidR="00E64483" w:rsidRPr="00DF0123" w:rsidRDefault="00E64483" w:rsidP="00E64483">
      <w:pPr>
        <w:rPr>
          <w:rFonts w:ascii="Times New Roman" w:hAnsi="Times New Roman"/>
          <w:lang w:bidi="ar-SA"/>
        </w:rPr>
      </w:pPr>
      <w:r w:rsidRPr="00DF0123">
        <w:rPr>
          <w:rFonts w:ascii="Arial" w:hAnsi="Arial" w:cs="Arial"/>
          <w:lang w:bidi="ar-SA"/>
        </w:rPr>
        <w:t>4.1c </w:t>
      </w:r>
      <w:proofErr w:type="gramStart"/>
      <w:r w:rsidRPr="00DF0123">
        <w:rPr>
          <w:rFonts w:ascii="Arial" w:hAnsi="Arial" w:cs="Arial"/>
          <w:lang w:bidi="ar-SA"/>
        </w:rPr>
        <w:t>Then</w:t>
      </w:r>
      <w:proofErr w:type="gramEnd"/>
      <w:r w:rsidRPr="00DF0123">
        <w:rPr>
          <w:rFonts w:ascii="Arial" w:hAnsi="Arial" w:cs="Arial"/>
          <w:lang w:bidi="ar-SA"/>
        </w:rPr>
        <w:t xml:space="preserve">, leave it for a few minutes to fully coat the hydrophilic PDMS surfaces with </w:t>
      </w:r>
      <w:proofErr w:type="spellStart"/>
      <w:r w:rsidRPr="00DF0123">
        <w:rPr>
          <w:rFonts w:ascii="Arial" w:hAnsi="Arial" w:cs="Arial"/>
          <w:b/>
          <w:bCs/>
          <w:lang w:bidi="ar-SA"/>
        </w:rPr>
        <w:t>polylysine</w:t>
      </w:r>
      <w:proofErr w:type="spellEnd"/>
      <w:r w:rsidRPr="00DF0123">
        <w:rPr>
          <w:rFonts w:ascii="Arial" w:hAnsi="Arial" w:cs="Arial"/>
          <w:lang w:bidi="ar-SA"/>
        </w:rPr>
        <w:t>. (5:01)</w:t>
      </w:r>
    </w:p>
    <w:p w:rsidR="00E64483" w:rsidRPr="00DF0123" w:rsidRDefault="00E64483" w:rsidP="00E64483">
      <w:pPr>
        <w:rPr>
          <w:rFonts w:ascii="Times New Roman" w:hAnsi="Times New Roman"/>
          <w:lang w:bidi="ar-SA"/>
        </w:rPr>
      </w:pPr>
    </w:p>
    <w:p w:rsidR="00E64483" w:rsidRPr="00DF0123" w:rsidRDefault="00E64483" w:rsidP="00E64483">
      <w:pPr>
        <w:rPr>
          <w:rFonts w:ascii="Times New Roman" w:hAnsi="Times New Roman"/>
          <w:lang w:bidi="ar-SA"/>
        </w:rPr>
      </w:pPr>
      <w:r w:rsidRPr="00DF0123">
        <w:rPr>
          <w:rFonts w:ascii="Arial" w:hAnsi="Arial" w:cs="Arial"/>
          <w:lang w:bidi="ar-SA"/>
        </w:rPr>
        <w:t>4.2a </w:t>
      </w:r>
      <w:proofErr w:type="gramStart"/>
      <w:r w:rsidRPr="00DF0123">
        <w:rPr>
          <w:rFonts w:ascii="Arial" w:hAnsi="Arial" w:cs="Arial"/>
          <w:lang w:bidi="ar-SA"/>
        </w:rPr>
        <w:t>Next</w:t>
      </w:r>
      <w:proofErr w:type="gramEnd"/>
      <w:r w:rsidRPr="00DF0123">
        <w:rPr>
          <w:rFonts w:ascii="Arial" w:hAnsi="Arial" w:cs="Arial"/>
          <w:lang w:bidi="ar-SA"/>
        </w:rPr>
        <w:t>, remove the unbound </w:t>
      </w:r>
      <w:proofErr w:type="spellStart"/>
      <w:r w:rsidRPr="00DF0123">
        <w:rPr>
          <w:rFonts w:ascii="Arial" w:hAnsi="Arial" w:cs="Arial"/>
          <w:b/>
          <w:bCs/>
          <w:lang w:bidi="ar-SA"/>
        </w:rPr>
        <w:t>polylysine</w:t>
      </w:r>
      <w:proofErr w:type="spellEnd"/>
      <w:r w:rsidRPr="00DF0123">
        <w:rPr>
          <w:rFonts w:ascii="Arial" w:hAnsi="Arial" w:cs="Arial"/>
          <w:lang w:bidi="ar-SA"/>
        </w:rPr>
        <w:t> by aspiration-driven washing. (5:05)</w:t>
      </w:r>
    </w:p>
    <w:p w:rsidR="00E64483" w:rsidRPr="00DF0123" w:rsidRDefault="00E64483" w:rsidP="00E64483">
      <w:pPr>
        <w:rPr>
          <w:rFonts w:ascii="Times New Roman" w:hAnsi="Times New Roman"/>
          <w:lang w:bidi="ar-SA"/>
        </w:rPr>
      </w:pPr>
    </w:p>
    <w:p w:rsidR="00E64483" w:rsidRPr="00DF0123" w:rsidRDefault="00E64483" w:rsidP="00E64483">
      <w:pPr>
        <w:rPr>
          <w:rFonts w:ascii="Times New Roman" w:hAnsi="Times New Roman"/>
          <w:lang w:bidi="ar-SA"/>
        </w:rPr>
      </w:pPr>
      <w:r w:rsidRPr="00DF0123">
        <w:rPr>
          <w:rFonts w:ascii="Arial" w:hAnsi="Arial" w:cs="Arial"/>
          <w:lang w:bidi="ar-SA"/>
        </w:rPr>
        <w:t>4.4a </w:t>
      </w:r>
      <w:proofErr w:type="gramStart"/>
      <w:r w:rsidRPr="00DF0123">
        <w:rPr>
          <w:rFonts w:ascii="Arial" w:hAnsi="Arial" w:cs="Arial"/>
          <w:lang w:bidi="ar-SA"/>
        </w:rPr>
        <w:t>Then</w:t>
      </w:r>
      <w:proofErr w:type="gramEnd"/>
      <w:r w:rsidRPr="00DF0123">
        <w:rPr>
          <w:rFonts w:ascii="Arial" w:hAnsi="Arial" w:cs="Arial"/>
          <w:lang w:bidi="ar-SA"/>
        </w:rPr>
        <w:t>, insert stainless steel pins into the ports for coupling the plasma generated by a h</w:t>
      </w:r>
      <w:r w:rsidRPr="00DF0123">
        <w:rPr>
          <w:rFonts w:ascii="Arial" w:hAnsi="Arial" w:cs="Arial"/>
          <w:b/>
          <w:bCs/>
          <w:color w:val="FF0000"/>
          <w:lang w:bidi="ar-SA"/>
        </w:rPr>
        <w:t>and</w:t>
      </w:r>
      <w:r w:rsidRPr="00DF0123">
        <w:rPr>
          <w:rFonts w:ascii="Arial" w:hAnsi="Arial" w:cs="Arial"/>
          <w:b/>
          <w:bCs/>
          <w:lang w:bidi="ar-SA"/>
        </w:rPr>
        <w:t>-held corona discharge generator.</w:t>
      </w:r>
      <w:r w:rsidRPr="00DF0123">
        <w:rPr>
          <w:rFonts w:ascii="Arial" w:hAnsi="Arial" w:cs="Arial"/>
          <w:lang w:bidi="ar-SA"/>
        </w:rPr>
        <w:t xml:space="preserve"> (5:51) </w:t>
      </w:r>
      <w:r w:rsidRPr="00DF0123">
        <w:rPr>
          <w:rFonts w:ascii="Arial" w:hAnsi="Arial" w:cs="Arial"/>
          <w:lang w:bidi="ar-SA"/>
        </w:rPr>
        <w:br/>
        <w:t>  </w:t>
      </w:r>
    </w:p>
    <w:p w:rsidR="00E64483" w:rsidRPr="00DF0123" w:rsidRDefault="00E64483" w:rsidP="00E64483">
      <w:pPr>
        <w:rPr>
          <w:rFonts w:ascii="Times New Roman" w:hAnsi="Times New Roman"/>
          <w:lang w:bidi="ar-SA"/>
        </w:rPr>
      </w:pPr>
      <w:r w:rsidRPr="00DF0123">
        <w:rPr>
          <w:rFonts w:ascii="Arial" w:hAnsi="Arial" w:cs="Arial"/>
          <w:lang w:bidi="ar-SA"/>
        </w:rPr>
        <w:t>4.5 </w:t>
      </w:r>
      <w:r w:rsidRPr="00DF0123">
        <w:rPr>
          <w:rFonts w:ascii="Arial" w:hAnsi="Arial" w:cs="Arial"/>
          <w:b/>
          <w:bCs/>
          <w:lang w:bidi="ar-SA"/>
        </w:rPr>
        <w:t xml:space="preserve">Afterward, remove the pins. Connect the 3 upper ports to the pump, start aspiration and dispense PBS into the bottom 3 ports in order to draw PBS through the microfluidic circuit.  Remove all PBS from the microfluidic circuit and leave overnight to complete biomaterial patterning. </w:t>
      </w:r>
      <w:r w:rsidRPr="00DF0123">
        <w:rPr>
          <w:rFonts w:ascii="Arial" w:hAnsi="Arial" w:cs="Arial"/>
          <w:lang w:bidi="ar-SA"/>
        </w:rPr>
        <w:t>(6:30)</w:t>
      </w:r>
    </w:p>
    <w:p w:rsidR="00E64483" w:rsidRPr="00DF0123" w:rsidRDefault="00E64483" w:rsidP="00E64483">
      <w:pPr>
        <w:rPr>
          <w:rFonts w:ascii="Times New Roman" w:hAnsi="Times New Roman"/>
          <w:lang w:bidi="ar-SA"/>
        </w:rPr>
      </w:pPr>
      <w:r w:rsidRPr="00DF0123">
        <w:rPr>
          <w:rFonts w:ascii="Arial" w:hAnsi="Arial" w:cs="Arial"/>
          <w:lang w:bidi="ar-SA"/>
        </w:rPr>
        <w:t> </w:t>
      </w:r>
    </w:p>
    <w:p w:rsidR="00E64483" w:rsidRPr="00DF0123" w:rsidRDefault="00E64483" w:rsidP="00E64483">
      <w:pPr>
        <w:rPr>
          <w:rFonts w:ascii="Times New Roman" w:hAnsi="Times New Roman"/>
          <w:lang w:bidi="ar-SA"/>
        </w:rPr>
      </w:pPr>
      <w:r w:rsidRPr="00DF0123">
        <w:rPr>
          <w:rFonts w:ascii="Arial" w:hAnsi="Arial" w:cs="Arial"/>
          <w:lang w:bidi="ar-SA"/>
        </w:rPr>
        <w:t>6.3 I</w:t>
      </w:r>
      <w:r w:rsidRPr="00DF0123">
        <w:rPr>
          <w:rFonts w:ascii="Arial" w:hAnsi="Arial" w:cs="Arial"/>
          <w:b/>
          <w:bCs/>
          <w:lang w:bidi="ar-SA"/>
        </w:rPr>
        <w:t>n this example</w:t>
      </w:r>
      <w:proofErr w:type="gramStart"/>
      <w:r w:rsidRPr="00DF0123">
        <w:rPr>
          <w:rFonts w:ascii="Arial" w:hAnsi="Arial" w:cs="Arial"/>
          <w:b/>
          <w:bCs/>
          <w:lang w:bidi="ar-SA"/>
        </w:rPr>
        <w:t>,</w:t>
      </w:r>
      <w:r w:rsidRPr="00DF0123">
        <w:rPr>
          <w:rFonts w:ascii="Arial" w:hAnsi="Arial" w:cs="Arial"/>
          <w:lang w:bidi="ar-SA"/>
        </w:rPr>
        <w:t xml:space="preserve">  </w:t>
      </w:r>
      <w:r w:rsidRPr="00DF0123">
        <w:rPr>
          <w:rFonts w:ascii="Arial" w:hAnsi="Arial" w:cs="Arial"/>
          <w:b/>
          <w:bCs/>
          <w:lang w:bidi="ar-SA"/>
        </w:rPr>
        <w:t>the</w:t>
      </w:r>
      <w:proofErr w:type="gramEnd"/>
      <w:r w:rsidRPr="00DF0123">
        <w:rPr>
          <w:rFonts w:ascii="Arial" w:hAnsi="Arial" w:cs="Arial"/>
          <w:b/>
          <w:bCs/>
          <w:lang w:bidi="ar-SA"/>
        </w:rPr>
        <w:t xml:space="preserve"> flanking compartment </w:t>
      </w:r>
      <w:r w:rsidRPr="00DF0123">
        <w:rPr>
          <w:rFonts w:ascii="Arial" w:hAnsi="Arial" w:cs="Arial"/>
          <w:b/>
          <w:bCs/>
          <w:color w:val="FF0000"/>
          <w:lang w:bidi="ar-SA"/>
        </w:rPr>
        <w:t>has been treated</w:t>
      </w:r>
      <w:r w:rsidRPr="00DF0123">
        <w:rPr>
          <w:rFonts w:ascii="Arial" w:hAnsi="Arial" w:cs="Arial"/>
          <w:lang w:bidi="ar-SA"/>
        </w:rPr>
        <w:t>. (8:31) 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483"/>
    <w:rsid w:val="001E1FAD"/>
    <w:rsid w:val="001E64BF"/>
    <w:rsid w:val="00490A02"/>
    <w:rsid w:val="00E6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483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483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1126</Characters>
  <Application>Microsoft Macintosh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2014-03-09T16:53:00Z</dcterms:created>
  <dcterms:modified xsi:type="dcterms:W3CDTF">2014-03-09T16:53:00Z</dcterms:modified>
</cp:coreProperties>
</file>