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B7" w:rsidRDefault="004B38B7" w:rsidP="004B38B7">
      <w:pPr>
        <w:pStyle w:val="ListParagraph"/>
        <w:numPr>
          <w:ilvl w:val="2"/>
          <w:numId w:val="2"/>
        </w:numPr>
        <w:ind w:left="0" w:firstLine="0"/>
        <w:rPr>
          <w:rFonts w:asciiTheme="minorHAnsi" w:hAnsiTheme="minorHAnsi"/>
        </w:rPr>
      </w:pPr>
      <w:r w:rsidRPr="00A935EB">
        <w:rPr>
          <w:rFonts w:asciiTheme="minorHAnsi" w:hAnsiTheme="minorHAnsi"/>
        </w:rPr>
        <w:t xml:space="preserve">‘Right click’ on the </w:t>
      </w:r>
      <w:r w:rsidRPr="0069273B">
        <w:rPr>
          <w:rFonts w:asciiTheme="minorHAnsi" w:hAnsiTheme="minorHAnsi"/>
        </w:rPr>
        <w:t xml:space="preserve">corresponding </w:t>
      </w:r>
      <w:r w:rsidRPr="00A935EB">
        <w:rPr>
          <w:rFonts w:asciiTheme="minorHAnsi" w:hAnsiTheme="minorHAnsi"/>
        </w:rPr>
        <w:t>PIV image and select send to ‘Mask definition’ in the options of the pop menu.</w:t>
      </w:r>
      <w:r>
        <w:rPr>
          <w:rFonts w:asciiTheme="minorHAnsi" w:hAnsiTheme="minorHAnsi"/>
        </w:rPr>
        <w:t xml:space="preserve"> U</w:t>
      </w:r>
      <w:r w:rsidRPr="00A935EB">
        <w:rPr>
          <w:rFonts w:asciiTheme="minorHAnsi" w:hAnsiTheme="minorHAnsi"/>
        </w:rPr>
        <w:t xml:space="preserve">nder </w:t>
      </w:r>
      <w:r>
        <w:rPr>
          <w:rFonts w:asciiTheme="minorHAnsi" w:hAnsiTheme="minorHAnsi"/>
        </w:rPr>
        <w:t xml:space="preserve">the </w:t>
      </w:r>
      <w:r w:rsidRPr="00A935EB">
        <w:rPr>
          <w:rFonts w:asciiTheme="minorHAnsi" w:hAnsiTheme="minorHAnsi"/>
        </w:rPr>
        <w:t>‘Mask creation mode’ section</w:t>
      </w:r>
      <w:r>
        <w:rPr>
          <w:rFonts w:asciiTheme="minorHAnsi" w:hAnsiTheme="minorHAnsi"/>
        </w:rPr>
        <w:t>, activate</w:t>
      </w:r>
      <w:r w:rsidRPr="0069273B">
        <w:rPr>
          <w:rFonts w:asciiTheme="minorHAnsi" w:hAnsiTheme="minorHAnsi"/>
        </w:rPr>
        <w:t xml:space="preserve"> </w:t>
      </w:r>
      <w:r w:rsidRPr="00A935EB">
        <w:rPr>
          <w:rFonts w:asciiTheme="minorHAnsi" w:hAnsiTheme="minorHAnsi"/>
        </w:rPr>
        <w:t>the check box ‘create user define</w:t>
      </w:r>
      <w:r>
        <w:rPr>
          <w:rFonts w:asciiTheme="minorHAnsi" w:hAnsiTheme="minorHAnsi"/>
        </w:rPr>
        <w:t>d mask’.</w:t>
      </w:r>
    </w:p>
    <w:p w:rsidR="004B38B7" w:rsidRPr="00A935EB" w:rsidRDefault="004B38B7" w:rsidP="004B38B7">
      <w:pPr>
        <w:pStyle w:val="ListParagraph"/>
        <w:ind w:left="0"/>
        <w:rPr>
          <w:rFonts w:asciiTheme="minorHAnsi" w:hAnsiTheme="minorHAnsi"/>
        </w:rPr>
      </w:pPr>
    </w:p>
    <w:p w:rsidR="004B38B7" w:rsidRDefault="004B38B7" w:rsidP="004B38B7">
      <w:pPr>
        <w:pStyle w:val="ListParagraph"/>
        <w:numPr>
          <w:ilvl w:val="2"/>
          <w:numId w:val="2"/>
        </w:numPr>
        <w:ind w:left="0" w:firstLine="0"/>
        <w:rPr>
          <w:rFonts w:asciiTheme="minorHAnsi" w:hAnsiTheme="minorHAnsi"/>
        </w:rPr>
      </w:pPr>
      <w:r w:rsidRPr="00A935EB">
        <w:rPr>
          <w:rFonts w:asciiTheme="minorHAnsi" w:hAnsiTheme="minorHAnsi"/>
        </w:rPr>
        <w:t>Select the radio button ‘Clear all items’ to clear delete any previous masks created.</w:t>
      </w:r>
      <w:r>
        <w:rPr>
          <w:rFonts w:asciiTheme="minorHAnsi" w:hAnsiTheme="minorHAnsi"/>
        </w:rPr>
        <w:t xml:space="preserve"> </w:t>
      </w:r>
      <w:r w:rsidRPr="00A935EB">
        <w:rPr>
          <w:rFonts w:asciiTheme="minorHAnsi" w:hAnsiTheme="minorHAnsi"/>
        </w:rPr>
        <w:t>Select the icon resembling a circle under ‘Add item, enable inside’ to draw out a circular mask.</w:t>
      </w:r>
      <w:r>
        <w:rPr>
          <w:rFonts w:asciiTheme="minorHAnsi" w:hAnsiTheme="minorHAnsi"/>
        </w:rPr>
        <w:t xml:space="preserve"> </w:t>
      </w:r>
      <w:r w:rsidRPr="00A935EB">
        <w:rPr>
          <w:rFonts w:asciiTheme="minorHAnsi" w:hAnsiTheme="minorHAnsi"/>
        </w:rPr>
        <w:t>Create the mask</w:t>
      </w:r>
      <w:r>
        <w:rPr>
          <w:rFonts w:asciiTheme="minorHAnsi" w:hAnsiTheme="minorHAnsi"/>
        </w:rPr>
        <w:t xml:space="preserve"> by choosing the option ‘create for 1. Set image and use for all images’ under the ‘Recalculation mode’ section.</w:t>
      </w:r>
    </w:p>
    <w:p w:rsidR="004B38B7" w:rsidRPr="00A935EB" w:rsidRDefault="004B38B7" w:rsidP="004B38B7">
      <w:pPr>
        <w:pStyle w:val="ListParagraph"/>
        <w:ind w:left="0"/>
        <w:rPr>
          <w:rFonts w:asciiTheme="minorHAnsi" w:hAnsiTheme="minorHAnsi"/>
        </w:rPr>
      </w:pPr>
    </w:p>
    <w:p w:rsidR="004B38B7" w:rsidRDefault="004B38B7" w:rsidP="004B38B7">
      <w:pPr>
        <w:pStyle w:val="ListParagraph"/>
        <w:numPr>
          <w:ilvl w:val="2"/>
          <w:numId w:val="2"/>
        </w:numPr>
        <w:ind w:left="0" w:firstLine="0"/>
        <w:rPr>
          <w:rFonts w:asciiTheme="minorHAnsi" w:hAnsiTheme="minorHAnsi"/>
        </w:rPr>
      </w:pPr>
      <w:r w:rsidRPr="00A935EB">
        <w:rPr>
          <w:rFonts w:asciiTheme="minorHAnsi" w:hAnsiTheme="minorHAnsi"/>
        </w:rPr>
        <w:t>Repeat step 5.1.</w:t>
      </w:r>
      <w:r>
        <w:rPr>
          <w:rFonts w:asciiTheme="minorHAnsi" w:hAnsiTheme="minorHAnsi"/>
        </w:rPr>
        <w:t xml:space="preserve">2 until a satisfactory mask </w:t>
      </w:r>
      <w:r w:rsidRPr="00A935EB">
        <w:rPr>
          <w:rFonts w:asciiTheme="minorHAnsi" w:hAnsiTheme="minorHAnsi"/>
        </w:rPr>
        <w:t>encompass the circu</w:t>
      </w:r>
      <w:r>
        <w:rPr>
          <w:rFonts w:asciiTheme="minorHAnsi" w:hAnsiTheme="minorHAnsi"/>
        </w:rPr>
        <w:t xml:space="preserve">lar cross-sectional flow field and everything else outside the flow field is blocked. </w:t>
      </w:r>
      <w:r w:rsidRPr="00A935EB">
        <w:rPr>
          <w:rFonts w:asciiTheme="minorHAnsi" w:hAnsiTheme="minorHAnsi"/>
        </w:rPr>
        <w:t xml:space="preserve">Save </w:t>
      </w:r>
      <w:r>
        <w:rPr>
          <w:rFonts w:asciiTheme="minorHAnsi" w:hAnsiTheme="minorHAnsi"/>
        </w:rPr>
        <w:t xml:space="preserve">the mask in the project by selecting ‘Save current mask to file as fixed mask’ </w:t>
      </w:r>
      <w:r w:rsidRPr="00A935EB">
        <w:rPr>
          <w:rFonts w:asciiTheme="minorHAnsi" w:hAnsiTheme="minorHAnsi"/>
        </w:rPr>
        <w:t xml:space="preserve">so that </w:t>
      </w:r>
      <w:r>
        <w:rPr>
          <w:rFonts w:asciiTheme="minorHAnsi" w:hAnsiTheme="minorHAnsi"/>
        </w:rPr>
        <w:t>it can be loaded and applied to the entire data set.</w:t>
      </w:r>
      <w:r w:rsidRPr="0069273B">
        <w:rPr>
          <w:rFonts w:asciiTheme="minorHAnsi" w:hAnsiTheme="minorHAnsi"/>
        </w:rPr>
        <w:t xml:space="preserve"> </w:t>
      </w:r>
    </w:p>
    <w:p w:rsidR="004B38B7" w:rsidRPr="00A935EB" w:rsidRDefault="004B38B7" w:rsidP="004B38B7">
      <w:pPr>
        <w:pStyle w:val="ListParagraph"/>
        <w:ind w:left="0"/>
        <w:rPr>
          <w:rFonts w:asciiTheme="minorHAnsi" w:hAnsiTheme="minorHAnsi"/>
        </w:rPr>
      </w:pPr>
    </w:p>
    <w:p w:rsidR="004B38B7" w:rsidRDefault="004B38B7" w:rsidP="004B38B7">
      <w:pPr>
        <w:pStyle w:val="ListParagraph"/>
        <w:numPr>
          <w:ilvl w:val="2"/>
          <w:numId w:val="2"/>
        </w:numPr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Load</w:t>
      </w:r>
      <w:bookmarkStart w:id="0" w:name="_GoBack"/>
      <w:bookmarkEnd w:id="0"/>
      <w:r>
        <w:rPr>
          <w:rFonts w:asciiTheme="minorHAnsi" w:hAnsiTheme="minorHAnsi"/>
        </w:rPr>
        <w:t xml:space="preserve"> the mask thus created by navigating to the folder and file location of the mask under the ‘Load fixed mask’ section. Select ‘C</w:t>
      </w:r>
      <w:r w:rsidRPr="00A935EB">
        <w:rPr>
          <w:rFonts w:asciiTheme="minorHAnsi" w:hAnsiTheme="minorHAnsi"/>
        </w:rPr>
        <w:t>lose</w:t>
      </w:r>
      <w:r>
        <w:rPr>
          <w:rFonts w:asciiTheme="minorHAnsi" w:hAnsiTheme="minorHAnsi"/>
        </w:rPr>
        <w:t>’ icon to complete the masking operation. The project window with the PIV data in step 5.1.1 will return to the screen.</w:t>
      </w:r>
    </w:p>
    <w:p w:rsidR="003F0791" w:rsidRDefault="003F0791"/>
    <w:sectPr w:rsidR="003F0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5200A"/>
    <w:multiLevelType w:val="multilevel"/>
    <w:tmpl w:val="0130C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540" w:hanging="360"/>
      </w:pPr>
      <w:rPr>
        <w:rFonts w:asciiTheme="minorHAnsi" w:hAnsiTheme="minorHAnsi" w:hint="default"/>
        <w:b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720" w:hanging="360"/>
      </w:pPr>
      <w:rPr>
        <w:rFonts w:asciiTheme="minorHAnsi" w:hAnsiTheme="minorHAns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">
    <w:nsid w:val="1FB34AF0"/>
    <w:multiLevelType w:val="multilevel"/>
    <w:tmpl w:val="16286BE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B7"/>
    <w:rsid w:val="003F0791"/>
    <w:rsid w:val="004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9234C-7320-4FF5-98B0-B01986A6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8B7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Sephorah Zaman</dc:creator>
  <cp:keywords/>
  <dc:description/>
  <cp:lastModifiedBy>Sephorah Zaman</cp:lastModifiedBy>
  <cp:revision>1</cp:revision>
  <dcterms:created xsi:type="dcterms:W3CDTF">2015-10-08T21:19:00Z</dcterms:created>
  <dcterms:modified xsi:type="dcterms:W3CDTF">2015-10-08T21:22:00Z</dcterms:modified>
</cp:coreProperties>
</file>