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1CA0" w:rsidRPr="008F13CB" w:rsidRDefault="00C241A3" w:rsidP="008F13CB">
      <w:pPr>
        <w:pStyle w:val="Sangradetextonormal"/>
        <w:jc w:val="right"/>
        <w:rPr>
          <w:sz w:val="16"/>
          <w:szCs w:val="16"/>
        </w:rPr>
      </w:pPr>
      <w:r>
        <w:rPr>
          <w:noProof/>
          <w:sz w:val="20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-120015</wp:posOffset>
            </wp:positionH>
            <wp:positionV relativeFrom="paragraph">
              <wp:posOffset>1905</wp:posOffset>
            </wp:positionV>
            <wp:extent cx="2963545" cy="537210"/>
            <wp:effectExtent l="19050" t="0" r="8255" b="0"/>
            <wp:wrapTight wrapText="bothSides">
              <wp:wrapPolygon edited="0">
                <wp:start x="-139" y="0"/>
                <wp:lineTo x="-139" y="20681"/>
                <wp:lineTo x="21660" y="20681"/>
                <wp:lineTo x="21660" y="0"/>
                <wp:lineTo x="-139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b="100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3545" cy="537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11CA0">
        <w:tab/>
      </w:r>
      <w:r w:rsidR="00E11CA0">
        <w:tab/>
      </w:r>
      <w:r w:rsidR="00E11CA0">
        <w:tab/>
        <w:t xml:space="preserve">                               </w:t>
      </w:r>
      <w:r w:rsidR="00EB6033">
        <w:t xml:space="preserve">                      </w:t>
      </w:r>
      <w:r w:rsidR="00EB6033">
        <w:tab/>
      </w:r>
      <w:r w:rsidR="00EB6033">
        <w:tab/>
      </w:r>
      <w:r w:rsidR="00EB6033">
        <w:tab/>
      </w:r>
      <w:r w:rsidR="00E11CA0" w:rsidRPr="008F13CB">
        <w:rPr>
          <w:sz w:val="16"/>
          <w:szCs w:val="16"/>
        </w:rPr>
        <w:t>Animal Sciences Center</w:t>
      </w:r>
    </w:p>
    <w:p w:rsidR="008F13CB" w:rsidRDefault="00E11CA0" w:rsidP="008F13CB">
      <w:pPr>
        <w:jc w:val="right"/>
        <w:rPr>
          <w:rFonts w:ascii="Charter BT" w:hAnsi="Charter BT"/>
          <w:sz w:val="16"/>
          <w:szCs w:val="16"/>
        </w:rPr>
      </w:pPr>
      <w:r w:rsidRPr="008F13CB">
        <w:rPr>
          <w:rFonts w:ascii="Charter BT" w:hAnsi="Charter BT"/>
          <w:sz w:val="16"/>
          <w:szCs w:val="16"/>
        </w:rPr>
        <w:t xml:space="preserve">College </w:t>
      </w:r>
      <w:r w:rsidR="00030B4E">
        <w:rPr>
          <w:rFonts w:ascii="Charter BT" w:hAnsi="Charter BT"/>
          <w:sz w:val="16"/>
          <w:szCs w:val="16"/>
        </w:rPr>
        <w:t>Park,</w:t>
      </w:r>
      <w:r w:rsidRPr="008F13CB">
        <w:rPr>
          <w:rFonts w:ascii="Charter BT" w:hAnsi="Charter BT"/>
          <w:sz w:val="16"/>
          <w:szCs w:val="16"/>
        </w:rPr>
        <w:t xml:space="preserve"> Maryland 20742-2311</w:t>
      </w:r>
    </w:p>
    <w:p w:rsidR="008F13CB" w:rsidRDefault="008F13CB" w:rsidP="008F13CB">
      <w:pPr>
        <w:jc w:val="right"/>
        <w:rPr>
          <w:rFonts w:ascii="Charter BT" w:hAnsi="Charter BT"/>
          <w:sz w:val="16"/>
          <w:szCs w:val="16"/>
        </w:rPr>
      </w:pPr>
      <w:r>
        <w:rPr>
          <w:rFonts w:ascii="Charter BT" w:hAnsi="Charter BT"/>
          <w:sz w:val="16"/>
          <w:szCs w:val="16"/>
        </w:rPr>
        <w:t>301-504-</w:t>
      </w:r>
      <w:proofErr w:type="gramStart"/>
      <w:r>
        <w:rPr>
          <w:rFonts w:ascii="Charter BT" w:hAnsi="Charter BT"/>
          <w:sz w:val="16"/>
          <w:szCs w:val="16"/>
        </w:rPr>
        <w:t xml:space="preserve">5295  </w:t>
      </w:r>
      <w:r w:rsidR="00E11CA0" w:rsidRPr="008F13CB">
        <w:rPr>
          <w:rFonts w:ascii="Charter BT" w:hAnsi="Charter BT"/>
          <w:sz w:val="16"/>
          <w:szCs w:val="16"/>
        </w:rPr>
        <w:t>TEL</w:t>
      </w:r>
      <w:proofErr w:type="gramEnd"/>
    </w:p>
    <w:p w:rsidR="00E11CA0" w:rsidRPr="008F13CB" w:rsidRDefault="00E11CA0" w:rsidP="008F13CB">
      <w:pPr>
        <w:jc w:val="right"/>
        <w:rPr>
          <w:rFonts w:ascii="Charter BT" w:hAnsi="Charter BT"/>
          <w:sz w:val="16"/>
          <w:szCs w:val="16"/>
        </w:rPr>
      </w:pPr>
      <w:r w:rsidRPr="008F13CB">
        <w:rPr>
          <w:rFonts w:ascii="Charter BT" w:hAnsi="Charter BT"/>
          <w:sz w:val="16"/>
          <w:szCs w:val="16"/>
        </w:rPr>
        <w:t xml:space="preserve"> 301-</w:t>
      </w:r>
      <w:r w:rsidR="008F13CB">
        <w:rPr>
          <w:rFonts w:ascii="Charter BT" w:hAnsi="Charter BT"/>
          <w:sz w:val="16"/>
          <w:szCs w:val="16"/>
        </w:rPr>
        <w:t>504</w:t>
      </w:r>
      <w:r w:rsidR="00AE6415" w:rsidRPr="008F13CB">
        <w:rPr>
          <w:rFonts w:ascii="Charter BT" w:hAnsi="Charter BT"/>
          <w:sz w:val="16"/>
          <w:szCs w:val="16"/>
        </w:rPr>
        <w:t>-</w:t>
      </w:r>
      <w:proofErr w:type="gramStart"/>
      <w:r w:rsidR="008F13CB">
        <w:rPr>
          <w:rFonts w:ascii="Charter BT" w:hAnsi="Charter BT"/>
          <w:sz w:val="16"/>
          <w:szCs w:val="16"/>
        </w:rPr>
        <w:t>5753</w:t>
      </w:r>
      <w:r w:rsidRPr="008F13CB">
        <w:rPr>
          <w:rFonts w:ascii="Charter BT" w:hAnsi="Charter BT"/>
          <w:sz w:val="16"/>
          <w:szCs w:val="16"/>
        </w:rPr>
        <w:t xml:space="preserve">  FAX</w:t>
      </w:r>
      <w:proofErr w:type="gramEnd"/>
    </w:p>
    <w:p w:rsidR="00E11CA0" w:rsidRDefault="00E11CA0">
      <w:pPr>
        <w:rPr>
          <w:rFonts w:ascii="Charter BT" w:hAnsi="Charter BT"/>
          <w:sz w:val="12"/>
        </w:rPr>
      </w:pPr>
      <w:r>
        <w:rPr>
          <w:rFonts w:ascii="Charter BT" w:hAnsi="Charter BT"/>
          <w:sz w:val="12"/>
        </w:rPr>
        <w:t xml:space="preserve">                      </w:t>
      </w:r>
    </w:p>
    <w:p w:rsidR="00E11CA0" w:rsidRPr="00EB6033" w:rsidRDefault="00EB6033" w:rsidP="00EB6033">
      <w:pPr>
        <w:tabs>
          <w:tab w:val="left" w:pos="360"/>
        </w:tabs>
        <w:ind w:firstLine="720"/>
        <w:rPr>
          <w:rFonts w:ascii="Charter BT" w:hAnsi="Charter BT"/>
          <w:sz w:val="16"/>
          <w:szCs w:val="16"/>
        </w:rPr>
      </w:pPr>
      <w:r>
        <w:rPr>
          <w:rFonts w:ascii="Charter BT" w:hAnsi="Charter BT"/>
          <w:sz w:val="18"/>
          <w:szCs w:val="18"/>
        </w:rPr>
        <w:t xml:space="preserve">   </w:t>
      </w:r>
      <w:r w:rsidR="00AE6415" w:rsidRPr="00EB6033">
        <w:rPr>
          <w:rFonts w:ascii="Charter BT" w:hAnsi="Charter BT"/>
          <w:sz w:val="16"/>
          <w:szCs w:val="16"/>
        </w:rPr>
        <w:t>DEPARTMENT OF ANIMAL AND AVIAN SCIENCES</w:t>
      </w:r>
    </w:p>
    <w:p w:rsidR="00405046" w:rsidRDefault="00405046">
      <w:pPr>
        <w:rPr>
          <w:rFonts w:ascii="Charter BT" w:hAnsi="Charter BT"/>
          <w:sz w:val="12"/>
        </w:rPr>
      </w:pPr>
    </w:p>
    <w:p w:rsidR="009F5342" w:rsidRDefault="009F5342">
      <w:pPr>
        <w:rPr>
          <w:rFonts w:ascii="Charter BT" w:hAnsi="Charter BT"/>
          <w:sz w:val="12"/>
        </w:rPr>
      </w:pPr>
    </w:p>
    <w:p w:rsidR="008F13CB" w:rsidRDefault="0051046C" w:rsidP="008F13CB">
      <w:r>
        <w:t xml:space="preserve"> </w:t>
      </w:r>
      <w:r w:rsidR="00EE55E7">
        <w:t xml:space="preserve">April </w:t>
      </w:r>
      <w:r w:rsidR="0045310D">
        <w:t>25</w:t>
      </w:r>
      <w:r w:rsidR="00EE55E7">
        <w:t>, 2013</w:t>
      </w:r>
    </w:p>
    <w:p w:rsidR="008F13CB" w:rsidRDefault="008F13CB" w:rsidP="008F13CB"/>
    <w:p w:rsidR="008F13CB" w:rsidRDefault="00081138" w:rsidP="008F13CB">
      <w:r>
        <w:t xml:space="preserve"> Dear </w:t>
      </w:r>
      <w:r w:rsidR="0045310D">
        <w:t>Editor</w:t>
      </w:r>
      <w:r>
        <w:t>,</w:t>
      </w:r>
    </w:p>
    <w:p w:rsidR="00081138" w:rsidRDefault="00081138" w:rsidP="008F13CB"/>
    <w:p w:rsidR="0045310D" w:rsidRDefault="00081138" w:rsidP="008F13CB">
      <w:r>
        <w:t xml:space="preserve"> I am </w:t>
      </w:r>
      <w:r w:rsidR="0045310D">
        <w:t>submitting the manuscript “</w:t>
      </w:r>
      <w:r w:rsidR="00456D20">
        <w:t>Utero-tubal Embryo Transfer and Vasectomy in the Mouse M</w:t>
      </w:r>
      <w:r w:rsidR="0045310D">
        <w:t>odel” for consideration by Journal of Visual Experiments. I was invited to submit a protocol regarding to my previous work published in Molecular Reproduction and Development (ref. 2 in this manuscript) by the associate editor Jane Hannon.</w:t>
      </w:r>
    </w:p>
    <w:p w:rsidR="0045310D" w:rsidRDefault="0045310D" w:rsidP="008F13CB"/>
    <w:p w:rsidR="0045310D" w:rsidRDefault="0045310D" w:rsidP="008F13CB">
      <w:r>
        <w:t xml:space="preserve"> In this manuscript we describe a protocol for transferring </w:t>
      </w:r>
      <w:proofErr w:type="spellStart"/>
      <w:r>
        <w:t>preimplantation</w:t>
      </w:r>
      <w:proofErr w:type="spellEnd"/>
      <w:r>
        <w:t xml:space="preserve"> mouse embryos to the uterus of a </w:t>
      </w:r>
      <w:proofErr w:type="spellStart"/>
      <w:r>
        <w:t>pseudopregnant</w:t>
      </w:r>
      <w:proofErr w:type="spellEnd"/>
      <w:r>
        <w:t xml:space="preserve"> recipient following an improved technique that minimizes uterine damage and embryo loss. The article also describes the anesthesia protocol used and a technique to perform vasectomy. We consider that the multimedia format of </w:t>
      </w:r>
      <w:proofErr w:type="spellStart"/>
      <w:r>
        <w:t>JoVE</w:t>
      </w:r>
      <w:proofErr w:type="spellEnd"/>
      <w:r>
        <w:t xml:space="preserve"> is ideal to describe these protocols, as surgical techniques are difficult to describe by the sole use of words. More importantly, despite being probably the most frequently performed </w:t>
      </w:r>
      <w:r w:rsidR="00C00928">
        <w:t>surgery in the mouse model and being an</w:t>
      </w:r>
      <w:r>
        <w:t xml:space="preserve"> essential</w:t>
      </w:r>
      <w:r w:rsidR="00C00928">
        <w:t xml:space="preserve"> step</w:t>
      </w:r>
      <w:r>
        <w:t xml:space="preserve"> to generate transgenic mice, </w:t>
      </w:r>
      <w:r w:rsidR="00C00928">
        <w:t>there is</w:t>
      </w:r>
      <w:r>
        <w:t xml:space="preserve"> not</w:t>
      </w:r>
      <w:r w:rsidR="00C00928">
        <w:t xml:space="preserve"> any</w:t>
      </w:r>
      <w:r>
        <w:t xml:space="preserve"> publicly available video</w:t>
      </w:r>
      <w:r w:rsidR="00C00928">
        <w:t xml:space="preserve"> to learn the technique</w:t>
      </w:r>
      <w:r>
        <w:t>.</w:t>
      </w:r>
    </w:p>
    <w:p w:rsidR="0045310D" w:rsidRDefault="0045310D" w:rsidP="008F13CB"/>
    <w:p w:rsidR="00C00928" w:rsidRDefault="00C00928" w:rsidP="008F13CB">
      <w:r>
        <w:t xml:space="preserve"> I hope you </w:t>
      </w:r>
      <w:r w:rsidR="00456D20">
        <w:t xml:space="preserve">will find our manuscript both interesting and acceptable for publication in </w:t>
      </w:r>
      <w:proofErr w:type="spellStart"/>
      <w:r w:rsidR="00456D20">
        <w:t>JoVE</w:t>
      </w:r>
      <w:proofErr w:type="spellEnd"/>
      <w:r w:rsidR="00456D20">
        <w:t>. You can find a list of 6 possible peer reviewers on the following page.</w:t>
      </w:r>
    </w:p>
    <w:p w:rsidR="00456D20" w:rsidRDefault="00456D20" w:rsidP="008F13CB"/>
    <w:p w:rsidR="00456D20" w:rsidRDefault="00456D20" w:rsidP="008F13CB">
      <w:r>
        <w:t xml:space="preserve"> Sincerely,</w:t>
      </w:r>
    </w:p>
    <w:p w:rsidR="00456D20" w:rsidRDefault="00456D20" w:rsidP="008F13CB"/>
    <w:p w:rsidR="00456D20" w:rsidRPr="00456D20" w:rsidRDefault="00456D20" w:rsidP="00456D20">
      <w:pPr>
        <w:rPr>
          <w:lang w:val="es-ES"/>
        </w:rPr>
      </w:pPr>
      <w:r w:rsidRPr="00456D20">
        <w:rPr>
          <w:lang w:val="es-ES"/>
        </w:rPr>
        <w:t>Pablo Bermejo-</w:t>
      </w:r>
      <w:proofErr w:type="spellStart"/>
      <w:r w:rsidRPr="00456D20">
        <w:rPr>
          <w:lang w:val="es-ES"/>
        </w:rPr>
        <w:t>Alvarez</w:t>
      </w:r>
      <w:proofErr w:type="spellEnd"/>
      <w:r w:rsidRPr="00456D20">
        <w:rPr>
          <w:lang w:val="es-ES"/>
        </w:rPr>
        <w:t>, DVM, PhD</w:t>
      </w:r>
    </w:p>
    <w:p w:rsidR="00456D20" w:rsidRPr="00456D20" w:rsidRDefault="00456D20" w:rsidP="00456D20">
      <w:pPr>
        <w:rPr>
          <w:lang w:val="es-ES"/>
        </w:rPr>
      </w:pPr>
      <w:r w:rsidRPr="00456D20">
        <w:rPr>
          <w:lang w:val="es-ES"/>
        </w:rPr>
        <w:t>ANRI, ARS, USDA</w:t>
      </w:r>
    </w:p>
    <w:p w:rsidR="00456D20" w:rsidRDefault="00456D20" w:rsidP="00456D20">
      <w:proofErr w:type="spellStart"/>
      <w:r>
        <w:t>Bldg</w:t>
      </w:r>
      <w:proofErr w:type="spellEnd"/>
      <w:r>
        <w:t xml:space="preserve"> 230, Room 102, BARC-East</w:t>
      </w:r>
    </w:p>
    <w:p w:rsidR="00456D20" w:rsidRDefault="00456D20" w:rsidP="00456D20">
      <w:r>
        <w:t>10300 Baltimore Ave</w:t>
      </w:r>
    </w:p>
    <w:p w:rsidR="00456D20" w:rsidRDefault="00456D20" w:rsidP="00456D20">
      <w:r>
        <w:t>Beltsville, MD 20705-2350</w:t>
      </w:r>
    </w:p>
    <w:p w:rsidR="00456D20" w:rsidRDefault="00456D20" w:rsidP="00456D20">
      <w:r>
        <w:t>Tel: 01-573-825-7541</w:t>
      </w:r>
    </w:p>
    <w:p w:rsidR="00456D20" w:rsidRPr="009F5342" w:rsidRDefault="00456D20" w:rsidP="00456D20">
      <w:pPr>
        <w:rPr>
          <w:rFonts w:ascii="Arial" w:hAnsi="Arial" w:cs="Arial"/>
        </w:rPr>
      </w:pPr>
      <w:r>
        <w:t>Contact e</w:t>
      </w:r>
      <w:r>
        <w:t xml:space="preserve">mail: </w:t>
      </w:r>
      <w:hyperlink r:id="rId7" w:history="1">
        <w:r w:rsidRPr="00871F29">
          <w:rPr>
            <w:rStyle w:val="Hipervnculo"/>
          </w:rPr>
          <w:t>borrillobermejo@hotmail.com</w:t>
        </w:r>
      </w:hyperlink>
      <w:r>
        <w:t xml:space="preserve"> </w:t>
      </w:r>
    </w:p>
    <w:p w:rsidR="00456D20" w:rsidRDefault="00456D20">
      <w:r>
        <w:br w:type="page"/>
      </w:r>
    </w:p>
    <w:p w:rsidR="00456D20" w:rsidRDefault="00456D20" w:rsidP="008F13CB">
      <w:r>
        <w:lastRenderedPageBreak/>
        <w:t>Peer reviewers:</w:t>
      </w:r>
    </w:p>
    <w:p w:rsidR="00456D20" w:rsidRDefault="00456D20" w:rsidP="008F13CB"/>
    <w:p w:rsidR="00F62546" w:rsidRDefault="00F62546" w:rsidP="00F62546">
      <w:proofErr w:type="spellStart"/>
      <w:r>
        <w:t>Inchul</w:t>
      </w:r>
      <w:proofErr w:type="spellEnd"/>
      <w:r>
        <w:t xml:space="preserve"> Choi</w:t>
      </w:r>
    </w:p>
    <w:p w:rsidR="00F62546" w:rsidRDefault="00F62546" w:rsidP="00F62546">
      <w:proofErr w:type="gramStart"/>
      <w:r>
        <w:t>Department of Animal Science, Michigan State University, USA.</w:t>
      </w:r>
      <w:proofErr w:type="gramEnd"/>
    </w:p>
    <w:p w:rsidR="00F62546" w:rsidRPr="00F62546" w:rsidRDefault="00F62546" w:rsidP="00F62546">
      <w:pPr>
        <w:rPr>
          <w:lang w:val="es-ES"/>
        </w:rPr>
      </w:pPr>
      <w:hyperlink r:id="rId8" w:history="1">
        <w:r w:rsidRPr="00F62546">
          <w:rPr>
            <w:rStyle w:val="Hipervnculo"/>
            <w:lang w:val="es-ES"/>
          </w:rPr>
          <w:t>icchoi@msu.edu</w:t>
        </w:r>
      </w:hyperlink>
    </w:p>
    <w:p w:rsidR="00F62546" w:rsidRDefault="00F62546" w:rsidP="00F62546"/>
    <w:p w:rsidR="00F62546" w:rsidRDefault="00F62546" w:rsidP="00F62546">
      <w:r>
        <w:t xml:space="preserve">Celia de </w:t>
      </w:r>
      <w:proofErr w:type="spellStart"/>
      <w:r>
        <w:t>Frutos</w:t>
      </w:r>
      <w:proofErr w:type="spellEnd"/>
    </w:p>
    <w:p w:rsidR="00F62546" w:rsidRDefault="00F62546" w:rsidP="00F62546">
      <w:proofErr w:type="gramStart"/>
      <w:r>
        <w:t xml:space="preserve">Animal Sciences Department, </w:t>
      </w:r>
      <w:bookmarkStart w:id="0" w:name="_GoBack"/>
      <w:bookmarkEnd w:id="0"/>
      <w:r>
        <w:t>University of California at Davis</w:t>
      </w:r>
      <w:r>
        <w:t>, USA</w:t>
      </w:r>
      <w:r>
        <w:t>.</w:t>
      </w:r>
      <w:proofErr w:type="gramEnd"/>
    </w:p>
    <w:p w:rsidR="00F62546" w:rsidRDefault="00F62546" w:rsidP="00F62546">
      <w:hyperlink r:id="rId9" w:history="1">
        <w:r w:rsidRPr="00871F29">
          <w:rPr>
            <w:rStyle w:val="Hipervnculo"/>
          </w:rPr>
          <w:t>cdefrutos@ucdavis.edu</w:t>
        </w:r>
      </w:hyperlink>
    </w:p>
    <w:p w:rsidR="00F62546" w:rsidRDefault="00F62546" w:rsidP="00F62546">
      <w:pPr>
        <w:rPr>
          <w:lang w:val="es-ES"/>
        </w:rPr>
      </w:pPr>
    </w:p>
    <w:p w:rsidR="00F62546" w:rsidRPr="00F62546" w:rsidRDefault="00F62546" w:rsidP="00F62546">
      <w:pPr>
        <w:rPr>
          <w:lang w:val="es-ES"/>
        </w:rPr>
      </w:pPr>
      <w:r w:rsidRPr="00F62546">
        <w:rPr>
          <w:lang w:val="es-ES"/>
        </w:rPr>
        <w:t xml:space="preserve">Juan de Dios </w:t>
      </w:r>
      <w:proofErr w:type="spellStart"/>
      <w:r w:rsidRPr="00F62546">
        <w:rPr>
          <w:lang w:val="es-ES"/>
        </w:rPr>
        <w:t>Hourcade</w:t>
      </w:r>
      <w:proofErr w:type="spellEnd"/>
    </w:p>
    <w:p w:rsidR="00F62546" w:rsidRDefault="00F62546" w:rsidP="00F62546">
      <w:proofErr w:type="spellStart"/>
      <w:proofErr w:type="gramStart"/>
      <w:r>
        <w:t>Transgenesis</w:t>
      </w:r>
      <w:proofErr w:type="spellEnd"/>
      <w:r>
        <w:t xml:space="preserve"> Unit, National Center for Cardiovascular Disease (CNIC), Madrid, Spain.</w:t>
      </w:r>
      <w:proofErr w:type="gramEnd"/>
    </w:p>
    <w:p w:rsidR="00F62546" w:rsidRDefault="00F62546" w:rsidP="00F62546">
      <w:hyperlink r:id="rId10" w:history="1">
        <w:r w:rsidRPr="00871F29">
          <w:rPr>
            <w:rStyle w:val="Hipervnculo"/>
          </w:rPr>
          <w:t>jhourcade@cnic.csic.es</w:t>
        </w:r>
      </w:hyperlink>
    </w:p>
    <w:p w:rsidR="00F62546" w:rsidRDefault="00F62546" w:rsidP="00456D20"/>
    <w:p w:rsidR="00456D20" w:rsidRDefault="00456D20" w:rsidP="00456D20">
      <w:r>
        <w:t xml:space="preserve">Belen </w:t>
      </w:r>
      <w:proofErr w:type="spellStart"/>
      <w:r>
        <w:t>Pintado</w:t>
      </w:r>
      <w:proofErr w:type="spellEnd"/>
    </w:p>
    <w:p w:rsidR="00456D20" w:rsidRDefault="000A1860" w:rsidP="00456D20">
      <w:proofErr w:type="spellStart"/>
      <w:r>
        <w:t>Transgenesis</w:t>
      </w:r>
      <w:proofErr w:type="spellEnd"/>
      <w:r>
        <w:t xml:space="preserve"> Unit, </w:t>
      </w:r>
      <w:r w:rsidR="00456D20">
        <w:t>National Biotechnology Center (CNB), Madrid, Spain</w:t>
      </w:r>
      <w:r w:rsidR="009F4BD8">
        <w:t>.</w:t>
      </w:r>
    </w:p>
    <w:p w:rsidR="00456D20" w:rsidRDefault="00456D20" w:rsidP="00456D20">
      <w:hyperlink r:id="rId11" w:history="1">
        <w:r w:rsidRPr="00871F29">
          <w:rPr>
            <w:rStyle w:val="Hipervnculo"/>
          </w:rPr>
          <w:t>bpintado@cnb.csic.es</w:t>
        </w:r>
      </w:hyperlink>
    </w:p>
    <w:p w:rsidR="00456D20" w:rsidRDefault="00456D20" w:rsidP="00456D20"/>
    <w:p w:rsidR="00F62546" w:rsidRDefault="00F62546" w:rsidP="00F62546">
      <w:proofErr w:type="spellStart"/>
      <w:r>
        <w:t>Rocio</w:t>
      </w:r>
      <w:proofErr w:type="spellEnd"/>
      <w:r>
        <w:t xml:space="preserve"> M Rivera</w:t>
      </w:r>
    </w:p>
    <w:p w:rsidR="00F62546" w:rsidRDefault="00F62546" w:rsidP="00F62546">
      <w:proofErr w:type="gramStart"/>
      <w:r>
        <w:t>Department of Animal Sciences, University of Missouri, USA.</w:t>
      </w:r>
      <w:proofErr w:type="gramEnd"/>
    </w:p>
    <w:p w:rsidR="00F62546" w:rsidRDefault="00F62546" w:rsidP="00F62546">
      <w:hyperlink r:id="rId12" w:history="1">
        <w:r w:rsidRPr="00871F29">
          <w:rPr>
            <w:rStyle w:val="Hipervnculo"/>
            <w:rFonts w:ascii="Verdana" w:hAnsi="Verdana"/>
            <w:sz w:val="22"/>
            <w:szCs w:val="22"/>
            <w:lang w:val="es-ES"/>
          </w:rPr>
          <w:t>riverarm@missouri.edu</w:t>
        </w:r>
      </w:hyperlink>
    </w:p>
    <w:p w:rsidR="00456D20" w:rsidRDefault="00456D20" w:rsidP="008F13CB"/>
    <w:p w:rsidR="009F4BD8" w:rsidRDefault="009F4BD8" w:rsidP="008F13CB">
      <w:r>
        <w:t>Laura Schulz</w:t>
      </w:r>
    </w:p>
    <w:p w:rsidR="009F4BD8" w:rsidRDefault="009F4BD8" w:rsidP="008F13CB">
      <w:proofErr w:type="spellStart"/>
      <w:proofErr w:type="gramStart"/>
      <w:r>
        <w:t>Departament</w:t>
      </w:r>
      <w:proofErr w:type="spellEnd"/>
      <w:r>
        <w:t xml:space="preserve"> of Obstetrics and Gynecology, University of Missouri, USA.</w:t>
      </w:r>
      <w:proofErr w:type="gramEnd"/>
      <w:r>
        <w:t xml:space="preserve"> </w:t>
      </w:r>
    </w:p>
    <w:p w:rsidR="009F4BD8" w:rsidRDefault="009F4BD8" w:rsidP="008F13CB">
      <w:hyperlink r:id="rId13" w:history="1">
        <w:r w:rsidRPr="00871F29">
          <w:rPr>
            <w:rStyle w:val="Hipervnculo"/>
          </w:rPr>
          <w:t>schulzl@health.missouri.edu</w:t>
        </w:r>
      </w:hyperlink>
    </w:p>
    <w:p w:rsidR="009F4BD8" w:rsidRDefault="009F4BD8" w:rsidP="008F13CB"/>
    <w:p w:rsidR="009F4BD8" w:rsidRDefault="009F4BD8" w:rsidP="008F13CB"/>
    <w:p w:rsidR="009F4BD8" w:rsidRDefault="009F4BD8" w:rsidP="008F13CB"/>
    <w:p w:rsidR="00F62546" w:rsidRDefault="00F62546" w:rsidP="009F4BD8"/>
    <w:p w:rsidR="00AE1446" w:rsidRDefault="00AE1446" w:rsidP="008F13CB"/>
    <w:sectPr w:rsidR="00AE1446" w:rsidSect="009D44B5">
      <w:pgSz w:w="12240" w:h="15840"/>
      <w:pgMar w:top="72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harter BT">
    <w:altName w:val="Georgia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07091"/>
    <w:multiLevelType w:val="hybridMultilevel"/>
    <w:tmpl w:val="67907692"/>
    <w:lvl w:ilvl="0" w:tplc="1E5C296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3083E4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824E55D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B3E8664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13C038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35E53B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B82600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3F898E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BD40D79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630A88"/>
    <w:multiLevelType w:val="multilevel"/>
    <w:tmpl w:val="56929746"/>
    <w:lvl w:ilvl="0">
      <w:start w:val="301"/>
      <w:numFmt w:val="decimal"/>
      <w:lvlText w:val="%1"/>
      <w:lvlJc w:val="left"/>
      <w:pPr>
        <w:tabs>
          <w:tab w:val="num" w:pos="795"/>
        </w:tabs>
        <w:ind w:left="795" w:hanging="795"/>
      </w:pPr>
      <w:rPr>
        <w:rFonts w:ascii="Charter BT" w:hAnsi="Charter BT" w:hint="default"/>
        <w:sz w:val="12"/>
      </w:rPr>
    </w:lvl>
    <w:lvl w:ilvl="1">
      <w:start w:val="405"/>
      <w:numFmt w:val="decimal"/>
      <w:lvlText w:val="%1-%2"/>
      <w:lvlJc w:val="left"/>
      <w:pPr>
        <w:tabs>
          <w:tab w:val="num" w:pos="1875"/>
        </w:tabs>
        <w:ind w:left="1875" w:hanging="795"/>
      </w:pPr>
      <w:rPr>
        <w:rFonts w:ascii="Charter BT" w:hAnsi="Charter BT" w:hint="default"/>
        <w:sz w:val="12"/>
      </w:rPr>
    </w:lvl>
    <w:lvl w:ilvl="2">
      <w:start w:val="1366"/>
      <w:numFmt w:val="decimal"/>
      <w:lvlText w:val="%1-%2-%3"/>
      <w:lvlJc w:val="left"/>
      <w:pPr>
        <w:tabs>
          <w:tab w:val="num" w:pos="2955"/>
        </w:tabs>
        <w:ind w:left="2955" w:hanging="795"/>
      </w:pPr>
      <w:rPr>
        <w:rFonts w:ascii="Charter BT" w:hAnsi="Charter BT" w:hint="default"/>
        <w:sz w:val="12"/>
      </w:rPr>
    </w:lvl>
    <w:lvl w:ilvl="3">
      <w:start w:val="1"/>
      <w:numFmt w:val="decimal"/>
      <w:lvlText w:val="%1-%2-%3.%4"/>
      <w:lvlJc w:val="left"/>
      <w:pPr>
        <w:tabs>
          <w:tab w:val="num" w:pos="4035"/>
        </w:tabs>
        <w:ind w:left="4035" w:hanging="795"/>
      </w:pPr>
      <w:rPr>
        <w:rFonts w:ascii="Charter BT" w:hAnsi="Charter BT" w:hint="default"/>
        <w:sz w:val="12"/>
      </w:rPr>
    </w:lvl>
    <w:lvl w:ilvl="4">
      <w:start w:val="1"/>
      <w:numFmt w:val="decimal"/>
      <w:lvlText w:val="%1-%2-%3.%4.%5"/>
      <w:lvlJc w:val="left"/>
      <w:pPr>
        <w:tabs>
          <w:tab w:val="num" w:pos="5115"/>
        </w:tabs>
        <w:ind w:left="5115" w:hanging="795"/>
      </w:pPr>
      <w:rPr>
        <w:rFonts w:ascii="Charter BT" w:hAnsi="Charter BT" w:hint="default"/>
        <w:sz w:val="12"/>
      </w:rPr>
    </w:lvl>
    <w:lvl w:ilvl="5">
      <w:start w:val="1"/>
      <w:numFmt w:val="decimal"/>
      <w:lvlText w:val="%1-%2-%3.%4.%5.%6"/>
      <w:lvlJc w:val="left"/>
      <w:pPr>
        <w:tabs>
          <w:tab w:val="num" w:pos="6195"/>
        </w:tabs>
        <w:ind w:left="6195" w:hanging="795"/>
      </w:pPr>
      <w:rPr>
        <w:rFonts w:ascii="Charter BT" w:hAnsi="Charter BT" w:hint="default"/>
        <w:sz w:val="12"/>
      </w:rPr>
    </w:lvl>
    <w:lvl w:ilvl="6">
      <w:start w:val="1"/>
      <w:numFmt w:val="decimal"/>
      <w:lvlText w:val="%1-%2-%3.%4.%5.%6.%7"/>
      <w:lvlJc w:val="left"/>
      <w:pPr>
        <w:tabs>
          <w:tab w:val="num" w:pos="7560"/>
        </w:tabs>
        <w:ind w:left="7560" w:hanging="1080"/>
      </w:pPr>
      <w:rPr>
        <w:rFonts w:ascii="Charter BT" w:hAnsi="Charter BT" w:hint="default"/>
        <w:sz w:val="12"/>
      </w:rPr>
    </w:lvl>
    <w:lvl w:ilvl="7">
      <w:start w:val="1"/>
      <w:numFmt w:val="decimal"/>
      <w:lvlText w:val="%1-%2-%3.%4.%5.%6.%7.%8"/>
      <w:lvlJc w:val="left"/>
      <w:pPr>
        <w:tabs>
          <w:tab w:val="num" w:pos="8640"/>
        </w:tabs>
        <w:ind w:left="8640" w:hanging="1080"/>
      </w:pPr>
      <w:rPr>
        <w:rFonts w:ascii="Charter BT" w:hAnsi="Charter BT" w:hint="default"/>
        <w:sz w:val="12"/>
      </w:rPr>
    </w:lvl>
    <w:lvl w:ilvl="8">
      <w:start w:val="1"/>
      <w:numFmt w:val="decimal"/>
      <w:lvlText w:val="%1-%2-%3.%4.%5.%6.%7.%8.%9"/>
      <w:lvlJc w:val="left"/>
      <w:pPr>
        <w:tabs>
          <w:tab w:val="num" w:pos="10080"/>
        </w:tabs>
        <w:ind w:left="10080" w:hanging="1440"/>
      </w:pPr>
      <w:rPr>
        <w:rFonts w:ascii="Charter BT" w:hAnsi="Charter BT" w:hint="default"/>
        <w:sz w:val="12"/>
      </w:rPr>
    </w:lvl>
  </w:abstractNum>
  <w:abstractNum w:abstractNumId="2">
    <w:nsid w:val="15E10803"/>
    <w:multiLevelType w:val="hybridMultilevel"/>
    <w:tmpl w:val="19808C3A"/>
    <w:lvl w:ilvl="0" w:tplc="2D44D8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D60935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171CED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6E0CC5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280BC9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CFC70E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2942C7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C10501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87247A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13233FA"/>
    <w:multiLevelType w:val="hybridMultilevel"/>
    <w:tmpl w:val="59B4A95A"/>
    <w:lvl w:ilvl="0" w:tplc="900CC8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954435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AAA6196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DF81DF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8518486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DFE167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DD83D1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A8D231C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B02AC2A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5B257BF"/>
    <w:multiLevelType w:val="hybridMultilevel"/>
    <w:tmpl w:val="16FE5778"/>
    <w:lvl w:ilvl="0" w:tplc="FD5666E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C4ABAF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B84348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A8065F9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E56B74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DE65A3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9205A1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B9B0407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172E7F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5CA6586"/>
    <w:multiLevelType w:val="hybridMultilevel"/>
    <w:tmpl w:val="4918AB7C"/>
    <w:lvl w:ilvl="0" w:tplc="414EA0E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3F45E6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934811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68C09D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2C8D19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13CAC9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AA61A5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0B42C1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8D927B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F0D43D8"/>
    <w:multiLevelType w:val="hybridMultilevel"/>
    <w:tmpl w:val="F884788E"/>
    <w:lvl w:ilvl="0" w:tplc="7004AE1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33E43E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426A5A2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17CF72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C52222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8F4989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94805F2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1406A2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3048A48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5524CF8"/>
    <w:multiLevelType w:val="hybridMultilevel"/>
    <w:tmpl w:val="307084E4"/>
    <w:lvl w:ilvl="0" w:tplc="7FB6D3BE">
      <w:start w:val="1"/>
      <w:numFmt w:val="decimal"/>
      <w:lvlText w:val="%1."/>
      <w:lvlJc w:val="left"/>
      <w:pPr>
        <w:tabs>
          <w:tab w:val="num" w:pos="787"/>
        </w:tabs>
        <w:ind w:left="787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7"/>
        </w:tabs>
        <w:ind w:left="150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7"/>
        </w:tabs>
        <w:ind w:left="222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7"/>
        </w:tabs>
        <w:ind w:left="294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7"/>
        </w:tabs>
        <w:ind w:left="366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7"/>
        </w:tabs>
        <w:ind w:left="438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7"/>
        </w:tabs>
        <w:ind w:left="510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7"/>
        </w:tabs>
        <w:ind w:left="582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7"/>
        </w:tabs>
        <w:ind w:left="6547" w:hanging="180"/>
      </w:pPr>
    </w:lvl>
  </w:abstractNum>
  <w:abstractNum w:abstractNumId="8">
    <w:nsid w:val="78496112"/>
    <w:multiLevelType w:val="hybridMultilevel"/>
    <w:tmpl w:val="61902DCE"/>
    <w:lvl w:ilvl="0" w:tplc="7CC653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6"/>
  </w:num>
  <w:num w:numId="5">
    <w:abstractNumId w:val="3"/>
  </w:num>
  <w:num w:numId="6">
    <w:abstractNumId w:val="4"/>
  </w:num>
  <w:num w:numId="7">
    <w:abstractNumId w:val="0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7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DC9"/>
    <w:rsid w:val="00030B4E"/>
    <w:rsid w:val="00052228"/>
    <w:rsid w:val="00081138"/>
    <w:rsid w:val="000A1860"/>
    <w:rsid w:val="000B4451"/>
    <w:rsid w:val="001305E1"/>
    <w:rsid w:val="00192318"/>
    <w:rsid w:val="001C4C0D"/>
    <w:rsid w:val="002040E8"/>
    <w:rsid w:val="00273023"/>
    <w:rsid w:val="00293631"/>
    <w:rsid w:val="002D2BBF"/>
    <w:rsid w:val="00327857"/>
    <w:rsid w:val="003615F9"/>
    <w:rsid w:val="00405046"/>
    <w:rsid w:val="00453089"/>
    <w:rsid w:val="0045310D"/>
    <w:rsid w:val="00456206"/>
    <w:rsid w:val="00456D20"/>
    <w:rsid w:val="004B4374"/>
    <w:rsid w:val="0051046C"/>
    <w:rsid w:val="005A207D"/>
    <w:rsid w:val="00604703"/>
    <w:rsid w:val="00793570"/>
    <w:rsid w:val="007B632C"/>
    <w:rsid w:val="007C7DDE"/>
    <w:rsid w:val="007F1196"/>
    <w:rsid w:val="00804ADF"/>
    <w:rsid w:val="00824C6B"/>
    <w:rsid w:val="008351EA"/>
    <w:rsid w:val="00877DAE"/>
    <w:rsid w:val="008C36B4"/>
    <w:rsid w:val="008F13CB"/>
    <w:rsid w:val="00966F22"/>
    <w:rsid w:val="009D44B5"/>
    <w:rsid w:val="009D5DEE"/>
    <w:rsid w:val="009F4BD8"/>
    <w:rsid w:val="009F5342"/>
    <w:rsid w:val="00A834D6"/>
    <w:rsid w:val="00AD0678"/>
    <w:rsid w:val="00AE1446"/>
    <w:rsid w:val="00AE6415"/>
    <w:rsid w:val="00B5537D"/>
    <w:rsid w:val="00B65FDD"/>
    <w:rsid w:val="00B76002"/>
    <w:rsid w:val="00BA0A10"/>
    <w:rsid w:val="00BF2281"/>
    <w:rsid w:val="00C00928"/>
    <w:rsid w:val="00C241A3"/>
    <w:rsid w:val="00C25BFD"/>
    <w:rsid w:val="00C67F9B"/>
    <w:rsid w:val="00C87DC9"/>
    <w:rsid w:val="00CC295F"/>
    <w:rsid w:val="00D03650"/>
    <w:rsid w:val="00DC4546"/>
    <w:rsid w:val="00DC606B"/>
    <w:rsid w:val="00DE6D25"/>
    <w:rsid w:val="00E11CA0"/>
    <w:rsid w:val="00EB6033"/>
    <w:rsid w:val="00EE55E7"/>
    <w:rsid w:val="00F62546"/>
    <w:rsid w:val="00F8112A"/>
    <w:rsid w:val="00FE5F63"/>
    <w:rsid w:val="00FF0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D44B5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Remitedesobre">
    <w:name w:val="envelope return"/>
    <w:basedOn w:val="Normal"/>
    <w:rsid w:val="009D44B5"/>
    <w:rPr>
      <w:sz w:val="20"/>
      <w:szCs w:val="20"/>
    </w:rPr>
  </w:style>
  <w:style w:type="paragraph" w:styleId="Direccinsobre">
    <w:name w:val="envelope address"/>
    <w:basedOn w:val="Normal"/>
    <w:rsid w:val="009D44B5"/>
    <w:pPr>
      <w:framePr w:w="7920" w:h="1980" w:hRule="exact" w:hSpace="180" w:wrap="auto" w:hAnchor="page" w:xAlign="center" w:yAlign="bottom"/>
      <w:ind w:left="2880"/>
    </w:pPr>
    <w:rPr>
      <w:rFonts w:cs="Arial"/>
    </w:rPr>
  </w:style>
  <w:style w:type="paragraph" w:styleId="Sangradetextonormal">
    <w:name w:val="Body Text Indent"/>
    <w:basedOn w:val="Normal"/>
    <w:rsid w:val="009D44B5"/>
    <w:pPr>
      <w:ind w:hanging="180"/>
    </w:pPr>
    <w:rPr>
      <w:rFonts w:ascii="Charter BT" w:hAnsi="Charter BT"/>
      <w:sz w:val="12"/>
    </w:rPr>
  </w:style>
  <w:style w:type="paragraph" w:styleId="HTMLconformatoprevio">
    <w:name w:val="HTML Preformatted"/>
    <w:basedOn w:val="Normal"/>
    <w:rsid w:val="009D44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table" w:styleId="Tablaconcuadrcula">
    <w:name w:val="Table Grid"/>
    <w:basedOn w:val="Tablanormal"/>
    <w:rsid w:val="004050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D03650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456D2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D44B5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Remitedesobre">
    <w:name w:val="envelope return"/>
    <w:basedOn w:val="Normal"/>
    <w:rsid w:val="009D44B5"/>
    <w:rPr>
      <w:sz w:val="20"/>
      <w:szCs w:val="20"/>
    </w:rPr>
  </w:style>
  <w:style w:type="paragraph" w:styleId="Direccinsobre">
    <w:name w:val="envelope address"/>
    <w:basedOn w:val="Normal"/>
    <w:rsid w:val="009D44B5"/>
    <w:pPr>
      <w:framePr w:w="7920" w:h="1980" w:hRule="exact" w:hSpace="180" w:wrap="auto" w:hAnchor="page" w:xAlign="center" w:yAlign="bottom"/>
      <w:ind w:left="2880"/>
    </w:pPr>
    <w:rPr>
      <w:rFonts w:cs="Arial"/>
    </w:rPr>
  </w:style>
  <w:style w:type="paragraph" w:styleId="Sangradetextonormal">
    <w:name w:val="Body Text Indent"/>
    <w:basedOn w:val="Normal"/>
    <w:rsid w:val="009D44B5"/>
    <w:pPr>
      <w:ind w:hanging="180"/>
    </w:pPr>
    <w:rPr>
      <w:rFonts w:ascii="Charter BT" w:hAnsi="Charter BT"/>
      <w:sz w:val="12"/>
    </w:rPr>
  </w:style>
  <w:style w:type="paragraph" w:styleId="HTMLconformatoprevio">
    <w:name w:val="HTML Preformatted"/>
    <w:basedOn w:val="Normal"/>
    <w:rsid w:val="009D44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table" w:styleId="Tablaconcuadrcula">
    <w:name w:val="Table Grid"/>
    <w:basedOn w:val="Tablanormal"/>
    <w:rsid w:val="004050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D03650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456D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6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cchoi@msu.edu" TargetMode="External"/><Relationship Id="rId13" Type="http://schemas.openxmlformats.org/officeDocument/2006/relationships/hyperlink" Target="mailto:schulzl@health.missouri.ed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borrillobermejo@hotmail.com" TargetMode="External"/><Relationship Id="rId12" Type="http://schemas.openxmlformats.org/officeDocument/2006/relationships/hyperlink" Target="mailto:riverarm@missouri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mailto:bpintado@cnb.csic.es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jhourcade@cnic.csic.e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defrutos@ucdavis.edu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rdman\Application%20Data\Microsoft\Templates\Department%20Memo%20For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Department Memo Form</Template>
  <TotalTime>9</TotalTime>
  <Pages>2</Pages>
  <Words>392</Words>
  <Characters>2240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Dept. of Animal &amp; Avian Sciences, UMCP</Company>
  <LinksUpToDate>false</LinksUpToDate>
  <CharactersWithSpaces>2627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 Erdman</dc:creator>
  <cp:lastModifiedBy>Pablo</cp:lastModifiedBy>
  <cp:revision>3</cp:revision>
  <cp:lastPrinted>2012-09-10T14:55:00Z</cp:lastPrinted>
  <dcterms:created xsi:type="dcterms:W3CDTF">2013-04-25T23:19:00Z</dcterms:created>
  <dcterms:modified xsi:type="dcterms:W3CDTF">2013-04-25T23:27:00Z</dcterms:modified>
</cp:coreProperties>
</file>