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613" w:rsidRDefault="00905613">
      <w:pPr>
        <w:pStyle w:val="TextBody"/>
      </w:pPr>
      <w:r>
        <w:rPr>
          <w:rFonts w:ascii="Helvetica" w:hAnsi="Helvetica" w:cs="Helvetica"/>
          <w:b/>
          <w:i w:val="0"/>
          <w:sz w:val="22"/>
        </w:rPr>
        <w:t>Submission ID #: 51199</w:t>
      </w:r>
    </w:p>
    <w:p w:rsidR="00905613" w:rsidRDefault="00905613">
      <w:pPr>
        <w:pStyle w:val="TextBody"/>
      </w:pPr>
      <w:r>
        <w:rPr>
          <w:rFonts w:ascii="Helvetica" w:hAnsi="Helvetica" w:cs="Helvetica"/>
          <w:b/>
          <w:i w:val="0"/>
          <w:sz w:val="22"/>
        </w:rPr>
        <w:t>Editor Name: William Hoston</w:t>
      </w:r>
    </w:p>
    <w:p w:rsidR="00905613" w:rsidRDefault="00905613">
      <w:pPr>
        <w:pStyle w:val="TextBody"/>
      </w:pPr>
      <w:r>
        <w:rPr>
          <w:rFonts w:ascii="Helvetica" w:hAnsi="Helvetica" w:cs="Helvetica"/>
          <w:b/>
          <w:i w:val="0"/>
          <w:sz w:val="22"/>
        </w:rPr>
        <w:t xml:space="preserve">Videographer name: </w:t>
      </w:r>
      <w:r w:rsidRPr="00282F48">
        <w:rPr>
          <w:rFonts w:ascii="Helvetica" w:hAnsi="Helvetica" w:cs="Helvetica"/>
          <w:b/>
          <w:i w:val="0"/>
          <w:sz w:val="22"/>
          <w:highlight w:val="cyan"/>
        </w:rPr>
        <w:t>Danae Mauro</w:t>
      </w:r>
    </w:p>
    <w:p w:rsidR="00905613" w:rsidRDefault="00905613">
      <w:pPr>
        <w:pStyle w:val="TextBody"/>
      </w:pPr>
      <w:r>
        <w:rPr>
          <w:rFonts w:ascii="Helvetica" w:hAnsi="Helvetica" w:cs="Helvetica"/>
          <w:b/>
          <w:i w:val="0"/>
          <w:sz w:val="22"/>
        </w:rPr>
        <w:t xml:space="preserve">Film Date: </w:t>
      </w:r>
      <w:r w:rsidRPr="00282F48">
        <w:rPr>
          <w:rFonts w:ascii="Helvetica" w:hAnsi="Helvetica" w:cs="Helvetica"/>
          <w:b/>
          <w:i w:val="0"/>
          <w:sz w:val="22"/>
          <w:highlight w:val="cyan"/>
        </w:rPr>
        <w:t>July 22, 2013</w:t>
      </w:r>
    </w:p>
    <w:p w:rsidR="00905613" w:rsidRDefault="00905613">
      <w:pPr>
        <w:pStyle w:val="CM10"/>
      </w:pPr>
      <w:r>
        <w:rPr>
          <w:rFonts w:ascii="Helvetica" w:hAnsi="Helvetica" w:cs="Helvetica"/>
          <w:b/>
          <w:sz w:val="28"/>
        </w:rPr>
        <w:t>Authors and Affiliations: Lucio Montecchio</w:t>
      </w:r>
    </w:p>
    <w:p w:rsidR="00905613" w:rsidRDefault="00905613">
      <w:pPr>
        <w:pStyle w:val="Normale1"/>
      </w:pPr>
      <w:r>
        <w:rPr>
          <w:rFonts w:ascii="Helvetica" w:hAnsi="Helvetica" w:cs="Helvetica"/>
          <w:b/>
          <w:sz w:val="28"/>
        </w:rPr>
        <w:t xml:space="preserve">Department of Land, Environment, Agriculture, and Forestry, Tree Fitness Lab, </w:t>
      </w:r>
      <w:smartTag w:uri="urn:schemas-microsoft-com:office:smarttags" w:element="PlaceType">
        <w:r>
          <w:rPr>
            <w:rFonts w:ascii="Helvetica" w:hAnsi="Helvetica" w:cs="Helvetica"/>
            <w:b/>
            <w:sz w:val="28"/>
          </w:rPr>
          <w:t>University</w:t>
        </w:r>
      </w:smartTag>
      <w:r>
        <w:rPr>
          <w:rFonts w:ascii="Helvetica" w:hAnsi="Helvetica" w:cs="Helvetica"/>
          <w:b/>
          <w:sz w:val="28"/>
        </w:rPr>
        <w:t xml:space="preserve"> of </w:t>
      </w:r>
      <w:smartTag w:uri="urn:schemas-microsoft-com:office:smarttags" w:element="PlaceName">
        <w:r>
          <w:rPr>
            <w:rFonts w:ascii="Helvetica" w:hAnsi="Helvetica" w:cs="Helvetica"/>
            <w:b/>
            <w:sz w:val="28"/>
          </w:rPr>
          <w:t>Padova</w:t>
        </w:r>
      </w:smartTag>
      <w:r>
        <w:rPr>
          <w:rFonts w:ascii="Helvetica" w:hAnsi="Helvetica" w:cs="Helvetica"/>
          <w:b/>
          <w:sz w:val="28"/>
        </w:rPr>
        <w:t xml:space="preserve">, </w:t>
      </w:r>
      <w:smartTag w:uri="urn:schemas-microsoft-com:office:smarttags" w:element="place">
        <w:smartTag w:uri="urn:schemas-microsoft-com:office:smarttags" w:element="City">
          <w:r>
            <w:rPr>
              <w:rFonts w:ascii="Helvetica" w:hAnsi="Helvetica" w:cs="Helvetica"/>
              <w:b/>
              <w:sz w:val="28"/>
            </w:rPr>
            <w:t>Legnaro</w:t>
          </w:r>
        </w:smartTag>
        <w:r>
          <w:rPr>
            <w:rFonts w:ascii="Helvetica" w:hAnsi="Helvetica" w:cs="Helvetica"/>
            <w:b/>
            <w:sz w:val="28"/>
          </w:rPr>
          <w:t xml:space="preserve">, </w:t>
        </w:r>
        <w:smartTag w:uri="urn:schemas-microsoft-com:office:smarttags" w:element="country-region">
          <w:r>
            <w:rPr>
              <w:rFonts w:ascii="Helvetica" w:hAnsi="Helvetica" w:cs="Helvetica"/>
              <w:b/>
              <w:sz w:val="28"/>
            </w:rPr>
            <w:t>Italy</w:t>
          </w:r>
        </w:smartTag>
      </w:smartTag>
    </w:p>
    <w:p w:rsidR="00905613" w:rsidRDefault="00905613">
      <w:pPr>
        <w:pStyle w:val="Normale1"/>
      </w:pPr>
    </w:p>
    <w:p w:rsidR="00905613" w:rsidRDefault="00905613">
      <w:pPr>
        <w:pStyle w:val="DefaultStyle"/>
      </w:pPr>
      <w:r>
        <w:rPr>
          <w:rFonts w:ascii="Helvetica" w:hAnsi="Helvetica" w:cs="Helvetica"/>
          <w:b/>
          <w:sz w:val="28"/>
        </w:rPr>
        <w:t>Title:</w:t>
      </w:r>
      <w:r>
        <w:rPr>
          <w:rFonts w:ascii="Helvetica" w:hAnsi="Helvetica" w:cs="Helvetica"/>
          <w:b/>
          <w:sz w:val="28"/>
          <w:szCs w:val="24"/>
        </w:rPr>
        <w:t xml:space="preserve"> A Venturi Effect can Save Our Trees: Tree Endotherapy 2.0</w:t>
      </w:r>
    </w:p>
    <w:p w:rsidR="00905613" w:rsidRDefault="00905613">
      <w:pPr>
        <w:pStyle w:val="DefaultStyle"/>
      </w:pPr>
    </w:p>
    <w:p w:rsidR="00905613" w:rsidRPr="00F27017" w:rsidRDefault="00905613">
      <w:pPr>
        <w:pStyle w:val="DefaultStyle"/>
        <w:rPr>
          <w:lang w:val="it-IT"/>
        </w:rPr>
      </w:pPr>
      <w:r>
        <w:rPr>
          <w:rFonts w:ascii="Helvetica" w:hAnsi="Helvetica" w:cs="Helvetica"/>
          <w:b/>
          <w:sz w:val="22"/>
          <w:lang w:val="it-IT"/>
        </w:rPr>
        <w:t>Corresponding Author: Lucio Montecchio (montecchio@unipd.it)</w:t>
      </w:r>
    </w:p>
    <w:p w:rsidR="00905613" w:rsidRPr="00F27017" w:rsidRDefault="00905613">
      <w:pPr>
        <w:pStyle w:val="DefaultStyle"/>
        <w:rPr>
          <w:lang w:val="it-IT"/>
        </w:rPr>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sz w:val="22"/>
        </w:rPr>
        <w:t xml:space="preserve">Authors, please fill out the brief questionnaire below.   </w:t>
      </w:r>
    </w:p>
    <w:p w:rsidR="00905613" w:rsidRDefault="00905613">
      <w:pPr>
        <w:pStyle w:val="DefaultStyle"/>
      </w:pPr>
    </w:p>
    <w:p w:rsidR="00905613" w:rsidRDefault="00905613">
      <w:pPr>
        <w:pStyle w:val="DefaultStyle"/>
      </w:pPr>
      <w:r>
        <w:rPr>
          <w:rFonts w:ascii="Helvetica" w:hAnsi="Helvetica" w:cs="Helvetica"/>
          <w:sz w:val="22"/>
        </w:rPr>
        <w:t xml:space="preserve">A.  Will you require JoVE to record video microscopy, such as filming a complex dissection or microinjection technique? (Y/N) </w:t>
      </w:r>
      <w:r>
        <w:rPr>
          <w:rFonts w:ascii="Helvetica" w:hAnsi="Helvetica" w:cs="Helvetica"/>
          <w:b/>
          <w:sz w:val="22"/>
        </w:rPr>
        <w:t>N</w:t>
      </w:r>
      <w:r>
        <w:rPr>
          <w:rFonts w:ascii="Helvetica" w:hAnsi="Helvetica" w:cs="Helvetica"/>
          <w:sz w:val="22"/>
        </w:rPr>
        <w:t xml:space="preserve"> </w:t>
      </w:r>
    </w:p>
    <w:p w:rsidR="00905613" w:rsidRDefault="00905613">
      <w:pPr>
        <w:pStyle w:val="DefaultStyle"/>
        <w:spacing w:before="120" w:after="0"/>
      </w:pPr>
      <w:r>
        <w:rPr>
          <w:rFonts w:ascii="Helvetica" w:hAnsi="Helvetica" w:cs="Helvetica"/>
          <w:sz w:val="22"/>
        </w:rPr>
        <w:t xml:space="preserve">B.   Does your protocol include detailed, step-by-step, descriptions of software usage? (Y/N) </w:t>
      </w:r>
      <w:r>
        <w:rPr>
          <w:rFonts w:ascii="Helvetica" w:hAnsi="Helvetica" w:cs="Helvetica"/>
          <w:b/>
          <w:sz w:val="22"/>
        </w:rPr>
        <w:t>N</w:t>
      </w:r>
      <w:r>
        <w:rPr>
          <w:rFonts w:ascii="Helvetica" w:hAnsi="Helvetica" w:cs="Helvetica"/>
          <w:sz w:val="22"/>
        </w:rPr>
        <w:t xml:space="preserve"> </w:t>
      </w:r>
    </w:p>
    <w:p w:rsidR="00905613" w:rsidRDefault="00905613">
      <w:pPr>
        <w:pStyle w:val="DefaultStyle"/>
        <w:spacing w:before="120" w:after="0"/>
      </w:pPr>
      <w:r>
        <w:rPr>
          <w:rFonts w:ascii="Helvetica" w:hAnsi="Helvetica" w:cs="Helvetica"/>
          <w:sz w:val="22"/>
        </w:rPr>
        <w:t xml:space="preserve">C.  Which steps of your protocol will viewers benefit most from having filmed? </w:t>
      </w:r>
      <w:r>
        <w:rPr>
          <w:rFonts w:ascii="Helvetica" w:hAnsi="Helvetica" w:cs="Helvetica"/>
          <w:b/>
          <w:sz w:val="22"/>
        </w:rPr>
        <w:t>14-15; 17-20</w:t>
      </w:r>
    </w:p>
    <w:p w:rsidR="00905613" w:rsidRDefault="00905613">
      <w:pPr>
        <w:pStyle w:val="DefaultStyle"/>
        <w:spacing w:before="120" w:after="0"/>
      </w:pPr>
      <w:r>
        <w:rPr>
          <w:rFonts w:ascii="Helvetica" w:hAnsi="Helvetica" w:cs="Helvetica"/>
          <w:sz w:val="22"/>
        </w:rPr>
        <w:t xml:space="preserve">D.  What is the single most difficult aspect of this procedure and what do you do to ensure success? </w:t>
      </w:r>
      <w:r>
        <w:rPr>
          <w:rFonts w:ascii="Helvetica" w:hAnsi="Helvetica" w:cs="Helvetica"/>
          <w:b/>
          <w:sz w:val="22"/>
        </w:rPr>
        <w:t>Step</w:t>
      </w:r>
      <w:r>
        <w:rPr>
          <w:rFonts w:ascii="Helvetica" w:hAnsi="Helvetica" w:cs="Helvetica"/>
          <w:sz w:val="22"/>
        </w:rPr>
        <w:t xml:space="preserve"> </w:t>
      </w:r>
      <w:r>
        <w:rPr>
          <w:rFonts w:ascii="Helvetica" w:hAnsi="Helvetica" w:cs="Helvetica"/>
          <w:b/>
          <w:sz w:val="22"/>
        </w:rPr>
        <w:t xml:space="preserve">1. </w:t>
      </w:r>
      <w:r>
        <w:rPr>
          <w:rFonts w:ascii="Arial" w:hAnsi="Arial" w:cs="Arial"/>
          <w:b/>
          <w:sz w:val="22"/>
          <w:szCs w:val="22"/>
        </w:rPr>
        <w:t xml:space="preserve">Treatments must be made </w:t>
      </w:r>
      <w:r>
        <w:rPr>
          <w:rFonts w:ascii="Arial" w:hAnsi="Arial" w:cs="Arial"/>
          <w:b/>
          <w:color w:val="000000"/>
          <w:sz w:val="22"/>
          <w:szCs w:val="22"/>
          <w:lang w:val="en-GB"/>
        </w:rPr>
        <w:t>when leaves transpiration is higher, in sunny days. 2-3 good trees will be chosen in advance, but the weather conditions of that day will be important.</w:t>
      </w:r>
    </w:p>
    <w:p w:rsidR="00905613" w:rsidRDefault="00905613">
      <w:pPr>
        <w:pStyle w:val="DefaultStyle"/>
      </w:pPr>
    </w:p>
    <w:p w:rsidR="00905613" w:rsidRDefault="00905613">
      <w:pPr>
        <w:pStyle w:val="DefaultStyle"/>
      </w:pPr>
      <w:r>
        <w:rPr>
          <w:rFonts w:ascii="Helvetica" w:hAnsi="Helvetica" w:cs="Helvetica"/>
          <w:b/>
          <w:sz w:val="28"/>
        </w:rPr>
        <w:t>1. Introduction (Schematic Overview and Interview)</w:t>
      </w:r>
    </w:p>
    <w:p w:rsidR="00905613" w:rsidRDefault="00905613">
      <w:pPr>
        <w:pStyle w:val="DefaultStyle"/>
      </w:pPr>
    </w:p>
    <w:p w:rsidR="00905613" w:rsidRDefault="00905613">
      <w:pPr>
        <w:pStyle w:val="DefaultStyle"/>
      </w:pPr>
      <w:r>
        <w:rPr>
          <w:rFonts w:ascii="Helvetica" w:hAnsi="Helvetica" w:cs="Helvetica"/>
          <w:b/>
          <w:sz w:val="22"/>
        </w:rPr>
        <w:t>A. Schematic Overview (read by voice talent at JoVE):</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sz w:val="22"/>
        </w:rPr>
        <w:t xml:space="preserve">Authors, please select from “Procedural Narrative” or “Conceptual Narrative” and complete the statements below. </w:t>
      </w:r>
      <w:r>
        <w:rPr>
          <w:rFonts w:ascii="Helvetica;Arial" w:hAnsi="Helvetica;Arial" w:cs="Helvetica;Arial"/>
          <w:sz w:val="22"/>
          <w:u w:val="single"/>
        </w:rPr>
        <w:t>Please do not add additional steps</w:t>
      </w:r>
      <w:r>
        <w:rPr>
          <w:rFonts w:ascii="Helvetica;Arial" w:hAnsi="Helvetica;Arial" w:cs="Helvetica;Arial"/>
          <w:sz w:val="22"/>
        </w:rPr>
        <w:t xml:space="preserve">.  Then, attach your finished graphic overview.  See accompanying instructions for details and examples.  </w:t>
      </w:r>
    </w:p>
    <w:p w:rsidR="00905613" w:rsidRDefault="00905613">
      <w:pPr>
        <w:pStyle w:val="DefaultStyle"/>
        <w:ind w:left="360"/>
      </w:pPr>
    </w:p>
    <w:p w:rsidR="00905613" w:rsidRDefault="00905613">
      <w:pPr>
        <w:pStyle w:val="DefaultStyle"/>
      </w:pPr>
      <w:r>
        <w:rPr>
          <w:rFonts w:ascii="Helvetica" w:hAnsi="Helvetica" w:cs="Helvetica"/>
          <w:b/>
          <w:i/>
          <w:sz w:val="22"/>
          <w:u w:val="single"/>
        </w:rPr>
        <w:t>Conceptual Narrative:</w:t>
      </w:r>
    </w:p>
    <w:p w:rsidR="00905613" w:rsidRDefault="00905613">
      <w:pPr>
        <w:pStyle w:val="DefaultStyle"/>
      </w:pPr>
      <w:r>
        <w:rPr>
          <w:rFonts w:ascii="Arial" w:hAnsi="Arial" w:cs="Arial"/>
          <w:sz w:val="22"/>
          <w:szCs w:val="22"/>
        </w:rPr>
        <w:t>The overall goal of this experiment is to treat a tree with endotherapy using tree-friendly lenticular bladed tools and the “Venturi effect” rather than drill holes.</w:t>
      </w:r>
      <w:r>
        <w:rPr>
          <w:rFonts w:ascii="Arial" w:hAnsi="Arial" w:cs="Arial"/>
          <w:b/>
          <w:sz w:val="22"/>
          <w:szCs w:val="22"/>
        </w:rPr>
        <w:t xml:space="preserve"> (Intro)</w:t>
      </w:r>
    </w:p>
    <w:p w:rsidR="00905613" w:rsidRDefault="00905613">
      <w:pPr>
        <w:pStyle w:val="DefaultStyle"/>
        <w:ind w:left="360"/>
      </w:pPr>
    </w:p>
    <w:p w:rsidR="00905613" w:rsidRDefault="00905613">
      <w:pPr>
        <w:pStyle w:val="DefaultStyle"/>
      </w:pPr>
      <w:r>
        <w:rPr>
          <w:rFonts w:ascii="Helvetica" w:hAnsi="Helvetica" w:cs="Helvetica"/>
          <w:sz w:val="22"/>
        </w:rPr>
        <w:t>This is achieved by separating the subcortical woody fibers with a device having a blade with lenticular cross-section to access the xylematic sap vessels.</w:t>
      </w:r>
      <w:r>
        <w:rPr>
          <w:rFonts w:ascii="Helvetica" w:hAnsi="Helvetica" w:cs="Helvetica"/>
          <w:b/>
          <w:sz w:val="22"/>
        </w:rPr>
        <w:t xml:space="preserve"> (P1)</w:t>
      </w:r>
      <w:r>
        <w:rPr>
          <w:rFonts w:ascii="Arial" w:hAnsi="Arial" w:cs="Arial"/>
          <w:color w:val="000000"/>
          <w:szCs w:val="24"/>
        </w:rPr>
        <w:t xml:space="preserve"> </w:t>
      </w:r>
    </w:p>
    <w:p w:rsidR="00905613" w:rsidRDefault="00905613">
      <w:pPr>
        <w:pStyle w:val="DefaultStyle"/>
        <w:ind w:left="360"/>
      </w:pPr>
      <w:r>
        <w:rPr>
          <w:rFonts w:ascii="Arial" w:hAnsi="Arial" w:cs="Arial"/>
          <w:sz w:val="22"/>
          <w:szCs w:val="22"/>
        </w:rPr>
        <w:t xml:space="preserve">(powerpoint files: “Montecchio Narrative_P1.pptx” </w:t>
      </w:r>
      <w:bookmarkStart w:id="0" w:name="__DdeLink__556_1509677721"/>
      <w:r>
        <w:rPr>
          <w:rFonts w:ascii="Arial" w:hAnsi="Arial" w:cs="Arial"/>
          <w:sz w:val="22"/>
          <w:szCs w:val="22"/>
        </w:rPr>
        <w:t>and “Montecchio Narrative_P3.pptx”</w:t>
      </w:r>
      <w:bookmarkEnd w:id="0"/>
      <w:r>
        <w:rPr>
          <w:rFonts w:ascii="Arial" w:hAnsi="Arial" w:cs="Arial"/>
          <w:sz w:val="22"/>
          <w:szCs w:val="22"/>
        </w:rPr>
        <w:t>)</w:t>
      </w:r>
    </w:p>
    <w:p w:rsidR="00905613" w:rsidRDefault="00905613">
      <w:pPr>
        <w:pStyle w:val="DefaultStyle"/>
        <w:ind w:left="360"/>
      </w:pPr>
      <w:r>
        <w:rPr>
          <w:rFonts w:ascii="Arial" w:hAnsi="Arial" w:cs="Arial"/>
          <w:sz w:val="22"/>
          <w:szCs w:val="22"/>
        </w:rPr>
        <w:t>(Video editor: If possible, use the elements of “P3” be used to show the device being applied to the tree with blue fluid in its vessels.  Then the elements of “P1” used to in an inset to show how the blades act on the tree fibers.)</w:t>
      </w:r>
    </w:p>
    <w:p w:rsidR="00905613" w:rsidRDefault="00905613">
      <w:pPr>
        <w:pStyle w:val="DefaultStyle"/>
      </w:pPr>
    </w:p>
    <w:p w:rsidR="00905613" w:rsidRDefault="00905613">
      <w:pPr>
        <w:pStyle w:val="DefaultStyle"/>
      </w:pPr>
      <w:r>
        <w:rPr>
          <w:rFonts w:ascii="Arial" w:hAnsi="Arial" w:cs="Arial"/>
          <w:sz w:val="22"/>
          <w:szCs w:val="22"/>
        </w:rPr>
        <w:t xml:space="preserve">As a second step, fluid from an external reservoir is taken up by the tree as </w:t>
      </w:r>
      <w:r>
        <w:rPr>
          <w:rFonts w:ascii="Arial" w:hAnsi="Arial" w:cs="Arial"/>
          <w:color w:val="000000"/>
          <w:sz w:val="22"/>
          <w:szCs w:val="22"/>
          <w:lang w:val="en-GB"/>
        </w:rPr>
        <w:t>the hollow blade temporarily reduces the cross-section of the sap vessels, leading to a “Venturi effect”</w:t>
      </w:r>
      <w:r>
        <w:rPr>
          <w:rFonts w:ascii="Arial" w:hAnsi="Arial" w:cs="Arial"/>
          <w:sz w:val="22"/>
          <w:szCs w:val="22"/>
        </w:rPr>
        <w:t xml:space="preserve">. </w:t>
      </w:r>
      <w:r>
        <w:rPr>
          <w:rFonts w:ascii="Arial" w:hAnsi="Arial" w:cs="Arial"/>
          <w:b/>
          <w:sz w:val="22"/>
          <w:szCs w:val="22"/>
        </w:rPr>
        <w:t>(P2)</w:t>
      </w:r>
      <w:r>
        <w:rPr>
          <w:rFonts w:ascii="Arial" w:hAnsi="Arial" w:cs="Arial"/>
          <w:sz w:val="22"/>
          <w:szCs w:val="22"/>
        </w:rPr>
        <w:t xml:space="preserve">  </w:t>
      </w:r>
    </w:p>
    <w:p w:rsidR="00905613" w:rsidRDefault="00905613">
      <w:pPr>
        <w:pStyle w:val="DefaultStyle"/>
        <w:ind w:left="360"/>
      </w:pPr>
      <w:r>
        <w:rPr>
          <w:rFonts w:ascii="Arial" w:hAnsi="Arial" w:cs="Arial"/>
          <w:sz w:val="22"/>
          <w:szCs w:val="22"/>
        </w:rPr>
        <w:t>(powerpoint file: “Montecchio Narrative_P2.pptx” and “Montecchio Narrative_P3.pptx”)</w:t>
      </w:r>
    </w:p>
    <w:p w:rsidR="00905613" w:rsidRDefault="00905613">
      <w:pPr>
        <w:pStyle w:val="DefaultStyle"/>
        <w:ind w:left="360"/>
      </w:pPr>
      <w:r>
        <w:rPr>
          <w:rFonts w:ascii="Arial" w:hAnsi="Arial" w:cs="Arial"/>
          <w:sz w:val="22"/>
          <w:szCs w:val="22"/>
        </w:rPr>
        <w:t>(Video editor:  Please keep device and tree image from previous step.  Change inset to “P2”</w:t>
      </w:r>
    </w:p>
    <w:p w:rsidR="00905613" w:rsidRDefault="00905613">
      <w:pPr>
        <w:pStyle w:val="DefaultStyle"/>
      </w:pPr>
    </w:p>
    <w:p w:rsidR="00905613" w:rsidRDefault="00905613">
      <w:pPr>
        <w:pStyle w:val="DefaultStyle"/>
      </w:pPr>
      <w:r>
        <w:rPr>
          <w:rFonts w:ascii="Arial" w:hAnsi="Arial" w:cs="Arial"/>
          <w:sz w:val="22"/>
        </w:rPr>
        <w:t>Next, after the desired fluid is taken up, the blade is removed. The xylem sap moves up to leaves according to</w:t>
      </w:r>
      <w:r>
        <w:rPr>
          <w:rFonts w:ascii="Arial" w:hAnsi="Arial" w:cs="Arial"/>
          <w:bCs/>
          <w:sz w:val="22"/>
        </w:rPr>
        <w:t xml:space="preserve"> the transpiration rate, carrying with it the externally supplied fluid.</w:t>
      </w:r>
      <w:r>
        <w:rPr>
          <w:rFonts w:ascii="Helvetica" w:hAnsi="Helvetica" w:cs="Helvetica"/>
          <w:sz w:val="22"/>
        </w:rPr>
        <w:t xml:space="preserve"> </w:t>
      </w:r>
      <w:r>
        <w:rPr>
          <w:rFonts w:ascii="Helvetica" w:hAnsi="Helvetica" w:cs="Helvetica"/>
          <w:b/>
          <w:sz w:val="22"/>
        </w:rPr>
        <w:t>(P3)</w:t>
      </w:r>
    </w:p>
    <w:p w:rsidR="00905613" w:rsidRDefault="00905613">
      <w:pPr>
        <w:pStyle w:val="DefaultStyle"/>
        <w:ind w:left="360"/>
      </w:pPr>
      <w:r>
        <w:rPr>
          <w:rFonts w:ascii="Arial" w:hAnsi="Arial" w:cs="Arial"/>
          <w:sz w:val="22"/>
          <w:szCs w:val="22"/>
        </w:rPr>
        <w:t>(powerpoint file: “Montecchio Narrative_P3.pptx”)</w:t>
      </w:r>
    </w:p>
    <w:p w:rsidR="00905613" w:rsidRDefault="00905613">
      <w:pPr>
        <w:pStyle w:val="DefaultStyle"/>
        <w:ind w:left="360"/>
      </w:pPr>
      <w:r>
        <w:rPr>
          <w:rFonts w:ascii="Arial" w:hAnsi="Arial" w:cs="Arial"/>
          <w:sz w:val="22"/>
          <w:szCs w:val="22"/>
        </w:rPr>
        <w:t>(Video editor: Please remove the inset, move the device away from the tree, and replace the “blue” fluid with “red” fluid in the tree.)</w:t>
      </w:r>
    </w:p>
    <w:p w:rsidR="00905613" w:rsidRDefault="00905613">
      <w:pPr>
        <w:pStyle w:val="DefaultStyle"/>
      </w:pPr>
    </w:p>
    <w:p w:rsidR="00905613" w:rsidRDefault="00905613">
      <w:pPr>
        <w:pStyle w:val="DefaultStyle"/>
      </w:pPr>
    </w:p>
    <w:p w:rsidR="00905613" w:rsidRDefault="00905613">
      <w:pPr>
        <w:pStyle w:val="DefaultStyle"/>
      </w:pPr>
      <w:r>
        <w:rPr>
          <w:rFonts w:ascii="Arial" w:hAnsi="Arial" w:cs="Arial"/>
          <w:sz w:val="22"/>
          <w:szCs w:val="22"/>
        </w:rPr>
        <w:t xml:space="preserve">Results obtained show that fluids are distributed.  Further, </w:t>
      </w:r>
      <w:r>
        <w:rPr>
          <w:rFonts w:ascii="Arial" w:hAnsi="Arial" w:cs="Arial"/>
          <w:color w:val="000000"/>
          <w:sz w:val="22"/>
          <w:szCs w:val="22"/>
          <w:lang w:val="en-GB"/>
        </w:rPr>
        <w:t>injection sites</w:t>
      </w:r>
      <w:r>
        <w:rPr>
          <w:rFonts w:ascii="Arial" w:hAnsi="Arial" w:cs="Arial"/>
          <w:color w:val="000000"/>
          <w:sz w:val="22"/>
          <w:szCs w:val="22"/>
        </w:rPr>
        <w:t xml:space="preserve"> partially close soon after the removal of the blade due to the natural elasticity and turgidity of the fibers, and the cambial activity completes the healing process in a few weeks. </w:t>
      </w:r>
      <w:r>
        <w:rPr>
          <w:rFonts w:ascii="Arial" w:hAnsi="Arial" w:cs="Arial"/>
          <w:b/>
          <w:sz w:val="22"/>
          <w:szCs w:val="22"/>
        </w:rPr>
        <w:t>(</w:t>
      </w:r>
      <w:r>
        <w:rPr>
          <w:rFonts w:ascii="Helvetica" w:hAnsi="Helvetica" w:cs="Helvetica"/>
          <w:b/>
          <w:sz w:val="22"/>
        </w:rPr>
        <w:t>P4)</w:t>
      </w:r>
    </w:p>
    <w:p w:rsidR="00905613" w:rsidRDefault="00905613">
      <w:pPr>
        <w:pStyle w:val="DefaultStyle"/>
        <w:ind w:left="360"/>
      </w:pPr>
      <w:r>
        <w:rPr>
          <w:rFonts w:ascii="Arial" w:hAnsi="Arial" w:cs="Arial"/>
          <w:sz w:val="22"/>
          <w:szCs w:val="22"/>
        </w:rPr>
        <w:t>(powerpoint file: Montecchio Narrative_P4.ppt)</w:t>
      </w:r>
    </w:p>
    <w:p w:rsidR="00905613" w:rsidRDefault="00905613">
      <w:pPr>
        <w:pStyle w:val="DefaultStyle"/>
        <w:ind w:left="360"/>
      </w:pPr>
    </w:p>
    <w:p w:rsidR="00905613" w:rsidRDefault="00905613">
      <w:pPr>
        <w:pStyle w:val="TextBody"/>
      </w:pPr>
      <w:r>
        <w:rPr>
          <w:rFonts w:ascii="Helvetica;Arial" w:hAnsi="Helvetica;Arial" w:cs="Helvetica;Arial"/>
          <w:i w:val="0"/>
          <w:sz w:val="22"/>
        </w:rPr>
        <w:t xml:space="preserve">Paste a copy of your graphic overview here.  The original file should be </w:t>
      </w:r>
      <w:r>
        <w:rPr>
          <w:rFonts w:ascii="Helvetica;Arial" w:hAnsi="Helvetica;Arial" w:cs="Helvetica;Arial"/>
          <w:b/>
          <w:i w:val="0"/>
          <w:sz w:val="22"/>
        </w:rPr>
        <w:t>Adobe Illustrator (preferred) or Powerpoint</w:t>
      </w:r>
      <w:r>
        <w:rPr>
          <w:rFonts w:ascii="Helvetica;Arial" w:hAnsi="Helvetica;Arial" w:cs="Helvetica;Arial"/>
          <w:i w:val="0"/>
          <w:sz w:val="22"/>
        </w:rPr>
        <w:t xml:space="preserve"> (see instructions) and should be uploaded through your online submission on the JoVE website. Please keep all layers in the file (i.e., do not flatten the file).   </w:t>
      </w:r>
    </w:p>
    <w:p w:rsidR="00905613" w:rsidRDefault="00905613">
      <w:pPr>
        <w:pStyle w:val="DefaultStyle"/>
      </w:pPr>
    </w:p>
    <w:p w:rsidR="00905613" w:rsidRDefault="00905613">
      <w:pPr>
        <w:pStyle w:val="DefaultStyle"/>
      </w:pPr>
    </w:p>
    <w:p w:rsidR="00905613" w:rsidRDefault="00905613">
      <w:pPr>
        <w:pStyle w:val="DefaultStyle"/>
      </w:pPr>
      <w:r>
        <w:rPr>
          <w:rFonts w:ascii="Helvetica" w:hAnsi="Helvetica" w:cs="Helvetica"/>
          <w:b/>
          <w:sz w:val="22"/>
        </w:rPr>
        <w:t xml:space="preserve">B.  Interview: (Said by you on camera. Don’t forget to smile!)  </w:t>
      </w:r>
    </w:p>
    <w:p w:rsidR="00905613" w:rsidRDefault="00905613">
      <w:pPr>
        <w:pStyle w:val="DefaultStyle"/>
        <w:ind w:left="360"/>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sz w:val="22"/>
        </w:rPr>
        <w:t xml:space="preserve">Authors: Below are statements we would like you to complete that are complementary to the information contained within the schematic overview.   </w:t>
      </w:r>
    </w:p>
    <w:p w:rsidR="00905613" w:rsidRPr="00F27017" w:rsidRDefault="00905613">
      <w:pPr>
        <w:pStyle w:val="DefaultStyle"/>
        <w:numPr>
          <w:ilvl w:val="0"/>
          <w:numId w:val="2"/>
        </w:numPr>
        <w:pBdr>
          <w:top w:val="single" w:sz="4" w:space="0" w:color="000001"/>
          <w:left w:val="single" w:sz="4" w:space="0" w:color="000001"/>
          <w:bottom w:val="single" w:sz="4" w:space="0" w:color="000001"/>
          <w:right w:val="single" w:sz="4" w:space="0" w:color="000001"/>
        </w:pBdr>
        <w:shd w:val="clear" w:color="auto" w:fill="CCCCCC"/>
      </w:pPr>
      <w:r w:rsidRPr="00F27017">
        <w:rPr>
          <w:rFonts w:ascii="Helvetica;Arial" w:hAnsi="Helvetica;Arial" w:cs="Helvetica;Arial"/>
          <w:sz w:val="22"/>
          <w:shd w:val="clear" w:color="auto" w:fill="FFFF00"/>
        </w:rPr>
        <w:t>Only one statement should be chosen and completed per author who will be on camera demonstrating the protocol</w:t>
      </w:r>
      <w:r w:rsidRPr="00F27017">
        <w:rPr>
          <w:rFonts w:ascii="Helvetica;Arial" w:hAnsi="Helvetica;Arial" w:cs="Helvetica;Arial"/>
          <w:sz w:val="22"/>
        </w:rPr>
        <w:t xml:space="preserve">.    </w:t>
      </w:r>
    </w:p>
    <w:p w:rsidR="00905613" w:rsidRDefault="00905613">
      <w:pPr>
        <w:pStyle w:val="DefaultStyle"/>
        <w:numPr>
          <w:ilvl w:val="0"/>
          <w:numId w:val="2"/>
        </w:numPr>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sz w:val="22"/>
        </w:rPr>
        <w:t xml:space="preserve">Enter the name of the individual who will say each line. </w:t>
      </w:r>
    </w:p>
    <w:p w:rsidR="00905613" w:rsidRDefault="00905613">
      <w:pPr>
        <w:pStyle w:val="DefaultStyle"/>
        <w:numPr>
          <w:ilvl w:val="0"/>
          <w:numId w:val="2"/>
        </w:numPr>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sz w:val="22"/>
        </w:rPr>
        <w:t>Please choose and fill out the statement(s) that convey the most important fact(s) about your protocol. You may revise the given prompts as necessary to improve the sentence flow.</w:t>
      </w:r>
    </w:p>
    <w:p w:rsidR="00905613" w:rsidRDefault="00905613">
      <w:pPr>
        <w:pStyle w:val="DefaultStyle"/>
        <w:numPr>
          <w:ilvl w:val="0"/>
          <w:numId w:val="2"/>
        </w:numPr>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sz w:val="22"/>
        </w:rPr>
        <w:t>If any individuals will be doing demonstrations on camera but are not assigned a speaking part in this interview section, please use statement 1.8 to introduce these demonstrators (for example, the PI introduces students)</w:t>
      </w:r>
    </w:p>
    <w:p w:rsidR="00905613" w:rsidRDefault="00905613">
      <w:pPr>
        <w:pStyle w:val="DefaultStyle"/>
      </w:pPr>
    </w:p>
    <w:p w:rsidR="00905613" w:rsidRDefault="00905613">
      <w:pPr>
        <w:pStyle w:val="DefaultStyle"/>
        <w:numPr>
          <w:ilvl w:val="1"/>
          <w:numId w:val="3"/>
        </w:numPr>
        <w:spacing w:before="240" w:after="0"/>
        <w:jc w:val="both"/>
      </w:pPr>
      <w:r>
        <w:rPr>
          <w:rFonts w:ascii="Helvetica;Arial" w:hAnsi="Helvetica;Arial" w:cs="Helvetica;Arial"/>
          <w:sz w:val="22"/>
          <w:szCs w:val="24"/>
        </w:rPr>
        <w:t xml:space="preserve">Author name _________: The main advantage of this technique over existing methods, like __________, is that ___________.   </w:t>
      </w:r>
    </w:p>
    <w:p w:rsidR="00905613" w:rsidRDefault="00905613">
      <w:pPr>
        <w:pStyle w:val="DefaultStyle"/>
        <w:numPr>
          <w:ilvl w:val="1"/>
          <w:numId w:val="3"/>
        </w:numPr>
        <w:spacing w:before="240" w:after="0"/>
        <w:jc w:val="both"/>
      </w:pPr>
      <w:r>
        <w:rPr>
          <w:rFonts w:ascii="Helvetica;Arial" w:hAnsi="Helvetica;Arial" w:cs="Helvetica;Arial"/>
          <w:sz w:val="22"/>
          <w:szCs w:val="24"/>
        </w:rPr>
        <w:t xml:space="preserve">Author name ________: This method can help answer key questions in the _________ field, such as _________________.  </w:t>
      </w:r>
    </w:p>
    <w:p w:rsidR="00905613" w:rsidRDefault="00905613">
      <w:pPr>
        <w:pStyle w:val="DefaultStyle"/>
        <w:numPr>
          <w:ilvl w:val="1"/>
          <w:numId w:val="3"/>
        </w:numPr>
        <w:spacing w:before="240" w:after="0"/>
        <w:jc w:val="both"/>
      </w:pPr>
      <w:r>
        <w:rPr>
          <w:rFonts w:ascii="Helvetica;Arial" w:hAnsi="Helvetica;Arial" w:cs="Helvetica;Arial"/>
          <w:sz w:val="22"/>
          <w:szCs w:val="24"/>
        </w:rPr>
        <w:t xml:space="preserve">Author name _________: The implications of this technique extend toward therapy (or diagnosis) of_______, because ________.  </w:t>
      </w:r>
    </w:p>
    <w:p w:rsidR="00905613" w:rsidRPr="00BC08CA" w:rsidRDefault="00905613">
      <w:pPr>
        <w:pStyle w:val="DefaultStyle"/>
        <w:numPr>
          <w:ilvl w:val="1"/>
          <w:numId w:val="3"/>
        </w:numPr>
        <w:spacing w:before="240" w:after="0"/>
        <w:jc w:val="both"/>
      </w:pPr>
      <w:r>
        <w:rPr>
          <w:rFonts w:ascii="Helvetica;Arial" w:hAnsi="Helvetica;Arial" w:cs="Helvetica;Arial"/>
          <w:sz w:val="22"/>
          <w:szCs w:val="24"/>
        </w:rPr>
        <w:t>Author name ________: Though this method can provide insight into ____________, it can also be applied to other systems (model organisms, studies of disease, organ systems), such as ____________.</w:t>
      </w:r>
    </w:p>
    <w:p w:rsidR="00905613" w:rsidRDefault="00905613" w:rsidP="00BC08CA">
      <w:pPr>
        <w:pStyle w:val="DefaultStyle"/>
        <w:spacing w:before="240" w:after="0"/>
        <w:ind w:left="360"/>
        <w:jc w:val="both"/>
      </w:pPr>
    </w:p>
    <w:p w:rsidR="00905613" w:rsidRPr="00F27017" w:rsidRDefault="00905613" w:rsidP="00F27017">
      <w:pPr>
        <w:pStyle w:val="ListParagraph"/>
        <w:numPr>
          <w:ilvl w:val="1"/>
          <w:numId w:val="3"/>
        </w:numPr>
        <w:spacing w:line="240" w:lineRule="auto"/>
        <w:rPr>
          <w:sz w:val="24"/>
          <w:szCs w:val="24"/>
          <w:highlight w:val="yellow"/>
        </w:rPr>
      </w:pPr>
      <w:r w:rsidRPr="00F27017">
        <w:rPr>
          <w:rFonts w:ascii="Helvetica;Arial" w:hAnsi="Helvetica;Arial" w:cs="Helvetica;Arial"/>
          <w:sz w:val="22"/>
          <w:szCs w:val="24"/>
        </w:rPr>
        <w:t xml:space="preserve">Author name </w:t>
      </w:r>
      <w:r w:rsidRPr="00F27017">
        <w:rPr>
          <w:rFonts w:ascii="Arial" w:hAnsi="Arial" w:cs="Arial"/>
          <w:b/>
          <w:sz w:val="22"/>
          <w:szCs w:val="22"/>
        </w:rPr>
        <w:t>Lucio Montecchio</w:t>
      </w:r>
      <w:r w:rsidRPr="00F27017">
        <w:rPr>
          <w:rFonts w:ascii="Arial" w:hAnsi="Arial" w:cs="Arial"/>
          <w:sz w:val="22"/>
          <w:szCs w:val="22"/>
        </w:rPr>
        <w:t xml:space="preserve">: </w:t>
      </w:r>
      <w:r w:rsidRPr="00F27017">
        <w:rPr>
          <w:sz w:val="24"/>
          <w:szCs w:val="24"/>
          <w:highlight w:val="yellow"/>
        </w:rPr>
        <w:t xml:space="preserve">Usually, operators familiar with traditional trunk injection methods will struggle, because with our instrument the number of plants to be injected per day cannot be easily planned. Our tool was developed not to increase the daily productivity, but to reduce the side effects associated to </w:t>
      </w:r>
      <w:r>
        <w:rPr>
          <w:sz w:val="24"/>
          <w:szCs w:val="24"/>
          <w:highlight w:val="yellow"/>
        </w:rPr>
        <w:t>wounds</w:t>
      </w:r>
      <w:r w:rsidRPr="00F27017">
        <w:rPr>
          <w:sz w:val="24"/>
          <w:szCs w:val="24"/>
          <w:highlight w:val="yellow"/>
        </w:rPr>
        <w:t>, and to induce inside the tree a physical phenomenon able to increase the natural uptake of an external liquid.</w:t>
      </w:r>
    </w:p>
    <w:p w:rsidR="00905613" w:rsidRDefault="00905613">
      <w:pPr>
        <w:pStyle w:val="DefaultStyle"/>
        <w:numPr>
          <w:ilvl w:val="1"/>
          <w:numId w:val="3"/>
        </w:numPr>
        <w:spacing w:before="240" w:after="0"/>
        <w:jc w:val="both"/>
      </w:pPr>
      <w:r>
        <w:rPr>
          <w:rFonts w:ascii="Helvetica;Arial" w:hAnsi="Helvetica;Arial" w:cs="Helvetica;Arial"/>
          <w:sz w:val="22"/>
          <w:szCs w:val="24"/>
        </w:rPr>
        <w:t xml:space="preserve"> Author name ________: I/We first had the idea for this method, when I/we ___________.</w:t>
      </w:r>
    </w:p>
    <w:p w:rsidR="00905613" w:rsidRDefault="00905613">
      <w:pPr>
        <w:pStyle w:val="DefaultStyle"/>
        <w:numPr>
          <w:ilvl w:val="1"/>
          <w:numId w:val="3"/>
        </w:numPr>
        <w:spacing w:before="240" w:after="0"/>
        <w:jc w:val="both"/>
      </w:pPr>
      <w:r>
        <w:rPr>
          <w:rFonts w:ascii="Helvetica;Arial" w:hAnsi="Helvetica;Arial" w:cs="Helvetica;Arial"/>
          <w:sz w:val="22"/>
          <w:szCs w:val="24"/>
        </w:rPr>
        <w:t xml:space="preserve">Author name _________: Visual demonstration of this method is critical as the ______________ steps are difficult to learn, because _______________.   </w:t>
      </w:r>
    </w:p>
    <w:p w:rsidR="00905613" w:rsidRDefault="00905613">
      <w:pPr>
        <w:pStyle w:val="DefaultStyle"/>
        <w:numPr>
          <w:ilvl w:val="1"/>
          <w:numId w:val="3"/>
        </w:numPr>
        <w:spacing w:before="240" w:after="0"/>
        <w:jc w:val="both"/>
      </w:pPr>
      <w:r>
        <w:rPr>
          <w:rFonts w:ascii="Helvetica;Arial" w:hAnsi="Helvetica;Arial" w:cs="Helvetica;Arial"/>
          <w:sz w:val="22"/>
          <w:szCs w:val="24"/>
        </w:rPr>
        <w:t xml:space="preserve">**Author name ________: Demonstrating the procedure will be ________ a _______ (technician, post doc, grad student) from my laboratory. (Add additional mention of demonstrators as necessary).  </w:t>
      </w:r>
    </w:p>
    <w:p w:rsidR="00905613" w:rsidRDefault="00905613">
      <w:pPr>
        <w:pStyle w:val="DefaultStyle"/>
        <w:numPr>
          <w:ilvl w:val="2"/>
          <w:numId w:val="3"/>
        </w:numPr>
        <w:spacing w:before="240" w:after="0"/>
        <w:jc w:val="both"/>
      </w:pPr>
      <w:r>
        <w:rPr>
          <w:rFonts w:ascii="Helvetica;Arial" w:hAnsi="Helvetica;Arial" w:cs="Helvetica;Arial"/>
          <w:sz w:val="22"/>
          <w:szCs w:val="24"/>
        </w:rPr>
        <w:t xml:space="preserve">Interview style: Author saying the above </w:t>
      </w:r>
    </w:p>
    <w:p w:rsidR="00905613" w:rsidRDefault="00905613">
      <w:pPr>
        <w:pStyle w:val="DefaultStyle"/>
        <w:numPr>
          <w:ilvl w:val="2"/>
          <w:numId w:val="3"/>
        </w:numPr>
        <w:spacing w:before="240" w:after="0"/>
        <w:jc w:val="both"/>
      </w:pPr>
      <w:r>
        <w:rPr>
          <w:rFonts w:ascii="Helvetica;Arial" w:hAnsi="Helvetica;Arial" w:cs="Helvetica;Arial"/>
          <w:sz w:val="22"/>
          <w:szCs w:val="24"/>
        </w:rPr>
        <w:t>The named technician, post doc, student looks up from workbench or desk or microscope and acknowledges the camera.</w:t>
      </w:r>
    </w:p>
    <w:p w:rsidR="00905613" w:rsidRDefault="00905613">
      <w:pPr>
        <w:pStyle w:val="DefaultStyle"/>
        <w:ind w:left="360"/>
      </w:pPr>
    </w:p>
    <w:p w:rsidR="00905613" w:rsidRDefault="00905613">
      <w:pPr>
        <w:pStyle w:val="DefaultStyle"/>
      </w:pPr>
    </w:p>
    <w:p w:rsidR="00905613" w:rsidRDefault="00905613">
      <w:pPr>
        <w:pStyle w:val="DefaultStyle"/>
      </w:pPr>
      <w:r>
        <w:rPr>
          <w:rFonts w:ascii="Helvetica" w:hAnsi="Helvetica" w:cs="Helvetica"/>
          <w:b/>
          <w:sz w:val="22"/>
        </w:rPr>
        <w:t xml:space="preserve">Protocol </w:t>
      </w:r>
      <w:r>
        <w:rPr>
          <w:rFonts w:ascii="Helvetica" w:hAnsi="Helvetica" w:cs="Helvetica"/>
          <w:b/>
          <w:sz w:val="22"/>
          <w:lang w:eastAsia="zh-TW"/>
        </w:rPr>
        <w:t>(read by voice talent at JoVE)</w:t>
      </w:r>
      <w:r>
        <w:rPr>
          <w:rFonts w:ascii="Helvetica" w:hAnsi="Helvetica" w:cs="Helvetica"/>
          <w:b/>
          <w:sz w:val="22"/>
        </w:rPr>
        <w:t>:</w:t>
      </w:r>
    </w:p>
    <w:p w:rsidR="00905613" w:rsidRDefault="00905613">
      <w:pPr>
        <w:pStyle w:val="DefaultStyle"/>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905613" w:rsidRDefault="00905613">
      <w:pPr>
        <w:pStyle w:val="DefaultStyle"/>
        <w:ind w:left="360"/>
        <w:jc w:val="both"/>
      </w:pPr>
    </w:p>
    <w:p w:rsidR="00905613" w:rsidRDefault="00905613">
      <w:pPr>
        <w:pStyle w:val="DefaultStyle"/>
        <w:ind w:left="360"/>
        <w:jc w:val="both"/>
      </w:pPr>
      <w:r>
        <w:rPr>
          <w:rFonts w:ascii="Helvetica;Arial" w:hAnsi="Helvetica;Arial" w:cs="Helvetica;Arial"/>
          <w:sz w:val="22"/>
          <w:szCs w:val="24"/>
          <w:shd w:val="clear" w:color="auto" w:fill="FFFF00"/>
        </w:rPr>
        <w:t>Please edit text in blue highlighting based on what happens during the shoot.</w:t>
      </w:r>
    </w:p>
    <w:p w:rsidR="00905613" w:rsidRDefault="00905613">
      <w:pPr>
        <w:pStyle w:val="DefaultStyle"/>
        <w:numPr>
          <w:ilvl w:val="0"/>
          <w:numId w:val="4"/>
        </w:numPr>
        <w:spacing w:before="240" w:after="0"/>
        <w:jc w:val="both"/>
      </w:pPr>
      <w:r>
        <w:rPr>
          <w:rFonts w:ascii="Helvetica;Arial" w:hAnsi="Helvetica;Arial" w:cs="Helvetica;Arial"/>
          <w:b/>
          <w:sz w:val="22"/>
          <w:szCs w:val="24"/>
        </w:rPr>
        <w:t>Preparing and Treating Trees</w:t>
      </w:r>
    </w:p>
    <w:p w:rsidR="00905613" w:rsidRPr="00351093" w:rsidRDefault="00905613">
      <w:pPr>
        <w:pStyle w:val="DefaultStyle"/>
        <w:numPr>
          <w:ilvl w:val="1"/>
          <w:numId w:val="1"/>
        </w:numPr>
        <w:spacing w:before="240" w:after="0"/>
        <w:jc w:val="both"/>
      </w:pPr>
      <w:r w:rsidRPr="00351093">
        <w:rPr>
          <w:rFonts w:ascii="Arial" w:hAnsi="Arial" w:cs="Arial"/>
          <w:sz w:val="22"/>
          <w:szCs w:val="24"/>
        </w:rPr>
        <w:t xml:space="preserve">Perform treatments on a day suited for endotherapy (TEXT: See reference 14: </w:t>
      </w:r>
      <w:r w:rsidRPr="00351093">
        <w:rPr>
          <w:rFonts w:ascii="Arial" w:hAnsi="Arial" w:cs="Arial"/>
          <w:color w:val="000000"/>
          <w:sz w:val="22"/>
          <w:szCs w:val="22"/>
        </w:rPr>
        <w:t xml:space="preserve">Chaney, </w:t>
      </w:r>
      <w:r w:rsidRPr="00351093">
        <w:rPr>
          <w:rFonts w:ascii="Arial" w:hAnsi="Arial"/>
          <w:i/>
          <w:color w:val="000000"/>
          <w:sz w:val="22"/>
          <w:szCs w:val="22"/>
        </w:rPr>
        <w:t>J.Arb</w:t>
      </w:r>
      <w:r w:rsidRPr="00351093">
        <w:rPr>
          <w:rFonts w:ascii="Arial" w:hAnsi="Arial"/>
          <w:color w:val="000000"/>
          <w:sz w:val="22"/>
          <w:szCs w:val="22"/>
        </w:rPr>
        <w:t xml:space="preserve">. </w:t>
      </w:r>
      <w:r w:rsidRPr="00351093">
        <w:rPr>
          <w:rFonts w:ascii="Arial" w:hAnsi="Arial"/>
          <w:b/>
          <w:color w:val="000000"/>
          <w:sz w:val="22"/>
          <w:szCs w:val="22"/>
        </w:rPr>
        <w:t>12</w:t>
      </w:r>
      <w:r w:rsidRPr="00351093">
        <w:rPr>
          <w:rFonts w:ascii="Arial" w:hAnsi="Arial"/>
          <w:color w:val="000000"/>
          <w:sz w:val="22"/>
          <w:szCs w:val="22"/>
        </w:rPr>
        <w:t>, 85-91 (1988))</w:t>
      </w:r>
      <w:r w:rsidRPr="00351093">
        <w:rPr>
          <w:rFonts w:ascii="Arial" w:hAnsi="Arial" w:cs="Arial"/>
          <w:sz w:val="22"/>
          <w:szCs w:val="24"/>
        </w:rPr>
        <w:t xml:space="preserve">, preferably between bud break and late summer. Select the tree which will undergo the injection treatment.  </w:t>
      </w:r>
      <w:r w:rsidRPr="00351093">
        <w:rPr>
          <w:rFonts w:ascii="Arial" w:hAnsi="Arial" w:cs="Arial"/>
          <w:strike/>
          <w:sz w:val="22"/>
          <w:szCs w:val="24"/>
        </w:rPr>
        <w:t>Wear gloves, protective glasses, and other protective gear demanded by the chemical agents to be used and local regulations. (TEXT: Chemical agents should be authorized for tree injection and prepared following producer instructions)</w:t>
      </w:r>
      <w:r w:rsidRPr="00351093">
        <w:rPr>
          <w:rFonts w:ascii="Arial" w:hAnsi="Arial" w:cs="Arial"/>
          <w:sz w:val="22"/>
          <w:szCs w:val="24"/>
        </w:rPr>
        <w:t xml:space="preserve"> </w:t>
      </w:r>
    </w:p>
    <w:p w:rsidR="00905613" w:rsidRDefault="00905613">
      <w:pPr>
        <w:pStyle w:val="DefaultStyle"/>
        <w:numPr>
          <w:ilvl w:val="2"/>
          <w:numId w:val="1"/>
        </w:numPr>
        <w:spacing w:before="240" w:after="0"/>
        <w:jc w:val="both"/>
      </w:pPr>
      <w:r>
        <w:rPr>
          <w:rFonts w:ascii="Arial" w:hAnsi="Arial" w:cs="Arial"/>
          <w:sz w:val="22"/>
          <w:szCs w:val="24"/>
        </w:rPr>
        <w:t>WIDE: Capture the setting and the weather.  Get 1 minute of broll.</w:t>
      </w:r>
    </w:p>
    <w:p w:rsidR="00905613" w:rsidRDefault="00905613">
      <w:pPr>
        <w:pStyle w:val="DefaultStyle"/>
        <w:numPr>
          <w:ilvl w:val="2"/>
          <w:numId w:val="1"/>
        </w:numPr>
        <w:spacing w:before="240" w:after="0"/>
        <w:jc w:val="both"/>
      </w:pPr>
      <w:r>
        <w:rPr>
          <w:rFonts w:ascii="Arial" w:hAnsi="Arial" w:cs="Arial"/>
          <w:sz w:val="22"/>
          <w:szCs w:val="24"/>
        </w:rPr>
        <w:t>WIDE: Talent approaching tree to be used</w:t>
      </w:r>
    </w:p>
    <w:p w:rsidR="00905613" w:rsidRPr="000A28E3" w:rsidRDefault="00905613">
      <w:pPr>
        <w:pStyle w:val="DefaultStyle"/>
        <w:numPr>
          <w:ilvl w:val="2"/>
          <w:numId w:val="1"/>
        </w:numPr>
        <w:spacing w:before="240" w:after="0"/>
        <w:jc w:val="both"/>
        <w:rPr>
          <w:strike/>
          <w:color w:val="1F497D"/>
          <w:highlight w:val="green"/>
        </w:rPr>
      </w:pPr>
      <w:r w:rsidRPr="000A28E3">
        <w:rPr>
          <w:rFonts w:ascii="Arial" w:hAnsi="Arial" w:cs="Arial"/>
          <w:strike/>
          <w:color w:val="1F497D"/>
          <w:sz w:val="22"/>
          <w:szCs w:val="24"/>
          <w:highlight w:val="green"/>
        </w:rPr>
        <w:t xml:space="preserve">MED: Talent putting gloves and glasses </w:t>
      </w:r>
      <w:r w:rsidRPr="000A28E3">
        <w:rPr>
          <w:rFonts w:ascii="Arial" w:hAnsi="Arial" w:cs="Arial"/>
          <w:b/>
          <w:strike/>
          <w:color w:val="1F497D"/>
          <w:sz w:val="22"/>
          <w:szCs w:val="24"/>
          <w:highlight w:val="green"/>
        </w:rPr>
        <w:t xml:space="preserve">+ details </w:t>
      </w:r>
      <w:r w:rsidRPr="000A28E3">
        <w:rPr>
          <w:rFonts w:ascii="Arial" w:hAnsi="Arial" w:cs="Arial"/>
          <w:color w:val="1F497D"/>
          <w:sz w:val="22"/>
          <w:szCs w:val="24"/>
          <w:highlight w:val="green"/>
        </w:rPr>
        <w:t>(moved to 2.4)</w:t>
      </w:r>
    </w:p>
    <w:p w:rsidR="00905613" w:rsidRDefault="00905613">
      <w:pPr>
        <w:pStyle w:val="DefaultStyle"/>
        <w:numPr>
          <w:ilvl w:val="1"/>
          <w:numId w:val="1"/>
        </w:numPr>
        <w:spacing w:before="240" w:after="0"/>
        <w:jc w:val="both"/>
      </w:pPr>
      <w:r>
        <w:rPr>
          <w:rFonts w:ascii="Helvetica" w:hAnsi="Helvetica" w:cs="Helvetica"/>
          <w:sz w:val="22"/>
          <w:szCs w:val="24"/>
        </w:rPr>
        <w:t xml:space="preserve">Begin by measuring the circumference of the tree at breast height to determine the quantity of solution to be used and the number of insertion sites. (TEXT:  Assume 1 insertion site per 30 cm and calculate the number of sites, rounding up to the nearest integer.) Next, </w:t>
      </w:r>
      <w:r>
        <w:rPr>
          <w:rFonts w:ascii="Helvetica" w:hAnsi="Helvetica" w:cs="Helvetica"/>
          <w:sz w:val="22"/>
          <w:szCs w:val="24"/>
          <w:shd w:val="clear" w:color="auto" w:fill="FFFFFF"/>
        </w:rPr>
        <w:t xml:space="preserve">in the first 150 cm from the ground, </w:t>
      </w:r>
      <w:r>
        <w:rPr>
          <w:rFonts w:ascii="Helvetica" w:hAnsi="Helvetica" w:cs="Helvetica"/>
          <w:sz w:val="22"/>
          <w:szCs w:val="24"/>
        </w:rPr>
        <w:t xml:space="preserve">identify and mark the insertion sites so they are equidistant.  </w:t>
      </w:r>
      <w:r w:rsidRPr="00561C1B">
        <w:rPr>
          <w:rFonts w:ascii="Helvetica" w:hAnsi="Helvetica" w:cs="Helvetica"/>
          <w:color w:val="1F497D"/>
          <w:sz w:val="22"/>
          <w:szCs w:val="24"/>
          <w:shd w:val="clear" w:color="auto" w:fill="00FFFF"/>
        </w:rPr>
        <w:t xml:space="preserve">For this 126 cm tree, there are </w:t>
      </w:r>
      <w:r w:rsidRPr="00C773E3">
        <w:rPr>
          <w:rFonts w:ascii="Helvetica" w:hAnsi="Helvetica" w:cs="Helvetica"/>
          <w:b/>
          <w:color w:val="1F497D"/>
          <w:sz w:val="22"/>
          <w:szCs w:val="24"/>
          <w:shd w:val="clear" w:color="auto" w:fill="00FFFF"/>
        </w:rPr>
        <w:t>5</w:t>
      </w:r>
      <w:r w:rsidRPr="00561C1B">
        <w:rPr>
          <w:rFonts w:ascii="Helvetica" w:hAnsi="Helvetica" w:cs="Helvetica"/>
          <w:color w:val="1F497D"/>
          <w:sz w:val="22"/>
          <w:szCs w:val="24"/>
          <w:shd w:val="clear" w:color="auto" w:fill="00FFFF"/>
        </w:rPr>
        <w:t xml:space="preserve"> sites.</w:t>
      </w:r>
      <w:r w:rsidRPr="00561C1B">
        <w:rPr>
          <w:rFonts w:ascii="Helvetica" w:hAnsi="Helvetica" w:cs="Helvetica"/>
          <w:sz w:val="22"/>
          <w:szCs w:val="24"/>
        </w:rPr>
        <w:t xml:space="preserve"> Ideally</w:t>
      </w:r>
      <w:r>
        <w:rPr>
          <w:rFonts w:ascii="Helvetica" w:hAnsi="Helvetica" w:cs="Helvetica"/>
          <w:sz w:val="22"/>
          <w:szCs w:val="24"/>
        </w:rPr>
        <w:t xml:space="preserve"> the site locations will be slightly convex, smooth, and above root flares.    </w:t>
      </w:r>
    </w:p>
    <w:p w:rsidR="00905613" w:rsidRDefault="00905613" w:rsidP="00561C1B">
      <w:pPr>
        <w:pStyle w:val="DefaultStyle"/>
        <w:numPr>
          <w:ilvl w:val="2"/>
          <w:numId w:val="1"/>
        </w:numPr>
        <w:spacing w:before="240" w:after="0"/>
        <w:jc w:val="both"/>
      </w:pPr>
      <w:r>
        <w:rPr>
          <w:rFonts w:ascii="Helvetica" w:hAnsi="Helvetica" w:cs="Helvetica"/>
          <w:sz w:val="22"/>
          <w:szCs w:val="24"/>
        </w:rPr>
        <w:t>WIDE: Talent measuring circumference</w:t>
      </w:r>
      <w:r>
        <w:t xml:space="preserve"> </w:t>
      </w:r>
    </w:p>
    <w:p w:rsidR="00905613" w:rsidRDefault="00905613" w:rsidP="000A28E3">
      <w:pPr>
        <w:pStyle w:val="DefaultStyle"/>
        <w:spacing w:before="240" w:after="0"/>
        <w:ind w:left="1800"/>
        <w:jc w:val="both"/>
      </w:pPr>
      <w:r w:rsidRPr="000A28E3">
        <w:rPr>
          <w:highlight w:val="green"/>
        </w:rPr>
        <w:t>CU: Added close-up shot as well</w:t>
      </w:r>
    </w:p>
    <w:p w:rsidR="00905613" w:rsidRDefault="00905613">
      <w:pPr>
        <w:pStyle w:val="DefaultStyle"/>
        <w:numPr>
          <w:ilvl w:val="2"/>
          <w:numId w:val="1"/>
        </w:numPr>
        <w:spacing w:before="240" w:after="0"/>
        <w:jc w:val="both"/>
      </w:pPr>
      <w:r>
        <w:rPr>
          <w:rFonts w:ascii="Helvetica" w:hAnsi="Helvetica" w:cs="Helvetica"/>
          <w:sz w:val="22"/>
          <w:szCs w:val="24"/>
        </w:rPr>
        <w:t>MED: Talent marking one insertion site.  If there is more than one, show talent moving to mark next site.</w:t>
      </w:r>
    </w:p>
    <w:p w:rsidR="00905613" w:rsidRPr="000A28E3" w:rsidRDefault="00905613">
      <w:pPr>
        <w:pStyle w:val="DefaultStyle"/>
        <w:numPr>
          <w:ilvl w:val="2"/>
          <w:numId w:val="1"/>
        </w:numPr>
        <w:spacing w:before="240" w:after="0"/>
        <w:jc w:val="both"/>
      </w:pPr>
      <w:r>
        <w:rPr>
          <w:rFonts w:ascii="Helvetica" w:hAnsi="Helvetica" w:cs="Helvetica"/>
          <w:sz w:val="22"/>
          <w:szCs w:val="24"/>
        </w:rPr>
        <w:t>CU: Detail of ideal insertion site as it is marked</w:t>
      </w:r>
    </w:p>
    <w:p w:rsidR="00905613" w:rsidRPr="000A28E3" w:rsidRDefault="00905613">
      <w:pPr>
        <w:pStyle w:val="DefaultStyle"/>
        <w:numPr>
          <w:ilvl w:val="2"/>
          <w:numId w:val="1"/>
        </w:numPr>
        <w:spacing w:before="240" w:after="0"/>
        <w:jc w:val="both"/>
        <w:rPr>
          <w:highlight w:val="green"/>
        </w:rPr>
      </w:pPr>
      <w:r>
        <w:rPr>
          <w:rFonts w:ascii="Helvetica" w:hAnsi="Helvetica" w:cs="Helvetica"/>
          <w:sz w:val="22"/>
          <w:szCs w:val="24"/>
          <w:highlight w:val="green"/>
        </w:rPr>
        <w:t xml:space="preserve">Added calculations for </w:t>
      </w:r>
      <w:r w:rsidRPr="000A28E3">
        <w:rPr>
          <w:rFonts w:ascii="Helvetica" w:hAnsi="Helvetica" w:cs="Helvetica"/>
          <w:sz w:val="22"/>
          <w:szCs w:val="24"/>
          <w:highlight w:val="green"/>
        </w:rPr>
        <w:t>insertion sites</w:t>
      </w:r>
      <w:r>
        <w:rPr>
          <w:rFonts w:ascii="Helvetica" w:hAnsi="Helvetica" w:cs="Helvetica"/>
          <w:sz w:val="22"/>
          <w:szCs w:val="24"/>
          <w:highlight w:val="green"/>
        </w:rPr>
        <w:t xml:space="preserve"> – jove calculations july23.pdf</w:t>
      </w:r>
    </w:p>
    <w:p w:rsidR="00905613" w:rsidRDefault="00905613">
      <w:pPr>
        <w:pStyle w:val="DefaultStyle"/>
        <w:numPr>
          <w:ilvl w:val="1"/>
          <w:numId w:val="1"/>
        </w:numPr>
        <w:spacing w:before="240" w:after="0"/>
        <w:jc w:val="both"/>
      </w:pPr>
      <w:r>
        <w:rPr>
          <w:rFonts w:ascii="Helvetica" w:hAnsi="Helvetica" w:cs="Helvetica"/>
          <w:sz w:val="22"/>
          <w:szCs w:val="24"/>
        </w:rPr>
        <w:t xml:space="preserve">Prepare the injection device for use.  Choose a blade for the device with a length compatible with both the bark thickness and the tree diameter. (TEXT: See manuscript protocol step 14 for guidance)  Screw the blade to the body of the device.  Put the device aside and fill a disposable pharmaceutical syringe with the solution required for a single insertion; each site will receive an equal share of the total liquid. </w:t>
      </w:r>
      <w:r>
        <w:rPr>
          <w:rFonts w:ascii="Helvetica" w:hAnsi="Helvetica" w:cs="Helvetica"/>
          <w:sz w:val="22"/>
          <w:szCs w:val="24"/>
          <w:shd w:val="clear" w:color="auto" w:fill="FFFFFF"/>
        </w:rPr>
        <w:t xml:space="preserve"> Keep the syringe within easy reach.</w:t>
      </w:r>
    </w:p>
    <w:p w:rsidR="00905613" w:rsidRPr="000A28E3" w:rsidRDefault="00905613">
      <w:pPr>
        <w:pStyle w:val="DefaultStyle"/>
        <w:numPr>
          <w:ilvl w:val="2"/>
          <w:numId w:val="1"/>
        </w:numPr>
        <w:spacing w:before="240" w:after="0"/>
        <w:jc w:val="both"/>
      </w:pPr>
      <w:r>
        <w:rPr>
          <w:rFonts w:ascii="Helvetica" w:hAnsi="Helvetica" w:cs="Helvetica"/>
          <w:sz w:val="22"/>
          <w:szCs w:val="24"/>
          <w:shd w:val="clear" w:color="auto" w:fill="FFFFFF"/>
        </w:rPr>
        <w:t>MED: Talent picks up device</w:t>
      </w:r>
    </w:p>
    <w:p w:rsidR="00905613" w:rsidRDefault="00905613">
      <w:pPr>
        <w:pStyle w:val="DefaultStyle"/>
        <w:numPr>
          <w:ilvl w:val="2"/>
          <w:numId w:val="1"/>
        </w:numPr>
        <w:spacing w:before="240" w:after="0"/>
        <w:jc w:val="both"/>
      </w:pPr>
      <w:r>
        <w:rPr>
          <w:rFonts w:ascii="Helvetica" w:hAnsi="Helvetica" w:cs="Helvetica"/>
          <w:sz w:val="22"/>
          <w:szCs w:val="24"/>
          <w:shd w:val="clear" w:color="auto" w:fill="FFFFFF"/>
        </w:rPr>
        <w:t>MED: Talent selecting a blade and starting to put it on device</w:t>
      </w:r>
    </w:p>
    <w:p w:rsidR="00905613" w:rsidRPr="000A28E3" w:rsidRDefault="00905613">
      <w:pPr>
        <w:pStyle w:val="DefaultStyle"/>
        <w:numPr>
          <w:ilvl w:val="2"/>
          <w:numId w:val="1"/>
        </w:numPr>
        <w:spacing w:before="240" w:after="0"/>
        <w:jc w:val="both"/>
      </w:pPr>
      <w:r>
        <w:rPr>
          <w:rFonts w:ascii="Helvetica" w:hAnsi="Helvetica" w:cs="Helvetica"/>
          <w:sz w:val="22"/>
          <w:szCs w:val="24"/>
          <w:shd w:val="clear" w:color="auto" w:fill="FFFFFF"/>
        </w:rPr>
        <w:t>CU: Completion of blade being screwed into device</w:t>
      </w:r>
    </w:p>
    <w:p w:rsidR="00905613" w:rsidRDefault="00905613" w:rsidP="000A28E3">
      <w:pPr>
        <w:pStyle w:val="DefaultStyle"/>
        <w:spacing w:before="240" w:after="0"/>
        <w:ind w:left="1440"/>
        <w:jc w:val="both"/>
      </w:pPr>
      <w:r w:rsidRPr="000A28E3">
        <w:rPr>
          <w:rFonts w:ascii="Helvetica" w:hAnsi="Helvetica" w:cs="Helvetica"/>
          <w:sz w:val="22"/>
          <w:szCs w:val="24"/>
          <w:highlight w:val="green"/>
          <w:shd w:val="clear" w:color="auto" w:fill="FFFFFF"/>
        </w:rPr>
        <w:t>2.3.3.1 Added calculation of number of insertion sites</w:t>
      </w:r>
    </w:p>
    <w:p w:rsidR="00905613" w:rsidRDefault="00905613">
      <w:pPr>
        <w:pStyle w:val="DefaultStyle"/>
        <w:numPr>
          <w:ilvl w:val="2"/>
          <w:numId w:val="1"/>
        </w:numPr>
        <w:spacing w:before="240" w:after="0"/>
        <w:jc w:val="both"/>
      </w:pPr>
      <w:r>
        <w:rPr>
          <w:rFonts w:ascii="Helvetica" w:hAnsi="Helvetica" w:cs="Helvetica"/>
          <w:sz w:val="22"/>
          <w:szCs w:val="24"/>
          <w:shd w:val="clear" w:color="auto" w:fill="FFFFFF"/>
        </w:rPr>
        <w:t>MED: Talent putting device aside, then filling syringe and placing it within easy reach</w:t>
      </w:r>
    </w:p>
    <w:p w:rsidR="00905613" w:rsidRPr="000A28E3" w:rsidRDefault="00905613">
      <w:pPr>
        <w:pStyle w:val="DefaultStyle"/>
        <w:numPr>
          <w:ilvl w:val="1"/>
          <w:numId w:val="1"/>
        </w:numPr>
        <w:spacing w:before="240" w:after="0"/>
        <w:jc w:val="both"/>
      </w:pPr>
      <w:r>
        <w:rPr>
          <w:rFonts w:ascii="Arial" w:hAnsi="Arial" w:cs="Arial"/>
          <w:sz w:val="22"/>
          <w:szCs w:val="24"/>
        </w:rPr>
        <w:t xml:space="preserve">Wear gloves, protective glasses, and other protective gear demanded by the chemical agents to be used and local regulations. (TEXT: Chemical agents should be authorized for tree injection and prepared following producer instructions)  </w:t>
      </w:r>
      <w:r>
        <w:rPr>
          <w:rFonts w:ascii="Helvetica" w:hAnsi="Helvetica" w:cs="Helvetica"/>
          <w:sz w:val="22"/>
          <w:szCs w:val="24"/>
          <w:shd w:val="clear" w:color="auto" w:fill="FFFFFF"/>
        </w:rPr>
        <w:t xml:space="preserve">Pick up the device and orient the blade edge with the fibers of the tree and direct the blade toward the center.  Hold the body of the device firmly in one hand with the blade against the tree. Use the other hand to strike the sliding hammer on the body until the external latex gasket is completely squeezed.  </w:t>
      </w:r>
    </w:p>
    <w:p w:rsidR="00905613" w:rsidRDefault="00905613" w:rsidP="000A28E3">
      <w:pPr>
        <w:pStyle w:val="DefaultStyle"/>
        <w:spacing w:before="240" w:after="0"/>
        <w:ind w:left="1080"/>
        <w:jc w:val="both"/>
      </w:pPr>
      <w:r w:rsidRPr="000A28E3">
        <w:rPr>
          <w:rFonts w:ascii="Helvetica" w:hAnsi="Helvetica" w:cs="Helvetica"/>
          <w:sz w:val="22"/>
          <w:szCs w:val="24"/>
          <w:highlight w:val="green"/>
          <w:shd w:val="clear" w:color="auto" w:fill="FFFFFF"/>
        </w:rPr>
        <w:t>2.4.0    Originally 2.1.3 shot of Talent putting on gloves and glasses, etc.</w:t>
      </w:r>
    </w:p>
    <w:p w:rsidR="00905613" w:rsidRDefault="00905613">
      <w:pPr>
        <w:pStyle w:val="DefaultStyle"/>
        <w:numPr>
          <w:ilvl w:val="2"/>
          <w:numId w:val="1"/>
        </w:numPr>
        <w:spacing w:before="240" w:after="0"/>
        <w:jc w:val="both"/>
      </w:pPr>
      <w:r>
        <w:rPr>
          <w:rFonts w:ascii="Helvetica" w:hAnsi="Helvetica" w:cs="Helvetica"/>
          <w:sz w:val="22"/>
          <w:szCs w:val="24"/>
          <w:shd w:val="clear" w:color="auto" w:fill="FFFFFF"/>
        </w:rPr>
        <w:t>MED: Talent getting device and orienting it</w:t>
      </w:r>
    </w:p>
    <w:p w:rsidR="00905613" w:rsidRDefault="00905613">
      <w:pPr>
        <w:pStyle w:val="DefaultStyle"/>
        <w:numPr>
          <w:ilvl w:val="2"/>
          <w:numId w:val="1"/>
        </w:numPr>
        <w:spacing w:before="240" w:after="0"/>
        <w:jc w:val="both"/>
      </w:pPr>
      <w:r>
        <w:rPr>
          <w:rFonts w:ascii="Helvetica" w:hAnsi="Helvetica" w:cs="Helvetica"/>
          <w:sz w:val="22"/>
          <w:szCs w:val="24"/>
          <w:shd w:val="clear" w:color="auto" w:fill="FFFFFF"/>
        </w:rPr>
        <w:t>MED: Talent moving device against tree and holding firmly</w:t>
      </w:r>
    </w:p>
    <w:p w:rsidR="00905613" w:rsidRDefault="00905613">
      <w:pPr>
        <w:pStyle w:val="DefaultStyle"/>
        <w:numPr>
          <w:ilvl w:val="2"/>
          <w:numId w:val="1"/>
        </w:numPr>
        <w:spacing w:before="240" w:after="0"/>
        <w:jc w:val="both"/>
      </w:pPr>
      <w:r>
        <w:rPr>
          <w:rFonts w:ascii="Helvetica" w:hAnsi="Helvetica" w:cs="Helvetica"/>
          <w:sz w:val="22"/>
          <w:szCs w:val="24"/>
          <w:shd w:val="clear" w:color="auto" w:fill="FFFFFF"/>
        </w:rPr>
        <w:t>MED: Talent using sliding hammer to drive in device</w:t>
      </w:r>
    </w:p>
    <w:p w:rsidR="00905613" w:rsidRDefault="00905613">
      <w:pPr>
        <w:pStyle w:val="DefaultStyle"/>
        <w:numPr>
          <w:ilvl w:val="1"/>
          <w:numId w:val="1"/>
        </w:numPr>
        <w:spacing w:before="240" w:after="0"/>
        <w:jc w:val="both"/>
      </w:pPr>
      <w:r>
        <w:rPr>
          <w:rFonts w:ascii="Helvetica" w:hAnsi="Helvetica" w:cs="Helvetica"/>
          <w:sz w:val="22"/>
          <w:szCs w:val="24"/>
          <w:shd w:val="clear" w:color="auto" w:fill="FFFFFF"/>
        </w:rPr>
        <w:t xml:space="preserve">Once this is done, retrieve the filled syringe and insert it into the conical opening. Gently draw out the plunger.  Observe the rate of infusion. (TEXT:  See manuscript for suggestions if the infusion proceeds quickly, slowly, or not at all)  </w:t>
      </w:r>
    </w:p>
    <w:p w:rsidR="00905613" w:rsidRDefault="00905613">
      <w:pPr>
        <w:pStyle w:val="DefaultStyle"/>
        <w:numPr>
          <w:ilvl w:val="2"/>
          <w:numId w:val="1"/>
        </w:numPr>
        <w:spacing w:before="240" w:after="0"/>
        <w:jc w:val="both"/>
      </w:pPr>
      <w:r>
        <w:rPr>
          <w:rFonts w:ascii="Helvetica" w:hAnsi="Helvetica" w:cs="Helvetica"/>
          <w:sz w:val="22"/>
          <w:szCs w:val="24"/>
          <w:shd w:val="clear" w:color="auto" w:fill="FFFFFF"/>
        </w:rPr>
        <w:t>MED: Talent retrieving the syringe and to inserting it into opening</w:t>
      </w:r>
    </w:p>
    <w:p w:rsidR="00905613" w:rsidRDefault="00905613">
      <w:pPr>
        <w:pStyle w:val="DefaultStyle"/>
        <w:numPr>
          <w:ilvl w:val="2"/>
          <w:numId w:val="1"/>
        </w:numPr>
        <w:spacing w:before="240" w:after="0"/>
        <w:jc w:val="both"/>
      </w:pPr>
      <w:r>
        <w:rPr>
          <w:rFonts w:ascii="Helvetica" w:hAnsi="Helvetica" w:cs="Helvetica"/>
          <w:sz w:val="22"/>
          <w:szCs w:val="24"/>
          <w:shd w:val="clear" w:color="auto" w:fill="FFFFFF"/>
        </w:rPr>
        <w:t>MED: Talent drawing out plunger</w:t>
      </w:r>
    </w:p>
    <w:p w:rsidR="00905613" w:rsidRDefault="00905613" w:rsidP="000A28E3">
      <w:pPr>
        <w:pStyle w:val="DefaultStyle"/>
        <w:numPr>
          <w:ilvl w:val="2"/>
          <w:numId w:val="6"/>
        </w:numPr>
        <w:spacing w:before="240" w:after="0"/>
        <w:jc w:val="both"/>
      </w:pPr>
      <w:r w:rsidRPr="000A28E3">
        <w:rPr>
          <w:rFonts w:ascii="Helvetica" w:hAnsi="Helvetica" w:cs="Helvetica"/>
          <w:strike/>
          <w:sz w:val="22"/>
          <w:szCs w:val="24"/>
          <w:highlight w:val="green"/>
          <w:shd w:val="clear" w:color="auto" w:fill="FFFFFF"/>
        </w:rPr>
        <w:t xml:space="preserve">CU: </w:t>
      </w:r>
      <w:r w:rsidRPr="000A28E3">
        <w:rPr>
          <w:rFonts w:ascii="Helvetica" w:hAnsi="Helvetica" w:cs="Helvetica"/>
          <w:sz w:val="22"/>
          <w:szCs w:val="24"/>
          <w:highlight w:val="green"/>
          <w:shd w:val="clear" w:color="auto" w:fill="FFFFFF"/>
        </w:rPr>
        <w:t>(combined with 2.5.2) Start of fluid being drawn in; keep tree in frame (1</w:t>
      </w:r>
      <w:r w:rsidRPr="000A28E3">
        <w:rPr>
          <w:rFonts w:ascii="Helvetica" w:hAnsi="Helvetica" w:cs="Helvetica"/>
          <w:sz w:val="22"/>
          <w:szCs w:val="24"/>
          <w:highlight w:val="green"/>
          <w:shd w:val="clear" w:color="auto" w:fill="FFFFFF"/>
          <w:vertAlign w:val="superscript"/>
        </w:rPr>
        <w:t>st</w:t>
      </w:r>
      <w:r w:rsidRPr="000A28E3">
        <w:rPr>
          <w:rFonts w:ascii="Helvetica" w:hAnsi="Helvetica" w:cs="Helvetica"/>
          <w:sz w:val="22"/>
          <w:szCs w:val="24"/>
          <w:highlight w:val="green"/>
          <w:shd w:val="clear" w:color="auto" w:fill="FFFFFF"/>
        </w:rPr>
        <w:t xml:space="preserve"> take best)</w:t>
      </w:r>
    </w:p>
    <w:p w:rsidR="00905613" w:rsidRDefault="00905613">
      <w:pPr>
        <w:pStyle w:val="DefaultStyle"/>
        <w:numPr>
          <w:ilvl w:val="1"/>
          <w:numId w:val="1"/>
        </w:numPr>
        <w:spacing w:before="240" w:after="0"/>
        <w:jc w:val="both"/>
      </w:pPr>
      <w:r>
        <w:rPr>
          <w:rFonts w:ascii="Helvetica" w:hAnsi="Helvetica" w:cs="Helvetica"/>
          <w:sz w:val="22"/>
          <w:szCs w:val="24"/>
          <w:shd w:val="clear" w:color="auto" w:fill="FFFFFF"/>
        </w:rPr>
        <w:t xml:space="preserve">When the syringe is empty, wait 8–10 seconds, then remove the blade by striking the hammer in the opposite direction.  </w:t>
      </w:r>
      <w:r>
        <w:rPr>
          <w:rFonts w:ascii="Helvetica" w:hAnsi="Helvetica" w:cs="Helvetica"/>
          <w:sz w:val="22"/>
          <w:szCs w:val="24"/>
          <w:shd w:val="clear" w:color="auto" w:fill="00FFFF"/>
        </w:rPr>
        <w:t>Repeat with the remaining injection sites.</w:t>
      </w:r>
    </w:p>
    <w:p w:rsidR="00905613" w:rsidRDefault="00905613">
      <w:pPr>
        <w:pStyle w:val="DefaultStyle"/>
        <w:numPr>
          <w:ilvl w:val="2"/>
          <w:numId w:val="1"/>
        </w:numPr>
        <w:spacing w:before="240" w:after="0"/>
        <w:jc w:val="both"/>
      </w:pPr>
      <w:r>
        <w:rPr>
          <w:rFonts w:ascii="Helvetica" w:hAnsi="Helvetica" w:cs="Helvetica"/>
          <w:sz w:val="22"/>
          <w:szCs w:val="24"/>
          <w:shd w:val="clear" w:color="auto" w:fill="FFFFFF"/>
        </w:rPr>
        <w:t>MED: Talent watching last of fluid being drawn in, waiting, and preparing to remove device</w:t>
      </w:r>
    </w:p>
    <w:p w:rsidR="00905613" w:rsidRPr="00DE7B1A" w:rsidRDefault="00905613">
      <w:pPr>
        <w:pStyle w:val="DefaultStyle"/>
        <w:numPr>
          <w:ilvl w:val="2"/>
          <w:numId w:val="1"/>
        </w:numPr>
        <w:spacing w:before="240" w:after="0"/>
        <w:jc w:val="both"/>
      </w:pPr>
      <w:r>
        <w:rPr>
          <w:rFonts w:ascii="Helvetica" w:hAnsi="Helvetica" w:cs="Helvetica"/>
          <w:sz w:val="22"/>
          <w:szCs w:val="24"/>
          <w:shd w:val="clear" w:color="auto" w:fill="FFFFFF"/>
        </w:rPr>
        <w:t>MED: Talent removing device</w:t>
      </w:r>
    </w:p>
    <w:p w:rsidR="00905613" w:rsidRPr="00DE7B1A" w:rsidRDefault="00905613">
      <w:pPr>
        <w:pStyle w:val="DefaultStyle"/>
        <w:numPr>
          <w:ilvl w:val="2"/>
          <w:numId w:val="1"/>
        </w:numPr>
        <w:spacing w:before="240" w:after="0"/>
        <w:jc w:val="both"/>
        <w:rPr>
          <w:highlight w:val="green"/>
        </w:rPr>
      </w:pPr>
      <w:r w:rsidRPr="00DE7B1A">
        <w:rPr>
          <w:highlight w:val="green"/>
        </w:rPr>
        <w:t>New shot showing there are no bleedings out of the hole after removal of the blade.</w:t>
      </w:r>
    </w:p>
    <w:p w:rsidR="00905613" w:rsidRPr="00DE7B1A" w:rsidRDefault="00905613" w:rsidP="00DE7B1A">
      <w:pPr>
        <w:pStyle w:val="DefaultStyle"/>
        <w:numPr>
          <w:ilvl w:val="2"/>
          <w:numId w:val="7"/>
        </w:numPr>
        <w:spacing w:before="240" w:after="0"/>
        <w:jc w:val="both"/>
      </w:pPr>
      <w:r w:rsidRPr="00DE7B1A">
        <w:rPr>
          <w:rFonts w:ascii="Helvetica" w:hAnsi="Helvetica" w:cs="Helvetica"/>
          <w:sz w:val="22"/>
          <w:szCs w:val="24"/>
          <w:highlight w:val="green"/>
          <w:shd w:val="clear" w:color="auto" w:fill="FFFFFF"/>
        </w:rPr>
        <w:t>2.6.4</w:t>
      </w:r>
      <w:r>
        <w:rPr>
          <w:rFonts w:ascii="Helvetica" w:hAnsi="Helvetica" w:cs="Helvetica"/>
          <w:sz w:val="22"/>
          <w:szCs w:val="24"/>
          <w:shd w:val="clear" w:color="auto" w:fill="FFFFFF"/>
        </w:rPr>
        <w:tab/>
        <w:t xml:space="preserve">MED: </w:t>
      </w:r>
      <w:r>
        <w:rPr>
          <w:rFonts w:ascii="Helvetica" w:hAnsi="Helvetica" w:cs="Helvetica"/>
          <w:color w:val="FF0000"/>
          <w:sz w:val="22"/>
          <w:szCs w:val="24"/>
          <w:shd w:val="clear" w:color="auto" w:fill="FFFFFF"/>
        </w:rPr>
        <w:t>(Videographer only shoot if there is more than one site)</w:t>
      </w:r>
      <w:r>
        <w:rPr>
          <w:rFonts w:ascii="Helvetica" w:hAnsi="Helvetica" w:cs="Helvetica"/>
          <w:sz w:val="22"/>
          <w:szCs w:val="24"/>
          <w:shd w:val="clear" w:color="auto" w:fill="FFFFFF"/>
        </w:rPr>
        <w:t xml:space="preserve">  Talent   preparing to work on another site</w:t>
      </w:r>
    </w:p>
    <w:p w:rsidR="00905613" w:rsidRDefault="00905613" w:rsidP="00DE7B1A">
      <w:pPr>
        <w:pStyle w:val="DefaultStyle"/>
        <w:spacing w:before="240" w:after="0"/>
        <w:ind w:left="1080"/>
        <w:jc w:val="both"/>
      </w:pPr>
      <w:r w:rsidRPr="00DE7B1A">
        <w:rPr>
          <w:rFonts w:ascii="Helvetica" w:hAnsi="Helvetica" w:cs="Helvetica"/>
          <w:sz w:val="22"/>
          <w:szCs w:val="24"/>
          <w:highlight w:val="green"/>
          <w:shd w:val="clear" w:color="auto" w:fill="FFFFFF"/>
        </w:rPr>
        <w:t>2.6.5    Added more details of remaining injection sites</w:t>
      </w:r>
    </w:p>
    <w:p w:rsidR="00905613" w:rsidRDefault="00905613">
      <w:pPr>
        <w:pStyle w:val="DefaultStyle"/>
        <w:numPr>
          <w:ilvl w:val="0"/>
          <w:numId w:val="1"/>
        </w:numPr>
        <w:spacing w:before="240" w:after="0"/>
        <w:jc w:val="both"/>
      </w:pPr>
      <w:r>
        <w:rPr>
          <w:rFonts w:ascii="Helvetica" w:hAnsi="Helvetica" w:cs="Helvetica"/>
          <w:b/>
          <w:sz w:val="22"/>
          <w:szCs w:val="24"/>
        </w:rPr>
        <w:t>Results: Minimizing Plant Damage with Lenticular Blades and the Venturi Effect</w:t>
      </w:r>
    </w:p>
    <w:p w:rsidR="00905613" w:rsidRDefault="00905613">
      <w:pPr>
        <w:pStyle w:val="DefaultStyle"/>
        <w:numPr>
          <w:ilvl w:val="1"/>
          <w:numId w:val="1"/>
        </w:numPr>
        <w:spacing w:before="240" w:after="0"/>
        <w:jc w:val="both"/>
      </w:pPr>
      <w:r>
        <w:rPr>
          <w:rFonts w:ascii="Helvetica" w:hAnsi="Helvetica" w:cs="Helvetica"/>
          <w:sz w:val="22"/>
          <w:szCs w:val="24"/>
        </w:rPr>
        <w:t xml:space="preserve">With drilled injection holes, as depicted in this photo, the surrounding tissues </w:t>
      </w:r>
      <w:r>
        <w:rPr>
          <w:rFonts w:ascii="Helvetica" w:hAnsi="Helvetica" w:cs="Helvetica"/>
          <w:sz w:val="22"/>
          <w:szCs w:val="24"/>
          <w:shd w:val="clear" w:color="auto" w:fill="FFFFFF"/>
        </w:rPr>
        <w:t>usually</w:t>
      </w:r>
      <w:r>
        <w:rPr>
          <w:rFonts w:ascii="Helvetica" w:hAnsi="Helvetica" w:cs="Helvetica"/>
          <w:sz w:val="22"/>
          <w:szCs w:val="24"/>
        </w:rPr>
        <w:t xml:space="preserve"> lose their vitality due to overheating.  In comparison, using a lenticular blade, the cambial and woody tissues are not removed, but moved aside.  They partially revert to their previous shape within a few minutes and are usually perfectly healed after a few months.</w:t>
      </w:r>
    </w:p>
    <w:p w:rsidR="00905613" w:rsidRDefault="00905613">
      <w:pPr>
        <w:pStyle w:val="DefaultStyle"/>
        <w:numPr>
          <w:ilvl w:val="2"/>
          <w:numId w:val="1"/>
        </w:numPr>
        <w:spacing w:before="240" w:after="0"/>
        <w:jc w:val="both"/>
      </w:pPr>
      <w:r>
        <w:rPr>
          <w:rFonts w:ascii="Helvetica" w:hAnsi="Helvetica" w:cs="Helvetica"/>
          <w:sz w:val="22"/>
          <w:szCs w:val="24"/>
        </w:rPr>
        <w:t>LAB MEDIA: 4b1.tif</w:t>
      </w:r>
    </w:p>
    <w:p w:rsidR="00905613" w:rsidRDefault="00905613">
      <w:pPr>
        <w:pStyle w:val="DefaultStyle"/>
        <w:numPr>
          <w:ilvl w:val="2"/>
          <w:numId w:val="1"/>
        </w:numPr>
        <w:spacing w:before="240" w:after="0"/>
        <w:jc w:val="both"/>
      </w:pPr>
      <w:r>
        <w:rPr>
          <w:rFonts w:ascii="Helvetica" w:hAnsi="Helvetica" w:cs="Helvetica"/>
          <w:sz w:val="22"/>
          <w:szCs w:val="24"/>
        </w:rPr>
        <w:t>LAB MEDIA: 4b2.ti</w:t>
      </w:r>
      <w:r>
        <w:rPr>
          <w:rFonts w:ascii="Helvetica" w:hAnsi="Helvetica" w:cs="Helvetica"/>
          <w:sz w:val="22"/>
          <w:szCs w:val="24"/>
          <w:shd w:val="clear" w:color="auto" w:fill="FFFFFF"/>
        </w:rPr>
        <w:t>f  (Video editor:  Please keep previous image and add this one)</w:t>
      </w:r>
    </w:p>
    <w:p w:rsidR="00905613" w:rsidRDefault="00905613">
      <w:pPr>
        <w:pStyle w:val="DefaultStyle"/>
        <w:numPr>
          <w:ilvl w:val="1"/>
          <w:numId w:val="1"/>
        </w:numPr>
        <w:spacing w:before="240" w:after="0"/>
        <w:jc w:val="both"/>
      </w:pPr>
      <w:r>
        <w:rPr>
          <w:rFonts w:ascii="Helvetica" w:hAnsi="Helvetica" w:cs="Helvetica"/>
          <w:sz w:val="22"/>
          <w:szCs w:val="24"/>
          <w:shd w:val="clear" w:color="auto" w:fill="FFFFFF"/>
        </w:rPr>
        <w:t>These photos are of two trees 12 months after treatment with potassium phosphytes using a lenticular blade.  There is only a small amount of discoloration once the trees have healed.  Further treatments can be made with little concern.(Figure 5)</w:t>
      </w:r>
    </w:p>
    <w:p w:rsidR="00905613" w:rsidRDefault="00905613">
      <w:pPr>
        <w:pStyle w:val="DefaultStyle"/>
        <w:numPr>
          <w:ilvl w:val="2"/>
          <w:numId w:val="1"/>
        </w:numPr>
        <w:spacing w:before="240" w:after="0"/>
        <w:jc w:val="both"/>
      </w:pPr>
      <w:r>
        <w:rPr>
          <w:rFonts w:ascii="Helvetica" w:hAnsi="Helvetica" w:cs="Helvetica"/>
          <w:sz w:val="22"/>
          <w:szCs w:val="24"/>
          <w:shd w:val="clear" w:color="auto" w:fill="FFFFFF"/>
        </w:rPr>
        <w:t>LAB MEDIA: 5a.tif and 5b.tif (Video editor:  Point to discolored areas in each photograph when second line is voiced.)</w:t>
      </w:r>
    </w:p>
    <w:p w:rsidR="00905613" w:rsidRDefault="00905613">
      <w:pPr>
        <w:pStyle w:val="DefaultStyle"/>
        <w:numPr>
          <w:ilvl w:val="1"/>
          <w:numId w:val="1"/>
        </w:numPr>
        <w:spacing w:before="240" w:after="0"/>
        <w:jc w:val="both"/>
      </w:pPr>
      <w:r>
        <w:rPr>
          <w:rFonts w:ascii="Helvetica" w:hAnsi="Helvetica" w:cs="Helvetica"/>
          <w:sz w:val="22"/>
          <w:szCs w:val="24"/>
          <w:shd w:val="clear" w:color="auto" w:fill="FFFFFF"/>
        </w:rPr>
        <w:t xml:space="preserve">Here, stained pesticide is seen in palm tree petioles... and palm tree leaves... 24 hours after infusion.  This demonstrates the uptake by means of infusion in trees characterized by slow sap dynamics. (Figure </w:t>
      </w:r>
      <w:r w:rsidRPr="00DE7B1A">
        <w:rPr>
          <w:rFonts w:ascii="Helvetica" w:hAnsi="Helvetica" w:cs="Helvetica"/>
          <w:strike/>
          <w:sz w:val="22"/>
          <w:szCs w:val="24"/>
          <w:shd w:val="clear" w:color="auto" w:fill="FFFFFF"/>
        </w:rPr>
        <w:t>6</w:t>
      </w:r>
      <w:r>
        <w:rPr>
          <w:rFonts w:ascii="Helvetica" w:hAnsi="Helvetica" w:cs="Helvetica"/>
          <w:sz w:val="22"/>
          <w:szCs w:val="24"/>
          <w:shd w:val="clear" w:color="auto" w:fill="FFFFFF"/>
        </w:rPr>
        <w:t xml:space="preserve"> 9)</w:t>
      </w:r>
    </w:p>
    <w:p w:rsidR="00905613" w:rsidRDefault="00905613">
      <w:pPr>
        <w:pStyle w:val="DefaultStyle"/>
        <w:numPr>
          <w:ilvl w:val="2"/>
          <w:numId w:val="1"/>
        </w:numPr>
        <w:spacing w:before="240" w:after="0"/>
        <w:jc w:val="both"/>
      </w:pPr>
      <w:r>
        <w:rPr>
          <w:rFonts w:ascii="Helvetica" w:hAnsi="Helvetica" w:cs="Helvetica"/>
          <w:sz w:val="22"/>
          <w:szCs w:val="24"/>
          <w:shd w:val="clear" w:color="auto" w:fill="FFFFFF"/>
        </w:rPr>
        <w:t xml:space="preserve">LAB MEDIA: 6a.tif and 6b.tif, side by side.  (Video editor: Bring 6a.tif to the foreground on “palm tree petioles.”  Return to </w:t>
      </w:r>
      <w:r w:rsidRPr="00DE7B1A">
        <w:rPr>
          <w:rFonts w:ascii="Helvetica" w:hAnsi="Helvetica" w:cs="Helvetica"/>
          <w:strike/>
          <w:sz w:val="22"/>
          <w:szCs w:val="24"/>
          <w:shd w:val="clear" w:color="auto" w:fill="FFFFFF"/>
        </w:rPr>
        <w:t>6</w:t>
      </w:r>
      <w:r>
        <w:rPr>
          <w:rFonts w:ascii="Helvetica" w:hAnsi="Helvetica" w:cs="Helvetica"/>
          <w:sz w:val="22"/>
          <w:szCs w:val="24"/>
          <w:shd w:val="clear" w:color="auto" w:fill="FFFFFF"/>
        </w:rPr>
        <w:t xml:space="preserve"> 9a.tif to background and bring 6b.tif to foreground for “palm tree leaves.”  Return </w:t>
      </w:r>
      <w:r w:rsidRPr="00DE7B1A">
        <w:rPr>
          <w:rFonts w:ascii="Helvetica" w:hAnsi="Helvetica" w:cs="Helvetica"/>
          <w:strike/>
          <w:sz w:val="22"/>
          <w:szCs w:val="24"/>
          <w:shd w:val="clear" w:color="auto" w:fill="FFFFFF"/>
        </w:rPr>
        <w:t>6</w:t>
      </w:r>
      <w:r>
        <w:rPr>
          <w:rFonts w:ascii="Helvetica" w:hAnsi="Helvetica" w:cs="Helvetica"/>
          <w:sz w:val="22"/>
          <w:szCs w:val="24"/>
          <w:shd w:val="clear" w:color="auto" w:fill="FFFFFF"/>
        </w:rPr>
        <w:t xml:space="preserve"> 9b.tif to background on “24 hours.”)</w:t>
      </w:r>
    </w:p>
    <w:p w:rsidR="00905613" w:rsidRDefault="00905613">
      <w:pPr>
        <w:pStyle w:val="DefaultStyle"/>
        <w:spacing w:before="240" w:after="0"/>
        <w:jc w:val="both"/>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r>
        <w:rPr>
          <w:rFonts w:ascii="Helvetica;Arial" w:hAnsi="Helvetica;Arial" w:cs="Helvetica;Arial"/>
          <w:b/>
          <w:sz w:val="20"/>
          <w:u w:val="single"/>
          <w:lang w:eastAsia="zh-TW"/>
        </w:rPr>
        <w:t>INSTRUCTIONS FOR AUTHORS:</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r>
        <w:rPr>
          <w:rFonts w:ascii="Helvetica;Arial" w:hAnsi="Helvetica;Arial" w:cs="Helvetica;Arial"/>
          <w:sz w:val="20"/>
          <w:lang w:eastAsia="zh-TW"/>
        </w:rPr>
        <w:t xml:space="preserve">Please ensure that the representative results narration is appropriate and correctly describes your images, movies, or figures.  Our editors have ensured that the results are written in our format.   </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r>
        <w:rPr>
          <w:rFonts w:ascii="Helvetica;Arial" w:hAnsi="Helvetica;Arial" w:cs="Helvetica;Arial"/>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r>
        <w:rPr>
          <w:rFonts w:ascii="Helvetica;Arial" w:hAnsi="Helvetica;Arial" w:cs="Helvetica;Arial"/>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r>
        <w:rPr>
          <w:rFonts w:ascii="Helvetica;Arial" w:hAnsi="Helvetica;Arial" w:cs="Helvetica;Arial"/>
          <w:sz w:val="20"/>
          <w:lang w:eastAsia="zh-TW"/>
        </w:rPr>
        <w:t>Below is an example of results text:</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r>
        <w:rPr>
          <w:rFonts w:ascii="Helvetica;Arial" w:hAnsi="Helvetica;Arial" w:cs="Helvetica;Arial"/>
          <w:sz w:val="20"/>
          <w:lang w:eastAsia="zh-TW"/>
        </w:rPr>
        <w:t>EXAMPLE REPRESENTATIVE RESULTS</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r>
        <w:rPr>
          <w:rFonts w:ascii="Helvetica;Arial" w:hAnsi="Helvetica;Arial" w:cs="Helvetica;Arial"/>
          <w:sz w:val="20"/>
          <w:lang w:eastAsia="zh-TW"/>
        </w:rPr>
        <w:t>5.  Evaluation of Morpholino Injection and Knockdown</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ind w:firstLine="720"/>
      </w:pPr>
      <w:r>
        <w:rPr>
          <w:rFonts w:ascii="Helvetica;Arial" w:hAnsi="Helvetica;Arial" w:cs="Helvetica;Arial"/>
          <w:sz w:val="20"/>
          <w:lang w:eastAsia="zh-TW"/>
        </w:rPr>
        <w:t xml:space="preserve">5.1   Representative results of both morpholino injection and mRNA injection are shown here. The    </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ind w:firstLine="720"/>
      </w:pPr>
      <w:r>
        <w:rPr>
          <w:rFonts w:ascii="Helvetica;Arial" w:hAnsi="Helvetica;Arial" w:cs="Helvetica;Arial"/>
          <w:sz w:val="20"/>
          <w:lang w:eastAsia="zh-TW"/>
        </w:rPr>
        <w:t xml:space="preserve">        uninjected control at 48 hours post fertilization looks normal, as </w:t>
      </w:r>
      <w:r>
        <w:rPr>
          <w:rFonts w:ascii="Helvetica;Arial" w:hAnsi="Helvetica;Arial" w:cs="Helvetica;Arial"/>
          <w:sz w:val="20"/>
        </w:rPr>
        <w:t xml:space="preserve">expected </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ind w:firstLine="720"/>
      </w:pPr>
      <w:r>
        <w:rPr>
          <w:rFonts w:ascii="Helvetica;Arial" w:hAnsi="Helvetica;Arial" w:cs="Helvetica;Arial"/>
          <w:sz w:val="20"/>
        </w:rPr>
        <w:t xml:space="preserve">        -LAB MEDIA: 0123_PIname_Figure1.tif  (Replace 0123 with your jove video #)</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ind w:firstLine="720"/>
      </w:pPr>
      <w:r>
        <w:rPr>
          <w:rFonts w:ascii="Helvetica;Arial" w:hAnsi="Helvetica;Arial" w:cs="Helvetica;Arial"/>
          <w:sz w:val="20"/>
        </w:rPr>
        <w:t>5.2   However, embryos injected with the morpholino heg_e3i3_egfr1, which knocks down Heg isoforms</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r>
        <w:rPr>
          <w:rFonts w:ascii="Helvetica;Arial" w:hAnsi="Helvetica;Arial" w:cs="Helvetica;Arial"/>
          <w:sz w:val="20"/>
        </w:rPr>
        <w:t xml:space="preserve">                     containing the first of two EGF-like repeats, exhibit brain edema.</w:t>
      </w:r>
    </w:p>
    <w:p w:rsidR="00905613" w:rsidRPr="00F27017" w:rsidRDefault="00905613">
      <w:pPr>
        <w:pStyle w:val="DefaultStyle"/>
        <w:pBdr>
          <w:top w:val="single" w:sz="4" w:space="0" w:color="000001"/>
          <w:left w:val="single" w:sz="4" w:space="0" w:color="000001"/>
          <w:bottom w:val="single" w:sz="4" w:space="0" w:color="000001"/>
          <w:right w:val="single" w:sz="4" w:space="0" w:color="000001"/>
        </w:pBdr>
        <w:shd w:val="clear" w:color="auto" w:fill="D9D9D9"/>
        <w:rPr>
          <w:lang w:val="it-IT"/>
        </w:rPr>
      </w:pPr>
      <w:r>
        <w:rPr>
          <w:rFonts w:ascii="Helvetica;Arial" w:hAnsi="Helvetica;Arial" w:cs="Helvetica;Arial"/>
          <w:sz w:val="20"/>
          <w:szCs w:val="22"/>
          <w:u w:val="single"/>
        </w:rPr>
        <w:tab/>
        <w:t xml:space="preserve">        </w:t>
      </w:r>
      <w:r w:rsidRPr="00F27017">
        <w:rPr>
          <w:rFonts w:ascii="Helvetica;Arial" w:hAnsi="Helvetica;Arial" w:cs="Helvetica;Arial"/>
          <w:sz w:val="20"/>
          <w:szCs w:val="22"/>
          <w:u w:val="single"/>
          <w:lang w:val="it-IT"/>
        </w:rPr>
        <w:t>-LAB MEDIA: 0123_PIname_Figure2.tif</w:t>
      </w:r>
      <w:r w:rsidRPr="00F27017">
        <w:rPr>
          <w:rFonts w:ascii="Helvetica;Arial" w:hAnsi="Helvetica;Arial" w:cs="Helvetica;Arial"/>
          <w:sz w:val="20"/>
          <w:szCs w:val="22"/>
          <w:u w:val="single"/>
          <w:lang w:val="it-IT"/>
        </w:rPr>
        <w:tab/>
      </w:r>
    </w:p>
    <w:p w:rsidR="00905613" w:rsidRPr="00F27017" w:rsidRDefault="00905613">
      <w:pPr>
        <w:pStyle w:val="DefaultStyle"/>
        <w:pBdr>
          <w:top w:val="single" w:sz="4" w:space="0" w:color="000001"/>
          <w:left w:val="single" w:sz="4" w:space="0" w:color="000001"/>
          <w:bottom w:val="single" w:sz="4" w:space="0" w:color="000001"/>
          <w:right w:val="single" w:sz="4" w:space="0" w:color="000001"/>
        </w:pBdr>
        <w:shd w:val="clear" w:color="auto" w:fill="D9D9D9"/>
        <w:rPr>
          <w:lang w:val="it-IT"/>
        </w:rPr>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ind w:firstLine="720"/>
      </w:pPr>
      <w:r>
        <w:rPr>
          <w:rFonts w:ascii="Helvetica;Arial" w:hAnsi="Helvetica;Arial" w:cs="Helvetica;Arial"/>
          <w:sz w:val="20"/>
        </w:rPr>
        <w:t xml:space="preserve">5.3   Injection of heart of glass mRNA also produced an obvious phenotype. </w:t>
      </w:r>
      <w:r>
        <w:rPr>
          <w:rFonts w:ascii="Helvetica;Arial" w:hAnsi="Helvetica;Arial" w:cs="Helvetica;Arial"/>
          <w:sz w:val="20"/>
          <w:lang w:eastAsia="zh-TW"/>
        </w:rPr>
        <w:t xml:space="preserve">At 24 hours post fertilization, </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ind w:firstLine="720"/>
      </w:pPr>
      <w:r>
        <w:rPr>
          <w:rFonts w:ascii="Helvetica;Arial" w:hAnsi="Helvetica;Arial" w:cs="Helvetica;Arial"/>
          <w:sz w:val="20"/>
          <w:lang w:eastAsia="zh-TW"/>
        </w:rPr>
        <w:t xml:space="preserve">        the heads of the uninjected controls look normal </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ind w:firstLine="720"/>
      </w:pPr>
      <w:r>
        <w:rPr>
          <w:rFonts w:ascii="Helvetica;Arial" w:hAnsi="Helvetica;Arial" w:cs="Helvetica;Arial"/>
          <w:sz w:val="20"/>
          <w:lang w:eastAsia="zh-TW"/>
        </w:rPr>
        <w:t xml:space="preserve">        -LAB MEDIA: 0123_PIname_Figure3.tif</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ind w:firstLine="720"/>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ind w:firstLine="720"/>
      </w:pPr>
      <w:r>
        <w:rPr>
          <w:rFonts w:ascii="Helvetica;Arial" w:hAnsi="Helvetica;Arial" w:cs="Helvetica;Arial"/>
          <w:sz w:val="20"/>
          <w:lang w:eastAsia="zh-TW"/>
        </w:rPr>
        <w:t xml:space="preserve">5.4   Conversely, some of the embryos injected with the mRNA exhibit cyclopia     </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r>
        <w:rPr>
          <w:rFonts w:ascii="Helvetica;Arial" w:hAnsi="Helvetica;Arial" w:cs="Helvetica;Arial"/>
          <w:sz w:val="20"/>
          <w:lang w:eastAsia="zh-TW"/>
        </w:rPr>
        <w:t xml:space="preserve">                     -LAB MEDIA: 0123_PIname_Figure4.jpg</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ind w:firstLine="720"/>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r>
        <w:rPr>
          <w:rFonts w:ascii="Helvetica;Arial" w:hAnsi="Helvetica;Arial" w:cs="Helvetica;Arial"/>
          <w:b/>
          <w:sz w:val="20"/>
          <w:lang w:eastAsia="zh-TW"/>
        </w:rPr>
        <w:t>Please visit the following URL to see an example of how the results will look when complete:</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hyperlink r:id="rId7">
        <w:r>
          <w:rPr>
            <w:rStyle w:val="InternetLink"/>
            <w:rFonts w:ascii="Helvetica;Arial" w:hAnsi="Helvetica;Arial" w:cs="Helvetica;Arial"/>
            <w:sz w:val="20"/>
            <w:lang w:eastAsia="zh-TW"/>
          </w:rPr>
          <w:t>http://www.jove.com/video/1597/results-example-mably?access=ksw0bprj</w:t>
        </w:r>
      </w:hyperlink>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D9D9D9"/>
      </w:pPr>
    </w:p>
    <w:p w:rsidR="00905613" w:rsidRDefault="00905613">
      <w:pPr>
        <w:pStyle w:val="DefaultStyle"/>
        <w:ind w:left="360"/>
      </w:pPr>
    </w:p>
    <w:p w:rsidR="00905613" w:rsidRDefault="00905613">
      <w:pPr>
        <w:pStyle w:val="DefaultStyle"/>
        <w:numPr>
          <w:ilvl w:val="0"/>
          <w:numId w:val="1"/>
        </w:numPr>
        <w:spacing w:line="480" w:lineRule="auto"/>
        <w:jc w:val="both"/>
      </w:pPr>
      <w:r>
        <w:rPr>
          <w:rFonts w:ascii="Helvetica" w:hAnsi="Helvetica" w:cs="Arial"/>
          <w:b/>
          <w:sz w:val="22"/>
          <w:szCs w:val="24"/>
        </w:rPr>
        <w:t>Conclusion (said by authors on camera)</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CCCCCC"/>
        <w:spacing w:line="100" w:lineRule="atLeast"/>
        <w:jc w:val="both"/>
      </w:pPr>
      <w:r>
        <w:rPr>
          <w:rFonts w:ascii="Helvetica" w:hAnsi="Helvetica" w:cs="Arial"/>
          <w:sz w:val="22"/>
          <w:szCs w:val="24"/>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rsidR="00905613" w:rsidRDefault="00905613">
      <w:pPr>
        <w:pStyle w:val="DefaultStyle"/>
      </w:pPr>
    </w:p>
    <w:p w:rsidR="00905613" w:rsidRPr="00036786" w:rsidRDefault="00905613" w:rsidP="00BC08CA">
      <w:pPr>
        <w:spacing w:after="0" w:line="240" w:lineRule="auto"/>
        <w:ind w:left="426" w:hanging="426"/>
        <w:rPr>
          <w:rFonts w:ascii="Times New Roman" w:hAnsi="Times New Roman"/>
          <w:color w:val="000000"/>
          <w:sz w:val="24"/>
          <w:szCs w:val="24"/>
          <w:lang w:val="en-GB"/>
        </w:rPr>
      </w:pPr>
      <w:r>
        <w:rPr>
          <w:rFonts w:ascii="Helvetica" w:hAnsi="Helvetica" w:cs="Arial"/>
          <w:szCs w:val="24"/>
          <w:lang w:val="en-US"/>
        </w:rPr>
        <w:t xml:space="preserve">4.1 </w:t>
      </w:r>
      <w:r w:rsidRPr="00BC08CA">
        <w:rPr>
          <w:rFonts w:ascii="Helvetica" w:hAnsi="Helvetica" w:cs="Arial"/>
          <w:szCs w:val="24"/>
          <w:lang w:val="en-US"/>
        </w:rPr>
        <w:t xml:space="preserve">Author name </w:t>
      </w:r>
      <w:r w:rsidRPr="00BC08CA">
        <w:rPr>
          <w:rFonts w:ascii="Arial" w:hAnsi="Arial" w:cs="Arial"/>
          <w:b/>
          <w:lang w:val="en-US"/>
        </w:rPr>
        <w:t xml:space="preserve">Lucio </w:t>
      </w:r>
      <w:commentRangeStart w:id="1"/>
      <w:r w:rsidRPr="00BC08CA">
        <w:rPr>
          <w:rFonts w:ascii="Arial" w:hAnsi="Arial" w:cs="Arial"/>
          <w:b/>
          <w:lang w:val="en-US"/>
        </w:rPr>
        <w:t>Montecchio</w:t>
      </w:r>
      <w:commentRangeEnd w:id="1"/>
      <w:r>
        <w:rPr>
          <w:rStyle w:val="CommentReference"/>
        </w:rPr>
        <w:commentReference w:id="1"/>
      </w:r>
      <w:r w:rsidRPr="00BC08CA">
        <w:rPr>
          <w:rFonts w:ascii="Arial" w:hAnsi="Arial" w:cs="Arial"/>
          <w:lang w:val="en-US"/>
        </w:rPr>
        <w:t xml:space="preserve">: </w:t>
      </w:r>
      <w:r w:rsidRPr="00BC08CA">
        <w:rPr>
          <w:rFonts w:ascii="Times New Roman" w:hAnsi="Times New Roman"/>
          <w:color w:val="000000"/>
          <w:sz w:val="24"/>
          <w:szCs w:val="24"/>
          <w:highlight w:val="yellow"/>
          <w:lang w:val="en-US"/>
        </w:rPr>
        <w:t xml:space="preserve">While attempting this method, it’s important to keep in mind that the Venturi effect takes place only when transpiration rate of leaves is high. In cloudy or rainy days, or in the most of conifers and palms transpiration can be very low. In this case, it can be convenient to </w:t>
      </w:r>
      <w:r w:rsidRPr="00BC08CA">
        <w:rPr>
          <w:rFonts w:ascii="Times New Roman" w:hAnsi="Times New Roman"/>
          <w:color w:val="000000"/>
          <w:sz w:val="24"/>
          <w:szCs w:val="24"/>
          <w:highlight w:val="yellow"/>
          <w:lang w:val="en-GB"/>
        </w:rPr>
        <w:t xml:space="preserve">apply a low pressure on the </w:t>
      </w:r>
      <w:commentRangeStart w:id="2"/>
      <w:r w:rsidRPr="00BC08CA">
        <w:rPr>
          <w:rFonts w:ascii="Times New Roman" w:hAnsi="Times New Roman"/>
          <w:color w:val="000000"/>
          <w:sz w:val="24"/>
          <w:szCs w:val="24"/>
          <w:highlight w:val="yellow"/>
          <w:lang w:val="en-GB"/>
        </w:rPr>
        <w:t>plunger</w:t>
      </w:r>
      <w:commentRangeEnd w:id="2"/>
      <w:r>
        <w:rPr>
          <w:rStyle w:val="CommentReference"/>
          <w:rFonts w:ascii="Times" w:hAnsi="Times"/>
          <w:color w:val="00000A"/>
          <w:lang w:val="en-US" w:eastAsia="zh-CN"/>
        </w:rPr>
        <w:commentReference w:id="2"/>
      </w:r>
      <w:r w:rsidRPr="00BC08CA">
        <w:rPr>
          <w:rFonts w:ascii="Times New Roman" w:hAnsi="Times New Roman"/>
          <w:color w:val="000000"/>
          <w:sz w:val="24"/>
          <w:szCs w:val="24"/>
          <w:highlight w:val="yellow"/>
          <w:lang w:val="en-GB"/>
        </w:rPr>
        <w:t>.</w:t>
      </w:r>
    </w:p>
    <w:p w:rsidR="00905613" w:rsidRDefault="00905613" w:rsidP="00BC08CA">
      <w:pPr>
        <w:pStyle w:val="DefaultStyle"/>
      </w:pP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CCCCCC"/>
      </w:pPr>
    </w:p>
    <w:p w:rsidR="00905613" w:rsidRDefault="00905613">
      <w:pPr>
        <w:pStyle w:val="DefaultStyle"/>
        <w:jc w:val="both"/>
      </w:pPr>
      <w:r>
        <w:rPr>
          <w:rFonts w:ascii="Helvetica;Arial" w:hAnsi="Helvetica;Arial" w:cs="Helvetica;Arial"/>
          <w:i/>
          <w:color w:val="FF0000"/>
          <w:sz w:val="22"/>
        </w:rPr>
        <w:t xml:space="preserve"> </w:t>
      </w:r>
      <w:r>
        <w:rPr>
          <w:rFonts w:ascii="Helvetica;Arial" w:hAnsi="Helvetica;Arial" w:cs="Helvetica;Arial"/>
          <w:sz w:val="22"/>
        </w:rPr>
        <w:t xml:space="preserve">      </w:t>
      </w:r>
    </w:p>
    <w:p w:rsidR="00905613" w:rsidRDefault="00905613">
      <w:pPr>
        <w:pStyle w:val="TextBody"/>
      </w:pPr>
    </w:p>
    <w:p w:rsidR="00905613" w:rsidRDefault="00905613">
      <w:pPr>
        <w:pStyle w:val="TextBody"/>
      </w:pPr>
      <w:r>
        <w:rPr>
          <w:rFonts w:ascii="Helvetica;Arial" w:hAnsi="Helvetica;Arial" w:cs="Helvetica;Arial"/>
          <w:b/>
          <w:i w:val="0"/>
          <w:sz w:val="22"/>
          <w:u w:val="single"/>
        </w:rPr>
        <w:t>Provided Media</w:t>
      </w:r>
    </w:p>
    <w:p w:rsidR="00905613" w:rsidRDefault="00905613">
      <w:pPr>
        <w:pStyle w:val="TextBody"/>
      </w:pP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i w:val="0"/>
          <w:sz w:val="22"/>
        </w:rPr>
        <w:t>Authors, Please list all images, movie files, or 3-D rendered animations that can be included in the video per editor’s request.  The step in the script/video where these images will be inserted should be specified.   For example:</w:t>
      </w: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i w:val="0"/>
          <w:sz w:val="22"/>
        </w:rPr>
        <w:t xml:space="preserve">6.2 – </w:t>
      </w:r>
      <w:r>
        <w:rPr>
          <w:rFonts w:ascii="Helvetica;Arial" w:hAnsi="Helvetica;Arial" w:cs="Helvetica;Arial"/>
          <w:sz w:val="20"/>
        </w:rPr>
        <w:t xml:space="preserve"> 0123_PIname_Figure1.tif</w:t>
      </w:r>
      <w:r>
        <w:rPr>
          <w:rFonts w:ascii="Helvetica;Arial" w:hAnsi="Helvetica;Arial" w:cs="Helvetica;Arial"/>
          <w:i w:val="0"/>
          <w:sz w:val="20"/>
        </w:rPr>
        <w:t xml:space="preserve"> </w:t>
      </w:r>
      <w:r>
        <w:rPr>
          <w:rFonts w:ascii="Helvetica;Arial" w:hAnsi="Helvetica;Arial" w:cs="Helvetica;Arial"/>
          <w:i w:val="0"/>
          <w:sz w:val="22"/>
        </w:rPr>
        <w:t xml:space="preserve">-  dual color imaging of tumor angiogenesis at 40X </w:t>
      </w: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i w:val="0"/>
          <w:sz w:val="22"/>
        </w:rPr>
        <w:t xml:space="preserve">6.2 – </w:t>
      </w:r>
      <w:r>
        <w:rPr>
          <w:rFonts w:ascii="Helvetica;Arial" w:hAnsi="Helvetica;Arial" w:cs="Helvetica;Arial"/>
          <w:sz w:val="20"/>
        </w:rPr>
        <w:t xml:space="preserve"> 0123_PIname_Figure2.tif</w:t>
      </w:r>
      <w:r>
        <w:rPr>
          <w:rFonts w:ascii="Helvetica;Arial" w:hAnsi="Helvetica;Arial" w:cs="Helvetica;Arial"/>
          <w:i w:val="0"/>
          <w:sz w:val="20"/>
        </w:rPr>
        <w:t xml:space="preserve"> -  </w:t>
      </w:r>
      <w:r>
        <w:rPr>
          <w:rFonts w:ascii="Helvetica;Arial" w:hAnsi="Helvetica;Arial" w:cs="Helvetica;Arial"/>
          <w:i w:val="0"/>
          <w:sz w:val="22"/>
        </w:rPr>
        <w:t>dual color imaging of tumor angiogenesis at 100X</w:t>
      </w: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i w:val="0"/>
          <w:sz w:val="22"/>
          <w:u w:val="single"/>
        </w:rPr>
        <w:t>Formats:</w:t>
      </w:r>
      <w:r>
        <w:rPr>
          <w:rFonts w:ascii="Helvetica;Arial" w:hAnsi="Helvetica;Arial" w:cs="Helvetica;Arial"/>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905613" w:rsidRDefault="00905613">
      <w:pPr>
        <w:pStyle w:val="TextBody"/>
      </w:pPr>
    </w:p>
    <w:p w:rsidR="00905613" w:rsidRDefault="00905613">
      <w:pPr>
        <w:pStyle w:val="TextBody"/>
      </w:pPr>
      <w:r>
        <w:rPr>
          <w:rFonts w:ascii="Helvetica;Arial" w:hAnsi="Helvetica;Arial" w:cs="Helvetica;Arial"/>
          <w:i w:val="0"/>
          <w:sz w:val="22"/>
        </w:rPr>
        <w:t>Insert your media filenames here.</w:t>
      </w:r>
    </w:p>
    <w:p w:rsidR="00905613" w:rsidRDefault="00905613">
      <w:pPr>
        <w:pStyle w:val="TextBody"/>
      </w:pPr>
    </w:p>
    <w:p w:rsidR="00905613" w:rsidRDefault="00905613">
      <w:pPr>
        <w:pStyle w:val="TextBody"/>
      </w:pP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b/>
          <w:i w:val="0"/>
          <w:sz w:val="22"/>
          <w:u w:val="single"/>
        </w:rPr>
        <w:t>General Preparation</w:t>
      </w: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i w:val="0"/>
          <w:sz w:val="22"/>
        </w:rPr>
        <w:t xml:space="preserve">It’s critical for a smooth and organized shoot that all reagents are accounted for, in advance.   </w:t>
      </w: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i w:val="0"/>
          <w:sz w:val="22"/>
        </w:rPr>
        <w:t xml:space="preserve">Any overnight or long incubation steps should be recognized and specimens/samples be prepared in advance so that prior steps can be recorded and shooting can continue with pre-prepared specimens/samples.  </w:t>
      </w:r>
    </w:p>
    <w:p w:rsidR="00905613" w:rsidRDefault="00905613">
      <w:pPr>
        <w:pStyle w:val="DefaultStyle"/>
        <w:pBdr>
          <w:top w:val="single" w:sz="4" w:space="0" w:color="000001"/>
          <w:left w:val="single" w:sz="4" w:space="0" w:color="000001"/>
          <w:bottom w:val="single" w:sz="4" w:space="0" w:color="000001"/>
          <w:right w:val="single" w:sz="4" w:space="0" w:color="000001"/>
        </w:pBdr>
        <w:shd w:val="clear" w:color="auto" w:fill="CCCCCC"/>
      </w:pP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i w:val="0"/>
          <w:color w:val="FF0000"/>
          <w:sz w:val="22"/>
          <w:szCs w:val="22"/>
        </w:rPr>
        <w:t xml:space="preserve">All tubes/flasks should be pre-labeled neatly before we arrive.  </w:t>
      </w: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i w:val="0"/>
          <w:color w:val="FF0000"/>
          <w:sz w:val="22"/>
          <w:szCs w:val="22"/>
        </w:rPr>
        <w:t>Ex. Luciferase assay done in 96 well plates should be labeled with negative/positive control wells and experimental samples are labeled accordingly.</w:t>
      </w: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p>
    <w:p w:rsidR="00905613" w:rsidRDefault="00905613">
      <w:pPr>
        <w:pStyle w:val="DefaultStyle"/>
        <w:jc w:val="both"/>
      </w:pPr>
      <w:r>
        <w:rPr>
          <w:rFonts w:ascii="Helvetica" w:hAnsi="Helvetica" w:cs="Helvetica"/>
          <w:sz w:val="22"/>
        </w:rPr>
        <w:t xml:space="preserve">      </w:t>
      </w:r>
      <w:r>
        <w:rPr>
          <w:rFonts w:ascii="Helvetica" w:hAnsi="Helvetica" w:cs="Helvetica"/>
          <w:b/>
          <w:sz w:val="22"/>
          <w:u w:val="single"/>
        </w:rPr>
        <w:t>Provided Media</w:t>
      </w:r>
    </w:p>
    <w:p w:rsidR="00905613" w:rsidRDefault="00905613">
      <w:pPr>
        <w:pStyle w:val="DefaultStyle"/>
        <w:ind w:left="360"/>
      </w:pPr>
      <w:r>
        <w:rPr>
          <w:rFonts w:ascii="Arial" w:hAnsi="Arial" w:cs="Arial"/>
          <w:sz w:val="22"/>
          <w:szCs w:val="22"/>
          <w:u w:val="single"/>
        </w:rPr>
        <w:t>Narrative</w:t>
      </w:r>
    </w:p>
    <w:p w:rsidR="00905613" w:rsidRDefault="00905613">
      <w:pPr>
        <w:pStyle w:val="DefaultStyle"/>
        <w:ind w:left="360"/>
      </w:pPr>
      <w:r>
        <w:rPr>
          <w:rFonts w:ascii="Arial" w:hAnsi="Arial" w:cs="Arial"/>
          <w:sz w:val="22"/>
          <w:szCs w:val="22"/>
        </w:rPr>
        <w:t>Intro - powerpoint file: Montecchio Narrative_Intro.ppt</w:t>
      </w:r>
    </w:p>
    <w:p w:rsidR="00905613" w:rsidRDefault="00905613">
      <w:pPr>
        <w:pStyle w:val="DefaultStyle"/>
        <w:ind w:left="360"/>
      </w:pPr>
      <w:r>
        <w:rPr>
          <w:rFonts w:ascii="Arial" w:hAnsi="Arial" w:cs="Arial"/>
          <w:sz w:val="22"/>
          <w:szCs w:val="22"/>
        </w:rPr>
        <w:t>P1 -  powerpoint file: Montecchio Narrative_P1.ppt</w:t>
      </w:r>
    </w:p>
    <w:p w:rsidR="00905613" w:rsidRDefault="00905613">
      <w:pPr>
        <w:pStyle w:val="DefaultStyle"/>
        <w:ind w:left="360"/>
      </w:pPr>
      <w:r>
        <w:rPr>
          <w:rFonts w:ascii="Arial" w:hAnsi="Arial" w:cs="Arial"/>
          <w:sz w:val="22"/>
          <w:szCs w:val="22"/>
        </w:rPr>
        <w:t>P2 -  powerpoint file: Montecchio Narrative_P2.ppt</w:t>
      </w:r>
    </w:p>
    <w:p w:rsidR="00905613" w:rsidRDefault="00905613">
      <w:pPr>
        <w:pStyle w:val="DefaultStyle"/>
        <w:ind w:left="360"/>
      </w:pPr>
      <w:r>
        <w:rPr>
          <w:rFonts w:ascii="Arial" w:hAnsi="Arial" w:cs="Arial"/>
          <w:sz w:val="22"/>
          <w:szCs w:val="22"/>
        </w:rPr>
        <w:t>P3 -  powerpoint file: Montecchio Narrative_P3.ppt</w:t>
      </w:r>
    </w:p>
    <w:p w:rsidR="00905613" w:rsidRDefault="00905613">
      <w:pPr>
        <w:pStyle w:val="DefaultStyle"/>
        <w:ind w:left="360"/>
      </w:pPr>
      <w:r>
        <w:rPr>
          <w:rFonts w:ascii="Arial" w:hAnsi="Arial" w:cs="Arial"/>
          <w:sz w:val="22"/>
          <w:szCs w:val="22"/>
        </w:rPr>
        <w:t>P4 -  powerpoint file: Montecchio Narrative_P4.ppt</w:t>
      </w:r>
    </w:p>
    <w:p w:rsidR="00905613" w:rsidRDefault="00905613">
      <w:pPr>
        <w:pStyle w:val="DefaultStyle"/>
        <w:ind w:left="360"/>
      </w:pPr>
    </w:p>
    <w:p w:rsidR="00905613" w:rsidRDefault="00905613">
      <w:pPr>
        <w:pStyle w:val="DefaultStyle"/>
        <w:ind w:left="360"/>
      </w:pPr>
      <w:r>
        <w:rPr>
          <w:rFonts w:ascii="Arial" w:hAnsi="Arial" w:cs="Arial"/>
          <w:sz w:val="22"/>
          <w:szCs w:val="22"/>
          <w:u w:val="single"/>
        </w:rPr>
        <w:t>Results</w:t>
      </w:r>
    </w:p>
    <w:p w:rsidR="00905613" w:rsidRDefault="00905613">
      <w:pPr>
        <w:pStyle w:val="DefaultStyle"/>
        <w:ind w:firstLine="360"/>
      </w:pPr>
      <w:r>
        <w:rPr>
          <w:rFonts w:ascii="Arial" w:hAnsi="Arial" w:cs="Arial"/>
          <w:sz w:val="22"/>
          <w:szCs w:val="22"/>
        </w:rPr>
        <w:t xml:space="preserve">photo: 4a.tif; </w:t>
      </w:r>
    </w:p>
    <w:p w:rsidR="00905613" w:rsidRDefault="00905613">
      <w:pPr>
        <w:pStyle w:val="DefaultStyle"/>
        <w:ind w:firstLine="360"/>
      </w:pPr>
      <w:r>
        <w:rPr>
          <w:rFonts w:ascii="Arial" w:hAnsi="Arial" w:cs="Arial"/>
          <w:sz w:val="22"/>
          <w:szCs w:val="22"/>
        </w:rPr>
        <w:t xml:space="preserve">photo: 4b1.tif; </w:t>
      </w:r>
    </w:p>
    <w:p w:rsidR="00905613" w:rsidRDefault="00905613">
      <w:pPr>
        <w:pStyle w:val="DefaultStyle"/>
        <w:ind w:firstLine="360"/>
      </w:pPr>
      <w:r>
        <w:rPr>
          <w:rFonts w:ascii="Arial" w:hAnsi="Arial" w:cs="Arial"/>
          <w:sz w:val="22"/>
          <w:szCs w:val="22"/>
        </w:rPr>
        <w:t xml:space="preserve">photo: 4b2.tif; </w:t>
      </w:r>
    </w:p>
    <w:p w:rsidR="00905613" w:rsidRDefault="00905613">
      <w:pPr>
        <w:pStyle w:val="DefaultStyle"/>
        <w:ind w:firstLine="360"/>
      </w:pPr>
      <w:r>
        <w:rPr>
          <w:rFonts w:ascii="Arial" w:hAnsi="Arial" w:cs="Arial"/>
          <w:sz w:val="22"/>
          <w:szCs w:val="22"/>
        </w:rPr>
        <w:t>photo: 4c.tif</w:t>
      </w:r>
    </w:p>
    <w:p w:rsidR="00905613" w:rsidRDefault="00905613">
      <w:pPr>
        <w:pStyle w:val="DefaultStyle"/>
        <w:ind w:firstLine="360"/>
      </w:pPr>
      <w:r>
        <w:rPr>
          <w:rFonts w:ascii="Arial" w:hAnsi="Arial" w:cs="Arial"/>
          <w:sz w:val="22"/>
          <w:szCs w:val="22"/>
        </w:rPr>
        <w:t xml:space="preserve">photo: 5a.tif; </w:t>
      </w:r>
    </w:p>
    <w:p w:rsidR="00905613" w:rsidRDefault="00905613">
      <w:pPr>
        <w:pStyle w:val="DefaultStyle"/>
        <w:ind w:firstLine="360"/>
      </w:pPr>
      <w:r>
        <w:rPr>
          <w:rFonts w:ascii="Arial" w:hAnsi="Arial" w:cs="Arial"/>
          <w:sz w:val="22"/>
          <w:szCs w:val="22"/>
        </w:rPr>
        <w:t>photo: 5b.tif</w:t>
      </w:r>
    </w:p>
    <w:p w:rsidR="00905613" w:rsidRDefault="00905613">
      <w:pPr>
        <w:pStyle w:val="DefaultStyle"/>
        <w:ind w:firstLine="360"/>
      </w:pPr>
      <w:r>
        <w:rPr>
          <w:rFonts w:ascii="Arial" w:hAnsi="Arial" w:cs="Arial"/>
          <w:sz w:val="22"/>
          <w:szCs w:val="22"/>
        </w:rPr>
        <w:t>photo: 6a.tif</w:t>
      </w:r>
    </w:p>
    <w:p w:rsidR="00905613" w:rsidRDefault="00905613">
      <w:pPr>
        <w:pStyle w:val="DefaultStyle"/>
        <w:ind w:firstLine="360"/>
      </w:pPr>
      <w:r>
        <w:rPr>
          <w:rFonts w:ascii="Arial" w:hAnsi="Arial" w:cs="Arial"/>
          <w:sz w:val="22"/>
          <w:szCs w:val="22"/>
        </w:rPr>
        <w:t>photo: 6b.tif</w:t>
      </w:r>
    </w:p>
    <w:p w:rsidR="00905613" w:rsidRDefault="00905613">
      <w:pPr>
        <w:pStyle w:val="TextBody"/>
        <w:pBdr>
          <w:top w:val="single" w:sz="4" w:space="0" w:color="000001"/>
          <w:left w:val="single" w:sz="4" w:space="0" w:color="000001"/>
          <w:bottom w:val="single" w:sz="4" w:space="0" w:color="000001"/>
          <w:right w:val="single" w:sz="4" w:space="0" w:color="000001"/>
        </w:pBdr>
        <w:shd w:val="clear" w:color="auto" w:fill="CCCCCC"/>
      </w:pPr>
      <w:r>
        <w:rPr>
          <w:rFonts w:ascii="Helvetica;Arial" w:hAnsi="Helvetica;Arial" w:cs="Helvetica;Arial"/>
          <w:i w:val="0"/>
          <w:sz w:val="22"/>
        </w:rPr>
        <w:t>You will receive more detailed preparation instructions, as well as an introduction to your videographer, closer to your filming date.</w:t>
      </w:r>
    </w:p>
    <w:sectPr w:rsidR="00905613" w:rsidSect="004A5195">
      <w:footerReference w:type="default" r:id="rId9"/>
      <w:pgSz w:w="12240" w:h="15840"/>
      <w:pgMar w:top="1080" w:right="1080" w:bottom="1080" w:left="1080" w:header="0" w:footer="720" w:gutter="0"/>
      <w:cols w:space="720"/>
      <w:formProt w:val="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ontecchio" w:date="2013-07-23T09:50:00Z" w:initials="M">
    <w:p w:rsidR="00905613" w:rsidRDefault="00905613">
      <w:pPr>
        <w:pStyle w:val="CommentText"/>
      </w:pPr>
      <w:r>
        <w:rPr>
          <w:rStyle w:val="CommentReference"/>
        </w:rPr>
        <w:annotationRef/>
      </w:r>
      <w:r>
        <w:t>Sentence changed, as discussed with Cathryn. If it’s too long, shot was taken in a way you can cut it.</w:t>
      </w:r>
    </w:p>
  </w:comment>
  <w:comment w:id="2" w:author="Montecchio" w:date="2013-07-23T10:12:00Z" w:initials="M">
    <w:p w:rsidR="00905613" w:rsidRDefault="00905613">
      <w:pPr>
        <w:pStyle w:val="CommentText"/>
      </w:pPr>
      <w:r>
        <w:rPr>
          <w:rStyle w:val="CommentReference"/>
        </w:rPr>
        <w:annotationRef/>
      </w:r>
      <w:r>
        <w:t>Location, Faculty of Agriculture, University of Padova, then repeated close to the treated tree.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613" w:rsidRDefault="00905613" w:rsidP="004A5195">
      <w:pPr>
        <w:spacing w:after="0" w:line="240" w:lineRule="auto"/>
      </w:pPr>
      <w:r>
        <w:separator/>
      </w:r>
    </w:p>
  </w:endnote>
  <w:endnote w:type="continuationSeparator" w:id="0">
    <w:p w:rsidR="00905613" w:rsidRDefault="00905613" w:rsidP="004A5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Lucida Console"/>
    <w:panose1 w:val="00000000000000000000"/>
    <w:charset w:val="80"/>
    <w:family w:val="roman"/>
    <w:notTrueType/>
    <w:pitch w:val="variable"/>
    <w:sig w:usb0="00000001" w:usb1="08070000" w:usb2="00000010" w:usb3="00000000" w:csb0="00020000" w:csb1="00000000"/>
  </w:font>
  <w:font w:name="GJKHG F+ Helvetica">
    <w:altName w:val="MS Mincho"/>
    <w:panose1 w:val="00000000000000000000"/>
    <w:charset w:val="80"/>
    <w:family w:val="roman"/>
    <w:notTrueType/>
    <w:pitch w:val="variable"/>
    <w:sig w:usb0="00000001" w:usb1="08070000" w:usb2="00000010" w:usb3="00000000" w:csb0="00020000" w:csb1="00000000"/>
  </w:font>
  <w:font w:name="Helvetica;Aria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613" w:rsidRDefault="00905613">
    <w:pPr>
      <w:pStyle w:val="Footer1"/>
      <w:jc w:val="center"/>
    </w:pPr>
    <w:r>
      <w:rPr>
        <w:rFonts w:ascii="Symbol" w:hAnsi="Symbol" w:cs="Symbol"/>
      </w:rPr>
      <w:t></w:t>
    </w:r>
    <w:r>
      <w:rPr>
        <w:rFonts w:cs="Times"/>
      </w:rPr>
      <w:t xml:space="preserve"> </w:t>
    </w:r>
    <w:r>
      <w:t>2012, Journal of Visualized Experiments</w:t>
    </w:r>
  </w:p>
  <w:p w:rsidR="00905613" w:rsidRDefault="00905613">
    <w:pPr>
      <w:pStyle w:val="Footer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613" w:rsidRDefault="00905613" w:rsidP="004A5195">
      <w:pPr>
        <w:spacing w:after="0" w:line="240" w:lineRule="auto"/>
      </w:pPr>
      <w:r>
        <w:separator/>
      </w:r>
    </w:p>
  </w:footnote>
  <w:footnote w:type="continuationSeparator" w:id="0">
    <w:p w:rsidR="00905613" w:rsidRDefault="00905613" w:rsidP="004A51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16598"/>
    <w:multiLevelType w:val="multilevel"/>
    <w:tmpl w:val="AA727FA4"/>
    <w:lvl w:ilvl="0">
      <w:start w:val="1"/>
      <w:numFmt w:val="bullet"/>
      <w:lvlText w:val=""/>
      <w:lvlJc w:val="left"/>
      <w:pPr>
        <w:ind w:left="1080" w:hanging="360"/>
      </w:pPr>
      <w:rPr>
        <w:rFonts w:ascii="Symbol" w:hAnsi="Symbol" w:hint="default"/>
        <w:b/>
        <w:i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29C34F51"/>
    <w:multiLevelType w:val="multilevel"/>
    <w:tmpl w:val="4AA295E8"/>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080"/>
        </w:tabs>
        <w:ind w:left="1080" w:hanging="720"/>
      </w:pPr>
      <w:rPr>
        <w:rFonts w:cs="Times New Roman"/>
        <w:sz w:val="24"/>
        <w:szCs w:val="24"/>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3B71208C"/>
    <w:multiLevelType w:val="multilevel"/>
    <w:tmpl w:val="CA40903A"/>
    <w:lvl w:ilvl="0">
      <w:start w:val="2"/>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368"/>
        </w:tabs>
        <w:ind w:left="1368" w:hanging="648"/>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4E87699E"/>
    <w:multiLevelType w:val="multilevel"/>
    <w:tmpl w:val="1F2A1310"/>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nsid w:val="52A37CF7"/>
    <w:multiLevelType w:val="multilevel"/>
    <w:tmpl w:val="461E728E"/>
    <w:lvl w:ilvl="0">
      <w:start w:val="2"/>
      <w:numFmt w:val="decimal"/>
      <w:lvlText w:val="%1"/>
      <w:lvlJc w:val="left"/>
      <w:pPr>
        <w:tabs>
          <w:tab w:val="num" w:pos="495"/>
        </w:tabs>
        <w:ind w:left="495" w:hanging="495"/>
      </w:pPr>
      <w:rPr>
        <w:rFonts w:ascii="Helvetica" w:hAnsi="Helvetica" w:cs="Helvetica" w:hint="default"/>
        <w:sz w:val="22"/>
      </w:rPr>
    </w:lvl>
    <w:lvl w:ilvl="1">
      <w:start w:val="5"/>
      <w:numFmt w:val="decimal"/>
      <w:lvlText w:val="%1.%2"/>
      <w:lvlJc w:val="left"/>
      <w:pPr>
        <w:tabs>
          <w:tab w:val="num" w:pos="1035"/>
        </w:tabs>
        <w:ind w:left="1035" w:hanging="495"/>
      </w:pPr>
      <w:rPr>
        <w:rFonts w:ascii="Helvetica" w:hAnsi="Helvetica" w:cs="Helvetica" w:hint="default"/>
        <w:sz w:val="22"/>
      </w:rPr>
    </w:lvl>
    <w:lvl w:ilvl="2">
      <w:start w:val="3"/>
      <w:numFmt w:val="decimal"/>
      <w:lvlText w:val="%1.%2.%3"/>
      <w:lvlJc w:val="left"/>
      <w:pPr>
        <w:tabs>
          <w:tab w:val="num" w:pos="1800"/>
        </w:tabs>
        <w:ind w:left="1800" w:hanging="720"/>
      </w:pPr>
      <w:rPr>
        <w:rFonts w:ascii="Helvetica" w:hAnsi="Helvetica" w:cs="Helvetica" w:hint="default"/>
        <w:strike/>
        <w:sz w:val="22"/>
      </w:rPr>
    </w:lvl>
    <w:lvl w:ilvl="3">
      <w:start w:val="1"/>
      <w:numFmt w:val="decimal"/>
      <w:lvlText w:val="%1.%2.%3.%4"/>
      <w:lvlJc w:val="left"/>
      <w:pPr>
        <w:tabs>
          <w:tab w:val="num" w:pos="2340"/>
        </w:tabs>
        <w:ind w:left="2340" w:hanging="720"/>
      </w:pPr>
      <w:rPr>
        <w:rFonts w:ascii="Helvetica" w:hAnsi="Helvetica" w:cs="Helvetica" w:hint="default"/>
        <w:sz w:val="22"/>
      </w:rPr>
    </w:lvl>
    <w:lvl w:ilvl="4">
      <w:start w:val="1"/>
      <w:numFmt w:val="decimal"/>
      <w:lvlText w:val="%1.%2.%3.%4.%5"/>
      <w:lvlJc w:val="left"/>
      <w:pPr>
        <w:tabs>
          <w:tab w:val="num" w:pos="3240"/>
        </w:tabs>
        <w:ind w:left="3240" w:hanging="1080"/>
      </w:pPr>
      <w:rPr>
        <w:rFonts w:ascii="Helvetica" w:hAnsi="Helvetica" w:cs="Helvetica" w:hint="default"/>
        <w:sz w:val="22"/>
      </w:rPr>
    </w:lvl>
    <w:lvl w:ilvl="5">
      <w:start w:val="1"/>
      <w:numFmt w:val="decimal"/>
      <w:lvlText w:val="%1.%2.%3.%4.%5.%6"/>
      <w:lvlJc w:val="left"/>
      <w:pPr>
        <w:tabs>
          <w:tab w:val="num" w:pos="3780"/>
        </w:tabs>
        <w:ind w:left="3780" w:hanging="1080"/>
      </w:pPr>
      <w:rPr>
        <w:rFonts w:ascii="Helvetica" w:hAnsi="Helvetica" w:cs="Helvetica" w:hint="default"/>
        <w:sz w:val="22"/>
      </w:rPr>
    </w:lvl>
    <w:lvl w:ilvl="6">
      <w:start w:val="1"/>
      <w:numFmt w:val="decimal"/>
      <w:lvlText w:val="%1.%2.%3.%4.%5.%6.%7"/>
      <w:lvlJc w:val="left"/>
      <w:pPr>
        <w:tabs>
          <w:tab w:val="num" w:pos="4680"/>
        </w:tabs>
        <w:ind w:left="4680" w:hanging="1440"/>
      </w:pPr>
      <w:rPr>
        <w:rFonts w:ascii="Helvetica" w:hAnsi="Helvetica" w:cs="Helvetica" w:hint="default"/>
        <w:sz w:val="22"/>
      </w:rPr>
    </w:lvl>
    <w:lvl w:ilvl="7">
      <w:start w:val="1"/>
      <w:numFmt w:val="decimal"/>
      <w:lvlText w:val="%1.%2.%3.%4.%5.%6.%7.%8"/>
      <w:lvlJc w:val="left"/>
      <w:pPr>
        <w:tabs>
          <w:tab w:val="num" w:pos="5220"/>
        </w:tabs>
        <w:ind w:left="5220" w:hanging="1440"/>
      </w:pPr>
      <w:rPr>
        <w:rFonts w:ascii="Helvetica" w:hAnsi="Helvetica" w:cs="Helvetica" w:hint="default"/>
        <w:sz w:val="22"/>
      </w:rPr>
    </w:lvl>
    <w:lvl w:ilvl="8">
      <w:start w:val="1"/>
      <w:numFmt w:val="decimal"/>
      <w:lvlText w:val="%1.%2.%3.%4.%5.%6.%7.%8.%9"/>
      <w:lvlJc w:val="left"/>
      <w:pPr>
        <w:tabs>
          <w:tab w:val="num" w:pos="6120"/>
        </w:tabs>
        <w:ind w:left="6120" w:hanging="1800"/>
      </w:pPr>
      <w:rPr>
        <w:rFonts w:ascii="Helvetica" w:hAnsi="Helvetica" w:cs="Helvetica" w:hint="default"/>
        <w:sz w:val="22"/>
      </w:rPr>
    </w:lvl>
  </w:abstractNum>
  <w:abstractNum w:abstractNumId="5">
    <w:nsid w:val="55641CB5"/>
    <w:multiLevelType w:val="multilevel"/>
    <w:tmpl w:val="14DA2C70"/>
    <w:lvl w:ilvl="0">
      <w:start w:val="2"/>
      <w:numFmt w:val="decimal"/>
      <w:lvlText w:val="%1"/>
      <w:lvlJc w:val="left"/>
      <w:pPr>
        <w:tabs>
          <w:tab w:val="num" w:pos="495"/>
        </w:tabs>
        <w:ind w:left="495" w:hanging="495"/>
      </w:pPr>
      <w:rPr>
        <w:rFonts w:ascii="Helvetica" w:hAnsi="Helvetica" w:cs="Helvetica" w:hint="default"/>
        <w:sz w:val="22"/>
      </w:rPr>
    </w:lvl>
    <w:lvl w:ilvl="1">
      <w:start w:val="6"/>
      <w:numFmt w:val="decimal"/>
      <w:lvlText w:val="%1.%2"/>
      <w:lvlJc w:val="left"/>
      <w:pPr>
        <w:tabs>
          <w:tab w:val="num" w:pos="1035"/>
        </w:tabs>
        <w:ind w:left="1035" w:hanging="495"/>
      </w:pPr>
      <w:rPr>
        <w:rFonts w:ascii="Helvetica" w:hAnsi="Helvetica" w:cs="Helvetica" w:hint="default"/>
        <w:sz w:val="22"/>
      </w:rPr>
    </w:lvl>
    <w:lvl w:ilvl="2">
      <w:start w:val="3"/>
      <w:numFmt w:val="decimal"/>
      <w:lvlText w:val="%1.%2.%3"/>
      <w:lvlJc w:val="left"/>
      <w:pPr>
        <w:tabs>
          <w:tab w:val="num" w:pos="1800"/>
        </w:tabs>
        <w:ind w:left="1800" w:hanging="720"/>
      </w:pPr>
      <w:rPr>
        <w:rFonts w:ascii="Helvetica" w:hAnsi="Helvetica" w:cs="Helvetica" w:hint="default"/>
        <w:strike/>
        <w:sz w:val="22"/>
      </w:rPr>
    </w:lvl>
    <w:lvl w:ilvl="3">
      <w:start w:val="1"/>
      <w:numFmt w:val="decimal"/>
      <w:lvlText w:val="%1.%2.%3.%4"/>
      <w:lvlJc w:val="left"/>
      <w:pPr>
        <w:tabs>
          <w:tab w:val="num" w:pos="2340"/>
        </w:tabs>
        <w:ind w:left="2340" w:hanging="720"/>
      </w:pPr>
      <w:rPr>
        <w:rFonts w:ascii="Helvetica" w:hAnsi="Helvetica" w:cs="Helvetica" w:hint="default"/>
        <w:sz w:val="22"/>
      </w:rPr>
    </w:lvl>
    <w:lvl w:ilvl="4">
      <w:start w:val="1"/>
      <w:numFmt w:val="decimal"/>
      <w:lvlText w:val="%1.%2.%3.%4.%5"/>
      <w:lvlJc w:val="left"/>
      <w:pPr>
        <w:tabs>
          <w:tab w:val="num" w:pos="3240"/>
        </w:tabs>
        <w:ind w:left="3240" w:hanging="1080"/>
      </w:pPr>
      <w:rPr>
        <w:rFonts w:ascii="Helvetica" w:hAnsi="Helvetica" w:cs="Helvetica" w:hint="default"/>
        <w:sz w:val="22"/>
      </w:rPr>
    </w:lvl>
    <w:lvl w:ilvl="5">
      <w:start w:val="1"/>
      <w:numFmt w:val="decimal"/>
      <w:lvlText w:val="%1.%2.%3.%4.%5.%6"/>
      <w:lvlJc w:val="left"/>
      <w:pPr>
        <w:tabs>
          <w:tab w:val="num" w:pos="3780"/>
        </w:tabs>
        <w:ind w:left="3780" w:hanging="1080"/>
      </w:pPr>
      <w:rPr>
        <w:rFonts w:ascii="Helvetica" w:hAnsi="Helvetica" w:cs="Helvetica" w:hint="default"/>
        <w:sz w:val="22"/>
      </w:rPr>
    </w:lvl>
    <w:lvl w:ilvl="6">
      <w:start w:val="1"/>
      <w:numFmt w:val="decimal"/>
      <w:lvlText w:val="%1.%2.%3.%4.%5.%6.%7"/>
      <w:lvlJc w:val="left"/>
      <w:pPr>
        <w:tabs>
          <w:tab w:val="num" w:pos="4680"/>
        </w:tabs>
        <w:ind w:left="4680" w:hanging="1440"/>
      </w:pPr>
      <w:rPr>
        <w:rFonts w:ascii="Helvetica" w:hAnsi="Helvetica" w:cs="Helvetica" w:hint="default"/>
        <w:sz w:val="22"/>
      </w:rPr>
    </w:lvl>
    <w:lvl w:ilvl="7">
      <w:start w:val="1"/>
      <w:numFmt w:val="decimal"/>
      <w:lvlText w:val="%1.%2.%3.%4.%5.%6.%7.%8"/>
      <w:lvlJc w:val="left"/>
      <w:pPr>
        <w:tabs>
          <w:tab w:val="num" w:pos="5220"/>
        </w:tabs>
        <w:ind w:left="5220" w:hanging="1440"/>
      </w:pPr>
      <w:rPr>
        <w:rFonts w:ascii="Helvetica" w:hAnsi="Helvetica" w:cs="Helvetica" w:hint="default"/>
        <w:sz w:val="22"/>
      </w:rPr>
    </w:lvl>
    <w:lvl w:ilvl="8">
      <w:start w:val="1"/>
      <w:numFmt w:val="decimal"/>
      <w:lvlText w:val="%1.%2.%3.%4.%5.%6.%7.%8.%9"/>
      <w:lvlJc w:val="left"/>
      <w:pPr>
        <w:tabs>
          <w:tab w:val="num" w:pos="6120"/>
        </w:tabs>
        <w:ind w:left="6120" w:hanging="1800"/>
      </w:pPr>
      <w:rPr>
        <w:rFonts w:ascii="Helvetica" w:hAnsi="Helvetica" w:cs="Helvetica" w:hint="default"/>
        <w:sz w:val="22"/>
      </w:rPr>
    </w:lvl>
  </w:abstractNum>
  <w:abstractNum w:abstractNumId="6">
    <w:nsid w:val="5EF82B8D"/>
    <w:multiLevelType w:val="multilevel"/>
    <w:tmpl w:val="38649C42"/>
    <w:lvl w:ilvl="0">
      <w:start w:val="2"/>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195"/>
    <w:rsid w:val="00036786"/>
    <w:rsid w:val="000A28E3"/>
    <w:rsid w:val="00282F48"/>
    <w:rsid w:val="00351093"/>
    <w:rsid w:val="003E1BF2"/>
    <w:rsid w:val="004A5195"/>
    <w:rsid w:val="00561C1B"/>
    <w:rsid w:val="006E4245"/>
    <w:rsid w:val="00882122"/>
    <w:rsid w:val="00905613"/>
    <w:rsid w:val="009C4093"/>
    <w:rsid w:val="009D3094"/>
    <w:rsid w:val="00A231CA"/>
    <w:rsid w:val="00AF3451"/>
    <w:rsid w:val="00BC08CA"/>
    <w:rsid w:val="00C773E3"/>
    <w:rsid w:val="00DE7B1A"/>
    <w:rsid w:val="00F270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122"/>
    <w:pPr>
      <w:spacing w:after="200" w:line="276" w:lineRule="auto"/>
    </w:pPr>
    <w:rPr>
      <w:lang w:val="it-IT"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uiPriority w:val="99"/>
    <w:rsid w:val="004A5195"/>
    <w:pPr>
      <w:widowControl w:val="0"/>
      <w:suppressAutoHyphens/>
      <w:spacing w:after="200" w:line="276" w:lineRule="auto"/>
    </w:pPr>
    <w:rPr>
      <w:rFonts w:ascii="Times" w:hAnsi="Times"/>
      <w:color w:val="00000A"/>
      <w:sz w:val="24"/>
      <w:szCs w:val="20"/>
      <w:lang w:eastAsia="zh-CN"/>
    </w:rPr>
  </w:style>
  <w:style w:type="paragraph" w:customStyle="1" w:styleId="Heading11">
    <w:name w:val="Heading 11"/>
    <w:basedOn w:val="DefaultStyle"/>
    <w:uiPriority w:val="99"/>
    <w:rsid w:val="004A5195"/>
    <w:pPr>
      <w:keepNext/>
    </w:pPr>
    <w:rPr>
      <w:b/>
      <w:sz w:val="32"/>
    </w:rPr>
  </w:style>
  <w:style w:type="paragraph" w:customStyle="1" w:styleId="Heading21">
    <w:name w:val="Heading 21"/>
    <w:basedOn w:val="DefaultStyle"/>
    <w:uiPriority w:val="99"/>
    <w:rsid w:val="004A5195"/>
    <w:pPr>
      <w:keepNext/>
    </w:pPr>
    <w:rPr>
      <w:sz w:val="32"/>
      <w:lang w:eastAsia="zh-TW"/>
    </w:rPr>
  </w:style>
  <w:style w:type="character" w:customStyle="1" w:styleId="WW8Num1zfalse">
    <w:name w:val="WW8Num1zfalse"/>
    <w:uiPriority w:val="99"/>
    <w:rsid w:val="004A5195"/>
  </w:style>
  <w:style w:type="character" w:customStyle="1" w:styleId="WW8Num1ztrue">
    <w:name w:val="WW8Num1ztrue"/>
    <w:uiPriority w:val="99"/>
    <w:rsid w:val="004A5195"/>
  </w:style>
  <w:style w:type="character" w:customStyle="1" w:styleId="WW8Num2z0">
    <w:name w:val="WW8Num2z0"/>
    <w:uiPriority w:val="99"/>
    <w:rsid w:val="004A5195"/>
    <w:rPr>
      <w:b/>
    </w:rPr>
  </w:style>
  <w:style w:type="character" w:customStyle="1" w:styleId="WW8Num3z0">
    <w:name w:val="WW8Num3z0"/>
    <w:uiPriority w:val="99"/>
    <w:rsid w:val="004A5195"/>
    <w:rPr>
      <w:b/>
    </w:rPr>
  </w:style>
  <w:style w:type="character" w:customStyle="1" w:styleId="WW8Num3z1">
    <w:name w:val="WW8Num3z1"/>
    <w:uiPriority w:val="99"/>
    <w:rsid w:val="004A5195"/>
    <w:rPr>
      <w:rFonts w:ascii="Helvetica" w:hAnsi="Helvetica"/>
      <w:sz w:val="24"/>
    </w:rPr>
  </w:style>
  <w:style w:type="character" w:customStyle="1" w:styleId="WW8Num3ztrue">
    <w:name w:val="WW8Num3ztrue"/>
    <w:uiPriority w:val="99"/>
    <w:rsid w:val="004A5195"/>
  </w:style>
  <w:style w:type="character" w:customStyle="1" w:styleId="WW8Num4z0">
    <w:name w:val="WW8Num4z0"/>
    <w:uiPriority w:val="99"/>
    <w:rsid w:val="004A5195"/>
    <w:rPr>
      <w:rFonts w:ascii="Arial" w:hAnsi="Arial"/>
      <w:b/>
    </w:rPr>
  </w:style>
  <w:style w:type="character" w:customStyle="1" w:styleId="WW8Num4ztrue">
    <w:name w:val="WW8Num4ztrue"/>
    <w:uiPriority w:val="99"/>
    <w:rsid w:val="004A5195"/>
  </w:style>
  <w:style w:type="character" w:customStyle="1" w:styleId="WW8Num1z0">
    <w:name w:val="WW8Num1z0"/>
    <w:uiPriority w:val="99"/>
    <w:rsid w:val="004A5195"/>
    <w:rPr>
      <w:b/>
    </w:rPr>
  </w:style>
  <w:style w:type="character" w:customStyle="1" w:styleId="WW-WW8Num1ztrue">
    <w:name w:val="WW-WW8Num1ztrue"/>
    <w:uiPriority w:val="99"/>
    <w:rsid w:val="004A5195"/>
  </w:style>
  <w:style w:type="character" w:customStyle="1" w:styleId="WW-WW8Num1ztrue1">
    <w:name w:val="WW-WW8Num1ztrue1"/>
    <w:uiPriority w:val="99"/>
    <w:rsid w:val="004A5195"/>
  </w:style>
  <w:style w:type="character" w:customStyle="1" w:styleId="WW-WW8Num1ztrue12">
    <w:name w:val="WW-WW8Num1ztrue12"/>
    <w:uiPriority w:val="99"/>
    <w:rsid w:val="004A5195"/>
  </w:style>
  <w:style w:type="character" w:customStyle="1" w:styleId="WW-WW8Num1ztrue123">
    <w:name w:val="WW-WW8Num1ztrue123"/>
    <w:uiPriority w:val="99"/>
    <w:rsid w:val="004A5195"/>
  </w:style>
  <w:style w:type="character" w:customStyle="1" w:styleId="WW-WW8Num1ztrue1234">
    <w:name w:val="WW-WW8Num1ztrue1234"/>
    <w:uiPriority w:val="99"/>
    <w:rsid w:val="004A5195"/>
  </w:style>
  <w:style w:type="character" w:customStyle="1" w:styleId="WW-WW8Num1ztrue12345">
    <w:name w:val="WW-WW8Num1ztrue12345"/>
    <w:uiPriority w:val="99"/>
    <w:rsid w:val="004A5195"/>
  </w:style>
  <w:style w:type="character" w:customStyle="1" w:styleId="WW-WW8Num1ztrue123456">
    <w:name w:val="WW-WW8Num1ztrue123456"/>
    <w:uiPriority w:val="99"/>
    <w:rsid w:val="004A5195"/>
  </w:style>
  <w:style w:type="character" w:customStyle="1" w:styleId="WW8Num2ztrue">
    <w:name w:val="WW8Num2ztrue"/>
    <w:uiPriority w:val="99"/>
    <w:rsid w:val="004A5195"/>
  </w:style>
  <w:style w:type="character" w:customStyle="1" w:styleId="WW-WW8Num2ztrue">
    <w:name w:val="WW-WW8Num2ztrue"/>
    <w:uiPriority w:val="99"/>
    <w:rsid w:val="004A5195"/>
  </w:style>
  <w:style w:type="character" w:customStyle="1" w:styleId="WW-WW8Num2ztrue1">
    <w:name w:val="WW-WW8Num2ztrue1"/>
    <w:uiPriority w:val="99"/>
    <w:rsid w:val="004A5195"/>
  </w:style>
  <w:style w:type="character" w:customStyle="1" w:styleId="WW-WW8Num2ztrue12">
    <w:name w:val="WW-WW8Num2ztrue12"/>
    <w:uiPriority w:val="99"/>
    <w:rsid w:val="004A5195"/>
  </w:style>
  <w:style w:type="character" w:customStyle="1" w:styleId="WW-WW8Num2ztrue123">
    <w:name w:val="WW-WW8Num2ztrue123"/>
    <w:uiPriority w:val="99"/>
    <w:rsid w:val="004A5195"/>
  </w:style>
  <w:style w:type="character" w:customStyle="1" w:styleId="WW-WW8Num2ztrue1234">
    <w:name w:val="WW-WW8Num2ztrue1234"/>
    <w:uiPriority w:val="99"/>
    <w:rsid w:val="004A5195"/>
  </w:style>
  <w:style w:type="character" w:customStyle="1" w:styleId="WW-WW8Num2ztrue12345">
    <w:name w:val="WW-WW8Num2ztrue12345"/>
    <w:uiPriority w:val="99"/>
    <w:rsid w:val="004A5195"/>
  </w:style>
  <w:style w:type="character" w:customStyle="1" w:styleId="WW-WW8Num2ztrue123456">
    <w:name w:val="WW-WW8Num2ztrue123456"/>
    <w:uiPriority w:val="99"/>
    <w:rsid w:val="004A5195"/>
  </w:style>
  <w:style w:type="character" w:customStyle="1" w:styleId="WW-WW8Num3ztrue">
    <w:name w:val="WW-WW8Num3ztrue"/>
    <w:uiPriority w:val="99"/>
    <w:rsid w:val="004A5195"/>
  </w:style>
  <w:style w:type="character" w:customStyle="1" w:styleId="WW-WW8Num3ztrue1">
    <w:name w:val="WW-WW8Num3ztrue1"/>
    <w:uiPriority w:val="99"/>
    <w:rsid w:val="004A5195"/>
  </w:style>
  <w:style w:type="character" w:customStyle="1" w:styleId="WW-WW8Num3ztrue12">
    <w:name w:val="WW-WW8Num3ztrue12"/>
    <w:uiPriority w:val="99"/>
    <w:rsid w:val="004A5195"/>
  </w:style>
  <w:style w:type="character" w:customStyle="1" w:styleId="WW-WW8Num3ztrue123">
    <w:name w:val="WW-WW8Num3ztrue123"/>
    <w:uiPriority w:val="99"/>
    <w:rsid w:val="004A5195"/>
  </w:style>
  <w:style w:type="character" w:customStyle="1" w:styleId="WW-WW8Num3ztrue1234">
    <w:name w:val="WW-WW8Num3ztrue1234"/>
    <w:uiPriority w:val="99"/>
    <w:rsid w:val="004A5195"/>
  </w:style>
  <w:style w:type="character" w:customStyle="1" w:styleId="WW-WW8Num3ztrue12345">
    <w:name w:val="WW-WW8Num3ztrue12345"/>
    <w:uiPriority w:val="99"/>
    <w:rsid w:val="004A5195"/>
  </w:style>
  <w:style w:type="character" w:customStyle="1" w:styleId="WW-WW8Num3ztrue123456">
    <w:name w:val="WW-WW8Num3ztrue123456"/>
    <w:uiPriority w:val="99"/>
    <w:rsid w:val="004A5195"/>
  </w:style>
  <w:style w:type="character" w:customStyle="1" w:styleId="WW-WW8Num4ztrue">
    <w:name w:val="WW-WW8Num4ztrue"/>
    <w:uiPriority w:val="99"/>
    <w:rsid w:val="004A5195"/>
  </w:style>
  <w:style w:type="character" w:customStyle="1" w:styleId="WW-WW8Num4ztrue1">
    <w:name w:val="WW-WW8Num4ztrue1"/>
    <w:uiPriority w:val="99"/>
    <w:rsid w:val="004A5195"/>
  </w:style>
  <w:style w:type="character" w:customStyle="1" w:styleId="WW-WW8Num4ztrue12">
    <w:name w:val="WW-WW8Num4ztrue12"/>
    <w:uiPriority w:val="99"/>
    <w:rsid w:val="004A5195"/>
  </w:style>
  <w:style w:type="character" w:customStyle="1" w:styleId="WW-WW8Num4ztrue123">
    <w:name w:val="WW-WW8Num4ztrue123"/>
    <w:uiPriority w:val="99"/>
    <w:rsid w:val="004A5195"/>
  </w:style>
  <w:style w:type="character" w:customStyle="1" w:styleId="WW-WW8Num4ztrue1234">
    <w:name w:val="WW-WW8Num4ztrue1234"/>
    <w:uiPriority w:val="99"/>
    <w:rsid w:val="004A5195"/>
  </w:style>
  <w:style w:type="character" w:customStyle="1" w:styleId="WW-WW8Num4ztrue12345">
    <w:name w:val="WW-WW8Num4ztrue12345"/>
    <w:uiPriority w:val="99"/>
    <w:rsid w:val="004A5195"/>
  </w:style>
  <w:style w:type="character" w:customStyle="1" w:styleId="WW-WW8Num4ztrue123456">
    <w:name w:val="WW-WW8Num4ztrue123456"/>
    <w:uiPriority w:val="99"/>
    <w:rsid w:val="004A5195"/>
  </w:style>
  <w:style w:type="character" w:customStyle="1" w:styleId="WW8Num5z0">
    <w:name w:val="WW8Num5z0"/>
    <w:uiPriority w:val="99"/>
    <w:rsid w:val="004A5195"/>
    <w:rPr>
      <w:b/>
    </w:rPr>
  </w:style>
  <w:style w:type="character" w:customStyle="1" w:styleId="WW8Num5ztrue">
    <w:name w:val="WW8Num5ztrue"/>
    <w:uiPriority w:val="99"/>
    <w:rsid w:val="004A5195"/>
  </w:style>
  <w:style w:type="character" w:customStyle="1" w:styleId="WW-WW8Num5ztrue">
    <w:name w:val="WW-WW8Num5ztrue"/>
    <w:uiPriority w:val="99"/>
    <w:rsid w:val="004A5195"/>
  </w:style>
  <w:style w:type="character" w:customStyle="1" w:styleId="WW-WW8Num5ztrue1">
    <w:name w:val="WW-WW8Num5ztrue1"/>
    <w:uiPriority w:val="99"/>
    <w:rsid w:val="004A5195"/>
  </w:style>
  <w:style w:type="character" w:customStyle="1" w:styleId="WW-WW8Num5ztrue12">
    <w:name w:val="WW-WW8Num5ztrue12"/>
    <w:uiPriority w:val="99"/>
    <w:rsid w:val="004A5195"/>
  </w:style>
  <w:style w:type="character" w:customStyle="1" w:styleId="WW-WW8Num5ztrue123">
    <w:name w:val="WW-WW8Num5ztrue123"/>
    <w:uiPriority w:val="99"/>
    <w:rsid w:val="004A5195"/>
  </w:style>
  <w:style w:type="character" w:customStyle="1" w:styleId="WW-WW8Num5ztrue1234">
    <w:name w:val="WW-WW8Num5ztrue1234"/>
    <w:uiPriority w:val="99"/>
    <w:rsid w:val="004A5195"/>
  </w:style>
  <w:style w:type="character" w:customStyle="1" w:styleId="WW-WW8Num5ztrue12345">
    <w:name w:val="WW-WW8Num5ztrue12345"/>
    <w:uiPriority w:val="99"/>
    <w:rsid w:val="004A5195"/>
  </w:style>
  <w:style w:type="character" w:customStyle="1" w:styleId="WW-WW8Num5ztrue123456">
    <w:name w:val="WW-WW8Num5ztrue123456"/>
    <w:uiPriority w:val="99"/>
    <w:rsid w:val="004A5195"/>
  </w:style>
  <w:style w:type="character" w:customStyle="1" w:styleId="WW8Num6zfalse">
    <w:name w:val="WW8Num6zfalse"/>
    <w:uiPriority w:val="99"/>
    <w:rsid w:val="004A5195"/>
  </w:style>
  <w:style w:type="character" w:customStyle="1" w:styleId="WW8Num6ztrue">
    <w:name w:val="WW8Num6ztrue"/>
    <w:uiPriority w:val="99"/>
    <w:rsid w:val="004A5195"/>
  </w:style>
  <w:style w:type="character" w:customStyle="1" w:styleId="WW-WW8Num6ztrue">
    <w:name w:val="WW-WW8Num6ztrue"/>
    <w:uiPriority w:val="99"/>
    <w:rsid w:val="004A5195"/>
  </w:style>
  <w:style w:type="character" w:customStyle="1" w:styleId="WW-WW8Num6ztrue1">
    <w:name w:val="WW-WW8Num6ztrue1"/>
    <w:uiPriority w:val="99"/>
    <w:rsid w:val="004A5195"/>
  </w:style>
  <w:style w:type="character" w:customStyle="1" w:styleId="WW-WW8Num6ztrue12">
    <w:name w:val="WW-WW8Num6ztrue12"/>
    <w:uiPriority w:val="99"/>
    <w:rsid w:val="004A5195"/>
  </w:style>
  <w:style w:type="character" w:customStyle="1" w:styleId="WW-WW8Num6ztrue123">
    <w:name w:val="WW-WW8Num6ztrue123"/>
    <w:uiPriority w:val="99"/>
    <w:rsid w:val="004A5195"/>
  </w:style>
  <w:style w:type="character" w:customStyle="1" w:styleId="WW-WW8Num6ztrue1234">
    <w:name w:val="WW-WW8Num6ztrue1234"/>
    <w:uiPriority w:val="99"/>
    <w:rsid w:val="004A5195"/>
  </w:style>
  <w:style w:type="character" w:customStyle="1" w:styleId="WW-WW8Num6ztrue12345">
    <w:name w:val="WW-WW8Num6ztrue12345"/>
    <w:uiPriority w:val="99"/>
    <w:rsid w:val="004A5195"/>
  </w:style>
  <w:style w:type="character" w:customStyle="1" w:styleId="WW-WW8Num6ztrue123456">
    <w:name w:val="WW-WW8Num6ztrue123456"/>
    <w:uiPriority w:val="99"/>
    <w:rsid w:val="004A5195"/>
  </w:style>
  <w:style w:type="character" w:customStyle="1" w:styleId="WW8Num7zfalse">
    <w:name w:val="WW8Num7zfalse"/>
    <w:uiPriority w:val="99"/>
    <w:rsid w:val="004A5195"/>
  </w:style>
  <w:style w:type="character" w:customStyle="1" w:styleId="WW8Num7ztrue">
    <w:name w:val="WW8Num7ztrue"/>
    <w:uiPriority w:val="99"/>
    <w:rsid w:val="004A5195"/>
  </w:style>
  <w:style w:type="character" w:customStyle="1" w:styleId="WW-WW8Num7ztrue">
    <w:name w:val="WW-WW8Num7ztrue"/>
    <w:uiPriority w:val="99"/>
    <w:rsid w:val="004A5195"/>
  </w:style>
  <w:style w:type="character" w:customStyle="1" w:styleId="WW-WW8Num7ztrue1">
    <w:name w:val="WW-WW8Num7ztrue1"/>
    <w:uiPriority w:val="99"/>
    <w:rsid w:val="004A5195"/>
  </w:style>
  <w:style w:type="character" w:customStyle="1" w:styleId="WW-WW8Num7ztrue12">
    <w:name w:val="WW-WW8Num7ztrue12"/>
    <w:uiPriority w:val="99"/>
    <w:rsid w:val="004A5195"/>
  </w:style>
  <w:style w:type="character" w:customStyle="1" w:styleId="WW-WW8Num7ztrue123">
    <w:name w:val="WW-WW8Num7ztrue123"/>
    <w:uiPriority w:val="99"/>
    <w:rsid w:val="004A5195"/>
  </w:style>
  <w:style w:type="character" w:customStyle="1" w:styleId="WW-WW8Num7ztrue1234">
    <w:name w:val="WW-WW8Num7ztrue1234"/>
    <w:uiPriority w:val="99"/>
    <w:rsid w:val="004A5195"/>
  </w:style>
  <w:style w:type="character" w:customStyle="1" w:styleId="WW-WW8Num7ztrue12345">
    <w:name w:val="WW-WW8Num7ztrue12345"/>
    <w:uiPriority w:val="99"/>
    <w:rsid w:val="004A5195"/>
  </w:style>
  <w:style w:type="character" w:customStyle="1" w:styleId="WW-WW8Num7ztrue123456">
    <w:name w:val="WW-WW8Num7ztrue123456"/>
    <w:uiPriority w:val="99"/>
    <w:rsid w:val="004A5195"/>
  </w:style>
  <w:style w:type="character" w:customStyle="1" w:styleId="WW8Num8zfalse">
    <w:name w:val="WW8Num8zfalse"/>
    <w:uiPriority w:val="99"/>
    <w:rsid w:val="004A5195"/>
  </w:style>
  <w:style w:type="character" w:customStyle="1" w:styleId="WW8Num8ztrue">
    <w:name w:val="WW8Num8ztrue"/>
    <w:uiPriority w:val="99"/>
    <w:rsid w:val="004A5195"/>
  </w:style>
  <w:style w:type="character" w:customStyle="1" w:styleId="WW-WW8Num8ztrue">
    <w:name w:val="WW-WW8Num8ztrue"/>
    <w:uiPriority w:val="99"/>
    <w:rsid w:val="004A5195"/>
  </w:style>
  <w:style w:type="character" w:customStyle="1" w:styleId="WW-WW8Num8ztrue1">
    <w:name w:val="WW-WW8Num8ztrue1"/>
    <w:uiPriority w:val="99"/>
    <w:rsid w:val="004A5195"/>
  </w:style>
  <w:style w:type="character" w:customStyle="1" w:styleId="WW-WW8Num8ztrue12">
    <w:name w:val="WW-WW8Num8ztrue12"/>
    <w:uiPriority w:val="99"/>
    <w:rsid w:val="004A5195"/>
  </w:style>
  <w:style w:type="character" w:customStyle="1" w:styleId="WW-WW8Num8ztrue123">
    <w:name w:val="WW-WW8Num8ztrue123"/>
    <w:uiPriority w:val="99"/>
    <w:rsid w:val="004A5195"/>
  </w:style>
  <w:style w:type="character" w:customStyle="1" w:styleId="WW-WW8Num8ztrue1234">
    <w:name w:val="WW-WW8Num8ztrue1234"/>
    <w:uiPriority w:val="99"/>
    <w:rsid w:val="004A5195"/>
  </w:style>
  <w:style w:type="character" w:customStyle="1" w:styleId="WW-WW8Num8ztrue12345">
    <w:name w:val="WW-WW8Num8ztrue12345"/>
    <w:uiPriority w:val="99"/>
    <w:rsid w:val="004A5195"/>
  </w:style>
  <w:style w:type="character" w:customStyle="1" w:styleId="WW-WW8Num8ztrue123456">
    <w:name w:val="WW-WW8Num8ztrue123456"/>
    <w:uiPriority w:val="99"/>
    <w:rsid w:val="004A5195"/>
  </w:style>
  <w:style w:type="character" w:customStyle="1" w:styleId="WW8Num9z0">
    <w:name w:val="WW8Num9z0"/>
    <w:uiPriority w:val="99"/>
    <w:rsid w:val="004A5195"/>
    <w:rPr>
      <w:b/>
    </w:rPr>
  </w:style>
  <w:style w:type="character" w:customStyle="1" w:styleId="WW8Num9ztrue">
    <w:name w:val="WW8Num9ztrue"/>
    <w:uiPriority w:val="99"/>
    <w:rsid w:val="004A5195"/>
  </w:style>
  <w:style w:type="character" w:customStyle="1" w:styleId="WW-WW8Num9ztrue">
    <w:name w:val="WW-WW8Num9ztrue"/>
    <w:uiPriority w:val="99"/>
    <w:rsid w:val="004A5195"/>
  </w:style>
  <w:style w:type="character" w:customStyle="1" w:styleId="WW-WW8Num9ztrue1">
    <w:name w:val="WW-WW8Num9ztrue1"/>
    <w:uiPriority w:val="99"/>
    <w:rsid w:val="004A5195"/>
  </w:style>
  <w:style w:type="character" w:customStyle="1" w:styleId="WW-WW8Num9ztrue12">
    <w:name w:val="WW-WW8Num9ztrue12"/>
    <w:uiPriority w:val="99"/>
    <w:rsid w:val="004A5195"/>
  </w:style>
  <w:style w:type="character" w:customStyle="1" w:styleId="WW-WW8Num9ztrue123">
    <w:name w:val="WW-WW8Num9ztrue123"/>
    <w:uiPriority w:val="99"/>
    <w:rsid w:val="004A5195"/>
  </w:style>
  <w:style w:type="character" w:customStyle="1" w:styleId="WW-WW8Num9ztrue1234">
    <w:name w:val="WW-WW8Num9ztrue1234"/>
    <w:uiPriority w:val="99"/>
    <w:rsid w:val="004A5195"/>
  </w:style>
  <w:style w:type="character" w:customStyle="1" w:styleId="WW-WW8Num9ztrue12345">
    <w:name w:val="WW-WW8Num9ztrue12345"/>
    <w:uiPriority w:val="99"/>
    <w:rsid w:val="004A5195"/>
  </w:style>
  <w:style w:type="character" w:customStyle="1" w:styleId="WW-WW8Num9ztrue123456">
    <w:name w:val="WW-WW8Num9ztrue123456"/>
    <w:uiPriority w:val="99"/>
    <w:rsid w:val="004A5195"/>
  </w:style>
  <w:style w:type="character" w:customStyle="1" w:styleId="WW8Num10z0">
    <w:name w:val="WW8Num10z0"/>
    <w:uiPriority w:val="99"/>
    <w:rsid w:val="004A5195"/>
    <w:rPr>
      <w:rFonts w:ascii="Symbol" w:hAnsi="Symbol"/>
    </w:rPr>
  </w:style>
  <w:style w:type="character" w:customStyle="1" w:styleId="WW8Num10z1">
    <w:name w:val="WW8Num10z1"/>
    <w:uiPriority w:val="99"/>
    <w:rsid w:val="004A5195"/>
    <w:rPr>
      <w:rFonts w:ascii="Courier New" w:hAnsi="Courier New"/>
    </w:rPr>
  </w:style>
  <w:style w:type="character" w:customStyle="1" w:styleId="WW8Num10z2">
    <w:name w:val="WW8Num10z2"/>
    <w:uiPriority w:val="99"/>
    <w:rsid w:val="004A5195"/>
    <w:rPr>
      <w:rFonts w:ascii="Wingdings" w:hAnsi="Wingdings"/>
    </w:rPr>
  </w:style>
  <w:style w:type="character" w:customStyle="1" w:styleId="WW8Num11z0">
    <w:name w:val="WW8Num11z0"/>
    <w:uiPriority w:val="99"/>
    <w:rsid w:val="004A5195"/>
    <w:rPr>
      <w:rFonts w:ascii="Symbol" w:hAnsi="Symbol"/>
      <w:sz w:val="22"/>
    </w:rPr>
  </w:style>
  <w:style w:type="character" w:customStyle="1" w:styleId="WW8Num11z1">
    <w:name w:val="WW8Num11z1"/>
    <w:uiPriority w:val="99"/>
    <w:rsid w:val="004A5195"/>
    <w:rPr>
      <w:rFonts w:ascii="Courier New" w:hAnsi="Courier New"/>
    </w:rPr>
  </w:style>
  <w:style w:type="character" w:customStyle="1" w:styleId="WW8Num11z2">
    <w:name w:val="WW8Num11z2"/>
    <w:uiPriority w:val="99"/>
    <w:rsid w:val="004A5195"/>
    <w:rPr>
      <w:rFonts w:ascii="Wingdings" w:hAnsi="Wingdings"/>
    </w:rPr>
  </w:style>
  <w:style w:type="character" w:customStyle="1" w:styleId="WW8Num12z0">
    <w:name w:val="WW8Num12z0"/>
    <w:uiPriority w:val="99"/>
    <w:rsid w:val="004A5195"/>
    <w:rPr>
      <w:b/>
    </w:rPr>
  </w:style>
  <w:style w:type="character" w:customStyle="1" w:styleId="WW8Num12ztrue">
    <w:name w:val="WW8Num12ztrue"/>
    <w:uiPriority w:val="99"/>
    <w:rsid w:val="004A5195"/>
  </w:style>
  <w:style w:type="character" w:customStyle="1" w:styleId="WW-WW8Num12ztrue">
    <w:name w:val="WW-WW8Num12ztrue"/>
    <w:uiPriority w:val="99"/>
    <w:rsid w:val="004A5195"/>
  </w:style>
  <w:style w:type="character" w:customStyle="1" w:styleId="WW-WW8Num12ztrue1">
    <w:name w:val="WW-WW8Num12ztrue1"/>
    <w:uiPriority w:val="99"/>
    <w:rsid w:val="004A5195"/>
  </w:style>
  <w:style w:type="character" w:customStyle="1" w:styleId="WW-WW8Num12ztrue12">
    <w:name w:val="WW-WW8Num12ztrue12"/>
    <w:uiPriority w:val="99"/>
    <w:rsid w:val="004A5195"/>
  </w:style>
  <w:style w:type="character" w:customStyle="1" w:styleId="WW-WW8Num12ztrue123">
    <w:name w:val="WW-WW8Num12ztrue123"/>
    <w:uiPriority w:val="99"/>
    <w:rsid w:val="004A5195"/>
  </w:style>
  <w:style w:type="character" w:customStyle="1" w:styleId="WW-WW8Num12ztrue1234">
    <w:name w:val="WW-WW8Num12ztrue1234"/>
    <w:uiPriority w:val="99"/>
    <w:rsid w:val="004A5195"/>
  </w:style>
  <w:style w:type="character" w:customStyle="1" w:styleId="WW-WW8Num12ztrue12345">
    <w:name w:val="WW-WW8Num12ztrue12345"/>
    <w:uiPriority w:val="99"/>
    <w:rsid w:val="004A5195"/>
  </w:style>
  <w:style w:type="character" w:customStyle="1" w:styleId="WW-WW8Num12ztrue123456">
    <w:name w:val="WW-WW8Num12ztrue123456"/>
    <w:uiPriority w:val="99"/>
    <w:rsid w:val="004A5195"/>
  </w:style>
  <w:style w:type="character" w:customStyle="1" w:styleId="WW8Num13z0">
    <w:name w:val="WW8Num13z0"/>
    <w:uiPriority w:val="99"/>
    <w:rsid w:val="004A5195"/>
    <w:rPr>
      <w:b/>
    </w:rPr>
  </w:style>
  <w:style w:type="character" w:customStyle="1" w:styleId="WW8Num13ztrue">
    <w:name w:val="WW8Num13ztrue"/>
    <w:uiPriority w:val="99"/>
    <w:rsid w:val="004A5195"/>
    <w:rPr>
      <w:rFonts w:ascii="Helvetica" w:hAnsi="Helvetica"/>
      <w:sz w:val="24"/>
    </w:rPr>
  </w:style>
  <w:style w:type="character" w:customStyle="1" w:styleId="WW-WW8Num13ztrue">
    <w:name w:val="WW-WW8Num13ztrue"/>
    <w:uiPriority w:val="99"/>
    <w:rsid w:val="004A5195"/>
  </w:style>
  <w:style w:type="character" w:customStyle="1" w:styleId="WW-WW8Num13ztrue1">
    <w:name w:val="WW-WW8Num13ztrue1"/>
    <w:uiPriority w:val="99"/>
    <w:rsid w:val="004A5195"/>
  </w:style>
  <w:style w:type="character" w:customStyle="1" w:styleId="WW-WW8Num13ztrue12">
    <w:name w:val="WW-WW8Num13ztrue12"/>
    <w:uiPriority w:val="99"/>
    <w:rsid w:val="004A5195"/>
  </w:style>
  <w:style w:type="character" w:customStyle="1" w:styleId="WW-WW8Num13ztrue123">
    <w:name w:val="WW-WW8Num13ztrue123"/>
    <w:uiPriority w:val="99"/>
    <w:rsid w:val="004A5195"/>
  </w:style>
  <w:style w:type="character" w:customStyle="1" w:styleId="WW-WW8Num13ztrue1234">
    <w:name w:val="WW-WW8Num13ztrue1234"/>
    <w:uiPriority w:val="99"/>
    <w:rsid w:val="004A5195"/>
  </w:style>
  <w:style w:type="character" w:customStyle="1" w:styleId="WW-WW8Num13ztrue12345">
    <w:name w:val="WW-WW8Num13ztrue12345"/>
    <w:uiPriority w:val="99"/>
    <w:rsid w:val="004A5195"/>
  </w:style>
  <w:style w:type="character" w:customStyle="1" w:styleId="WW-WW8Num13ztrue123456">
    <w:name w:val="WW-WW8Num13ztrue123456"/>
    <w:uiPriority w:val="99"/>
    <w:rsid w:val="004A5195"/>
  </w:style>
  <w:style w:type="character" w:customStyle="1" w:styleId="WW8Num14z0">
    <w:name w:val="WW8Num14z0"/>
    <w:uiPriority w:val="99"/>
    <w:rsid w:val="004A5195"/>
    <w:rPr>
      <w:rFonts w:ascii="Helvetica" w:hAnsi="Helvetica"/>
      <w:b/>
      <w:color w:val="000000"/>
      <w:sz w:val="24"/>
      <w:lang w:eastAsia="zh-TW"/>
    </w:rPr>
  </w:style>
  <w:style w:type="character" w:customStyle="1" w:styleId="WW8Num14ztrue">
    <w:name w:val="WW8Num14ztrue"/>
    <w:uiPriority w:val="99"/>
    <w:rsid w:val="004A5195"/>
  </w:style>
  <w:style w:type="character" w:customStyle="1" w:styleId="WW-WW8Num14ztrue">
    <w:name w:val="WW-WW8Num14ztrue"/>
    <w:uiPriority w:val="99"/>
    <w:rsid w:val="004A5195"/>
  </w:style>
  <w:style w:type="character" w:customStyle="1" w:styleId="WW-WW8Num14ztrue1">
    <w:name w:val="WW-WW8Num14ztrue1"/>
    <w:uiPriority w:val="99"/>
    <w:rsid w:val="004A5195"/>
  </w:style>
  <w:style w:type="character" w:customStyle="1" w:styleId="WW-WW8Num14ztrue12">
    <w:name w:val="WW-WW8Num14ztrue12"/>
    <w:uiPriority w:val="99"/>
    <w:rsid w:val="004A5195"/>
  </w:style>
  <w:style w:type="character" w:customStyle="1" w:styleId="WW-WW8Num14ztrue123">
    <w:name w:val="WW-WW8Num14ztrue123"/>
    <w:uiPriority w:val="99"/>
    <w:rsid w:val="004A5195"/>
  </w:style>
  <w:style w:type="character" w:customStyle="1" w:styleId="WW-WW8Num14ztrue1234">
    <w:name w:val="WW-WW8Num14ztrue1234"/>
    <w:uiPriority w:val="99"/>
    <w:rsid w:val="004A5195"/>
  </w:style>
  <w:style w:type="character" w:customStyle="1" w:styleId="WW-WW8Num14ztrue12345">
    <w:name w:val="WW-WW8Num14ztrue12345"/>
    <w:uiPriority w:val="99"/>
    <w:rsid w:val="004A5195"/>
  </w:style>
  <w:style w:type="character" w:customStyle="1" w:styleId="WW-WW8Num14ztrue123456">
    <w:name w:val="WW-WW8Num14ztrue123456"/>
    <w:uiPriority w:val="99"/>
    <w:rsid w:val="004A5195"/>
  </w:style>
  <w:style w:type="character" w:customStyle="1" w:styleId="WW8Num15z0">
    <w:name w:val="WW8Num15z0"/>
    <w:uiPriority w:val="99"/>
    <w:rsid w:val="004A5195"/>
    <w:rPr>
      <w:b/>
    </w:rPr>
  </w:style>
  <w:style w:type="character" w:customStyle="1" w:styleId="WW8Num15ztrue">
    <w:name w:val="WW8Num15ztrue"/>
    <w:uiPriority w:val="99"/>
    <w:rsid w:val="004A5195"/>
  </w:style>
  <w:style w:type="character" w:customStyle="1" w:styleId="WW-WW8Num15ztrue">
    <w:name w:val="WW-WW8Num15ztrue"/>
    <w:uiPriority w:val="99"/>
    <w:rsid w:val="004A5195"/>
  </w:style>
  <w:style w:type="character" w:customStyle="1" w:styleId="WW-WW8Num15ztrue1">
    <w:name w:val="WW-WW8Num15ztrue1"/>
    <w:uiPriority w:val="99"/>
    <w:rsid w:val="004A5195"/>
  </w:style>
  <w:style w:type="character" w:customStyle="1" w:styleId="WW-WW8Num15ztrue12">
    <w:name w:val="WW-WW8Num15ztrue12"/>
    <w:uiPriority w:val="99"/>
    <w:rsid w:val="004A5195"/>
  </w:style>
  <w:style w:type="character" w:customStyle="1" w:styleId="WW-WW8Num15ztrue123">
    <w:name w:val="WW-WW8Num15ztrue123"/>
    <w:uiPriority w:val="99"/>
    <w:rsid w:val="004A5195"/>
  </w:style>
  <w:style w:type="character" w:customStyle="1" w:styleId="WW-WW8Num15ztrue1234">
    <w:name w:val="WW-WW8Num15ztrue1234"/>
    <w:uiPriority w:val="99"/>
    <w:rsid w:val="004A5195"/>
  </w:style>
  <w:style w:type="character" w:customStyle="1" w:styleId="WW-WW8Num15ztrue12345">
    <w:name w:val="WW-WW8Num15ztrue12345"/>
    <w:uiPriority w:val="99"/>
    <w:rsid w:val="004A5195"/>
  </w:style>
  <w:style w:type="character" w:customStyle="1" w:styleId="WW-WW8Num15ztrue123456">
    <w:name w:val="WW-WW8Num15ztrue123456"/>
    <w:uiPriority w:val="99"/>
    <w:rsid w:val="004A5195"/>
  </w:style>
  <w:style w:type="character" w:customStyle="1" w:styleId="Carpredefinitoparagrafo1">
    <w:name w:val="Car. predefinito paragrafo1"/>
    <w:uiPriority w:val="99"/>
    <w:rsid w:val="004A5195"/>
  </w:style>
  <w:style w:type="character" w:customStyle="1" w:styleId="BodyText3Char">
    <w:name w:val="Body Text 3 Char"/>
    <w:uiPriority w:val="99"/>
    <w:rsid w:val="004A5195"/>
    <w:rPr>
      <w:sz w:val="16"/>
    </w:rPr>
  </w:style>
  <w:style w:type="character" w:customStyle="1" w:styleId="FooterChar">
    <w:name w:val="Footer Char"/>
    <w:uiPriority w:val="99"/>
    <w:rsid w:val="004A5195"/>
    <w:rPr>
      <w:sz w:val="24"/>
    </w:rPr>
  </w:style>
  <w:style w:type="character" w:customStyle="1" w:styleId="InternetLink">
    <w:name w:val="Internet Link"/>
    <w:uiPriority w:val="99"/>
    <w:rsid w:val="004A5195"/>
    <w:rPr>
      <w:color w:val="0000FF"/>
      <w:u w:val="single"/>
    </w:rPr>
  </w:style>
  <w:style w:type="character" w:styleId="FollowedHyperlink">
    <w:name w:val="FollowedHyperlink"/>
    <w:basedOn w:val="DefaultParagraphFont"/>
    <w:uiPriority w:val="99"/>
    <w:rsid w:val="004A5195"/>
    <w:rPr>
      <w:rFonts w:cs="Times New Roman"/>
      <w:color w:val="800080"/>
      <w:u w:val="single"/>
    </w:rPr>
  </w:style>
  <w:style w:type="character" w:customStyle="1" w:styleId="v10pt1">
    <w:name w:val="v10pt1"/>
    <w:uiPriority w:val="99"/>
    <w:rsid w:val="004A5195"/>
    <w:rPr>
      <w:rFonts w:ascii="Verdana" w:hAnsi="Verdana"/>
      <w:sz w:val="20"/>
    </w:rPr>
  </w:style>
  <w:style w:type="character" w:customStyle="1" w:styleId="HeaderChar">
    <w:name w:val="Header Char"/>
    <w:basedOn w:val="Carpredefinitoparagrafo1"/>
    <w:uiPriority w:val="99"/>
    <w:rsid w:val="004A5195"/>
    <w:rPr>
      <w:rFonts w:cs="Times New Roman"/>
    </w:rPr>
  </w:style>
  <w:style w:type="character" w:customStyle="1" w:styleId="journalname">
    <w:name w:val="journalname"/>
    <w:uiPriority w:val="99"/>
    <w:rsid w:val="004A5195"/>
  </w:style>
  <w:style w:type="character" w:customStyle="1" w:styleId="apple-style-span">
    <w:name w:val="apple-style-span"/>
    <w:uiPriority w:val="99"/>
    <w:rsid w:val="004A5195"/>
  </w:style>
  <w:style w:type="character" w:customStyle="1" w:styleId="apple-converted-space">
    <w:name w:val="apple-converted-space"/>
    <w:uiPriority w:val="99"/>
    <w:rsid w:val="004A5195"/>
  </w:style>
  <w:style w:type="character" w:customStyle="1" w:styleId="ti2">
    <w:name w:val="ti2"/>
    <w:uiPriority w:val="99"/>
    <w:rsid w:val="004A5195"/>
    <w:rPr>
      <w:sz w:val="22"/>
    </w:rPr>
  </w:style>
  <w:style w:type="character" w:styleId="Emphasis">
    <w:name w:val="Emphasis"/>
    <w:basedOn w:val="DefaultParagraphFont"/>
    <w:uiPriority w:val="99"/>
    <w:qFormat/>
    <w:rsid w:val="004A5195"/>
    <w:rPr>
      <w:rFonts w:cs="Times New Roman"/>
      <w:i/>
    </w:rPr>
  </w:style>
  <w:style w:type="character" w:customStyle="1" w:styleId="CommentReference1">
    <w:name w:val="Comment Reference1"/>
    <w:uiPriority w:val="99"/>
    <w:rsid w:val="004A5195"/>
    <w:rPr>
      <w:sz w:val="18"/>
    </w:rPr>
  </w:style>
  <w:style w:type="character" w:customStyle="1" w:styleId="CommentTextChar">
    <w:name w:val="Comment Text Char"/>
    <w:uiPriority w:val="99"/>
    <w:rsid w:val="004A5195"/>
    <w:rPr>
      <w:sz w:val="24"/>
    </w:rPr>
  </w:style>
  <w:style w:type="character" w:customStyle="1" w:styleId="CommentSubjectChar">
    <w:name w:val="Comment Subject Char"/>
    <w:uiPriority w:val="99"/>
    <w:rsid w:val="004A5195"/>
    <w:rPr>
      <w:b/>
      <w:sz w:val="24"/>
    </w:rPr>
  </w:style>
  <w:style w:type="character" w:styleId="CommentReference">
    <w:name w:val="annotation reference"/>
    <w:basedOn w:val="DefaultParagraphFont"/>
    <w:uiPriority w:val="99"/>
    <w:rsid w:val="004A5195"/>
    <w:rPr>
      <w:rFonts w:cs="Times New Roman"/>
      <w:sz w:val="16"/>
      <w:szCs w:val="16"/>
    </w:rPr>
  </w:style>
  <w:style w:type="character" w:customStyle="1" w:styleId="TestocommentoCarattere">
    <w:name w:val="Testo commento Carattere"/>
    <w:basedOn w:val="DefaultParagraphFont"/>
    <w:uiPriority w:val="99"/>
    <w:rsid w:val="004A5195"/>
    <w:rPr>
      <w:rFonts w:ascii="Times" w:eastAsia="Times New Roman" w:hAnsi="Times" w:cs="Times New Roman"/>
      <w:lang w:val="en-US" w:eastAsia="zh-CN"/>
    </w:rPr>
  </w:style>
  <w:style w:type="character" w:customStyle="1" w:styleId="SoggettocommentoCarattere">
    <w:name w:val="Soggetto commento Carattere"/>
    <w:basedOn w:val="TestocommentoCarattere"/>
    <w:uiPriority w:val="99"/>
    <w:rsid w:val="004A5195"/>
    <w:rPr>
      <w:b/>
      <w:bCs/>
    </w:rPr>
  </w:style>
  <w:style w:type="character" w:customStyle="1" w:styleId="TestofumettoCarattere">
    <w:name w:val="Testo fumetto Carattere"/>
    <w:basedOn w:val="DefaultParagraphFont"/>
    <w:uiPriority w:val="99"/>
    <w:rsid w:val="004A5195"/>
    <w:rPr>
      <w:rFonts w:ascii="Tahoma" w:eastAsia="Times New Roman" w:hAnsi="Tahoma" w:cs="Tahoma"/>
      <w:sz w:val="16"/>
      <w:szCs w:val="16"/>
      <w:lang w:val="en-US" w:eastAsia="zh-CN"/>
    </w:rPr>
  </w:style>
  <w:style w:type="character" w:customStyle="1" w:styleId="ListLabel1">
    <w:name w:val="ListLabel 1"/>
    <w:uiPriority w:val="99"/>
    <w:rsid w:val="004A5195"/>
    <w:rPr>
      <w:b/>
    </w:rPr>
  </w:style>
  <w:style w:type="character" w:customStyle="1" w:styleId="ListLabel2">
    <w:name w:val="ListLabel 2"/>
    <w:uiPriority w:val="99"/>
    <w:rsid w:val="004A5195"/>
    <w:rPr>
      <w:b/>
    </w:rPr>
  </w:style>
  <w:style w:type="character" w:customStyle="1" w:styleId="ListLabel3">
    <w:name w:val="ListLabel 3"/>
    <w:uiPriority w:val="99"/>
    <w:rsid w:val="004A5195"/>
    <w:rPr>
      <w:sz w:val="24"/>
    </w:rPr>
  </w:style>
  <w:style w:type="character" w:customStyle="1" w:styleId="ListLabel4">
    <w:name w:val="ListLabel 4"/>
    <w:uiPriority w:val="99"/>
    <w:rsid w:val="004A5195"/>
    <w:rPr>
      <w:b/>
    </w:rPr>
  </w:style>
  <w:style w:type="character" w:customStyle="1" w:styleId="ListLabel5">
    <w:name w:val="ListLabel 5"/>
    <w:uiPriority w:val="99"/>
    <w:rsid w:val="004A5195"/>
  </w:style>
  <w:style w:type="character" w:customStyle="1" w:styleId="ListLabel6">
    <w:name w:val="ListLabel 6"/>
    <w:uiPriority w:val="99"/>
    <w:rsid w:val="004A5195"/>
  </w:style>
  <w:style w:type="character" w:customStyle="1" w:styleId="ListLabel7">
    <w:name w:val="ListLabel 7"/>
    <w:uiPriority w:val="99"/>
    <w:rsid w:val="004A5195"/>
    <w:rPr>
      <w:b/>
      <w:color w:val="00000A"/>
    </w:rPr>
  </w:style>
  <w:style w:type="character" w:customStyle="1" w:styleId="WW8Num4z1">
    <w:name w:val="WW8Num4z1"/>
    <w:uiPriority w:val="99"/>
    <w:rsid w:val="004A5195"/>
  </w:style>
  <w:style w:type="character" w:customStyle="1" w:styleId="ListLabel8">
    <w:name w:val="ListLabel 8"/>
    <w:uiPriority w:val="99"/>
    <w:rsid w:val="004A5195"/>
    <w:rPr>
      <w:b/>
    </w:rPr>
  </w:style>
  <w:style w:type="character" w:customStyle="1" w:styleId="ListLabel9">
    <w:name w:val="ListLabel 9"/>
    <w:uiPriority w:val="99"/>
    <w:rsid w:val="004A5195"/>
    <w:rPr>
      <w:b/>
    </w:rPr>
  </w:style>
  <w:style w:type="character" w:customStyle="1" w:styleId="ListLabel10">
    <w:name w:val="ListLabel 10"/>
    <w:uiPriority w:val="99"/>
    <w:rsid w:val="004A5195"/>
    <w:rPr>
      <w:sz w:val="24"/>
    </w:rPr>
  </w:style>
  <w:style w:type="character" w:customStyle="1" w:styleId="ListLabel11">
    <w:name w:val="ListLabel 11"/>
    <w:uiPriority w:val="99"/>
    <w:rsid w:val="004A5195"/>
    <w:rPr>
      <w:b/>
    </w:rPr>
  </w:style>
  <w:style w:type="character" w:customStyle="1" w:styleId="ListLabel12">
    <w:name w:val="ListLabel 12"/>
    <w:uiPriority w:val="99"/>
    <w:rsid w:val="004A5195"/>
    <w:rPr>
      <w:b/>
    </w:rPr>
  </w:style>
  <w:style w:type="character" w:customStyle="1" w:styleId="ListLabel13">
    <w:name w:val="ListLabel 13"/>
    <w:uiPriority w:val="99"/>
    <w:rsid w:val="004A5195"/>
    <w:rPr>
      <w:sz w:val="24"/>
    </w:rPr>
  </w:style>
  <w:style w:type="paragraph" w:customStyle="1" w:styleId="Heading">
    <w:name w:val="Heading"/>
    <w:basedOn w:val="DefaultStyle"/>
    <w:next w:val="TextBody"/>
    <w:uiPriority w:val="99"/>
    <w:rsid w:val="004A5195"/>
    <w:pPr>
      <w:keepNext/>
      <w:spacing w:before="240" w:after="120"/>
    </w:pPr>
    <w:rPr>
      <w:rFonts w:ascii="Arial" w:eastAsia="Arial Unicode MS" w:hAnsi="Arial" w:cs="Arial Unicode MS"/>
      <w:sz w:val="28"/>
      <w:szCs w:val="28"/>
    </w:rPr>
  </w:style>
  <w:style w:type="paragraph" w:customStyle="1" w:styleId="TextBody">
    <w:name w:val="Text Body"/>
    <w:basedOn w:val="DefaultStyle"/>
    <w:uiPriority w:val="99"/>
    <w:rsid w:val="004A5195"/>
    <w:pPr>
      <w:spacing w:after="120"/>
    </w:pPr>
    <w:rPr>
      <w:i/>
    </w:rPr>
  </w:style>
  <w:style w:type="paragraph" w:styleId="List">
    <w:name w:val="List"/>
    <w:basedOn w:val="TextBody"/>
    <w:uiPriority w:val="99"/>
    <w:rsid w:val="004A5195"/>
  </w:style>
  <w:style w:type="paragraph" w:customStyle="1" w:styleId="Caption1">
    <w:name w:val="Caption1"/>
    <w:basedOn w:val="DefaultStyle"/>
    <w:uiPriority w:val="99"/>
    <w:rsid w:val="004A5195"/>
    <w:pPr>
      <w:suppressLineNumbers/>
      <w:spacing w:before="120" w:after="120"/>
    </w:pPr>
    <w:rPr>
      <w:i/>
      <w:iCs/>
      <w:szCs w:val="24"/>
    </w:rPr>
  </w:style>
  <w:style w:type="paragraph" w:customStyle="1" w:styleId="Index">
    <w:name w:val="Index"/>
    <w:basedOn w:val="DefaultStyle"/>
    <w:uiPriority w:val="99"/>
    <w:rsid w:val="004A5195"/>
    <w:pPr>
      <w:suppressLineNumbers/>
    </w:pPr>
  </w:style>
  <w:style w:type="paragraph" w:styleId="Caption">
    <w:name w:val="caption"/>
    <w:basedOn w:val="DefaultStyle"/>
    <w:uiPriority w:val="99"/>
    <w:qFormat/>
    <w:rsid w:val="004A5195"/>
    <w:pPr>
      <w:suppressLineNumbers/>
      <w:spacing w:before="120" w:after="120"/>
    </w:pPr>
    <w:rPr>
      <w:i/>
      <w:iCs/>
      <w:szCs w:val="24"/>
    </w:rPr>
  </w:style>
  <w:style w:type="paragraph" w:customStyle="1" w:styleId="TextBodyIndent">
    <w:name w:val="Text Body Indent"/>
    <w:basedOn w:val="DefaultStyle"/>
    <w:uiPriority w:val="99"/>
    <w:rsid w:val="004A5195"/>
    <w:pPr>
      <w:ind w:left="360"/>
      <w:jc w:val="both"/>
    </w:pPr>
    <w:rPr>
      <w:rFonts w:ascii="Times New Roman" w:hAnsi="Times New Roman"/>
    </w:rPr>
  </w:style>
  <w:style w:type="paragraph" w:customStyle="1" w:styleId="Rientrocorpodeltesto21">
    <w:name w:val="Rientro corpo del testo 21"/>
    <w:basedOn w:val="DefaultStyle"/>
    <w:uiPriority w:val="99"/>
    <w:rsid w:val="004A5195"/>
    <w:pPr>
      <w:ind w:left="720"/>
      <w:jc w:val="both"/>
    </w:pPr>
    <w:rPr>
      <w:rFonts w:ascii="Times New Roman" w:hAnsi="Times New Roman"/>
    </w:rPr>
  </w:style>
  <w:style w:type="paragraph" w:customStyle="1" w:styleId="Header1">
    <w:name w:val="Header1"/>
    <w:basedOn w:val="DefaultStyle"/>
    <w:uiPriority w:val="99"/>
    <w:rsid w:val="004A5195"/>
    <w:pPr>
      <w:tabs>
        <w:tab w:val="center" w:pos="4320"/>
        <w:tab w:val="right" w:pos="8640"/>
      </w:tabs>
    </w:pPr>
  </w:style>
  <w:style w:type="paragraph" w:customStyle="1" w:styleId="Corpodeltesto21">
    <w:name w:val="Corpo del testo 21"/>
    <w:basedOn w:val="DefaultStyle"/>
    <w:uiPriority w:val="99"/>
    <w:rsid w:val="004A5195"/>
    <w:rPr>
      <w:sz w:val="32"/>
      <w:lang w:eastAsia="zh-TW"/>
    </w:rPr>
  </w:style>
  <w:style w:type="paragraph" w:customStyle="1" w:styleId="Corpodeltesto31">
    <w:name w:val="Corpo del testo 31"/>
    <w:basedOn w:val="DefaultStyle"/>
    <w:uiPriority w:val="99"/>
    <w:rsid w:val="004A5195"/>
    <w:pPr>
      <w:spacing w:after="120"/>
    </w:pPr>
    <w:rPr>
      <w:sz w:val="16"/>
      <w:szCs w:val="16"/>
    </w:rPr>
  </w:style>
  <w:style w:type="paragraph" w:customStyle="1" w:styleId="Footer1">
    <w:name w:val="Footer1"/>
    <w:basedOn w:val="DefaultStyle"/>
    <w:uiPriority w:val="99"/>
    <w:rsid w:val="004A5195"/>
    <w:pPr>
      <w:tabs>
        <w:tab w:val="center" w:pos="4320"/>
        <w:tab w:val="right" w:pos="8640"/>
      </w:tabs>
    </w:pPr>
  </w:style>
  <w:style w:type="paragraph" w:customStyle="1" w:styleId="Testofumetto1">
    <w:name w:val="Testo fumetto1"/>
    <w:basedOn w:val="DefaultStyle"/>
    <w:uiPriority w:val="99"/>
    <w:rsid w:val="004A5195"/>
    <w:rPr>
      <w:rFonts w:ascii="Lucida Grande" w:eastAsia="Lucida Grande" w:hAnsi="Times New Roman" w:cs="Lucida Grande"/>
      <w:sz w:val="18"/>
      <w:szCs w:val="18"/>
    </w:rPr>
  </w:style>
  <w:style w:type="paragraph" w:customStyle="1" w:styleId="Normale1">
    <w:name w:val="Normale1"/>
    <w:uiPriority w:val="99"/>
    <w:rsid w:val="004A5195"/>
    <w:pPr>
      <w:widowControl w:val="0"/>
      <w:suppressAutoHyphens/>
      <w:spacing w:after="200" w:line="276" w:lineRule="auto"/>
    </w:pPr>
    <w:rPr>
      <w:rFonts w:ascii="GJKHG F+ Helvetica" w:eastAsia="GJKHG F+ Helvetica" w:hAnsi="Times New Roman" w:cs="GJKHG F+ Helvetica"/>
      <w:color w:val="000000"/>
      <w:sz w:val="24"/>
      <w:szCs w:val="24"/>
      <w:lang w:eastAsia="zh-CN"/>
    </w:rPr>
  </w:style>
  <w:style w:type="paragraph" w:customStyle="1" w:styleId="CM10">
    <w:name w:val="CM10"/>
    <w:basedOn w:val="Normale1"/>
    <w:uiPriority w:val="99"/>
    <w:rsid w:val="004A5195"/>
    <w:rPr>
      <w:rFonts w:cs="Times New Roman"/>
      <w:color w:val="00000A"/>
    </w:rPr>
  </w:style>
  <w:style w:type="paragraph" w:customStyle="1" w:styleId="Paragrafoelenco1">
    <w:name w:val="Paragrafo elenco1"/>
    <w:basedOn w:val="DefaultStyle"/>
    <w:uiPriority w:val="99"/>
    <w:rsid w:val="004A5195"/>
    <w:pPr>
      <w:ind w:left="720"/>
      <w:contextualSpacing/>
    </w:pPr>
    <w:rPr>
      <w:rFonts w:ascii="Calibri" w:hAnsi="Calibri" w:cs="Calibri"/>
      <w:sz w:val="22"/>
      <w:szCs w:val="22"/>
    </w:rPr>
  </w:style>
  <w:style w:type="paragraph" w:customStyle="1" w:styleId="CM3">
    <w:name w:val="CM3"/>
    <w:basedOn w:val="Normale1"/>
    <w:uiPriority w:val="99"/>
    <w:rsid w:val="004A5195"/>
    <w:pPr>
      <w:spacing w:line="243" w:lineRule="atLeast"/>
    </w:pPr>
    <w:rPr>
      <w:rFonts w:cs="Times New Roman"/>
      <w:color w:val="00000A"/>
    </w:rPr>
  </w:style>
  <w:style w:type="paragraph" w:customStyle="1" w:styleId="authors1">
    <w:name w:val="authors1"/>
    <w:basedOn w:val="DefaultStyle"/>
    <w:uiPriority w:val="99"/>
    <w:rsid w:val="004A5195"/>
    <w:pPr>
      <w:spacing w:before="72" w:after="0" w:line="240" w:lineRule="atLeast"/>
      <w:ind w:left="574"/>
    </w:pPr>
    <w:rPr>
      <w:rFonts w:ascii="Times New Roman" w:hAnsi="Times New Roman"/>
      <w:sz w:val="22"/>
      <w:szCs w:val="22"/>
    </w:rPr>
  </w:style>
  <w:style w:type="paragraph" w:customStyle="1" w:styleId="CM4">
    <w:name w:val="CM4"/>
    <w:basedOn w:val="Normale1"/>
    <w:uiPriority w:val="99"/>
    <w:rsid w:val="004A5195"/>
    <w:pPr>
      <w:spacing w:line="243" w:lineRule="atLeast"/>
    </w:pPr>
    <w:rPr>
      <w:rFonts w:cs="Times New Roman"/>
      <w:color w:val="00000A"/>
    </w:rPr>
  </w:style>
  <w:style w:type="paragraph" w:customStyle="1" w:styleId="TEXTOVERVIDEO">
    <w:name w:val="TEXT OVER VIDEO"/>
    <w:basedOn w:val="DefaultStyle"/>
    <w:uiPriority w:val="99"/>
    <w:rsid w:val="004A5195"/>
    <w:pPr>
      <w:spacing w:before="40" w:after="0"/>
      <w:ind w:left="1368"/>
      <w:jc w:val="both"/>
    </w:pPr>
    <w:rPr>
      <w:rFonts w:ascii="Arial" w:hAnsi="Arial" w:cs="Arial"/>
      <w:sz w:val="22"/>
      <w:szCs w:val="24"/>
    </w:rPr>
  </w:style>
  <w:style w:type="paragraph" w:customStyle="1" w:styleId="CommentText1">
    <w:name w:val="Comment Text1"/>
    <w:basedOn w:val="DefaultStyle"/>
    <w:uiPriority w:val="99"/>
    <w:rsid w:val="004A5195"/>
    <w:rPr>
      <w:szCs w:val="24"/>
    </w:rPr>
  </w:style>
  <w:style w:type="paragraph" w:customStyle="1" w:styleId="CommentSubject1">
    <w:name w:val="Comment Subject1"/>
    <w:basedOn w:val="CommentText1"/>
    <w:uiPriority w:val="99"/>
    <w:rsid w:val="004A5195"/>
    <w:rPr>
      <w:b/>
      <w:bCs/>
    </w:rPr>
  </w:style>
  <w:style w:type="paragraph" w:styleId="CommentText">
    <w:name w:val="annotation text"/>
    <w:basedOn w:val="DefaultStyle"/>
    <w:link w:val="CommentTextChar1"/>
    <w:uiPriority w:val="99"/>
    <w:rsid w:val="004A5195"/>
    <w:rPr>
      <w:sz w:val="20"/>
    </w:rPr>
  </w:style>
  <w:style w:type="character" w:customStyle="1" w:styleId="CommentTextChar1">
    <w:name w:val="Comment Text Char1"/>
    <w:basedOn w:val="DefaultParagraphFont"/>
    <w:link w:val="CommentText"/>
    <w:uiPriority w:val="99"/>
    <w:semiHidden/>
    <w:rsid w:val="00727326"/>
    <w:rPr>
      <w:sz w:val="20"/>
      <w:szCs w:val="20"/>
      <w:lang w:val="it-IT" w:eastAsia="it-IT"/>
    </w:rPr>
  </w:style>
  <w:style w:type="paragraph" w:styleId="CommentSubject">
    <w:name w:val="annotation subject"/>
    <w:basedOn w:val="CommentText"/>
    <w:link w:val="CommentSubjectChar1"/>
    <w:uiPriority w:val="99"/>
    <w:rsid w:val="004A5195"/>
    <w:rPr>
      <w:b/>
      <w:bCs/>
    </w:rPr>
  </w:style>
  <w:style w:type="character" w:customStyle="1" w:styleId="CommentSubjectChar1">
    <w:name w:val="Comment Subject Char1"/>
    <w:basedOn w:val="CommentTextChar1"/>
    <w:link w:val="CommentSubject"/>
    <w:uiPriority w:val="99"/>
    <w:semiHidden/>
    <w:rsid w:val="00727326"/>
    <w:rPr>
      <w:b/>
      <w:bCs/>
    </w:rPr>
  </w:style>
  <w:style w:type="paragraph" w:styleId="BalloonText">
    <w:name w:val="Balloon Text"/>
    <w:basedOn w:val="DefaultStyle"/>
    <w:link w:val="BalloonTextChar"/>
    <w:uiPriority w:val="99"/>
    <w:rsid w:val="004A5195"/>
    <w:rPr>
      <w:rFonts w:ascii="Tahoma" w:hAnsi="Tahoma" w:cs="Tahoma"/>
      <w:sz w:val="16"/>
      <w:szCs w:val="16"/>
    </w:rPr>
  </w:style>
  <w:style w:type="character" w:customStyle="1" w:styleId="BalloonTextChar">
    <w:name w:val="Balloon Text Char"/>
    <w:basedOn w:val="DefaultParagraphFont"/>
    <w:link w:val="BalloonText"/>
    <w:uiPriority w:val="99"/>
    <w:semiHidden/>
    <w:rsid w:val="00727326"/>
    <w:rPr>
      <w:rFonts w:ascii="Times New Roman" w:hAnsi="Times New Roman"/>
      <w:sz w:val="0"/>
      <w:szCs w:val="0"/>
      <w:lang w:val="it-IT" w:eastAsia="it-IT"/>
    </w:rPr>
  </w:style>
  <w:style w:type="paragraph" w:styleId="ListParagraph">
    <w:name w:val="List Paragraph"/>
    <w:basedOn w:val="DefaultStyle"/>
    <w:uiPriority w:val="99"/>
    <w:qFormat/>
    <w:rsid w:val="004A5195"/>
    <w:pPr>
      <w:widowControl/>
      <w:suppressAutoHyphens w:val="0"/>
      <w:spacing w:after="0"/>
      <w:ind w:left="720"/>
      <w:contextualSpacing/>
    </w:pPr>
    <w:rPr>
      <w:rFonts w:ascii="Times New Roman" w:hAnsi="Times New Roman"/>
      <w:sz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www.jove.com/video/1597/results-example-mably?access=ksw0bpr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10</Pages>
  <Words>2479</Words>
  <Characters>14132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5</cp:revision>
  <cp:lastPrinted>2013-07-23T08:12:00Z</cp:lastPrinted>
  <dcterms:created xsi:type="dcterms:W3CDTF">2013-07-23T08:10:00Z</dcterms:created>
  <dcterms:modified xsi:type="dcterms:W3CDTF">2013-07-23T22:09:00Z</dcterms:modified>
</cp:coreProperties>
</file>