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610BF6">
        <w:rPr>
          <w:rFonts w:ascii="Helvetica" w:hAnsi="Helvetica"/>
          <w:b/>
          <w:i w:val="0"/>
          <w:sz w:val="22"/>
        </w:rPr>
        <w:t xml:space="preserve"> 51187</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610BF6">
        <w:rPr>
          <w:rFonts w:ascii="Helvetica" w:hAnsi="Helvetica"/>
          <w:b/>
          <w:i w:val="0"/>
          <w:sz w:val="22"/>
        </w:rPr>
        <w:t xml:space="preserve">  Linda DiBella</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610BF6" w:rsidRPr="0042627B" w:rsidRDefault="00CE10F2" w:rsidP="00610BF6">
      <w:pPr>
        <w:rPr>
          <w:rFonts w:ascii="Times New Roman" w:hAnsi="Times New Roman"/>
          <w:szCs w:val="24"/>
          <w:vertAlign w:val="superscript"/>
          <w:lang w:eastAsia="zh-CN"/>
        </w:rPr>
      </w:pPr>
      <w:r w:rsidRPr="000D1522">
        <w:rPr>
          <w:rFonts w:ascii="Helvetica" w:hAnsi="Helvetica"/>
          <w:b/>
          <w:sz w:val="28"/>
        </w:rPr>
        <w:t>Authors and Affiliations:</w:t>
      </w:r>
      <w:r w:rsidRPr="000D1522">
        <w:rPr>
          <w:rFonts w:ascii="Helvetica" w:hAnsi="Helvetica" w:cs="Arial"/>
          <w:b/>
          <w:sz w:val="28"/>
        </w:rPr>
        <w:t xml:space="preserve"> </w:t>
      </w:r>
      <w:r w:rsidR="00610BF6">
        <w:rPr>
          <w:rFonts w:ascii="Helvetica" w:hAnsi="Helvetica" w:cs="Arial"/>
          <w:b/>
          <w:sz w:val="28"/>
        </w:rPr>
        <w:t xml:space="preserve"> </w:t>
      </w:r>
      <w:r w:rsidR="00610BF6" w:rsidRPr="0042627B">
        <w:rPr>
          <w:rFonts w:ascii="Times New Roman" w:hAnsi="Times New Roman"/>
          <w:szCs w:val="24"/>
        </w:rPr>
        <w:t>Zhengtao Chu</w:t>
      </w:r>
      <w:r w:rsidR="00610BF6">
        <w:rPr>
          <w:rFonts w:ascii="Times New Roman" w:hAnsi="Times New Roman"/>
          <w:szCs w:val="24"/>
          <w:vertAlign w:val="superscript"/>
        </w:rPr>
        <w:t>1,2</w:t>
      </w:r>
      <w:r w:rsidR="00610BF6" w:rsidRPr="0042627B">
        <w:rPr>
          <w:rFonts w:ascii="Times New Roman" w:hAnsi="Times New Roman"/>
          <w:szCs w:val="24"/>
        </w:rPr>
        <w:t>, Kathleen LaSance</w:t>
      </w:r>
      <w:r w:rsidR="00610BF6" w:rsidRPr="0042627B">
        <w:rPr>
          <w:rFonts w:ascii="Times New Roman" w:hAnsi="Times New Roman"/>
          <w:szCs w:val="24"/>
          <w:vertAlign w:val="superscript"/>
        </w:rPr>
        <w:t>3</w:t>
      </w:r>
      <w:r w:rsidR="00610BF6" w:rsidRPr="0042627B">
        <w:rPr>
          <w:rFonts w:ascii="Times New Roman" w:hAnsi="Times New Roman"/>
          <w:szCs w:val="24"/>
        </w:rPr>
        <w:t>, Victor Blanco</w:t>
      </w:r>
      <w:r w:rsidR="00610BF6">
        <w:rPr>
          <w:rFonts w:ascii="Times New Roman" w:hAnsi="Times New Roman"/>
          <w:szCs w:val="24"/>
          <w:vertAlign w:val="superscript"/>
        </w:rPr>
        <w:t>1</w:t>
      </w:r>
      <w:r w:rsidR="00610BF6" w:rsidRPr="0042627B">
        <w:rPr>
          <w:rFonts w:ascii="Times New Roman" w:hAnsi="Times New Roman"/>
          <w:szCs w:val="24"/>
        </w:rPr>
        <w:t xml:space="preserve">, </w:t>
      </w:r>
      <w:r w:rsidR="00610BF6" w:rsidRPr="0042627B">
        <w:rPr>
          <w:rFonts w:ascii="Times New Roman" w:hAnsi="Times New Roman"/>
          <w:szCs w:val="24"/>
          <w:lang w:eastAsia="zh-CN"/>
        </w:rPr>
        <w:t>Chang-Hyuk Kwon</w:t>
      </w:r>
      <w:r w:rsidR="00610BF6" w:rsidRPr="0042627B">
        <w:rPr>
          <w:rFonts w:ascii="Times New Roman" w:hAnsi="Times New Roman"/>
          <w:szCs w:val="24"/>
          <w:vertAlign w:val="superscript"/>
          <w:lang w:eastAsia="zh-CN"/>
        </w:rPr>
        <w:t>5,6</w:t>
      </w:r>
      <w:r w:rsidR="00610BF6" w:rsidRPr="0042627B">
        <w:rPr>
          <w:rFonts w:ascii="Times New Roman" w:hAnsi="Times New Roman"/>
          <w:szCs w:val="24"/>
          <w:lang w:eastAsia="zh-CN"/>
        </w:rPr>
        <w:t>, Balveen Kaur</w:t>
      </w:r>
      <w:r w:rsidR="00610BF6" w:rsidRPr="0042627B">
        <w:rPr>
          <w:rFonts w:ascii="Times New Roman" w:hAnsi="Times New Roman"/>
          <w:szCs w:val="24"/>
          <w:vertAlign w:val="superscript"/>
          <w:lang w:eastAsia="zh-CN"/>
        </w:rPr>
        <w:t>6,5</w:t>
      </w:r>
      <w:r w:rsidR="00610BF6" w:rsidRPr="0042627B">
        <w:rPr>
          <w:rFonts w:ascii="Times New Roman" w:hAnsi="Times New Roman"/>
          <w:szCs w:val="24"/>
          <w:lang w:eastAsia="zh-CN"/>
        </w:rPr>
        <w:t>, Malinda Frederick</w:t>
      </w:r>
      <w:r w:rsidR="00610BF6" w:rsidRPr="0042627B">
        <w:rPr>
          <w:rFonts w:ascii="Times New Roman" w:hAnsi="Times New Roman"/>
          <w:szCs w:val="24"/>
          <w:vertAlign w:val="superscript"/>
          <w:lang w:eastAsia="zh-CN"/>
        </w:rPr>
        <w:t>4</w:t>
      </w:r>
      <w:r w:rsidR="00610BF6" w:rsidRPr="0042627B">
        <w:rPr>
          <w:rFonts w:ascii="Times New Roman" w:hAnsi="Times New Roman"/>
          <w:szCs w:val="24"/>
          <w:lang w:eastAsia="zh-CN"/>
        </w:rPr>
        <w:t>, Sherry Thornton</w:t>
      </w:r>
      <w:r w:rsidR="00610BF6" w:rsidRPr="0042627B">
        <w:rPr>
          <w:rFonts w:ascii="Times New Roman" w:hAnsi="Times New Roman"/>
          <w:szCs w:val="24"/>
          <w:vertAlign w:val="superscript"/>
          <w:lang w:eastAsia="zh-CN"/>
        </w:rPr>
        <w:t>4</w:t>
      </w:r>
      <w:r w:rsidR="00610BF6" w:rsidRPr="0042627B">
        <w:rPr>
          <w:rFonts w:ascii="Times New Roman" w:hAnsi="Times New Roman"/>
          <w:szCs w:val="24"/>
          <w:lang w:eastAsia="zh-CN"/>
        </w:rPr>
        <w:t>,</w:t>
      </w:r>
      <w:r w:rsidR="00610BF6" w:rsidRPr="0042627B">
        <w:rPr>
          <w:rFonts w:ascii="Times New Roman" w:hAnsi="Times New Roman"/>
          <w:szCs w:val="24"/>
          <w:vertAlign w:val="superscript"/>
          <w:lang w:eastAsia="zh-CN"/>
        </w:rPr>
        <w:t xml:space="preserve"> </w:t>
      </w:r>
      <w:r w:rsidR="00610BF6" w:rsidRPr="0042627B">
        <w:rPr>
          <w:rFonts w:ascii="Times New Roman" w:hAnsi="Times New Roman"/>
          <w:szCs w:val="24"/>
        </w:rPr>
        <w:t>Lisa Lemen</w:t>
      </w:r>
      <w:r w:rsidR="00610BF6" w:rsidRPr="0042627B">
        <w:rPr>
          <w:rFonts w:ascii="Times New Roman" w:hAnsi="Times New Roman"/>
          <w:szCs w:val="24"/>
          <w:vertAlign w:val="superscript"/>
        </w:rPr>
        <w:t>3</w:t>
      </w:r>
      <w:r w:rsidR="00610BF6" w:rsidRPr="0042627B">
        <w:rPr>
          <w:rFonts w:ascii="Times New Roman" w:eastAsia="SimSun" w:hAnsi="Times New Roman"/>
          <w:szCs w:val="24"/>
          <w:lang w:eastAsia="zh-CN"/>
        </w:rPr>
        <w:t>,</w:t>
      </w:r>
      <w:r w:rsidR="00610BF6">
        <w:rPr>
          <w:rFonts w:ascii="Times New Roman" w:eastAsia="SimSun" w:hAnsi="Times New Roman"/>
          <w:szCs w:val="24"/>
          <w:lang w:eastAsia="zh-CN"/>
        </w:rPr>
        <w:t xml:space="preserve"> </w:t>
      </w:r>
      <w:r w:rsidR="00610BF6" w:rsidRPr="0042627B">
        <w:rPr>
          <w:rFonts w:ascii="Times New Roman" w:hAnsi="Times New Roman"/>
          <w:szCs w:val="24"/>
          <w:lang w:eastAsia="zh-CN"/>
        </w:rPr>
        <w:t>X</w:t>
      </w:r>
      <w:r w:rsidR="00610BF6" w:rsidRPr="0042627B">
        <w:rPr>
          <w:rFonts w:ascii="Times New Roman" w:hAnsi="Times New Roman"/>
          <w:szCs w:val="24"/>
        </w:rPr>
        <w:t>iaoyang Qi</w:t>
      </w:r>
      <w:r w:rsidR="00610BF6" w:rsidRPr="0042627B">
        <w:rPr>
          <w:rFonts w:ascii="Times New Roman" w:hAnsi="Times New Roman"/>
          <w:szCs w:val="24"/>
          <w:vertAlign w:val="superscript"/>
        </w:rPr>
        <w:t>1,2</w:t>
      </w:r>
    </w:p>
    <w:p w:rsidR="00610BF6" w:rsidRDefault="00610BF6" w:rsidP="00610BF6">
      <w:pPr>
        <w:rPr>
          <w:rFonts w:ascii="Times New Roman" w:hAnsi="Times New Roman"/>
          <w:szCs w:val="24"/>
          <w:vertAlign w:val="superscript"/>
        </w:rPr>
      </w:pPr>
    </w:p>
    <w:p w:rsidR="00610BF6" w:rsidRPr="0042627B" w:rsidRDefault="00610BF6" w:rsidP="00610BF6">
      <w:pPr>
        <w:rPr>
          <w:rFonts w:ascii="Times New Roman" w:hAnsi="Times New Roman"/>
          <w:szCs w:val="24"/>
          <w:lang w:eastAsia="zh-CN"/>
        </w:rPr>
      </w:pPr>
      <w:r w:rsidRPr="0042627B">
        <w:rPr>
          <w:rFonts w:ascii="Times New Roman" w:hAnsi="Times New Roman"/>
          <w:szCs w:val="24"/>
          <w:vertAlign w:val="superscript"/>
        </w:rPr>
        <w:t>1</w:t>
      </w:r>
      <w:r>
        <w:rPr>
          <w:rFonts w:ascii="Times New Roman" w:hAnsi="Times New Roman"/>
          <w:szCs w:val="24"/>
        </w:rPr>
        <w:t>Div</w:t>
      </w:r>
      <w:r w:rsidRPr="0042627B">
        <w:rPr>
          <w:rFonts w:ascii="Times New Roman" w:hAnsi="Times New Roman"/>
          <w:szCs w:val="24"/>
        </w:rPr>
        <w:t>ision of Hematology and Oncology, Department of Internal Medicine,</w:t>
      </w:r>
      <w:r w:rsidRPr="0042627B">
        <w:rPr>
          <w:rFonts w:ascii="Times New Roman" w:hAnsi="Times New Roman"/>
          <w:szCs w:val="24"/>
          <w:vertAlign w:val="superscript"/>
        </w:rPr>
        <w:t xml:space="preserve"> 2</w:t>
      </w:r>
      <w:r w:rsidRPr="0042627B">
        <w:rPr>
          <w:rFonts w:ascii="Times New Roman" w:hAnsi="Times New Roman"/>
          <w:szCs w:val="24"/>
          <w:lang w:eastAsia="zh-CN"/>
        </w:rPr>
        <w:t xml:space="preserve">Divison of Human Genetics, </w:t>
      </w:r>
      <w:r w:rsidRPr="0042627B">
        <w:rPr>
          <w:rFonts w:ascii="Times New Roman" w:hAnsi="Times New Roman"/>
          <w:szCs w:val="24"/>
          <w:vertAlign w:val="superscript"/>
        </w:rPr>
        <w:t>3</w:t>
      </w:r>
      <w:r w:rsidRPr="0042627B">
        <w:rPr>
          <w:rFonts w:ascii="Times New Roman" w:hAnsi="Times New Roman"/>
          <w:szCs w:val="24"/>
        </w:rPr>
        <w:t>Department of Radiology, University of Cincinnati College of Medicine</w:t>
      </w:r>
      <w:r w:rsidRPr="0042627B">
        <w:rPr>
          <w:rFonts w:ascii="Times New Roman" w:hAnsi="Times New Roman"/>
          <w:szCs w:val="24"/>
          <w:lang w:eastAsia="zh-CN"/>
        </w:rPr>
        <w:t xml:space="preserve">, </w:t>
      </w:r>
      <w:r w:rsidRPr="0042627B">
        <w:rPr>
          <w:rFonts w:ascii="Times New Roman" w:hAnsi="Times New Roman"/>
          <w:szCs w:val="24"/>
          <w:vertAlign w:val="superscript"/>
          <w:lang w:eastAsia="zh-CN"/>
        </w:rPr>
        <w:t>4</w:t>
      </w:r>
      <w:r w:rsidRPr="0042627B">
        <w:rPr>
          <w:rFonts w:ascii="Times New Roman" w:hAnsi="Times New Roman"/>
          <w:szCs w:val="24"/>
          <w:lang w:eastAsia="zh-CN"/>
        </w:rPr>
        <w:t xml:space="preserve">Division of Rheumatology, Cincinnati Children’s Hospital Medical Center, </w:t>
      </w:r>
      <w:r w:rsidRPr="0042627B">
        <w:rPr>
          <w:rFonts w:ascii="Times New Roman" w:hAnsi="Times New Roman"/>
          <w:szCs w:val="24"/>
        </w:rPr>
        <w:t>University of Cincinnati College of Medicine</w:t>
      </w:r>
      <w:r w:rsidRPr="0042627B">
        <w:rPr>
          <w:rFonts w:ascii="Times New Roman" w:hAnsi="Times New Roman"/>
          <w:szCs w:val="24"/>
          <w:lang w:eastAsia="zh-CN"/>
        </w:rPr>
        <w:t>, Cincinnati, Ohio, USA</w:t>
      </w:r>
    </w:p>
    <w:p w:rsidR="00610BF6" w:rsidRPr="0042627B" w:rsidRDefault="00610BF6" w:rsidP="00610BF6">
      <w:pPr>
        <w:rPr>
          <w:rFonts w:ascii="Times New Roman" w:hAnsi="Times New Roman"/>
          <w:szCs w:val="24"/>
          <w:lang w:eastAsia="zh-CN"/>
        </w:rPr>
      </w:pPr>
      <w:r w:rsidRPr="0042627B">
        <w:rPr>
          <w:rFonts w:ascii="Times New Roman" w:hAnsi="Times New Roman"/>
          <w:szCs w:val="24"/>
          <w:vertAlign w:val="superscript"/>
          <w:lang w:eastAsia="zh-CN"/>
        </w:rPr>
        <w:t>5</w:t>
      </w:r>
      <w:r w:rsidRPr="0042627B">
        <w:rPr>
          <w:rFonts w:ascii="Times New Roman" w:hAnsi="Times New Roman"/>
          <w:szCs w:val="24"/>
          <w:lang w:eastAsia="zh-CN"/>
        </w:rPr>
        <w:t xml:space="preserve">Solid Tumor Biology Program, </w:t>
      </w:r>
      <w:r w:rsidRPr="0042627B">
        <w:rPr>
          <w:rFonts w:ascii="Times New Roman" w:hAnsi="Times New Roman"/>
          <w:szCs w:val="24"/>
          <w:vertAlign w:val="superscript"/>
          <w:lang w:eastAsia="zh-CN"/>
        </w:rPr>
        <w:t>6</w:t>
      </w:r>
      <w:r w:rsidRPr="0042627B">
        <w:rPr>
          <w:rFonts w:ascii="Times New Roman" w:hAnsi="Times New Roman"/>
          <w:szCs w:val="24"/>
          <w:lang w:eastAsia="zh-CN"/>
        </w:rPr>
        <w:t xml:space="preserve">Department of Neurological Surgery, James Comprehensive Cancer Center and the Ohio State University Medical Center, Columbus, Ohio, USA </w:t>
      </w:r>
    </w:p>
    <w:p w:rsidR="00CE10F2" w:rsidRDefault="00CE10F2" w:rsidP="00CE10F2">
      <w:pPr>
        <w:pStyle w:val="CM10"/>
        <w:outlineLvl w:val="0"/>
        <w:rPr>
          <w:rFonts w:ascii="Helvetica" w:hAnsi="Helvetica" w:cs="Arial"/>
          <w:b/>
          <w:sz w:val="28"/>
        </w:rPr>
      </w:pPr>
    </w:p>
    <w:p w:rsidR="00610BF6" w:rsidRPr="00610BF6" w:rsidRDefault="00610BF6" w:rsidP="00610BF6">
      <w:pPr>
        <w:pStyle w:val="Default"/>
      </w:pPr>
    </w:p>
    <w:p w:rsidR="00610BF6" w:rsidRPr="00991F97" w:rsidRDefault="00CE10F2" w:rsidP="00610BF6">
      <w:pPr>
        <w:widowControl w:val="0"/>
        <w:autoSpaceDE w:val="0"/>
        <w:autoSpaceDN w:val="0"/>
        <w:adjustRightInd w:val="0"/>
        <w:rPr>
          <w:rFonts w:ascii="Times New Roman" w:hAnsi="Times New Roman"/>
          <w:sz w:val="28"/>
          <w:szCs w:val="28"/>
        </w:rPr>
      </w:pPr>
      <w:r w:rsidRPr="000D1522">
        <w:rPr>
          <w:rFonts w:ascii="Helvetica" w:hAnsi="Helvetica"/>
          <w:b/>
          <w:sz w:val="28"/>
        </w:rPr>
        <w:t>Title:</w:t>
      </w:r>
      <w:r w:rsidRPr="000D1522">
        <w:rPr>
          <w:rFonts w:ascii="Helvetica" w:hAnsi="Helvetica" w:cs="Arial"/>
          <w:b/>
          <w:sz w:val="28"/>
          <w:szCs w:val="24"/>
        </w:rPr>
        <w:t xml:space="preserve"> </w:t>
      </w:r>
      <w:r w:rsidR="00610BF6" w:rsidRPr="00BB22CB">
        <w:rPr>
          <w:rFonts w:ascii="Times New Roman" w:hAnsi="Times New Roman"/>
          <w:i/>
          <w:sz w:val="28"/>
          <w:szCs w:val="28"/>
        </w:rPr>
        <w:t>In Vivo</w:t>
      </w:r>
      <w:r w:rsidR="00610BF6">
        <w:rPr>
          <w:rFonts w:ascii="Times New Roman" w:hAnsi="Times New Roman"/>
          <w:sz w:val="28"/>
          <w:szCs w:val="28"/>
        </w:rPr>
        <w:t xml:space="preserve"> </w:t>
      </w:r>
      <w:r w:rsidR="00610BF6" w:rsidRPr="00991F97">
        <w:rPr>
          <w:rFonts w:ascii="Times New Roman" w:hAnsi="Times New Roman"/>
          <w:sz w:val="28"/>
          <w:szCs w:val="28"/>
        </w:rPr>
        <w:t xml:space="preserve">Optical Imaging </w:t>
      </w:r>
      <w:r w:rsidR="00610BF6" w:rsidRPr="00991F97">
        <w:rPr>
          <w:rFonts w:ascii="Times New Roman" w:hAnsi="Times New Roman"/>
          <w:sz w:val="28"/>
          <w:szCs w:val="28"/>
          <w:lang w:eastAsia="zh-CN"/>
        </w:rPr>
        <w:t>of</w:t>
      </w:r>
      <w:r w:rsidR="00610BF6" w:rsidRPr="00991F97">
        <w:rPr>
          <w:rFonts w:ascii="Times New Roman" w:hAnsi="Times New Roman"/>
          <w:sz w:val="28"/>
          <w:szCs w:val="28"/>
        </w:rPr>
        <w:t xml:space="preserve"> </w:t>
      </w:r>
      <w:r w:rsidR="00610BF6">
        <w:rPr>
          <w:rFonts w:ascii="Times New Roman" w:hAnsi="Times New Roman"/>
          <w:sz w:val="28"/>
          <w:szCs w:val="28"/>
        </w:rPr>
        <w:t>Brain Tumors</w:t>
      </w:r>
      <w:r w:rsidR="00610BF6" w:rsidRPr="00991F97">
        <w:rPr>
          <w:rFonts w:ascii="Times New Roman" w:hAnsi="Times New Roman"/>
          <w:sz w:val="28"/>
          <w:szCs w:val="28"/>
        </w:rPr>
        <w:t xml:space="preserve"> and Arthritis</w:t>
      </w:r>
      <w:r w:rsidR="00610BF6">
        <w:rPr>
          <w:rFonts w:ascii="Times New Roman" w:hAnsi="Times New Roman"/>
          <w:sz w:val="28"/>
          <w:szCs w:val="28"/>
        </w:rPr>
        <w:t xml:space="preserve"> </w:t>
      </w:r>
      <w:r w:rsidR="00610BF6" w:rsidRPr="00991F97">
        <w:rPr>
          <w:rFonts w:ascii="Times New Roman" w:hAnsi="Times New Roman"/>
          <w:sz w:val="28"/>
          <w:szCs w:val="28"/>
        </w:rPr>
        <w:t xml:space="preserve">Using </w:t>
      </w:r>
      <w:r w:rsidR="00610BF6">
        <w:rPr>
          <w:rFonts w:ascii="Times New Roman" w:hAnsi="Times New Roman"/>
          <w:sz w:val="28"/>
          <w:szCs w:val="28"/>
        </w:rPr>
        <w:t xml:space="preserve">Fluorescent </w:t>
      </w:r>
      <w:r w:rsidR="00610BF6" w:rsidRPr="00991F97">
        <w:rPr>
          <w:rFonts w:ascii="Times New Roman" w:hAnsi="Times New Roman"/>
          <w:sz w:val="28"/>
          <w:szCs w:val="28"/>
        </w:rPr>
        <w:t>SapC-DOPS Nanovesicle</w:t>
      </w:r>
      <w:r w:rsidR="00610BF6">
        <w:rPr>
          <w:rFonts w:ascii="Times New Roman" w:hAnsi="Times New Roman"/>
          <w:sz w:val="28"/>
          <w:szCs w:val="28"/>
        </w:rPr>
        <w:t xml:space="preserve">s </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cs="Arial"/>
          <w:b/>
          <w:sz w:val="28"/>
          <w:szCs w:val="24"/>
        </w:rPr>
      </w:pPr>
    </w:p>
    <w:p w:rsidR="00CE10F2" w:rsidRPr="00076F7D"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r w:rsidR="00610BF6">
        <w:rPr>
          <w:rFonts w:ascii="Helvetica" w:hAnsi="Helvetica"/>
          <w:b/>
          <w:sz w:val="22"/>
        </w:rPr>
        <w:t xml:space="preserve"> </w:t>
      </w:r>
      <w:r w:rsidR="00610BF6" w:rsidRPr="0042627B">
        <w:t>Xiaoyang Qi, Ph.D., Division of Hematology and Oncology , Department of Internal Medicine, College of Medicine, University of Cincinnati, The Vontz Center for Molecular Studies, 3125 Eden Avenue, Cincinnati OH 45267, Phone</w:t>
      </w:r>
      <w:r w:rsidR="00610BF6" w:rsidRPr="0042627B">
        <w:rPr>
          <w:i/>
        </w:rPr>
        <w:t xml:space="preserve">: </w:t>
      </w:r>
      <w:r w:rsidR="00610BF6" w:rsidRPr="0042627B">
        <w:rPr>
          <w:rStyle w:val="Emphasis"/>
        </w:rPr>
        <w:t xml:space="preserve">(513)558-4025, </w:t>
      </w:r>
      <w:r w:rsidR="00610BF6" w:rsidRPr="00992B4A">
        <w:rPr>
          <w:rStyle w:val="Emphasis"/>
        </w:rPr>
        <w:t>E-mail:</w:t>
      </w:r>
      <w:r w:rsidR="00610BF6" w:rsidRPr="00992B4A">
        <w:t xml:space="preserve"> </w:t>
      </w:r>
      <w:hyperlink r:id="rId7" w:history="1">
        <w:r w:rsidR="00610BF6" w:rsidRPr="00992B4A">
          <w:rPr>
            <w:rStyle w:val="Hyperlink"/>
          </w:rPr>
          <w:t>xiaoyang.qi@uc.edu</w:t>
        </w:r>
      </w:hyperlink>
    </w:p>
    <w:p w:rsidR="00CE10F2" w:rsidRPr="00FB038C" w:rsidRDefault="00CE10F2">
      <w:pPr>
        <w:rPr>
          <w:rFonts w:ascii="Helvetica" w:hAnsi="Helvetica"/>
          <w:sz w:val="22"/>
        </w:rPr>
      </w:pP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A9128D" w:rsidRPr="00A9128D">
        <w:rPr>
          <w:rFonts w:ascii="Times New Roman" w:hAnsi="Times New Roman"/>
          <w:b/>
          <w:sz w:val="22"/>
        </w:rPr>
        <w:t>N</w:t>
      </w:r>
      <w:r w:rsidR="00A9128D">
        <w:rPr>
          <w:rFonts w:ascii="Helvetica" w:hAnsi="Helvetica"/>
          <w:sz w:val="22"/>
        </w:rPr>
        <w:t>___</w:t>
      </w:r>
      <w:r w:rsidR="005A1F5E">
        <w:rPr>
          <w:rFonts w:ascii="Helvetica" w:hAnsi="Helvetica"/>
          <w:sz w:val="22"/>
        </w:rPr>
        <w:t>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A9128D" w:rsidRPr="00A9128D">
        <w:rPr>
          <w:rFonts w:ascii="Times New Roman" w:hAnsi="Times New Roman"/>
          <w:b/>
          <w:sz w:val="22"/>
        </w:rPr>
        <w:t>Y</w:t>
      </w:r>
      <w:r w:rsidR="00A9128D">
        <w:rPr>
          <w:rFonts w:ascii="Helvetica" w:hAnsi="Helvetica"/>
          <w:sz w:val="22"/>
        </w:rPr>
        <w:t>___</w:t>
      </w:r>
      <w:r w:rsidR="005A1F5E">
        <w:rPr>
          <w:rFonts w:ascii="Helvetica" w:hAnsi="Helvetica"/>
          <w:sz w:val="22"/>
        </w:rPr>
        <w:t xml:space="preserve">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w:t>
      </w:r>
      <w:r w:rsidR="00A9128D" w:rsidRPr="00A9128D">
        <w:rPr>
          <w:rFonts w:ascii="Times New Roman" w:hAnsi="Times New Roman"/>
          <w:b/>
          <w:sz w:val="22"/>
        </w:rPr>
        <w:t>3.3, 3.4, 3.5, 3.6, 3.10, and 3.11</w:t>
      </w:r>
      <w:r w:rsidR="00A9128D">
        <w:rPr>
          <w:rFonts w:ascii="Helvetica" w:hAnsi="Helvetica"/>
          <w:sz w:val="22"/>
        </w:rPr>
        <w:t>.</w:t>
      </w:r>
    </w:p>
    <w:p w:rsidR="00CE10F2" w:rsidRPr="00A9128D" w:rsidRDefault="00CE10F2" w:rsidP="00A9128D">
      <w:pPr>
        <w:rPr>
          <w:rFonts w:ascii="Times New Roman" w:eastAsia="Times New Roman" w:hAnsi="Times New Roman"/>
          <w:sz w:val="27"/>
          <w:szCs w:val="27"/>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w:t>
      </w:r>
      <w:r w:rsidR="00A9128D" w:rsidRPr="00A9128D">
        <w:rPr>
          <w:rFonts w:ascii="Times New Roman" w:eastAsia="Times New Roman" w:hAnsi="Times New Roman"/>
          <w:b/>
          <w:bCs/>
        </w:rPr>
        <w:t xml:space="preserve"> </w:t>
      </w:r>
      <w:r w:rsidR="00A9128D" w:rsidRPr="00FB40CA">
        <w:rPr>
          <w:rFonts w:ascii="Times New Roman" w:eastAsia="Times New Roman" w:hAnsi="Times New Roman"/>
          <w:b/>
          <w:bCs/>
        </w:rPr>
        <w:t xml:space="preserve">The single most difficult aspect of this procedure is precise animal positioning.  Correct animal positioning is accomplished by securing the upper and lower extremities. </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C10E56">
        <w:rPr>
          <w:rFonts w:ascii="Helvetica" w:hAnsi="Helvetica"/>
          <w:b/>
          <w:i/>
          <w:sz w:val="22"/>
          <w:u w:val="single"/>
        </w:rPr>
        <w:t>Procedural Narrative:</w:t>
      </w:r>
    </w:p>
    <w:p w:rsidR="00CE10F2" w:rsidRPr="00A9128D" w:rsidRDefault="00CE10F2" w:rsidP="00CE10F2">
      <w:pPr>
        <w:rPr>
          <w:rFonts w:ascii="Times New Roman" w:eastAsia="Times New Roman" w:hAnsi="Times New Roman"/>
          <w:sz w:val="27"/>
          <w:szCs w:val="27"/>
        </w:rPr>
      </w:pPr>
      <w:r>
        <w:rPr>
          <w:rFonts w:ascii="Helvetica" w:hAnsi="Helvetica"/>
          <w:sz w:val="22"/>
        </w:rPr>
        <w:t xml:space="preserve">The overall goal of this procedure is </w:t>
      </w:r>
      <w:r w:rsidRPr="00A1419A">
        <w:rPr>
          <w:rFonts w:ascii="Helvetica" w:hAnsi="Helvetica"/>
          <w:sz w:val="22"/>
        </w:rPr>
        <w:t xml:space="preserve">to </w:t>
      </w:r>
      <w:r w:rsidR="00A9128D" w:rsidRPr="00A1419A">
        <w:rPr>
          <w:rFonts w:ascii="Times New Roman" w:eastAsia="Times New Roman" w:hAnsi="Times New Roman"/>
          <w:bCs/>
        </w:rPr>
        <w:t xml:space="preserve">perform 360° </w:t>
      </w:r>
      <w:r w:rsidR="00A9128D" w:rsidRPr="00A1419A">
        <w:rPr>
          <w:rFonts w:ascii="Times New Roman" w:eastAsia="Times New Roman" w:hAnsi="Times New Roman"/>
          <w:bCs/>
          <w:i/>
          <w:iCs/>
        </w:rPr>
        <w:t>in vivo</w:t>
      </w:r>
      <w:r w:rsidR="00A9128D" w:rsidRPr="00A1419A">
        <w:rPr>
          <w:rFonts w:ascii="Times New Roman" w:eastAsia="Times New Roman" w:hAnsi="Times New Roman"/>
          <w:bCs/>
        </w:rPr>
        <w:t xml:space="preserve"> imaging of a mouse to determine the optimal angle for fluorescence analysis.</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w:t>
      </w:r>
      <w:r w:rsidRPr="00FC40EA">
        <w:rPr>
          <w:rFonts w:ascii="Helvetica" w:hAnsi="Helvetica"/>
          <w:sz w:val="22"/>
        </w:rPr>
        <w:t>accomplished by first</w:t>
      </w:r>
      <w:r w:rsidR="00A9128D" w:rsidRPr="00FC40EA">
        <w:rPr>
          <w:rFonts w:ascii="Times New Roman" w:eastAsia="Times New Roman" w:hAnsi="Times New Roman"/>
          <w:bCs/>
        </w:rPr>
        <w:t xml:space="preserve"> </w:t>
      </w:r>
      <w:r w:rsidR="00FC40EA" w:rsidRPr="00FC40EA">
        <w:rPr>
          <w:rFonts w:ascii="Times New Roman" w:eastAsia="Times New Roman" w:hAnsi="Times New Roman"/>
          <w:bCs/>
        </w:rPr>
        <w:t>by preparing the orthotopic brain tumor, engineered brain tumor, and arthritis</w:t>
      </w:r>
      <w:r w:rsidR="00A9128D" w:rsidRPr="00FC40EA">
        <w:rPr>
          <w:rFonts w:ascii="Times New Roman" w:eastAsia="Times New Roman" w:hAnsi="Times New Roman"/>
          <w:bCs/>
        </w:rPr>
        <w:t xml:space="preserve"> animal models.</w:t>
      </w:r>
      <w:r w:rsidRPr="004D61B8">
        <w:rPr>
          <w:rFonts w:ascii="Helvetica" w:hAnsi="Helvetica"/>
          <w:sz w:val="22"/>
        </w:rPr>
        <w:t xml:space="preserve"> </w:t>
      </w:r>
      <w:r w:rsidRPr="00FE6CC9">
        <w:rPr>
          <w:rFonts w:ascii="Helvetica" w:hAnsi="Helvetica"/>
          <w:b/>
          <w:sz w:val="22"/>
        </w:rPr>
        <w:t>(P1</w:t>
      </w:r>
      <w:r w:rsidR="00A1419A">
        <w:rPr>
          <w:rFonts w:ascii="Helvetica" w:hAnsi="Helvetica"/>
          <w:b/>
          <w:sz w:val="22"/>
        </w:rPr>
        <w:t>, Editor, use the two mice in Step 1 here</w:t>
      </w:r>
      <w:r w:rsidR="00640BC1">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FC40EA" w:rsidP="00CE10F2">
      <w:pPr>
        <w:rPr>
          <w:rFonts w:ascii="Helvetica" w:hAnsi="Helvetica"/>
          <w:sz w:val="22"/>
        </w:rPr>
      </w:pPr>
      <w:r>
        <w:rPr>
          <w:rFonts w:ascii="Helvetica" w:hAnsi="Helvetica"/>
          <w:sz w:val="22"/>
        </w:rPr>
        <w:t xml:space="preserve">Next SapC protein is produced and </w:t>
      </w:r>
      <w:r w:rsidRPr="00FC40EA">
        <w:rPr>
          <w:rFonts w:ascii="Helvetica" w:hAnsi="Helvetica"/>
          <w:sz w:val="22"/>
        </w:rPr>
        <w:t>Sap-DOPS-CVM nanovesicles are</w:t>
      </w:r>
      <w:r w:rsidR="00A9128D" w:rsidRPr="00FC40EA">
        <w:rPr>
          <w:rFonts w:ascii="Helvetica" w:hAnsi="Helvetica"/>
          <w:sz w:val="22"/>
        </w:rPr>
        <w:t xml:space="preserve"> </w:t>
      </w:r>
      <w:r w:rsidR="00A9128D" w:rsidRPr="00FC40EA">
        <w:rPr>
          <w:rFonts w:ascii="Times New Roman" w:eastAsia="Times New Roman" w:hAnsi="Times New Roman"/>
          <w:bCs/>
        </w:rPr>
        <w:t>prepare</w:t>
      </w:r>
      <w:r w:rsidRPr="00FC40EA">
        <w:rPr>
          <w:rFonts w:ascii="Times New Roman" w:eastAsia="Times New Roman" w:hAnsi="Times New Roman"/>
          <w:bCs/>
        </w:rPr>
        <w:t>d</w:t>
      </w:r>
      <w:r w:rsidR="00A9128D">
        <w:rPr>
          <w:rFonts w:ascii="Times New Roman" w:eastAsia="Times New Roman" w:hAnsi="Times New Roman"/>
          <w:b/>
          <w:bCs/>
        </w:rPr>
        <w:t>.</w:t>
      </w:r>
      <w:r w:rsidR="00CE10F2" w:rsidRPr="00FE6CC9">
        <w:rPr>
          <w:rFonts w:ascii="Helvetica" w:hAnsi="Helvetica"/>
          <w:sz w:val="22"/>
        </w:rPr>
        <w:t xml:space="preserve"> </w:t>
      </w:r>
      <w:r w:rsidR="00CE10F2" w:rsidRPr="00FE6CC9">
        <w:rPr>
          <w:rFonts w:ascii="Helvetica" w:hAnsi="Helvetica"/>
          <w:b/>
          <w:sz w:val="22"/>
        </w:rPr>
        <w:t>(P2</w:t>
      </w:r>
      <w:r w:rsidR="00A1419A">
        <w:rPr>
          <w:rFonts w:ascii="Helvetica" w:hAnsi="Helvetica"/>
          <w:b/>
          <w:sz w:val="22"/>
        </w:rPr>
        <w:t>, Editor, show the square panel with the pink outlined circle in Step 2 and place it into the vial</w:t>
      </w:r>
      <w:r w:rsidR="00CE10F2" w:rsidRPr="00FE6CC9">
        <w:rPr>
          <w:rFonts w:ascii="Helvetica" w:hAnsi="Helvetica"/>
          <w:b/>
          <w:sz w:val="22"/>
        </w:rPr>
        <w:t>)</w:t>
      </w:r>
    </w:p>
    <w:p w:rsidR="00CE10F2" w:rsidRPr="00FE6CC9" w:rsidRDefault="00CE10F2" w:rsidP="00CE10F2">
      <w:pPr>
        <w:rPr>
          <w:rFonts w:ascii="Helvetica" w:hAnsi="Helvetica"/>
          <w:sz w:val="22"/>
        </w:rPr>
      </w:pPr>
    </w:p>
    <w:p w:rsidR="00CE10F2" w:rsidRPr="00FE6CC9" w:rsidRDefault="00FC40EA" w:rsidP="00CE10F2">
      <w:pPr>
        <w:rPr>
          <w:rFonts w:ascii="Helvetica" w:hAnsi="Helvetica"/>
          <w:sz w:val="22"/>
        </w:rPr>
      </w:pPr>
      <w:r>
        <w:rPr>
          <w:rFonts w:ascii="Helvetica" w:hAnsi="Helvetica"/>
          <w:sz w:val="22"/>
        </w:rPr>
        <w:lastRenderedPageBreak/>
        <w:t xml:space="preserve">Then the nanovesicles are injected into </w:t>
      </w:r>
      <w:r w:rsidR="00A1419A">
        <w:rPr>
          <w:rFonts w:ascii="Helvetica" w:hAnsi="Helvetica"/>
          <w:sz w:val="22"/>
        </w:rPr>
        <w:t xml:space="preserve">the tail vein of </w:t>
      </w:r>
      <w:r w:rsidR="001A55F5" w:rsidRPr="00A1419A">
        <w:rPr>
          <w:rFonts w:ascii="Times New Roman" w:eastAsia="Times New Roman" w:hAnsi="Times New Roman"/>
          <w:bCs/>
        </w:rPr>
        <w:t>the animals.</w:t>
      </w:r>
      <w:r w:rsidR="00CE10F2" w:rsidRPr="00FE6CC9">
        <w:rPr>
          <w:rFonts w:ascii="Helvetica" w:hAnsi="Helvetica"/>
          <w:sz w:val="22"/>
        </w:rPr>
        <w:t xml:space="preserve"> </w:t>
      </w:r>
      <w:r w:rsidR="00CE10F2" w:rsidRPr="00FE6CC9">
        <w:rPr>
          <w:rFonts w:ascii="Helvetica" w:hAnsi="Helvetica"/>
          <w:b/>
          <w:sz w:val="22"/>
        </w:rPr>
        <w:t>(P3</w:t>
      </w:r>
      <w:r w:rsidR="00A1419A">
        <w:rPr>
          <w:rFonts w:ascii="Helvetica" w:hAnsi="Helvetica"/>
          <w:b/>
          <w:sz w:val="22"/>
        </w:rPr>
        <w:t>, Editor, bring in the syringe, remove some sample from the vial with the syringe, then bring in the mouse and inject into the tail as shown.</w:t>
      </w:r>
      <w:r w:rsidR="00CE10F2"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A1419A" w:rsidP="00CE10F2">
      <w:pPr>
        <w:rPr>
          <w:rFonts w:ascii="Helvetica" w:hAnsi="Helvetica"/>
          <w:sz w:val="22"/>
          <w:u w:val="single"/>
        </w:rPr>
      </w:pPr>
      <w:r>
        <w:rPr>
          <w:rFonts w:ascii="Helvetica" w:hAnsi="Helvetica"/>
          <w:sz w:val="22"/>
        </w:rPr>
        <w:t>Finally, fluorescence and X-ray images are taken and analyzed</w:t>
      </w:r>
      <w:r w:rsidR="001A55F5">
        <w:rPr>
          <w:rFonts w:ascii="Times New Roman" w:eastAsia="Times New Roman" w:hAnsi="Times New Roman"/>
          <w:b/>
          <w:bCs/>
        </w:rPr>
        <w:t>.</w:t>
      </w:r>
      <w:r w:rsidR="001A55F5" w:rsidRPr="00FE6CC9">
        <w:rPr>
          <w:rFonts w:ascii="Helvetica" w:hAnsi="Helvetica"/>
          <w:b/>
          <w:sz w:val="22"/>
        </w:rPr>
        <w:t xml:space="preserve"> </w:t>
      </w:r>
      <w:r w:rsidR="00CE10F2" w:rsidRPr="00FE6CC9">
        <w:rPr>
          <w:rFonts w:ascii="Helvetica" w:hAnsi="Helvetica"/>
          <w:b/>
          <w:sz w:val="22"/>
        </w:rPr>
        <w:t>(P4</w:t>
      </w:r>
      <w:r>
        <w:rPr>
          <w:rFonts w:ascii="Helvetica" w:hAnsi="Helvetica"/>
          <w:b/>
          <w:sz w:val="22"/>
        </w:rPr>
        <w:t>, Editor, use the MARS imaging system here and zoom in on the screen and show the left panel in step 5 of the m</w:t>
      </w:r>
      <w:r w:rsidR="00B10FFB">
        <w:rPr>
          <w:rFonts w:ascii="Helvetica" w:hAnsi="Helvetica"/>
          <w:b/>
          <w:sz w:val="22"/>
        </w:rPr>
        <w:t>o</w:t>
      </w:r>
      <w:r>
        <w:rPr>
          <w:rFonts w:ascii="Helvetica" w:hAnsi="Helvetica"/>
          <w:b/>
          <w:sz w:val="22"/>
        </w:rPr>
        <w:t>use with the tumor</w:t>
      </w:r>
      <w:r w:rsidR="00CE10F2"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1A55F5" w:rsidRDefault="00CE10F2" w:rsidP="00CE10F2">
      <w:pPr>
        <w:rPr>
          <w:rFonts w:ascii="Times New Roman" w:eastAsia="Times New Roman" w:hAnsi="Times New Roman"/>
          <w:sz w:val="27"/>
          <w:szCs w:val="27"/>
        </w:rPr>
      </w:pPr>
      <w:r w:rsidRPr="00FE6CC9">
        <w:rPr>
          <w:rFonts w:ascii="Helvetica" w:hAnsi="Helvetica"/>
          <w:sz w:val="22"/>
        </w:rPr>
        <w:t>Ultimately</w:t>
      </w:r>
      <w:r>
        <w:rPr>
          <w:rFonts w:ascii="Helvetica" w:hAnsi="Helvetica"/>
          <w:sz w:val="22"/>
        </w:rPr>
        <w:t xml:space="preserve">, </w:t>
      </w:r>
      <w:r w:rsidR="001A55F5" w:rsidRPr="001A55F5">
        <w:rPr>
          <w:rFonts w:ascii="Times New Roman" w:hAnsi="Times New Roman"/>
          <w:b/>
          <w:sz w:val="22"/>
          <w:u w:val="single"/>
        </w:rPr>
        <w:t>th</w:t>
      </w:r>
      <w:r w:rsidR="001A55F5">
        <w:rPr>
          <w:rFonts w:ascii="Times New Roman" w:hAnsi="Times New Roman"/>
          <w:b/>
          <w:sz w:val="22"/>
          <w:u w:val="single"/>
        </w:rPr>
        <w:t xml:space="preserve">e </w:t>
      </w:r>
      <w:r w:rsidR="00B10FFB">
        <w:rPr>
          <w:rFonts w:ascii="Times New Roman" w:hAnsi="Times New Roman"/>
          <w:b/>
          <w:sz w:val="22"/>
          <w:u w:val="single"/>
        </w:rPr>
        <w:t xml:space="preserve"> MAROI </w:t>
      </w:r>
      <w:r w:rsidR="001A55F5" w:rsidRPr="001A55F5">
        <w:rPr>
          <w:rFonts w:ascii="Times New Roman" w:hAnsi="Times New Roman"/>
          <w:b/>
          <w:sz w:val="22"/>
          <w:u w:val="single"/>
        </w:rPr>
        <w:t>method</w:t>
      </w:r>
      <w:r w:rsidR="001A55F5" w:rsidRPr="001A55F5">
        <w:rPr>
          <w:rFonts w:ascii="Helvetica" w:hAnsi="Helvetica"/>
          <w:sz w:val="22"/>
          <w:u w:val="single"/>
        </w:rPr>
        <w:t xml:space="preserve"> </w:t>
      </w:r>
      <w:r>
        <w:rPr>
          <w:rFonts w:ascii="Helvetica" w:hAnsi="Helvetica"/>
          <w:sz w:val="22"/>
          <w:u w:val="single"/>
        </w:rPr>
        <w:t xml:space="preserve">is used to </w:t>
      </w:r>
      <w:r w:rsidRPr="00FE6CC9">
        <w:rPr>
          <w:rFonts w:ascii="Helvetica" w:hAnsi="Helvetica"/>
          <w:sz w:val="22"/>
        </w:rPr>
        <w:t>show</w:t>
      </w:r>
      <w:r>
        <w:rPr>
          <w:rFonts w:ascii="Helvetica" w:hAnsi="Helvetica"/>
          <w:sz w:val="22"/>
        </w:rPr>
        <w:t xml:space="preserve"> </w:t>
      </w:r>
      <w:r w:rsidR="001A55F5" w:rsidRPr="008352A8">
        <w:rPr>
          <w:rFonts w:ascii="Times New Roman" w:eastAsia="Times New Roman" w:hAnsi="Times New Roman"/>
          <w:bCs/>
        </w:rPr>
        <w:t>the optimum angle for fluorescence imaging analysis.</w:t>
      </w:r>
      <w:r w:rsidRPr="004D61B8">
        <w:rPr>
          <w:rFonts w:ascii="Helvetica" w:hAnsi="Helvetica"/>
          <w:sz w:val="22"/>
        </w:rPr>
        <w:t xml:space="preserve"> </w:t>
      </w:r>
      <w:r w:rsidRPr="00FE6CC9">
        <w:rPr>
          <w:rFonts w:ascii="Helvetica" w:hAnsi="Helvetica"/>
          <w:b/>
          <w:sz w:val="22"/>
        </w:rPr>
        <w:t>(P5</w:t>
      </w:r>
      <w:r w:rsidR="00A1419A">
        <w:rPr>
          <w:rFonts w:ascii="Helvetica" w:hAnsi="Helvetica"/>
          <w:b/>
          <w:sz w:val="22"/>
        </w:rPr>
        <w:t>, Editor, with the panel of the mouse with the tumor, add in the graph on the right side of Step 5 here.</w:t>
      </w:r>
      <w:r w:rsidRPr="00FE6CC9">
        <w:rPr>
          <w:rFonts w:ascii="Helvetica" w:hAnsi="Helvetica"/>
          <w:b/>
          <w:sz w:val="22"/>
        </w:rPr>
        <w:t>)</w:t>
      </w:r>
    </w:p>
    <w:p w:rsidR="00CE10F2" w:rsidRPr="00FB038C" w:rsidRDefault="00CE10F2" w:rsidP="00CE10F2">
      <w:pPr>
        <w:rPr>
          <w:rFonts w:ascii="Helvetica" w:hAnsi="Helvetica"/>
          <w:color w:val="FF0000"/>
          <w:sz w:val="22"/>
          <w:u w:val="single"/>
        </w:rPr>
      </w:pP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CE10F2" w:rsidP="00CE10F2">
      <w:pPr>
        <w:rPr>
          <w:rFonts w:ascii="Helvetica" w:hAnsi="Helvetica"/>
          <w:sz w:val="22"/>
        </w:rPr>
      </w:pPr>
    </w:p>
    <w:p w:rsidR="00CE10F2" w:rsidRPr="00CE64E1" w:rsidRDefault="00EE5CBC" w:rsidP="00CE10F2">
      <w:pPr>
        <w:numPr>
          <w:ilvl w:val="1"/>
          <w:numId w:val="9"/>
        </w:numPr>
        <w:spacing w:before="240"/>
        <w:jc w:val="both"/>
        <w:outlineLvl w:val="0"/>
        <w:rPr>
          <w:rFonts w:ascii="Helvetica" w:hAnsi="Helvetica" w:cs="Arial"/>
          <w:sz w:val="22"/>
          <w:szCs w:val="24"/>
        </w:rPr>
      </w:pPr>
      <w:r w:rsidRPr="00CE64E1">
        <w:rPr>
          <w:rFonts w:ascii="Helvetica" w:hAnsi="Helvetica" w:cs="Arial"/>
          <w:sz w:val="22"/>
          <w:szCs w:val="24"/>
        </w:rPr>
        <w:t>Author name</w:t>
      </w:r>
      <w:r w:rsidRPr="00CE64E1">
        <w:rPr>
          <w:rFonts w:ascii="Times New Roman" w:eastAsia="Times New Roman" w:hAnsi="Times New Roman"/>
          <w:bCs/>
        </w:rPr>
        <w:t xml:space="preserve"> Kathleen LaSance:</w:t>
      </w:r>
      <w:r w:rsidRPr="00CE64E1">
        <w:rPr>
          <w:rFonts w:ascii="Calibri" w:eastAsia="Times New Roman" w:hAnsi="Calibri"/>
          <w:bCs/>
        </w:rPr>
        <w:t xml:space="preserve"> </w:t>
      </w:r>
      <w:r w:rsidR="00CE10F2" w:rsidRPr="00CE64E1">
        <w:rPr>
          <w:rFonts w:ascii="Helvetica" w:hAnsi="Helvetica" w:cs="Arial"/>
          <w:sz w:val="22"/>
          <w:szCs w:val="24"/>
        </w:rPr>
        <w:t xml:space="preserve">The main advantage of this technique over existing methods, like </w:t>
      </w:r>
      <w:r w:rsidRPr="00CE64E1">
        <w:rPr>
          <w:rFonts w:ascii="Times New Roman" w:eastAsia="Times New Roman" w:hAnsi="Times New Roman"/>
          <w:bCs/>
        </w:rPr>
        <w:t>2D planar fluorescence imaging</w:t>
      </w:r>
      <w:r w:rsidR="00CE10F2" w:rsidRPr="00CE64E1">
        <w:rPr>
          <w:rFonts w:ascii="Helvetica" w:hAnsi="Helvetica" w:cs="Arial"/>
          <w:sz w:val="22"/>
          <w:szCs w:val="24"/>
        </w:rPr>
        <w:t xml:space="preserve"> is that</w:t>
      </w:r>
      <w:r w:rsidRPr="00CE64E1">
        <w:rPr>
          <w:rFonts w:ascii="Times New Roman" w:eastAsia="Times New Roman" w:hAnsi="Times New Roman"/>
          <w:bCs/>
        </w:rPr>
        <w:t xml:space="preserve"> </w:t>
      </w:r>
      <w:r w:rsidR="00B10FFB">
        <w:rPr>
          <w:rFonts w:ascii="Times New Roman" w:eastAsia="Times New Roman" w:hAnsi="Times New Roman"/>
          <w:bCs/>
        </w:rPr>
        <w:t xml:space="preserve">MAROI method </w:t>
      </w:r>
      <w:r w:rsidRPr="00CE64E1">
        <w:rPr>
          <w:rFonts w:ascii="Times New Roman" w:eastAsia="Times New Roman" w:hAnsi="Times New Roman"/>
          <w:bCs/>
        </w:rPr>
        <w:t>allows investigators to determine the optimal angle for fluorescence imaging analysis.</w:t>
      </w:r>
    </w:p>
    <w:p w:rsidR="00CE10F2" w:rsidRPr="00CE64E1" w:rsidRDefault="00CE10F2" w:rsidP="00CE10F2">
      <w:pPr>
        <w:numPr>
          <w:ilvl w:val="1"/>
          <w:numId w:val="9"/>
        </w:numPr>
        <w:spacing w:before="240"/>
        <w:jc w:val="both"/>
        <w:outlineLvl w:val="0"/>
        <w:rPr>
          <w:rFonts w:ascii="Helvetica" w:hAnsi="Helvetica" w:cs="Arial"/>
          <w:sz w:val="22"/>
          <w:szCs w:val="24"/>
        </w:rPr>
      </w:pPr>
      <w:r w:rsidRPr="00CE64E1">
        <w:rPr>
          <w:rFonts w:ascii="Helvetica" w:hAnsi="Helvetica" w:cs="Arial"/>
          <w:sz w:val="22"/>
          <w:szCs w:val="24"/>
        </w:rPr>
        <w:t xml:space="preserve">Author name </w:t>
      </w:r>
      <w:r w:rsidR="00391526" w:rsidRPr="00CE64E1">
        <w:rPr>
          <w:rFonts w:ascii="Times New Roman" w:eastAsia="Times New Roman" w:hAnsi="Times New Roman"/>
          <w:bCs/>
        </w:rPr>
        <w:t>Zhentao Chu:</w:t>
      </w:r>
      <w:r w:rsidR="00391526" w:rsidRPr="00CE64E1">
        <w:rPr>
          <w:rFonts w:ascii="Calibri" w:eastAsia="Times New Roman" w:hAnsi="Calibri"/>
          <w:bCs/>
        </w:rPr>
        <w:t xml:space="preserve"> </w:t>
      </w:r>
      <w:r w:rsidRPr="00CE64E1">
        <w:rPr>
          <w:rFonts w:ascii="Helvetica" w:hAnsi="Helvetica" w:cs="Arial"/>
          <w:sz w:val="22"/>
          <w:szCs w:val="24"/>
        </w:rPr>
        <w:t xml:space="preserve"> The implications of this t</w:t>
      </w:r>
      <w:r w:rsidR="00CE64E1" w:rsidRPr="00CE64E1">
        <w:rPr>
          <w:rFonts w:ascii="Helvetica" w:hAnsi="Helvetica" w:cs="Arial"/>
          <w:sz w:val="22"/>
          <w:szCs w:val="24"/>
        </w:rPr>
        <w:t>echnique extend toward therapy or diagnosis</w:t>
      </w:r>
      <w:r w:rsidRPr="00CE64E1">
        <w:rPr>
          <w:rFonts w:ascii="Helvetica" w:hAnsi="Helvetica" w:cs="Arial"/>
          <w:sz w:val="22"/>
          <w:szCs w:val="24"/>
        </w:rPr>
        <w:t xml:space="preserve"> of</w:t>
      </w:r>
      <w:r w:rsidR="00391526" w:rsidRPr="00CE64E1">
        <w:rPr>
          <w:rFonts w:ascii="Times New Roman" w:eastAsia="Times New Roman" w:hAnsi="Times New Roman"/>
          <w:bCs/>
        </w:rPr>
        <w:t xml:space="preserve"> cancer and arthritis, </w:t>
      </w:r>
      <w:r w:rsidRPr="00CE64E1">
        <w:rPr>
          <w:rFonts w:ascii="Helvetica" w:hAnsi="Helvetica" w:cs="Arial"/>
          <w:sz w:val="22"/>
          <w:szCs w:val="24"/>
        </w:rPr>
        <w:t xml:space="preserve">because </w:t>
      </w:r>
      <w:r w:rsidR="00F02ADD" w:rsidRPr="00CE64E1">
        <w:rPr>
          <w:rFonts w:ascii="Times New Roman" w:eastAsia="Times New Roman" w:hAnsi="Times New Roman"/>
          <w:bCs/>
        </w:rPr>
        <w:t>the SapC-</w:t>
      </w:r>
      <w:r w:rsidR="00391526" w:rsidRPr="00CE64E1">
        <w:rPr>
          <w:rFonts w:ascii="Times New Roman" w:eastAsia="Times New Roman" w:hAnsi="Times New Roman"/>
          <w:bCs/>
        </w:rPr>
        <w:t>DOPS nanovesicle can target the tumor and inflammation tissue.</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110821">
      <w:pPr>
        <w:jc w:val="both"/>
        <w:outlineLvl w:val="0"/>
        <w:rPr>
          <w:rFonts w:ascii="Helvetica" w:hAnsi="Helvetica" w:cs="Arial"/>
          <w:sz w:val="22"/>
          <w:szCs w:val="24"/>
        </w:rPr>
      </w:pPr>
    </w:p>
    <w:p w:rsidR="00DC490B" w:rsidRDefault="00C10E56" w:rsidP="00DC490B">
      <w:pPr>
        <w:numPr>
          <w:ilvl w:val="0"/>
          <w:numId w:val="12"/>
        </w:numPr>
        <w:spacing w:before="240"/>
        <w:jc w:val="both"/>
        <w:outlineLvl w:val="0"/>
        <w:rPr>
          <w:rFonts w:ascii="Helvetica" w:hAnsi="Helvetica" w:cs="Arial"/>
          <w:b/>
          <w:sz w:val="22"/>
          <w:szCs w:val="24"/>
        </w:rPr>
      </w:pPr>
      <w:r w:rsidRPr="001B6050">
        <w:rPr>
          <w:rFonts w:ascii="Helvetica" w:hAnsi="Helvetica" w:cs="Arial"/>
          <w:b/>
          <w:sz w:val="22"/>
          <w:szCs w:val="24"/>
        </w:rPr>
        <w:t>Preparation of</w:t>
      </w:r>
      <w:r w:rsidR="000331F2" w:rsidRPr="001B6050">
        <w:rPr>
          <w:rFonts w:ascii="Helvetica" w:hAnsi="Helvetica" w:cs="Arial"/>
          <w:b/>
          <w:sz w:val="22"/>
          <w:szCs w:val="24"/>
        </w:rPr>
        <w:t xml:space="preserve"> Animal Models</w:t>
      </w:r>
      <w:r w:rsidRPr="001B6050">
        <w:rPr>
          <w:rFonts w:ascii="Helvetica" w:hAnsi="Helvetica" w:cs="Arial"/>
          <w:b/>
          <w:sz w:val="22"/>
          <w:szCs w:val="24"/>
        </w:rPr>
        <w:t xml:space="preserve"> and Fluorescently-labeled SapC-DOPS Nanovesicles </w:t>
      </w:r>
    </w:p>
    <w:p w:rsidR="001B6050" w:rsidRPr="001B6050" w:rsidRDefault="001B6050" w:rsidP="001B6050">
      <w:pPr>
        <w:spacing w:before="240"/>
        <w:ind w:left="360"/>
        <w:jc w:val="both"/>
        <w:outlineLvl w:val="0"/>
        <w:rPr>
          <w:rFonts w:ascii="Helvetica" w:hAnsi="Helvetica" w:cs="Arial"/>
          <w:b/>
          <w:sz w:val="22"/>
          <w:szCs w:val="24"/>
        </w:rPr>
      </w:pPr>
    </w:p>
    <w:p w:rsidR="000331F2" w:rsidRPr="002F6D4A" w:rsidRDefault="00DC490B" w:rsidP="00DC490B">
      <w:pPr>
        <w:numPr>
          <w:ilvl w:val="1"/>
          <w:numId w:val="12"/>
        </w:numPr>
        <w:jc w:val="both"/>
        <w:outlineLvl w:val="0"/>
        <w:rPr>
          <w:rFonts w:ascii="Helvetica" w:hAnsi="Helvetica" w:cs="Arial"/>
          <w:sz w:val="22"/>
          <w:szCs w:val="24"/>
        </w:rPr>
      </w:pPr>
      <w:r w:rsidRPr="008352A8">
        <w:rPr>
          <w:rFonts w:ascii="Times New Roman" w:hAnsi="Times New Roman"/>
          <w:b/>
          <w:szCs w:val="24"/>
          <w:u w:val="single"/>
        </w:rPr>
        <w:t xml:space="preserve">TEXT on WHITE BACKGROUND: </w:t>
      </w:r>
      <w:r w:rsidR="000331F2" w:rsidRPr="00CE64E1">
        <w:rPr>
          <w:rFonts w:ascii="Times New Roman" w:hAnsi="Times New Roman"/>
          <w:szCs w:val="24"/>
        </w:rPr>
        <w:t xml:space="preserve">All animal studies were approved by the Institutional Animal Care and Use Committee of the University of Cincinnati (IACUC Protocol Number: 11-05-05-02) and the Cincinnati Children’s Hospital Research Foundation (Animal Welfare Assurance </w:t>
      </w:r>
      <w:r w:rsidR="000331F2" w:rsidRPr="002F6D4A">
        <w:rPr>
          <w:rFonts w:ascii="Times New Roman" w:hAnsi="Times New Roman"/>
          <w:szCs w:val="24"/>
        </w:rPr>
        <w:t xml:space="preserve">Number A3108-01).  </w:t>
      </w:r>
    </w:p>
    <w:p w:rsidR="00DC490B" w:rsidRPr="00231644" w:rsidRDefault="00DC490B" w:rsidP="00DC490B">
      <w:pPr>
        <w:numPr>
          <w:ilvl w:val="2"/>
          <w:numId w:val="12"/>
        </w:numPr>
        <w:jc w:val="both"/>
        <w:outlineLvl w:val="0"/>
        <w:rPr>
          <w:rFonts w:ascii="Helvetica" w:hAnsi="Helvetica" w:cs="Arial"/>
          <w:sz w:val="22"/>
          <w:szCs w:val="24"/>
        </w:rPr>
      </w:pPr>
      <w:r w:rsidRPr="002F6D4A">
        <w:rPr>
          <w:rFonts w:ascii="Times New Roman" w:hAnsi="Times New Roman"/>
          <w:szCs w:val="24"/>
        </w:rPr>
        <w:t>TEXT of the above statement</w:t>
      </w:r>
    </w:p>
    <w:p w:rsidR="00231644" w:rsidRPr="00231644" w:rsidRDefault="00231644" w:rsidP="00231644">
      <w:pPr>
        <w:ind w:left="1368"/>
        <w:jc w:val="both"/>
        <w:outlineLvl w:val="0"/>
        <w:rPr>
          <w:rFonts w:ascii="Helvetica" w:hAnsi="Helvetica" w:cs="Arial"/>
          <w:sz w:val="22"/>
          <w:szCs w:val="24"/>
        </w:rPr>
      </w:pPr>
    </w:p>
    <w:p w:rsidR="00CE10F2" w:rsidRPr="00231644" w:rsidRDefault="00231644" w:rsidP="00231644">
      <w:pPr>
        <w:numPr>
          <w:ilvl w:val="1"/>
          <w:numId w:val="12"/>
        </w:numPr>
        <w:jc w:val="both"/>
        <w:outlineLvl w:val="0"/>
        <w:rPr>
          <w:rFonts w:ascii="Helvetica" w:hAnsi="Helvetica" w:cs="Arial"/>
          <w:sz w:val="22"/>
          <w:szCs w:val="24"/>
        </w:rPr>
      </w:pPr>
      <w:r>
        <w:rPr>
          <w:rFonts w:ascii="Times New Roman" w:hAnsi="Times New Roman"/>
          <w:szCs w:val="24"/>
          <w:shd w:val="clear" w:color="auto" w:fill="FFFFFF"/>
        </w:rPr>
        <w:t xml:space="preserve">To carry out </w:t>
      </w:r>
      <w:r w:rsidRPr="00231644">
        <w:rPr>
          <w:rFonts w:ascii="Times New Roman" w:hAnsi="Times New Roman"/>
          <w:szCs w:val="24"/>
          <w:shd w:val="clear" w:color="auto" w:fill="FFFFFF"/>
        </w:rPr>
        <w:t xml:space="preserve">these studies, an orthotopic brain tumor mouse, a genetically engineered brain tumor mouse, and a K/BxN arthritis mouse </w:t>
      </w:r>
      <w:r w:rsidR="00B10FFB">
        <w:rPr>
          <w:rFonts w:ascii="Times New Roman" w:hAnsi="Times New Roman"/>
          <w:szCs w:val="24"/>
          <w:shd w:val="clear" w:color="auto" w:fill="FFFFFF"/>
        </w:rPr>
        <w:t xml:space="preserve">model are used </w:t>
      </w:r>
      <w:r w:rsidRPr="00231644">
        <w:rPr>
          <w:rFonts w:ascii="Times New Roman" w:hAnsi="Times New Roman"/>
          <w:szCs w:val="24"/>
          <w:shd w:val="clear" w:color="auto" w:fill="FFFFFF"/>
        </w:rPr>
        <w:t xml:space="preserve">according to the </w:t>
      </w:r>
      <w:r w:rsidRPr="00231644">
        <w:rPr>
          <w:rFonts w:ascii="Times New Roman" w:hAnsi="Times New Roman"/>
          <w:szCs w:val="24"/>
          <w:shd w:val="clear" w:color="auto" w:fill="FFFFFF"/>
        </w:rPr>
        <w:t xml:space="preserve">text </w:t>
      </w:r>
      <w:r w:rsidRPr="00231644">
        <w:rPr>
          <w:rFonts w:ascii="Times New Roman" w:hAnsi="Times New Roman"/>
          <w:szCs w:val="24"/>
          <w:shd w:val="clear" w:color="auto" w:fill="FFFFFF"/>
        </w:rPr>
        <w:t>protocol.</w:t>
      </w:r>
    </w:p>
    <w:p w:rsidR="00231644" w:rsidRPr="00231644" w:rsidRDefault="00231644" w:rsidP="00231644">
      <w:pPr>
        <w:numPr>
          <w:ilvl w:val="2"/>
          <w:numId w:val="12"/>
        </w:numPr>
        <w:jc w:val="both"/>
        <w:outlineLvl w:val="0"/>
        <w:rPr>
          <w:rFonts w:ascii="Helvetica" w:hAnsi="Helvetica" w:cs="Arial"/>
          <w:sz w:val="22"/>
          <w:szCs w:val="24"/>
        </w:rPr>
      </w:pPr>
      <w:r>
        <w:rPr>
          <w:rFonts w:ascii="Times New Roman" w:hAnsi="Times New Roman"/>
          <w:szCs w:val="24"/>
          <w:shd w:val="clear" w:color="auto" w:fill="FFFFFF"/>
        </w:rPr>
        <w:t>CU Shot of an orthotopic brain tumor mouse</w:t>
      </w:r>
      <w:r w:rsidR="0098259A">
        <w:rPr>
          <w:rFonts w:ascii="Times New Roman" w:hAnsi="Times New Roman"/>
          <w:szCs w:val="24"/>
          <w:shd w:val="clear" w:color="auto" w:fill="FFFFFF"/>
        </w:rPr>
        <w:t>;</w:t>
      </w:r>
      <w:r>
        <w:rPr>
          <w:rFonts w:ascii="Times New Roman" w:hAnsi="Times New Roman"/>
          <w:szCs w:val="24"/>
          <w:shd w:val="clear" w:color="auto" w:fill="FFFFFF"/>
        </w:rPr>
        <w:t xml:space="preserve"> Editor, </w:t>
      </w:r>
      <w:r w:rsidR="0098259A">
        <w:rPr>
          <w:rFonts w:ascii="Times New Roman" w:hAnsi="Times New Roman"/>
          <w:szCs w:val="24"/>
          <w:shd w:val="clear" w:color="auto" w:fill="FFFFFF"/>
        </w:rPr>
        <w:t>bring in the orthotopic brain tumor mouse first, then split the screen and bring in the genetically engineered brain tumor mouse on the right, then squeeze the two mice to the left and bring in the arthritis mouse on the left</w:t>
      </w:r>
    </w:p>
    <w:p w:rsidR="00231644" w:rsidRPr="00231644" w:rsidRDefault="00231644" w:rsidP="00231644">
      <w:pPr>
        <w:numPr>
          <w:ilvl w:val="2"/>
          <w:numId w:val="12"/>
        </w:numPr>
        <w:jc w:val="both"/>
        <w:outlineLvl w:val="0"/>
        <w:rPr>
          <w:rFonts w:ascii="Helvetica" w:hAnsi="Helvetica" w:cs="Arial"/>
          <w:sz w:val="22"/>
          <w:szCs w:val="24"/>
        </w:rPr>
      </w:pPr>
      <w:r>
        <w:rPr>
          <w:rFonts w:ascii="Times New Roman" w:hAnsi="Times New Roman"/>
          <w:szCs w:val="24"/>
          <w:shd w:val="clear" w:color="auto" w:fill="FFFFFF"/>
        </w:rPr>
        <w:t>CU Shot of a genetically engineered brain tumor mouse</w:t>
      </w:r>
    </w:p>
    <w:p w:rsidR="00231644" w:rsidRPr="00231644" w:rsidRDefault="00231644" w:rsidP="00231644">
      <w:pPr>
        <w:numPr>
          <w:ilvl w:val="2"/>
          <w:numId w:val="12"/>
        </w:numPr>
        <w:jc w:val="both"/>
        <w:outlineLvl w:val="0"/>
        <w:rPr>
          <w:rFonts w:ascii="Helvetica" w:hAnsi="Helvetica" w:cs="Arial"/>
          <w:sz w:val="22"/>
          <w:szCs w:val="24"/>
        </w:rPr>
      </w:pPr>
      <w:r>
        <w:rPr>
          <w:rFonts w:ascii="Times New Roman" w:hAnsi="Times New Roman"/>
          <w:szCs w:val="24"/>
          <w:shd w:val="clear" w:color="auto" w:fill="FFFFFF"/>
        </w:rPr>
        <w:t>CU Shot of K/BxN arthritis mouse</w:t>
      </w:r>
    </w:p>
    <w:p w:rsidR="00CD2A96" w:rsidRPr="002F6D4A" w:rsidRDefault="00CD2A96" w:rsidP="00CD2A96">
      <w:pPr>
        <w:ind w:left="1368"/>
        <w:jc w:val="both"/>
        <w:outlineLvl w:val="0"/>
        <w:rPr>
          <w:rFonts w:ascii="Helvetica" w:hAnsi="Helvetica" w:cs="Arial"/>
          <w:sz w:val="22"/>
          <w:szCs w:val="24"/>
        </w:rPr>
      </w:pPr>
    </w:p>
    <w:p w:rsidR="00DE62D9" w:rsidRPr="002F6D4A" w:rsidRDefault="00DE62D9" w:rsidP="00CD2A96">
      <w:pPr>
        <w:numPr>
          <w:ilvl w:val="1"/>
          <w:numId w:val="12"/>
        </w:numPr>
        <w:jc w:val="both"/>
        <w:outlineLvl w:val="0"/>
        <w:rPr>
          <w:rFonts w:ascii="Helvetica" w:hAnsi="Helvetica" w:cs="Arial"/>
          <w:sz w:val="22"/>
          <w:szCs w:val="24"/>
        </w:rPr>
      </w:pPr>
      <w:r>
        <w:rPr>
          <w:rFonts w:ascii="Times New Roman" w:hAnsi="Times New Roman"/>
          <w:szCs w:val="24"/>
        </w:rPr>
        <w:lastRenderedPageBreak/>
        <w:t>Use</w:t>
      </w:r>
      <w:r w:rsidRPr="00DE62D9">
        <w:rPr>
          <w:rFonts w:ascii="Times New Roman" w:hAnsi="Times New Roman"/>
          <w:szCs w:val="24"/>
        </w:rPr>
        <w:t xml:space="preserve"> an arthritic index macroscopic scoring system </w:t>
      </w:r>
      <w:r>
        <w:rPr>
          <w:rFonts w:ascii="Times New Roman" w:hAnsi="Times New Roman"/>
          <w:szCs w:val="24"/>
        </w:rPr>
        <w:t xml:space="preserve">to evaluate mice for arthritis </w:t>
      </w:r>
      <w:r w:rsidRPr="00DE62D9">
        <w:rPr>
          <w:rFonts w:ascii="Times New Roman" w:hAnsi="Times New Roman"/>
          <w:szCs w:val="24"/>
        </w:rPr>
        <w:t>as follows: 0 = no detecta</w:t>
      </w:r>
      <w:r w:rsidR="008352A8">
        <w:rPr>
          <w:rFonts w:ascii="Times New Roman" w:hAnsi="Times New Roman"/>
          <w:szCs w:val="24"/>
        </w:rPr>
        <w:t>ble arthritis, 1 = swelling and</w:t>
      </w:r>
      <w:r w:rsidRPr="00DE62D9">
        <w:rPr>
          <w:rFonts w:ascii="Times New Roman" w:hAnsi="Times New Roman"/>
          <w:szCs w:val="24"/>
        </w:rPr>
        <w:t>/or redness of paw or one digit, 2 = two joints involved, 3 = three joints involved</w:t>
      </w:r>
      <w:r w:rsidR="008352A8">
        <w:rPr>
          <w:rFonts w:ascii="Times New Roman" w:hAnsi="Times New Roman"/>
          <w:szCs w:val="24"/>
        </w:rPr>
        <w:t>,</w:t>
      </w:r>
      <w:r w:rsidRPr="00DE62D9">
        <w:rPr>
          <w:rFonts w:ascii="Times New Roman" w:hAnsi="Times New Roman"/>
          <w:szCs w:val="24"/>
        </w:rPr>
        <w:t xml:space="preserve"> and 4</w:t>
      </w:r>
      <w:r w:rsidRPr="00DE62D9">
        <w:rPr>
          <w:rFonts w:ascii="Times New Roman" w:hAnsi="Times New Roman" w:hint="eastAsia"/>
          <w:szCs w:val="24"/>
          <w:lang w:eastAsia="zh-CN"/>
        </w:rPr>
        <w:t xml:space="preserve"> </w:t>
      </w:r>
      <w:r w:rsidRPr="00DE62D9">
        <w:rPr>
          <w:rFonts w:ascii="Times New Roman" w:hAnsi="Times New Roman"/>
          <w:szCs w:val="24"/>
        </w:rPr>
        <w:t>= severe arthritis of the entire paw and digit</w:t>
      </w:r>
      <w:r>
        <w:rPr>
          <w:rFonts w:ascii="Times New Roman" w:hAnsi="Times New Roman"/>
          <w:szCs w:val="24"/>
        </w:rPr>
        <w:t xml:space="preserve"> (TEXT: </w:t>
      </w:r>
      <w:r w:rsidRPr="00DE62D9">
        <w:rPr>
          <w:rFonts w:ascii="Times New Roman" w:hAnsi="Times New Roman"/>
          <w:szCs w:val="24"/>
        </w:rPr>
        <w:t>0 = no detectable arthritis, 1 = swelling and /or redness of paw or one digit, 2 = two joints involved, 3 = three joints involved and 4</w:t>
      </w:r>
      <w:r w:rsidRPr="00DE62D9">
        <w:rPr>
          <w:rFonts w:ascii="Times New Roman" w:hAnsi="Times New Roman" w:hint="eastAsia"/>
          <w:szCs w:val="24"/>
          <w:lang w:eastAsia="zh-CN"/>
        </w:rPr>
        <w:t xml:space="preserve"> </w:t>
      </w:r>
      <w:r>
        <w:rPr>
          <w:rFonts w:ascii="Times New Roman" w:hAnsi="Times New Roman"/>
          <w:szCs w:val="24"/>
        </w:rPr>
        <w:t xml:space="preserve">= severe arthritis of </w:t>
      </w:r>
      <w:r w:rsidRPr="00DE62D9">
        <w:rPr>
          <w:rFonts w:ascii="Times New Roman" w:hAnsi="Times New Roman"/>
          <w:szCs w:val="24"/>
        </w:rPr>
        <w:t>entire paw and digit.</w:t>
      </w:r>
      <w:r w:rsidR="008352A8">
        <w:rPr>
          <w:rFonts w:ascii="Times New Roman" w:hAnsi="Times New Roman"/>
          <w:szCs w:val="24"/>
        </w:rPr>
        <w:t>)</w:t>
      </w:r>
    </w:p>
    <w:p w:rsidR="00CD2A96" w:rsidRDefault="002F6D4A" w:rsidP="00C10E56">
      <w:pPr>
        <w:numPr>
          <w:ilvl w:val="2"/>
          <w:numId w:val="12"/>
        </w:numPr>
        <w:jc w:val="both"/>
        <w:outlineLvl w:val="0"/>
        <w:rPr>
          <w:rFonts w:ascii="Helvetica" w:hAnsi="Helvetica" w:cs="Arial"/>
          <w:sz w:val="22"/>
          <w:szCs w:val="24"/>
        </w:rPr>
      </w:pPr>
      <w:r>
        <w:rPr>
          <w:rFonts w:ascii="Times New Roman" w:hAnsi="Times New Roman"/>
          <w:szCs w:val="24"/>
        </w:rPr>
        <w:t xml:space="preserve">TEXT on WHITE BACKGROUND </w:t>
      </w:r>
      <w:r w:rsidR="00CD2A96">
        <w:rPr>
          <w:rFonts w:ascii="Times New Roman" w:hAnsi="Times New Roman"/>
          <w:szCs w:val="24"/>
        </w:rPr>
        <w:t>o</w:t>
      </w:r>
      <w:r w:rsidR="0098259A">
        <w:rPr>
          <w:rFonts w:ascii="Times New Roman" w:hAnsi="Times New Roman"/>
          <w:szCs w:val="24"/>
        </w:rPr>
        <w:t xml:space="preserve">f above text in parentheses </w:t>
      </w:r>
      <w:r w:rsidR="00CD2A96">
        <w:rPr>
          <w:rFonts w:ascii="Times New Roman" w:hAnsi="Times New Roman"/>
          <w:szCs w:val="24"/>
        </w:rPr>
        <w:t xml:space="preserve"> </w:t>
      </w:r>
    </w:p>
    <w:p w:rsidR="00C10E56" w:rsidRPr="00C10E56" w:rsidRDefault="00C10E56" w:rsidP="00C10E56">
      <w:pPr>
        <w:ind w:left="1368"/>
        <w:jc w:val="both"/>
        <w:outlineLvl w:val="0"/>
        <w:rPr>
          <w:rFonts w:ascii="Helvetica" w:hAnsi="Helvetica" w:cs="Arial"/>
          <w:sz w:val="22"/>
          <w:szCs w:val="24"/>
        </w:rPr>
      </w:pPr>
    </w:p>
    <w:p w:rsidR="00CE10F2" w:rsidRDefault="00C174CC" w:rsidP="00CD2A96">
      <w:pPr>
        <w:numPr>
          <w:ilvl w:val="1"/>
          <w:numId w:val="12"/>
        </w:numPr>
        <w:jc w:val="both"/>
        <w:outlineLvl w:val="0"/>
        <w:rPr>
          <w:rFonts w:ascii="Helvetica" w:hAnsi="Helvetica" w:cs="Arial"/>
          <w:sz w:val="22"/>
          <w:szCs w:val="24"/>
        </w:rPr>
      </w:pPr>
      <w:r w:rsidRPr="00C174CC">
        <w:rPr>
          <w:rFonts w:ascii="Helvetica" w:hAnsi="Helvetica" w:cs="Arial"/>
          <w:sz w:val="22"/>
          <w:szCs w:val="24"/>
        </w:rPr>
        <w:t xml:space="preserve">Produce recombinant human SapC protein in </w:t>
      </w:r>
      <w:r w:rsidRPr="00C174CC">
        <w:rPr>
          <w:rFonts w:ascii="Helvetica" w:hAnsi="Helvetica" w:cs="Arial"/>
          <w:i/>
          <w:sz w:val="22"/>
          <w:szCs w:val="24"/>
        </w:rPr>
        <w:t>E. coli</w:t>
      </w:r>
      <w:r w:rsidRPr="00C174CC">
        <w:rPr>
          <w:rFonts w:ascii="Helvetica" w:hAnsi="Helvetica" w:cs="Arial"/>
          <w:sz w:val="22"/>
          <w:szCs w:val="24"/>
        </w:rPr>
        <w:t xml:space="preserve"> cells</w:t>
      </w:r>
      <w:r>
        <w:rPr>
          <w:rFonts w:ascii="Helvetica" w:hAnsi="Helvetica" w:cs="Arial"/>
          <w:sz w:val="22"/>
          <w:szCs w:val="24"/>
        </w:rPr>
        <w:t xml:space="preserve"> before</w:t>
      </w:r>
      <w:r w:rsidR="00C10E56">
        <w:rPr>
          <w:rFonts w:ascii="Helvetica" w:hAnsi="Helvetica" w:cs="Arial"/>
          <w:sz w:val="22"/>
          <w:szCs w:val="24"/>
        </w:rPr>
        <w:t xml:space="preserve"> precipitating with</w:t>
      </w:r>
      <w:r>
        <w:rPr>
          <w:rFonts w:ascii="Helvetica" w:hAnsi="Helvetica" w:cs="Arial"/>
          <w:sz w:val="22"/>
          <w:szCs w:val="24"/>
        </w:rPr>
        <w:t xml:space="preserve"> ethanol and high performance liquid chromatography purification.  After lyophilization, determine the concentration of dry SapC by weight.</w:t>
      </w:r>
    </w:p>
    <w:p w:rsidR="00CD2A96" w:rsidRDefault="00CD2A96" w:rsidP="00CD2A96">
      <w:pPr>
        <w:numPr>
          <w:ilvl w:val="2"/>
          <w:numId w:val="12"/>
        </w:numPr>
        <w:jc w:val="both"/>
        <w:outlineLvl w:val="0"/>
        <w:rPr>
          <w:rFonts w:ascii="Helvetica" w:hAnsi="Helvetica" w:cs="Arial"/>
          <w:sz w:val="22"/>
          <w:szCs w:val="24"/>
        </w:rPr>
      </w:pPr>
      <w:r>
        <w:rPr>
          <w:rFonts w:ascii="Helvetica" w:hAnsi="Helvetica" w:cs="Arial"/>
          <w:sz w:val="22"/>
          <w:szCs w:val="24"/>
        </w:rPr>
        <w:t xml:space="preserve">MED/CU Talent </w:t>
      </w:r>
      <w:r w:rsidRPr="008352A8">
        <w:rPr>
          <w:rFonts w:ascii="Helvetica" w:hAnsi="Helvetica" w:cs="Arial"/>
          <w:strike/>
          <w:sz w:val="22"/>
          <w:szCs w:val="24"/>
        </w:rPr>
        <w:t>places E. coli overnight culture on bench</w:t>
      </w:r>
      <w:r w:rsidR="008352A8">
        <w:rPr>
          <w:rFonts w:ascii="Helvetica" w:hAnsi="Helvetica" w:cs="Arial"/>
          <w:sz w:val="22"/>
          <w:szCs w:val="24"/>
        </w:rPr>
        <w:t xml:space="preserve"> scooping and weighing SapC DOPS powder.</w:t>
      </w:r>
    </w:p>
    <w:p w:rsidR="00CD2A96" w:rsidRPr="008352A8" w:rsidRDefault="00CD2A96" w:rsidP="00640BC1">
      <w:pPr>
        <w:numPr>
          <w:ilvl w:val="2"/>
          <w:numId w:val="12"/>
        </w:numPr>
        <w:jc w:val="both"/>
        <w:outlineLvl w:val="0"/>
        <w:rPr>
          <w:rFonts w:ascii="Helvetica" w:hAnsi="Helvetica" w:cs="Arial"/>
          <w:strike/>
          <w:sz w:val="22"/>
          <w:szCs w:val="24"/>
        </w:rPr>
      </w:pPr>
      <w:r w:rsidRPr="008352A8">
        <w:rPr>
          <w:rFonts w:ascii="Helvetica" w:hAnsi="Helvetica" w:cs="Arial"/>
          <w:strike/>
          <w:sz w:val="22"/>
          <w:szCs w:val="24"/>
        </w:rPr>
        <w:t>CU Talent precipitates protein with ethanol</w:t>
      </w:r>
    </w:p>
    <w:p w:rsidR="00640BC1" w:rsidRPr="00640BC1" w:rsidRDefault="00D84C77" w:rsidP="00640BC1">
      <w:pPr>
        <w:numPr>
          <w:ilvl w:val="2"/>
          <w:numId w:val="12"/>
        </w:numPr>
        <w:jc w:val="both"/>
        <w:outlineLvl w:val="0"/>
        <w:rPr>
          <w:rFonts w:ascii="Helvetica" w:hAnsi="Helvetica" w:cs="Arial"/>
          <w:sz w:val="22"/>
          <w:szCs w:val="24"/>
        </w:rPr>
      </w:pPr>
      <w:r>
        <w:rPr>
          <w:rFonts w:ascii="Helvetica" w:hAnsi="Helvetica" w:cs="Arial"/>
          <w:sz w:val="22"/>
          <w:szCs w:val="24"/>
        </w:rPr>
        <w:t>CU Talent holds a labeled tube of SapC protein to camera – tube is labeled with concentration</w:t>
      </w:r>
    </w:p>
    <w:p w:rsidR="00CD2A96" w:rsidRPr="00CD2A96" w:rsidRDefault="00CD2A96" w:rsidP="00CD2A96">
      <w:pPr>
        <w:ind w:left="1368"/>
        <w:jc w:val="both"/>
        <w:outlineLvl w:val="0"/>
        <w:rPr>
          <w:rFonts w:ascii="Helvetica" w:hAnsi="Helvetica" w:cs="Arial"/>
          <w:sz w:val="22"/>
          <w:szCs w:val="24"/>
          <w:highlight w:val="yellow"/>
        </w:rPr>
      </w:pPr>
    </w:p>
    <w:p w:rsidR="00CE10F2" w:rsidRPr="00CD2A96" w:rsidRDefault="00D63A22" w:rsidP="00CD2A96">
      <w:pPr>
        <w:numPr>
          <w:ilvl w:val="1"/>
          <w:numId w:val="12"/>
        </w:numPr>
        <w:jc w:val="both"/>
        <w:outlineLvl w:val="0"/>
        <w:rPr>
          <w:rFonts w:ascii="Helvetica" w:hAnsi="Helvetica" w:cs="Arial"/>
          <w:sz w:val="22"/>
          <w:szCs w:val="24"/>
        </w:rPr>
      </w:pPr>
      <w:r>
        <w:rPr>
          <w:rFonts w:ascii="Times New Roman" w:hAnsi="Times New Roman"/>
          <w:szCs w:val="24"/>
        </w:rPr>
        <w:t>To mix SapC protein</w:t>
      </w:r>
      <w:r w:rsidR="00CD2A96">
        <w:rPr>
          <w:rFonts w:ascii="Times New Roman" w:hAnsi="Times New Roman"/>
          <w:szCs w:val="24"/>
        </w:rPr>
        <w:t>, combine</w:t>
      </w:r>
      <w:r w:rsidR="0001187D">
        <w:rPr>
          <w:rFonts w:ascii="Times New Roman" w:hAnsi="Times New Roman"/>
          <w:szCs w:val="24"/>
        </w:rPr>
        <w:t xml:space="preserve"> </w:t>
      </w:r>
      <w:r w:rsidR="00460C4B">
        <w:rPr>
          <w:rFonts w:ascii="Times New Roman" w:hAnsi="Times New Roman"/>
          <w:szCs w:val="24"/>
        </w:rPr>
        <w:t xml:space="preserve">0.18.mg of </w:t>
      </w:r>
      <w:r>
        <w:rPr>
          <w:rFonts w:ascii="Times New Roman" w:hAnsi="Times New Roman"/>
          <w:szCs w:val="24"/>
        </w:rPr>
        <w:t>DOPS and 0.03 mg of CVM in a glass tube and use nitrogen gas to evaporate the lipid solvents.</w:t>
      </w:r>
    </w:p>
    <w:p w:rsidR="00CD2A96" w:rsidRDefault="00CD2A96" w:rsidP="00CD2A96">
      <w:pPr>
        <w:numPr>
          <w:ilvl w:val="2"/>
          <w:numId w:val="12"/>
        </w:numPr>
        <w:jc w:val="both"/>
        <w:outlineLvl w:val="0"/>
        <w:rPr>
          <w:rFonts w:ascii="Helvetica" w:hAnsi="Helvetica" w:cs="Arial"/>
          <w:sz w:val="22"/>
          <w:szCs w:val="24"/>
        </w:rPr>
      </w:pPr>
      <w:r>
        <w:rPr>
          <w:rFonts w:ascii="Helvetica" w:hAnsi="Helvetica" w:cs="Arial"/>
          <w:sz w:val="22"/>
          <w:szCs w:val="24"/>
        </w:rPr>
        <w:t>CU Talent adds DOPS and CVM to a glass tube</w:t>
      </w:r>
    </w:p>
    <w:p w:rsidR="00CD2A96" w:rsidRDefault="00CD2A96" w:rsidP="00CD2A96">
      <w:pPr>
        <w:numPr>
          <w:ilvl w:val="2"/>
          <w:numId w:val="12"/>
        </w:numPr>
        <w:jc w:val="both"/>
        <w:outlineLvl w:val="0"/>
        <w:rPr>
          <w:rFonts w:ascii="Helvetica" w:hAnsi="Helvetica" w:cs="Arial"/>
          <w:sz w:val="22"/>
          <w:szCs w:val="24"/>
        </w:rPr>
      </w:pPr>
      <w:r>
        <w:rPr>
          <w:rFonts w:ascii="Helvetica" w:hAnsi="Helvetica" w:cs="Arial"/>
          <w:sz w:val="22"/>
          <w:szCs w:val="24"/>
        </w:rPr>
        <w:t>CU Talent attaches tube to nitrogen gas to evaporate lipid solvents</w:t>
      </w:r>
    </w:p>
    <w:p w:rsidR="0003761C" w:rsidRPr="00FB038C" w:rsidRDefault="0003761C" w:rsidP="0003761C">
      <w:pPr>
        <w:ind w:left="1368"/>
        <w:jc w:val="both"/>
        <w:outlineLvl w:val="0"/>
        <w:rPr>
          <w:rFonts w:ascii="Helvetica" w:hAnsi="Helvetica" w:cs="Arial"/>
          <w:sz w:val="22"/>
          <w:szCs w:val="24"/>
        </w:rPr>
      </w:pPr>
    </w:p>
    <w:p w:rsidR="00CE10F2" w:rsidRDefault="0003761C" w:rsidP="0003761C">
      <w:pPr>
        <w:numPr>
          <w:ilvl w:val="1"/>
          <w:numId w:val="12"/>
        </w:numPr>
        <w:jc w:val="both"/>
        <w:outlineLvl w:val="0"/>
        <w:rPr>
          <w:rFonts w:ascii="Helvetica" w:hAnsi="Helvetica" w:cs="Arial"/>
          <w:sz w:val="22"/>
          <w:szCs w:val="24"/>
        </w:rPr>
      </w:pPr>
      <w:r>
        <w:rPr>
          <w:rFonts w:ascii="Helvetica" w:hAnsi="Helvetica" w:cs="Arial"/>
          <w:sz w:val="22"/>
          <w:szCs w:val="24"/>
        </w:rPr>
        <w:t>Then a</w:t>
      </w:r>
      <w:r w:rsidR="00D63A22" w:rsidRPr="0003761C">
        <w:rPr>
          <w:rFonts w:ascii="Helvetica" w:hAnsi="Helvetica" w:cs="Arial"/>
          <w:sz w:val="22"/>
          <w:szCs w:val="24"/>
        </w:rPr>
        <w:t>dd 0.32</w:t>
      </w:r>
      <w:r w:rsidR="00E07608" w:rsidRPr="0003761C">
        <w:rPr>
          <w:rFonts w:ascii="Helvetica" w:hAnsi="Helvetica" w:cs="Arial"/>
          <w:sz w:val="22"/>
          <w:szCs w:val="24"/>
        </w:rPr>
        <w:t xml:space="preserve"> m</w:t>
      </w:r>
      <w:r w:rsidR="00D63A22" w:rsidRPr="0003761C">
        <w:rPr>
          <w:rFonts w:ascii="Helvetica" w:hAnsi="Helvetica" w:cs="Arial"/>
          <w:sz w:val="22"/>
          <w:szCs w:val="24"/>
        </w:rPr>
        <w:t>g of</w:t>
      </w:r>
      <w:r w:rsidR="00D63A22">
        <w:rPr>
          <w:rFonts w:ascii="Helvetica" w:hAnsi="Helvetica" w:cs="Arial"/>
          <w:sz w:val="22"/>
          <w:szCs w:val="24"/>
        </w:rPr>
        <w:t xml:space="preserve"> SapC protein powder to the mixture, suspend the dry mixture in 1 ml of PBS buffer, and bath sonicate for 15 minutes.  </w:t>
      </w:r>
    </w:p>
    <w:p w:rsidR="00CD2A96" w:rsidRDefault="0003761C" w:rsidP="0003761C">
      <w:pPr>
        <w:numPr>
          <w:ilvl w:val="2"/>
          <w:numId w:val="12"/>
        </w:numPr>
        <w:jc w:val="both"/>
        <w:outlineLvl w:val="0"/>
        <w:rPr>
          <w:rFonts w:ascii="Helvetica" w:hAnsi="Helvetica" w:cs="Arial"/>
          <w:sz w:val="22"/>
          <w:szCs w:val="24"/>
        </w:rPr>
      </w:pPr>
      <w:r>
        <w:rPr>
          <w:rFonts w:ascii="Helvetica" w:hAnsi="Helvetica" w:cs="Arial"/>
          <w:sz w:val="22"/>
          <w:szCs w:val="24"/>
        </w:rPr>
        <w:t>CU Talent adds SapC protein to dried mixture</w:t>
      </w:r>
    </w:p>
    <w:p w:rsidR="0003761C" w:rsidRDefault="0003761C" w:rsidP="0003761C">
      <w:pPr>
        <w:numPr>
          <w:ilvl w:val="2"/>
          <w:numId w:val="12"/>
        </w:numPr>
        <w:jc w:val="both"/>
        <w:outlineLvl w:val="0"/>
        <w:rPr>
          <w:rFonts w:ascii="Helvetica" w:hAnsi="Helvetica" w:cs="Arial"/>
          <w:sz w:val="22"/>
          <w:szCs w:val="24"/>
        </w:rPr>
      </w:pPr>
      <w:r>
        <w:rPr>
          <w:rFonts w:ascii="Helvetica" w:hAnsi="Helvetica" w:cs="Arial"/>
          <w:sz w:val="22"/>
          <w:szCs w:val="24"/>
        </w:rPr>
        <w:t>CU Talent adds PBS to suspend dry mixture</w:t>
      </w:r>
    </w:p>
    <w:p w:rsidR="0003761C" w:rsidRDefault="0003761C" w:rsidP="0003761C">
      <w:pPr>
        <w:numPr>
          <w:ilvl w:val="2"/>
          <w:numId w:val="12"/>
        </w:numPr>
        <w:jc w:val="both"/>
        <w:outlineLvl w:val="0"/>
        <w:rPr>
          <w:rFonts w:ascii="Helvetica" w:hAnsi="Helvetica" w:cs="Arial"/>
          <w:sz w:val="22"/>
          <w:szCs w:val="24"/>
        </w:rPr>
      </w:pPr>
      <w:r>
        <w:rPr>
          <w:rFonts w:ascii="Helvetica" w:hAnsi="Helvetica" w:cs="Arial"/>
          <w:sz w:val="22"/>
          <w:szCs w:val="24"/>
        </w:rPr>
        <w:t>MED/CU Talent places tube in sonicator</w:t>
      </w:r>
    </w:p>
    <w:p w:rsidR="0003761C" w:rsidRPr="00D63A22" w:rsidRDefault="0003761C" w:rsidP="0003761C">
      <w:pPr>
        <w:ind w:left="1368"/>
        <w:jc w:val="both"/>
        <w:outlineLvl w:val="0"/>
        <w:rPr>
          <w:rFonts w:ascii="Helvetica" w:hAnsi="Helvetica" w:cs="Arial"/>
          <w:sz w:val="22"/>
          <w:szCs w:val="24"/>
        </w:rPr>
      </w:pPr>
    </w:p>
    <w:p w:rsidR="00CE10F2" w:rsidRPr="0003761C" w:rsidRDefault="00C10E56" w:rsidP="0003761C">
      <w:pPr>
        <w:numPr>
          <w:ilvl w:val="1"/>
          <w:numId w:val="12"/>
        </w:numPr>
        <w:jc w:val="both"/>
        <w:outlineLvl w:val="0"/>
        <w:rPr>
          <w:rFonts w:ascii="Helvetica" w:hAnsi="Helvetica" w:cs="Arial"/>
          <w:sz w:val="22"/>
          <w:szCs w:val="24"/>
        </w:rPr>
      </w:pPr>
      <w:r>
        <w:rPr>
          <w:rFonts w:ascii="Times New Roman" w:hAnsi="Times New Roman"/>
          <w:szCs w:val="24"/>
        </w:rPr>
        <w:t>P</w:t>
      </w:r>
      <w:r w:rsidR="0041304C">
        <w:rPr>
          <w:rFonts w:ascii="Times New Roman" w:hAnsi="Times New Roman"/>
          <w:szCs w:val="24"/>
        </w:rPr>
        <w:t>ass the suspension t</w:t>
      </w:r>
      <w:r w:rsidR="0003761C">
        <w:rPr>
          <w:rFonts w:ascii="Times New Roman" w:hAnsi="Times New Roman"/>
          <w:szCs w:val="24"/>
        </w:rPr>
        <w:t>hrough</w:t>
      </w:r>
      <w:r w:rsidR="0041304C">
        <w:rPr>
          <w:rFonts w:ascii="Times New Roman" w:hAnsi="Times New Roman"/>
          <w:szCs w:val="24"/>
        </w:rPr>
        <w:t xml:space="preserve"> </w:t>
      </w:r>
      <w:r w:rsidR="0041304C" w:rsidRPr="00354A20">
        <w:rPr>
          <w:rFonts w:ascii="Times New Roman" w:hAnsi="Times New Roman"/>
          <w:szCs w:val="24"/>
        </w:rPr>
        <w:t>a Sephadex G25 column (PD</w:t>
      </w:r>
      <w:r w:rsidR="0041304C">
        <w:rPr>
          <w:rFonts w:ascii="Times New Roman" w:hAnsi="Times New Roman"/>
          <w:szCs w:val="24"/>
        </w:rPr>
        <w:t>-10</w:t>
      </w:r>
      <w:r w:rsidR="0041304C" w:rsidRPr="00354A20">
        <w:rPr>
          <w:rFonts w:ascii="Times New Roman" w:hAnsi="Times New Roman"/>
          <w:szCs w:val="24"/>
        </w:rPr>
        <w:t>)</w:t>
      </w:r>
      <w:r w:rsidR="0041304C">
        <w:rPr>
          <w:rFonts w:ascii="Times New Roman" w:hAnsi="Times New Roman"/>
          <w:szCs w:val="24"/>
        </w:rPr>
        <w:t xml:space="preserve"> to remove </w:t>
      </w:r>
      <w:r w:rsidR="0041304C" w:rsidRPr="00354A20">
        <w:rPr>
          <w:rFonts w:ascii="Times New Roman" w:hAnsi="Times New Roman"/>
          <w:szCs w:val="24"/>
        </w:rPr>
        <w:t>free CVM dye</w:t>
      </w:r>
      <w:r w:rsidR="0041304C" w:rsidRPr="00444502">
        <w:rPr>
          <w:rFonts w:ascii="Times New Roman" w:hAnsi="Times New Roman"/>
          <w:szCs w:val="24"/>
        </w:rPr>
        <w:t>.</w:t>
      </w:r>
      <w:r w:rsidR="00460C4B">
        <w:rPr>
          <w:rFonts w:ascii="Times New Roman" w:hAnsi="Times New Roman"/>
          <w:szCs w:val="24"/>
        </w:rPr>
        <w:t xml:space="preserve">  SapC-DOPS-CVM </w:t>
      </w:r>
      <w:r w:rsidR="00460C4B" w:rsidRPr="00444502">
        <w:rPr>
          <w:rFonts w:ascii="Times New Roman" w:hAnsi="Times New Roman"/>
          <w:szCs w:val="24"/>
        </w:rPr>
        <w:t>nanovesicle</w:t>
      </w:r>
      <w:r w:rsidR="00460C4B">
        <w:rPr>
          <w:rFonts w:ascii="Times New Roman" w:hAnsi="Times New Roman"/>
          <w:szCs w:val="24"/>
        </w:rPr>
        <w:t xml:space="preserve">s will have </w:t>
      </w:r>
      <w:r w:rsidR="00863BAC">
        <w:rPr>
          <w:rFonts w:ascii="Times New Roman" w:hAnsi="Times New Roman"/>
          <w:szCs w:val="24"/>
        </w:rPr>
        <w:t>excitation</w:t>
      </w:r>
      <w:r w:rsidR="00460C4B">
        <w:rPr>
          <w:rFonts w:ascii="Times New Roman" w:hAnsi="Times New Roman"/>
          <w:szCs w:val="24"/>
        </w:rPr>
        <w:t xml:space="preserve"> and emission maxima of 653nm and 677nm, respectively.</w:t>
      </w:r>
    </w:p>
    <w:p w:rsidR="0003761C" w:rsidRDefault="0003761C" w:rsidP="0003761C">
      <w:pPr>
        <w:numPr>
          <w:ilvl w:val="2"/>
          <w:numId w:val="12"/>
        </w:numPr>
        <w:jc w:val="both"/>
        <w:outlineLvl w:val="0"/>
        <w:rPr>
          <w:rFonts w:ascii="Helvetica" w:hAnsi="Helvetica" w:cs="Arial"/>
          <w:sz w:val="22"/>
          <w:szCs w:val="24"/>
        </w:rPr>
      </w:pPr>
      <w:r>
        <w:rPr>
          <w:rFonts w:ascii="Helvetica" w:hAnsi="Helvetica" w:cs="Arial"/>
          <w:sz w:val="22"/>
          <w:szCs w:val="24"/>
        </w:rPr>
        <w:t>MED/CU Talent applies suspension to Sephadex column</w:t>
      </w:r>
    </w:p>
    <w:p w:rsidR="0003761C" w:rsidRDefault="0003761C" w:rsidP="0003761C">
      <w:pPr>
        <w:numPr>
          <w:ilvl w:val="2"/>
          <w:numId w:val="12"/>
        </w:numPr>
        <w:jc w:val="both"/>
        <w:outlineLvl w:val="0"/>
        <w:rPr>
          <w:rFonts w:ascii="Helvetica" w:hAnsi="Helvetica" w:cs="Arial"/>
          <w:sz w:val="22"/>
          <w:szCs w:val="24"/>
        </w:rPr>
      </w:pPr>
      <w:r>
        <w:rPr>
          <w:rFonts w:ascii="Helvetica" w:hAnsi="Helvetica" w:cs="Arial"/>
          <w:sz w:val="22"/>
          <w:szCs w:val="24"/>
        </w:rPr>
        <w:t>LAB MEDIA Readout for SapC-DOPS-CVM nanovesicles showing excitation and emission</w:t>
      </w:r>
    </w:p>
    <w:p w:rsidR="001B6050" w:rsidRDefault="001B6050" w:rsidP="001B6050">
      <w:pPr>
        <w:ind w:left="1368"/>
        <w:jc w:val="both"/>
        <w:outlineLvl w:val="0"/>
        <w:rPr>
          <w:rFonts w:ascii="Helvetica" w:hAnsi="Helvetica" w:cs="Arial"/>
          <w:sz w:val="22"/>
          <w:szCs w:val="24"/>
        </w:rPr>
      </w:pPr>
    </w:p>
    <w:p w:rsidR="001B6050" w:rsidRPr="001B6050" w:rsidRDefault="001B6050" w:rsidP="001B6050">
      <w:pPr>
        <w:numPr>
          <w:ilvl w:val="0"/>
          <w:numId w:val="12"/>
        </w:numPr>
        <w:jc w:val="both"/>
        <w:outlineLvl w:val="0"/>
        <w:rPr>
          <w:rFonts w:ascii="Helvetica" w:hAnsi="Helvetica" w:cs="Arial"/>
          <w:b/>
          <w:sz w:val="22"/>
          <w:szCs w:val="24"/>
        </w:rPr>
      </w:pPr>
      <w:r w:rsidRPr="001B6050">
        <w:rPr>
          <w:rFonts w:ascii="Helvetica" w:hAnsi="Helvetica" w:cs="Arial"/>
          <w:b/>
          <w:sz w:val="22"/>
          <w:szCs w:val="24"/>
        </w:rPr>
        <w:t>Fluorescence Imaging</w:t>
      </w:r>
    </w:p>
    <w:p w:rsidR="00C03FE9" w:rsidRPr="00460C4B" w:rsidRDefault="00C03FE9" w:rsidP="00C03FE9">
      <w:pPr>
        <w:ind w:left="1368"/>
        <w:jc w:val="both"/>
        <w:outlineLvl w:val="0"/>
        <w:rPr>
          <w:rFonts w:ascii="Helvetica" w:hAnsi="Helvetica" w:cs="Arial"/>
          <w:sz w:val="22"/>
          <w:szCs w:val="24"/>
        </w:rPr>
      </w:pPr>
    </w:p>
    <w:p w:rsidR="00476553" w:rsidRPr="0003761C" w:rsidRDefault="000F154B" w:rsidP="00C03FE9">
      <w:pPr>
        <w:numPr>
          <w:ilvl w:val="1"/>
          <w:numId w:val="12"/>
        </w:numPr>
        <w:jc w:val="both"/>
        <w:outlineLvl w:val="0"/>
        <w:rPr>
          <w:rFonts w:ascii="Helvetica" w:hAnsi="Helvetica" w:cs="Arial"/>
          <w:sz w:val="22"/>
          <w:szCs w:val="24"/>
        </w:rPr>
      </w:pPr>
      <w:r w:rsidRPr="00476553">
        <w:rPr>
          <w:rFonts w:ascii="Helvetica" w:hAnsi="Helvetica" w:cs="Arial"/>
          <w:sz w:val="22"/>
          <w:szCs w:val="24"/>
        </w:rPr>
        <w:t xml:space="preserve">To test the </w:t>
      </w:r>
      <w:r w:rsidRPr="00476553">
        <w:rPr>
          <w:rFonts w:ascii="Times New Roman" w:hAnsi="Times New Roman"/>
          <w:szCs w:val="24"/>
        </w:rPr>
        <w:t xml:space="preserve">multi-angle rotational optical imaging, or MAROI </w:t>
      </w:r>
      <w:r w:rsidR="00B10FFB">
        <w:rPr>
          <w:rFonts w:ascii="Times New Roman" w:hAnsi="Times New Roman"/>
          <w:szCs w:val="24"/>
        </w:rPr>
        <w:t xml:space="preserve">method, using the MARS </w:t>
      </w:r>
      <w:r w:rsidRPr="00476553">
        <w:rPr>
          <w:rFonts w:ascii="Times New Roman" w:hAnsi="Times New Roman"/>
          <w:szCs w:val="24"/>
        </w:rPr>
        <w:t>system</w:t>
      </w:r>
      <w:r w:rsidR="00C03FE9">
        <w:rPr>
          <w:rFonts w:ascii="Times New Roman" w:hAnsi="Times New Roman"/>
          <w:szCs w:val="24"/>
        </w:rPr>
        <w:t>, after anesthetizing a</w:t>
      </w:r>
      <w:r w:rsidRPr="00476553">
        <w:rPr>
          <w:rFonts w:ascii="Times New Roman" w:hAnsi="Times New Roman"/>
          <w:szCs w:val="24"/>
        </w:rPr>
        <w:t xml:space="preserve"> mouse</w:t>
      </w:r>
      <w:r w:rsidR="00C03FE9">
        <w:rPr>
          <w:rFonts w:ascii="Times New Roman" w:hAnsi="Times New Roman"/>
          <w:szCs w:val="24"/>
        </w:rPr>
        <w:t xml:space="preserve"> from one of the described mouse models</w:t>
      </w:r>
      <w:r w:rsidRPr="00476553">
        <w:rPr>
          <w:rFonts w:ascii="Times New Roman" w:hAnsi="Times New Roman"/>
          <w:szCs w:val="24"/>
        </w:rPr>
        <w:t xml:space="preserve"> with 2% isoflurane, position the mouse in a supine position in the MARS system with its spine directed toward the camera (Figure 1).</w:t>
      </w:r>
    </w:p>
    <w:p w:rsidR="0003761C" w:rsidRPr="0003761C" w:rsidRDefault="0003761C" w:rsidP="00C03FE9">
      <w:pPr>
        <w:numPr>
          <w:ilvl w:val="2"/>
          <w:numId w:val="12"/>
        </w:numPr>
        <w:jc w:val="both"/>
        <w:outlineLvl w:val="0"/>
        <w:rPr>
          <w:rFonts w:ascii="Helvetica" w:hAnsi="Helvetica" w:cs="Arial"/>
          <w:sz w:val="22"/>
          <w:szCs w:val="24"/>
        </w:rPr>
      </w:pPr>
      <w:r>
        <w:rPr>
          <w:rFonts w:ascii="Times New Roman" w:hAnsi="Times New Roman"/>
          <w:szCs w:val="24"/>
        </w:rPr>
        <w:t xml:space="preserve">MED of </w:t>
      </w:r>
      <w:r w:rsidR="00B10FFB">
        <w:rPr>
          <w:rFonts w:ascii="Times New Roman" w:hAnsi="Times New Roman"/>
          <w:szCs w:val="24"/>
        </w:rPr>
        <w:t xml:space="preserve">MARS </w:t>
      </w:r>
      <w:r>
        <w:rPr>
          <w:rFonts w:ascii="Times New Roman" w:hAnsi="Times New Roman"/>
          <w:szCs w:val="24"/>
        </w:rPr>
        <w:t>system</w:t>
      </w:r>
    </w:p>
    <w:p w:rsidR="0003761C" w:rsidRDefault="0003761C" w:rsidP="00C03FE9">
      <w:pPr>
        <w:numPr>
          <w:ilvl w:val="2"/>
          <w:numId w:val="12"/>
        </w:numPr>
        <w:jc w:val="both"/>
        <w:outlineLvl w:val="0"/>
        <w:rPr>
          <w:rFonts w:ascii="Helvetica" w:hAnsi="Helvetica" w:cs="Arial"/>
          <w:sz w:val="22"/>
          <w:szCs w:val="24"/>
        </w:rPr>
      </w:pPr>
      <w:r>
        <w:rPr>
          <w:rFonts w:ascii="Helvetica" w:hAnsi="Helvetica" w:cs="Arial"/>
          <w:sz w:val="22"/>
          <w:szCs w:val="24"/>
        </w:rPr>
        <w:t>MED Talen</w:t>
      </w:r>
      <w:r w:rsidR="00C03FE9">
        <w:rPr>
          <w:rFonts w:ascii="Helvetica" w:hAnsi="Helvetica" w:cs="Arial"/>
          <w:sz w:val="22"/>
          <w:szCs w:val="24"/>
        </w:rPr>
        <w:t xml:space="preserve">t approaches </w:t>
      </w:r>
      <w:r w:rsidR="00B10FFB">
        <w:rPr>
          <w:rFonts w:ascii="Helvetica" w:hAnsi="Helvetica" w:cs="Arial"/>
          <w:sz w:val="22"/>
          <w:szCs w:val="24"/>
        </w:rPr>
        <w:t xml:space="preserve">MARS </w:t>
      </w:r>
      <w:r w:rsidR="00C03FE9">
        <w:rPr>
          <w:rFonts w:ascii="Helvetica" w:hAnsi="Helvetica" w:cs="Arial"/>
          <w:sz w:val="22"/>
          <w:szCs w:val="24"/>
        </w:rPr>
        <w:t>system with anesthetized mouse and places it in the system</w:t>
      </w:r>
    </w:p>
    <w:p w:rsidR="00C03FE9" w:rsidRDefault="00C03FE9" w:rsidP="00C03FE9">
      <w:pPr>
        <w:numPr>
          <w:ilvl w:val="2"/>
          <w:numId w:val="12"/>
        </w:numPr>
        <w:jc w:val="both"/>
        <w:outlineLvl w:val="0"/>
        <w:rPr>
          <w:rFonts w:ascii="Helvetica" w:hAnsi="Helvetica" w:cs="Arial"/>
          <w:sz w:val="22"/>
          <w:szCs w:val="24"/>
        </w:rPr>
      </w:pPr>
      <w:r>
        <w:rPr>
          <w:rFonts w:ascii="Helvetica" w:hAnsi="Helvetica" w:cs="Arial"/>
          <w:sz w:val="22"/>
          <w:szCs w:val="24"/>
        </w:rPr>
        <w:t xml:space="preserve">LAB MEDIA </w:t>
      </w:r>
      <w:r w:rsidR="0098259A">
        <w:rPr>
          <w:rFonts w:ascii="Helvetica" w:hAnsi="Helvetica" w:cs="Arial"/>
          <w:sz w:val="22"/>
          <w:szCs w:val="24"/>
        </w:rPr>
        <w:t xml:space="preserve">JoVE –MOV03228.MPG </w:t>
      </w:r>
    </w:p>
    <w:p w:rsidR="00C03FE9" w:rsidRPr="00476553" w:rsidRDefault="00C03FE9" w:rsidP="00C03FE9">
      <w:pPr>
        <w:ind w:left="1368"/>
        <w:jc w:val="both"/>
        <w:outlineLvl w:val="0"/>
        <w:rPr>
          <w:rFonts w:ascii="Helvetica" w:hAnsi="Helvetica" w:cs="Arial"/>
          <w:sz w:val="22"/>
          <w:szCs w:val="24"/>
        </w:rPr>
      </w:pPr>
    </w:p>
    <w:p w:rsidR="00476553" w:rsidRPr="00C03FE9" w:rsidRDefault="00476553" w:rsidP="00C03FE9">
      <w:pPr>
        <w:numPr>
          <w:ilvl w:val="1"/>
          <w:numId w:val="12"/>
        </w:numPr>
        <w:jc w:val="both"/>
        <w:outlineLvl w:val="0"/>
        <w:rPr>
          <w:rFonts w:ascii="Helvetica" w:hAnsi="Helvetica" w:cs="Arial"/>
          <w:sz w:val="22"/>
          <w:szCs w:val="24"/>
        </w:rPr>
      </w:pPr>
      <w:r>
        <w:rPr>
          <w:rFonts w:ascii="Times New Roman" w:hAnsi="Times New Roman"/>
          <w:szCs w:val="24"/>
        </w:rPr>
        <w:t xml:space="preserve">From </w:t>
      </w:r>
      <w:r w:rsidR="00DB49E5">
        <w:rPr>
          <w:rFonts w:ascii="Times New Roman" w:hAnsi="Times New Roman"/>
          <w:szCs w:val="24"/>
        </w:rPr>
        <w:t>the preview screen of the Bruker MI Rotator</w:t>
      </w:r>
      <w:r w:rsidRPr="00444502">
        <w:rPr>
          <w:rFonts w:ascii="Times New Roman" w:hAnsi="Times New Roman"/>
          <w:szCs w:val="24"/>
        </w:rPr>
        <w:t xml:space="preserve"> tab</w:t>
      </w:r>
      <w:r>
        <w:rPr>
          <w:rFonts w:ascii="Times New Roman" w:hAnsi="Times New Roman"/>
          <w:szCs w:val="24"/>
        </w:rPr>
        <w:t xml:space="preserve">, calibrate the </w:t>
      </w:r>
      <w:r w:rsidRPr="00444502">
        <w:rPr>
          <w:rFonts w:ascii="Times New Roman" w:hAnsi="Times New Roman"/>
          <w:szCs w:val="24"/>
        </w:rPr>
        <w:t xml:space="preserve">MARS </w:t>
      </w:r>
      <w:r w:rsidRPr="005171ED">
        <w:rPr>
          <w:rFonts w:ascii="Times New Roman" w:hAnsi="Times New Roman"/>
          <w:szCs w:val="24"/>
        </w:rPr>
        <w:t>380°</w:t>
      </w:r>
      <w:r w:rsidRPr="00444502">
        <w:rPr>
          <w:rFonts w:ascii="Times New Roman" w:hAnsi="Times New Roman"/>
          <w:szCs w:val="24"/>
        </w:rPr>
        <w:t xml:space="preserve"> support film </w:t>
      </w:r>
      <w:r w:rsidR="00DB49E5">
        <w:rPr>
          <w:rFonts w:ascii="Times New Roman" w:hAnsi="Times New Roman"/>
          <w:szCs w:val="24"/>
        </w:rPr>
        <w:t>to position the mouse</w:t>
      </w:r>
      <w:r>
        <w:rPr>
          <w:rFonts w:ascii="Times New Roman" w:hAnsi="Times New Roman"/>
          <w:szCs w:val="24"/>
        </w:rPr>
        <w:t>.</w:t>
      </w:r>
    </w:p>
    <w:p w:rsidR="00C03FE9" w:rsidRPr="00C03FE9" w:rsidRDefault="00DB49E5" w:rsidP="00C03FE9">
      <w:pPr>
        <w:numPr>
          <w:ilvl w:val="2"/>
          <w:numId w:val="12"/>
        </w:numPr>
        <w:jc w:val="both"/>
        <w:outlineLvl w:val="0"/>
        <w:rPr>
          <w:rFonts w:ascii="Helvetica" w:hAnsi="Helvetica" w:cs="Arial"/>
          <w:sz w:val="22"/>
          <w:szCs w:val="24"/>
        </w:rPr>
      </w:pPr>
      <w:r>
        <w:rPr>
          <w:rFonts w:ascii="Times New Roman" w:hAnsi="Times New Roman"/>
          <w:szCs w:val="24"/>
        </w:rPr>
        <w:t>LAB MEDIA</w:t>
      </w:r>
      <w:r w:rsidR="00C03FE9" w:rsidRPr="00D84C77">
        <w:rPr>
          <w:rFonts w:ascii="Times New Roman" w:hAnsi="Times New Roman"/>
          <w:szCs w:val="24"/>
        </w:rPr>
        <w:t xml:space="preserve"> </w:t>
      </w:r>
      <w:r>
        <w:rPr>
          <w:rFonts w:ascii="Times New Roman" w:hAnsi="Times New Roman"/>
          <w:szCs w:val="24"/>
        </w:rPr>
        <w:t>JoVE Video screenshots for manuscript-final.pptx – 3.6 (Slide 1)</w:t>
      </w:r>
    </w:p>
    <w:p w:rsidR="00C03FE9" w:rsidRPr="00476553" w:rsidRDefault="00C03FE9" w:rsidP="00C03FE9">
      <w:pPr>
        <w:ind w:left="1368"/>
        <w:jc w:val="both"/>
        <w:outlineLvl w:val="0"/>
        <w:rPr>
          <w:rFonts w:ascii="Helvetica" w:hAnsi="Helvetica" w:cs="Arial"/>
          <w:sz w:val="22"/>
          <w:szCs w:val="24"/>
        </w:rPr>
      </w:pPr>
    </w:p>
    <w:p w:rsidR="00476553" w:rsidRPr="00C03FE9" w:rsidRDefault="00476553" w:rsidP="00C03FE9">
      <w:pPr>
        <w:numPr>
          <w:ilvl w:val="1"/>
          <w:numId w:val="12"/>
        </w:numPr>
        <w:jc w:val="both"/>
        <w:outlineLvl w:val="0"/>
        <w:rPr>
          <w:rFonts w:ascii="Helvetica" w:hAnsi="Helvetica" w:cs="Arial"/>
          <w:sz w:val="22"/>
          <w:szCs w:val="24"/>
        </w:rPr>
      </w:pPr>
      <w:r>
        <w:rPr>
          <w:rFonts w:ascii="Times New Roman" w:hAnsi="Times New Roman"/>
          <w:szCs w:val="24"/>
        </w:rPr>
        <w:t>To administer SapC</w:t>
      </w:r>
      <w:r w:rsidR="008352A8">
        <w:rPr>
          <w:rFonts w:ascii="Times New Roman" w:hAnsi="Times New Roman"/>
          <w:szCs w:val="24"/>
        </w:rPr>
        <w:t>-DOPS-CVM</w:t>
      </w:r>
      <w:r>
        <w:rPr>
          <w:rFonts w:ascii="Times New Roman" w:hAnsi="Times New Roman"/>
          <w:szCs w:val="24"/>
        </w:rPr>
        <w:t xml:space="preserve"> into the tail of the mouse, inject 200 ul intravenously (TEXT: also inject control mice).   </w:t>
      </w:r>
    </w:p>
    <w:p w:rsidR="00C03FE9" w:rsidRPr="00C03FE9" w:rsidRDefault="00C03FE9" w:rsidP="00C03FE9">
      <w:pPr>
        <w:numPr>
          <w:ilvl w:val="2"/>
          <w:numId w:val="12"/>
        </w:numPr>
        <w:jc w:val="both"/>
        <w:outlineLvl w:val="0"/>
        <w:rPr>
          <w:rFonts w:ascii="Helvetica" w:hAnsi="Helvetica" w:cs="Arial"/>
          <w:sz w:val="22"/>
          <w:szCs w:val="24"/>
        </w:rPr>
      </w:pPr>
      <w:r>
        <w:rPr>
          <w:rFonts w:ascii="Times New Roman" w:hAnsi="Times New Roman"/>
          <w:szCs w:val="24"/>
        </w:rPr>
        <w:lastRenderedPageBreak/>
        <w:t>CU Talent inserts needle into tail of mouse and injects SapC-DOPS-CVM</w:t>
      </w:r>
    </w:p>
    <w:p w:rsidR="00C03FE9" w:rsidRPr="00C44C03" w:rsidRDefault="00C03FE9" w:rsidP="00C03FE9">
      <w:pPr>
        <w:ind w:left="1368"/>
        <w:jc w:val="both"/>
        <w:outlineLvl w:val="0"/>
        <w:rPr>
          <w:rFonts w:ascii="Helvetica" w:hAnsi="Helvetica" w:cs="Arial"/>
          <w:sz w:val="22"/>
          <w:szCs w:val="24"/>
        </w:rPr>
      </w:pPr>
    </w:p>
    <w:p w:rsidR="00C44C03" w:rsidRPr="00C03FE9" w:rsidRDefault="00C44C03" w:rsidP="00C03FE9">
      <w:pPr>
        <w:numPr>
          <w:ilvl w:val="1"/>
          <w:numId w:val="12"/>
        </w:numPr>
        <w:jc w:val="both"/>
        <w:outlineLvl w:val="0"/>
        <w:rPr>
          <w:rFonts w:ascii="Helvetica" w:hAnsi="Helvetica" w:cs="Arial"/>
          <w:sz w:val="22"/>
          <w:szCs w:val="24"/>
        </w:rPr>
      </w:pPr>
      <w:r>
        <w:rPr>
          <w:rFonts w:ascii="Times New Roman" w:hAnsi="Times New Roman"/>
          <w:szCs w:val="24"/>
        </w:rPr>
        <w:t>24 hours later and then again 7-9 days post injection,</w:t>
      </w:r>
      <w:r w:rsidR="00C03FE9">
        <w:rPr>
          <w:rFonts w:ascii="Times New Roman" w:hAnsi="Times New Roman"/>
          <w:szCs w:val="24"/>
        </w:rPr>
        <w:t xml:space="preserve"> take fluorescence </w:t>
      </w:r>
      <w:r>
        <w:rPr>
          <w:rFonts w:ascii="Times New Roman" w:hAnsi="Times New Roman"/>
          <w:szCs w:val="24"/>
        </w:rPr>
        <w:t>and X-ray images at 10</w:t>
      </w:r>
      <w:r w:rsidRPr="002820AD">
        <w:rPr>
          <w:rFonts w:ascii="Times New Roman" w:hAnsi="Times New Roman"/>
          <w:szCs w:val="24"/>
        </w:rPr>
        <w:t>°</w:t>
      </w:r>
      <w:r>
        <w:rPr>
          <w:rFonts w:ascii="Times New Roman" w:hAnsi="Times New Roman"/>
          <w:szCs w:val="24"/>
        </w:rPr>
        <w:t xml:space="preserve"> increments over a course of 38</w:t>
      </w:r>
      <w:bookmarkStart w:id="0" w:name="_GoBack"/>
      <w:bookmarkEnd w:id="0"/>
      <w:r>
        <w:rPr>
          <w:rFonts w:ascii="Times New Roman" w:hAnsi="Times New Roman"/>
          <w:szCs w:val="24"/>
        </w:rPr>
        <w:t>0</w:t>
      </w:r>
      <w:r w:rsidRPr="002820AD">
        <w:rPr>
          <w:rFonts w:ascii="Times New Roman" w:hAnsi="Times New Roman"/>
          <w:szCs w:val="24"/>
        </w:rPr>
        <w:t>°</w:t>
      </w:r>
      <w:r>
        <w:rPr>
          <w:rFonts w:ascii="Times New Roman" w:hAnsi="Times New Roman"/>
          <w:szCs w:val="24"/>
        </w:rPr>
        <w:t>, creating a slight overlap to ensure there are no gaps in the rotational dataset.</w:t>
      </w:r>
    </w:p>
    <w:p w:rsidR="00C03FE9" w:rsidRDefault="00C03FE9" w:rsidP="00C03FE9">
      <w:pPr>
        <w:numPr>
          <w:ilvl w:val="2"/>
          <w:numId w:val="12"/>
        </w:numPr>
        <w:jc w:val="both"/>
        <w:outlineLvl w:val="0"/>
        <w:rPr>
          <w:rFonts w:ascii="Helvetica" w:hAnsi="Helvetica" w:cs="Arial"/>
          <w:sz w:val="22"/>
          <w:szCs w:val="24"/>
        </w:rPr>
      </w:pPr>
      <w:r>
        <w:rPr>
          <w:rFonts w:ascii="Helvetica" w:hAnsi="Helvetica" w:cs="Arial"/>
          <w:sz w:val="22"/>
          <w:szCs w:val="24"/>
        </w:rPr>
        <w:t>MED Talent taking fluorescence images</w:t>
      </w:r>
    </w:p>
    <w:p w:rsidR="00DB49E5" w:rsidRPr="00C03FE9" w:rsidRDefault="00DB49E5" w:rsidP="00DB49E5">
      <w:pPr>
        <w:numPr>
          <w:ilvl w:val="2"/>
          <w:numId w:val="12"/>
        </w:numPr>
        <w:jc w:val="both"/>
        <w:outlineLvl w:val="0"/>
        <w:rPr>
          <w:rFonts w:ascii="Helvetica" w:hAnsi="Helvetica" w:cs="Arial"/>
          <w:sz w:val="22"/>
          <w:szCs w:val="24"/>
        </w:rPr>
      </w:pPr>
      <w:r>
        <w:rPr>
          <w:rFonts w:ascii="Times New Roman" w:hAnsi="Times New Roman"/>
          <w:szCs w:val="24"/>
        </w:rPr>
        <w:t>LAB MEDIA</w:t>
      </w:r>
      <w:r w:rsidRPr="00D84C77">
        <w:rPr>
          <w:rFonts w:ascii="Times New Roman" w:hAnsi="Times New Roman"/>
          <w:szCs w:val="24"/>
        </w:rPr>
        <w:t xml:space="preserve"> </w:t>
      </w:r>
      <w:r>
        <w:rPr>
          <w:rFonts w:ascii="Times New Roman" w:hAnsi="Times New Roman"/>
          <w:szCs w:val="24"/>
        </w:rPr>
        <w:t>JoVE Video screenshots for manuscript-final.pptx – 3.</w:t>
      </w:r>
      <w:r w:rsidR="0044758F">
        <w:rPr>
          <w:rFonts w:ascii="Times New Roman" w:hAnsi="Times New Roman"/>
          <w:szCs w:val="24"/>
        </w:rPr>
        <w:t>8</w:t>
      </w:r>
      <w:r>
        <w:rPr>
          <w:rFonts w:ascii="Times New Roman" w:hAnsi="Times New Roman"/>
          <w:szCs w:val="24"/>
        </w:rPr>
        <w:t xml:space="preserve"> (Slide 2)</w:t>
      </w:r>
    </w:p>
    <w:p w:rsidR="00C44C03" w:rsidRPr="00C44C03" w:rsidRDefault="00C44C03" w:rsidP="00C44C03">
      <w:pPr>
        <w:spacing w:before="240"/>
        <w:ind w:left="1080"/>
        <w:jc w:val="both"/>
        <w:outlineLvl w:val="0"/>
        <w:rPr>
          <w:rFonts w:ascii="Helvetica" w:hAnsi="Helvetica" w:cs="Arial"/>
          <w:sz w:val="22"/>
          <w:szCs w:val="24"/>
        </w:rPr>
      </w:pPr>
    </w:p>
    <w:p w:rsidR="00C44C03" w:rsidRDefault="00C44C03" w:rsidP="00C44C03">
      <w:pPr>
        <w:pStyle w:val="ListParagraph"/>
        <w:numPr>
          <w:ilvl w:val="1"/>
          <w:numId w:val="12"/>
        </w:numPr>
        <w:adjustRightInd w:val="0"/>
        <w:snapToGrid w:val="0"/>
        <w:spacing w:after="0" w:line="240" w:lineRule="auto"/>
        <w:rPr>
          <w:rFonts w:ascii="Times New Roman" w:hAnsi="Times New Roman"/>
          <w:sz w:val="24"/>
          <w:szCs w:val="24"/>
        </w:rPr>
      </w:pPr>
      <w:r w:rsidRPr="00BC4A55">
        <w:rPr>
          <w:rFonts w:ascii="Times New Roman" w:hAnsi="Times New Roman"/>
          <w:sz w:val="24"/>
          <w:szCs w:val="24"/>
        </w:rPr>
        <w:t xml:space="preserve">Using </w:t>
      </w:r>
      <w:r>
        <w:rPr>
          <w:rFonts w:ascii="Times New Roman" w:hAnsi="Times New Roman"/>
          <w:sz w:val="24"/>
          <w:szCs w:val="24"/>
        </w:rPr>
        <w:t xml:space="preserve">the </w:t>
      </w:r>
      <w:r w:rsidR="00DB49E5">
        <w:rPr>
          <w:rFonts w:ascii="Times New Roman" w:hAnsi="Times New Roman"/>
          <w:sz w:val="24"/>
          <w:szCs w:val="24"/>
        </w:rPr>
        <w:t>Bruker Rotation</w:t>
      </w:r>
      <w:r w:rsidRPr="00BC4A55">
        <w:rPr>
          <w:rFonts w:ascii="Times New Roman" w:hAnsi="Times New Roman"/>
          <w:sz w:val="24"/>
          <w:szCs w:val="24"/>
        </w:rPr>
        <w:t xml:space="preserve"> software</w:t>
      </w:r>
      <w:r>
        <w:rPr>
          <w:rFonts w:ascii="Times New Roman" w:hAnsi="Times New Roman"/>
          <w:sz w:val="24"/>
          <w:szCs w:val="24"/>
        </w:rPr>
        <w:t>, superimpose</w:t>
      </w:r>
      <w:r w:rsidR="00C03FE9">
        <w:rPr>
          <w:rFonts w:ascii="Times New Roman" w:hAnsi="Times New Roman"/>
          <w:sz w:val="24"/>
          <w:szCs w:val="24"/>
        </w:rPr>
        <w:t xml:space="preserve"> </w:t>
      </w:r>
      <w:r>
        <w:rPr>
          <w:rFonts w:ascii="Times New Roman" w:hAnsi="Times New Roman"/>
          <w:sz w:val="24"/>
          <w:szCs w:val="24"/>
        </w:rPr>
        <w:t xml:space="preserve">fluorescent </w:t>
      </w:r>
      <w:r w:rsidR="00C03FE9">
        <w:rPr>
          <w:rFonts w:ascii="Times New Roman" w:hAnsi="Times New Roman"/>
          <w:sz w:val="24"/>
          <w:szCs w:val="24"/>
        </w:rPr>
        <w:t xml:space="preserve">images </w:t>
      </w:r>
      <w:r w:rsidR="00DB49E5">
        <w:rPr>
          <w:rFonts w:ascii="Times New Roman" w:hAnsi="Times New Roman"/>
          <w:sz w:val="24"/>
          <w:szCs w:val="24"/>
        </w:rPr>
        <w:t>over</w:t>
      </w:r>
      <w:r w:rsidR="00C03FE9">
        <w:rPr>
          <w:rFonts w:ascii="Times New Roman" w:hAnsi="Times New Roman"/>
          <w:sz w:val="24"/>
          <w:szCs w:val="24"/>
        </w:rPr>
        <w:t xml:space="preserve"> </w:t>
      </w:r>
      <w:r>
        <w:rPr>
          <w:rFonts w:ascii="Times New Roman" w:hAnsi="Times New Roman"/>
          <w:sz w:val="24"/>
          <w:szCs w:val="24"/>
        </w:rPr>
        <w:t>X-ray images</w:t>
      </w:r>
      <w:r w:rsidRPr="002820AD">
        <w:rPr>
          <w:rFonts w:ascii="Times New Roman" w:hAnsi="Times New Roman"/>
          <w:sz w:val="24"/>
          <w:szCs w:val="24"/>
        </w:rPr>
        <w:t xml:space="preserve"> for anatomical localization.</w:t>
      </w:r>
    </w:p>
    <w:p w:rsidR="00DB49E5" w:rsidRPr="00C03FE9" w:rsidRDefault="00DB49E5" w:rsidP="00DB49E5">
      <w:pPr>
        <w:numPr>
          <w:ilvl w:val="2"/>
          <w:numId w:val="12"/>
        </w:numPr>
        <w:jc w:val="both"/>
        <w:outlineLvl w:val="0"/>
        <w:rPr>
          <w:rFonts w:ascii="Helvetica" w:hAnsi="Helvetica" w:cs="Arial"/>
          <w:sz w:val="22"/>
          <w:szCs w:val="24"/>
        </w:rPr>
      </w:pPr>
      <w:r>
        <w:rPr>
          <w:rFonts w:ascii="Times New Roman" w:hAnsi="Times New Roman"/>
          <w:szCs w:val="24"/>
        </w:rPr>
        <w:t>LAB MEDIA</w:t>
      </w:r>
      <w:r w:rsidRPr="00D84C77">
        <w:rPr>
          <w:rFonts w:ascii="Times New Roman" w:hAnsi="Times New Roman"/>
          <w:szCs w:val="24"/>
        </w:rPr>
        <w:t xml:space="preserve"> </w:t>
      </w:r>
      <w:r>
        <w:rPr>
          <w:rFonts w:ascii="Times New Roman" w:hAnsi="Times New Roman"/>
          <w:szCs w:val="24"/>
        </w:rPr>
        <w:t>JoVE Video screenshots for manuscript-final.pptx – 3.</w:t>
      </w:r>
      <w:r w:rsidR="0044758F">
        <w:rPr>
          <w:rFonts w:ascii="Times New Roman" w:hAnsi="Times New Roman"/>
          <w:szCs w:val="24"/>
        </w:rPr>
        <w:t>9</w:t>
      </w:r>
      <w:r>
        <w:rPr>
          <w:rFonts w:ascii="Times New Roman" w:hAnsi="Times New Roman"/>
          <w:szCs w:val="24"/>
        </w:rPr>
        <w:t xml:space="preserve"> (Slide 3)</w:t>
      </w:r>
    </w:p>
    <w:p w:rsidR="00FC40EA" w:rsidRDefault="00FC40EA" w:rsidP="00FC40EA">
      <w:pPr>
        <w:pStyle w:val="ListParagraph"/>
        <w:adjustRightInd w:val="0"/>
        <w:snapToGrid w:val="0"/>
        <w:spacing w:after="0" w:line="240" w:lineRule="auto"/>
        <w:ind w:left="1368"/>
        <w:rPr>
          <w:rFonts w:ascii="Times New Roman" w:hAnsi="Times New Roman"/>
          <w:sz w:val="24"/>
          <w:szCs w:val="24"/>
        </w:rPr>
      </w:pPr>
    </w:p>
    <w:p w:rsidR="00C44C03" w:rsidRDefault="00C44C03" w:rsidP="00FC40EA">
      <w:pPr>
        <w:numPr>
          <w:ilvl w:val="1"/>
          <w:numId w:val="12"/>
        </w:numPr>
        <w:jc w:val="both"/>
        <w:outlineLvl w:val="0"/>
        <w:rPr>
          <w:rFonts w:ascii="Helvetica" w:hAnsi="Helvetica" w:cs="Arial"/>
          <w:sz w:val="22"/>
          <w:szCs w:val="24"/>
        </w:rPr>
      </w:pPr>
      <w:r>
        <w:rPr>
          <w:rFonts w:ascii="Helvetica" w:hAnsi="Helvetica" w:cs="Arial"/>
          <w:sz w:val="22"/>
          <w:szCs w:val="24"/>
        </w:rPr>
        <w:t xml:space="preserve">To analyze the images, draw a rectangular </w:t>
      </w:r>
      <w:r w:rsidR="00DB49E5">
        <w:rPr>
          <w:rFonts w:ascii="Helvetica" w:hAnsi="Helvetica" w:cs="Arial"/>
          <w:sz w:val="22"/>
          <w:szCs w:val="24"/>
        </w:rPr>
        <w:t xml:space="preserve">region or interest, or </w:t>
      </w:r>
      <w:r>
        <w:rPr>
          <w:rFonts w:ascii="Helvetica" w:hAnsi="Helvetica" w:cs="Arial"/>
          <w:sz w:val="22"/>
          <w:szCs w:val="24"/>
        </w:rPr>
        <w:t>ROI</w:t>
      </w:r>
      <w:r w:rsidR="008352A8">
        <w:rPr>
          <w:rFonts w:ascii="Helvetica" w:hAnsi="Helvetica" w:cs="Arial"/>
          <w:sz w:val="22"/>
          <w:szCs w:val="24"/>
        </w:rPr>
        <w:t>,</w:t>
      </w:r>
      <w:r>
        <w:rPr>
          <w:rFonts w:ascii="Helvetica" w:hAnsi="Helvetica" w:cs="Arial"/>
          <w:sz w:val="22"/>
          <w:szCs w:val="24"/>
        </w:rPr>
        <w:t xml:space="preserve"> encompassing the width of the field of view, or FOV, of the disease site.  For brain tumor mice, use the same ROI on each tumor model and the respective control mice for all time points, using anatomical landmarks to mark the position of the ROI.</w:t>
      </w:r>
    </w:p>
    <w:p w:rsidR="00C03FE9" w:rsidRPr="00D84C77" w:rsidRDefault="00C03FE9" w:rsidP="00FC40EA">
      <w:pPr>
        <w:numPr>
          <w:ilvl w:val="2"/>
          <w:numId w:val="12"/>
        </w:numPr>
        <w:jc w:val="both"/>
        <w:outlineLvl w:val="0"/>
        <w:rPr>
          <w:rFonts w:ascii="Helvetica" w:hAnsi="Helvetica" w:cs="Arial"/>
          <w:sz w:val="22"/>
          <w:szCs w:val="24"/>
        </w:rPr>
      </w:pPr>
      <w:r w:rsidRPr="00D84C77">
        <w:rPr>
          <w:rFonts w:ascii="Helvetica" w:hAnsi="Helvetica" w:cs="Arial"/>
          <w:sz w:val="22"/>
          <w:szCs w:val="24"/>
        </w:rPr>
        <w:t>SCREEN Talent draws an ROI encompassing width of FOV of disease site</w:t>
      </w:r>
    </w:p>
    <w:p w:rsidR="00C03FE9" w:rsidRPr="001B6050" w:rsidRDefault="00DB49E5" w:rsidP="00DB49E5">
      <w:pPr>
        <w:numPr>
          <w:ilvl w:val="2"/>
          <w:numId w:val="12"/>
        </w:numPr>
        <w:jc w:val="both"/>
        <w:outlineLvl w:val="0"/>
        <w:rPr>
          <w:rFonts w:ascii="Helvetica" w:hAnsi="Helvetica" w:cs="Arial"/>
          <w:sz w:val="22"/>
          <w:szCs w:val="24"/>
        </w:rPr>
      </w:pPr>
      <w:r>
        <w:rPr>
          <w:rFonts w:ascii="Times New Roman" w:hAnsi="Times New Roman"/>
          <w:szCs w:val="24"/>
        </w:rPr>
        <w:t>LAB MEDIA</w:t>
      </w:r>
      <w:r w:rsidRPr="00D84C77">
        <w:rPr>
          <w:rFonts w:ascii="Times New Roman" w:hAnsi="Times New Roman"/>
          <w:szCs w:val="24"/>
        </w:rPr>
        <w:t xml:space="preserve"> </w:t>
      </w:r>
      <w:r>
        <w:rPr>
          <w:rFonts w:ascii="Times New Roman" w:hAnsi="Times New Roman"/>
          <w:szCs w:val="24"/>
        </w:rPr>
        <w:t>JoVE Video screenshots for manuscript-final.pptx – 3.</w:t>
      </w:r>
      <w:r w:rsidR="0044758F">
        <w:rPr>
          <w:rFonts w:ascii="Times New Roman" w:hAnsi="Times New Roman"/>
          <w:szCs w:val="24"/>
        </w:rPr>
        <w:t>10</w:t>
      </w:r>
      <w:r>
        <w:rPr>
          <w:rFonts w:ascii="Times New Roman" w:hAnsi="Times New Roman"/>
          <w:szCs w:val="24"/>
        </w:rPr>
        <w:t xml:space="preserve"> (Slide 4)</w:t>
      </w:r>
    </w:p>
    <w:p w:rsidR="001B6050" w:rsidRPr="00DB49E5" w:rsidRDefault="001B6050" w:rsidP="001B6050">
      <w:pPr>
        <w:ind w:left="1368"/>
        <w:jc w:val="both"/>
        <w:outlineLvl w:val="0"/>
        <w:rPr>
          <w:rFonts w:ascii="Helvetica" w:hAnsi="Helvetica" w:cs="Arial"/>
          <w:sz w:val="22"/>
          <w:szCs w:val="24"/>
        </w:rPr>
      </w:pPr>
    </w:p>
    <w:p w:rsidR="00C44C03" w:rsidRPr="001B6050" w:rsidRDefault="00C44C03" w:rsidP="001B6050">
      <w:pPr>
        <w:numPr>
          <w:ilvl w:val="1"/>
          <w:numId w:val="12"/>
        </w:numPr>
        <w:jc w:val="both"/>
        <w:outlineLvl w:val="0"/>
        <w:rPr>
          <w:rFonts w:ascii="Helvetica" w:hAnsi="Helvetica" w:cs="Arial"/>
          <w:sz w:val="22"/>
          <w:szCs w:val="24"/>
        </w:rPr>
      </w:pPr>
      <w:r>
        <w:rPr>
          <w:rFonts w:ascii="Helvetica" w:hAnsi="Helvetica" w:cs="Arial"/>
          <w:sz w:val="22"/>
          <w:szCs w:val="24"/>
        </w:rPr>
        <w:t>After automatic background subtraction, determine the mean fluorescence intensity for every image by using the Bruker MI software to convert the fluorescence images to photons/s/mm</w:t>
      </w:r>
      <w:r w:rsidRPr="00C44C03">
        <w:rPr>
          <w:rFonts w:ascii="Helvetica" w:hAnsi="Helvetica" w:cs="Arial"/>
          <w:sz w:val="22"/>
          <w:szCs w:val="24"/>
          <w:vertAlign w:val="superscript"/>
        </w:rPr>
        <w:t>2</w:t>
      </w:r>
      <w:r w:rsidR="001B6050" w:rsidRPr="001B6050">
        <w:rPr>
          <w:rFonts w:ascii="Helvetica" w:hAnsi="Helvetica" w:cs="Arial"/>
          <w:sz w:val="22"/>
          <w:szCs w:val="24"/>
        </w:rPr>
        <w:t>.</w:t>
      </w:r>
      <w:r w:rsidR="001B6050">
        <w:rPr>
          <w:rFonts w:ascii="Helvetica" w:hAnsi="Helvetica" w:cs="Arial"/>
          <w:sz w:val="22"/>
          <w:szCs w:val="24"/>
          <w:vertAlign w:val="superscript"/>
        </w:rPr>
        <w:t xml:space="preserve"> </w:t>
      </w:r>
      <w:r w:rsidR="001B6050">
        <w:rPr>
          <w:rFonts w:ascii="Helvetica" w:hAnsi="Helvetica" w:cs="Arial"/>
          <w:sz w:val="22"/>
          <w:szCs w:val="24"/>
        </w:rPr>
        <w:t xml:space="preserve"> P</w:t>
      </w:r>
      <w:r>
        <w:rPr>
          <w:rFonts w:ascii="Helvetica" w:hAnsi="Helvetica" w:cs="Arial"/>
          <w:sz w:val="22"/>
          <w:szCs w:val="24"/>
        </w:rPr>
        <w:t>lot the fluorescence values as a function of the imaging angles, and apply as error bars the standard deviation of the averaged fluorescence values obtained from control mice</w:t>
      </w:r>
      <w:r w:rsidRPr="001B6050">
        <w:rPr>
          <w:rFonts w:ascii="Helvetica" w:hAnsi="Helvetica" w:cs="Arial"/>
          <w:sz w:val="22"/>
          <w:szCs w:val="24"/>
        </w:rPr>
        <w:t>.</w:t>
      </w:r>
    </w:p>
    <w:p w:rsidR="00E01A0B" w:rsidRPr="00110821" w:rsidRDefault="002E1550" w:rsidP="00E01A0B">
      <w:pPr>
        <w:numPr>
          <w:ilvl w:val="2"/>
          <w:numId w:val="12"/>
        </w:numPr>
        <w:jc w:val="both"/>
        <w:outlineLvl w:val="0"/>
        <w:rPr>
          <w:rFonts w:ascii="Helvetica" w:hAnsi="Helvetica" w:cs="Arial"/>
          <w:sz w:val="22"/>
          <w:szCs w:val="24"/>
        </w:rPr>
      </w:pPr>
      <w:r w:rsidRPr="001B6050">
        <w:rPr>
          <w:rFonts w:ascii="Helvetica" w:hAnsi="Helvetica" w:cs="Arial"/>
          <w:sz w:val="22"/>
          <w:szCs w:val="24"/>
        </w:rPr>
        <w:t>LAB MEDIA Figure 3B and C</w:t>
      </w:r>
    </w:p>
    <w:p w:rsidR="00E01A0B" w:rsidRDefault="00CE10F2" w:rsidP="00110821">
      <w:pPr>
        <w:numPr>
          <w:ilvl w:val="0"/>
          <w:numId w:val="12"/>
        </w:numPr>
        <w:spacing w:before="240"/>
        <w:jc w:val="both"/>
        <w:outlineLvl w:val="0"/>
        <w:rPr>
          <w:rFonts w:ascii="Helvetica" w:hAnsi="Helvetica" w:cs="Helvetica"/>
          <w:b/>
          <w:sz w:val="22"/>
          <w:szCs w:val="22"/>
        </w:rPr>
      </w:pPr>
      <w:r w:rsidRPr="00476553">
        <w:rPr>
          <w:rFonts w:ascii="Helvetica" w:hAnsi="Helvetica" w:cs="Arial"/>
          <w:b/>
          <w:sz w:val="22"/>
          <w:szCs w:val="24"/>
        </w:rPr>
        <w:t xml:space="preserve">Results: </w:t>
      </w:r>
      <w:r w:rsidR="00CF7DD1">
        <w:rPr>
          <w:rFonts w:ascii="Helvetica" w:hAnsi="Helvetica" w:cs="Arial"/>
          <w:b/>
          <w:sz w:val="22"/>
          <w:szCs w:val="24"/>
        </w:rPr>
        <w:t xml:space="preserve">Optical Imaging of Brain Tumors and Arthritis in </w:t>
      </w:r>
      <w:r w:rsidR="00CF7DD1" w:rsidRPr="00FA6711">
        <w:rPr>
          <w:rFonts w:ascii="Helvetica" w:hAnsi="Helvetica" w:cs="Helvetica"/>
          <w:b/>
          <w:sz w:val="22"/>
          <w:szCs w:val="22"/>
        </w:rPr>
        <w:t>SapC-DOPS Nanovesicle-injected Mice</w:t>
      </w:r>
    </w:p>
    <w:p w:rsidR="00110821" w:rsidRPr="00110821" w:rsidRDefault="00110821" w:rsidP="00110821">
      <w:pPr>
        <w:spacing w:before="240"/>
        <w:ind w:left="360"/>
        <w:jc w:val="both"/>
        <w:outlineLvl w:val="0"/>
        <w:rPr>
          <w:rFonts w:ascii="Helvetica" w:hAnsi="Helvetica" w:cs="Helvetica"/>
          <w:b/>
          <w:sz w:val="22"/>
          <w:szCs w:val="22"/>
        </w:rPr>
      </w:pPr>
    </w:p>
    <w:p w:rsidR="00CE10F2" w:rsidRPr="00CF7DD1" w:rsidRDefault="001B6050" w:rsidP="00CF7DD1">
      <w:pPr>
        <w:numPr>
          <w:ilvl w:val="1"/>
          <w:numId w:val="12"/>
        </w:numPr>
        <w:jc w:val="both"/>
        <w:outlineLvl w:val="0"/>
        <w:rPr>
          <w:rFonts w:ascii="Helvetica" w:hAnsi="Helvetica" w:cs="Arial"/>
          <w:sz w:val="22"/>
          <w:szCs w:val="24"/>
        </w:rPr>
      </w:pPr>
      <w:r>
        <w:rPr>
          <w:rFonts w:ascii="Times New Roman" w:hAnsi="Times New Roman"/>
          <w:szCs w:val="24"/>
        </w:rPr>
        <w:t xml:space="preserve">The fluorescence image </w:t>
      </w:r>
      <w:r w:rsidRPr="00897DFB">
        <w:rPr>
          <w:rFonts w:ascii="Times New Roman" w:hAnsi="Times New Roman"/>
          <w:szCs w:val="24"/>
        </w:rPr>
        <w:t xml:space="preserve">of a representative </w:t>
      </w:r>
      <w:r w:rsidRPr="00444502">
        <w:rPr>
          <w:rFonts w:ascii="Times New Roman" w:hAnsi="Times New Roman"/>
          <w:szCs w:val="24"/>
        </w:rPr>
        <w:t>orthotopic</w:t>
      </w:r>
      <w:r w:rsidRPr="00897DFB" w:rsidDel="00005264">
        <w:rPr>
          <w:rFonts w:ascii="Times New Roman" w:hAnsi="Times New Roman"/>
          <w:szCs w:val="24"/>
        </w:rPr>
        <w:t xml:space="preserve"> </w:t>
      </w:r>
      <w:r w:rsidRPr="00897DFB">
        <w:rPr>
          <w:rFonts w:ascii="Times New Roman" w:hAnsi="Times New Roman"/>
          <w:szCs w:val="24"/>
        </w:rPr>
        <w:t>tumor-bearing mouse (Ortho1) is shown</w:t>
      </w:r>
      <w:r>
        <w:rPr>
          <w:rFonts w:ascii="Times New Roman" w:hAnsi="Times New Roman"/>
          <w:szCs w:val="24"/>
        </w:rPr>
        <w:t xml:space="preserve"> in this figure.  </w:t>
      </w:r>
      <w:r w:rsidR="00CF7DD1" w:rsidRPr="00CF7DD1">
        <w:rPr>
          <w:rFonts w:ascii="Times New Roman" w:hAnsi="Times New Roman"/>
          <w:szCs w:val="24"/>
          <w:lang w:eastAsia="zh-CN"/>
        </w:rPr>
        <w:t>We demonstrate here that SapC-DOPS nanovesicles labeled with a far-red dye specifically accumulate in orthotopic and spontaneous mouse brain tumors, as well as in arthritic joints of K/BxN mice</w:t>
      </w:r>
      <w:r w:rsidR="00A77E5E">
        <w:rPr>
          <w:rFonts w:ascii="Times New Roman" w:hAnsi="Times New Roman"/>
          <w:szCs w:val="24"/>
          <w:lang w:eastAsia="zh-CN"/>
        </w:rPr>
        <w:t xml:space="preserve"> as seen in this movie</w:t>
      </w:r>
      <w:r w:rsidR="00CF7DD1" w:rsidRPr="00CF7DD1">
        <w:rPr>
          <w:rFonts w:ascii="Times New Roman" w:hAnsi="Times New Roman"/>
          <w:szCs w:val="24"/>
          <w:lang w:eastAsia="zh-CN"/>
        </w:rPr>
        <w:t xml:space="preserve">.  </w:t>
      </w:r>
      <w:r w:rsidR="00CF7DD1" w:rsidRPr="00CF7DD1">
        <w:rPr>
          <w:rFonts w:ascii="Times New Roman" w:hAnsi="Times New Roman"/>
          <w:szCs w:val="24"/>
        </w:rPr>
        <w:t>The primary purpose for using the MARS system is to determine the optimum angle of fluorescence so that the most accurate measurements can be taken.</w:t>
      </w:r>
      <w:r w:rsidR="00CF7DD1">
        <w:rPr>
          <w:rFonts w:ascii="Times New Roman" w:hAnsi="Times New Roman"/>
          <w:szCs w:val="24"/>
        </w:rPr>
        <w:t xml:space="preserve"> </w:t>
      </w:r>
    </w:p>
    <w:p w:rsidR="008D3668" w:rsidRPr="00FC40EA" w:rsidRDefault="00CF7DD1" w:rsidP="008D3668">
      <w:pPr>
        <w:numPr>
          <w:ilvl w:val="2"/>
          <w:numId w:val="12"/>
        </w:numPr>
        <w:jc w:val="both"/>
        <w:outlineLvl w:val="0"/>
        <w:rPr>
          <w:rFonts w:ascii="Helvetica" w:hAnsi="Helvetica" w:cs="Arial"/>
          <w:sz w:val="22"/>
          <w:szCs w:val="24"/>
        </w:rPr>
      </w:pPr>
      <w:r>
        <w:rPr>
          <w:rFonts w:ascii="Times New Roman" w:hAnsi="Times New Roman"/>
          <w:szCs w:val="24"/>
        </w:rPr>
        <w:t xml:space="preserve">LAB MEDIA Figure </w:t>
      </w:r>
      <w:r w:rsidRPr="00FC40EA">
        <w:rPr>
          <w:rFonts w:ascii="Times New Roman" w:hAnsi="Times New Roman"/>
          <w:szCs w:val="24"/>
        </w:rPr>
        <w:t>2A</w:t>
      </w:r>
    </w:p>
    <w:p w:rsidR="008D3668" w:rsidRPr="00FC40EA" w:rsidRDefault="00FC40EA" w:rsidP="008D3668">
      <w:pPr>
        <w:numPr>
          <w:ilvl w:val="2"/>
          <w:numId w:val="12"/>
        </w:numPr>
        <w:jc w:val="both"/>
        <w:outlineLvl w:val="0"/>
        <w:rPr>
          <w:rFonts w:ascii="Helvetica" w:hAnsi="Helvetica" w:cs="Arial"/>
          <w:sz w:val="22"/>
          <w:szCs w:val="24"/>
        </w:rPr>
      </w:pPr>
      <w:r w:rsidRPr="00FC40EA">
        <w:rPr>
          <w:rFonts w:ascii="Helvetica" w:hAnsi="Helvetica" w:cs="Arial"/>
          <w:sz w:val="22"/>
          <w:szCs w:val="24"/>
        </w:rPr>
        <w:t xml:space="preserve">LAB MEDIA </w:t>
      </w:r>
      <w:r w:rsidR="008D3668" w:rsidRPr="00FC40EA">
        <w:rPr>
          <w:rFonts w:ascii="Helvetica" w:hAnsi="Helvetica" w:cs="Arial"/>
          <w:sz w:val="22"/>
          <w:szCs w:val="24"/>
        </w:rPr>
        <w:t>2011-1-20_12-55-32_PBS-LE_Ortho_FLR_AVI.avi</w:t>
      </w:r>
      <w:r w:rsidR="00A77E5E">
        <w:rPr>
          <w:rFonts w:ascii="Helvetica" w:hAnsi="Helvetica" w:cs="Arial"/>
          <w:sz w:val="22"/>
          <w:szCs w:val="24"/>
        </w:rPr>
        <w:t>, Editor, bring the movie in next to Figure 2A</w:t>
      </w:r>
    </w:p>
    <w:p w:rsidR="00CF7DD1" w:rsidRPr="00CF7DD1" w:rsidRDefault="00CF7DD1" w:rsidP="00CF7DD1">
      <w:pPr>
        <w:ind w:left="1368"/>
        <w:jc w:val="both"/>
        <w:outlineLvl w:val="0"/>
        <w:rPr>
          <w:rFonts w:ascii="Helvetica" w:hAnsi="Helvetica" w:cs="Arial"/>
          <w:sz w:val="22"/>
          <w:szCs w:val="24"/>
        </w:rPr>
      </w:pPr>
    </w:p>
    <w:p w:rsidR="00CF7DD1" w:rsidRPr="00CF7DD1" w:rsidRDefault="00CF7DD1" w:rsidP="00CF7DD1">
      <w:pPr>
        <w:numPr>
          <w:ilvl w:val="1"/>
          <w:numId w:val="12"/>
        </w:numPr>
        <w:jc w:val="both"/>
        <w:outlineLvl w:val="0"/>
        <w:rPr>
          <w:rFonts w:ascii="Helvetica" w:hAnsi="Helvetica" w:cs="Arial"/>
          <w:sz w:val="22"/>
          <w:szCs w:val="24"/>
        </w:rPr>
      </w:pPr>
      <w:r w:rsidRPr="00CF7DD1">
        <w:rPr>
          <w:rFonts w:ascii="Times New Roman" w:hAnsi="Times New Roman"/>
          <w:szCs w:val="24"/>
        </w:rPr>
        <w:t>As seen here, the optimal image angle</w:t>
      </w:r>
      <w:r w:rsidRPr="00CF7DD1">
        <w:rPr>
          <w:rFonts w:ascii="Times New Roman" w:hAnsi="Times New Roman"/>
          <w:color w:val="FF0000"/>
          <w:szCs w:val="24"/>
        </w:rPr>
        <w:t xml:space="preserve"> </w:t>
      </w:r>
      <w:r w:rsidRPr="00CF7DD1">
        <w:rPr>
          <w:rFonts w:ascii="Times New Roman" w:hAnsi="Times New Roman"/>
          <w:szCs w:val="24"/>
        </w:rPr>
        <w:t xml:space="preserve">for this animal is 10°, the position at which the fluorescence photon intensity is the greatest.  </w:t>
      </w:r>
      <w:r>
        <w:rPr>
          <w:rFonts w:ascii="Times New Roman" w:hAnsi="Times New Roman"/>
          <w:szCs w:val="24"/>
        </w:rPr>
        <w:t>Baseline m</w:t>
      </w:r>
      <w:r w:rsidRPr="00CF7DD1">
        <w:rPr>
          <w:rFonts w:ascii="Times New Roman" w:hAnsi="Times New Roman"/>
          <w:szCs w:val="24"/>
        </w:rPr>
        <w:t xml:space="preserve">easurements </w:t>
      </w:r>
      <w:r>
        <w:rPr>
          <w:rFonts w:ascii="Times New Roman" w:hAnsi="Times New Roman"/>
          <w:szCs w:val="24"/>
        </w:rPr>
        <w:t>were taken before injection of SapC-DOPS-CVM</w:t>
      </w:r>
      <w:r w:rsidRPr="00CF7DD1">
        <w:rPr>
          <w:rFonts w:ascii="Times New Roman" w:hAnsi="Times New Roman"/>
          <w:szCs w:val="24"/>
        </w:rPr>
        <w:t xml:space="preserve"> and 24 hours after injection. </w:t>
      </w:r>
      <w:r w:rsidR="00E01A0B">
        <w:rPr>
          <w:rFonts w:ascii="Times New Roman" w:hAnsi="Times New Roman"/>
          <w:szCs w:val="24"/>
        </w:rPr>
        <w:t>Tumor-free, control mice</w:t>
      </w:r>
      <w:r w:rsidRPr="00CF7DD1">
        <w:rPr>
          <w:rFonts w:ascii="Times New Roman" w:hAnsi="Times New Roman"/>
          <w:szCs w:val="24"/>
        </w:rPr>
        <w:t xml:space="preserve"> received a similar treatment. </w:t>
      </w:r>
    </w:p>
    <w:p w:rsidR="00CF7DD1" w:rsidRDefault="00CF7DD1" w:rsidP="00CF7DD1">
      <w:pPr>
        <w:numPr>
          <w:ilvl w:val="2"/>
          <w:numId w:val="12"/>
        </w:numPr>
        <w:jc w:val="both"/>
        <w:outlineLvl w:val="0"/>
        <w:rPr>
          <w:rFonts w:ascii="Helvetica" w:hAnsi="Helvetica" w:cs="Arial"/>
          <w:sz w:val="22"/>
          <w:szCs w:val="24"/>
        </w:rPr>
      </w:pPr>
      <w:r>
        <w:rPr>
          <w:rFonts w:ascii="Helvetica" w:hAnsi="Helvetica" w:cs="Arial"/>
          <w:sz w:val="22"/>
          <w:szCs w:val="24"/>
        </w:rPr>
        <w:t>LAB MEDIA Figure 2B</w:t>
      </w:r>
    </w:p>
    <w:p w:rsidR="00FA6711" w:rsidRDefault="00FA6711" w:rsidP="00FA6711">
      <w:pPr>
        <w:ind w:left="1368"/>
        <w:jc w:val="both"/>
        <w:outlineLvl w:val="0"/>
        <w:rPr>
          <w:rFonts w:ascii="Helvetica" w:hAnsi="Helvetica" w:cs="Arial"/>
          <w:sz w:val="22"/>
          <w:szCs w:val="24"/>
        </w:rPr>
      </w:pPr>
    </w:p>
    <w:p w:rsidR="00FA6711" w:rsidRPr="00D84C77" w:rsidRDefault="00FA6711" w:rsidP="00FA6711">
      <w:pPr>
        <w:numPr>
          <w:ilvl w:val="1"/>
          <w:numId w:val="12"/>
        </w:numPr>
        <w:jc w:val="both"/>
        <w:outlineLvl w:val="0"/>
        <w:rPr>
          <w:rFonts w:ascii="Helvetica" w:hAnsi="Helvetica" w:cs="Arial"/>
          <w:sz w:val="22"/>
          <w:szCs w:val="24"/>
        </w:rPr>
      </w:pPr>
      <w:r w:rsidRPr="00FA6711">
        <w:rPr>
          <w:rFonts w:ascii="Times New Roman" w:hAnsi="Times New Roman"/>
          <w:szCs w:val="24"/>
        </w:rPr>
        <w:t xml:space="preserve">These figures show comparable data from the genetically engineered brain tumor mouse model. The fluorescence images and photon measurements were taken at baseline and 24 hours and 9 days after SapC-DOPS-CVM injection.  </w:t>
      </w:r>
      <w:r>
        <w:rPr>
          <w:rFonts w:ascii="Times New Roman" w:hAnsi="Times New Roman"/>
          <w:szCs w:val="24"/>
        </w:rPr>
        <w:t xml:space="preserve">The </w:t>
      </w:r>
      <w:r w:rsidRPr="00FA6711">
        <w:rPr>
          <w:rFonts w:ascii="Times New Roman" w:hAnsi="Times New Roman"/>
          <w:szCs w:val="24"/>
        </w:rPr>
        <w:t xml:space="preserve">graphs show that the optimal imaging angle </w:t>
      </w:r>
      <w:r>
        <w:rPr>
          <w:rFonts w:ascii="Times New Roman" w:hAnsi="Times New Roman"/>
          <w:szCs w:val="24"/>
        </w:rPr>
        <w:t>in the tumor-bearing animal, Tumor-Mut49,</w:t>
      </w:r>
      <w:r w:rsidRPr="00FA6711">
        <w:rPr>
          <w:rFonts w:ascii="Times New Roman" w:hAnsi="Times New Roman"/>
          <w:szCs w:val="24"/>
        </w:rPr>
        <w:t xml:space="preserve"> is 20° 24 hours post-injection but </w:t>
      </w:r>
      <w:r w:rsidRPr="00FA6711">
        <w:rPr>
          <w:rFonts w:ascii="Times New Roman" w:hAnsi="Times New Roman"/>
          <w:szCs w:val="24"/>
        </w:rPr>
        <w:lastRenderedPageBreak/>
        <w:t xml:space="preserve">changes to 10° 9 days post-injection. This suggests that </w:t>
      </w:r>
      <w:r>
        <w:rPr>
          <w:rFonts w:ascii="Times New Roman" w:hAnsi="Times New Roman"/>
          <w:szCs w:val="24"/>
        </w:rPr>
        <w:t xml:space="preserve">the </w:t>
      </w:r>
      <w:r w:rsidRPr="00FA6711">
        <w:rPr>
          <w:rFonts w:ascii="Times New Roman" w:hAnsi="Times New Roman"/>
          <w:szCs w:val="24"/>
        </w:rPr>
        <w:t xml:space="preserve">fluorescence signal alteration correlated with morphological changes, likely </w:t>
      </w:r>
      <w:r w:rsidRPr="00D84C77">
        <w:rPr>
          <w:rFonts w:ascii="Times New Roman" w:hAnsi="Times New Roman"/>
          <w:szCs w:val="24"/>
        </w:rPr>
        <w:t xml:space="preserve">reflecting tumor growth. </w:t>
      </w:r>
    </w:p>
    <w:p w:rsidR="00A42901" w:rsidRPr="0044758F" w:rsidRDefault="00FA6711" w:rsidP="0044758F">
      <w:pPr>
        <w:numPr>
          <w:ilvl w:val="2"/>
          <w:numId w:val="12"/>
        </w:numPr>
        <w:jc w:val="both"/>
        <w:outlineLvl w:val="0"/>
        <w:rPr>
          <w:rFonts w:ascii="Helvetica" w:hAnsi="Helvetica" w:cs="Arial"/>
          <w:sz w:val="22"/>
          <w:szCs w:val="24"/>
        </w:rPr>
      </w:pPr>
      <w:r w:rsidRPr="00D84C77">
        <w:rPr>
          <w:rFonts w:ascii="Helvetica" w:hAnsi="Helvetica" w:cs="Arial"/>
          <w:sz w:val="22"/>
          <w:szCs w:val="24"/>
        </w:rPr>
        <w:t>LAB MEDIA Figure 3A-C,</w:t>
      </w:r>
      <w:r w:rsidR="00D84C77" w:rsidRPr="00D84C77">
        <w:rPr>
          <w:rFonts w:ascii="Helvetica" w:hAnsi="Helvetica" w:cs="Arial"/>
          <w:sz w:val="22"/>
          <w:szCs w:val="24"/>
        </w:rPr>
        <w:t xml:space="preserve"> and baseline image (</w:t>
      </w:r>
      <w:r w:rsidR="0044758F">
        <w:rPr>
          <w:rFonts w:ascii="Times New Roman" w:hAnsi="Times New Roman"/>
          <w:szCs w:val="24"/>
        </w:rPr>
        <w:t>LAB MEDIA</w:t>
      </w:r>
      <w:r w:rsidR="0044758F" w:rsidRPr="00D84C77">
        <w:rPr>
          <w:rFonts w:ascii="Times New Roman" w:hAnsi="Times New Roman"/>
          <w:szCs w:val="24"/>
        </w:rPr>
        <w:t xml:space="preserve"> </w:t>
      </w:r>
      <w:r w:rsidR="0044758F">
        <w:rPr>
          <w:rFonts w:ascii="Times New Roman" w:hAnsi="Times New Roman"/>
          <w:szCs w:val="24"/>
        </w:rPr>
        <w:t>JoVE Video screenshots for manuscript-final.pptx – 4.3 (Slide 5)</w:t>
      </w:r>
      <w:r w:rsidR="0044758F">
        <w:rPr>
          <w:rFonts w:ascii="Helvetica" w:hAnsi="Helvetica" w:cs="Arial"/>
          <w:sz w:val="22"/>
          <w:szCs w:val="24"/>
        </w:rPr>
        <w:t xml:space="preserve">; </w:t>
      </w:r>
      <w:r w:rsidRPr="0044758F">
        <w:rPr>
          <w:rFonts w:ascii="Helvetica" w:hAnsi="Helvetica" w:cs="Arial"/>
          <w:sz w:val="22"/>
          <w:szCs w:val="24"/>
        </w:rPr>
        <w:t>Editor, point out</w:t>
      </w:r>
      <w:r w:rsidR="00D84C77" w:rsidRPr="0044758F">
        <w:rPr>
          <w:rFonts w:ascii="Helvetica" w:hAnsi="Helvetica" w:cs="Arial"/>
          <w:sz w:val="22"/>
          <w:szCs w:val="24"/>
        </w:rPr>
        <w:t xml:space="preserve"> baseline image, </w:t>
      </w:r>
      <w:r w:rsidRPr="0044758F">
        <w:rPr>
          <w:rFonts w:ascii="Helvetica" w:hAnsi="Helvetica" w:cs="Arial"/>
          <w:sz w:val="22"/>
          <w:szCs w:val="24"/>
        </w:rPr>
        <w:t>B for 24 hours, and C for 9 days</w:t>
      </w:r>
      <w:r w:rsidR="00FC40EA" w:rsidRPr="0044758F">
        <w:rPr>
          <w:rFonts w:ascii="Helvetica" w:hAnsi="Helvetica" w:cs="Arial"/>
          <w:sz w:val="22"/>
          <w:szCs w:val="24"/>
        </w:rPr>
        <w:t xml:space="preserve"> </w:t>
      </w:r>
    </w:p>
    <w:p w:rsidR="00A42901" w:rsidRPr="00FC40EA" w:rsidRDefault="00FC40EA" w:rsidP="00A42901">
      <w:pPr>
        <w:numPr>
          <w:ilvl w:val="2"/>
          <w:numId w:val="12"/>
        </w:numPr>
        <w:jc w:val="both"/>
        <w:outlineLvl w:val="0"/>
        <w:rPr>
          <w:rFonts w:ascii="Helvetica" w:hAnsi="Helvetica" w:cs="Arial"/>
          <w:sz w:val="22"/>
          <w:szCs w:val="24"/>
        </w:rPr>
      </w:pPr>
      <w:r w:rsidRPr="00FC40EA">
        <w:rPr>
          <w:rFonts w:ascii="Helvetica" w:hAnsi="Helvetica" w:cs="Arial"/>
          <w:sz w:val="22"/>
          <w:szCs w:val="24"/>
        </w:rPr>
        <w:t xml:space="preserve">LAB MEDIA </w:t>
      </w:r>
      <w:r w:rsidR="00A42901" w:rsidRPr="00FC40EA">
        <w:rPr>
          <w:rFonts w:ascii="Helvetica" w:hAnsi="Helvetica" w:cs="Arial"/>
          <w:sz w:val="22"/>
          <w:szCs w:val="24"/>
        </w:rPr>
        <w:t>2011-1-11_14-3-35_OSU_MUT_FLR_49.avi</w:t>
      </w:r>
    </w:p>
    <w:p w:rsidR="008D3668" w:rsidRPr="00FC40EA" w:rsidRDefault="00FC40EA" w:rsidP="008D3668">
      <w:pPr>
        <w:numPr>
          <w:ilvl w:val="2"/>
          <w:numId w:val="12"/>
        </w:numPr>
        <w:jc w:val="both"/>
        <w:outlineLvl w:val="0"/>
        <w:rPr>
          <w:rFonts w:ascii="Helvetica" w:hAnsi="Helvetica" w:cs="Arial"/>
          <w:sz w:val="22"/>
          <w:szCs w:val="24"/>
        </w:rPr>
      </w:pPr>
      <w:r w:rsidRPr="00FC40EA">
        <w:rPr>
          <w:rFonts w:ascii="Helvetica" w:hAnsi="Helvetica" w:cs="Arial"/>
          <w:sz w:val="22"/>
          <w:szCs w:val="24"/>
        </w:rPr>
        <w:t xml:space="preserve">LAB MEDIA </w:t>
      </w:r>
      <w:r w:rsidR="008D3668" w:rsidRPr="00FC40EA">
        <w:rPr>
          <w:rFonts w:ascii="Helvetica" w:hAnsi="Helvetica" w:cs="Arial"/>
          <w:sz w:val="22"/>
          <w:szCs w:val="24"/>
        </w:rPr>
        <w:t>2011-1-19_15-55-45_OSU_MUT_FLR_9d_49.avi</w:t>
      </w:r>
      <w:r w:rsidR="00A77E5E">
        <w:rPr>
          <w:rFonts w:ascii="Helvetica" w:hAnsi="Helvetica" w:cs="Arial"/>
          <w:sz w:val="22"/>
          <w:szCs w:val="24"/>
        </w:rPr>
        <w:t xml:space="preserve">  Editor,</w:t>
      </w:r>
      <w:r w:rsidR="000B061D">
        <w:rPr>
          <w:rFonts w:ascii="Helvetica" w:hAnsi="Helvetica" w:cs="Arial"/>
          <w:sz w:val="22"/>
          <w:szCs w:val="24"/>
        </w:rPr>
        <w:t xml:space="preserve"> with the VO, “The graphs show…”, fade out of 3A, move the graphs to the left of the screen, and </w:t>
      </w:r>
      <w:r w:rsidR="00A77E5E">
        <w:rPr>
          <w:rFonts w:ascii="Helvetica" w:hAnsi="Helvetica" w:cs="Arial"/>
          <w:sz w:val="22"/>
          <w:szCs w:val="24"/>
        </w:rPr>
        <w:t xml:space="preserve"> if possible, show the movies side-by-side with the graphs</w:t>
      </w:r>
      <w:r w:rsidR="000B061D">
        <w:rPr>
          <w:rFonts w:ascii="Helvetica" w:hAnsi="Helvetica" w:cs="Arial"/>
          <w:sz w:val="22"/>
          <w:szCs w:val="24"/>
        </w:rPr>
        <w:t>: the FLR_49.avi with B and FLR_9d_49.avi with C</w:t>
      </w:r>
    </w:p>
    <w:p w:rsidR="00FA6711" w:rsidRDefault="00FA6711" w:rsidP="00FA6711">
      <w:pPr>
        <w:ind w:left="1368"/>
        <w:jc w:val="both"/>
        <w:outlineLvl w:val="0"/>
        <w:rPr>
          <w:rFonts w:ascii="Helvetica" w:hAnsi="Helvetica" w:cs="Arial"/>
          <w:sz w:val="22"/>
          <w:szCs w:val="24"/>
        </w:rPr>
      </w:pPr>
    </w:p>
    <w:p w:rsidR="00FA6711" w:rsidRPr="00FA6711" w:rsidRDefault="00FA6711" w:rsidP="00FA6711">
      <w:pPr>
        <w:numPr>
          <w:ilvl w:val="1"/>
          <w:numId w:val="12"/>
        </w:numPr>
        <w:jc w:val="both"/>
        <w:outlineLvl w:val="0"/>
        <w:rPr>
          <w:rFonts w:ascii="Helvetica" w:hAnsi="Helvetica" w:cs="Arial"/>
          <w:sz w:val="22"/>
          <w:szCs w:val="24"/>
        </w:rPr>
      </w:pPr>
      <w:r>
        <w:rPr>
          <w:rFonts w:ascii="Times New Roman" w:hAnsi="Times New Roman"/>
          <w:szCs w:val="24"/>
        </w:rPr>
        <w:t>As shown in this table</w:t>
      </w:r>
      <w:r w:rsidRPr="00FA6711">
        <w:rPr>
          <w:rFonts w:ascii="Times New Roman" w:hAnsi="Times New Roman"/>
          <w:szCs w:val="24"/>
        </w:rPr>
        <w:t xml:space="preserve">, the MAROI method clearly demonstrates that the fluorescent signal decreases for projections at increasing rotation away from the optimal imaging angle. In brain tumors, a 7% average decrease in fluorescent signal was obtained if the animal’s physical orientation was more than +/- 10 degrees offset from the optimal imaging angle. An average 21% decrease in fluorescent signal was measured at +/- 20 degrees. Thus relatively small offsets from the optimal angle can result in significant % signal decreases. Utilizing the MAROI technique for image positioning will allow investigators to produce more consistent and reliable data. </w:t>
      </w:r>
    </w:p>
    <w:p w:rsidR="00FA6711" w:rsidRDefault="00FA6711" w:rsidP="00FA6711">
      <w:pPr>
        <w:numPr>
          <w:ilvl w:val="2"/>
          <w:numId w:val="12"/>
        </w:numPr>
        <w:jc w:val="both"/>
        <w:outlineLvl w:val="0"/>
        <w:rPr>
          <w:rFonts w:ascii="Helvetica" w:hAnsi="Helvetica" w:cs="Arial"/>
          <w:sz w:val="22"/>
          <w:szCs w:val="24"/>
        </w:rPr>
      </w:pPr>
      <w:r>
        <w:rPr>
          <w:rFonts w:ascii="Helvetica" w:hAnsi="Helvetica" w:cs="Arial"/>
          <w:sz w:val="22"/>
          <w:szCs w:val="24"/>
        </w:rPr>
        <w:t>Table 1</w:t>
      </w:r>
    </w:p>
    <w:p w:rsidR="000F46D2" w:rsidRDefault="000F46D2" w:rsidP="000F46D2">
      <w:pPr>
        <w:ind w:left="1368"/>
        <w:jc w:val="both"/>
        <w:outlineLvl w:val="0"/>
        <w:rPr>
          <w:rFonts w:ascii="Helvetica" w:hAnsi="Helvetica" w:cs="Arial"/>
          <w:sz w:val="22"/>
          <w:szCs w:val="24"/>
        </w:rPr>
      </w:pPr>
    </w:p>
    <w:p w:rsidR="000F46D2" w:rsidRPr="000F46D2" w:rsidRDefault="000F46D2" w:rsidP="000F46D2">
      <w:pPr>
        <w:numPr>
          <w:ilvl w:val="1"/>
          <w:numId w:val="12"/>
        </w:numPr>
        <w:jc w:val="both"/>
        <w:outlineLvl w:val="0"/>
        <w:rPr>
          <w:rFonts w:ascii="Helvetica" w:hAnsi="Helvetica" w:cs="Arial"/>
          <w:sz w:val="22"/>
          <w:szCs w:val="24"/>
        </w:rPr>
      </w:pPr>
      <w:r w:rsidRPr="000F46D2">
        <w:rPr>
          <w:rFonts w:ascii="Times New Roman" w:hAnsi="Times New Roman"/>
          <w:szCs w:val="24"/>
        </w:rPr>
        <w:t xml:space="preserve">The MAROI method was finally used to assess the targeting of arthritic joints by SapC-DOPS-CVM 24 hours after injection.  </w:t>
      </w:r>
      <w:r w:rsidRPr="000F46D2">
        <w:rPr>
          <w:rFonts w:ascii="Times New Roman" w:hAnsi="Times New Roman" w:hint="eastAsia"/>
          <w:szCs w:val="24"/>
          <w:lang w:eastAsia="zh-CN"/>
        </w:rPr>
        <w:t xml:space="preserve">This animal scored 3 with three arthritic joints.  </w:t>
      </w:r>
      <w:r w:rsidRPr="000F46D2">
        <w:rPr>
          <w:rFonts w:ascii="Times New Roman" w:hAnsi="Times New Roman"/>
          <w:szCs w:val="24"/>
        </w:rPr>
        <w:t xml:space="preserve">Fluorescence images of toe and ankle of </w:t>
      </w:r>
      <w:r w:rsidRPr="000F46D2">
        <w:rPr>
          <w:rFonts w:ascii="Times New Roman" w:hAnsi="Times New Roman" w:hint="eastAsia"/>
          <w:szCs w:val="24"/>
          <w:lang w:eastAsia="zh-CN"/>
        </w:rPr>
        <w:t>the</w:t>
      </w:r>
      <w:r w:rsidRPr="000F46D2">
        <w:rPr>
          <w:rFonts w:ascii="Times New Roman" w:hAnsi="Times New Roman"/>
          <w:szCs w:val="24"/>
        </w:rPr>
        <w:t xml:space="preserve"> arthritic mouse are shown here (Fig 4A, B</w:t>
      </w:r>
      <w:r>
        <w:rPr>
          <w:rFonts w:ascii="Times New Roman" w:hAnsi="Times New Roman"/>
          <w:szCs w:val="24"/>
        </w:rPr>
        <w:t>)</w:t>
      </w:r>
      <w:r w:rsidRPr="000F46D2">
        <w:rPr>
          <w:rFonts w:ascii="Times New Roman" w:hAnsi="Times New Roman"/>
          <w:szCs w:val="24"/>
        </w:rPr>
        <w:t xml:space="preserve">. </w:t>
      </w:r>
      <w:r w:rsidR="000B061D">
        <w:rPr>
          <w:rFonts w:ascii="Times New Roman" w:hAnsi="Times New Roman"/>
          <w:szCs w:val="24"/>
        </w:rPr>
        <w:t>Based on graphs of c</w:t>
      </w:r>
      <w:r w:rsidRPr="000F46D2">
        <w:rPr>
          <w:rFonts w:ascii="Times New Roman" w:hAnsi="Times New Roman"/>
          <w:szCs w:val="24"/>
        </w:rPr>
        <w:t>orresponding phot</w:t>
      </w:r>
      <w:r w:rsidR="000B061D">
        <w:rPr>
          <w:rFonts w:ascii="Times New Roman" w:hAnsi="Times New Roman"/>
          <w:szCs w:val="24"/>
        </w:rPr>
        <w:t>on measurements at 10° rotations, t</w:t>
      </w:r>
      <w:r w:rsidRPr="000F46D2">
        <w:rPr>
          <w:rFonts w:ascii="Times New Roman" w:hAnsi="Times New Roman"/>
          <w:szCs w:val="24"/>
        </w:rPr>
        <w:t xml:space="preserve">he optimal imaging angles found for the toe and ankle are 140° and 120°, respectively. </w:t>
      </w:r>
    </w:p>
    <w:p w:rsidR="00FA6711" w:rsidRPr="000F46D2" w:rsidRDefault="000F46D2" w:rsidP="000F46D2">
      <w:pPr>
        <w:numPr>
          <w:ilvl w:val="2"/>
          <w:numId w:val="12"/>
        </w:numPr>
        <w:jc w:val="both"/>
        <w:outlineLvl w:val="0"/>
        <w:rPr>
          <w:rFonts w:ascii="Helvetica" w:hAnsi="Helvetica" w:cs="Arial"/>
          <w:sz w:val="22"/>
          <w:szCs w:val="24"/>
        </w:rPr>
      </w:pPr>
      <w:r>
        <w:rPr>
          <w:rFonts w:ascii="Times New Roman" w:hAnsi="Times New Roman"/>
          <w:szCs w:val="24"/>
        </w:rPr>
        <w:t xml:space="preserve"> </w:t>
      </w:r>
      <w:r>
        <w:rPr>
          <w:rFonts w:ascii="Times New Roman" w:hAnsi="Times New Roman"/>
          <w:szCs w:val="24"/>
        </w:rPr>
        <w:tab/>
        <w:t>LAB MEDIA Figure 4A and B for fluorescent images of toe and ankle</w:t>
      </w:r>
    </w:p>
    <w:p w:rsidR="008D3668" w:rsidRDefault="000F46D2" w:rsidP="008D3668">
      <w:pPr>
        <w:numPr>
          <w:ilvl w:val="2"/>
          <w:numId w:val="12"/>
        </w:numPr>
        <w:jc w:val="both"/>
        <w:outlineLvl w:val="0"/>
        <w:rPr>
          <w:rFonts w:ascii="Helvetica" w:hAnsi="Helvetica" w:cs="Arial"/>
          <w:sz w:val="22"/>
          <w:szCs w:val="24"/>
        </w:rPr>
      </w:pPr>
      <w:r>
        <w:rPr>
          <w:rFonts w:ascii="Times New Roman" w:hAnsi="Times New Roman"/>
          <w:szCs w:val="24"/>
        </w:rPr>
        <w:t>LAB MEDIA Figure 4C and D for corresponding photon measurements</w:t>
      </w:r>
    </w:p>
    <w:p w:rsidR="008D3668" w:rsidRDefault="00FC40EA" w:rsidP="008D3668">
      <w:pPr>
        <w:numPr>
          <w:ilvl w:val="2"/>
          <w:numId w:val="12"/>
        </w:numPr>
        <w:jc w:val="both"/>
        <w:outlineLvl w:val="0"/>
        <w:rPr>
          <w:rFonts w:ascii="Helvetica" w:hAnsi="Helvetica" w:cs="Arial"/>
          <w:sz w:val="22"/>
          <w:szCs w:val="24"/>
        </w:rPr>
      </w:pPr>
      <w:r w:rsidRPr="00FC40EA">
        <w:rPr>
          <w:rFonts w:ascii="Helvetica" w:hAnsi="Helvetica" w:cs="Arial"/>
          <w:sz w:val="22"/>
          <w:szCs w:val="24"/>
        </w:rPr>
        <w:t xml:space="preserve">LAB MEDIA </w:t>
      </w:r>
      <w:r w:rsidR="008D3668" w:rsidRPr="00FC40EA">
        <w:rPr>
          <w:rFonts w:ascii="Helvetica" w:hAnsi="Helvetica" w:cs="Arial"/>
          <w:sz w:val="22"/>
          <w:szCs w:val="24"/>
        </w:rPr>
        <w:t>2010-12-17_14-42-53_Arthritis Rotation 2.avi</w:t>
      </w:r>
      <w:r w:rsidR="000B061D">
        <w:rPr>
          <w:rFonts w:ascii="Helvetica" w:hAnsi="Helvetica" w:cs="Arial"/>
          <w:sz w:val="22"/>
          <w:szCs w:val="24"/>
        </w:rPr>
        <w:t xml:space="preserve">, Editor, for the VO, “Based o graphs of corresponding photon…”, bring in 4.5.3 </w:t>
      </w:r>
      <w:r w:rsidR="00E01A0B">
        <w:rPr>
          <w:rFonts w:ascii="Helvetica" w:hAnsi="Helvetica" w:cs="Arial"/>
          <w:sz w:val="22"/>
          <w:szCs w:val="24"/>
        </w:rPr>
        <w:t xml:space="preserve">where the images are so that it is side by side </w:t>
      </w:r>
      <w:r w:rsidR="000B061D">
        <w:rPr>
          <w:rFonts w:ascii="Helvetica" w:hAnsi="Helvetica" w:cs="Arial"/>
          <w:sz w:val="22"/>
          <w:szCs w:val="24"/>
        </w:rPr>
        <w:t>with the graphs</w:t>
      </w:r>
      <w:r w:rsidR="00E01A0B">
        <w:rPr>
          <w:rFonts w:ascii="Helvetica" w:hAnsi="Helvetica" w:cs="Arial"/>
          <w:sz w:val="22"/>
          <w:szCs w:val="24"/>
        </w:rPr>
        <w:t xml:space="preserve"> </w:t>
      </w:r>
    </w:p>
    <w:p w:rsidR="00E01A0B" w:rsidRPr="00FC40EA" w:rsidRDefault="00E01A0B" w:rsidP="00E01A0B">
      <w:pPr>
        <w:ind w:left="1368"/>
        <w:jc w:val="both"/>
        <w:outlineLvl w:val="0"/>
        <w:rPr>
          <w:rFonts w:ascii="Helvetica" w:hAnsi="Helvetica" w:cs="Arial"/>
          <w:sz w:val="22"/>
          <w:szCs w:val="24"/>
        </w:rPr>
      </w:pPr>
    </w:p>
    <w:p w:rsidR="00CE10F2" w:rsidRPr="00E01A0B" w:rsidRDefault="00CE10F2" w:rsidP="00E01A0B">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F0681B" w:rsidRDefault="00CE10F2" w:rsidP="00CE10F2">
      <w:pPr>
        <w:numPr>
          <w:ilvl w:val="1"/>
          <w:numId w:val="12"/>
        </w:numPr>
        <w:spacing w:before="240"/>
        <w:jc w:val="both"/>
        <w:outlineLvl w:val="0"/>
        <w:rPr>
          <w:rFonts w:ascii="Helvetica" w:hAnsi="Helvetica" w:cs="Arial"/>
          <w:sz w:val="22"/>
          <w:szCs w:val="24"/>
        </w:rPr>
      </w:pPr>
      <w:r w:rsidRPr="00F0681B">
        <w:rPr>
          <w:rFonts w:ascii="Helvetica" w:hAnsi="Helvetica" w:cs="Arial"/>
          <w:sz w:val="22"/>
          <w:szCs w:val="24"/>
        </w:rPr>
        <w:t xml:space="preserve">Author name </w:t>
      </w:r>
      <w:r w:rsidR="00204E32" w:rsidRPr="00F0681B">
        <w:rPr>
          <w:rFonts w:ascii="Times New Roman" w:eastAsia="Times New Roman" w:hAnsi="Times New Roman"/>
          <w:bCs/>
        </w:rPr>
        <w:t>Kathleen LaSance:</w:t>
      </w:r>
      <w:r w:rsidR="00204E32" w:rsidRPr="00F0681B">
        <w:rPr>
          <w:rFonts w:ascii="Calibri" w:eastAsia="Times New Roman" w:hAnsi="Calibri"/>
          <w:bCs/>
        </w:rPr>
        <w:t xml:space="preserve"> </w:t>
      </w:r>
      <w:r w:rsidRPr="00F0681B">
        <w:rPr>
          <w:rFonts w:ascii="Helvetica" w:hAnsi="Helvetica" w:cs="Arial"/>
          <w:sz w:val="22"/>
          <w:szCs w:val="24"/>
        </w:rPr>
        <w:t xml:space="preserve">After watching this video, you should have a good understanding of how to </w:t>
      </w:r>
      <w:r w:rsidR="00204E32" w:rsidRPr="00F0681B">
        <w:rPr>
          <w:rFonts w:ascii="Times New Roman" w:eastAsia="Times New Roman" w:hAnsi="Times New Roman"/>
          <w:bCs/>
        </w:rPr>
        <w:t>prepare and acquire MAROI data that allows investigators to determine the optimal angle for fluorescence imaging analysis.</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lastRenderedPageBreak/>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168" w:rsidRDefault="002B5168">
      <w:r>
        <w:separator/>
      </w:r>
    </w:p>
  </w:endnote>
  <w:endnote w:type="continuationSeparator" w:id="0">
    <w:p w:rsidR="002B5168" w:rsidRDefault="002B5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0F2" w:rsidRDefault="00CE10F2" w:rsidP="00CE10F2">
    <w:pPr>
      <w:pStyle w:val="Footer"/>
      <w:jc w:val="center"/>
    </w:pPr>
    <w:r>
      <w:sym w:font="Symbol" w:char="F0D3"/>
    </w:r>
    <w:r>
      <w:t xml:space="preserve"> 201</w:t>
    </w:r>
    <w:r w:rsidR="005A1F5E">
      <w:t>1</w:t>
    </w:r>
    <w:r>
      <w:t>, Journal of Visualized Experiments</w:t>
    </w:r>
  </w:p>
  <w:p w:rsidR="00CE10F2" w:rsidRDefault="00CE10F2"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168" w:rsidRDefault="002B5168">
      <w:r>
        <w:separator/>
      </w:r>
    </w:p>
  </w:footnote>
  <w:footnote w:type="continuationSeparator" w:id="0">
    <w:p w:rsidR="002B5168" w:rsidRDefault="002B51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187D"/>
    <w:rsid w:val="000331F2"/>
    <w:rsid w:val="0003761C"/>
    <w:rsid w:val="000B061D"/>
    <w:rsid w:val="000F154B"/>
    <w:rsid w:val="000F46D2"/>
    <w:rsid w:val="00110821"/>
    <w:rsid w:val="0014144B"/>
    <w:rsid w:val="001A55F5"/>
    <w:rsid w:val="001B6050"/>
    <w:rsid w:val="00204E32"/>
    <w:rsid w:val="00231644"/>
    <w:rsid w:val="00256345"/>
    <w:rsid w:val="002B5168"/>
    <w:rsid w:val="002E1550"/>
    <w:rsid w:val="002F6D4A"/>
    <w:rsid w:val="00391526"/>
    <w:rsid w:val="003F142F"/>
    <w:rsid w:val="0041304C"/>
    <w:rsid w:val="0044758F"/>
    <w:rsid w:val="00460C4B"/>
    <w:rsid w:val="00476553"/>
    <w:rsid w:val="004B25C7"/>
    <w:rsid w:val="004B6685"/>
    <w:rsid w:val="005A1F5E"/>
    <w:rsid w:val="00610BF6"/>
    <w:rsid w:val="00640BC1"/>
    <w:rsid w:val="006556DE"/>
    <w:rsid w:val="00686DED"/>
    <w:rsid w:val="006C08AE"/>
    <w:rsid w:val="006E6F01"/>
    <w:rsid w:val="008352A8"/>
    <w:rsid w:val="00845A73"/>
    <w:rsid w:val="00847E7C"/>
    <w:rsid w:val="00850409"/>
    <w:rsid w:val="00863BAC"/>
    <w:rsid w:val="008D3668"/>
    <w:rsid w:val="008D58EC"/>
    <w:rsid w:val="009146D7"/>
    <w:rsid w:val="0098259A"/>
    <w:rsid w:val="009C3FCE"/>
    <w:rsid w:val="00A1419A"/>
    <w:rsid w:val="00A42901"/>
    <w:rsid w:val="00A77E5E"/>
    <w:rsid w:val="00A81B9E"/>
    <w:rsid w:val="00A83C92"/>
    <w:rsid w:val="00A9128D"/>
    <w:rsid w:val="00AC1776"/>
    <w:rsid w:val="00AC7E0F"/>
    <w:rsid w:val="00B012B5"/>
    <w:rsid w:val="00B06793"/>
    <w:rsid w:val="00B10FFB"/>
    <w:rsid w:val="00BF1BB2"/>
    <w:rsid w:val="00C03FE9"/>
    <w:rsid w:val="00C10E56"/>
    <w:rsid w:val="00C174CC"/>
    <w:rsid w:val="00C44C03"/>
    <w:rsid w:val="00CD2A96"/>
    <w:rsid w:val="00CE10F2"/>
    <w:rsid w:val="00CE64E1"/>
    <w:rsid w:val="00CF7DD1"/>
    <w:rsid w:val="00D63A22"/>
    <w:rsid w:val="00D84C77"/>
    <w:rsid w:val="00DB49E5"/>
    <w:rsid w:val="00DC490B"/>
    <w:rsid w:val="00DE62D9"/>
    <w:rsid w:val="00DF3184"/>
    <w:rsid w:val="00E01A0B"/>
    <w:rsid w:val="00E07608"/>
    <w:rsid w:val="00EA107C"/>
    <w:rsid w:val="00EE5CBC"/>
    <w:rsid w:val="00F02ADD"/>
    <w:rsid w:val="00F0681B"/>
    <w:rsid w:val="00FA6711"/>
    <w:rsid w:val="00FC4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845A73"/>
    <w:pPr>
      <w:keepNext/>
      <w:outlineLvl w:val="0"/>
    </w:pPr>
    <w:rPr>
      <w:b/>
      <w:sz w:val="32"/>
    </w:rPr>
  </w:style>
  <w:style w:type="paragraph" w:styleId="Heading2">
    <w:name w:val="heading 2"/>
    <w:basedOn w:val="Normal"/>
    <w:next w:val="Normal"/>
    <w:qFormat/>
    <w:rsid w:val="00845A7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5A73"/>
    <w:rPr>
      <w:i/>
    </w:rPr>
  </w:style>
  <w:style w:type="paragraph" w:styleId="BodyTextIndent">
    <w:name w:val="Body Text Indent"/>
    <w:basedOn w:val="Normal"/>
    <w:rsid w:val="00845A73"/>
    <w:pPr>
      <w:ind w:left="360"/>
      <w:jc w:val="both"/>
    </w:pPr>
    <w:rPr>
      <w:rFonts w:ascii="Times New Roman" w:hAnsi="Times New Roman"/>
    </w:rPr>
  </w:style>
  <w:style w:type="paragraph" w:styleId="BodyTextIndent2">
    <w:name w:val="Body Text Indent 2"/>
    <w:basedOn w:val="Normal"/>
    <w:rsid w:val="00845A73"/>
    <w:pPr>
      <w:ind w:left="720"/>
      <w:jc w:val="both"/>
    </w:pPr>
    <w:rPr>
      <w:rFonts w:ascii="Times New Roman" w:hAnsi="Times New Roman"/>
    </w:rPr>
  </w:style>
  <w:style w:type="paragraph" w:styleId="Header">
    <w:name w:val="header"/>
    <w:basedOn w:val="Normal"/>
    <w:rsid w:val="00845A73"/>
    <w:pPr>
      <w:tabs>
        <w:tab w:val="center" w:pos="4320"/>
        <w:tab w:val="right" w:pos="8640"/>
      </w:tabs>
    </w:pPr>
  </w:style>
  <w:style w:type="paragraph" w:styleId="BodyText2">
    <w:name w:val="Body Text 2"/>
    <w:basedOn w:val="Normal"/>
    <w:rsid w:val="00845A7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4B6685"/>
    <w:pPr>
      <w:spacing w:after="200" w:line="276" w:lineRule="auto"/>
      <w:ind w:left="720"/>
      <w:contextualSpacing/>
    </w:pPr>
    <w:rPr>
      <w:rFonts w:ascii="Calibri" w:eastAsia="Times New Roman" w:hAnsi="Calibri"/>
      <w:sz w:val="22"/>
      <w:szCs w:val="22"/>
    </w:rPr>
  </w:style>
  <w:style w:type="paragraph" w:styleId="Revision">
    <w:name w:val="Revision"/>
    <w:hidden/>
    <w:rsid w:val="008352A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4B6685"/>
    <w:pPr>
      <w:spacing w:after="200" w:line="276" w:lineRule="auto"/>
      <w:ind w:left="720"/>
      <w:contextualSpacing/>
    </w:pPr>
    <w:rPr>
      <w:rFonts w:ascii="Calibri" w:eastAsia="Times New Roman" w:hAnsi="Calibri"/>
      <w:sz w:val="22"/>
      <w:szCs w:val="22"/>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iaoyang.qi@u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14056</CharactersWithSpaces>
  <SharedDoc>false</SharedDoc>
  <HLinks>
    <vt:vector size="6" baseType="variant">
      <vt:variant>
        <vt:i4>1310845</vt:i4>
      </vt:variant>
      <vt:variant>
        <vt:i4>0</vt:i4>
      </vt:variant>
      <vt:variant>
        <vt:i4>0</vt:i4>
      </vt:variant>
      <vt:variant>
        <vt:i4>5</vt:i4>
      </vt:variant>
      <vt:variant>
        <vt:lpwstr>mailto:xiaoyang.qi@uc.edu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BMS</cp:lastModifiedBy>
  <cp:revision>4</cp:revision>
  <dcterms:created xsi:type="dcterms:W3CDTF">2013-11-06T22:22:00Z</dcterms:created>
  <dcterms:modified xsi:type="dcterms:W3CDTF">2013-11-07T17:14:00Z</dcterms:modified>
</cp:coreProperties>
</file>