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56D2" w:rsidRPr="00ED689F" w:rsidRDefault="006D56D2" w:rsidP="006D56D2">
      <w:pPr>
        <w:pStyle w:val="BodyText"/>
        <w:outlineLvl w:val="0"/>
        <w:rPr>
          <w:rFonts w:ascii="Arial" w:hAnsi="Arial" w:cs="Arial"/>
          <w:b/>
          <w:i w:val="0"/>
          <w:szCs w:val="24"/>
        </w:rPr>
      </w:pPr>
      <w:r w:rsidRPr="00ED689F">
        <w:rPr>
          <w:rFonts w:ascii="Arial" w:hAnsi="Arial" w:cs="Arial"/>
          <w:b/>
          <w:i w:val="0"/>
          <w:szCs w:val="24"/>
        </w:rPr>
        <w:t>Submission ID #: 51012</w:t>
      </w:r>
      <w:r w:rsidRPr="00ED689F">
        <w:rPr>
          <w:rFonts w:ascii="Arial" w:hAnsi="Arial" w:cs="Arial"/>
          <w:b/>
          <w:i w:val="0"/>
          <w:szCs w:val="24"/>
        </w:rPr>
        <w:tab/>
      </w:r>
    </w:p>
    <w:p w:rsidR="006D56D2" w:rsidRPr="00ED689F" w:rsidDel="00A12F8F" w:rsidRDefault="006D56D2" w:rsidP="006D56D2">
      <w:pPr>
        <w:pStyle w:val="BodyText"/>
        <w:outlineLvl w:val="0"/>
        <w:rPr>
          <w:rFonts w:ascii="Arial" w:hAnsi="Arial" w:cs="Arial"/>
          <w:b/>
          <w:i w:val="0"/>
          <w:szCs w:val="24"/>
        </w:rPr>
      </w:pPr>
      <w:r w:rsidRPr="00ED689F">
        <w:rPr>
          <w:rFonts w:ascii="Arial" w:hAnsi="Arial" w:cs="Arial"/>
          <w:b/>
          <w:i w:val="0"/>
          <w:szCs w:val="24"/>
        </w:rPr>
        <w:t>Editor Name: Shanelle Ko</w:t>
      </w:r>
    </w:p>
    <w:p w:rsidR="006D56D2" w:rsidRPr="00ED689F" w:rsidRDefault="006D56D2" w:rsidP="006D56D2">
      <w:pPr>
        <w:pStyle w:val="BodyText"/>
        <w:outlineLvl w:val="0"/>
        <w:rPr>
          <w:rFonts w:ascii="Arial" w:hAnsi="Arial" w:cs="Arial"/>
          <w:b/>
          <w:i w:val="0"/>
          <w:szCs w:val="24"/>
        </w:rPr>
      </w:pPr>
      <w:r w:rsidRPr="00ED689F">
        <w:rPr>
          <w:rFonts w:ascii="Arial" w:hAnsi="Arial" w:cs="Arial"/>
          <w:b/>
          <w:i w:val="0"/>
          <w:szCs w:val="24"/>
        </w:rPr>
        <w:t>Videographer name:</w:t>
      </w:r>
    </w:p>
    <w:p w:rsidR="006D56D2" w:rsidRPr="00ED689F" w:rsidRDefault="006D56D2" w:rsidP="006D56D2">
      <w:pPr>
        <w:pStyle w:val="BodyText"/>
        <w:outlineLvl w:val="0"/>
        <w:rPr>
          <w:rFonts w:ascii="Arial" w:hAnsi="Arial" w:cs="Arial"/>
          <w:b/>
          <w:i w:val="0"/>
          <w:szCs w:val="24"/>
        </w:rPr>
      </w:pPr>
      <w:r w:rsidRPr="00ED689F">
        <w:rPr>
          <w:rFonts w:ascii="Arial" w:hAnsi="Arial" w:cs="Arial"/>
          <w:b/>
          <w:i w:val="0"/>
          <w:szCs w:val="24"/>
        </w:rPr>
        <w:t xml:space="preserve">Film Date: </w:t>
      </w:r>
      <w:r w:rsidR="00E0013F">
        <w:rPr>
          <w:rFonts w:ascii="Arial" w:hAnsi="Arial" w:cs="Arial"/>
          <w:b/>
          <w:i w:val="0"/>
          <w:szCs w:val="24"/>
        </w:rPr>
        <w:t>10/14</w:t>
      </w:r>
    </w:p>
    <w:p w:rsidR="006D56D2" w:rsidRPr="00ED689F" w:rsidRDefault="006D56D2" w:rsidP="006D56D2">
      <w:pPr>
        <w:pStyle w:val="BodyText"/>
        <w:outlineLvl w:val="0"/>
        <w:rPr>
          <w:rFonts w:ascii="Arial" w:hAnsi="Arial" w:cs="Arial"/>
          <w:b/>
          <w:i w:val="0"/>
          <w:szCs w:val="24"/>
        </w:rPr>
      </w:pPr>
    </w:p>
    <w:p w:rsidR="006D56D2" w:rsidRPr="00ED689F" w:rsidRDefault="006D56D2" w:rsidP="006D56D2">
      <w:pPr>
        <w:pStyle w:val="BodyText"/>
        <w:outlineLvl w:val="0"/>
        <w:rPr>
          <w:rFonts w:ascii="Arial" w:hAnsi="Arial" w:cs="Arial"/>
          <w:b/>
          <w:i w:val="0"/>
          <w:szCs w:val="24"/>
        </w:rPr>
      </w:pPr>
    </w:p>
    <w:p w:rsidR="006D56D2" w:rsidRPr="00ED689F" w:rsidRDefault="006D56D2" w:rsidP="006D56D2">
      <w:pPr>
        <w:pStyle w:val="CM10"/>
        <w:outlineLvl w:val="0"/>
        <w:rPr>
          <w:rFonts w:ascii="Arial" w:hAnsi="Arial" w:cs="Arial"/>
          <w:b/>
        </w:rPr>
      </w:pPr>
      <w:r w:rsidRPr="00ED689F">
        <w:rPr>
          <w:rFonts w:ascii="Arial" w:hAnsi="Arial" w:cs="Arial"/>
          <w:b/>
        </w:rPr>
        <w:t xml:space="preserve">Authors and Affiliations:  </w:t>
      </w:r>
    </w:p>
    <w:p w:rsidR="006D56D2" w:rsidRPr="00ED689F" w:rsidRDefault="006D56D2" w:rsidP="006D56D2">
      <w:pPr>
        <w:pStyle w:val="Default"/>
        <w:rPr>
          <w:rFonts w:ascii="Arial" w:hAnsi="Arial" w:cs="Arial"/>
        </w:rPr>
      </w:pPr>
    </w:p>
    <w:p w:rsidR="006D56D2" w:rsidRPr="00ED689F" w:rsidRDefault="006D56D2" w:rsidP="006D56D2">
      <w:pPr>
        <w:pStyle w:val="NormalWeb"/>
        <w:spacing w:before="0" w:beforeAutospacing="0" w:after="0" w:afterAutospacing="0"/>
        <w:rPr>
          <w:rFonts w:ascii="Arial" w:hAnsi="Arial" w:cs="Arial"/>
        </w:rPr>
      </w:pPr>
      <w:r w:rsidRPr="00ED689F">
        <w:rPr>
          <w:rFonts w:ascii="Arial" w:hAnsi="Arial" w:cs="Arial"/>
        </w:rPr>
        <w:t>Brianna N. Gaskill</w:t>
      </w:r>
    </w:p>
    <w:p w:rsidR="006D56D2" w:rsidRPr="00ED689F" w:rsidRDefault="006D56D2" w:rsidP="006D56D2">
      <w:pPr>
        <w:pStyle w:val="NormalWeb"/>
        <w:spacing w:before="0" w:beforeAutospacing="0" w:after="0" w:afterAutospacing="0"/>
        <w:rPr>
          <w:rFonts w:ascii="Arial" w:hAnsi="Arial" w:cs="Arial"/>
        </w:rPr>
      </w:pPr>
      <w:r w:rsidRPr="00ED689F">
        <w:rPr>
          <w:rFonts w:ascii="Arial" w:hAnsi="Arial" w:cs="Arial"/>
        </w:rPr>
        <w:t>Research Models and Services</w:t>
      </w:r>
    </w:p>
    <w:p w:rsidR="006D56D2" w:rsidRPr="00ED689F" w:rsidRDefault="006D56D2" w:rsidP="006D56D2">
      <w:pPr>
        <w:pStyle w:val="NormalWeb"/>
        <w:spacing w:before="0" w:beforeAutospacing="0" w:after="0" w:afterAutospacing="0"/>
        <w:rPr>
          <w:rFonts w:ascii="Arial" w:hAnsi="Arial" w:cs="Arial"/>
        </w:rPr>
      </w:pPr>
      <w:r w:rsidRPr="00ED689F">
        <w:rPr>
          <w:rFonts w:ascii="Arial" w:hAnsi="Arial" w:cs="Arial"/>
        </w:rPr>
        <w:t>Charles River</w:t>
      </w:r>
    </w:p>
    <w:p w:rsidR="006D56D2" w:rsidRPr="00ED689F" w:rsidRDefault="0010298D" w:rsidP="006D56D2">
      <w:pPr>
        <w:pStyle w:val="NormalWeb"/>
        <w:spacing w:before="0" w:beforeAutospacing="0" w:after="0" w:afterAutospacing="0"/>
        <w:rPr>
          <w:rFonts w:ascii="Arial" w:hAnsi="Arial" w:cs="Arial"/>
        </w:rPr>
      </w:pPr>
      <w:hyperlink r:id="rId7" w:history="1">
        <w:r w:rsidR="006D56D2" w:rsidRPr="00ED689F">
          <w:rPr>
            <w:rStyle w:val="Hyperlink"/>
            <w:rFonts w:ascii="Arial" w:hAnsi="Arial" w:cs="Arial"/>
          </w:rPr>
          <w:t>Brianna.Gaskill@crl.com</w:t>
        </w:r>
      </w:hyperlink>
    </w:p>
    <w:p w:rsidR="006D56D2" w:rsidRPr="00ED689F" w:rsidRDefault="006D56D2" w:rsidP="006D56D2">
      <w:pPr>
        <w:pStyle w:val="NormalWeb"/>
        <w:spacing w:before="0" w:beforeAutospacing="0" w:after="0" w:afterAutospacing="0"/>
        <w:rPr>
          <w:rFonts w:ascii="Arial" w:hAnsi="Arial" w:cs="Arial"/>
        </w:rPr>
      </w:pPr>
    </w:p>
    <w:p w:rsidR="006D56D2" w:rsidRPr="00ED689F" w:rsidRDefault="006D56D2" w:rsidP="006D56D2">
      <w:pPr>
        <w:pStyle w:val="NormalWeb"/>
        <w:spacing w:before="0" w:beforeAutospacing="0" w:after="0" w:afterAutospacing="0"/>
        <w:rPr>
          <w:rFonts w:ascii="Arial" w:hAnsi="Arial" w:cs="Arial"/>
        </w:rPr>
      </w:pPr>
      <w:r w:rsidRPr="00ED689F">
        <w:rPr>
          <w:rFonts w:ascii="Arial" w:hAnsi="Arial" w:cs="Arial"/>
        </w:rPr>
        <w:t>Alicia Z. Karas</w:t>
      </w:r>
    </w:p>
    <w:p w:rsidR="006D56D2" w:rsidRPr="00ED689F" w:rsidRDefault="006D56D2" w:rsidP="006D56D2">
      <w:pPr>
        <w:pStyle w:val="NormalWeb"/>
        <w:spacing w:before="0" w:beforeAutospacing="0" w:after="0" w:afterAutospacing="0"/>
        <w:rPr>
          <w:rFonts w:ascii="Arial" w:hAnsi="Arial" w:cs="Arial"/>
        </w:rPr>
      </w:pPr>
      <w:r w:rsidRPr="00ED689F">
        <w:rPr>
          <w:rFonts w:ascii="Arial" w:hAnsi="Arial" w:cs="Arial"/>
        </w:rPr>
        <w:t>Tufts University</w:t>
      </w:r>
    </w:p>
    <w:p w:rsidR="006D56D2" w:rsidRPr="00ED689F" w:rsidRDefault="0010298D" w:rsidP="006D56D2">
      <w:pPr>
        <w:pStyle w:val="NormalWeb"/>
        <w:spacing w:before="0" w:beforeAutospacing="0" w:after="0" w:afterAutospacing="0"/>
        <w:rPr>
          <w:rFonts w:ascii="Arial" w:hAnsi="Arial" w:cs="Arial"/>
        </w:rPr>
      </w:pPr>
      <w:hyperlink r:id="rId8" w:history="1">
        <w:r w:rsidR="006D56D2" w:rsidRPr="00ED689F">
          <w:rPr>
            <w:rStyle w:val="Hyperlink"/>
            <w:rFonts w:ascii="Arial" w:hAnsi="Arial" w:cs="Arial"/>
          </w:rPr>
          <w:t>Alicia.karas@tufts.edu</w:t>
        </w:r>
      </w:hyperlink>
    </w:p>
    <w:p w:rsidR="006D56D2" w:rsidRPr="00ED689F" w:rsidRDefault="006D56D2" w:rsidP="006D56D2">
      <w:pPr>
        <w:pStyle w:val="NormalWeb"/>
        <w:spacing w:before="0" w:beforeAutospacing="0" w:after="0" w:afterAutospacing="0"/>
        <w:outlineLvl w:val="0"/>
        <w:rPr>
          <w:rFonts w:ascii="Arial" w:hAnsi="Arial" w:cs="Arial"/>
        </w:rPr>
      </w:pPr>
    </w:p>
    <w:p w:rsidR="006D56D2" w:rsidRPr="00ED689F" w:rsidRDefault="006D56D2" w:rsidP="006D56D2">
      <w:pPr>
        <w:pStyle w:val="NormalWeb"/>
        <w:spacing w:before="0" w:beforeAutospacing="0" w:after="0" w:afterAutospacing="0"/>
        <w:outlineLvl w:val="0"/>
        <w:rPr>
          <w:rFonts w:ascii="Arial" w:hAnsi="Arial" w:cs="Arial"/>
        </w:rPr>
      </w:pPr>
      <w:r w:rsidRPr="00ED689F">
        <w:rPr>
          <w:rFonts w:ascii="Arial" w:hAnsi="Arial" w:cs="Arial"/>
        </w:rPr>
        <w:t>Joseph P. Garner</w:t>
      </w:r>
    </w:p>
    <w:p w:rsidR="006D56D2" w:rsidRPr="00ED689F" w:rsidRDefault="006D56D2" w:rsidP="006D56D2">
      <w:pPr>
        <w:pStyle w:val="NormalWeb"/>
        <w:spacing w:before="0" w:beforeAutospacing="0" w:after="0" w:afterAutospacing="0"/>
        <w:rPr>
          <w:rFonts w:ascii="Arial" w:hAnsi="Arial" w:cs="Arial"/>
        </w:rPr>
      </w:pPr>
      <w:r w:rsidRPr="00ED689F">
        <w:rPr>
          <w:rFonts w:ascii="Arial" w:hAnsi="Arial" w:cs="Arial"/>
        </w:rPr>
        <w:t>Stanford University</w:t>
      </w:r>
    </w:p>
    <w:p w:rsidR="006D56D2" w:rsidRPr="00ED689F" w:rsidRDefault="0010298D" w:rsidP="006D56D2">
      <w:pPr>
        <w:pStyle w:val="NormalWeb"/>
        <w:spacing w:before="0" w:beforeAutospacing="0" w:after="0" w:afterAutospacing="0"/>
        <w:rPr>
          <w:rFonts w:ascii="Arial" w:hAnsi="Arial" w:cs="Arial"/>
        </w:rPr>
      </w:pPr>
      <w:hyperlink r:id="rId9" w:history="1">
        <w:r w:rsidR="006D56D2" w:rsidRPr="00ED689F">
          <w:rPr>
            <w:rStyle w:val="Hyperlink"/>
            <w:rFonts w:ascii="Arial" w:hAnsi="Arial" w:cs="Arial"/>
          </w:rPr>
          <w:t>jgarner@stanford.edu</w:t>
        </w:r>
      </w:hyperlink>
    </w:p>
    <w:p w:rsidR="006D56D2" w:rsidRPr="00ED689F" w:rsidRDefault="006D56D2" w:rsidP="006D56D2">
      <w:pPr>
        <w:pStyle w:val="NormalWeb"/>
        <w:spacing w:before="0" w:beforeAutospacing="0" w:after="0" w:afterAutospacing="0"/>
        <w:rPr>
          <w:rFonts w:ascii="Arial" w:hAnsi="Arial" w:cs="Arial"/>
        </w:rPr>
      </w:pPr>
    </w:p>
    <w:p w:rsidR="006D56D2" w:rsidRPr="00ED689F" w:rsidRDefault="006D56D2" w:rsidP="006D56D2">
      <w:pPr>
        <w:pStyle w:val="NormalWeb"/>
        <w:spacing w:before="0" w:beforeAutospacing="0" w:after="0" w:afterAutospacing="0"/>
        <w:outlineLvl w:val="0"/>
        <w:rPr>
          <w:rFonts w:ascii="Arial" w:hAnsi="Arial" w:cs="Arial"/>
        </w:rPr>
      </w:pPr>
      <w:r w:rsidRPr="00ED689F">
        <w:rPr>
          <w:rFonts w:ascii="Arial" w:hAnsi="Arial" w:cs="Arial"/>
        </w:rPr>
        <w:t>Kathleen R. Pritchett-Corning</w:t>
      </w:r>
    </w:p>
    <w:p w:rsidR="006D56D2" w:rsidRPr="00ED689F" w:rsidRDefault="006D56D2" w:rsidP="006D56D2">
      <w:pPr>
        <w:pStyle w:val="NormalWeb"/>
        <w:spacing w:before="0" w:beforeAutospacing="0" w:after="0" w:afterAutospacing="0"/>
        <w:rPr>
          <w:rFonts w:ascii="Arial" w:hAnsi="Arial" w:cs="Arial"/>
        </w:rPr>
      </w:pPr>
      <w:r w:rsidRPr="00ED689F">
        <w:rPr>
          <w:rFonts w:ascii="Arial" w:hAnsi="Arial" w:cs="Arial"/>
        </w:rPr>
        <w:t>Research Models and Services</w:t>
      </w:r>
    </w:p>
    <w:p w:rsidR="006D56D2" w:rsidRPr="00ED689F" w:rsidRDefault="006D56D2" w:rsidP="006D56D2">
      <w:pPr>
        <w:pStyle w:val="NormalWeb"/>
        <w:spacing w:before="0" w:beforeAutospacing="0" w:after="0" w:afterAutospacing="0"/>
        <w:rPr>
          <w:rFonts w:ascii="Arial" w:hAnsi="Arial" w:cs="Arial"/>
        </w:rPr>
      </w:pPr>
      <w:r w:rsidRPr="00ED689F">
        <w:rPr>
          <w:rFonts w:ascii="Arial" w:hAnsi="Arial" w:cs="Arial"/>
        </w:rPr>
        <w:t>Charles River</w:t>
      </w:r>
    </w:p>
    <w:p w:rsidR="006D56D2" w:rsidRPr="00ED689F" w:rsidRDefault="0010298D" w:rsidP="006D56D2">
      <w:pPr>
        <w:pStyle w:val="NormalWeb"/>
        <w:spacing w:before="0" w:beforeAutospacing="0" w:after="0" w:afterAutospacing="0"/>
        <w:outlineLvl w:val="0"/>
        <w:rPr>
          <w:rFonts w:ascii="Arial" w:hAnsi="Arial" w:cs="Arial"/>
        </w:rPr>
      </w:pPr>
      <w:hyperlink r:id="rId10" w:history="1">
        <w:r w:rsidR="006D56D2" w:rsidRPr="00ED689F">
          <w:rPr>
            <w:rStyle w:val="Hyperlink"/>
            <w:rFonts w:ascii="Arial" w:hAnsi="Arial" w:cs="Arial"/>
          </w:rPr>
          <w:t>Kathleen.pritchett@crl.com</w:t>
        </w:r>
      </w:hyperlink>
    </w:p>
    <w:p w:rsidR="006D56D2" w:rsidRPr="00ED689F" w:rsidRDefault="006D56D2" w:rsidP="006D56D2">
      <w:pPr>
        <w:outlineLvl w:val="0"/>
        <w:rPr>
          <w:rFonts w:ascii="Arial" w:hAnsi="Arial" w:cs="Arial"/>
          <w:b/>
          <w:szCs w:val="24"/>
        </w:rPr>
      </w:pPr>
    </w:p>
    <w:p w:rsidR="006D56D2" w:rsidRPr="00ED689F" w:rsidRDefault="006D56D2" w:rsidP="006D56D2">
      <w:pPr>
        <w:pStyle w:val="NormalWeb"/>
        <w:outlineLvl w:val="0"/>
        <w:rPr>
          <w:rFonts w:ascii="Arial" w:hAnsi="Arial" w:cs="Arial"/>
        </w:rPr>
      </w:pPr>
      <w:r w:rsidRPr="00ED689F">
        <w:rPr>
          <w:rFonts w:ascii="Arial" w:hAnsi="Arial" w:cs="Arial"/>
          <w:b/>
        </w:rPr>
        <w:t xml:space="preserve">Title: </w:t>
      </w:r>
      <w:r w:rsidRPr="00ED689F">
        <w:rPr>
          <w:rFonts w:ascii="Arial" w:hAnsi="Arial" w:cs="Arial"/>
        </w:rPr>
        <w:t>Nest Building as an Indicator of Health and Welfare in Laboratory Mice</w:t>
      </w:r>
    </w:p>
    <w:p w:rsidR="006D56D2" w:rsidRPr="00ED689F" w:rsidRDefault="006D56D2" w:rsidP="006D56D2">
      <w:pPr>
        <w:outlineLvl w:val="0"/>
        <w:rPr>
          <w:rFonts w:ascii="Arial" w:hAnsi="Arial" w:cs="Arial"/>
          <w:b/>
          <w:szCs w:val="24"/>
        </w:rPr>
      </w:pPr>
    </w:p>
    <w:p w:rsidR="006D56D2" w:rsidRPr="00ED689F" w:rsidRDefault="006D56D2" w:rsidP="006D56D2">
      <w:pPr>
        <w:outlineLvl w:val="0"/>
        <w:rPr>
          <w:rFonts w:ascii="Arial" w:hAnsi="Arial" w:cs="Arial"/>
          <w:b/>
          <w:szCs w:val="24"/>
        </w:rPr>
      </w:pPr>
      <w:r w:rsidRPr="00ED689F">
        <w:rPr>
          <w:rFonts w:ascii="Arial" w:hAnsi="Arial" w:cs="Arial"/>
          <w:b/>
          <w:szCs w:val="24"/>
        </w:rPr>
        <w:t xml:space="preserve">Corresponding Author: </w:t>
      </w:r>
    </w:p>
    <w:p w:rsidR="006D56D2" w:rsidRPr="00ED689F" w:rsidRDefault="006D56D2" w:rsidP="006D56D2">
      <w:pPr>
        <w:rPr>
          <w:rFonts w:ascii="Arial" w:hAnsi="Arial" w:cs="Arial"/>
          <w:szCs w:val="24"/>
        </w:rPr>
      </w:pPr>
    </w:p>
    <w:p w:rsidR="006D56D2" w:rsidRPr="00ED689F" w:rsidRDefault="006D56D2" w:rsidP="006D56D2">
      <w:pPr>
        <w:rPr>
          <w:rFonts w:ascii="Arial" w:hAnsi="Arial" w:cs="Arial"/>
          <w:szCs w:val="24"/>
        </w:rPr>
      </w:pPr>
      <w:r w:rsidRPr="00ED689F">
        <w:rPr>
          <w:rFonts w:ascii="Arial" w:hAnsi="Arial" w:cs="Arial"/>
          <w:szCs w:val="24"/>
        </w:rPr>
        <w:t>Brianna Gaskill</w:t>
      </w:r>
    </w:p>
    <w:p w:rsidR="006D56D2" w:rsidRPr="00ED689F" w:rsidRDefault="006D56D2" w:rsidP="006D56D2">
      <w:pPr>
        <w:rPr>
          <w:rFonts w:ascii="Arial" w:hAnsi="Arial" w:cs="Arial"/>
          <w:szCs w:val="24"/>
        </w:rPr>
      </w:pPr>
    </w:p>
    <w:p w:rsidR="006D56D2" w:rsidRPr="00ED689F" w:rsidRDefault="006D56D2" w:rsidP="006D56D2">
      <w:pPr>
        <w:rPr>
          <w:rFonts w:ascii="Arial" w:hAnsi="Arial" w:cs="Arial"/>
          <w:szCs w:val="24"/>
        </w:rPr>
      </w:pPr>
    </w:p>
    <w:p w:rsidR="006D56D2" w:rsidRPr="00ED689F" w:rsidRDefault="006D56D2" w:rsidP="006D56D2">
      <w:pPr>
        <w:rPr>
          <w:rFonts w:ascii="Arial" w:hAnsi="Arial" w:cs="Arial"/>
          <w:szCs w:val="24"/>
        </w:rPr>
      </w:pPr>
    </w:p>
    <w:p w:rsidR="006D56D2" w:rsidRPr="00ED689F" w:rsidRDefault="006D56D2" w:rsidP="006D56D2">
      <w:pPr>
        <w:pBdr>
          <w:top w:val="single" w:sz="4" w:space="1" w:color="auto" w:shadow="1"/>
          <w:left w:val="single" w:sz="4" w:space="4" w:color="auto" w:shadow="1"/>
          <w:bottom w:val="single" w:sz="4" w:space="1" w:color="auto" w:shadow="1"/>
          <w:right w:val="single" w:sz="4" w:space="4" w:color="auto" w:shadow="1"/>
        </w:pBdr>
        <w:shd w:val="clear" w:color="auto" w:fill="CCCCCC"/>
        <w:rPr>
          <w:rFonts w:ascii="Arial" w:hAnsi="Arial" w:cs="Arial"/>
          <w:color w:val="FF0000"/>
          <w:szCs w:val="24"/>
        </w:rPr>
      </w:pPr>
      <w:r w:rsidRPr="00ED689F">
        <w:rPr>
          <w:rFonts w:ascii="Arial" w:hAnsi="Arial" w:cs="Arial"/>
          <w:szCs w:val="24"/>
        </w:rPr>
        <w:t xml:space="preserve">Authors, please fill out the brief questionnaire below.   </w:t>
      </w:r>
    </w:p>
    <w:p w:rsidR="006D56D2" w:rsidRPr="00ED689F" w:rsidRDefault="006D56D2" w:rsidP="006D56D2">
      <w:pPr>
        <w:rPr>
          <w:rFonts w:ascii="Arial" w:hAnsi="Arial" w:cs="Arial"/>
          <w:szCs w:val="24"/>
        </w:rPr>
      </w:pPr>
    </w:p>
    <w:p w:rsidR="006D56D2" w:rsidRPr="00ED689F" w:rsidRDefault="006D56D2" w:rsidP="006D56D2">
      <w:pPr>
        <w:rPr>
          <w:rFonts w:ascii="Arial" w:hAnsi="Arial" w:cs="Arial"/>
          <w:szCs w:val="24"/>
        </w:rPr>
      </w:pPr>
      <w:r w:rsidRPr="00ED689F">
        <w:rPr>
          <w:rFonts w:ascii="Arial" w:hAnsi="Arial" w:cs="Arial"/>
          <w:szCs w:val="24"/>
        </w:rPr>
        <w:t>A.  Will you require JoVE to record video microscopy, such as filming a complex dissection or microinjection technique? (Y/N) _____</w:t>
      </w:r>
      <w:r w:rsidR="00625708" w:rsidRPr="00ED689F">
        <w:rPr>
          <w:rFonts w:ascii="Arial" w:hAnsi="Arial" w:cs="Arial"/>
          <w:szCs w:val="24"/>
          <w:highlight w:val="yellow"/>
        </w:rPr>
        <w:t>N</w:t>
      </w:r>
      <w:r w:rsidRPr="00ED689F">
        <w:rPr>
          <w:rFonts w:ascii="Arial" w:hAnsi="Arial" w:cs="Arial"/>
          <w:szCs w:val="24"/>
        </w:rPr>
        <w:t>____ If yes, please list make and model of your microscope: ______________________________</w:t>
      </w:r>
    </w:p>
    <w:p w:rsidR="006D56D2" w:rsidRPr="00ED689F" w:rsidRDefault="006D56D2" w:rsidP="006D56D2">
      <w:pPr>
        <w:spacing w:before="120"/>
        <w:rPr>
          <w:rFonts w:ascii="Arial" w:hAnsi="Arial" w:cs="Arial"/>
          <w:szCs w:val="24"/>
        </w:rPr>
      </w:pPr>
      <w:r w:rsidRPr="00ED689F">
        <w:rPr>
          <w:rFonts w:ascii="Arial" w:hAnsi="Arial" w:cs="Arial"/>
          <w:szCs w:val="24"/>
        </w:rPr>
        <w:t>B.   Does your protocol include detailed, step-by-step, descriptions of software usage? (Y/N)____</w:t>
      </w:r>
      <w:r w:rsidR="00625708" w:rsidRPr="00ED689F">
        <w:rPr>
          <w:rFonts w:ascii="Arial" w:hAnsi="Arial" w:cs="Arial"/>
          <w:szCs w:val="24"/>
          <w:highlight w:val="yellow"/>
        </w:rPr>
        <w:t>N</w:t>
      </w:r>
      <w:r w:rsidRPr="00ED689F">
        <w:rPr>
          <w:rFonts w:ascii="Arial" w:hAnsi="Arial" w:cs="Arial"/>
          <w:szCs w:val="24"/>
        </w:rPr>
        <w:t xml:space="preserve">____ </w:t>
      </w:r>
    </w:p>
    <w:p w:rsidR="006D56D2" w:rsidRPr="00ED689F" w:rsidRDefault="006D56D2" w:rsidP="006D56D2">
      <w:pPr>
        <w:spacing w:before="120"/>
        <w:rPr>
          <w:rFonts w:ascii="Arial" w:hAnsi="Arial" w:cs="Arial"/>
          <w:szCs w:val="24"/>
        </w:rPr>
      </w:pPr>
      <w:r w:rsidRPr="00ED689F">
        <w:rPr>
          <w:rFonts w:ascii="Arial" w:hAnsi="Arial" w:cs="Arial"/>
          <w:szCs w:val="24"/>
        </w:rPr>
        <w:t>C.  Which steps of your protocol will viewers benefit most from having fil</w:t>
      </w:r>
      <w:r w:rsidR="00844F40" w:rsidRPr="00ED689F">
        <w:rPr>
          <w:rFonts w:ascii="Arial" w:hAnsi="Arial" w:cs="Arial"/>
          <w:szCs w:val="24"/>
        </w:rPr>
        <w:t>med? Please list 4-6 steps__Nest score Steps 3-5; TINT Steps 2;4 &amp;5</w:t>
      </w:r>
      <w:r w:rsidRPr="00ED689F">
        <w:rPr>
          <w:rFonts w:ascii="Arial" w:hAnsi="Arial" w:cs="Arial"/>
          <w:szCs w:val="24"/>
        </w:rPr>
        <w:t>____________________</w:t>
      </w:r>
    </w:p>
    <w:p w:rsidR="006D56D2" w:rsidRPr="00ED689F" w:rsidRDefault="006D56D2" w:rsidP="006D56D2">
      <w:pPr>
        <w:spacing w:before="120"/>
        <w:rPr>
          <w:rFonts w:ascii="Arial" w:hAnsi="Arial" w:cs="Arial"/>
          <w:szCs w:val="24"/>
        </w:rPr>
      </w:pPr>
      <w:r w:rsidRPr="00ED689F">
        <w:rPr>
          <w:rFonts w:ascii="Arial" w:hAnsi="Arial" w:cs="Arial"/>
          <w:szCs w:val="24"/>
        </w:rPr>
        <w:t>D.  What is the single most difficult aspect of this procedure and what do you do to ensure success?  ____</w:t>
      </w:r>
      <w:r w:rsidR="00625708" w:rsidRPr="00ED689F">
        <w:rPr>
          <w:rFonts w:ascii="Arial" w:hAnsi="Arial" w:cs="Arial"/>
          <w:szCs w:val="24"/>
          <w:highlight w:val="yellow"/>
        </w:rPr>
        <w:t>Scoring the nest; divide it into quadrants</w:t>
      </w:r>
      <w:r w:rsidRPr="00ED689F">
        <w:rPr>
          <w:rFonts w:ascii="Arial" w:hAnsi="Arial" w:cs="Arial"/>
          <w:szCs w:val="24"/>
        </w:rPr>
        <w:t>__________________________</w:t>
      </w:r>
    </w:p>
    <w:p w:rsidR="006D56D2" w:rsidRPr="00ED689F" w:rsidRDefault="006D56D2" w:rsidP="006D56D2">
      <w:pPr>
        <w:rPr>
          <w:rFonts w:ascii="Arial" w:hAnsi="Arial" w:cs="Arial"/>
          <w:b/>
          <w:i/>
          <w:szCs w:val="24"/>
        </w:rPr>
      </w:pPr>
    </w:p>
    <w:p w:rsidR="006D56D2" w:rsidRPr="00ED689F" w:rsidRDefault="006D56D2" w:rsidP="006D56D2">
      <w:pPr>
        <w:rPr>
          <w:rFonts w:ascii="Arial" w:hAnsi="Arial" w:cs="Arial"/>
          <w:b/>
          <w:szCs w:val="24"/>
        </w:rPr>
      </w:pPr>
    </w:p>
    <w:p w:rsidR="006D56D2" w:rsidRPr="00ED689F" w:rsidRDefault="006D56D2" w:rsidP="006D56D2">
      <w:pPr>
        <w:rPr>
          <w:rFonts w:ascii="Arial" w:hAnsi="Arial" w:cs="Arial"/>
          <w:b/>
          <w:szCs w:val="24"/>
        </w:rPr>
      </w:pPr>
    </w:p>
    <w:p w:rsidR="006D56D2" w:rsidRPr="00ED689F" w:rsidRDefault="006D56D2" w:rsidP="006D56D2">
      <w:pPr>
        <w:rPr>
          <w:rFonts w:ascii="Arial" w:hAnsi="Arial" w:cs="Arial"/>
          <w:b/>
          <w:szCs w:val="24"/>
        </w:rPr>
      </w:pPr>
      <w:r w:rsidRPr="00ED689F">
        <w:rPr>
          <w:rFonts w:ascii="Arial" w:hAnsi="Arial" w:cs="Arial"/>
          <w:b/>
          <w:szCs w:val="24"/>
        </w:rPr>
        <w:t>1. Introduction (Schematic Overview and Interview)</w:t>
      </w:r>
    </w:p>
    <w:p w:rsidR="0097013F" w:rsidRPr="00ED689F" w:rsidRDefault="0097013F" w:rsidP="006D56D2">
      <w:pPr>
        <w:rPr>
          <w:rFonts w:ascii="Arial" w:hAnsi="Arial" w:cs="Arial"/>
          <w:b/>
          <w:szCs w:val="24"/>
        </w:rPr>
      </w:pPr>
    </w:p>
    <w:p w:rsidR="006D56D2" w:rsidRPr="00ED689F" w:rsidRDefault="006D56D2" w:rsidP="006D56D2">
      <w:pPr>
        <w:rPr>
          <w:rFonts w:ascii="Arial" w:hAnsi="Arial" w:cs="Arial"/>
          <w:b/>
          <w:szCs w:val="24"/>
        </w:rPr>
      </w:pPr>
    </w:p>
    <w:p w:rsidR="006D56D2" w:rsidRPr="00ED689F" w:rsidRDefault="006D56D2" w:rsidP="006D56D2">
      <w:pPr>
        <w:rPr>
          <w:rFonts w:ascii="Arial" w:hAnsi="Arial" w:cs="Arial"/>
          <w:b/>
          <w:szCs w:val="24"/>
        </w:rPr>
      </w:pPr>
      <w:r w:rsidRPr="00ED689F">
        <w:rPr>
          <w:rFonts w:ascii="Arial" w:hAnsi="Arial" w:cs="Arial"/>
          <w:b/>
          <w:szCs w:val="24"/>
        </w:rPr>
        <w:t>A. Schematic Overview (read by voice talent at JoVE):</w:t>
      </w:r>
    </w:p>
    <w:p w:rsidR="006D56D2" w:rsidRPr="00ED689F" w:rsidDel="004B4B64" w:rsidRDefault="006D56D2" w:rsidP="006D56D2">
      <w:pPr>
        <w:rPr>
          <w:rFonts w:ascii="Arial" w:hAnsi="Arial" w:cs="Arial"/>
          <w:b/>
          <w:i/>
          <w:szCs w:val="24"/>
          <w:u w:val="single"/>
        </w:rPr>
      </w:pPr>
    </w:p>
    <w:p w:rsidR="0097013F" w:rsidRPr="00ED689F" w:rsidRDefault="0097013F" w:rsidP="006D56D2">
      <w:pPr>
        <w:keepNext/>
        <w:outlineLvl w:val="0"/>
        <w:rPr>
          <w:rFonts w:ascii="Arial" w:hAnsi="Arial" w:cs="Arial"/>
          <w:b/>
          <w:i/>
          <w:szCs w:val="24"/>
          <w:u w:val="single"/>
        </w:rPr>
      </w:pPr>
    </w:p>
    <w:p w:rsidR="006D56D2" w:rsidRPr="00ED689F" w:rsidRDefault="006D56D2" w:rsidP="006D56D2">
      <w:pPr>
        <w:keepNext/>
        <w:outlineLvl w:val="0"/>
        <w:rPr>
          <w:rFonts w:ascii="Arial" w:hAnsi="Arial" w:cs="Arial"/>
          <w:b/>
          <w:i/>
          <w:szCs w:val="24"/>
          <w:u w:val="single"/>
        </w:rPr>
      </w:pPr>
      <w:r w:rsidRPr="00ED689F">
        <w:rPr>
          <w:rFonts w:ascii="Arial" w:hAnsi="Arial" w:cs="Arial"/>
          <w:b/>
          <w:i/>
          <w:szCs w:val="24"/>
          <w:u w:val="single"/>
        </w:rPr>
        <w:t>Conceptual Narrative:</w:t>
      </w:r>
    </w:p>
    <w:p w:rsidR="0097013F" w:rsidRPr="00ED689F" w:rsidRDefault="0097013F" w:rsidP="006D56D2">
      <w:pPr>
        <w:keepNext/>
        <w:outlineLvl w:val="0"/>
        <w:rPr>
          <w:rFonts w:ascii="Arial" w:hAnsi="Arial" w:cs="Arial"/>
          <w:b/>
          <w:i/>
          <w:color w:val="FF0000"/>
          <w:szCs w:val="24"/>
        </w:rPr>
      </w:pPr>
    </w:p>
    <w:p w:rsidR="006D56D2" w:rsidRPr="00ED689F" w:rsidRDefault="006D56D2" w:rsidP="006D56D2">
      <w:pPr>
        <w:rPr>
          <w:rFonts w:ascii="Arial" w:hAnsi="Arial" w:cs="Arial"/>
          <w:szCs w:val="24"/>
        </w:rPr>
      </w:pPr>
      <w:r w:rsidRPr="00ED689F">
        <w:rPr>
          <w:rFonts w:ascii="Arial" w:hAnsi="Arial" w:cs="Arial"/>
          <w:szCs w:val="24"/>
        </w:rPr>
        <w:t xml:space="preserve">The overall goal of the following experiment is to </w:t>
      </w:r>
      <w:r w:rsidR="00625708" w:rsidRPr="00ED689F">
        <w:rPr>
          <w:rFonts w:ascii="Arial" w:hAnsi="Arial" w:cs="Arial"/>
          <w:szCs w:val="24"/>
        </w:rPr>
        <w:t xml:space="preserve">observe the effect of </w:t>
      </w:r>
      <w:r w:rsidR="00ED689F" w:rsidRPr="00ED689F">
        <w:rPr>
          <w:rFonts w:ascii="Arial" w:hAnsi="Arial" w:cs="Arial"/>
          <w:szCs w:val="24"/>
        </w:rPr>
        <w:t>an</w:t>
      </w:r>
      <w:r w:rsidR="00625708" w:rsidRPr="00ED689F">
        <w:rPr>
          <w:rFonts w:ascii="Arial" w:hAnsi="Arial" w:cs="Arial"/>
          <w:szCs w:val="24"/>
        </w:rPr>
        <w:t xml:space="preserve"> </w:t>
      </w:r>
      <w:r w:rsidR="00844F40" w:rsidRPr="00ED689F">
        <w:rPr>
          <w:rFonts w:ascii="Arial" w:hAnsi="Arial" w:cs="Arial"/>
          <w:szCs w:val="24"/>
        </w:rPr>
        <w:t>experimental treatment</w:t>
      </w:r>
      <w:r w:rsidR="00625708" w:rsidRPr="00ED689F">
        <w:rPr>
          <w:rFonts w:ascii="Arial" w:hAnsi="Arial" w:cs="Arial"/>
          <w:szCs w:val="24"/>
        </w:rPr>
        <w:t xml:space="preserve"> on nest building</w:t>
      </w:r>
      <w:r w:rsidR="00ED689F" w:rsidRPr="00ED689F">
        <w:rPr>
          <w:rFonts w:ascii="Arial" w:hAnsi="Arial" w:cs="Arial"/>
          <w:szCs w:val="24"/>
        </w:rPr>
        <w:t xml:space="preserve"> behavior</w:t>
      </w:r>
      <w:r w:rsidR="00625708" w:rsidRPr="00ED689F">
        <w:rPr>
          <w:rFonts w:ascii="Arial" w:hAnsi="Arial" w:cs="Arial"/>
          <w:szCs w:val="24"/>
        </w:rPr>
        <w:t xml:space="preserve"> in mice</w:t>
      </w:r>
      <w:r w:rsidRPr="00ED689F">
        <w:rPr>
          <w:rFonts w:ascii="Arial" w:hAnsi="Arial" w:cs="Arial"/>
          <w:szCs w:val="24"/>
        </w:rPr>
        <w:t xml:space="preserve">. </w:t>
      </w:r>
      <w:r w:rsidRPr="00ED689F">
        <w:rPr>
          <w:rFonts w:ascii="Arial" w:hAnsi="Arial" w:cs="Arial"/>
          <w:b/>
          <w:szCs w:val="24"/>
        </w:rPr>
        <w:t>(Intro)</w:t>
      </w:r>
    </w:p>
    <w:p w:rsidR="006D56D2" w:rsidRPr="00ED689F" w:rsidRDefault="006D56D2" w:rsidP="006D56D2">
      <w:pPr>
        <w:ind w:left="360"/>
        <w:rPr>
          <w:rFonts w:ascii="Arial" w:hAnsi="Arial" w:cs="Arial"/>
          <w:szCs w:val="24"/>
        </w:rPr>
      </w:pPr>
    </w:p>
    <w:p w:rsidR="006D56D2" w:rsidRPr="00ED689F" w:rsidRDefault="006D56D2" w:rsidP="006D56D2">
      <w:pPr>
        <w:rPr>
          <w:rFonts w:ascii="Arial" w:hAnsi="Arial" w:cs="Arial"/>
          <w:szCs w:val="24"/>
        </w:rPr>
      </w:pPr>
      <w:r w:rsidRPr="00ED689F">
        <w:rPr>
          <w:rFonts w:ascii="Arial" w:hAnsi="Arial" w:cs="Arial"/>
          <w:szCs w:val="24"/>
        </w:rPr>
        <w:t xml:space="preserve">This is achieved by </w:t>
      </w:r>
      <w:r w:rsidR="00E26DC7" w:rsidRPr="00ED689F">
        <w:rPr>
          <w:rFonts w:ascii="Arial" w:hAnsi="Arial" w:cs="Arial"/>
          <w:szCs w:val="24"/>
        </w:rPr>
        <w:t>providing the mice with nesting material in order</w:t>
      </w:r>
      <w:r w:rsidRPr="00ED689F">
        <w:rPr>
          <w:rFonts w:ascii="Arial" w:hAnsi="Arial" w:cs="Arial"/>
          <w:szCs w:val="24"/>
        </w:rPr>
        <w:t xml:space="preserve"> to </w:t>
      </w:r>
      <w:r w:rsidR="00E26DC7" w:rsidRPr="00ED689F">
        <w:rPr>
          <w:rFonts w:ascii="Arial" w:hAnsi="Arial" w:cs="Arial"/>
          <w:szCs w:val="24"/>
        </w:rPr>
        <w:t>ensure they have a substrate to exhibit the behavior</w:t>
      </w:r>
      <w:r w:rsidR="0097013F" w:rsidRPr="00ED689F">
        <w:rPr>
          <w:rFonts w:ascii="Arial" w:hAnsi="Arial" w:cs="Arial"/>
          <w:szCs w:val="24"/>
        </w:rPr>
        <w:t>.</w:t>
      </w:r>
      <w:r w:rsidRPr="00ED689F">
        <w:rPr>
          <w:rFonts w:ascii="Arial" w:hAnsi="Arial" w:cs="Arial"/>
          <w:b/>
          <w:szCs w:val="24"/>
        </w:rPr>
        <w:t xml:space="preserve"> (P1)</w:t>
      </w:r>
    </w:p>
    <w:p w:rsidR="006D56D2" w:rsidRPr="00ED689F" w:rsidRDefault="006D56D2" w:rsidP="006D56D2">
      <w:pPr>
        <w:ind w:left="360"/>
        <w:rPr>
          <w:rFonts w:ascii="Arial" w:hAnsi="Arial" w:cs="Arial"/>
          <w:szCs w:val="24"/>
        </w:rPr>
      </w:pPr>
    </w:p>
    <w:p w:rsidR="006D56D2" w:rsidRPr="00ED689F" w:rsidRDefault="006D56D2" w:rsidP="006D56D2">
      <w:pPr>
        <w:rPr>
          <w:rFonts w:ascii="Arial" w:hAnsi="Arial" w:cs="Arial"/>
          <w:szCs w:val="24"/>
        </w:rPr>
      </w:pPr>
      <w:r w:rsidRPr="00ED689F">
        <w:rPr>
          <w:rFonts w:ascii="Arial" w:hAnsi="Arial" w:cs="Arial"/>
          <w:szCs w:val="24"/>
        </w:rPr>
        <w:t>As a second step,</w:t>
      </w:r>
      <w:r w:rsidR="0097013F" w:rsidRPr="00ED689F">
        <w:rPr>
          <w:rFonts w:ascii="Arial" w:hAnsi="Arial" w:cs="Arial"/>
          <w:szCs w:val="24"/>
        </w:rPr>
        <w:t xml:space="preserve"> </w:t>
      </w:r>
      <w:r w:rsidR="00E26DC7" w:rsidRPr="00ED689F">
        <w:rPr>
          <w:rFonts w:ascii="Arial" w:hAnsi="Arial" w:cs="Arial"/>
          <w:szCs w:val="24"/>
        </w:rPr>
        <w:t>the animals are allowed to interact with the material</w:t>
      </w:r>
      <w:r w:rsidRPr="00ED689F">
        <w:rPr>
          <w:rFonts w:ascii="Arial" w:hAnsi="Arial" w:cs="Arial"/>
          <w:szCs w:val="24"/>
        </w:rPr>
        <w:t xml:space="preserve">, which </w:t>
      </w:r>
      <w:r w:rsidR="00E26DC7" w:rsidRPr="00ED689F">
        <w:rPr>
          <w:rFonts w:ascii="Arial" w:hAnsi="Arial" w:cs="Arial"/>
          <w:szCs w:val="24"/>
        </w:rPr>
        <w:t>may result in the building of a nest</w:t>
      </w:r>
      <w:r w:rsidRPr="00ED689F">
        <w:rPr>
          <w:rFonts w:ascii="Arial" w:hAnsi="Arial" w:cs="Arial"/>
          <w:szCs w:val="24"/>
        </w:rPr>
        <w:t xml:space="preserve">. </w:t>
      </w:r>
      <w:r w:rsidRPr="00ED689F">
        <w:rPr>
          <w:rFonts w:ascii="Arial" w:hAnsi="Arial" w:cs="Arial"/>
          <w:b/>
          <w:szCs w:val="24"/>
        </w:rPr>
        <w:t>(P2)</w:t>
      </w:r>
      <w:r w:rsidRPr="00ED689F">
        <w:rPr>
          <w:rFonts w:ascii="Arial" w:hAnsi="Arial" w:cs="Arial"/>
          <w:szCs w:val="24"/>
        </w:rPr>
        <w:t xml:space="preserve">  </w:t>
      </w:r>
    </w:p>
    <w:p w:rsidR="006D56D2" w:rsidRPr="00ED689F" w:rsidRDefault="006D56D2" w:rsidP="006D56D2">
      <w:pPr>
        <w:ind w:left="360"/>
        <w:rPr>
          <w:rFonts w:ascii="Arial" w:hAnsi="Arial" w:cs="Arial"/>
          <w:szCs w:val="24"/>
        </w:rPr>
      </w:pPr>
    </w:p>
    <w:p w:rsidR="006D56D2" w:rsidRPr="00ED689F" w:rsidRDefault="006D56D2" w:rsidP="006D56D2">
      <w:pPr>
        <w:rPr>
          <w:rFonts w:ascii="Arial" w:hAnsi="Arial" w:cs="Arial"/>
          <w:color w:val="FF0000"/>
          <w:szCs w:val="24"/>
        </w:rPr>
      </w:pPr>
      <w:r w:rsidRPr="00ED689F">
        <w:rPr>
          <w:rFonts w:ascii="Arial" w:hAnsi="Arial" w:cs="Arial"/>
          <w:szCs w:val="24"/>
        </w:rPr>
        <w:t xml:space="preserve">Next, </w:t>
      </w:r>
      <w:r w:rsidR="0097013F" w:rsidRPr="00ED689F">
        <w:rPr>
          <w:rFonts w:ascii="Arial" w:hAnsi="Arial" w:cs="Arial"/>
          <w:szCs w:val="24"/>
        </w:rPr>
        <w:t>t</w:t>
      </w:r>
      <w:r w:rsidR="00E26DC7" w:rsidRPr="00ED689F">
        <w:rPr>
          <w:rFonts w:ascii="Arial" w:hAnsi="Arial" w:cs="Arial"/>
          <w:szCs w:val="24"/>
        </w:rPr>
        <w:t>he nest is scored</w:t>
      </w:r>
      <w:r w:rsidR="0097013F" w:rsidRPr="00ED689F">
        <w:rPr>
          <w:rFonts w:ascii="Arial" w:hAnsi="Arial" w:cs="Arial"/>
          <w:szCs w:val="24"/>
        </w:rPr>
        <w:t xml:space="preserve"> </w:t>
      </w:r>
      <w:r w:rsidRPr="00ED689F">
        <w:rPr>
          <w:rFonts w:ascii="Arial" w:hAnsi="Arial" w:cs="Arial"/>
          <w:szCs w:val="24"/>
        </w:rPr>
        <w:t>in order to</w:t>
      </w:r>
      <w:r w:rsidR="00844F40" w:rsidRPr="00ED689F">
        <w:rPr>
          <w:rFonts w:ascii="Arial" w:hAnsi="Arial" w:cs="Arial"/>
          <w:szCs w:val="24"/>
        </w:rPr>
        <w:t xml:space="preserve"> </w:t>
      </w:r>
      <w:r w:rsidR="00E26DC7" w:rsidRPr="00ED689F">
        <w:rPr>
          <w:rFonts w:ascii="Arial" w:hAnsi="Arial" w:cs="Arial"/>
          <w:szCs w:val="24"/>
        </w:rPr>
        <w:t>assess its quality and complexity</w:t>
      </w:r>
      <w:r w:rsidRPr="00ED689F">
        <w:rPr>
          <w:rFonts w:ascii="Arial" w:hAnsi="Arial" w:cs="Arial"/>
          <w:szCs w:val="24"/>
        </w:rPr>
        <w:t xml:space="preserve">. </w:t>
      </w:r>
      <w:r w:rsidRPr="00ED689F">
        <w:rPr>
          <w:rFonts w:ascii="Arial" w:hAnsi="Arial" w:cs="Arial"/>
          <w:b/>
          <w:szCs w:val="24"/>
        </w:rPr>
        <w:t>(P3)</w:t>
      </w:r>
    </w:p>
    <w:p w:rsidR="006D56D2" w:rsidRPr="00ED689F" w:rsidRDefault="006D56D2" w:rsidP="006D56D2">
      <w:pPr>
        <w:ind w:left="360"/>
        <w:rPr>
          <w:rFonts w:ascii="Arial" w:hAnsi="Arial" w:cs="Arial"/>
          <w:szCs w:val="24"/>
        </w:rPr>
      </w:pPr>
    </w:p>
    <w:p w:rsidR="006D56D2" w:rsidRPr="00ED689F" w:rsidRDefault="006D56D2" w:rsidP="006D56D2">
      <w:pPr>
        <w:rPr>
          <w:rFonts w:ascii="Arial" w:hAnsi="Arial" w:cs="Arial"/>
          <w:szCs w:val="24"/>
        </w:rPr>
      </w:pPr>
      <w:r w:rsidRPr="00ED689F">
        <w:rPr>
          <w:rFonts w:ascii="Arial" w:hAnsi="Arial" w:cs="Arial"/>
          <w:szCs w:val="24"/>
        </w:rPr>
        <w:t xml:space="preserve">Results are obtained that show </w:t>
      </w:r>
      <w:r w:rsidR="00E26DC7" w:rsidRPr="00ED689F">
        <w:rPr>
          <w:rFonts w:ascii="Arial" w:hAnsi="Arial" w:cs="Arial"/>
          <w:szCs w:val="24"/>
        </w:rPr>
        <w:t>the effect of various interventions</w:t>
      </w:r>
      <w:r w:rsidRPr="00ED689F">
        <w:rPr>
          <w:rFonts w:ascii="Arial" w:hAnsi="Arial" w:cs="Arial"/>
          <w:szCs w:val="24"/>
        </w:rPr>
        <w:t xml:space="preserve"> </w:t>
      </w:r>
      <w:r w:rsidRPr="00ED689F">
        <w:rPr>
          <w:rFonts w:ascii="Arial" w:hAnsi="Arial" w:cs="Arial"/>
          <w:szCs w:val="24"/>
          <w:lang w:bidi="en-US"/>
        </w:rPr>
        <w:t>based on</w:t>
      </w:r>
      <w:r w:rsidRPr="00ED689F">
        <w:rPr>
          <w:rFonts w:ascii="Arial" w:hAnsi="Arial" w:cs="Arial"/>
          <w:szCs w:val="24"/>
        </w:rPr>
        <w:t xml:space="preserve"> </w:t>
      </w:r>
      <w:r w:rsidR="00E26DC7" w:rsidRPr="00ED689F">
        <w:rPr>
          <w:rFonts w:ascii="Arial" w:hAnsi="Arial" w:cs="Arial"/>
          <w:szCs w:val="24"/>
        </w:rPr>
        <w:t xml:space="preserve">the quality and complexity </w:t>
      </w:r>
      <w:r w:rsidR="0067075C">
        <w:rPr>
          <w:rFonts w:ascii="Arial" w:hAnsi="Arial" w:cs="Arial"/>
          <w:szCs w:val="24"/>
        </w:rPr>
        <w:t>of the nest</w:t>
      </w:r>
      <w:r w:rsidR="00E26DC7" w:rsidRPr="00ED689F">
        <w:rPr>
          <w:rFonts w:ascii="Arial" w:hAnsi="Arial" w:cs="Arial"/>
          <w:szCs w:val="24"/>
        </w:rPr>
        <w:t>.</w:t>
      </w:r>
      <w:r w:rsidR="0097013F" w:rsidRPr="00ED689F">
        <w:rPr>
          <w:rFonts w:ascii="Arial" w:hAnsi="Arial" w:cs="Arial"/>
          <w:szCs w:val="24"/>
        </w:rPr>
        <w:t xml:space="preserve"> </w:t>
      </w:r>
      <w:r w:rsidRPr="00ED689F">
        <w:rPr>
          <w:rFonts w:ascii="Arial" w:hAnsi="Arial" w:cs="Arial"/>
          <w:b/>
          <w:szCs w:val="24"/>
        </w:rPr>
        <w:t>(P4)</w:t>
      </w:r>
    </w:p>
    <w:p w:rsidR="006D56D2" w:rsidRDefault="006D56D2" w:rsidP="006D56D2">
      <w:pPr>
        <w:rPr>
          <w:rFonts w:ascii="Arial" w:hAnsi="Arial" w:cs="Arial"/>
          <w:color w:val="FF0000"/>
          <w:szCs w:val="24"/>
          <w:u w:val="single"/>
        </w:rPr>
      </w:pPr>
    </w:p>
    <w:p w:rsidR="00357F09" w:rsidRDefault="00CF6596" w:rsidP="006D56D2">
      <w:pPr>
        <w:rPr>
          <w:rFonts w:ascii="Arial" w:hAnsi="Arial" w:cs="Arial"/>
          <w:szCs w:val="24"/>
        </w:rPr>
      </w:pPr>
      <w:r>
        <w:rPr>
          <w:rFonts w:ascii="Arial" w:hAnsi="Arial" w:cs="Arial"/>
          <w:szCs w:val="24"/>
        </w:rPr>
        <w:t xml:space="preserve">P1: </w:t>
      </w:r>
      <w:r w:rsidR="0026340F">
        <w:rPr>
          <w:rFonts w:ascii="Arial" w:hAnsi="Arial" w:cs="Arial"/>
          <w:szCs w:val="24"/>
        </w:rPr>
        <w:t xml:space="preserve">reuse shot 2.4.1 or use a stock </w:t>
      </w:r>
      <w:r w:rsidR="00FD3C1C">
        <w:rPr>
          <w:rFonts w:ascii="Arial" w:hAnsi="Arial" w:cs="Arial"/>
          <w:szCs w:val="24"/>
        </w:rPr>
        <w:t>image</w:t>
      </w:r>
      <w:r w:rsidR="0026340F">
        <w:rPr>
          <w:rFonts w:ascii="Arial" w:hAnsi="Arial" w:cs="Arial"/>
          <w:szCs w:val="24"/>
        </w:rPr>
        <w:t xml:space="preserve"> of a mouse in a cage and provide it with bedding (crinkled brown paper)</w:t>
      </w:r>
    </w:p>
    <w:p w:rsidR="0026340F" w:rsidRDefault="0026340F" w:rsidP="006D56D2">
      <w:pPr>
        <w:rPr>
          <w:rFonts w:ascii="Arial" w:hAnsi="Arial" w:cs="Arial"/>
          <w:szCs w:val="24"/>
        </w:rPr>
      </w:pPr>
      <w:r>
        <w:rPr>
          <w:rFonts w:ascii="Arial" w:hAnsi="Arial" w:cs="Arial"/>
          <w:szCs w:val="24"/>
        </w:rPr>
        <w:t xml:space="preserve">P2: reuse shot </w:t>
      </w:r>
      <w:r w:rsidR="00333B27">
        <w:rPr>
          <w:rFonts w:ascii="Arial" w:hAnsi="Arial" w:cs="Arial"/>
          <w:szCs w:val="24"/>
        </w:rPr>
        <w:t>2.10.1, or have the mouse interact with the bedding and make a nest</w:t>
      </w:r>
    </w:p>
    <w:p w:rsidR="00333B27" w:rsidRDefault="00333B27" w:rsidP="006D56D2">
      <w:pPr>
        <w:rPr>
          <w:rFonts w:ascii="Arial" w:hAnsi="Arial" w:cs="Arial"/>
          <w:szCs w:val="24"/>
        </w:rPr>
      </w:pPr>
      <w:r>
        <w:rPr>
          <w:rFonts w:ascii="Arial" w:hAnsi="Arial" w:cs="Arial"/>
          <w:szCs w:val="24"/>
        </w:rPr>
        <w:t xml:space="preserve">P3: reuse shot </w:t>
      </w:r>
      <w:r w:rsidR="0067075C">
        <w:rPr>
          <w:rFonts w:ascii="Arial" w:hAnsi="Arial" w:cs="Arial"/>
          <w:szCs w:val="24"/>
        </w:rPr>
        <w:t>2.12.1 or LAB MEDIA: Figures.pptx, slide 1</w:t>
      </w:r>
    </w:p>
    <w:p w:rsidR="0067075C" w:rsidRPr="00CF6596" w:rsidRDefault="0067075C" w:rsidP="006D56D2">
      <w:pPr>
        <w:rPr>
          <w:rFonts w:ascii="Arial" w:hAnsi="Arial" w:cs="Arial"/>
          <w:szCs w:val="24"/>
        </w:rPr>
      </w:pPr>
      <w:r>
        <w:rPr>
          <w:rFonts w:ascii="Arial" w:hAnsi="Arial" w:cs="Arial"/>
          <w:szCs w:val="24"/>
        </w:rPr>
        <w:t>P4: LAB MEDIA: Figures.</w:t>
      </w:r>
      <w:r w:rsidR="00FD3C1C">
        <w:rPr>
          <w:rFonts w:ascii="Arial" w:hAnsi="Arial" w:cs="Arial"/>
          <w:szCs w:val="24"/>
        </w:rPr>
        <w:t>pptx, slide 6</w:t>
      </w:r>
    </w:p>
    <w:p w:rsidR="006D56D2" w:rsidRDefault="006D56D2" w:rsidP="006D56D2">
      <w:pPr>
        <w:pStyle w:val="BodyText"/>
        <w:rPr>
          <w:rFonts w:ascii="Arial" w:hAnsi="Arial" w:cs="Arial"/>
          <w:b/>
          <w:szCs w:val="24"/>
        </w:rPr>
      </w:pPr>
    </w:p>
    <w:p w:rsidR="00FD3C1C" w:rsidRPr="00ED689F" w:rsidDel="004B4B64" w:rsidRDefault="00FD3C1C" w:rsidP="006D56D2">
      <w:pPr>
        <w:pStyle w:val="BodyText"/>
        <w:rPr>
          <w:rFonts w:ascii="Arial" w:hAnsi="Arial" w:cs="Arial"/>
          <w:b/>
          <w:szCs w:val="24"/>
        </w:rPr>
      </w:pPr>
    </w:p>
    <w:p w:rsidR="006D56D2" w:rsidRPr="00ED689F" w:rsidRDefault="006D56D2" w:rsidP="006D56D2">
      <w:pPr>
        <w:rPr>
          <w:rFonts w:ascii="Arial" w:hAnsi="Arial" w:cs="Arial"/>
          <w:szCs w:val="24"/>
        </w:rPr>
      </w:pPr>
    </w:p>
    <w:p w:rsidR="006D56D2" w:rsidRPr="00ED689F" w:rsidRDefault="006D56D2" w:rsidP="006D56D2">
      <w:pPr>
        <w:rPr>
          <w:rFonts w:ascii="Arial" w:hAnsi="Arial" w:cs="Arial"/>
          <w:szCs w:val="24"/>
        </w:rPr>
      </w:pPr>
    </w:p>
    <w:p w:rsidR="006D56D2" w:rsidRPr="00ED689F" w:rsidRDefault="006D56D2" w:rsidP="006D56D2">
      <w:pPr>
        <w:rPr>
          <w:rFonts w:ascii="Arial" w:hAnsi="Arial" w:cs="Arial"/>
          <w:b/>
          <w:szCs w:val="24"/>
        </w:rPr>
      </w:pPr>
      <w:r w:rsidRPr="00ED689F">
        <w:rPr>
          <w:rFonts w:ascii="Arial" w:hAnsi="Arial" w:cs="Arial"/>
          <w:b/>
          <w:szCs w:val="24"/>
        </w:rPr>
        <w:t xml:space="preserve">B.  Interview: (Said by you on camera. Don’t forget to smile!)  </w:t>
      </w:r>
    </w:p>
    <w:p w:rsidR="006D56D2" w:rsidRPr="00ED689F" w:rsidRDefault="006D56D2" w:rsidP="006D56D2">
      <w:pPr>
        <w:ind w:left="360"/>
        <w:rPr>
          <w:rFonts w:ascii="Arial" w:hAnsi="Arial" w:cs="Arial"/>
          <w:szCs w:val="24"/>
        </w:rPr>
      </w:pPr>
    </w:p>
    <w:p w:rsidR="006D56D2" w:rsidRPr="00ED689F" w:rsidRDefault="00E26DC7" w:rsidP="006D56D2">
      <w:pPr>
        <w:numPr>
          <w:ilvl w:val="1"/>
          <w:numId w:val="9"/>
        </w:numPr>
        <w:spacing w:before="240"/>
        <w:outlineLvl w:val="0"/>
        <w:rPr>
          <w:rFonts w:ascii="Arial" w:hAnsi="Arial" w:cs="Arial"/>
          <w:szCs w:val="24"/>
        </w:rPr>
      </w:pPr>
      <w:r w:rsidRPr="00ED689F">
        <w:rPr>
          <w:rFonts w:ascii="Arial" w:hAnsi="Arial" w:cs="Arial"/>
          <w:szCs w:val="24"/>
        </w:rPr>
        <w:t>Brianna Gaskill</w:t>
      </w:r>
      <w:r w:rsidR="006D56D2" w:rsidRPr="00ED689F">
        <w:rPr>
          <w:rFonts w:ascii="Arial" w:hAnsi="Arial" w:cs="Arial"/>
          <w:szCs w:val="24"/>
        </w:rPr>
        <w:t xml:space="preserve">: The main advantage of this technique over existing methods, </w:t>
      </w:r>
      <w:r w:rsidR="00844F40" w:rsidRPr="00ED689F">
        <w:rPr>
          <w:rFonts w:ascii="Arial" w:hAnsi="Arial" w:cs="Arial"/>
          <w:szCs w:val="24"/>
        </w:rPr>
        <w:t>such as</w:t>
      </w:r>
      <w:r w:rsidR="0097013F" w:rsidRPr="00ED689F">
        <w:rPr>
          <w:rFonts w:ascii="Arial" w:hAnsi="Arial" w:cs="Arial"/>
          <w:szCs w:val="24"/>
        </w:rPr>
        <w:t xml:space="preserve"> </w:t>
      </w:r>
      <w:r w:rsidRPr="00ED689F">
        <w:rPr>
          <w:rFonts w:ascii="Arial" w:hAnsi="Arial" w:cs="Arial"/>
          <w:szCs w:val="24"/>
        </w:rPr>
        <w:t>simple observation</w:t>
      </w:r>
      <w:r w:rsidR="006D56D2" w:rsidRPr="00ED689F">
        <w:rPr>
          <w:rFonts w:ascii="Arial" w:hAnsi="Arial" w:cs="Arial"/>
          <w:szCs w:val="24"/>
        </w:rPr>
        <w:t>, is that</w:t>
      </w:r>
      <w:r w:rsidR="0097013F" w:rsidRPr="00ED689F">
        <w:rPr>
          <w:rFonts w:ascii="Arial" w:hAnsi="Arial" w:cs="Arial"/>
          <w:szCs w:val="24"/>
        </w:rPr>
        <w:t xml:space="preserve"> </w:t>
      </w:r>
      <w:r w:rsidR="00FD3C1C">
        <w:rPr>
          <w:rFonts w:ascii="Arial" w:hAnsi="Arial" w:cs="Arial"/>
          <w:szCs w:val="24"/>
        </w:rPr>
        <w:t xml:space="preserve">these tests </w:t>
      </w:r>
      <w:r w:rsidR="00AB58A8" w:rsidRPr="00ED689F">
        <w:rPr>
          <w:rFonts w:ascii="Arial" w:hAnsi="Arial" w:cs="Arial"/>
          <w:szCs w:val="24"/>
        </w:rPr>
        <w:t>utilize a highly motivated natural behavior</w:t>
      </w:r>
      <w:r w:rsidR="00491060" w:rsidRPr="00ED689F">
        <w:rPr>
          <w:rFonts w:ascii="Arial" w:hAnsi="Arial" w:cs="Arial"/>
          <w:szCs w:val="24"/>
        </w:rPr>
        <w:t xml:space="preserve"> </w:t>
      </w:r>
      <w:r w:rsidR="00AB58A8" w:rsidRPr="00ED689F">
        <w:rPr>
          <w:rFonts w:ascii="Arial" w:hAnsi="Arial" w:cs="Arial"/>
          <w:szCs w:val="24"/>
        </w:rPr>
        <w:t>in mice</w:t>
      </w:r>
      <w:r w:rsidR="00FD3C1C">
        <w:rPr>
          <w:rFonts w:ascii="Arial" w:hAnsi="Arial" w:cs="Arial"/>
          <w:szCs w:val="24"/>
        </w:rPr>
        <w:t xml:space="preserve"> which are </w:t>
      </w:r>
      <w:r w:rsidR="00844F40" w:rsidRPr="00ED689F">
        <w:rPr>
          <w:rFonts w:ascii="Arial" w:hAnsi="Arial" w:cs="Arial"/>
          <w:szCs w:val="24"/>
        </w:rPr>
        <w:t xml:space="preserve">easily </w:t>
      </w:r>
      <w:r w:rsidR="00AB58A8" w:rsidRPr="00ED689F">
        <w:rPr>
          <w:rFonts w:ascii="Arial" w:hAnsi="Arial" w:cs="Arial"/>
          <w:szCs w:val="24"/>
        </w:rPr>
        <w:t xml:space="preserve">observed </w:t>
      </w:r>
      <w:r w:rsidR="001C1348" w:rsidRPr="00ED689F">
        <w:rPr>
          <w:rFonts w:ascii="Arial" w:hAnsi="Arial" w:cs="Arial"/>
          <w:szCs w:val="24"/>
        </w:rPr>
        <w:t>cage side</w:t>
      </w:r>
      <w:r w:rsidR="00AB58A8" w:rsidRPr="00ED689F">
        <w:rPr>
          <w:rFonts w:ascii="Arial" w:hAnsi="Arial" w:cs="Arial"/>
          <w:szCs w:val="24"/>
        </w:rPr>
        <w:t xml:space="preserve"> when the animals are inactive</w:t>
      </w:r>
      <w:r w:rsidRPr="00ED689F">
        <w:rPr>
          <w:rFonts w:ascii="Arial" w:hAnsi="Arial" w:cs="Arial"/>
          <w:szCs w:val="24"/>
        </w:rPr>
        <w:t>.</w:t>
      </w:r>
      <w:r w:rsidR="006D56D2" w:rsidRPr="00ED689F">
        <w:rPr>
          <w:rFonts w:ascii="Arial" w:hAnsi="Arial" w:cs="Arial"/>
          <w:szCs w:val="24"/>
        </w:rPr>
        <w:t xml:space="preserve">   </w:t>
      </w:r>
    </w:p>
    <w:p w:rsidR="006D56D2" w:rsidRPr="00ED689F" w:rsidRDefault="0018024E" w:rsidP="006D56D2">
      <w:pPr>
        <w:numPr>
          <w:ilvl w:val="1"/>
          <w:numId w:val="9"/>
        </w:numPr>
        <w:spacing w:before="240"/>
        <w:outlineLvl w:val="0"/>
        <w:rPr>
          <w:rFonts w:ascii="Arial" w:hAnsi="Arial" w:cs="Arial"/>
          <w:szCs w:val="24"/>
        </w:rPr>
      </w:pPr>
      <w:r w:rsidRPr="00ED689F">
        <w:rPr>
          <w:rFonts w:ascii="Arial" w:hAnsi="Arial" w:cs="Arial"/>
          <w:szCs w:val="24"/>
        </w:rPr>
        <w:t>Kate Pritchett-Corning</w:t>
      </w:r>
      <w:r w:rsidR="006D56D2" w:rsidRPr="00ED689F">
        <w:rPr>
          <w:rFonts w:ascii="Arial" w:hAnsi="Arial" w:cs="Arial"/>
          <w:szCs w:val="24"/>
        </w:rPr>
        <w:t>: Though this m</w:t>
      </w:r>
      <w:r w:rsidR="0097013F" w:rsidRPr="00ED689F">
        <w:rPr>
          <w:rFonts w:ascii="Arial" w:hAnsi="Arial" w:cs="Arial"/>
          <w:szCs w:val="24"/>
        </w:rPr>
        <w:t xml:space="preserve">ethod can provide insight into </w:t>
      </w:r>
      <w:r w:rsidRPr="00ED689F">
        <w:rPr>
          <w:rFonts w:ascii="Arial" w:hAnsi="Arial" w:cs="Arial"/>
          <w:szCs w:val="24"/>
        </w:rPr>
        <w:t>basic aspects of mouse behavior</w:t>
      </w:r>
      <w:r w:rsidR="006D56D2" w:rsidRPr="00ED689F">
        <w:rPr>
          <w:rFonts w:ascii="Arial" w:hAnsi="Arial" w:cs="Arial"/>
          <w:szCs w:val="24"/>
        </w:rPr>
        <w:t xml:space="preserve">, it can </w:t>
      </w:r>
      <w:r w:rsidR="00844F40" w:rsidRPr="00ED689F">
        <w:rPr>
          <w:rFonts w:ascii="Arial" w:hAnsi="Arial" w:cs="Arial"/>
          <w:szCs w:val="24"/>
        </w:rPr>
        <w:t>potentially</w:t>
      </w:r>
      <w:r w:rsidR="006D56D2" w:rsidRPr="00ED689F">
        <w:rPr>
          <w:rFonts w:ascii="Arial" w:hAnsi="Arial" w:cs="Arial"/>
          <w:szCs w:val="24"/>
        </w:rPr>
        <w:t xml:space="preserve"> be appli</w:t>
      </w:r>
      <w:r w:rsidR="0097013F" w:rsidRPr="00ED689F">
        <w:rPr>
          <w:rFonts w:ascii="Arial" w:hAnsi="Arial" w:cs="Arial"/>
          <w:szCs w:val="24"/>
        </w:rPr>
        <w:t xml:space="preserve">ed to other systems, such as </w:t>
      </w:r>
      <w:r w:rsidRPr="00ED689F">
        <w:rPr>
          <w:rFonts w:ascii="Arial" w:hAnsi="Arial" w:cs="Arial"/>
          <w:szCs w:val="24"/>
        </w:rPr>
        <w:t>the evaluation of the mouse’s welfare or derangements caused by neurological or infectious disease</w:t>
      </w:r>
      <w:r w:rsidR="006D56D2" w:rsidRPr="00ED689F">
        <w:rPr>
          <w:rFonts w:ascii="Arial" w:hAnsi="Arial" w:cs="Arial"/>
          <w:szCs w:val="24"/>
        </w:rPr>
        <w:t>.</w:t>
      </w:r>
    </w:p>
    <w:p w:rsidR="006D56D2" w:rsidRPr="00ED689F" w:rsidRDefault="00E26DC7" w:rsidP="006D56D2">
      <w:pPr>
        <w:numPr>
          <w:ilvl w:val="1"/>
          <w:numId w:val="9"/>
        </w:numPr>
        <w:spacing w:before="240"/>
        <w:outlineLvl w:val="0"/>
        <w:rPr>
          <w:rFonts w:ascii="Arial" w:hAnsi="Arial" w:cs="Arial"/>
          <w:szCs w:val="24"/>
        </w:rPr>
      </w:pPr>
      <w:r w:rsidRPr="00ED689F">
        <w:rPr>
          <w:rFonts w:ascii="Arial" w:hAnsi="Arial" w:cs="Arial"/>
          <w:szCs w:val="24"/>
        </w:rPr>
        <w:t>Alicia Karas</w:t>
      </w:r>
      <w:r w:rsidR="006D56D2" w:rsidRPr="00ED689F">
        <w:rPr>
          <w:rFonts w:ascii="Arial" w:hAnsi="Arial" w:cs="Arial"/>
          <w:szCs w:val="24"/>
        </w:rPr>
        <w:t xml:space="preserve">: Generally, individuals new to this </w:t>
      </w:r>
      <w:r w:rsidR="0097013F" w:rsidRPr="00ED689F">
        <w:rPr>
          <w:rFonts w:ascii="Arial" w:hAnsi="Arial" w:cs="Arial"/>
          <w:szCs w:val="24"/>
        </w:rPr>
        <w:t xml:space="preserve">method will struggle because </w:t>
      </w:r>
      <w:r w:rsidRPr="00ED689F">
        <w:rPr>
          <w:rFonts w:ascii="Arial" w:hAnsi="Arial" w:cs="Arial"/>
          <w:szCs w:val="24"/>
        </w:rPr>
        <w:t xml:space="preserve">attempting to score a nest without a template </w:t>
      </w:r>
      <w:r w:rsidR="0097013F" w:rsidRPr="00ED689F">
        <w:rPr>
          <w:rFonts w:ascii="Arial" w:hAnsi="Arial" w:cs="Arial"/>
          <w:szCs w:val="24"/>
        </w:rPr>
        <w:t>will yield variable data.</w:t>
      </w:r>
    </w:p>
    <w:p w:rsidR="006D56D2" w:rsidRPr="00ED689F" w:rsidRDefault="006D56D2" w:rsidP="006D56D2">
      <w:pPr>
        <w:rPr>
          <w:rFonts w:ascii="Arial" w:hAnsi="Arial" w:cs="Arial"/>
          <w:i/>
          <w:szCs w:val="24"/>
        </w:rPr>
      </w:pPr>
    </w:p>
    <w:p w:rsidR="006D56D2" w:rsidRPr="00ED689F" w:rsidRDefault="006D56D2" w:rsidP="006D56D2">
      <w:pPr>
        <w:rPr>
          <w:rFonts w:ascii="Arial" w:hAnsi="Arial" w:cs="Arial"/>
          <w:i/>
          <w:szCs w:val="24"/>
        </w:rPr>
      </w:pPr>
    </w:p>
    <w:p w:rsidR="006D56D2" w:rsidRPr="00ED689F" w:rsidRDefault="006D56D2" w:rsidP="006D56D2">
      <w:pPr>
        <w:ind w:left="792"/>
        <w:rPr>
          <w:rFonts w:ascii="Arial" w:hAnsi="Arial" w:cs="Arial"/>
          <w:szCs w:val="24"/>
        </w:rPr>
      </w:pPr>
    </w:p>
    <w:p w:rsidR="006D56D2" w:rsidRPr="00ED689F" w:rsidRDefault="006D56D2" w:rsidP="006D56D2">
      <w:pPr>
        <w:outlineLvl w:val="0"/>
        <w:rPr>
          <w:rFonts w:ascii="Arial" w:hAnsi="Arial" w:cs="Arial"/>
          <w:b/>
          <w:szCs w:val="24"/>
        </w:rPr>
      </w:pPr>
      <w:r w:rsidRPr="00ED689F">
        <w:rPr>
          <w:rFonts w:ascii="Arial" w:hAnsi="Arial" w:cs="Arial"/>
          <w:b/>
          <w:szCs w:val="24"/>
        </w:rPr>
        <w:t xml:space="preserve">Protocol </w:t>
      </w:r>
      <w:r w:rsidRPr="00ED689F">
        <w:rPr>
          <w:rFonts w:ascii="Arial" w:hAnsi="Arial" w:cs="Arial"/>
          <w:b/>
          <w:szCs w:val="24"/>
          <w:lang w:eastAsia="zh-TW"/>
        </w:rPr>
        <w:t>(read by voice talent at JoVE)</w:t>
      </w:r>
      <w:r w:rsidRPr="00ED689F">
        <w:rPr>
          <w:rFonts w:ascii="Arial" w:hAnsi="Arial" w:cs="Arial"/>
          <w:b/>
          <w:szCs w:val="24"/>
        </w:rPr>
        <w:t>:</w:t>
      </w:r>
    </w:p>
    <w:p w:rsidR="006D56D2" w:rsidRPr="00ED689F" w:rsidRDefault="006D56D2" w:rsidP="006D56D2">
      <w:pPr>
        <w:rPr>
          <w:rFonts w:ascii="Arial" w:hAnsi="Arial" w:cs="Arial"/>
          <w:i/>
          <w:szCs w:val="24"/>
        </w:rPr>
      </w:pPr>
    </w:p>
    <w:p w:rsidR="006D56D2" w:rsidRDefault="006D56D2" w:rsidP="006D56D2">
      <w:pPr>
        <w:numPr>
          <w:ilvl w:val="0"/>
          <w:numId w:val="12"/>
        </w:numPr>
        <w:spacing w:before="240"/>
        <w:outlineLvl w:val="0"/>
        <w:rPr>
          <w:rFonts w:ascii="Arial" w:hAnsi="Arial" w:cs="Arial"/>
          <w:b/>
          <w:szCs w:val="24"/>
        </w:rPr>
      </w:pPr>
      <w:r w:rsidRPr="00ED689F">
        <w:rPr>
          <w:rFonts w:ascii="Arial" w:hAnsi="Arial" w:cs="Arial"/>
          <w:b/>
          <w:szCs w:val="24"/>
        </w:rPr>
        <w:t>Nest Scoring</w:t>
      </w:r>
    </w:p>
    <w:p w:rsidR="00ED689F" w:rsidRPr="00ED689F" w:rsidRDefault="00ED689F" w:rsidP="00ED689F">
      <w:pPr>
        <w:ind w:left="1080"/>
        <w:outlineLvl w:val="0"/>
        <w:rPr>
          <w:rFonts w:ascii="Arial" w:hAnsi="Arial" w:cs="Arial"/>
          <w:b/>
          <w:szCs w:val="24"/>
        </w:rPr>
      </w:pPr>
    </w:p>
    <w:p w:rsidR="00ED689F" w:rsidRPr="00ED689F" w:rsidRDefault="006D56D2" w:rsidP="00ED689F">
      <w:pPr>
        <w:numPr>
          <w:ilvl w:val="1"/>
          <w:numId w:val="12"/>
        </w:numPr>
        <w:outlineLvl w:val="0"/>
        <w:rPr>
          <w:rFonts w:ascii="Arial" w:hAnsi="Arial" w:cs="Arial"/>
          <w:b/>
          <w:szCs w:val="24"/>
        </w:rPr>
      </w:pPr>
      <w:r w:rsidRPr="00ED689F">
        <w:rPr>
          <w:rFonts w:ascii="Arial" w:hAnsi="Arial" w:cs="Arial"/>
          <w:bCs/>
          <w:szCs w:val="24"/>
        </w:rPr>
        <w:t xml:space="preserve">To begin, weigh out 8-10g of nesting material. </w:t>
      </w:r>
    </w:p>
    <w:p w:rsidR="00ED689F" w:rsidRPr="00ED689F" w:rsidRDefault="00273DB2" w:rsidP="00ED689F">
      <w:pPr>
        <w:numPr>
          <w:ilvl w:val="2"/>
          <w:numId w:val="12"/>
        </w:numPr>
        <w:outlineLvl w:val="0"/>
        <w:rPr>
          <w:rFonts w:ascii="Arial" w:hAnsi="Arial" w:cs="Arial"/>
          <w:b/>
          <w:szCs w:val="24"/>
        </w:rPr>
      </w:pPr>
      <w:r>
        <w:rPr>
          <w:rFonts w:ascii="Arial" w:hAnsi="Arial" w:cs="Arial"/>
          <w:bCs/>
          <w:szCs w:val="24"/>
        </w:rPr>
        <w:t>WIDE: Talent walks up to scale to weigh out nesting material</w:t>
      </w:r>
    </w:p>
    <w:p w:rsidR="006D56D2" w:rsidRPr="00273DB2" w:rsidRDefault="006D56D2" w:rsidP="006D56D2">
      <w:pPr>
        <w:numPr>
          <w:ilvl w:val="1"/>
          <w:numId w:val="12"/>
        </w:numPr>
        <w:spacing w:before="240"/>
        <w:outlineLvl w:val="0"/>
        <w:rPr>
          <w:rFonts w:ascii="Arial" w:hAnsi="Arial" w:cs="Arial"/>
          <w:b/>
          <w:szCs w:val="24"/>
        </w:rPr>
      </w:pPr>
      <w:r w:rsidRPr="00ED689F">
        <w:rPr>
          <w:rFonts w:ascii="Arial" w:hAnsi="Arial" w:cs="Arial"/>
          <w:bCs/>
          <w:szCs w:val="24"/>
        </w:rPr>
        <w:t>Cri</w:t>
      </w:r>
      <w:r w:rsidR="00273DB2">
        <w:rPr>
          <w:rFonts w:ascii="Arial" w:hAnsi="Arial" w:cs="Arial"/>
          <w:bCs/>
          <w:szCs w:val="24"/>
        </w:rPr>
        <w:t>nkled paper</w:t>
      </w:r>
      <w:r w:rsidRPr="00ED689F">
        <w:rPr>
          <w:rFonts w:ascii="Arial" w:hAnsi="Arial" w:cs="Arial"/>
          <w:bCs/>
          <w:szCs w:val="24"/>
        </w:rPr>
        <w:t xml:space="preserve"> is recommended for the best nest building results</w:t>
      </w:r>
      <w:r w:rsidR="003D3F37">
        <w:rPr>
          <w:rFonts w:ascii="Arial" w:hAnsi="Arial" w:cs="Arial"/>
          <w:bCs/>
          <w:szCs w:val="24"/>
        </w:rPr>
        <w:t>,</w:t>
      </w:r>
      <w:r w:rsidRPr="00ED689F">
        <w:rPr>
          <w:rFonts w:ascii="Arial" w:hAnsi="Arial" w:cs="Arial"/>
          <w:bCs/>
          <w:szCs w:val="24"/>
        </w:rPr>
        <w:t xml:space="preserve"> but other materials can be used. </w:t>
      </w:r>
    </w:p>
    <w:p w:rsidR="00273DB2" w:rsidRPr="008026EA" w:rsidRDefault="00273DB2" w:rsidP="00273DB2">
      <w:pPr>
        <w:numPr>
          <w:ilvl w:val="2"/>
          <w:numId w:val="12"/>
        </w:numPr>
        <w:outlineLvl w:val="0"/>
        <w:rPr>
          <w:rFonts w:ascii="Arial" w:hAnsi="Arial" w:cs="Arial"/>
          <w:b/>
          <w:szCs w:val="24"/>
        </w:rPr>
      </w:pPr>
      <w:r>
        <w:rPr>
          <w:rFonts w:ascii="Arial" w:hAnsi="Arial" w:cs="Arial"/>
          <w:b/>
          <w:szCs w:val="24"/>
        </w:rPr>
        <w:t xml:space="preserve"> </w:t>
      </w:r>
      <w:r>
        <w:rPr>
          <w:rFonts w:ascii="Arial" w:hAnsi="Arial" w:cs="Arial"/>
          <w:szCs w:val="24"/>
        </w:rPr>
        <w:t>MED: Example of several nesting materials side by side</w:t>
      </w:r>
    </w:p>
    <w:p w:rsidR="008026EA" w:rsidRPr="00ED689F" w:rsidRDefault="008026EA" w:rsidP="008026EA">
      <w:pPr>
        <w:ind w:left="1368"/>
        <w:outlineLvl w:val="0"/>
        <w:rPr>
          <w:rFonts w:ascii="Arial" w:hAnsi="Arial" w:cs="Arial"/>
          <w:b/>
          <w:szCs w:val="24"/>
        </w:rPr>
      </w:pPr>
    </w:p>
    <w:p w:rsidR="006D56D2" w:rsidRPr="00273DB2" w:rsidRDefault="006D56D2" w:rsidP="006D56D2">
      <w:pPr>
        <w:numPr>
          <w:ilvl w:val="1"/>
          <w:numId w:val="12"/>
        </w:numPr>
        <w:outlineLvl w:val="0"/>
        <w:rPr>
          <w:rFonts w:ascii="Arial" w:hAnsi="Arial" w:cs="Arial"/>
          <w:b/>
          <w:szCs w:val="24"/>
        </w:rPr>
      </w:pPr>
      <w:r w:rsidRPr="00ED689F">
        <w:rPr>
          <w:rFonts w:ascii="Arial" w:hAnsi="Arial" w:cs="Arial"/>
          <w:bCs/>
          <w:szCs w:val="24"/>
        </w:rPr>
        <w:t>Next, identify the cages to be scored.</w:t>
      </w:r>
    </w:p>
    <w:p w:rsidR="00273DB2" w:rsidRPr="008026EA" w:rsidRDefault="008026EA" w:rsidP="00273DB2">
      <w:pPr>
        <w:numPr>
          <w:ilvl w:val="2"/>
          <w:numId w:val="12"/>
        </w:numPr>
        <w:outlineLvl w:val="0"/>
        <w:rPr>
          <w:rFonts w:ascii="Arial" w:hAnsi="Arial" w:cs="Arial"/>
          <w:b/>
          <w:szCs w:val="24"/>
        </w:rPr>
      </w:pPr>
      <w:r>
        <w:rPr>
          <w:rFonts w:ascii="Arial" w:hAnsi="Arial" w:cs="Arial"/>
          <w:szCs w:val="24"/>
        </w:rPr>
        <w:t>MED/WIDE: Talent marks cages to be scored</w:t>
      </w:r>
    </w:p>
    <w:p w:rsidR="008026EA" w:rsidRPr="00ED689F" w:rsidRDefault="008026EA" w:rsidP="008026EA">
      <w:pPr>
        <w:ind w:left="1368"/>
        <w:outlineLvl w:val="0"/>
        <w:rPr>
          <w:rFonts w:ascii="Arial" w:hAnsi="Arial" w:cs="Arial"/>
          <w:b/>
          <w:szCs w:val="24"/>
        </w:rPr>
      </w:pPr>
    </w:p>
    <w:p w:rsidR="006D56D2" w:rsidRPr="008026EA" w:rsidRDefault="006D56D2" w:rsidP="006D56D2">
      <w:pPr>
        <w:numPr>
          <w:ilvl w:val="1"/>
          <w:numId w:val="12"/>
        </w:numPr>
        <w:outlineLvl w:val="0"/>
        <w:rPr>
          <w:rFonts w:ascii="Arial" w:hAnsi="Arial" w:cs="Arial"/>
          <w:b/>
          <w:szCs w:val="24"/>
        </w:rPr>
      </w:pPr>
      <w:r w:rsidRPr="00ED689F">
        <w:rPr>
          <w:rFonts w:ascii="Arial" w:hAnsi="Arial" w:cs="Arial"/>
          <w:bCs/>
          <w:szCs w:val="24"/>
        </w:rPr>
        <w:t xml:space="preserve">At any convenient time for the researcher or animal care staff, place the paper nesting material into the cage. </w:t>
      </w:r>
      <w:r w:rsidR="00844F40" w:rsidRPr="00ED689F">
        <w:rPr>
          <w:rFonts w:ascii="Arial" w:hAnsi="Arial" w:cs="Arial"/>
          <w:bCs/>
          <w:szCs w:val="24"/>
        </w:rPr>
        <w:t xml:space="preserve">The material can be placed on top or mixed into the bedding to examine a wider behavioral repertoire. </w:t>
      </w:r>
    </w:p>
    <w:p w:rsidR="008026EA" w:rsidRPr="008026EA" w:rsidRDefault="008026EA" w:rsidP="008026EA">
      <w:pPr>
        <w:numPr>
          <w:ilvl w:val="2"/>
          <w:numId w:val="12"/>
        </w:numPr>
        <w:outlineLvl w:val="0"/>
        <w:rPr>
          <w:rFonts w:ascii="Arial" w:hAnsi="Arial" w:cs="Arial"/>
          <w:b/>
          <w:szCs w:val="24"/>
        </w:rPr>
      </w:pPr>
      <w:r>
        <w:rPr>
          <w:rFonts w:ascii="Arial" w:hAnsi="Arial" w:cs="Arial"/>
          <w:bCs/>
          <w:szCs w:val="24"/>
        </w:rPr>
        <w:t xml:space="preserve">MED: Talent places nesting material on top of </w:t>
      </w:r>
      <w:r w:rsidR="00DE5C33">
        <w:rPr>
          <w:rFonts w:ascii="Arial" w:hAnsi="Arial" w:cs="Arial"/>
          <w:bCs/>
          <w:szCs w:val="24"/>
        </w:rPr>
        <w:t xml:space="preserve"> bedding</w:t>
      </w:r>
    </w:p>
    <w:p w:rsidR="00CA67A5" w:rsidRPr="00A92910" w:rsidRDefault="008026EA" w:rsidP="00A92910">
      <w:pPr>
        <w:numPr>
          <w:ilvl w:val="2"/>
          <w:numId w:val="12"/>
        </w:numPr>
        <w:outlineLvl w:val="0"/>
        <w:rPr>
          <w:rFonts w:ascii="Arial" w:hAnsi="Arial" w:cs="Arial"/>
          <w:b/>
          <w:szCs w:val="24"/>
        </w:rPr>
      </w:pPr>
      <w:r>
        <w:rPr>
          <w:rFonts w:ascii="Arial" w:hAnsi="Arial" w:cs="Arial"/>
          <w:bCs/>
          <w:szCs w:val="24"/>
        </w:rPr>
        <w:t>MED: Talent mixes nesting material with bedding</w:t>
      </w:r>
    </w:p>
    <w:p w:rsidR="008026EA" w:rsidRPr="00ED689F" w:rsidRDefault="008026EA" w:rsidP="008026EA">
      <w:pPr>
        <w:ind w:left="1080"/>
        <w:outlineLvl w:val="0"/>
        <w:rPr>
          <w:rFonts w:ascii="Arial" w:hAnsi="Arial" w:cs="Arial"/>
          <w:b/>
          <w:szCs w:val="24"/>
        </w:rPr>
      </w:pPr>
    </w:p>
    <w:p w:rsidR="00A44AE5" w:rsidRPr="00CA67A5" w:rsidRDefault="006D56D2" w:rsidP="00CA67A5">
      <w:pPr>
        <w:numPr>
          <w:ilvl w:val="1"/>
          <w:numId w:val="12"/>
        </w:numPr>
        <w:outlineLvl w:val="0"/>
        <w:rPr>
          <w:rFonts w:ascii="Arial" w:hAnsi="Arial" w:cs="Arial"/>
          <w:b/>
          <w:szCs w:val="24"/>
        </w:rPr>
      </w:pPr>
      <w:r w:rsidRPr="00ED689F">
        <w:rPr>
          <w:rFonts w:ascii="Arial" w:hAnsi="Arial" w:cs="Arial"/>
          <w:bCs/>
          <w:szCs w:val="24"/>
        </w:rPr>
        <w:t>Return the next day 7-9 hours after lights on to score the nests at a time when the mice will be less active.</w:t>
      </w:r>
      <w:r w:rsidR="00A92910">
        <w:rPr>
          <w:rFonts w:ascii="Arial" w:hAnsi="Arial" w:cs="Arial"/>
          <w:bCs/>
          <w:szCs w:val="24"/>
        </w:rPr>
        <w:t xml:space="preserve"> </w:t>
      </w:r>
      <w:r w:rsidR="00A92910" w:rsidRPr="003D3F37">
        <w:rPr>
          <w:rFonts w:ascii="Arial" w:hAnsi="Arial" w:cs="Arial"/>
          <w:bCs/>
          <w:szCs w:val="24"/>
          <w:highlight w:val="green"/>
        </w:rPr>
        <w:t>{Move 2.5.3 above 2.5.1}</w:t>
      </w:r>
    </w:p>
    <w:p w:rsidR="008026EA" w:rsidRPr="008026EA" w:rsidRDefault="008026EA" w:rsidP="008026EA">
      <w:pPr>
        <w:numPr>
          <w:ilvl w:val="2"/>
          <w:numId w:val="12"/>
        </w:numPr>
        <w:outlineLvl w:val="0"/>
        <w:rPr>
          <w:rFonts w:ascii="Arial" w:hAnsi="Arial" w:cs="Arial"/>
          <w:b/>
          <w:szCs w:val="24"/>
        </w:rPr>
      </w:pPr>
      <w:r>
        <w:rPr>
          <w:rFonts w:ascii="Arial" w:hAnsi="Arial" w:cs="Arial"/>
          <w:bCs/>
          <w:szCs w:val="24"/>
        </w:rPr>
        <w:t>WIDE: Talent walks into test room</w:t>
      </w:r>
    </w:p>
    <w:p w:rsidR="008026EA" w:rsidRPr="00A92910" w:rsidRDefault="008026EA" w:rsidP="008026EA">
      <w:pPr>
        <w:numPr>
          <w:ilvl w:val="2"/>
          <w:numId w:val="12"/>
        </w:numPr>
        <w:outlineLvl w:val="0"/>
        <w:rPr>
          <w:rFonts w:ascii="Arial" w:hAnsi="Arial" w:cs="Arial"/>
          <w:b/>
          <w:szCs w:val="24"/>
        </w:rPr>
      </w:pPr>
      <w:r>
        <w:rPr>
          <w:rFonts w:ascii="Arial" w:hAnsi="Arial" w:cs="Arial"/>
          <w:bCs/>
          <w:szCs w:val="24"/>
        </w:rPr>
        <w:t>MED: Talent retrieves cage to be scored</w:t>
      </w:r>
    </w:p>
    <w:p w:rsidR="00A92910" w:rsidRPr="003D3F37" w:rsidRDefault="00A92910" w:rsidP="008026EA">
      <w:pPr>
        <w:numPr>
          <w:ilvl w:val="2"/>
          <w:numId w:val="12"/>
        </w:numPr>
        <w:outlineLvl w:val="0"/>
        <w:rPr>
          <w:rFonts w:ascii="Arial" w:hAnsi="Arial" w:cs="Arial"/>
          <w:szCs w:val="24"/>
          <w:highlight w:val="green"/>
        </w:rPr>
      </w:pPr>
      <w:r w:rsidRPr="003D3F37">
        <w:rPr>
          <w:rFonts w:ascii="Arial" w:hAnsi="Arial" w:cs="Arial"/>
          <w:szCs w:val="24"/>
          <w:highlight w:val="green"/>
        </w:rPr>
        <w:t>Added shot: Timelaps</w:t>
      </w:r>
      <w:r w:rsidR="003D3F37">
        <w:rPr>
          <w:rFonts w:ascii="Arial" w:hAnsi="Arial" w:cs="Arial"/>
          <w:szCs w:val="24"/>
          <w:highlight w:val="green"/>
        </w:rPr>
        <w:t>e</w:t>
      </w:r>
      <w:r w:rsidRPr="003D3F37">
        <w:rPr>
          <w:rFonts w:ascii="Arial" w:hAnsi="Arial" w:cs="Arial"/>
          <w:szCs w:val="24"/>
          <w:highlight w:val="green"/>
        </w:rPr>
        <w:t xml:space="preserve"> video of mice building nest (will be provided by authors)</w:t>
      </w:r>
    </w:p>
    <w:p w:rsidR="008026EA" w:rsidRPr="00ED689F" w:rsidRDefault="008026EA" w:rsidP="008026EA">
      <w:pPr>
        <w:ind w:left="1368"/>
        <w:outlineLvl w:val="0"/>
        <w:rPr>
          <w:rFonts w:ascii="Arial" w:hAnsi="Arial" w:cs="Arial"/>
          <w:b/>
          <w:szCs w:val="24"/>
        </w:rPr>
      </w:pPr>
    </w:p>
    <w:p w:rsidR="006D56D2" w:rsidRPr="00780AFB" w:rsidRDefault="006D56D2" w:rsidP="006D56D2">
      <w:pPr>
        <w:numPr>
          <w:ilvl w:val="1"/>
          <w:numId w:val="12"/>
        </w:numPr>
        <w:outlineLvl w:val="0"/>
        <w:rPr>
          <w:rFonts w:ascii="Arial" w:hAnsi="Arial" w:cs="Arial"/>
          <w:b/>
          <w:szCs w:val="24"/>
        </w:rPr>
      </w:pPr>
      <w:r w:rsidRPr="00ED689F">
        <w:rPr>
          <w:rFonts w:ascii="Arial" w:hAnsi="Arial" w:cs="Arial"/>
          <w:bCs/>
          <w:szCs w:val="24"/>
        </w:rPr>
        <w:t>Using the</w:t>
      </w:r>
      <w:r w:rsidR="00780AFB">
        <w:rPr>
          <w:rFonts w:ascii="Arial" w:hAnsi="Arial" w:cs="Arial"/>
          <w:bCs/>
          <w:szCs w:val="24"/>
        </w:rPr>
        <w:t xml:space="preserve"> nest scoring </w:t>
      </w:r>
      <w:r w:rsidR="00427F5D">
        <w:rPr>
          <w:rFonts w:ascii="Arial" w:hAnsi="Arial" w:cs="Arial"/>
          <w:bCs/>
          <w:szCs w:val="24"/>
        </w:rPr>
        <w:t>guidelines</w:t>
      </w:r>
      <w:r w:rsidR="003D3F37">
        <w:rPr>
          <w:rFonts w:ascii="Arial" w:hAnsi="Arial" w:cs="Arial"/>
          <w:bCs/>
          <w:szCs w:val="24"/>
        </w:rPr>
        <w:t>,</w:t>
      </w:r>
      <w:r w:rsidR="0013074C">
        <w:rPr>
          <w:rFonts w:ascii="Arial" w:hAnsi="Arial" w:cs="Arial"/>
          <w:bCs/>
          <w:szCs w:val="24"/>
        </w:rPr>
        <w:t xml:space="preserve"> </w:t>
      </w:r>
      <w:r w:rsidR="00427F5D" w:rsidRPr="00ED689F">
        <w:rPr>
          <w:rFonts w:ascii="Arial" w:hAnsi="Arial" w:cs="Arial"/>
          <w:bCs/>
          <w:szCs w:val="24"/>
        </w:rPr>
        <w:t>score</w:t>
      </w:r>
      <w:r w:rsidRPr="00ED689F">
        <w:rPr>
          <w:rFonts w:ascii="Arial" w:hAnsi="Arial" w:cs="Arial"/>
          <w:bCs/>
          <w:szCs w:val="24"/>
        </w:rPr>
        <w:t xml:space="preserve"> each nest on a scale from zero to five.</w:t>
      </w:r>
    </w:p>
    <w:p w:rsidR="00780AFB" w:rsidRPr="00427F5D" w:rsidRDefault="00427F5D" w:rsidP="00780AFB">
      <w:pPr>
        <w:numPr>
          <w:ilvl w:val="2"/>
          <w:numId w:val="12"/>
        </w:numPr>
        <w:outlineLvl w:val="0"/>
        <w:rPr>
          <w:rFonts w:ascii="Arial" w:hAnsi="Arial" w:cs="Arial"/>
          <w:b/>
          <w:szCs w:val="24"/>
        </w:rPr>
      </w:pPr>
      <w:r>
        <w:rPr>
          <w:rFonts w:ascii="Arial" w:hAnsi="Arial" w:cs="Arial"/>
          <w:szCs w:val="24"/>
        </w:rPr>
        <w:t>LAB MEDIA: figure 1</w:t>
      </w:r>
    </w:p>
    <w:p w:rsidR="00427F5D" w:rsidRPr="00427F5D" w:rsidRDefault="00427F5D" w:rsidP="00427F5D">
      <w:pPr>
        <w:ind w:left="1368"/>
        <w:outlineLvl w:val="0"/>
        <w:rPr>
          <w:rFonts w:ascii="Arial" w:hAnsi="Arial" w:cs="Arial"/>
          <w:b/>
          <w:szCs w:val="24"/>
        </w:rPr>
      </w:pPr>
    </w:p>
    <w:p w:rsidR="006D56D2" w:rsidRPr="000B1DC7" w:rsidRDefault="006D56D2" w:rsidP="006D56D2">
      <w:pPr>
        <w:numPr>
          <w:ilvl w:val="1"/>
          <w:numId w:val="12"/>
        </w:numPr>
        <w:outlineLvl w:val="0"/>
        <w:rPr>
          <w:rFonts w:ascii="Arial" w:hAnsi="Arial" w:cs="Arial"/>
          <w:b/>
          <w:szCs w:val="24"/>
        </w:rPr>
      </w:pPr>
      <w:r w:rsidRPr="00ED689F">
        <w:rPr>
          <w:rFonts w:ascii="Arial" w:hAnsi="Arial" w:cs="Arial"/>
          <w:bCs/>
          <w:szCs w:val="24"/>
        </w:rPr>
        <w:t>First, determine whether the material has been manipulated by the mice. This includes being processed or moved around the cage.</w:t>
      </w:r>
    </w:p>
    <w:p w:rsidR="00DD3A8C" w:rsidRPr="00427F5D" w:rsidRDefault="00DD3A8C" w:rsidP="00DD3A8C">
      <w:pPr>
        <w:numPr>
          <w:ilvl w:val="2"/>
          <w:numId w:val="12"/>
        </w:numPr>
        <w:outlineLvl w:val="0"/>
        <w:rPr>
          <w:rFonts w:ascii="Arial" w:hAnsi="Arial" w:cs="Arial"/>
          <w:b/>
          <w:szCs w:val="24"/>
        </w:rPr>
      </w:pPr>
      <w:r>
        <w:rPr>
          <w:rFonts w:ascii="Arial" w:hAnsi="Arial" w:cs="Arial"/>
          <w:szCs w:val="24"/>
        </w:rPr>
        <w:t>MED: Over the shoulder, Talent opens cage and examines bedding</w:t>
      </w:r>
    </w:p>
    <w:p w:rsidR="000B1DC7" w:rsidRPr="00ED689F" w:rsidRDefault="000B1DC7" w:rsidP="00DD3A8C">
      <w:pPr>
        <w:ind w:left="1368"/>
        <w:outlineLvl w:val="0"/>
        <w:rPr>
          <w:rFonts w:ascii="Arial" w:hAnsi="Arial" w:cs="Arial"/>
          <w:b/>
          <w:szCs w:val="24"/>
        </w:rPr>
      </w:pPr>
    </w:p>
    <w:p w:rsidR="006D56D2" w:rsidRPr="00DD3A8C" w:rsidRDefault="006D56D2" w:rsidP="006D56D2">
      <w:pPr>
        <w:numPr>
          <w:ilvl w:val="1"/>
          <w:numId w:val="12"/>
        </w:numPr>
        <w:outlineLvl w:val="0"/>
        <w:rPr>
          <w:rFonts w:ascii="Arial" w:hAnsi="Arial" w:cs="Arial"/>
          <w:b/>
          <w:szCs w:val="24"/>
        </w:rPr>
      </w:pPr>
      <w:r w:rsidRPr="00ED689F">
        <w:rPr>
          <w:rFonts w:ascii="Arial" w:hAnsi="Arial" w:cs="Arial"/>
          <w:bCs/>
          <w:szCs w:val="24"/>
        </w:rPr>
        <w:t>If the material is untouched</w:t>
      </w:r>
      <w:r w:rsidR="003D3F37">
        <w:rPr>
          <w:rFonts w:ascii="Arial" w:hAnsi="Arial" w:cs="Arial"/>
          <w:bCs/>
          <w:szCs w:val="24"/>
        </w:rPr>
        <w:t>,</w:t>
      </w:r>
      <w:r w:rsidRPr="00ED689F">
        <w:rPr>
          <w:rFonts w:ascii="Arial" w:hAnsi="Arial" w:cs="Arial"/>
          <w:bCs/>
          <w:szCs w:val="24"/>
        </w:rPr>
        <w:t xml:space="preserve"> the whole nest receives a score of zero.</w:t>
      </w:r>
    </w:p>
    <w:p w:rsidR="00DD3A8C" w:rsidRPr="00DD3A8C" w:rsidRDefault="00DD3A8C" w:rsidP="00DD3A8C">
      <w:pPr>
        <w:numPr>
          <w:ilvl w:val="2"/>
          <w:numId w:val="12"/>
        </w:numPr>
        <w:outlineLvl w:val="0"/>
        <w:rPr>
          <w:rFonts w:ascii="Arial" w:hAnsi="Arial" w:cs="Arial"/>
          <w:b/>
          <w:szCs w:val="24"/>
        </w:rPr>
      </w:pPr>
      <w:r>
        <w:rPr>
          <w:rFonts w:ascii="Arial" w:hAnsi="Arial" w:cs="Arial"/>
          <w:bCs/>
          <w:szCs w:val="24"/>
        </w:rPr>
        <w:t>MED/CU: Overhead shot of a nest score of zero</w:t>
      </w:r>
    </w:p>
    <w:p w:rsidR="00DD3A8C" w:rsidRPr="00ED689F" w:rsidRDefault="00DD3A8C" w:rsidP="00DD3A8C">
      <w:pPr>
        <w:ind w:left="1368"/>
        <w:outlineLvl w:val="0"/>
        <w:rPr>
          <w:rFonts w:ascii="Arial" w:hAnsi="Arial" w:cs="Arial"/>
          <w:b/>
          <w:szCs w:val="24"/>
        </w:rPr>
      </w:pPr>
    </w:p>
    <w:p w:rsidR="006D56D2" w:rsidRPr="00DD3A8C" w:rsidRDefault="006D56D2" w:rsidP="006D56D2">
      <w:pPr>
        <w:numPr>
          <w:ilvl w:val="1"/>
          <w:numId w:val="12"/>
        </w:numPr>
        <w:outlineLvl w:val="0"/>
        <w:rPr>
          <w:rFonts w:ascii="Arial" w:hAnsi="Arial" w:cs="Arial"/>
          <w:b/>
          <w:szCs w:val="24"/>
        </w:rPr>
      </w:pPr>
      <w:r w:rsidRPr="00ED689F">
        <w:rPr>
          <w:rFonts w:ascii="Arial" w:hAnsi="Arial" w:cs="Arial"/>
          <w:bCs/>
          <w:szCs w:val="24"/>
        </w:rPr>
        <w:t>Next, determine if the majority of the nesting material has been gathered to a central nest site. If there is no clear nest site</w:t>
      </w:r>
      <w:r w:rsidR="00DE5C33">
        <w:rPr>
          <w:rFonts w:ascii="Arial" w:hAnsi="Arial" w:cs="Arial"/>
          <w:bCs/>
          <w:szCs w:val="24"/>
        </w:rPr>
        <w:t>, and the material has been manipulated,</w:t>
      </w:r>
      <w:r w:rsidRPr="00ED689F">
        <w:rPr>
          <w:rFonts w:ascii="Arial" w:hAnsi="Arial" w:cs="Arial"/>
          <w:bCs/>
          <w:szCs w:val="24"/>
        </w:rPr>
        <w:t xml:space="preserve"> the cage receives a score of one.</w:t>
      </w:r>
    </w:p>
    <w:p w:rsidR="00DD3A8C" w:rsidRPr="00DD3A8C" w:rsidRDefault="00DD3A8C" w:rsidP="00DD3A8C">
      <w:pPr>
        <w:numPr>
          <w:ilvl w:val="2"/>
          <w:numId w:val="12"/>
        </w:numPr>
        <w:outlineLvl w:val="0"/>
        <w:rPr>
          <w:rFonts w:ascii="Arial" w:hAnsi="Arial" w:cs="Arial"/>
          <w:b/>
          <w:szCs w:val="24"/>
        </w:rPr>
      </w:pPr>
      <w:r>
        <w:rPr>
          <w:rFonts w:ascii="Arial" w:hAnsi="Arial" w:cs="Arial"/>
          <w:bCs/>
          <w:szCs w:val="24"/>
        </w:rPr>
        <w:t>MED/CU: Overhead shot of a nest score of 1</w:t>
      </w:r>
    </w:p>
    <w:p w:rsidR="00DD3A8C" w:rsidRPr="00ED689F" w:rsidRDefault="00DD3A8C" w:rsidP="00DD3A8C">
      <w:pPr>
        <w:ind w:left="1368"/>
        <w:outlineLvl w:val="0"/>
        <w:rPr>
          <w:rFonts w:ascii="Arial" w:hAnsi="Arial" w:cs="Arial"/>
          <w:b/>
          <w:szCs w:val="24"/>
        </w:rPr>
      </w:pPr>
    </w:p>
    <w:p w:rsidR="006D56D2" w:rsidRPr="00DD3A8C" w:rsidRDefault="006D56D2" w:rsidP="006D56D2">
      <w:pPr>
        <w:numPr>
          <w:ilvl w:val="1"/>
          <w:numId w:val="12"/>
        </w:numPr>
        <w:outlineLvl w:val="0"/>
        <w:rPr>
          <w:rFonts w:ascii="Arial" w:hAnsi="Arial" w:cs="Arial"/>
          <w:b/>
          <w:szCs w:val="24"/>
        </w:rPr>
      </w:pPr>
      <w:r w:rsidRPr="00ED689F">
        <w:rPr>
          <w:rFonts w:ascii="Arial" w:hAnsi="Arial" w:cs="Arial"/>
          <w:bCs/>
          <w:szCs w:val="24"/>
        </w:rPr>
        <w:t xml:space="preserve">If a centralized nest site is present, consider the nest as if it were a square. Each of the four sides of the square can be given a separate score from two to five. The four scores are then averaged for the cage nest score. </w:t>
      </w:r>
    </w:p>
    <w:p w:rsidR="00DD3A8C" w:rsidRPr="00DD3A8C" w:rsidRDefault="00DD3A8C" w:rsidP="00DD3A8C">
      <w:pPr>
        <w:numPr>
          <w:ilvl w:val="2"/>
          <w:numId w:val="12"/>
        </w:numPr>
        <w:outlineLvl w:val="0"/>
        <w:rPr>
          <w:rFonts w:ascii="Arial" w:hAnsi="Arial" w:cs="Arial"/>
          <w:b/>
          <w:szCs w:val="24"/>
        </w:rPr>
      </w:pPr>
      <w:r>
        <w:rPr>
          <w:rFonts w:ascii="Arial" w:hAnsi="Arial" w:cs="Arial"/>
          <w:bCs/>
          <w:szCs w:val="24"/>
        </w:rPr>
        <w:t>MED/CU: Talent points to a centralized nest site</w:t>
      </w:r>
    </w:p>
    <w:p w:rsidR="00DD3A8C" w:rsidRPr="009E711B" w:rsidRDefault="00CE1038" w:rsidP="00DD3A8C">
      <w:pPr>
        <w:numPr>
          <w:ilvl w:val="2"/>
          <w:numId w:val="12"/>
        </w:numPr>
        <w:outlineLvl w:val="0"/>
        <w:rPr>
          <w:rFonts w:ascii="Arial" w:hAnsi="Arial" w:cs="Arial"/>
          <w:b/>
          <w:szCs w:val="24"/>
        </w:rPr>
      </w:pPr>
      <w:r>
        <w:rPr>
          <w:rFonts w:ascii="Arial" w:hAnsi="Arial" w:cs="Arial"/>
          <w:bCs/>
          <w:szCs w:val="24"/>
        </w:rPr>
        <w:lastRenderedPageBreak/>
        <w:t>LAB MEDIA: Figures.pptx</w:t>
      </w:r>
      <w:r w:rsidR="00733E6B">
        <w:rPr>
          <w:rFonts w:ascii="Arial" w:hAnsi="Arial" w:cs="Arial"/>
          <w:bCs/>
          <w:szCs w:val="24"/>
        </w:rPr>
        <w:t xml:space="preserve">, slide 2, first show the side view of the dome diagram and then pan to the overhead view below (looks like a circle). Add the arrows and values from the series of slides ending with the </w:t>
      </w:r>
      <w:r w:rsidR="00266675">
        <w:rPr>
          <w:rFonts w:ascii="Arial" w:hAnsi="Arial" w:cs="Arial"/>
          <w:bCs/>
          <w:szCs w:val="24"/>
        </w:rPr>
        <w:t>completely</w:t>
      </w:r>
      <w:r w:rsidR="00733E6B">
        <w:rPr>
          <w:rFonts w:ascii="Arial" w:hAnsi="Arial" w:cs="Arial"/>
          <w:bCs/>
          <w:szCs w:val="24"/>
        </w:rPr>
        <w:t xml:space="preserve"> scored dome in slide 6</w:t>
      </w:r>
      <w:r>
        <w:rPr>
          <w:rFonts w:ascii="Arial" w:hAnsi="Arial" w:cs="Arial"/>
          <w:bCs/>
          <w:szCs w:val="24"/>
        </w:rPr>
        <w:t xml:space="preserve"> </w:t>
      </w:r>
    </w:p>
    <w:p w:rsidR="009E711B" w:rsidRPr="00ED689F" w:rsidRDefault="009E711B" w:rsidP="009E711B">
      <w:pPr>
        <w:ind w:left="1368"/>
        <w:outlineLvl w:val="0"/>
        <w:rPr>
          <w:rFonts w:ascii="Arial" w:hAnsi="Arial" w:cs="Arial"/>
          <w:b/>
          <w:szCs w:val="24"/>
        </w:rPr>
      </w:pPr>
    </w:p>
    <w:p w:rsidR="006D56D2" w:rsidRPr="001B3EC4" w:rsidRDefault="006D56D2" w:rsidP="006D56D2">
      <w:pPr>
        <w:numPr>
          <w:ilvl w:val="1"/>
          <w:numId w:val="12"/>
        </w:numPr>
        <w:outlineLvl w:val="0"/>
        <w:rPr>
          <w:rFonts w:ascii="Arial" w:hAnsi="Arial" w:cs="Arial"/>
          <w:b/>
          <w:szCs w:val="24"/>
        </w:rPr>
      </w:pPr>
      <w:r w:rsidRPr="00ED689F">
        <w:rPr>
          <w:rFonts w:ascii="Arial" w:hAnsi="Arial" w:cs="Arial"/>
          <w:szCs w:val="24"/>
        </w:rPr>
        <w:t xml:space="preserve">A nest receives a score of </w:t>
      </w:r>
      <w:r w:rsidRPr="00ED689F">
        <w:rPr>
          <w:rFonts w:ascii="Arial" w:hAnsi="Arial" w:cs="Arial"/>
          <w:bCs/>
          <w:szCs w:val="24"/>
        </w:rPr>
        <w:t>two when it is flat with no shallow walls</w:t>
      </w:r>
      <w:r w:rsidR="003D3F37">
        <w:rPr>
          <w:rFonts w:ascii="Arial" w:hAnsi="Arial" w:cs="Arial"/>
          <w:bCs/>
          <w:szCs w:val="24"/>
        </w:rPr>
        <w:t>.</w:t>
      </w:r>
    </w:p>
    <w:p w:rsidR="001B3EC4" w:rsidRPr="00C61ECD" w:rsidRDefault="001B3EC4" w:rsidP="001B3EC4">
      <w:pPr>
        <w:numPr>
          <w:ilvl w:val="2"/>
          <w:numId w:val="12"/>
        </w:numPr>
        <w:outlineLvl w:val="0"/>
        <w:rPr>
          <w:rFonts w:ascii="Arial" w:hAnsi="Arial" w:cs="Arial"/>
          <w:b/>
          <w:szCs w:val="24"/>
        </w:rPr>
      </w:pPr>
      <w:r>
        <w:rPr>
          <w:rFonts w:ascii="Arial" w:hAnsi="Arial" w:cs="Arial"/>
          <w:bCs/>
          <w:szCs w:val="24"/>
        </w:rPr>
        <w:t>CU: Example of a nest score of 2</w:t>
      </w:r>
    </w:p>
    <w:p w:rsidR="00C61ECD" w:rsidRPr="003D3F37" w:rsidRDefault="00C61ECD" w:rsidP="001B3EC4">
      <w:pPr>
        <w:numPr>
          <w:ilvl w:val="2"/>
          <w:numId w:val="12"/>
        </w:numPr>
        <w:outlineLvl w:val="0"/>
        <w:rPr>
          <w:rFonts w:ascii="Arial" w:hAnsi="Arial" w:cs="Arial"/>
          <w:szCs w:val="24"/>
          <w:highlight w:val="green"/>
        </w:rPr>
      </w:pPr>
      <w:r w:rsidRPr="003D3F37">
        <w:rPr>
          <w:rFonts w:ascii="Arial" w:hAnsi="Arial" w:cs="Arial"/>
          <w:szCs w:val="24"/>
          <w:highlight w:val="green"/>
        </w:rPr>
        <w:t>Added Shot: Side shot of nest score of 2 to display height of nest wall height</w:t>
      </w:r>
    </w:p>
    <w:p w:rsidR="001B3EC4" w:rsidRPr="00ED689F" w:rsidRDefault="001B3EC4" w:rsidP="001B3EC4">
      <w:pPr>
        <w:ind w:left="1368"/>
        <w:outlineLvl w:val="0"/>
        <w:rPr>
          <w:rFonts w:ascii="Arial" w:hAnsi="Arial" w:cs="Arial"/>
          <w:b/>
          <w:szCs w:val="24"/>
        </w:rPr>
      </w:pPr>
    </w:p>
    <w:p w:rsidR="006D56D2" w:rsidRPr="001B3EC4" w:rsidRDefault="006D56D2" w:rsidP="006D56D2">
      <w:pPr>
        <w:numPr>
          <w:ilvl w:val="1"/>
          <w:numId w:val="12"/>
        </w:numPr>
        <w:outlineLvl w:val="0"/>
        <w:rPr>
          <w:rFonts w:ascii="Arial" w:hAnsi="Arial" w:cs="Arial"/>
          <w:b/>
          <w:szCs w:val="24"/>
        </w:rPr>
      </w:pPr>
      <w:r w:rsidRPr="00ED689F">
        <w:rPr>
          <w:rFonts w:ascii="Arial" w:hAnsi="Arial" w:cs="Arial"/>
          <w:szCs w:val="24"/>
        </w:rPr>
        <w:t>If the nest has a</w:t>
      </w:r>
      <w:r w:rsidRPr="00ED689F">
        <w:rPr>
          <w:rFonts w:ascii="Arial" w:hAnsi="Arial" w:cs="Arial"/>
          <w:bCs/>
          <w:szCs w:val="24"/>
        </w:rPr>
        <w:t xml:space="preserve"> slightly cupped shape where the wall is less than ½ the height of a dome</w:t>
      </w:r>
      <w:r w:rsidR="003D3F37">
        <w:rPr>
          <w:rFonts w:ascii="Arial" w:hAnsi="Arial" w:cs="Arial"/>
          <w:bCs/>
          <w:szCs w:val="24"/>
        </w:rPr>
        <w:t>,</w:t>
      </w:r>
      <w:r w:rsidRPr="00ED689F">
        <w:rPr>
          <w:rFonts w:ascii="Arial" w:hAnsi="Arial" w:cs="Arial"/>
          <w:bCs/>
          <w:szCs w:val="24"/>
        </w:rPr>
        <w:t xml:space="preserve"> it is given a three.</w:t>
      </w:r>
    </w:p>
    <w:p w:rsidR="001B3EC4" w:rsidRPr="00C61ECD" w:rsidRDefault="001B3EC4" w:rsidP="001B3EC4">
      <w:pPr>
        <w:numPr>
          <w:ilvl w:val="2"/>
          <w:numId w:val="12"/>
        </w:numPr>
        <w:outlineLvl w:val="0"/>
        <w:rPr>
          <w:rFonts w:ascii="Arial" w:hAnsi="Arial" w:cs="Arial"/>
          <w:b/>
          <w:szCs w:val="24"/>
        </w:rPr>
      </w:pPr>
      <w:r>
        <w:rPr>
          <w:rFonts w:ascii="Arial" w:hAnsi="Arial" w:cs="Arial"/>
          <w:bCs/>
          <w:szCs w:val="24"/>
        </w:rPr>
        <w:t>CU: Example of a nest score of 3, maybe have talent place finger or ruler near the wall to demonstrate height</w:t>
      </w:r>
    </w:p>
    <w:p w:rsidR="00C61ECD" w:rsidRPr="003D3F37" w:rsidRDefault="00C61ECD" w:rsidP="001B3EC4">
      <w:pPr>
        <w:numPr>
          <w:ilvl w:val="2"/>
          <w:numId w:val="12"/>
        </w:numPr>
        <w:outlineLvl w:val="0"/>
        <w:rPr>
          <w:rFonts w:ascii="Arial" w:hAnsi="Arial" w:cs="Arial"/>
          <w:szCs w:val="24"/>
          <w:highlight w:val="green"/>
        </w:rPr>
      </w:pPr>
      <w:r w:rsidRPr="003D3F37">
        <w:rPr>
          <w:rFonts w:ascii="Arial" w:hAnsi="Arial" w:cs="Arial"/>
          <w:szCs w:val="24"/>
          <w:highlight w:val="green"/>
        </w:rPr>
        <w:t>Added Shot: Side shot of nest score of 3 to display height of nest wall height</w:t>
      </w:r>
    </w:p>
    <w:p w:rsidR="001B3EC4" w:rsidRPr="00ED689F" w:rsidRDefault="001B3EC4" w:rsidP="001B3EC4">
      <w:pPr>
        <w:ind w:left="1368"/>
        <w:outlineLvl w:val="0"/>
        <w:rPr>
          <w:rFonts w:ascii="Arial" w:hAnsi="Arial" w:cs="Arial"/>
          <w:b/>
          <w:szCs w:val="24"/>
        </w:rPr>
      </w:pPr>
    </w:p>
    <w:p w:rsidR="006D56D2" w:rsidRPr="001B3EC4" w:rsidRDefault="006D56D2" w:rsidP="006D56D2">
      <w:pPr>
        <w:numPr>
          <w:ilvl w:val="1"/>
          <w:numId w:val="12"/>
        </w:numPr>
        <w:outlineLvl w:val="0"/>
        <w:rPr>
          <w:rFonts w:ascii="Arial" w:hAnsi="Arial" w:cs="Arial"/>
          <w:b/>
          <w:szCs w:val="24"/>
        </w:rPr>
      </w:pPr>
      <w:r w:rsidRPr="00ED689F">
        <w:rPr>
          <w:rFonts w:ascii="Arial" w:hAnsi="Arial" w:cs="Arial"/>
          <w:szCs w:val="24"/>
        </w:rPr>
        <w:t>A score of four is given when the wa</w:t>
      </w:r>
      <w:r w:rsidRPr="00ED689F">
        <w:rPr>
          <w:rFonts w:ascii="Arial" w:hAnsi="Arial" w:cs="Arial"/>
          <w:bCs/>
          <w:szCs w:val="24"/>
        </w:rPr>
        <w:t>ll is ½ the height of the dome.</w:t>
      </w:r>
    </w:p>
    <w:p w:rsidR="001B3EC4" w:rsidRPr="00C61ECD" w:rsidRDefault="001B3EC4" w:rsidP="001B3EC4">
      <w:pPr>
        <w:numPr>
          <w:ilvl w:val="2"/>
          <w:numId w:val="12"/>
        </w:numPr>
        <w:outlineLvl w:val="0"/>
        <w:rPr>
          <w:rFonts w:ascii="Arial" w:hAnsi="Arial" w:cs="Arial"/>
          <w:b/>
          <w:szCs w:val="24"/>
        </w:rPr>
      </w:pPr>
      <w:r>
        <w:rPr>
          <w:rFonts w:ascii="Arial" w:hAnsi="Arial" w:cs="Arial"/>
          <w:bCs/>
          <w:szCs w:val="24"/>
        </w:rPr>
        <w:t>CU: Example of a nest score of 4</w:t>
      </w:r>
    </w:p>
    <w:p w:rsidR="00C61ECD" w:rsidRPr="003D3F37" w:rsidRDefault="00C61ECD" w:rsidP="001B3EC4">
      <w:pPr>
        <w:numPr>
          <w:ilvl w:val="2"/>
          <w:numId w:val="12"/>
        </w:numPr>
        <w:outlineLvl w:val="0"/>
        <w:rPr>
          <w:rFonts w:ascii="Arial" w:hAnsi="Arial" w:cs="Arial"/>
          <w:szCs w:val="24"/>
          <w:highlight w:val="green"/>
        </w:rPr>
      </w:pPr>
      <w:r w:rsidRPr="003D3F37">
        <w:rPr>
          <w:rFonts w:ascii="Arial" w:hAnsi="Arial" w:cs="Arial"/>
          <w:szCs w:val="24"/>
          <w:highlight w:val="green"/>
        </w:rPr>
        <w:t>Added Shot: Side shot of nest score of 4 to display height of nest wall height</w:t>
      </w:r>
    </w:p>
    <w:p w:rsidR="001B3EC4" w:rsidRPr="00ED689F" w:rsidRDefault="001B3EC4" w:rsidP="001B3EC4">
      <w:pPr>
        <w:ind w:left="1368"/>
        <w:outlineLvl w:val="0"/>
        <w:rPr>
          <w:rFonts w:ascii="Arial" w:hAnsi="Arial" w:cs="Arial"/>
          <w:b/>
          <w:szCs w:val="24"/>
        </w:rPr>
      </w:pPr>
    </w:p>
    <w:p w:rsidR="006D56D2" w:rsidRPr="001B3EC4" w:rsidRDefault="006D56D2" w:rsidP="006D56D2">
      <w:pPr>
        <w:numPr>
          <w:ilvl w:val="1"/>
          <w:numId w:val="12"/>
        </w:numPr>
        <w:outlineLvl w:val="0"/>
        <w:rPr>
          <w:rFonts w:ascii="Arial" w:hAnsi="Arial" w:cs="Arial"/>
          <w:b/>
          <w:szCs w:val="24"/>
        </w:rPr>
      </w:pPr>
      <w:r w:rsidRPr="00ED689F">
        <w:rPr>
          <w:rFonts w:ascii="Arial" w:hAnsi="Arial" w:cs="Arial"/>
          <w:bCs/>
          <w:szCs w:val="24"/>
        </w:rPr>
        <w:t>Walls that are taller than ½ the height of a dome, which may or may not fully enclose the nest, are given a score of five.</w:t>
      </w:r>
    </w:p>
    <w:p w:rsidR="001B3EC4" w:rsidRPr="00C61ECD" w:rsidRDefault="001B3EC4" w:rsidP="001B3EC4">
      <w:pPr>
        <w:numPr>
          <w:ilvl w:val="2"/>
          <w:numId w:val="12"/>
        </w:numPr>
        <w:outlineLvl w:val="0"/>
        <w:rPr>
          <w:rFonts w:ascii="Arial" w:hAnsi="Arial" w:cs="Arial"/>
          <w:b/>
          <w:szCs w:val="24"/>
        </w:rPr>
      </w:pPr>
      <w:r>
        <w:rPr>
          <w:rFonts w:ascii="Arial" w:hAnsi="Arial" w:cs="Arial"/>
          <w:szCs w:val="24"/>
        </w:rPr>
        <w:t>CU: Example of a nest score of 5</w:t>
      </w:r>
    </w:p>
    <w:p w:rsidR="00C61ECD" w:rsidRPr="003D3F37" w:rsidRDefault="00C61ECD" w:rsidP="001B3EC4">
      <w:pPr>
        <w:numPr>
          <w:ilvl w:val="2"/>
          <w:numId w:val="12"/>
        </w:numPr>
        <w:outlineLvl w:val="0"/>
        <w:rPr>
          <w:rFonts w:ascii="Arial" w:hAnsi="Arial" w:cs="Arial"/>
          <w:szCs w:val="24"/>
          <w:highlight w:val="green"/>
        </w:rPr>
      </w:pPr>
      <w:r w:rsidRPr="003D3F37">
        <w:rPr>
          <w:rFonts w:ascii="Arial" w:hAnsi="Arial" w:cs="Arial"/>
          <w:szCs w:val="24"/>
          <w:highlight w:val="green"/>
        </w:rPr>
        <w:t>Added Shot: Side shot of nest score of 5 to display height of nest wall height</w:t>
      </w:r>
    </w:p>
    <w:p w:rsidR="006D56D2" w:rsidRPr="00ED689F" w:rsidRDefault="006D56D2" w:rsidP="006D56D2">
      <w:pPr>
        <w:ind w:left="1080"/>
        <w:outlineLvl w:val="0"/>
        <w:rPr>
          <w:rFonts w:ascii="Arial" w:hAnsi="Arial" w:cs="Arial"/>
          <w:b/>
          <w:szCs w:val="24"/>
        </w:rPr>
      </w:pPr>
    </w:p>
    <w:p w:rsidR="006D56D2" w:rsidRPr="003070DA" w:rsidRDefault="006D56D2" w:rsidP="006D56D2">
      <w:pPr>
        <w:numPr>
          <w:ilvl w:val="1"/>
          <w:numId w:val="12"/>
        </w:numPr>
        <w:outlineLvl w:val="0"/>
        <w:rPr>
          <w:rFonts w:ascii="Arial" w:hAnsi="Arial" w:cs="Arial"/>
          <w:b/>
          <w:szCs w:val="24"/>
        </w:rPr>
      </w:pPr>
      <w:r w:rsidRPr="00ED689F">
        <w:rPr>
          <w:rFonts w:ascii="Arial" w:hAnsi="Arial" w:cs="Arial"/>
          <w:bCs/>
          <w:szCs w:val="24"/>
        </w:rPr>
        <w:t xml:space="preserve">Alternatively, scoring can occur 3-4 days after the provision of new material, when peak scores are often reached. </w:t>
      </w:r>
    </w:p>
    <w:p w:rsidR="003070DA" w:rsidRPr="003070DA" w:rsidRDefault="003070DA" w:rsidP="003070DA">
      <w:pPr>
        <w:numPr>
          <w:ilvl w:val="2"/>
          <w:numId w:val="12"/>
        </w:numPr>
        <w:outlineLvl w:val="0"/>
        <w:rPr>
          <w:rFonts w:ascii="Arial" w:hAnsi="Arial" w:cs="Arial"/>
          <w:b/>
          <w:szCs w:val="24"/>
        </w:rPr>
      </w:pPr>
      <w:r>
        <w:rPr>
          <w:rFonts w:ascii="Arial" w:hAnsi="Arial" w:cs="Arial"/>
          <w:bCs/>
          <w:szCs w:val="24"/>
        </w:rPr>
        <w:t>MED/CU: Over head shot of cage 24hrs after the addition of the nesting material with a score of 3.  Text overlay “Score of 3 after 1 day”</w:t>
      </w:r>
    </w:p>
    <w:p w:rsidR="003070DA" w:rsidRPr="00ED689F" w:rsidRDefault="003070DA" w:rsidP="003070DA">
      <w:pPr>
        <w:numPr>
          <w:ilvl w:val="2"/>
          <w:numId w:val="12"/>
        </w:numPr>
        <w:outlineLvl w:val="0"/>
        <w:rPr>
          <w:rFonts w:ascii="Arial" w:hAnsi="Arial" w:cs="Arial"/>
          <w:b/>
          <w:szCs w:val="24"/>
        </w:rPr>
      </w:pPr>
      <w:r>
        <w:rPr>
          <w:rFonts w:ascii="Arial" w:hAnsi="Arial" w:cs="Arial"/>
          <w:bCs/>
          <w:szCs w:val="24"/>
        </w:rPr>
        <w:t>MED/CU: Overhead shot of “same” cage with a nest score of 5.  Text Overlay “ Score of 5 after 3 days”</w:t>
      </w:r>
      <w:r w:rsidR="00BF139C">
        <w:rPr>
          <w:rFonts w:ascii="Arial" w:hAnsi="Arial" w:cs="Arial"/>
          <w:bCs/>
          <w:szCs w:val="24"/>
        </w:rPr>
        <w:t xml:space="preserve">.  Shots 2.15.1 and 2.15.2 may look nice side by side </w:t>
      </w:r>
    </w:p>
    <w:p w:rsidR="006D56D2" w:rsidRPr="00ED689F" w:rsidRDefault="006D56D2" w:rsidP="006D56D2">
      <w:pPr>
        <w:ind w:left="360"/>
        <w:outlineLvl w:val="0"/>
        <w:rPr>
          <w:rFonts w:ascii="Arial" w:hAnsi="Arial" w:cs="Arial"/>
          <w:b/>
          <w:szCs w:val="24"/>
        </w:rPr>
      </w:pPr>
    </w:p>
    <w:p w:rsidR="006D56D2" w:rsidRPr="00ED689F" w:rsidRDefault="006D56D2" w:rsidP="006D56D2">
      <w:pPr>
        <w:ind w:left="360"/>
        <w:outlineLvl w:val="0"/>
        <w:rPr>
          <w:rFonts w:ascii="Arial" w:hAnsi="Arial" w:cs="Arial"/>
          <w:b/>
          <w:szCs w:val="24"/>
        </w:rPr>
      </w:pPr>
    </w:p>
    <w:p w:rsidR="006D56D2" w:rsidRPr="00ED689F" w:rsidRDefault="006D56D2" w:rsidP="006D56D2">
      <w:pPr>
        <w:numPr>
          <w:ilvl w:val="0"/>
          <w:numId w:val="12"/>
        </w:numPr>
        <w:outlineLvl w:val="0"/>
        <w:rPr>
          <w:rFonts w:ascii="Arial" w:hAnsi="Arial" w:cs="Arial"/>
          <w:b/>
          <w:szCs w:val="24"/>
        </w:rPr>
      </w:pPr>
      <w:r w:rsidRPr="00ED689F">
        <w:rPr>
          <w:rFonts w:ascii="Arial" w:hAnsi="Arial" w:cs="Arial"/>
          <w:b/>
          <w:szCs w:val="24"/>
        </w:rPr>
        <w:t>Time to Integrate into Nest Test (TINT)</w:t>
      </w:r>
    </w:p>
    <w:p w:rsidR="006D56D2" w:rsidRPr="00ED689F" w:rsidRDefault="006D56D2" w:rsidP="006D56D2">
      <w:pPr>
        <w:ind w:left="1080"/>
        <w:outlineLvl w:val="0"/>
        <w:rPr>
          <w:rFonts w:ascii="Arial" w:hAnsi="Arial" w:cs="Arial"/>
          <w:b/>
          <w:szCs w:val="24"/>
        </w:rPr>
      </w:pPr>
    </w:p>
    <w:p w:rsidR="006D56D2" w:rsidRPr="00ED689F" w:rsidRDefault="003D3F37" w:rsidP="006D56D2">
      <w:pPr>
        <w:numPr>
          <w:ilvl w:val="1"/>
          <w:numId w:val="12"/>
        </w:numPr>
        <w:outlineLvl w:val="0"/>
        <w:rPr>
          <w:rFonts w:ascii="Arial" w:hAnsi="Arial" w:cs="Arial"/>
          <w:b/>
          <w:szCs w:val="24"/>
        </w:rPr>
      </w:pPr>
      <w:r>
        <w:rPr>
          <w:rFonts w:ascii="Arial" w:hAnsi="Arial" w:cs="Arial"/>
          <w:bCs/>
          <w:szCs w:val="24"/>
        </w:rPr>
        <w:t>For the Time to Integrate into Nest T</w:t>
      </w:r>
      <w:r w:rsidR="00F25729">
        <w:rPr>
          <w:rFonts w:ascii="Arial" w:hAnsi="Arial" w:cs="Arial"/>
          <w:bCs/>
          <w:szCs w:val="24"/>
        </w:rPr>
        <w:t>est</w:t>
      </w:r>
      <w:r>
        <w:rPr>
          <w:rFonts w:ascii="Arial" w:hAnsi="Arial" w:cs="Arial"/>
          <w:bCs/>
          <w:szCs w:val="24"/>
        </w:rPr>
        <w:t>,</w:t>
      </w:r>
      <w:r w:rsidR="00F25729">
        <w:rPr>
          <w:rFonts w:ascii="Arial" w:hAnsi="Arial" w:cs="Arial"/>
          <w:bCs/>
          <w:szCs w:val="24"/>
        </w:rPr>
        <w:t xml:space="preserve"> or TINT, </w:t>
      </w:r>
      <w:r w:rsidR="006D56D2" w:rsidRPr="00ED689F">
        <w:rPr>
          <w:rFonts w:ascii="Arial" w:hAnsi="Arial" w:cs="Arial"/>
          <w:bCs/>
          <w:szCs w:val="24"/>
        </w:rPr>
        <w:t>cut a two-inch square of cotton nesting material in</w:t>
      </w:r>
      <w:r>
        <w:rPr>
          <w:rFonts w:ascii="Arial" w:hAnsi="Arial" w:cs="Arial"/>
          <w:bCs/>
          <w:szCs w:val="24"/>
        </w:rPr>
        <w:t>to quarters to obtain four, one-</w:t>
      </w:r>
      <w:r w:rsidR="006D56D2" w:rsidRPr="00ED689F">
        <w:rPr>
          <w:rFonts w:ascii="Arial" w:hAnsi="Arial" w:cs="Arial"/>
          <w:bCs/>
          <w:szCs w:val="24"/>
        </w:rPr>
        <w:t xml:space="preserve">inch testing squares. </w:t>
      </w:r>
    </w:p>
    <w:p w:rsidR="00546DBC" w:rsidRPr="00ED689F" w:rsidRDefault="00546DBC" w:rsidP="00546DBC">
      <w:pPr>
        <w:numPr>
          <w:ilvl w:val="2"/>
          <w:numId w:val="12"/>
        </w:numPr>
        <w:outlineLvl w:val="0"/>
        <w:rPr>
          <w:rFonts w:ascii="Arial" w:hAnsi="Arial" w:cs="Arial"/>
          <w:b/>
          <w:szCs w:val="24"/>
        </w:rPr>
      </w:pPr>
      <w:r w:rsidRPr="00ED689F">
        <w:rPr>
          <w:rFonts w:ascii="Arial" w:hAnsi="Arial" w:cs="Arial"/>
          <w:bCs/>
          <w:szCs w:val="24"/>
        </w:rPr>
        <w:t>MED: Talent cuts nesting material</w:t>
      </w:r>
    </w:p>
    <w:p w:rsidR="006D56D2" w:rsidRPr="00ED689F" w:rsidRDefault="006D56D2" w:rsidP="006D56D2">
      <w:pPr>
        <w:ind w:left="1080"/>
        <w:outlineLvl w:val="0"/>
        <w:rPr>
          <w:rFonts w:ascii="Arial" w:hAnsi="Arial" w:cs="Arial"/>
          <w:b/>
          <w:szCs w:val="24"/>
        </w:rPr>
      </w:pPr>
    </w:p>
    <w:p w:rsidR="006D56D2" w:rsidRPr="00ED689F" w:rsidRDefault="006D56D2" w:rsidP="006D56D2">
      <w:pPr>
        <w:numPr>
          <w:ilvl w:val="1"/>
          <w:numId w:val="12"/>
        </w:numPr>
        <w:outlineLvl w:val="0"/>
        <w:rPr>
          <w:rFonts w:ascii="Arial" w:hAnsi="Arial" w:cs="Arial"/>
          <w:b/>
          <w:szCs w:val="24"/>
        </w:rPr>
      </w:pPr>
      <w:r w:rsidRPr="00ED689F">
        <w:rPr>
          <w:rFonts w:ascii="Arial" w:hAnsi="Arial" w:cs="Arial"/>
          <w:bCs/>
          <w:szCs w:val="24"/>
        </w:rPr>
        <w:t>Test the animals within the first three hours of the light cycle</w:t>
      </w:r>
      <w:bookmarkStart w:id="0" w:name="_GoBack"/>
      <w:bookmarkEnd w:id="0"/>
      <w:r w:rsidRPr="00ED689F">
        <w:rPr>
          <w:rFonts w:ascii="Arial" w:hAnsi="Arial" w:cs="Arial"/>
          <w:bCs/>
          <w:szCs w:val="24"/>
        </w:rPr>
        <w:t>, to take advantage of increased nest building behaviors prior to daytime inactivity.</w:t>
      </w:r>
    </w:p>
    <w:p w:rsidR="00546DBC" w:rsidRPr="00ED689F" w:rsidRDefault="00546DBC" w:rsidP="00546DBC">
      <w:pPr>
        <w:numPr>
          <w:ilvl w:val="2"/>
          <w:numId w:val="12"/>
        </w:numPr>
        <w:outlineLvl w:val="0"/>
        <w:rPr>
          <w:rFonts w:ascii="Arial" w:hAnsi="Arial" w:cs="Arial"/>
          <w:b/>
          <w:szCs w:val="24"/>
        </w:rPr>
      </w:pPr>
      <w:r w:rsidRPr="00ED689F">
        <w:rPr>
          <w:rFonts w:ascii="Arial" w:hAnsi="Arial" w:cs="Arial"/>
          <w:bCs/>
          <w:szCs w:val="24"/>
        </w:rPr>
        <w:t>MED: Talent retrieves cage to be tested</w:t>
      </w:r>
      <w:r w:rsidR="00BE29AC">
        <w:rPr>
          <w:rFonts w:ascii="Arial" w:hAnsi="Arial" w:cs="Arial"/>
          <w:bCs/>
          <w:szCs w:val="24"/>
        </w:rPr>
        <w:t>. Text overlay (Test animals with a nest score of at least 2)</w:t>
      </w:r>
    </w:p>
    <w:p w:rsidR="006D56D2" w:rsidRPr="00ED689F" w:rsidRDefault="006D56D2" w:rsidP="006D56D2">
      <w:pPr>
        <w:pStyle w:val="ColorfulList-Accent11"/>
        <w:rPr>
          <w:rFonts w:ascii="Arial" w:hAnsi="Arial" w:cs="Arial"/>
          <w:bCs/>
          <w:szCs w:val="24"/>
        </w:rPr>
      </w:pPr>
    </w:p>
    <w:p w:rsidR="00240ED4" w:rsidRPr="00907185" w:rsidRDefault="006D56D2" w:rsidP="00240ED4">
      <w:pPr>
        <w:numPr>
          <w:ilvl w:val="1"/>
          <w:numId w:val="12"/>
        </w:numPr>
        <w:outlineLvl w:val="0"/>
        <w:rPr>
          <w:rFonts w:ascii="Arial" w:hAnsi="Arial" w:cs="Arial"/>
          <w:b/>
          <w:szCs w:val="24"/>
        </w:rPr>
      </w:pPr>
      <w:r w:rsidRPr="00907185">
        <w:rPr>
          <w:rFonts w:ascii="Arial" w:hAnsi="Arial" w:cs="Arial"/>
          <w:bCs/>
          <w:szCs w:val="24"/>
        </w:rPr>
        <w:lastRenderedPageBreak/>
        <w:t xml:space="preserve">When ready, open the cage lid and place one testing square on the opposite side of the cage from the main nest site. </w:t>
      </w:r>
      <w:r w:rsidR="00240ED4" w:rsidRPr="00907185">
        <w:rPr>
          <w:rFonts w:ascii="Arial" w:hAnsi="Arial" w:cs="Arial"/>
          <w:bCs/>
          <w:szCs w:val="24"/>
        </w:rPr>
        <w:t>The test material should be placed in the same location each time the test is conducted.</w:t>
      </w:r>
    </w:p>
    <w:p w:rsidR="00546DBC" w:rsidRPr="00907185" w:rsidRDefault="007F6CF9" w:rsidP="00546DBC">
      <w:pPr>
        <w:numPr>
          <w:ilvl w:val="2"/>
          <w:numId w:val="12"/>
        </w:numPr>
        <w:outlineLvl w:val="0"/>
        <w:rPr>
          <w:rFonts w:ascii="Arial" w:hAnsi="Arial" w:cs="Arial"/>
          <w:b/>
          <w:szCs w:val="24"/>
        </w:rPr>
      </w:pPr>
      <w:r>
        <w:rPr>
          <w:rFonts w:ascii="Arial" w:hAnsi="Arial" w:cs="Arial"/>
          <w:szCs w:val="24"/>
        </w:rPr>
        <w:t>MED: Overhead shot of talent placing the square in the cage</w:t>
      </w:r>
    </w:p>
    <w:p w:rsidR="00907185" w:rsidRPr="007F6CF9" w:rsidRDefault="00907185" w:rsidP="00546DBC">
      <w:pPr>
        <w:numPr>
          <w:ilvl w:val="2"/>
          <w:numId w:val="12"/>
        </w:numPr>
        <w:outlineLvl w:val="0"/>
        <w:rPr>
          <w:rFonts w:ascii="Arial" w:hAnsi="Arial" w:cs="Arial"/>
          <w:b/>
          <w:szCs w:val="24"/>
        </w:rPr>
      </w:pPr>
      <w:r>
        <w:rPr>
          <w:rFonts w:ascii="Arial" w:hAnsi="Arial" w:cs="Arial"/>
          <w:szCs w:val="24"/>
        </w:rPr>
        <w:t>MED: Talent places square in the same location in another cage</w:t>
      </w:r>
    </w:p>
    <w:p w:rsidR="006D56D2" w:rsidRPr="00ED689F" w:rsidRDefault="006D56D2" w:rsidP="006D56D2">
      <w:pPr>
        <w:ind w:left="1080"/>
        <w:outlineLvl w:val="0"/>
        <w:rPr>
          <w:rFonts w:ascii="Arial" w:hAnsi="Arial" w:cs="Arial"/>
          <w:b/>
          <w:szCs w:val="24"/>
        </w:rPr>
      </w:pPr>
    </w:p>
    <w:p w:rsidR="006D56D2" w:rsidRPr="007F6CF9" w:rsidRDefault="006D56D2" w:rsidP="006D56D2">
      <w:pPr>
        <w:numPr>
          <w:ilvl w:val="1"/>
          <w:numId w:val="12"/>
        </w:numPr>
        <w:outlineLvl w:val="0"/>
        <w:rPr>
          <w:rFonts w:ascii="Arial" w:hAnsi="Arial" w:cs="Arial"/>
          <w:b/>
          <w:szCs w:val="24"/>
        </w:rPr>
      </w:pPr>
      <w:r w:rsidRPr="00ED689F">
        <w:rPr>
          <w:rFonts w:ascii="Arial" w:hAnsi="Arial" w:cs="Arial"/>
          <w:bCs/>
          <w:szCs w:val="24"/>
        </w:rPr>
        <w:t>Place the test square where it can be seen from outside the cage.</w:t>
      </w:r>
    </w:p>
    <w:p w:rsidR="00CA67A5" w:rsidRPr="006418FC" w:rsidRDefault="007F6CF9" w:rsidP="006418FC">
      <w:pPr>
        <w:numPr>
          <w:ilvl w:val="2"/>
          <w:numId w:val="12"/>
        </w:numPr>
        <w:outlineLvl w:val="0"/>
        <w:rPr>
          <w:rFonts w:ascii="Arial" w:hAnsi="Arial" w:cs="Arial"/>
          <w:b/>
          <w:szCs w:val="24"/>
        </w:rPr>
      </w:pPr>
      <w:r>
        <w:rPr>
          <w:rFonts w:ascii="Arial" w:hAnsi="Arial" w:cs="Arial"/>
          <w:bCs/>
          <w:szCs w:val="24"/>
        </w:rPr>
        <w:t>MED/CU: View of the square from the outside of the cage</w:t>
      </w:r>
    </w:p>
    <w:p w:rsidR="006D56D2" w:rsidRPr="00ED689F" w:rsidRDefault="006D56D2" w:rsidP="006D56D2">
      <w:pPr>
        <w:ind w:left="1080"/>
        <w:outlineLvl w:val="0"/>
        <w:rPr>
          <w:rFonts w:ascii="Arial" w:hAnsi="Arial" w:cs="Arial"/>
          <w:b/>
          <w:szCs w:val="24"/>
        </w:rPr>
      </w:pPr>
    </w:p>
    <w:p w:rsidR="006D56D2" w:rsidRPr="00240ED4" w:rsidRDefault="006D56D2" w:rsidP="006D56D2">
      <w:pPr>
        <w:numPr>
          <w:ilvl w:val="1"/>
          <w:numId w:val="12"/>
        </w:numPr>
        <w:outlineLvl w:val="0"/>
        <w:rPr>
          <w:rFonts w:ascii="Arial" w:hAnsi="Arial" w:cs="Arial"/>
          <w:b/>
          <w:szCs w:val="24"/>
        </w:rPr>
      </w:pPr>
      <w:r w:rsidRPr="00ED689F">
        <w:rPr>
          <w:rFonts w:ascii="Arial" w:hAnsi="Arial" w:cs="Arial"/>
          <w:bCs/>
          <w:szCs w:val="24"/>
        </w:rPr>
        <w:t>Return to the cage after 10 minutes</w:t>
      </w:r>
      <w:r w:rsidR="00F25729">
        <w:rPr>
          <w:rFonts w:ascii="Arial" w:hAnsi="Arial" w:cs="Arial"/>
          <w:bCs/>
          <w:szCs w:val="24"/>
        </w:rPr>
        <w:t xml:space="preserve"> to make observations</w:t>
      </w:r>
    </w:p>
    <w:p w:rsidR="00240ED4" w:rsidRPr="00ED689F" w:rsidRDefault="00240ED4" w:rsidP="00240ED4">
      <w:pPr>
        <w:numPr>
          <w:ilvl w:val="2"/>
          <w:numId w:val="12"/>
        </w:numPr>
        <w:outlineLvl w:val="0"/>
        <w:rPr>
          <w:rFonts w:ascii="Arial" w:hAnsi="Arial" w:cs="Arial"/>
          <w:b/>
          <w:szCs w:val="24"/>
        </w:rPr>
      </w:pPr>
      <w:r>
        <w:rPr>
          <w:rFonts w:ascii="Arial" w:hAnsi="Arial" w:cs="Arial"/>
          <w:bCs/>
          <w:szCs w:val="24"/>
        </w:rPr>
        <w:t>MED: Talent walks up to cage</w:t>
      </w:r>
    </w:p>
    <w:p w:rsidR="006D56D2" w:rsidRPr="00ED689F" w:rsidRDefault="006D56D2" w:rsidP="006D56D2">
      <w:pPr>
        <w:ind w:left="1080"/>
        <w:outlineLvl w:val="0"/>
        <w:rPr>
          <w:rFonts w:ascii="Arial" w:hAnsi="Arial" w:cs="Arial"/>
          <w:b/>
          <w:szCs w:val="24"/>
        </w:rPr>
      </w:pPr>
    </w:p>
    <w:p w:rsidR="006D56D2" w:rsidRPr="00240ED4" w:rsidRDefault="006D56D2" w:rsidP="006D56D2">
      <w:pPr>
        <w:numPr>
          <w:ilvl w:val="1"/>
          <w:numId w:val="12"/>
        </w:numPr>
        <w:outlineLvl w:val="0"/>
        <w:rPr>
          <w:rFonts w:ascii="Arial" w:hAnsi="Arial" w:cs="Arial"/>
          <w:b/>
          <w:szCs w:val="24"/>
        </w:rPr>
      </w:pPr>
      <w:r w:rsidRPr="00ED689F">
        <w:rPr>
          <w:rFonts w:ascii="Arial" w:hAnsi="Arial" w:cs="Arial"/>
          <w:bCs/>
          <w:szCs w:val="24"/>
        </w:rPr>
        <w:t>If the test square is missing from its orig</w:t>
      </w:r>
      <w:r w:rsidR="003D3F37">
        <w:rPr>
          <w:rFonts w:ascii="Arial" w:hAnsi="Arial" w:cs="Arial"/>
          <w:bCs/>
          <w:szCs w:val="24"/>
        </w:rPr>
        <w:t>inal location, the cage is TINT-</w:t>
      </w:r>
      <w:r w:rsidRPr="00ED689F">
        <w:rPr>
          <w:rFonts w:ascii="Arial" w:hAnsi="Arial" w:cs="Arial"/>
          <w:bCs/>
          <w:szCs w:val="24"/>
        </w:rPr>
        <w:t>positive.</w:t>
      </w:r>
      <w:r w:rsidR="006418FC">
        <w:rPr>
          <w:rFonts w:ascii="Arial" w:hAnsi="Arial" w:cs="Arial"/>
          <w:bCs/>
          <w:szCs w:val="24"/>
        </w:rPr>
        <w:t xml:space="preserve"> </w:t>
      </w:r>
      <w:r w:rsidR="006418FC" w:rsidRPr="003D3F37">
        <w:rPr>
          <w:rFonts w:ascii="Arial" w:hAnsi="Arial" w:cs="Arial"/>
          <w:bCs/>
          <w:szCs w:val="24"/>
          <w:highlight w:val="green"/>
        </w:rPr>
        <w:t>{Move 3.6.2 above 3.6.1}</w:t>
      </w:r>
    </w:p>
    <w:p w:rsidR="00240ED4" w:rsidRPr="006418FC" w:rsidRDefault="00240ED4" w:rsidP="00240ED4">
      <w:pPr>
        <w:numPr>
          <w:ilvl w:val="2"/>
          <w:numId w:val="12"/>
        </w:numPr>
        <w:outlineLvl w:val="0"/>
        <w:rPr>
          <w:rFonts w:ascii="Arial" w:hAnsi="Arial" w:cs="Arial"/>
          <w:b/>
          <w:szCs w:val="24"/>
        </w:rPr>
      </w:pPr>
      <w:r w:rsidRPr="006418FC">
        <w:rPr>
          <w:rFonts w:ascii="Arial" w:hAnsi="Arial" w:cs="Arial"/>
          <w:bCs/>
          <w:szCs w:val="24"/>
        </w:rPr>
        <w:t>MED/CU: Talent examines cage for test square, point to where the square was located</w:t>
      </w:r>
    </w:p>
    <w:p w:rsidR="006418FC" w:rsidRPr="003D3F37" w:rsidRDefault="006418FC" w:rsidP="00240ED4">
      <w:pPr>
        <w:numPr>
          <w:ilvl w:val="2"/>
          <w:numId w:val="12"/>
        </w:numPr>
        <w:outlineLvl w:val="0"/>
        <w:rPr>
          <w:rFonts w:ascii="Arial" w:hAnsi="Arial" w:cs="Arial"/>
          <w:szCs w:val="24"/>
          <w:highlight w:val="green"/>
        </w:rPr>
      </w:pPr>
      <w:r w:rsidRPr="003D3F37">
        <w:rPr>
          <w:rFonts w:ascii="Arial" w:hAnsi="Arial" w:cs="Arial"/>
          <w:szCs w:val="24"/>
          <w:highlight w:val="green"/>
        </w:rPr>
        <w:t>Added shot: Video of mouse (gray with white stripe on nose) collecting nesting substrate</w:t>
      </w:r>
    </w:p>
    <w:p w:rsidR="006D56D2" w:rsidRPr="00ED689F" w:rsidRDefault="006D56D2" w:rsidP="006D56D2">
      <w:pPr>
        <w:ind w:left="1080"/>
        <w:outlineLvl w:val="0"/>
        <w:rPr>
          <w:rFonts w:ascii="Arial" w:hAnsi="Arial" w:cs="Arial"/>
          <w:b/>
          <w:szCs w:val="24"/>
        </w:rPr>
      </w:pPr>
    </w:p>
    <w:p w:rsidR="006D56D2" w:rsidRPr="00240ED4" w:rsidRDefault="006D56D2" w:rsidP="006D56D2">
      <w:pPr>
        <w:numPr>
          <w:ilvl w:val="1"/>
          <w:numId w:val="12"/>
        </w:numPr>
        <w:outlineLvl w:val="0"/>
        <w:rPr>
          <w:rFonts w:ascii="Arial" w:hAnsi="Arial" w:cs="Arial"/>
          <w:b/>
          <w:szCs w:val="24"/>
        </w:rPr>
      </w:pPr>
      <w:r w:rsidRPr="00ED689F">
        <w:rPr>
          <w:rFonts w:ascii="Arial" w:hAnsi="Arial" w:cs="Arial"/>
          <w:bCs/>
          <w:szCs w:val="24"/>
        </w:rPr>
        <w:t>If the test square remains in the orig</w:t>
      </w:r>
      <w:r w:rsidR="003D3F37">
        <w:rPr>
          <w:rFonts w:ascii="Arial" w:hAnsi="Arial" w:cs="Arial"/>
          <w:bCs/>
          <w:szCs w:val="24"/>
        </w:rPr>
        <w:t>inal location, the cage is TINT-</w:t>
      </w:r>
      <w:r w:rsidRPr="00ED689F">
        <w:rPr>
          <w:rFonts w:ascii="Arial" w:hAnsi="Arial" w:cs="Arial"/>
          <w:bCs/>
          <w:szCs w:val="24"/>
        </w:rPr>
        <w:t>negative</w:t>
      </w:r>
      <w:r w:rsidR="003D3F37">
        <w:rPr>
          <w:rFonts w:ascii="Arial" w:hAnsi="Arial" w:cs="Arial"/>
          <w:bCs/>
          <w:szCs w:val="24"/>
        </w:rPr>
        <w:t>,</w:t>
      </w:r>
      <w:r w:rsidRPr="00ED689F">
        <w:rPr>
          <w:rFonts w:ascii="Arial" w:hAnsi="Arial" w:cs="Arial"/>
          <w:bCs/>
          <w:szCs w:val="24"/>
        </w:rPr>
        <w:t xml:space="preserve"> and additional observations may be needed to determine if the mice require veterinary attention.</w:t>
      </w:r>
    </w:p>
    <w:p w:rsidR="00240ED4" w:rsidRPr="00ED689F" w:rsidRDefault="00240ED4" w:rsidP="00240ED4">
      <w:pPr>
        <w:numPr>
          <w:ilvl w:val="2"/>
          <w:numId w:val="12"/>
        </w:numPr>
        <w:outlineLvl w:val="0"/>
        <w:rPr>
          <w:rFonts w:ascii="Arial" w:hAnsi="Arial" w:cs="Arial"/>
          <w:b/>
          <w:szCs w:val="24"/>
        </w:rPr>
      </w:pPr>
      <w:r>
        <w:rPr>
          <w:rFonts w:ascii="Arial" w:hAnsi="Arial" w:cs="Arial"/>
          <w:bCs/>
          <w:szCs w:val="24"/>
        </w:rPr>
        <w:t>MED/CU: Talent examines cage and finds the square still in its original location</w:t>
      </w:r>
    </w:p>
    <w:p w:rsidR="006D56D2" w:rsidRPr="00ED689F" w:rsidRDefault="006D56D2" w:rsidP="006D56D2">
      <w:pPr>
        <w:pStyle w:val="ColorfulList-Accent11"/>
        <w:rPr>
          <w:rFonts w:ascii="Arial" w:hAnsi="Arial" w:cs="Arial"/>
          <w:b/>
          <w:szCs w:val="24"/>
        </w:rPr>
      </w:pPr>
    </w:p>
    <w:p w:rsidR="006D56D2" w:rsidRPr="00ED689F" w:rsidRDefault="006D56D2" w:rsidP="006D56D2">
      <w:pPr>
        <w:ind w:left="1080"/>
        <w:outlineLvl w:val="0"/>
        <w:rPr>
          <w:rFonts w:ascii="Arial" w:hAnsi="Arial" w:cs="Arial"/>
          <w:b/>
          <w:szCs w:val="24"/>
        </w:rPr>
      </w:pPr>
    </w:p>
    <w:p w:rsidR="006D56D2" w:rsidRPr="00ED689F" w:rsidRDefault="006D56D2" w:rsidP="006D56D2">
      <w:pPr>
        <w:numPr>
          <w:ilvl w:val="0"/>
          <w:numId w:val="12"/>
        </w:numPr>
        <w:outlineLvl w:val="0"/>
        <w:rPr>
          <w:rFonts w:ascii="Arial" w:hAnsi="Arial" w:cs="Arial"/>
          <w:b/>
          <w:szCs w:val="24"/>
        </w:rPr>
      </w:pPr>
      <w:r w:rsidRPr="00ED689F">
        <w:rPr>
          <w:rFonts w:ascii="Arial" w:hAnsi="Arial" w:cs="Arial"/>
          <w:b/>
          <w:szCs w:val="24"/>
        </w:rPr>
        <w:t xml:space="preserve">Results: Nest Building Behavior </w:t>
      </w:r>
    </w:p>
    <w:p w:rsidR="006D56D2" w:rsidRPr="00ED689F" w:rsidRDefault="006D56D2" w:rsidP="006D56D2">
      <w:pPr>
        <w:ind w:left="360"/>
        <w:outlineLvl w:val="0"/>
        <w:rPr>
          <w:rFonts w:ascii="Arial" w:hAnsi="Arial" w:cs="Arial"/>
          <w:szCs w:val="24"/>
        </w:rPr>
      </w:pPr>
    </w:p>
    <w:p w:rsidR="00240ED4" w:rsidRDefault="006D56D2" w:rsidP="006D56D2">
      <w:pPr>
        <w:numPr>
          <w:ilvl w:val="1"/>
          <w:numId w:val="12"/>
        </w:numPr>
        <w:outlineLvl w:val="0"/>
        <w:rPr>
          <w:rFonts w:ascii="Arial" w:hAnsi="Arial" w:cs="Arial"/>
          <w:szCs w:val="24"/>
        </w:rPr>
      </w:pPr>
      <w:r w:rsidRPr="00ED689F">
        <w:rPr>
          <w:rFonts w:ascii="Arial" w:hAnsi="Arial" w:cs="Arial"/>
          <w:szCs w:val="24"/>
        </w:rPr>
        <w:t>In this example, nest building was scored in cages held at three different ambient temperatures.  As the temperature increased, the nest score decreased</w:t>
      </w:r>
      <w:r w:rsidR="00240ED4">
        <w:rPr>
          <w:rFonts w:ascii="Arial" w:hAnsi="Arial" w:cs="Arial"/>
          <w:szCs w:val="24"/>
        </w:rPr>
        <w:t>.</w:t>
      </w:r>
    </w:p>
    <w:p w:rsidR="006D56D2" w:rsidRPr="00ED689F" w:rsidRDefault="00240ED4" w:rsidP="00240ED4">
      <w:pPr>
        <w:numPr>
          <w:ilvl w:val="2"/>
          <w:numId w:val="12"/>
        </w:numPr>
        <w:outlineLvl w:val="0"/>
        <w:rPr>
          <w:rFonts w:ascii="Arial" w:hAnsi="Arial" w:cs="Arial"/>
          <w:szCs w:val="24"/>
        </w:rPr>
      </w:pPr>
      <w:r>
        <w:rPr>
          <w:rFonts w:ascii="Arial" w:hAnsi="Arial" w:cs="Arial"/>
          <w:szCs w:val="24"/>
        </w:rPr>
        <w:t>LAB MEDIA: figure 2, draw an arrow showing the decrease in nest score with increasing temperatures</w:t>
      </w:r>
      <w:r w:rsidR="006D56D2" w:rsidRPr="00ED689F">
        <w:rPr>
          <w:rFonts w:ascii="Arial" w:hAnsi="Arial" w:cs="Arial"/>
          <w:szCs w:val="24"/>
        </w:rPr>
        <w:t xml:space="preserve">  </w:t>
      </w:r>
    </w:p>
    <w:p w:rsidR="006D56D2" w:rsidRPr="00ED689F" w:rsidRDefault="006D56D2" w:rsidP="006D56D2">
      <w:pPr>
        <w:ind w:left="1080"/>
        <w:outlineLvl w:val="0"/>
        <w:rPr>
          <w:rFonts w:ascii="Arial" w:hAnsi="Arial" w:cs="Arial"/>
          <w:b/>
          <w:szCs w:val="24"/>
        </w:rPr>
      </w:pPr>
    </w:p>
    <w:p w:rsidR="00D336A0" w:rsidRPr="001F2F03" w:rsidRDefault="006D56D2" w:rsidP="006D56D2">
      <w:pPr>
        <w:numPr>
          <w:ilvl w:val="1"/>
          <w:numId w:val="12"/>
        </w:numPr>
        <w:outlineLvl w:val="0"/>
        <w:rPr>
          <w:rFonts w:ascii="Arial" w:hAnsi="Arial" w:cs="Arial"/>
          <w:b/>
          <w:szCs w:val="24"/>
        </w:rPr>
      </w:pPr>
      <w:r w:rsidRPr="001F2F03">
        <w:rPr>
          <w:rFonts w:ascii="Arial" w:hAnsi="Arial" w:cs="Arial"/>
          <w:szCs w:val="24"/>
        </w:rPr>
        <w:t xml:space="preserve">Nest shape can identify groups of male mice with a high level of aggression which can result in wounding. Over a five week experiment, nest score was found to negatively correlate with the average number of wounded C57BL/6 male mice.  </w:t>
      </w:r>
    </w:p>
    <w:p w:rsidR="006D56D2" w:rsidRPr="001F2F03" w:rsidRDefault="001F2F03" w:rsidP="00D336A0">
      <w:pPr>
        <w:numPr>
          <w:ilvl w:val="2"/>
          <w:numId w:val="12"/>
        </w:numPr>
        <w:outlineLvl w:val="0"/>
        <w:rPr>
          <w:rFonts w:ascii="Arial" w:hAnsi="Arial" w:cs="Arial"/>
          <w:b/>
          <w:szCs w:val="24"/>
        </w:rPr>
      </w:pPr>
      <w:r>
        <w:rPr>
          <w:rFonts w:ascii="Arial" w:hAnsi="Arial" w:cs="Arial"/>
          <w:szCs w:val="24"/>
        </w:rPr>
        <w:t>LAB MEDIA: figure 3, circle the cluster of data points in the lower right</w:t>
      </w:r>
    </w:p>
    <w:p w:rsidR="006D56D2" w:rsidRPr="00ED689F" w:rsidRDefault="006D56D2" w:rsidP="006D56D2">
      <w:pPr>
        <w:ind w:left="1080"/>
        <w:outlineLvl w:val="0"/>
        <w:rPr>
          <w:rFonts w:ascii="Arial" w:hAnsi="Arial" w:cs="Arial"/>
          <w:b/>
          <w:szCs w:val="24"/>
        </w:rPr>
      </w:pPr>
    </w:p>
    <w:p w:rsidR="00A333F5" w:rsidRPr="00A333F5" w:rsidRDefault="006D56D2" w:rsidP="006D56D2">
      <w:pPr>
        <w:numPr>
          <w:ilvl w:val="1"/>
          <w:numId w:val="12"/>
        </w:numPr>
        <w:outlineLvl w:val="0"/>
        <w:rPr>
          <w:rFonts w:ascii="Arial" w:hAnsi="Arial" w:cs="Arial"/>
          <w:b/>
          <w:szCs w:val="24"/>
        </w:rPr>
      </w:pPr>
      <w:r w:rsidRPr="00ED689F">
        <w:rPr>
          <w:rFonts w:ascii="Arial" w:hAnsi="Arial" w:cs="Arial"/>
          <w:szCs w:val="24"/>
        </w:rPr>
        <w:t>This data shows that a painful surgical procedure can alter nest building behavior. The number of animals with a negative TINT increase by approximately 60% after a painful surgery</w:t>
      </w:r>
      <w:r w:rsidR="003D3F37">
        <w:rPr>
          <w:rFonts w:ascii="Arial" w:hAnsi="Arial" w:cs="Arial"/>
          <w:szCs w:val="24"/>
        </w:rPr>
        <w:t>,</w:t>
      </w:r>
      <w:r w:rsidRPr="00ED689F">
        <w:rPr>
          <w:rFonts w:ascii="Arial" w:hAnsi="Arial" w:cs="Arial"/>
          <w:szCs w:val="24"/>
        </w:rPr>
        <w:t xml:space="preserve"> but mice returned to positive baseline levels three days post-operatively</w:t>
      </w:r>
      <w:r w:rsidR="00A333F5">
        <w:rPr>
          <w:rFonts w:ascii="Arial" w:hAnsi="Arial" w:cs="Arial"/>
          <w:szCs w:val="24"/>
        </w:rPr>
        <w:t>.</w:t>
      </w:r>
    </w:p>
    <w:p w:rsidR="006D56D2" w:rsidRPr="00ED689F" w:rsidRDefault="00A333F5" w:rsidP="00A333F5">
      <w:pPr>
        <w:numPr>
          <w:ilvl w:val="2"/>
          <w:numId w:val="12"/>
        </w:numPr>
        <w:outlineLvl w:val="0"/>
        <w:rPr>
          <w:rFonts w:ascii="Arial" w:hAnsi="Arial" w:cs="Arial"/>
          <w:b/>
          <w:szCs w:val="24"/>
        </w:rPr>
      </w:pPr>
      <w:r>
        <w:rPr>
          <w:rFonts w:ascii="Arial" w:hAnsi="Arial" w:cs="Arial"/>
          <w:szCs w:val="24"/>
        </w:rPr>
        <w:t>LAB MEDIA: figure 4</w:t>
      </w:r>
      <w:r w:rsidR="0000341C">
        <w:rPr>
          <w:rFonts w:ascii="Arial" w:hAnsi="Arial" w:cs="Arial"/>
          <w:szCs w:val="24"/>
        </w:rPr>
        <w:t xml:space="preserve">, </w:t>
      </w:r>
      <w:r w:rsidR="0000341C" w:rsidRPr="00ED689F">
        <w:rPr>
          <w:rFonts w:ascii="Arial" w:hAnsi="Arial" w:cs="Arial"/>
          <w:szCs w:val="24"/>
        </w:rPr>
        <w:t>circle</w:t>
      </w:r>
      <w:r w:rsidR="001F2F03">
        <w:rPr>
          <w:rFonts w:ascii="Arial" w:hAnsi="Arial" w:cs="Arial"/>
          <w:szCs w:val="24"/>
        </w:rPr>
        <w:t xml:space="preserve"> the “Cl surgery” arrow </w:t>
      </w:r>
      <w:r w:rsidR="00037F38">
        <w:rPr>
          <w:rFonts w:ascii="Arial" w:hAnsi="Arial" w:cs="Arial"/>
          <w:szCs w:val="24"/>
        </w:rPr>
        <w:t xml:space="preserve">or (draw a line at day 0) </w:t>
      </w:r>
      <w:r w:rsidR="001F2F03">
        <w:rPr>
          <w:rFonts w:ascii="Arial" w:hAnsi="Arial" w:cs="Arial"/>
          <w:szCs w:val="24"/>
        </w:rPr>
        <w:t xml:space="preserve">and then </w:t>
      </w:r>
      <w:r w:rsidR="00037F38">
        <w:rPr>
          <w:rFonts w:ascii="Arial" w:hAnsi="Arial" w:cs="Arial"/>
          <w:szCs w:val="24"/>
        </w:rPr>
        <w:t>highlight the next two data points. Finally, show that the value at day 3 has gone down</w:t>
      </w:r>
    </w:p>
    <w:p w:rsidR="006D56D2" w:rsidRPr="00ED689F" w:rsidRDefault="006D56D2" w:rsidP="006D56D2">
      <w:pPr>
        <w:rPr>
          <w:rFonts w:ascii="Arial" w:hAnsi="Arial" w:cs="Arial"/>
          <w:szCs w:val="24"/>
        </w:rPr>
      </w:pPr>
    </w:p>
    <w:p w:rsidR="006D56D2" w:rsidRPr="00ED689F" w:rsidRDefault="006D56D2" w:rsidP="006D56D2">
      <w:pPr>
        <w:spacing w:line="480" w:lineRule="auto"/>
        <w:ind w:left="792"/>
        <w:rPr>
          <w:rFonts w:ascii="Arial" w:hAnsi="Arial" w:cs="Arial"/>
          <w:b/>
          <w:szCs w:val="24"/>
          <w:lang w:eastAsia="zh-TW"/>
        </w:rPr>
      </w:pPr>
    </w:p>
    <w:p w:rsidR="006D56D2" w:rsidRPr="00ED689F" w:rsidRDefault="006D56D2" w:rsidP="006D56D2">
      <w:pPr>
        <w:numPr>
          <w:ilvl w:val="0"/>
          <w:numId w:val="12"/>
        </w:numPr>
        <w:outlineLvl w:val="0"/>
        <w:rPr>
          <w:rFonts w:ascii="Arial" w:hAnsi="Arial" w:cs="Arial"/>
          <w:b/>
          <w:szCs w:val="24"/>
        </w:rPr>
      </w:pPr>
      <w:r w:rsidRPr="00ED689F">
        <w:rPr>
          <w:rFonts w:ascii="Arial" w:hAnsi="Arial" w:cs="Arial"/>
          <w:b/>
          <w:szCs w:val="24"/>
        </w:rPr>
        <w:t>Conclusion (said by authors on camera)</w:t>
      </w:r>
    </w:p>
    <w:p w:rsidR="006D56D2" w:rsidRPr="00ED689F" w:rsidRDefault="006D56D2" w:rsidP="006D56D2">
      <w:pPr>
        <w:ind w:left="360"/>
        <w:outlineLvl w:val="0"/>
        <w:rPr>
          <w:rFonts w:ascii="Arial" w:hAnsi="Arial" w:cs="Arial"/>
          <w:b/>
          <w:szCs w:val="24"/>
        </w:rPr>
      </w:pPr>
    </w:p>
    <w:p w:rsidR="006D56D2" w:rsidRDefault="00CA4C91" w:rsidP="006D56D2">
      <w:pPr>
        <w:numPr>
          <w:ilvl w:val="1"/>
          <w:numId w:val="12"/>
        </w:numPr>
        <w:outlineLvl w:val="0"/>
        <w:rPr>
          <w:rFonts w:ascii="Arial" w:hAnsi="Arial" w:cs="Arial"/>
          <w:szCs w:val="24"/>
        </w:rPr>
      </w:pPr>
      <w:r w:rsidRPr="00273DB2">
        <w:rPr>
          <w:rFonts w:ascii="Arial" w:hAnsi="Arial" w:cs="Arial"/>
          <w:szCs w:val="24"/>
        </w:rPr>
        <w:t>Brianna Gaskill</w:t>
      </w:r>
      <w:r w:rsidR="006D56D2" w:rsidRPr="00273DB2">
        <w:rPr>
          <w:rFonts w:ascii="Arial" w:hAnsi="Arial" w:cs="Arial"/>
          <w:szCs w:val="24"/>
        </w:rPr>
        <w:t>: While attempting this procedu</w:t>
      </w:r>
      <w:r w:rsidR="005E566A">
        <w:rPr>
          <w:rFonts w:ascii="Arial" w:hAnsi="Arial" w:cs="Arial"/>
          <w:szCs w:val="24"/>
        </w:rPr>
        <w:t>re, it’s important to remember</w:t>
      </w:r>
      <w:r w:rsidR="00037F38">
        <w:rPr>
          <w:rFonts w:ascii="Arial" w:hAnsi="Arial" w:cs="Arial"/>
          <w:szCs w:val="24"/>
        </w:rPr>
        <w:t xml:space="preserve"> that</w:t>
      </w:r>
      <w:r w:rsidR="005E566A">
        <w:rPr>
          <w:rFonts w:ascii="Arial" w:hAnsi="Arial" w:cs="Arial"/>
          <w:szCs w:val="24"/>
        </w:rPr>
        <w:t xml:space="preserve"> </w:t>
      </w:r>
      <w:r w:rsidR="00AB58A8" w:rsidRPr="00273DB2">
        <w:rPr>
          <w:rFonts w:ascii="Arial" w:hAnsi="Arial" w:cs="Arial"/>
          <w:szCs w:val="24"/>
        </w:rPr>
        <w:t>while this scoring method has been shown to have high inter and intra-rater reliability</w:t>
      </w:r>
      <w:r w:rsidR="00037F38">
        <w:rPr>
          <w:rFonts w:ascii="Arial" w:hAnsi="Arial" w:cs="Arial"/>
          <w:szCs w:val="24"/>
        </w:rPr>
        <w:t xml:space="preserve">, </w:t>
      </w:r>
      <w:r w:rsidR="00AB58A8" w:rsidRPr="00273DB2">
        <w:rPr>
          <w:rFonts w:ascii="Arial" w:hAnsi="Arial" w:cs="Arial"/>
          <w:szCs w:val="24"/>
        </w:rPr>
        <w:t xml:space="preserve"> </w:t>
      </w:r>
      <w:r w:rsidRPr="00273DB2">
        <w:rPr>
          <w:rFonts w:ascii="Arial" w:hAnsi="Arial" w:cs="Arial"/>
          <w:szCs w:val="24"/>
        </w:rPr>
        <w:t xml:space="preserve">that variability in scoring can affect nest scores, so be sure to </w:t>
      </w:r>
      <w:r w:rsidR="00AB58A8" w:rsidRPr="00273DB2">
        <w:rPr>
          <w:rFonts w:ascii="Arial" w:hAnsi="Arial" w:cs="Arial"/>
          <w:szCs w:val="24"/>
        </w:rPr>
        <w:t>properly train and assess the variability of your</w:t>
      </w:r>
      <w:r w:rsidRPr="00273DB2">
        <w:rPr>
          <w:rFonts w:ascii="Arial" w:hAnsi="Arial" w:cs="Arial"/>
          <w:szCs w:val="24"/>
        </w:rPr>
        <w:t xml:space="preserve"> scorers</w:t>
      </w:r>
      <w:r w:rsidR="00AB58A8" w:rsidRPr="00273DB2">
        <w:rPr>
          <w:rFonts w:ascii="Arial" w:hAnsi="Arial" w:cs="Arial"/>
          <w:szCs w:val="24"/>
        </w:rPr>
        <w:t xml:space="preserve"> prior to </w:t>
      </w:r>
      <w:r w:rsidR="0086627C" w:rsidRPr="00273DB2">
        <w:rPr>
          <w:rFonts w:ascii="Arial" w:hAnsi="Arial" w:cs="Arial"/>
          <w:szCs w:val="24"/>
        </w:rPr>
        <w:t>starting your experiment</w:t>
      </w:r>
      <w:r w:rsidR="006D56D2" w:rsidRPr="00273DB2">
        <w:rPr>
          <w:rFonts w:ascii="Arial" w:hAnsi="Arial" w:cs="Arial"/>
          <w:szCs w:val="24"/>
        </w:rPr>
        <w:t>.</w:t>
      </w:r>
    </w:p>
    <w:p w:rsidR="005E566A" w:rsidRPr="00273DB2" w:rsidRDefault="005E566A" w:rsidP="005E566A">
      <w:pPr>
        <w:ind w:left="1080"/>
        <w:outlineLvl w:val="0"/>
        <w:rPr>
          <w:rFonts w:ascii="Arial" w:hAnsi="Arial" w:cs="Arial"/>
          <w:szCs w:val="24"/>
        </w:rPr>
      </w:pPr>
    </w:p>
    <w:p w:rsidR="006D56D2" w:rsidRDefault="00CA4C91" w:rsidP="006D56D2">
      <w:pPr>
        <w:numPr>
          <w:ilvl w:val="1"/>
          <w:numId w:val="12"/>
        </w:numPr>
        <w:outlineLvl w:val="0"/>
        <w:rPr>
          <w:rFonts w:ascii="Arial" w:hAnsi="Arial" w:cs="Arial"/>
          <w:szCs w:val="24"/>
        </w:rPr>
      </w:pPr>
      <w:r w:rsidRPr="00273DB2">
        <w:rPr>
          <w:rFonts w:ascii="Arial" w:hAnsi="Arial" w:cs="Arial"/>
          <w:szCs w:val="24"/>
        </w:rPr>
        <w:t>Alicia Karas</w:t>
      </w:r>
      <w:r w:rsidR="006D56D2" w:rsidRPr="00273DB2">
        <w:rPr>
          <w:rFonts w:ascii="Arial" w:hAnsi="Arial" w:cs="Arial"/>
          <w:szCs w:val="24"/>
        </w:rPr>
        <w:t>: Following this procedure, other methods like</w:t>
      </w:r>
      <w:r w:rsidR="005E566A">
        <w:rPr>
          <w:rFonts w:ascii="Arial" w:hAnsi="Arial" w:cs="Arial"/>
          <w:szCs w:val="24"/>
        </w:rPr>
        <w:t xml:space="preserve"> </w:t>
      </w:r>
      <w:r w:rsidRPr="00273DB2">
        <w:rPr>
          <w:rFonts w:ascii="Arial" w:hAnsi="Arial" w:cs="Arial"/>
          <w:szCs w:val="24"/>
        </w:rPr>
        <w:t>direct observation or behavioral tests</w:t>
      </w:r>
      <w:r w:rsidR="005E566A">
        <w:rPr>
          <w:rFonts w:ascii="Arial" w:hAnsi="Arial" w:cs="Arial"/>
          <w:szCs w:val="24"/>
        </w:rPr>
        <w:t xml:space="preserve"> </w:t>
      </w:r>
      <w:r w:rsidR="006D56D2" w:rsidRPr="00273DB2">
        <w:rPr>
          <w:rFonts w:ascii="Arial" w:hAnsi="Arial" w:cs="Arial"/>
          <w:szCs w:val="24"/>
        </w:rPr>
        <w:t>can be performed in order to answe</w:t>
      </w:r>
      <w:r w:rsidR="008908DD" w:rsidRPr="00273DB2">
        <w:rPr>
          <w:rFonts w:ascii="Arial" w:hAnsi="Arial" w:cs="Arial"/>
          <w:szCs w:val="24"/>
        </w:rPr>
        <w:t>r additional que</w:t>
      </w:r>
      <w:r w:rsidR="008908DD" w:rsidRPr="005E566A">
        <w:rPr>
          <w:rFonts w:ascii="Arial" w:hAnsi="Arial" w:cs="Arial"/>
          <w:szCs w:val="24"/>
        </w:rPr>
        <w:t>stions about the health and welfare or behavioral deficits of mice</w:t>
      </w:r>
      <w:r w:rsidR="006D56D2" w:rsidRPr="005E566A">
        <w:rPr>
          <w:rFonts w:ascii="Arial" w:hAnsi="Arial" w:cs="Arial"/>
          <w:szCs w:val="24"/>
        </w:rPr>
        <w:t>.</w:t>
      </w:r>
    </w:p>
    <w:p w:rsidR="00037F38" w:rsidRDefault="00037F38" w:rsidP="00037F38">
      <w:pPr>
        <w:pStyle w:val="ListParagraph"/>
        <w:rPr>
          <w:rFonts w:ascii="Arial" w:hAnsi="Arial" w:cs="Arial"/>
          <w:szCs w:val="24"/>
        </w:rPr>
      </w:pPr>
    </w:p>
    <w:p w:rsidR="006D56D2" w:rsidRPr="00273DB2" w:rsidRDefault="00E0013F" w:rsidP="006D56D2">
      <w:pPr>
        <w:numPr>
          <w:ilvl w:val="1"/>
          <w:numId w:val="12"/>
        </w:numPr>
        <w:outlineLvl w:val="0"/>
        <w:rPr>
          <w:rFonts w:ascii="Arial" w:hAnsi="Arial" w:cs="Arial"/>
          <w:szCs w:val="24"/>
        </w:rPr>
      </w:pPr>
      <w:r>
        <w:rPr>
          <w:rFonts w:ascii="Arial" w:hAnsi="Arial" w:cs="Arial"/>
          <w:szCs w:val="24"/>
        </w:rPr>
        <w:t>Kate Pritchett-</w:t>
      </w:r>
      <w:r w:rsidR="008908DD" w:rsidRPr="00273DB2">
        <w:rPr>
          <w:rFonts w:ascii="Arial" w:hAnsi="Arial" w:cs="Arial"/>
          <w:szCs w:val="24"/>
        </w:rPr>
        <w:t>Corning</w:t>
      </w:r>
      <w:r w:rsidR="006D56D2" w:rsidRPr="00273DB2">
        <w:rPr>
          <w:rFonts w:ascii="Arial" w:hAnsi="Arial" w:cs="Arial"/>
          <w:szCs w:val="24"/>
        </w:rPr>
        <w:t xml:space="preserve">: After watching this video, you should have </w:t>
      </w:r>
      <w:r>
        <w:rPr>
          <w:rFonts w:ascii="Arial" w:hAnsi="Arial" w:cs="Arial"/>
          <w:szCs w:val="24"/>
        </w:rPr>
        <w:t xml:space="preserve">a good understanding of how to </w:t>
      </w:r>
      <w:r w:rsidR="008908DD" w:rsidRPr="00273DB2">
        <w:rPr>
          <w:rFonts w:ascii="Arial" w:hAnsi="Arial" w:cs="Arial"/>
          <w:szCs w:val="24"/>
        </w:rPr>
        <w:t>divide a nest into quadrants, score the nest, and administer the Time to Integrate to Nest Test.</w:t>
      </w:r>
    </w:p>
    <w:p w:rsidR="006D56D2" w:rsidRPr="00ED689F" w:rsidRDefault="006D56D2" w:rsidP="006D56D2">
      <w:pPr>
        <w:rPr>
          <w:rFonts w:ascii="Arial" w:hAnsi="Arial" w:cs="Arial"/>
          <w:i/>
          <w:szCs w:val="24"/>
        </w:rPr>
      </w:pPr>
      <w:r w:rsidRPr="00ED689F">
        <w:rPr>
          <w:rFonts w:ascii="Arial" w:hAnsi="Arial" w:cs="Arial"/>
          <w:i/>
          <w:color w:val="FF0000"/>
          <w:szCs w:val="24"/>
        </w:rPr>
        <w:t xml:space="preserve"> </w:t>
      </w:r>
      <w:r w:rsidRPr="00ED689F">
        <w:rPr>
          <w:rFonts w:ascii="Arial" w:hAnsi="Arial" w:cs="Arial"/>
          <w:szCs w:val="24"/>
        </w:rPr>
        <w:t xml:space="preserve">      </w:t>
      </w:r>
    </w:p>
    <w:p w:rsidR="006D56D2" w:rsidRPr="00ED689F" w:rsidRDefault="006D56D2" w:rsidP="006D56D2">
      <w:pPr>
        <w:pStyle w:val="BodyText"/>
        <w:rPr>
          <w:rFonts w:ascii="Arial" w:hAnsi="Arial" w:cs="Arial"/>
          <w:i w:val="0"/>
          <w:szCs w:val="24"/>
        </w:rPr>
      </w:pPr>
    </w:p>
    <w:p w:rsidR="006D56D2" w:rsidRPr="00ED689F" w:rsidRDefault="006D56D2" w:rsidP="006D56D2">
      <w:pPr>
        <w:pStyle w:val="BodyText"/>
        <w:outlineLvl w:val="0"/>
        <w:rPr>
          <w:rFonts w:ascii="Arial" w:hAnsi="Arial" w:cs="Arial"/>
          <w:b/>
          <w:i w:val="0"/>
          <w:szCs w:val="24"/>
          <w:u w:val="single"/>
        </w:rPr>
      </w:pPr>
      <w:r w:rsidRPr="00ED689F">
        <w:rPr>
          <w:rFonts w:ascii="Arial" w:hAnsi="Arial" w:cs="Arial"/>
          <w:b/>
          <w:i w:val="0"/>
          <w:szCs w:val="24"/>
          <w:u w:val="single"/>
        </w:rPr>
        <w:t>Provided Media</w:t>
      </w:r>
    </w:p>
    <w:p w:rsidR="006D56D2" w:rsidRPr="00ED689F" w:rsidRDefault="006D56D2" w:rsidP="006D56D2">
      <w:pPr>
        <w:pStyle w:val="BodyText"/>
        <w:outlineLvl w:val="0"/>
        <w:rPr>
          <w:rFonts w:ascii="Arial" w:hAnsi="Arial" w:cs="Arial"/>
          <w:b/>
          <w:i w:val="0"/>
          <w:szCs w:val="24"/>
          <w:u w:val="single"/>
        </w:rPr>
      </w:pPr>
    </w:p>
    <w:p w:rsidR="006D56D2" w:rsidRPr="00ED689F" w:rsidRDefault="006D56D2" w:rsidP="006D56D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Arial" w:hAnsi="Arial" w:cs="Arial"/>
          <w:i w:val="0"/>
          <w:szCs w:val="24"/>
        </w:rPr>
      </w:pPr>
      <w:r w:rsidRPr="00ED689F" w:rsidDel="0049479B">
        <w:rPr>
          <w:rFonts w:ascii="Arial" w:hAnsi="Arial" w:cs="Arial"/>
          <w:i w:val="0"/>
          <w:szCs w:val="24"/>
        </w:rPr>
        <w:t xml:space="preserve">Authors, </w:t>
      </w:r>
      <w:r w:rsidRPr="00ED689F">
        <w:rPr>
          <w:rFonts w:ascii="Arial" w:hAnsi="Arial" w:cs="Arial"/>
          <w:i w:val="0"/>
          <w:szCs w:val="24"/>
        </w:rPr>
        <w:t xml:space="preserve">please list all </w:t>
      </w:r>
      <w:r w:rsidRPr="00ED689F">
        <w:rPr>
          <w:rFonts w:ascii="Arial" w:hAnsi="Arial" w:cs="Arial"/>
          <w:i w:val="0"/>
          <w:szCs w:val="24"/>
          <w:highlight w:val="yellow"/>
        </w:rPr>
        <w:t>additional</w:t>
      </w:r>
      <w:r w:rsidRPr="00ED689F">
        <w:rPr>
          <w:rFonts w:ascii="Arial" w:hAnsi="Arial" w:cs="Arial"/>
          <w:i w:val="0"/>
          <w:szCs w:val="24"/>
        </w:rPr>
        <w:t xml:space="preserve"> images, movie files, or 3-D rendered animations that can be included in the video per editor’s request.  The step in the script/video where these images will be inserted should be specified.   For example:</w:t>
      </w:r>
    </w:p>
    <w:p w:rsidR="006D56D2" w:rsidRPr="00ED689F" w:rsidRDefault="006D56D2" w:rsidP="006D56D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Arial" w:hAnsi="Arial" w:cs="Arial"/>
          <w:i w:val="0"/>
          <w:szCs w:val="24"/>
        </w:rPr>
      </w:pPr>
    </w:p>
    <w:p w:rsidR="006D56D2" w:rsidRPr="00ED689F" w:rsidRDefault="006D56D2" w:rsidP="006D56D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Arial" w:hAnsi="Arial" w:cs="Arial"/>
          <w:i w:val="0"/>
          <w:szCs w:val="24"/>
        </w:rPr>
      </w:pPr>
      <w:r w:rsidRPr="00ED689F">
        <w:rPr>
          <w:rFonts w:ascii="Arial" w:hAnsi="Arial" w:cs="Arial"/>
          <w:i w:val="0"/>
          <w:szCs w:val="24"/>
        </w:rPr>
        <w:t xml:space="preserve">6.2 – </w:t>
      </w:r>
      <w:r w:rsidRPr="00ED689F">
        <w:rPr>
          <w:rFonts w:ascii="Arial" w:hAnsi="Arial" w:cs="Arial"/>
          <w:szCs w:val="24"/>
        </w:rPr>
        <w:t xml:space="preserve"> 0123_PIname_Figure1.tif</w:t>
      </w:r>
      <w:r w:rsidRPr="00ED689F">
        <w:rPr>
          <w:rFonts w:ascii="Arial" w:hAnsi="Arial" w:cs="Arial"/>
          <w:i w:val="0"/>
          <w:szCs w:val="24"/>
        </w:rPr>
        <w:t xml:space="preserve"> -  dual color imaging of tumor angiogenesis at 40X </w:t>
      </w:r>
    </w:p>
    <w:p w:rsidR="006D56D2" w:rsidRPr="00ED689F" w:rsidRDefault="006D56D2" w:rsidP="006D56D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Arial" w:hAnsi="Arial" w:cs="Arial"/>
          <w:i w:val="0"/>
          <w:szCs w:val="24"/>
        </w:rPr>
      </w:pPr>
      <w:r w:rsidRPr="00ED689F">
        <w:rPr>
          <w:rFonts w:ascii="Arial" w:hAnsi="Arial" w:cs="Arial"/>
          <w:i w:val="0"/>
          <w:szCs w:val="24"/>
        </w:rPr>
        <w:t xml:space="preserve">6.2 – </w:t>
      </w:r>
      <w:r w:rsidRPr="00ED689F">
        <w:rPr>
          <w:rFonts w:ascii="Arial" w:hAnsi="Arial" w:cs="Arial"/>
          <w:szCs w:val="24"/>
        </w:rPr>
        <w:t xml:space="preserve"> 0123_PIname_Figure2.tif</w:t>
      </w:r>
      <w:r w:rsidRPr="00ED689F">
        <w:rPr>
          <w:rFonts w:ascii="Arial" w:hAnsi="Arial" w:cs="Arial"/>
          <w:i w:val="0"/>
          <w:szCs w:val="24"/>
        </w:rPr>
        <w:t xml:space="preserve"> -  dual color imaging of tumor angiogenesis at 100X</w:t>
      </w:r>
    </w:p>
    <w:p w:rsidR="006D56D2" w:rsidRPr="00ED689F" w:rsidRDefault="006D56D2" w:rsidP="006D56D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Arial" w:hAnsi="Arial" w:cs="Arial"/>
          <w:i w:val="0"/>
          <w:szCs w:val="24"/>
        </w:rPr>
      </w:pPr>
    </w:p>
    <w:p w:rsidR="006D56D2" w:rsidRPr="00ED689F" w:rsidRDefault="006D56D2" w:rsidP="006D56D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Arial" w:hAnsi="Arial" w:cs="Arial"/>
          <w:i w:val="0"/>
          <w:szCs w:val="24"/>
        </w:rPr>
      </w:pPr>
      <w:r w:rsidRPr="00ED689F">
        <w:rPr>
          <w:rFonts w:ascii="Arial" w:hAnsi="Arial" w:cs="Arial"/>
          <w:i w:val="0"/>
          <w:szCs w:val="24"/>
          <w:u w:val="single"/>
        </w:rPr>
        <w:t>Formats:</w:t>
      </w:r>
      <w:r w:rsidRPr="00ED689F">
        <w:rPr>
          <w:rFonts w:ascii="Arial" w:hAnsi="Arial" w:cs="Arial"/>
          <w:i w:val="0"/>
          <w:szCs w:val="24"/>
        </w:rPr>
        <w:t xml:space="preserve">  For static images we prefer .tiff, Illustrator, Powerpoint or Photoshop files at dimensions of at least 720X480 pixels and 300 dpi.  The higher resolution, the better.  Likewise any exported movie files should have at minimum these dimensions and be rendered to .mov, .mp4, or .avi files.  </w:t>
      </w:r>
    </w:p>
    <w:p w:rsidR="006D56D2" w:rsidRPr="00ED689F" w:rsidRDefault="006D56D2" w:rsidP="006D56D2">
      <w:pPr>
        <w:pStyle w:val="BodyText"/>
        <w:rPr>
          <w:rFonts w:ascii="Arial" w:hAnsi="Arial" w:cs="Arial"/>
          <w:i w:val="0"/>
          <w:szCs w:val="24"/>
        </w:rPr>
      </w:pPr>
    </w:p>
    <w:p w:rsidR="006D56D2" w:rsidRPr="00ED689F" w:rsidRDefault="006D56D2" w:rsidP="006D56D2">
      <w:pPr>
        <w:pStyle w:val="BodyText"/>
        <w:outlineLvl w:val="0"/>
        <w:rPr>
          <w:rFonts w:ascii="Arial" w:hAnsi="Arial" w:cs="Arial"/>
          <w:i w:val="0"/>
          <w:szCs w:val="24"/>
        </w:rPr>
      </w:pPr>
      <w:r w:rsidRPr="00ED689F">
        <w:rPr>
          <w:rFonts w:ascii="Arial" w:hAnsi="Arial" w:cs="Arial"/>
          <w:i w:val="0"/>
          <w:szCs w:val="24"/>
        </w:rPr>
        <w:t>Insert your media filenames here.</w:t>
      </w:r>
    </w:p>
    <w:p w:rsidR="006D56D2" w:rsidRPr="00ED689F" w:rsidRDefault="006D56D2" w:rsidP="006D56D2">
      <w:pPr>
        <w:pStyle w:val="BodyText"/>
        <w:rPr>
          <w:rFonts w:ascii="Arial" w:hAnsi="Arial" w:cs="Arial"/>
          <w:i w:val="0"/>
          <w:szCs w:val="24"/>
        </w:rPr>
      </w:pPr>
    </w:p>
    <w:p w:rsidR="006D56D2" w:rsidRPr="00ED689F" w:rsidRDefault="006D56D2" w:rsidP="006D56D2">
      <w:pPr>
        <w:pStyle w:val="BodyText"/>
        <w:rPr>
          <w:rFonts w:ascii="Arial" w:hAnsi="Arial" w:cs="Arial"/>
          <w:b/>
          <w:i w:val="0"/>
          <w:szCs w:val="24"/>
        </w:rPr>
      </w:pPr>
    </w:p>
    <w:p w:rsidR="006D56D2" w:rsidRPr="00ED689F" w:rsidRDefault="006D56D2" w:rsidP="006D56D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Arial" w:hAnsi="Arial" w:cs="Arial"/>
          <w:b/>
          <w:i w:val="0"/>
          <w:szCs w:val="24"/>
          <w:u w:val="single"/>
        </w:rPr>
      </w:pPr>
      <w:r w:rsidRPr="00ED689F">
        <w:rPr>
          <w:rFonts w:ascii="Arial" w:hAnsi="Arial" w:cs="Arial"/>
          <w:b/>
          <w:i w:val="0"/>
          <w:szCs w:val="24"/>
          <w:u w:val="single"/>
        </w:rPr>
        <w:t>General Preparation</w:t>
      </w:r>
    </w:p>
    <w:p w:rsidR="006D56D2" w:rsidRPr="00ED689F" w:rsidRDefault="006D56D2" w:rsidP="006D56D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Arial" w:hAnsi="Arial" w:cs="Arial"/>
          <w:i w:val="0"/>
          <w:szCs w:val="24"/>
        </w:rPr>
      </w:pPr>
    </w:p>
    <w:p w:rsidR="006D56D2" w:rsidRPr="00ED689F" w:rsidRDefault="006D56D2" w:rsidP="006D56D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Arial" w:hAnsi="Arial" w:cs="Arial"/>
          <w:i w:val="0"/>
          <w:szCs w:val="24"/>
        </w:rPr>
      </w:pPr>
      <w:r w:rsidRPr="00ED689F">
        <w:rPr>
          <w:rFonts w:ascii="Arial" w:hAnsi="Arial" w:cs="Arial"/>
          <w:i w:val="0"/>
          <w:szCs w:val="24"/>
        </w:rPr>
        <w:t xml:space="preserve">It’s critical for a smooth and organized shoot that all reagents are accounted for, in advance.   </w:t>
      </w:r>
    </w:p>
    <w:p w:rsidR="006D56D2" w:rsidRPr="00ED689F" w:rsidRDefault="006D56D2" w:rsidP="006D56D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Arial" w:hAnsi="Arial" w:cs="Arial"/>
          <w:i w:val="0"/>
          <w:szCs w:val="24"/>
        </w:rPr>
      </w:pPr>
    </w:p>
    <w:p w:rsidR="006D56D2" w:rsidRPr="00ED689F" w:rsidRDefault="006D56D2" w:rsidP="006D56D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Arial" w:hAnsi="Arial" w:cs="Arial"/>
          <w:i w:val="0"/>
          <w:szCs w:val="24"/>
        </w:rPr>
      </w:pPr>
      <w:r w:rsidRPr="00ED689F">
        <w:rPr>
          <w:rFonts w:ascii="Arial" w:hAnsi="Arial" w:cs="Arial"/>
          <w:i w:val="0"/>
          <w:szCs w:val="24"/>
        </w:rPr>
        <w:t xml:space="preserve">Any overnight or long incubation steps should be recognized and specimens/samples be prepared in advance so that prior steps can be recorded and shooting can continue with pre-prepared specimens/samples.  </w:t>
      </w:r>
    </w:p>
    <w:p w:rsidR="006D56D2" w:rsidRPr="00ED689F" w:rsidRDefault="006D56D2" w:rsidP="006D56D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Arial" w:hAnsi="Arial" w:cs="Arial"/>
          <w:i w:val="0"/>
          <w:szCs w:val="24"/>
        </w:rPr>
      </w:pPr>
    </w:p>
    <w:p w:rsidR="006D56D2" w:rsidRPr="00ED689F" w:rsidRDefault="006D56D2" w:rsidP="006D56D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Arial" w:hAnsi="Arial" w:cs="Arial"/>
          <w:i w:val="0"/>
          <w:szCs w:val="24"/>
        </w:rPr>
      </w:pPr>
      <w:r w:rsidRPr="00ED689F">
        <w:rPr>
          <w:rFonts w:ascii="Arial" w:hAnsi="Arial" w:cs="Arial"/>
          <w:i w:val="0"/>
          <w:szCs w:val="24"/>
        </w:rPr>
        <w:t xml:space="preserve">All tubes/flasks should be pre-labeled neatly before we arrive.  </w:t>
      </w:r>
    </w:p>
    <w:p w:rsidR="006D56D2" w:rsidRPr="00ED689F" w:rsidRDefault="006D56D2" w:rsidP="006D56D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Arial" w:hAnsi="Arial" w:cs="Arial"/>
          <w:i w:val="0"/>
          <w:szCs w:val="24"/>
        </w:rPr>
      </w:pPr>
    </w:p>
    <w:p w:rsidR="006D56D2" w:rsidRPr="00ED689F" w:rsidRDefault="006D56D2" w:rsidP="006D56D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Arial" w:hAnsi="Arial" w:cs="Arial"/>
          <w:i w:val="0"/>
          <w:szCs w:val="24"/>
        </w:rPr>
      </w:pPr>
      <w:r w:rsidRPr="00ED689F">
        <w:rPr>
          <w:rFonts w:ascii="Arial" w:hAnsi="Arial" w:cs="Arial"/>
          <w:i w:val="0"/>
          <w:szCs w:val="24"/>
        </w:rPr>
        <w:t>Ex. Luciferase assay done in 96 well plates should be labeled with negative/positive control wells and experimental samples are labeled accordingly.</w:t>
      </w:r>
    </w:p>
    <w:p w:rsidR="006D56D2" w:rsidRPr="00ED689F" w:rsidRDefault="006D56D2" w:rsidP="006D56D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Arial" w:hAnsi="Arial" w:cs="Arial"/>
          <w:i w:val="0"/>
          <w:szCs w:val="24"/>
        </w:rPr>
      </w:pPr>
    </w:p>
    <w:p w:rsidR="006D56D2" w:rsidRPr="00ED689F" w:rsidRDefault="006D56D2" w:rsidP="006D56D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Arial" w:hAnsi="Arial" w:cs="Arial"/>
          <w:i w:val="0"/>
          <w:szCs w:val="24"/>
        </w:rPr>
      </w:pPr>
      <w:r w:rsidRPr="00ED689F">
        <w:rPr>
          <w:rFonts w:ascii="Arial" w:hAnsi="Arial" w:cs="Arial"/>
          <w:i w:val="0"/>
          <w:szCs w:val="24"/>
        </w:rPr>
        <w:t>You will receive more detailed preparation instructions, as well as an introduction to your videographer, closer to your filming date.</w:t>
      </w:r>
    </w:p>
    <w:p w:rsidR="006D56D2" w:rsidRPr="00ED689F" w:rsidRDefault="006D56D2" w:rsidP="006D56D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Arial" w:hAnsi="Arial" w:cs="Arial"/>
          <w:i w:val="0"/>
          <w:szCs w:val="24"/>
        </w:rPr>
      </w:pPr>
    </w:p>
    <w:p w:rsidR="00ED689F" w:rsidRPr="00ED689F" w:rsidRDefault="00ED689F">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Arial" w:hAnsi="Arial" w:cs="Arial"/>
          <w:i w:val="0"/>
          <w:szCs w:val="24"/>
        </w:rPr>
      </w:pPr>
    </w:p>
    <w:sectPr w:rsidR="00ED689F" w:rsidRPr="00ED689F" w:rsidSect="006D56D2">
      <w:footerReference w:type="default" r:id="rId11"/>
      <w:pgSz w:w="12240" w:h="15840"/>
      <w:pgMar w:top="1080" w:right="1080" w:bottom="1080" w:left="108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77E4" w:rsidRDefault="00AA77E4">
      <w:r>
        <w:separator/>
      </w:r>
    </w:p>
  </w:endnote>
  <w:endnote w:type="continuationSeparator" w:id="0">
    <w:p w:rsidR="00AA77E4" w:rsidRDefault="00AA77E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Lucida Grande">
    <w:altName w:val="Arial"/>
    <w:charset w:val="00"/>
    <w:family w:val="auto"/>
    <w:pitch w:val="variable"/>
    <w:sig w:usb0="00000000" w:usb1="5000A1FF" w:usb2="00000000" w:usb3="00000000" w:csb0="000001BF" w:csb1="00000000"/>
  </w:font>
  <w:font w:name="GJKHG F+ Helvetica">
    <w:altName w:val="MS Mincho"/>
    <w:panose1 w:val="00000000000000000000"/>
    <w:charset w:val="80"/>
    <w:family w:val="auto"/>
    <w:notTrueType/>
    <w:pitch w:val="default"/>
    <w:sig w:usb0="00000000" w:usb1="08070000" w:usb2="00000010" w:usb3="00000000" w:csb0="00020000"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56D2" w:rsidRDefault="006D56D2" w:rsidP="006D56D2">
    <w:pPr>
      <w:pStyle w:val="Footer"/>
      <w:jc w:val="center"/>
    </w:pPr>
    <w:r>
      <w:sym w:font="Symbol" w:char="F0D3"/>
    </w:r>
    <w:r>
      <w:t xml:space="preserve"> 2011, Journal of Visualized Experiments</w:t>
    </w:r>
  </w:p>
  <w:p w:rsidR="006D56D2" w:rsidRDefault="006D56D2" w:rsidP="006D56D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77E4" w:rsidRDefault="00AA77E4">
      <w:r>
        <w:separator/>
      </w:r>
    </w:p>
  </w:footnote>
  <w:footnote w:type="continuationSeparator" w:id="0">
    <w:p w:rsidR="00AA77E4" w:rsidRDefault="00AA77E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3A20A58"/>
    <w:multiLevelType w:val="multilevel"/>
    <w:tmpl w:val="5DC003C2"/>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nsid w:val="3E4E6F66"/>
    <w:multiLevelType w:val="multilevel"/>
    <w:tmpl w:val="2F58A8A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4"/>
  </w:num>
  <w:num w:numId="2">
    <w:abstractNumId w:val="1"/>
  </w:num>
  <w:num w:numId="3">
    <w:abstractNumId w:val="3"/>
  </w:num>
  <w:num w:numId="4">
    <w:abstractNumId w:val="2"/>
  </w:num>
  <w:num w:numId="5">
    <w:abstractNumId w:val="5"/>
  </w:num>
  <w:num w:numId="6">
    <w:abstractNumId w:val="12"/>
  </w:num>
  <w:num w:numId="7">
    <w:abstractNumId w:val="0"/>
  </w:num>
  <w:num w:numId="8">
    <w:abstractNumId w:val="6"/>
  </w:num>
  <w:num w:numId="9">
    <w:abstractNumId w:val="14"/>
  </w:num>
  <w:num w:numId="10">
    <w:abstractNumId w:val="16"/>
  </w:num>
  <w:num w:numId="11">
    <w:abstractNumId w:val="9"/>
  </w:num>
  <w:num w:numId="12">
    <w:abstractNumId w:val="15"/>
  </w:num>
  <w:num w:numId="13">
    <w:abstractNumId w:val="10"/>
  </w:num>
  <w:num w:numId="14">
    <w:abstractNumId w:val="7"/>
  </w:num>
  <w:num w:numId="15">
    <w:abstractNumId w:val="11"/>
  </w:num>
  <w:num w:numId="16">
    <w:abstractNumId w:val="13"/>
  </w:num>
  <w:num w:numId="17">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15362"/>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8D58EC"/>
    <w:rsid w:val="0000341C"/>
    <w:rsid w:val="00037F38"/>
    <w:rsid w:val="000B1DC7"/>
    <w:rsid w:val="0010298D"/>
    <w:rsid w:val="0013074C"/>
    <w:rsid w:val="0018024E"/>
    <w:rsid w:val="001B3EC4"/>
    <w:rsid w:val="001C1348"/>
    <w:rsid w:val="001F2F03"/>
    <w:rsid w:val="00240ED4"/>
    <w:rsid w:val="0026340F"/>
    <w:rsid w:val="00266675"/>
    <w:rsid w:val="00273DB2"/>
    <w:rsid w:val="003070DA"/>
    <w:rsid w:val="00333B27"/>
    <w:rsid w:val="00357F09"/>
    <w:rsid w:val="00366D17"/>
    <w:rsid w:val="003D3F37"/>
    <w:rsid w:val="00427F5D"/>
    <w:rsid w:val="00491060"/>
    <w:rsid w:val="004D39B9"/>
    <w:rsid w:val="00546DBC"/>
    <w:rsid w:val="005E566A"/>
    <w:rsid w:val="00625708"/>
    <w:rsid w:val="006418FC"/>
    <w:rsid w:val="0067075C"/>
    <w:rsid w:val="006D56D2"/>
    <w:rsid w:val="00733E6B"/>
    <w:rsid w:val="007548FF"/>
    <w:rsid w:val="00780AFB"/>
    <w:rsid w:val="007E0B6B"/>
    <w:rsid w:val="007F6CF9"/>
    <w:rsid w:val="008026EA"/>
    <w:rsid w:val="00844F40"/>
    <w:rsid w:val="0086627C"/>
    <w:rsid w:val="008908DD"/>
    <w:rsid w:val="008C4A5D"/>
    <w:rsid w:val="008D58EC"/>
    <w:rsid w:val="00907185"/>
    <w:rsid w:val="0097013F"/>
    <w:rsid w:val="009E711B"/>
    <w:rsid w:val="00A333F5"/>
    <w:rsid w:val="00A44AE5"/>
    <w:rsid w:val="00A91D78"/>
    <w:rsid w:val="00A92910"/>
    <w:rsid w:val="00AA77E4"/>
    <w:rsid w:val="00AB58A8"/>
    <w:rsid w:val="00AF600C"/>
    <w:rsid w:val="00B60AF4"/>
    <w:rsid w:val="00BE29AC"/>
    <w:rsid w:val="00BF139C"/>
    <w:rsid w:val="00C61ECD"/>
    <w:rsid w:val="00CA08A5"/>
    <w:rsid w:val="00CA4C91"/>
    <w:rsid w:val="00CA67A5"/>
    <w:rsid w:val="00CE1038"/>
    <w:rsid w:val="00CF6596"/>
    <w:rsid w:val="00D147DD"/>
    <w:rsid w:val="00D336A0"/>
    <w:rsid w:val="00DA65E5"/>
    <w:rsid w:val="00DD3A8C"/>
    <w:rsid w:val="00DE5C33"/>
    <w:rsid w:val="00E0013F"/>
    <w:rsid w:val="00E26DC7"/>
    <w:rsid w:val="00ED689F"/>
    <w:rsid w:val="00F25729"/>
    <w:rsid w:val="00F5373D"/>
    <w:rsid w:val="00FD3C1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49479B"/>
    <w:rPr>
      <w:sz w:val="24"/>
    </w:rPr>
  </w:style>
  <w:style w:type="paragraph" w:styleId="Heading1">
    <w:name w:val="heading 1"/>
    <w:basedOn w:val="Normal"/>
    <w:next w:val="Normal"/>
    <w:qFormat/>
    <w:rsid w:val="008C4A5D"/>
    <w:pPr>
      <w:keepNext/>
      <w:outlineLvl w:val="0"/>
    </w:pPr>
    <w:rPr>
      <w:b/>
      <w:sz w:val="32"/>
    </w:rPr>
  </w:style>
  <w:style w:type="paragraph" w:styleId="Heading2">
    <w:name w:val="heading 2"/>
    <w:basedOn w:val="Normal"/>
    <w:next w:val="Normal"/>
    <w:qFormat/>
    <w:rsid w:val="008C4A5D"/>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C4A5D"/>
    <w:rPr>
      <w:i/>
    </w:rPr>
  </w:style>
  <w:style w:type="paragraph" w:styleId="BodyTextIndent">
    <w:name w:val="Body Text Indent"/>
    <w:basedOn w:val="Normal"/>
    <w:rsid w:val="008C4A5D"/>
    <w:pPr>
      <w:ind w:left="360"/>
      <w:jc w:val="both"/>
    </w:pPr>
    <w:rPr>
      <w:rFonts w:ascii="Times New Roman" w:hAnsi="Times New Roman"/>
    </w:rPr>
  </w:style>
  <w:style w:type="paragraph" w:styleId="BodyTextIndent2">
    <w:name w:val="Body Text Indent 2"/>
    <w:basedOn w:val="Normal"/>
    <w:rsid w:val="008C4A5D"/>
    <w:pPr>
      <w:ind w:left="720"/>
      <w:jc w:val="both"/>
    </w:pPr>
    <w:rPr>
      <w:rFonts w:ascii="Times New Roman" w:hAnsi="Times New Roman"/>
    </w:rPr>
  </w:style>
  <w:style w:type="paragraph" w:styleId="Header">
    <w:name w:val="header"/>
    <w:basedOn w:val="Normal"/>
    <w:rsid w:val="008C4A5D"/>
    <w:pPr>
      <w:tabs>
        <w:tab w:val="center" w:pos="4320"/>
        <w:tab w:val="right" w:pos="8640"/>
      </w:tabs>
    </w:pPr>
  </w:style>
  <w:style w:type="paragraph" w:styleId="BodyText2">
    <w:name w:val="Body Text 2"/>
    <w:basedOn w:val="Normal"/>
    <w:rsid w:val="008C4A5D"/>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style>
  <w:style w:type="character" w:customStyle="1" w:styleId="FooterChar">
    <w:name w:val="Footer Char"/>
    <w:link w:val="Footer"/>
    <w:uiPriority w:val="99"/>
    <w:rsid w:val="007D1CA5"/>
    <w:rPr>
      <w:sz w:val="24"/>
    </w:rPr>
  </w:style>
  <w:style w:type="character" w:styleId="Hyperlink">
    <w:name w:val="Hyperlink"/>
    <w:uiPriority w:val="99"/>
    <w:semiHidden/>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NormalWeb">
    <w:name w:val="Normal (Web)"/>
    <w:basedOn w:val="Normal"/>
    <w:link w:val="NormalWebChar"/>
    <w:rsid w:val="00F30F12"/>
    <w:pPr>
      <w:spacing w:before="100" w:beforeAutospacing="1" w:after="100" w:afterAutospacing="1"/>
    </w:pPr>
    <w:rPr>
      <w:rFonts w:ascii="Calibri" w:eastAsia="Times New Roman" w:hAnsi="Calibri"/>
      <w:szCs w:val="24"/>
    </w:rPr>
  </w:style>
  <w:style w:type="character" w:customStyle="1" w:styleId="NormalWebChar">
    <w:name w:val="Normal (Web) Char"/>
    <w:basedOn w:val="DefaultParagraphFont"/>
    <w:link w:val="NormalWeb"/>
    <w:rsid w:val="00F30F12"/>
    <w:rPr>
      <w:rFonts w:ascii="Calibri" w:eastAsia="Times New Roman" w:hAnsi="Calibri"/>
      <w:sz w:val="24"/>
      <w:szCs w:val="24"/>
    </w:rPr>
  </w:style>
  <w:style w:type="paragraph" w:customStyle="1" w:styleId="Heading20">
    <w:name w:val="Heading2"/>
    <w:basedOn w:val="NormalWeb"/>
    <w:link w:val="Heading2Char"/>
    <w:qFormat/>
    <w:rsid w:val="00C317D1"/>
    <w:pPr>
      <w:outlineLvl w:val="1"/>
    </w:pPr>
    <w:rPr>
      <w:b/>
      <w:bCs/>
    </w:rPr>
  </w:style>
  <w:style w:type="paragraph" w:customStyle="1" w:styleId="Heading3">
    <w:name w:val="Heading3"/>
    <w:basedOn w:val="NormalWeb"/>
    <w:link w:val="Heading3Char"/>
    <w:qFormat/>
    <w:rsid w:val="00C317D1"/>
    <w:pPr>
      <w:outlineLvl w:val="2"/>
    </w:pPr>
    <w:rPr>
      <w:b/>
      <w:bCs/>
    </w:rPr>
  </w:style>
  <w:style w:type="character" w:customStyle="1" w:styleId="Heading2Char">
    <w:name w:val="Heading2 Char"/>
    <w:basedOn w:val="NormalWebChar"/>
    <w:link w:val="Heading20"/>
    <w:rsid w:val="00C317D1"/>
    <w:rPr>
      <w:rFonts w:ascii="Calibri" w:hAnsi="Calibri"/>
      <w:b/>
      <w:bCs/>
    </w:rPr>
  </w:style>
  <w:style w:type="character" w:customStyle="1" w:styleId="Heading3Char">
    <w:name w:val="Heading3 Char"/>
    <w:basedOn w:val="NormalWebChar"/>
    <w:link w:val="Heading3"/>
    <w:rsid w:val="00C317D1"/>
    <w:rPr>
      <w:rFonts w:ascii="Calibri" w:hAnsi="Calibri"/>
      <w:b/>
      <w:bCs/>
    </w:rPr>
  </w:style>
  <w:style w:type="paragraph" w:customStyle="1" w:styleId="ColorfulList-Accent11">
    <w:name w:val="Colorful List - Accent 11"/>
    <w:basedOn w:val="Normal"/>
    <w:qFormat/>
    <w:rsid w:val="00273E84"/>
    <w:pPr>
      <w:ind w:left="720"/>
    </w:pPr>
  </w:style>
  <w:style w:type="paragraph" w:styleId="DocumentMap">
    <w:name w:val="Document Map"/>
    <w:basedOn w:val="Normal"/>
    <w:link w:val="DocumentMapChar"/>
    <w:rsid w:val="00491060"/>
    <w:rPr>
      <w:rFonts w:ascii="Tahoma" w:hAnsi="Tahoma" w:cs="Tahoma"/>
      <w:sz w:val="16"/>
      <w:szCs w:val="16"/>
    </w:rPr>
  </w:style>
  <w:style w:type="character" w:customStyle="1" w:styleId="DocumentMapChar">
    <w:name w:val="Document Map Char"/>
    <w:basedOn w:val="DefaultParagraphFont"/>
    <w:link w:val="DocumentMap"/>
    <w:rsid w:val="00491060"/>
    <w:rPr>
      <w:rFonts w:ascii="Tahoma" w:hAnsi="Tahoma" w:cs="Tahoma"/>
      <w:sz w:val="16"/>
      <w:szCs w:val="16"/>
    </w:rPr>
  </w:style>
  <w:style w:type="paragraph" w:styleId="ListParagraph">
    <w:name w:val="List Paragraph"/>
    <w:basedOn w:val="Normal"/>
    <w:qFormat/>
    <w:rsid w:val="0097013F"/>
    <w:pPr>
      <w:ind w:left="720"/>
      <w:contextualSpacing/>
    </w:pPr>
  </w:style>
</w:styles>
</file>

<file path=word/webSettings.xml><?xml version="1.0" encoding="utf-8"?>
<w:webSettings xmlns:r="http://schemas.openxmlformats.org/officeDocument/2006/relationships" xmlns:w="http://schemas.openxmlformats.org/wordprocessingml/2006/main">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Alicia.karas@tufts.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Brianna.Gaskill@cr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Kathleen.pritchett@crl.com" TargetMode="External"/><Relationship Id="rId4" Type="http://schemas.openxmlformats.org/officeDocument/2006/relationships/webSettings" Target="webSettings.xml"/><Relationship Id="rId9" Type="http://schemas.openxmlformats.org/officeDocument/2006/relationships/hyperlink" Target="mailto:jgarner@stanfor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7</Pages>
  <Words>1723</Words>
  <Characters>9827</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11527</CharactersWithSpaces>
  <SharedDoc>false</SharedDoc>
  <HLinks>
    <vt:vector size="24" baseType="variant">
      <vt:variant>
        <vt:i4>3342415</vt:i4>
      </vt:variant>
      <vt:variant>
        <vt:i4>9</vt:i4>
      </vt:variant>
      <vt:variant>
        <vt:i4>0</vt:i4>
      </vt:variant>
      <vt:variant>
        <vt:i4>5</vt:i4>
      </vt:variant>
      <vt:variant>
        <vt:lpwstr>mailto:Kathleen.pritchett@crl.com</vt:lpwstr>
      </vt:variant>
      <vt:variant>
        <vt:lpwstr/>
      </vt:variant>
      <vt:variant>
        <vt:i4>3735566</vt:i4>
      </vt:variant>
      <vt:variant>
        <vt:i4>6</vt:i4>
      </vt:variant>
      <vt:variant>
        <vt:i4>0</vt:i4>
      </vt:variant>
      <vt:variant>
        <vt:i4>5</vt:i4>
      </vt:variant>
      <vt:variant>
        <vt:lpwstr>mailto:jgarner@stanford.edu</vt:lpwstr>
      </vt:variant>
      <vt:variant>
        <vt:lpwstr/>
      </vt:variant>
      <vt:variant>
        <vt:i4>2490442</vt:i4>
      </vt:variant>
      <vt:variant>
        <vt:i4>3</vt:i4>
      </vt:variant>
      <vt:variant>
        <vt:i4>0</vt:i4>
      </vt:variant>
      <vt:variant>
        <vt:i4>5</vt:i4>
      </vt:variant>
      <vt:variant>
        <vt:lpwstr>mailto:Alicia.karas@tufts.edu</vt:lpwstr>
      </vt:variant>
      <vt:variant>
        <vt:lpwstr/>
      </vt:variant>
      <vt:variant>
        <vt:i4>7733260</vt:i4>
      </vt:variant>
      <vt:variant>
        <vt:i4>0</vt:i4>
      </vt:variant>
      <vt:variant>
        <vt:i4>0</vt:i4>
      </vt:variant>
      <vt:variant>
        <vt:i4>5</vt:i4>
      </vt:variant>
      <vt:variant>
        <vt:lpwstr>mailto:Brianna.Gaskill@crl.com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BMS</cp:lastModifiedBy>
  <cp:revision>6</cp:revision>
  <cp:lastPrinted>2013-10-04T14:29:00Z</cp:lastPrinted>
  <dcterms:created xsi:type="dcterms:W3CDTF">2013-10-16T17:34:00Z</dcterms:created>
  <dcterms:modified xsi:type="dcterms:W3CDTF">2013-10-16T19:11:00Z</dcterms:modified>
</cp:coreProperties>
</file>