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8C" w:rsidRDefault="001C2F8C" w:rsidP="001C2F8C">
      <w:pPr>
        <w:pStyle w:val="BodyText"/>
        <w:outlineLvl w:val="0"/>
        <w:rPr>
          <w:rFonts w:ascii="Helvetica" w:hAnsi="Helvetica"/>
          <w:b/>
          <w:i w:val="0"/>
          <w:sz w:val="22"/>
        </w:rPr>
      </w:pPr>
      <w:r>
        <w:rPr>
          <w:rFonts w:ascii="Helvetica" w:hAnsi="Helvetica"/>
          <w:b/>
          <w:i w:val="0"/>
          <w:sz w:val="22"/>
        </w:rPr>
        <w:t xml:space="preserve">Submission ID #: </w:t>
      </w:r>
      <w:r w:rsidR="00837560">
        <w:rPr>
          <w:rFonts w:ascii="Helvetica" w:hAnsi="Helvetica"/>
          <w:b/>
          <w:i w:val="0"/>
          <w:sz w:val="22"/>
        </w:rPr>
        <w:t>50977</w:t>
      </w:r>
    </w:p>
    <w:p w:rsidR="001C2F8C" w:rsidRPr="00FB038C" w:rsidDel="00A12F8F" w:rsidRDefault="001C2F8C" w:rsidP="001C2F8C">
      <w:pPr>
        <w:pStyle w:val="BodyText"/>
        <w:outlineLvl w:val="0"/>
        <w:rPr>
          <w:rFonts w:ascii="Helvetica" w:hAnsi="Helvetica"/>
          <w:b/>
          <w:i w:val="0"/>
          <w:sz w:val="22"/>
        </w:rPr>
      </w:pPr>
      <w:r>
        <w:rPr>
          <w:rFonts w:ascii="Helvetica" w:hAnsi="Helvetica"/>
          <w:b/>
          <w:i w:val="0"/>
          <w:sz w:val="22"/>
        </w:rPr>
        <w:t>Editor Name:</w:t>
      </w:r>
      <w:r w:rsidR="00837560">
        <w:rPr>
          <w:rFonts w:ascii="Helvetica" w:hAnsi="Helvetica"/>
          <w:b/>
          <w:i w:val="0"/>
          <w:sz w:val="22"/>
        </w:rPr>
        <w:t xml:space="preserve"> Renee Choi</w:t>
      </w:r>
    </w:p>
    <w:p w:rsidR="001C2F8C" w:rsidRPr="00FB038C" w:rsidRDefault="006F0D08" w:rsidP="001C2F8C">
      <w:pPr>
        <w:pStyle w:val="BodyText"/>
        <w:outlineLvl w:val="0"/>
        <w:rPr>
          <w:rFonts w:ascii="Helvetica" w:hAnsi="Helvetica"/>
          <w:b/>
          <w:i w:val="0"/>
          <w:sz w:val="22"/>
        </w:rPr>
      </w:pPr>
      <w:r>
        <w:rPr>
          <w:rFonts w:ascii="Helvetica" w:hAnsi="Helvetica"/>
          <w:b/>
          <w:i w:val="0"/>
          <w:sz w:val="22"/>
        </w:rPr>
        <w:t>Videographer N</w:t>
      </w:r>
      <w:r w:rsidR="001C2F8C" w:rsidRPr="00FB038C">
        <w:rPr>
          <w:rFonts w:ascii="Helvetica" w:hAnsi="Helvetica"/>
          <w:b/>
          <w:i w:val="0"/>
          <w:sz w:val="22"/>
        </w:rPr>
        <w:t>ame:</w:t>
      </w:r>
    </w:p>
    <w:p w:rsidR="00F222CA" w:rsidRDefault="001C2F8C" w:rsidP="001C2F8C">
      <w:pPr>
        <w:pStyle w:val="BodyText"/>
        <w:outlineLvl w:val="0"/>
        <w:rPr>
          <w:rFonts w:ascii="Helvetica" w:hAnsi="Helvetica"/>
          <w:b/>
          <w:i w:val="0"/>
          <w:sz w:val="22"/>
        </w:rPr>
      </w:pPr>
      <w:r w:rsidRPr="00FB038C">
        <w:rPr>
          <w:rFonts w:ascii="Helvetica" w:hAnsi="Helvetica"/>
          <w:b/>
          <w:i w:val="0"/>
          <w:sz w:val="22"/>
        </w:rPr>
        <w:t xml:space="preserve">Film Date: </w:t>
      </w:r>
    </w:p>
    <w:p w:rsidR="001C2F8C" w:rsidRPr="00FB038C" w:rsidRDefault="001C2F8C" w:rsidP="001C2F8C">
      <w:pPr>
        <w:pStyle w:val="BodyText"/>
        <w:outlineLvl w:val="0"/>
        <w:rPr>
          <w:rFonts w:ascii="Helvetica" w:hAnsi="Helvetica"/>
          <w:b/>
          <w:i w:val="0"/>
          <w:sz w:val="22"/>
        </w:rPr>
      </w:pPr>
    </w:p>
    <w:p w:rsidR="00837560" w:rsidRPr="00837560" w:rsidRDefault="001C2F8C" w:rsidP="00837560">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837560" w:rsidRPr="0051789F">
        <w:rPr>
          <w:rFonts w:ascii="Helvetica" w:hAnsi="Helvetica" w:cs="Arial"/>
          <w:vertAlign w:val="superscript"/>
        </w:rPr>
        <w:t>1</w:t>
      </w:r>
      <w:r w:rsidR="00837560" w:rsidRPr="0051789F">
        <w:rPr>
          <w:rFonts w:ascii="Helvetica" w:hAnsi="Helvetica" w:cs="Arial"/>
        </w:rPr>
        <w:t xml:space="preserve">Jeremy D. Smith, </w:t>
      </w:r>
      <w:r w:rsidR="00837560" w:rsidRPr="0051789F">
        <w:rPr>
          <w:rFonts w:ascii="Helvetica" w:hAnsi="Helvetica" w:cs="Arial"/>
          <w:vertAlign w:val="superscript"/>
        </w:rPr>
        <w:t>1</w:t>
      </w:r>
      <w:r w:rsidR="00837560" w:rsidRPr="0051789F">
        <w:rPr>
          <w:rFonts w:ascii="Helvetica" w:hAnsi="Helvetica" w:cs="Arial"/>
        </w:rPr>
        <w:t xml:space="preserve">Abbie E. Ferris, </w:t>
      </w:r>
      <w:r w:rsidR="00837560" w:rsidRPr="0051789F">
        <w:rPr>
          <w:rFonts w:ascii="Helvetica" w:hAnsi="Helvetica" w:cs="Arial"/>
          <w:vertAlign w:val="superscript"/>
        </w:rPr>
        <w:t>1</w:t>
      </w:r>
      <w:r w:rsidR="00837560" w:rsidRPr="0051789F">
        <w:rPr>
          <w:rFonts w:ascii="Helvetica" w:hAnsi="Helvetica" w:cs="Arial"/>
        </w:rPr>
        <w:t xml:space="preserve">Gary D. Heise, </w:t>
      </w:r>
      <w:r w:rsidR="00837560" w:rsidRPr="0051789F">
        <w:rPr>
          <w:rFonts w:ascii="Helvetica" w:hAnsi="Helvetica" w:cs="Arial"/>
          <w:vertAlign w:val="superscript"/>
        </w:rPr>
        <w:t>2</w:t>
      </w:r>
      <w:r w:rsidR="00837560" w:rsidRPr="0051789F">
        <w:rPr>
          <w:rFonts w:ascii="Helvetica" w:hAnsi="Helvetica" w:cs="Arial"/>
        </w:rPr>
        <w:t xml:space="preserve">Richard </w:t>
      </w:r>
      <w:bookmarkStart w:id="0" w:name="_GoBack"/>
      <w:bookmarkEnd w:id="0"/>
      <w:r w:rsidR="00837560" w:rsidRPr="0051789F">
        <w:rPr>
          <w:rFonts w:ascii="Helvetica" w:hAnsi="Helvetica" w:cs="Arial"/>
        </w:rPr>
        <w:t xml:space="preserve">N. Hinrichs, and </w:t>
      </w:r>
      <w:r w:rsidR="00837560" w:rsidRPr="0051789F">
        <w:rPr>
          <w:rFonts w:ascii="Helvetica" w:hAnsi="Helvetica" w:cs="Arial"/>
          <w:vertAlign w:val="superscript"/>
        </w:rPr>
        <w:t>3</w:t>
      </w:r>
      <w:r w:rsidR="00837560" w:rsidRPr="0051789F">
        <w:rPr>
          <w:rFonts w:ascii="Helvetica" w:hAnsi="Helvetica" w:cs="Arial"/>
        </w:rPr>
        <w:t>Philip E. Martin</w:t>
      </w:r>
      <w:r w:rsidR="00837560" w:rsidRPr="0051789F">
        <w:rPr>
          <w:rFonts w:ascii="Helvetica" w:hAnsi="Helvetica" w:cs="Arial"/>
          <w:b/>
        </w:rPr>
        <w:t xml:space="preserve"> </w:t>
      </w:r>
    </w:p>
    <w:p w:rsidR="00837560" w:rsidRPr="00837560" w:rsidRDefault="00837560" w:rsidP="00837560">
      <w:pPr>
        <w:pStyle w:val="CM10"/>
        <w:outlineLvl w:val="0"/>
        <w:rPr>
          <w:rFonts w:ascii="Helvetica" w:hAnsi="Helvetica" w:cs="Arial"/>
          <w:sz w:val="28"/>
        </w:rPr>
      </w:pPr>
    </w:p>
    <w:p w:rsidR="00837560" w:rsidRPr="0051789F" w:rsidRDefault="00837560" w:rsidP="00837560">
      <w:pPr>
        <w:pStyle w:val="CM10"/>
        <w:outlineLvl w:val="0"/>
        <w:rPr>
          <w:rFonts w:ascii="Helvetica" w:hAnsi="Helvetica" w:cs="Arial"/>
        </w:rPr>
      </w:pPr>
      <w:r w:rsidRPr="0051789F">
        <w:rPr>
          <w:rFonts w:ascii="Helvetica" w:hAnsi="Helvetica" w:cs="Arial"/>
          <w:vertAlign w:val="superscript"/>
        </w:rPr>
        <w:t>1</w:t>
      </w:r>
      <w:r w:rsidRPr="0051789F">
        <w:rPr>
          <w:rFonts w:ascii="Helvetica" w:hAnsi="Helvetica" w:cs="Arial"/>
        </w:rPr>
        <w:t xml:space="preserve">School of Sport &amp; Exercise Science, University of Northern Colorado, Greeley, Colorado 80639; </w:t>
      </w:r>
      <w:r w:rsidRPr="0051789F">
        <w:rPr>
          <w:rFonts w:ascii="Helvetica" w:hAnsi="Helvetica" w:cs="Arial"/>
          <w:vertAlign w:val="superscript"/>
        </w:rPr>
        <w:t>2</w:t>
      </w:r>
      <w:r w:rsidRPr="0051789F">
        <w:rPr>
          <w:rFonts w:ascii="Helvetica" w:hAnsi="Helvetica" w:cs="Arial"/>
        </w:rPr>
        <w:t xml:space="preserve">Kinesiology Program, Arizona State University, Phoenix, Arizona 85004; </w:t>
      </w:r>
      <w:r w:rsidRPr="0051789F">
        <w:rPr>
          <w:rFonts w:ascii="Helvetica" w:hAnsi="Helvetica" w:cs="Arial"/>
          <w:vertAlign w:val="superscript"/>
        </w:rPr>
        <w:t>3</w:t>
      </w:r>
      <w:r w:rsidRPr="0051789F">
        <w:rPr>
          <w:rFonts w:ascii="Helvetica" w:hAnsi="Helvetica" w:cs="Arial"/>
        </w:rPr>
        <w:t>Department of Kinesiology, Iowa State University, Ames, Iowa 50011</w:t>
      </w:r>
    </w:p>
    <w:p w:rsidR="001C2F8C" w:rsidRPr="000D1522" w:rsidRDefault="001C2F8C" w:rsidP="001C2F8C">
      <w:pPr>
        <w:pStyle w:val="CM10"/>
        <w:outlineLvl w:val="0"/>
        <w:rPr>
          <w:rFonts w:ascii="Helvetica" w:hAnsi="Helvetica" w:cs="Arial"/>
          <w:b/>
          <w:sz w:val="28"/>
        </w:rPr>
      </w:pPr>
    </w:p>
    <w:p w:rsidR="00837560" w:rsidRPr="00837560" w:rsidRDefault="001C2F8C" w:rsidP="00837560">
      <w:pPr>
        <w:outlineLvl w:val="0"/>
        <w:rPr>
          <w:rFonts w:ascii="Helvetica" w:hAnsi="Helvetica" w:cs="Arial"/>
          <w:sz w:val="28"/>
        </w:rPr>
      </w:pPr>
      <w:r w:rsidRPr="000D1522">
        <w:rPr>
          <w:rFonts w:ascii="Helvetica" w:hAnsi="Helvetica"/>
          <w:b/>
          <w:sz w:val="28"/>
        </w:rPr>
        <w:t>Title:</w:t>
      </w:r>
      <w:r w:rsidRPr="000D1522">
        <w:rPr>
          <w:rFonts w:ascii="Helvetica" w:hAnsi="Helvetica" w:cs="Arial"/>
          <w:b/>
          <w:sz w:val="28"/>
        </w:rPr>
        <w:t xml:space="preserve"> </w:t>
      </w:r>
      <w:r w:rsidR="00837560" w:rsidRPr="00837560">
        <w:rPr>
          <w:rFonts w:ascii="Helvetica" w:hAnsi="Helvetica" w:cs="Arial"/>
          <w:sz w:val="28"/>
        </w:rPr>
        <w:t xml:space="preserve">Oscillation and Reaction Board Techniques for Estimating </w:t>
      </w:r>
      <w:r w:rsidR="00BD1B6A">
        <w:rPr>
          <w:rFonts w:ascii="Helvetica" w:hAnsi="Helvetica" w:cs="Arial"/>
          <w:sz w:val="28"/>
        </w:rPr>
        <w:t xml:space="preserve">Inertial </w:t>
      </w:r>
      <w:r w:rsidR="00837560" w:rsidRPr="00837560">
        <w:rPr>
          <w:rFonts w:ascii="Helvetica" w:hAnsi="Helvetica" w:cs="Arial"/>
          <w:sz w:val="28"/>
        </w:rPr>
        <w:t>Properties of a Below-Knee Prosthesis</w:t>
      </w:r>
    </w:p>
    <w:p w:rsidR="001C2F8C" w:rsidRDefault="001C2F8C" w:rsidP="001C2F8C">
      <w:pPr>
        <w:outlineLvl w:val="0"/>
        <w:rPr>
          <w:rFonts w:ascii="Helvetica" w:hAnsi="Helvetica" w:cs="Arial"/>
          <w:b/>
          <w:sz w:val="28"/>
        </w:rPr>
      </w:pPr>
    </w:p>
    <w:p w:rsidR="00837560" w:rsidRDefault="001C2F8C" w:rsidP="00837560">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837560" w:rsidRPr="0051789F" w:rsidRDefault="00837560" w:rsidP="00837560">
      <w:pPr>
        <w:outlineLvl w:val="0"/>
        <w:rPr>
          <w:rFonts w:ascii="Helvetica" w:hAnsi="Helvetica"/>
          <w:sz w:val="22"/>
        </w:rPr>
      </w:pPr>
      <w:r w:rsidRPr="0051789F">
        <w:rPr>
          <w:rFonts w:ascii="Helvetica" w:hAnsi="Helvetica"/>
          <w:sz w:val="22"/>
        </w:rPr>
        <w:t>Jeremy D. Smith, Ph.D.</w:t>
      </w:r>
    </w:p>
    <w:p w:rsidR="00837560" w:rsidRPr="0051789F" w:rsidRDefault="00837560" w:rsidP="00837560">
      <w:pPr>
        <w:outlineLvl w:val="0"/>
        <w:rPr>
          <w:rFonts w:ascii="Helvetica" w:hAnsi="Helvetica"/>
          <w:sz w:val="22"/>
        </w:rPr>
      </w:pPr>
      <w:r w:rsidRPr="0051789F">
        <w:rPr>
          <w:rFonts w:ascii="Helvetica" w:hAnsi="Helvetica"/>
          <w:sz w:val="22"/>
        </w:rPr>
        <w:t>School of Sport &amp; Exercise Science</w:t>
      </w:r>
    </w:p>
    <w:p w:rsidR="00837560" w:rsidRPr="0051789F" w:rsidRDefault="00837560" w:rsidP="00837560">
      <w:pPr>
        <w:outlineLvl w:val="0"/>
        <w:rPr>
          <w:rFonts w:ascii="Helvetica" w:hAnsi="Helvetica"/>
          <w:sz w:val="22"/>
        </w:rPr>
      </w:pPr>
      <w:r w:rsidRPr="0051789F">
        <w:rPr>
          <w:rFonts w:ascii="Helvetica" w:hAnsi="Helvetica"/>
          <w:sz w:val="22"/>
        </w:rPr>
        <w:t>Gunter 2790, Campus Box 39</w:t>
      </w:r>
    </w:p>
    <w:p w:rsidR="00837560" w:rsidRPr="0051789F" w:rsidRDefault="00837560" w:rsidP="00837560">
      <w:pPr>
        <w:outlineLvl w:val="0"/>
        <w:rPr>
          <w:rFonts w:ascii="Helvetica" w:hAnsi="Helvetica"/>
          <w:sz w:val="22"/>
        </w:rPr>
      </w:pPr>
      <w:r w:rsidRPr="0051789F">
        <w:rPr>
          <w:rFonts w:ascii="Helvetica" w:hAnsi="Helvetica"/>
          <w:sz w:val="22"/>
        </w:rPr>
        <w:t xml:space="preserve">University of Northern Colorado </w:t>
      </w:r>
    </w:p>
    <w:p w:rsidR="00837560" w:rsidRPr="0051789F" w:rsidRDefault="00837560" w:rsidP="00837560">
      <w:pPr>
        <w:outlineLvl w:val="0"/>
        <w:rPr>
          <w:rFonts w:ascii="Helvetica" w:hAnsi="Helvetica"/>
          <w:sz w:val="22"/>
        </w:rPr>
      </w:pPr>
      <w:r w:rsidRPr="0051789F">
        <w:rPr>
          <w:rFonts w:ascii="Helvetica" w:hAnsi="Helvetica"/>
          <w:sz w:val="22"/>
        </w:rPr>
        <w:t>Greeley, CO 80639</w:t>
      </w:r>
    </w:p>
    <w:p w:rsidR="00837560" w:rsidRPr="0051789F" w:rsidRDefault="00837560" w:rsidP="00837560">
      <w:pPr>
        <w:outlineLvl w:val="0"/>
        <w:rPr>
          <w:rFonts w:ascii="Helvetica" w:hAnsi="Helvetica"/>
          <w:sz w:val="22"/>
        </w:rPr>
      </w:pPr>
      <w:r w:rsidRPr="0051789F">
        <w:rPr>
          <w:rFonts w:ascii="Helvetica" w:hAnsi="Helvetica"/>
          <w:sz w:val="22"/>
        </w:rPr>
        <w:t xml:space="preserve">1.970.351.1761 (office)     </w:t>
      </w:r>
    </w:p>
    <w:p w:rsidR="00837560" w:rsidRPr="0051789F" w:rsidRDefault="00837560" w:rsidP="00837560">
      <w:pPr>
        <w:outlineLvl w:val="0"/>
        <w:rPr>
          <w:rFonts w:ascii="Helvetica" w:hAnsi="Helvetica"/>
          <w:sz w:val="22"/>
        </w:rPr>
      </w:pPr>
      <w:r w:rsidRPr="0051789F">
        <w:rPr>
          <w:rFonts w:ascii="Helvetica" w:hAnsi="Helvetica"/>
          <w:sz w:val="22"/>
        </w:rPr>
        <w:t>1.970.351.1762 (fax)</w:t>
      </w:r>
    </w:p>
    <w:p w:rsidR="00FE368A" w:rsidRDefault="00837560" w:rsidP="00837560">
      <w:pPr>
        <w:outlineLvl w:val="0"/>
        <w:rPr>
          <w:rFonts w:ascii="Helvetica" w:hAnsi="Helvetica"/>
          <w:sz w:val="22"/>
        </w:rPr>
      </w:pPr>
      <w:r w:rsidRPr="0051789F">
        <w:rPr>
          <w:rFonts w:ascii="Helvetica" w:hAnsi="Helvetica"/>
          <w:sz w:val="22"/>
        </w:rPr>
        <w:t xml:space="preserve">email: </w:t>
      </w:r>
      <w:hyperlink r:id="rId7" w:history="1">
        <w:r w:rsidR="00FE368A" w:rsidRPr="00093DD3">
          <w:rPr>
            <w:rStyle w:val="Hyperlink"/>
            <w:rFonts w:ascii="Helvetica" w:hAnsi="Helvetica"/>
            <w:sz w:val="22"/>
          </w:rPr>
          <w:t>Jeremy.Smith@unco.edu</w:t>
        </w:r>
      </w:hyperlink>
    </w:p>
    <w:p w:rsidR="001C2F8C" w:rsidRPr="00FB038C" w:rsidRDefault="001C2F8C" w:rsidP="001C2F8C">
      <w:pPr>
        <w:rPr>
          <w:rFonts w:ascii="Helvetica" w:hAnsi="Helvetica"/>
          <w:sz w:val="22"/>
        </w:rPr>
      </w:pPr>
    </w:p>
    <w:p w:rsidR="001C2F8C" w:rsidRPr="002B61B3" w:rsidRDefault="001C2F8C" w:rsidP="001C2F8C">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w:t>
      </w:r>
      <w:r w:rsidR="00E25AE3">
        <w:rPr>
          <w:rFonts w:ascii="Helvetica" w:hAnsi="Helvetica"/>
          <w:sz w:val="22"/>
        </w:rPr>
        <w:t>N</w:t>
      </w:r>
      <w:r>
        <w:rPr>
          <w:rFonts w:ascii="Helvetica" w:hAnsi="Helvetica"/>
          <w:sz w:val="22"/>
        </w:rPr>
        <w:t>_____ If yes,</w:t>
      </w:r>
      <w:r w:rsidRPr="005A1F5E">
        <w:rPr>
          <w:rFonts w:ascii="Helvetica" w:hAnsi="Helvetica"/>
          <w:sz w:val="22"/>
        </w:rPr>
        <w:t xml:space="preserve"> please list make </w:t>
      </w:r>
      <w:r>
        <w:rPr>
          <w:rFonts w:ascii="Helvetica" w:hAnsi="Helvetica"/>
          <w:sz w:val="22"/>
        </w:rPr>
        <w:t>and model of your microscope</w:t>
      </w:r>
      <w:r w:rsidR="004C428F">
        <w:rPr>
          <w:rFonts w:ascii="Helvetica" w:hAnsi="Helvetica"/>
          <w:sz w:val="22"/>
        </w:rPr>
        <w:t xml:space="preserve">: </w:t>
      </w:r>
    </w:p>
    <w:p w:rsidR="001C2F8C" w:rsidRPr="00FB038C" w:rsidRDefault="001C2F8C" w:rsidP="001C2F8C">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)____</w:t>
      </w:r>
      <w:r w:rsidR="00E25AE3">
        <w:rPr>
          <w:rFonts w:ascii="Helvetica" w:hAnsi="Helvetica"/>
          <w:sz w:val="22"/>
        </w:rPr>
        <w:t>N</w:t>
      </w:r>
      <w:r>
        <w:rPr>
          <w:rFonts w:ascii="Helvetica" w:hAnsi="Helvetica"/>
          <w:sz w:val="22"/>
        </w:rPr>
        <w:t xml:space="preserve">___ </w:t>
      </w:r>
    </w:p>
    <w:p w:rsidR="001C2F8C" w:rsidRDefault="001C2F8C" w:rsidP="001C2F8C">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E25AE3" w:rsidRPr="00E25AE3">
        <w:rPr>
          <w:rFonts w:ascii="Helvetica" w:hAnsi="Helvetica"/>
          <w:sz w:val="22"/>
          <w:u w:val="single"/>
        </w:rPr>
        <w:t>1.3, 1.6, 1.8, 1.8, 1.9, and 1.11</w:t>
      </w:r>
      <w:r w:rsidRPr="00FB038C">
        <w:rPr>
          <w:rFonts w:ascii="Helvetica" w:hAnsi="Helvetica"/>
          <w:sz w:val="22"/>
        </w:rPr>
        <w:t>____</w:t>
      </w:r>
      <w:r>
        <w:rPr>
          <w:rFonts w:ascii="Helvetica" w:hAnsi="Helvetica"/>
          <w:sz w:val="22"/>
        </w:rPr>
        <w:t>____________________</w:t>
      </w:r>
    </w:p>
    <w:p w:rsidR="001C2F8C" w:rsidRPr="00FB038C" w:rsidRDefault="001C2F8C" w:rsidP="001C2F8C">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sidR="00E25AE3" w:rsidRPr="00E25AE3">
        <w:rPr>
          <w:rFonts w:ascii="Helvetica" w:hAnsi="Helvetica"/>
          <w:sz w:val="22"/>
          <w:u w:val="single"/>
        </w:rPr>
        <w:t>Securing the prosthesis in the oscillation rack</w:t>
      </w:r>
      <w:r w:rsidR="00E25AE3">
        <w:rPr>
          <w:rFonts w:ascii="Helvetica" w:hAnsi="Helvetica"/>
          <w:sz w:val="22"/>
          <w:u w:val="single"/>
        </w:rPr>
        <w:t xml:space="preserve"> is the most difficult procedure and we often have two people working together to accomplish this task.</w:t>
      </w:r>
      <w:r w:rsidRPr="00FB038C">
        <w:rPr>
          <w:rFonts w:ascii="Helvetica" w:hAnsi="Helvetica"/>
          <w:sz w:val="22"/>
        </w:rPr>
        <w:t>____</w:t>
      </w:r>
      <w:r>
        <w:rPr>
          <w:rFonts w:ascii="Helvetica" w:hAnsi="Helvetica"/>
          <w:sz w:val="22"/>
        </w:rPr>
        <w:t>_________________________</w:t>
      </w:r>
    </w:p>
    <w:p w:rsidR="001C2F8C" w:rsidRDefault="001C2F8C" w:rsidP="001C2F8C">
      <w:pPr>
        <w:rPr>
          <w:rFonts w:ascii="Helvetica" w:hAnsi="Helvetica"/>
          <w:b/>
          <w:i/>
          <w:sz w:val="22"/>
        </w:rPr>
      </w:pPr>
    </w:p>
    <w:p w:rsidR="001C2F8C" w:rsidRPr="000D1522" w:rsidRDefault="001C2F8C" w:rsidP="001C2F8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C2F8C" w:rsidRDefault="001C2F8C" w:rsidP="001C2F8C">
      <w:pPr>
        <w:rPr>
          <w:rFonts w:ascii="Helvetica" w:hAnsi="Helvetica"/>
          <w:b/>
          <w:sz w:val="22"/>
        </w:rPr>
      </w:pPr>
    </w:p>
    <w:p w:rsidR="001C2F8C" w:rsidRPr="00FB038C" w:rsidRDefault="001C2F8C" w:rsidP="001C2F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811C38" w:rsidRDefault="00811C38" w:rsidP="001C2F8C">
      <w:pPr>
        <w:rPr>
          <w:rFonts w:ascii="Helvetica" w:hAnsi="Helvetica"/>
          <w:color w:val="FF0000"/>
          <w:sz w:val="22"/>
          <w:u w:val="single"/>
        </w:rPr>
      </w:pPr>
    </w:p>
    <w:p w:rsidR="00811C38" w:rsidRPr="00FB038C" w:rsidRDefault="00811C38" w:rsidP="00811C38">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811C38" w:rsidRPr="004C428F" w:rsidRDefault="00811C38" w:rsidP="00811C38">
      <w:pPr>
        <w:rPr>
          <w:rFonts w:ascii="Helvetica" w:hAnsi="Helvetica"/>
          <w:sz w:val="22"/>
        </w:rPr>
      </w:pPr>
      <w:r w:rsidRPr="004C428F">
        <w:rPr>
          <w:rFonts w:ascii="Helvetica" w:hAnsi="Helvetica"/>
          <w:sz w:val="22"/>
        </w:rPr>
        <w:t xml:space="preserve">The overall goal of this procedure is to </w:t>
      </w:r>
      <w:r w:rsidR="00880579" w:rsidRPr="004C428F">
        <w:rPr>
          <w:rFonts w:ascii="Arial" w:hAnsi="Arial"/>
          <w:sz w:val="22"/>
        </w:rPr>
        <w:t>estimate the inertial properties of a below-knee prosthesis</w:t>
      </w:r>
      <w:r w:rsidR="00880579" w:rsidRPr="004C428F">
        <w:rPr>
          <w:rFonts w:ascii="Helvetica" w:hAnsi="Helvetica"/>
          <w:sz w:val="22"/>
        </w:rPr>
        <w:t>.</w:t>
      </w:r>
      <w:r w:rsidR="0054266B">
        <w:rPr>
          <w:rFonts w:ascii="Helvetica" w:hAnsi="Helvetica"/>
          <w:sz w:val="22"/>
        </w:rPr>
        <w:t xml:space="preserve"> </w:t>
      </w:r>
      <w:r w:rsidRPr="004C428F">
        <w:rPr>
          <w:rFonts w:ascii="Helvetica" w:hAnsi="Helvetica"/>
          <w:b/>
          <w:sz w:val="22"/>
        </w:rPr>
        <w:t>(Intro)</w:t>
      </w:r>
    </w:p>
    <w:p w:rsidR="00811C38" w:rsidRPr="004C428F" w:rsidRDefault="00811C38" w:rsidP="00811C38">
      <w:pPr>
        <w:rPr>
          <w:rFonts w:ascii="Helvetica" w:hAnsi="Helvetica"/>
          <w:b/>
          <w:sz w:val="22"/>
        </w:rPr>
      </w:pPr>
    </w:p>
    <w:p w:rsidR="00811C38" w:rsidRPr="004C428F" w:rsidRDefault="00811C38" w:rsidP="00811C38">
      <w:pPr>
        <w:rPr>
          <w:rFonts w:ascii="Helvetica" w:hAnsi="Helvetica"/>
          <w:sz w:val="22"/>
        </w:rPr>
      </w:pPr>
      <w:r w:rsidRPr="004C428F">
        <w:rPr>
          <w:rFonts w:ascii="Helvetica" w:hAnsi="Helvetica"/>
          <w:sz w:val="22"/>
        </w:rPr>
        <w:t xml:space="preserve">This is accomplished by first </w:t>
      </w:r>
      <w:r w:rsidR="00880579" w:rsidRPr="004C428F">
        <w:rPr>
          <w:rFonts w:ascii="Helvetica" w:hAnsi="Helvetica"/>
          <w:sz w:val="22"/>
        </w:rPr>
        <w:t>measuring the period of oscillation with the prosthesis suspended within a cage.</w:t>
      </w:r>
      <w:r w:rsidRPr="004C428F">
        <w:rPr>
          <w:rFonts w:ascii="Helvetica" w:hAnsi="Helvetica"/>
          <w:sz w:val="22"/>
        </w:rPr>
        <w:t xml:space="preserve"> </w:t>
      </w:r>
      <w:r w:rsidRPr="004C428F">
        <w:rPr>
          <w:rFonts w:ascii="Helvetica" w:hAnsi="Helvetica"/>
          <w:b/>
          <w:sz w:val="22"/>
        </w:rPr>
        <w:t>(P1</w:t>
      </w:r>
      <w:r w:rsidR="005110E7">
        <w:rPr>
          <w:rFonts w:ascii="Helvetica" w:hAnsi="Helvetica"/>
          <w:b/>
          <w:sz w:val="22"/>
        </w:rPr>
        <w:t>: Show the image provided. If possible, add animation of the prosthetic in the cage moving from right to left.</w:t>
      </w:r>
      <w:r w:rsidR="00B741A8">
        <w:rPr>
          <w:rFonts w:ascii="Helvetica" w:hAnsi="Helvetica"/>
          <w:b/>
          <w:sz w:val="22"/>
        </w:rPr>
        <w:t xml:space="preserve"> Shots 3.4.1 &amp; 3.5.1</w:t>
      </w:r>
      <w:r w:rsidRPr="004C428F">
        <w:rPr>
          <w:rFonts w:ascii="Helvetica" w:hAnsi="Helvetica"/>
          <w:b/>
          <w:sz w:val="22"/>
        </w:rPr>
        <w:t>)</w:t>
      </w:r>
    </w:p>
    <w:p w:rsidR="00811C38" w:rsidRPr="004C428F" w:rsidRDefault="00811C38" w:rsidP="00811C38">
      <w:pPr>
        <w:ind w:left="360"/>
        <w:rPr>
          <w:rFonts w:ascii="Helvetica" w:hAnsi="Helvetica"/>
          <w:sz w:val="22"/>
        </w:rPr>
      </w:pPr>
    </w:p>
    <w:p w:rsidR="00811C38" w:rsidRPr="004C428F" w:rsidRDefault="00811C38" w:rsidP="00811C38">
      <w:pPr>
        <w:rPr>
          <w:rFonts w:ascii="Helvetica" w:hAnsi="Helvetica"/>
          <w:sz w:val="22"/>
        </w:rPr>
      </w:pPr>
      <w:r w:rsidRPr="004C428F">
        <w:rPr>
          <w:rFonts w:ascii="Helvetica" w:hAnsi="Helvetica"/>
          <w:sz w:val="22"/>
        </w:rPr>
        <w:t xml:space="preserve">The second step is to </w:t>
      </w:r>
      <w:r w:rsidR="00880579" w:rsidRPr="004C428F">
        <w:rPr>
          <w:rFonts w:ascii="Helvetica" w:hAnsi="Helvetica"/>
          <w:sz w:val="22"/>
        </w:rPr>
        <w:t>use a reaction board technique to estimate the center of mass location for the combined prosthesis and cage system.</w:t>
      </w:r>
      <w:r w:rsidRPr="004C428F">
        <w:rPr>
          <w:rFonts w:ascii="Helvetica" w:hAnsi="Helvetica"/>
          <w:sz w:val="22"/>
        </w:rPr>
        <w:t xml:space="preserve"> </w:t>
      </w:r>
      <w:r w:rsidRPr="004C428F">
        <w:rPr>
          <w:rFonts w:ascii="Helvetica" w:hAnsi="Helvetica"/>
          <w:b/>
          <w:sz w:val="22"/>
        </w:rPr>
        <w:t>(P2</w:t>
      </w:r>
      <w:r w:rsidR="005110E7">
        <w:rPr>
          <w:rFonts w:ascii="Helvetica" w:hAnsi="Helvetica"/>
          <w:b/>
          <w:sz w:val="22"/>
        </w:rPr>
        <w:t>: Show the image provided with text.</w:t>
      </w:r>
      <w:r w:rsidR="00B741A8">
        <w:rPr>
          <w:rFonts w:ascii="Helvetica" w:hAnsi="Helvetica"/>
          <w:b/>
          <w:sz w:val="22"/>
        </w:rPr>
        <w:t xml:space="preserve"> Shot 3.11.1</w:t>
      </w:r>
      <w:r w:rsidRPr="004C428F">
        <w:rPr>
          <w:rFonts w:ascii="Helvetica" w:hAnsi="Helvetica"/>
          <w:b/>
          <w:sz w:val="22"/>
        </w:rPr>
        <w:t>)</w:t>
      </w:r>
    </w:p>
    <w:p w:rsidR="00811C38" w:rsidRPr="004C428F" w:rsidRDefault="00811C38" w:rsidP="00811C38">
      <w:pPr>
        <w:rPr>
          <w:rFonts w:ascii="Helvetica" w:hAnsi="Helvetica"/>
          <w:sz w:val="22"/>
        </w:rPr>
      </w:pPr>
    </w:p>
    <w:p w:rsidR="00811C38" w:rsidRPr="004C428F" w:rsidRDefault="00811C38" w:rsidP="00811C38">
      <w:pPr>
        <w:rPr>
          <w:rFonts w:ascii="Helvetica" w:hAnsi="Helvetica"/>
          <w:sz w:val="22"/>
        </w:rPr>
      </w:pPr>
      <w:r w:rsidRPr="004C428F">
        <w:rPr>
          <w:rFonts w:ascii="Helvetica" w:hAnsi="Helvetica"/>
          <w:sz w:val="22"/>
        </w:rPr>
        <w:lastRenderedPageBreak/>
        <w:t xml:space="preserve">Next, the </w:t>
      </w:r>
      <w:r w:rsidR="00880579" w:rsidRPr="004C428F">
        <w:rPr>
          <w:rFonts w:ascii="Helvetica" w:hAnsi="Helvetica"/>
          <w:sz w:val="22"/>
        </w:rPr>
        <w:t>prosthesis is removed from the cage and the reaction board technique is used to estimate the center of mass location of just the cage.</w:t>
      </w:r>
      <w:r w:rsidRPr="004C428F">
        <w:rPr>
          <w:rFonts w:ascii="Helvetica" w:hAnsi="Helvetica"/>
          <w:sz w:val="22"/>
        </w:rPr>
        <w:t xml:space="preserve"> </w:t>
      </w:r>
      <w:r w:rsidRPr="004C428F">
        <w:rPr>
          <w:rFonts w:ascii="Helvetica" w:hAnsi="Helvetica"/>
          <w:b/>
          <w:sz w:val="22"/>
        </w:rPr>
        <w:t>(P3</w:t>
      </w:r>
      <w:r w:rsidR="005110E7">
        <w:rPr>
          <w:rFonts w:ascii="Helvetica" w:hAnsi="Helvetica"/>
          <w:b/>
          <w:sz w:val="22"/>
        </w:rPr>
        <w:t>: Leave the image from P2, and remove the prosthetic within the cage, leaving an empty cage on the screen.</w:t>
      </w:r>
      <w:r w:rsidR="00B741A8">
        <w:rPr>
          <w:rFonts w:ascii="Helvetica" w:hAnsi="Helvetica"/>
          <w:b/>
          <w:sz w:val="22"/>
        </w:rPr>
        <w:t xml:space="preserve"> Shots 3.12.1</w:t>
      </w:r>
      <w:r w:rsidRPr="004C428F">
        <w:rPr>
          <w:rFonts w:ascii="Helvetica" w:hAnsi="Helvetica"/>
          <w:b/>
          <w:sz w:val="22"/>
        </w:rPr>
        <w:t>)</w:t>
      </w:r>
    </w:p>
    <w:p w:rsidR="00811C38" w:rsidRPr="004C428F" w:rsidRDefault="00811C38" w:rsidP="00811C38">
      <w:pPr>
        <w:ind w:left="360"/>
        <w:rPr>
          <w:rFonts w:ascii="Helvetica" w:hAnsi="Helvetica"/>
          <w:sz w:val="22"/>
        </w:rPr>
      </w:pPr>
    </w:p>
    <w:p w:rsidR="00811C38" w:rsidRPr="004C428F" w:rsidRDefault="00811C38" w:rsidP="00811C38">
      <w:pPr>
        <w:rPr>
          <w:rFonts w:ascii="Helvetica" w:hAnsi="Helvetica"/>
          <w:sz w:val="22"/>
        </w:rPr>
      </w:pPr>
      <w:r w:rsidRPr="004C428F">
        <w:rPr>
          <w:rFonts w:ascii="Helvetica" w:hAnsi="Helvetica"/>
          <w:sz w:val="22"/>
        </w:rPr>
        <w:t xml:space="preserve">The final step is </w:t>
      </w:r>
      <w:r w:rsidR="00880579" w:rsidRPr="004C428F">
        <w:rPr>
          <w:rFonts w:ascii="Helvetica" w:hAnsi="Helvetica"/>
          <w:sz w:val="22"/>
        </w:rPr>
        <w:t>to measure the period of oscillation for the cage</w:t>
      </w:r>
      <w:r w:rsidR="004C428F">
        <w:rPr>
          <w:rFonts w:ascii="Helvetica" w:hAnsi="Helvetica"/>
          <w:sz w:val="22"/>
        </w:rPr>
        <w:t xml:space="preserve"> alone</w:t>
      </w:r>
      <w:r w:rsidR="00880579" w:rsidRPr="004C428F">
        <w:rPr>
          <w:rFonts w:ascii="Helvetica" w:hAnsi="Helvetica"/>
          <w:sz w:val="22"/>
        </w:rPr>
        <w:t>.</w:t>
      </w:r>
      <w:r w:rsidRPr="004C428F">
        <w:rPr>
          <w:rFonts w:ascii="Helvetica" w:hAnsi="Helvetica"/>
          <w:b/>
          <w:sz w:val="22"/>
        </w:rPr>
        <w:t xml:space="preserve"> (P4</w:t>
      </w:r>
      <w:r w:rsidR="005110E7">
        <w:rPr>
          <w:rFonts w:ascii="Helvetica" w:hAnsi="Helvetica"/>
          <w:b/>
          <w:sz w:val="22"/>
        </w:rPr>
        <w:t>: Show the image provided. If possible, add movement to the rectangle within the cage by having it move back and forth (from right to left and back)</w:t>
      </w:r>
      <w:r w:rsidR="00B741A8">
        <w:rPr>
          <w:rFonts w:ascii="Helvetica" w:hAnsi="Helvetica"/>
          <w:b/>
          <w:sz w:val="22"/>
        </w:rPr>
        <w:t xml:space="preserve"> Shot 3.17.1</w:t>
      </w:r>
      <w:r w:rsidRPr="004C428F">
        <w:rPr>
          <w:rFonts w:ascii="Helvetica" w:hAnsi="Helvetica"/>
          <w:b/>
          <w:sz w:val="22"/>
        </w:rPr>
        <w:t>)</w:t>
      </w:r>
    </w:p>
    <w:p w:rsidR="00811C38" w:rsidRPr="004C428F" w:rsidRDefault="00811C38" w:rsidP="00811C38">
      <w:pPr>
        <w:ind w:left="360"/>
        <w:rPr>
          <w:rFonts w:ascii="Helvetica" w:hAnsi="Helvetica"/>
          <w:sz w:val="22"/>
        </w:rPr>
      </w:pPr>
    </w:p>
    <w:p w:rsidR="001C2F8C" w:rsidRPr="003C362C" w:rsidRDefault="00811C38" w:rsidP="001C2F8C">
      <w:pPr>
        <w:rPr>
          <w:rFonts w:ascii="Helvetica" w:hAnsi="Helvetica" w:cs="Helvetica"/>
          <w:sz w:val="22"/>
          <w:lang w:bidi="en-US"/>
        </w:rPr>
      </w:pPr>
      <w:r w:rsidRPr="004C428F">
        <w:rPr>
          <w:rFonts w:ascii="Helvetica" w:hAnsi="Helvetica"/>
          <w:sz w:val="22"/>
        </w:rPr>
        <w:t xml:space="preserve">Ultimately, </w:t>
      </w:r>
      <w:r w:rsidR="00880579" w:rsidRPr="004C428F">
        <w:rPr>
          <w:rFonts w:ascii="Helvetica" w:hAnsi="Helvetica"/>
          <w:sz w:val="22"/>
        </w:rPr>
        <w:t xml:space="preserve">inertial measurements </w:t>
      </w:r>
      <w:r w:rsidR="004C428F">
        <w:rPr>
          <w:rFonts w:ascii="Helvetica" w:hAnsi="Helvetica"/>
          <w:sz w:val="22"/>
        </w:rPr>
        <w:t xml:space="preserve">of </w:t>
      </w:r>
      <w:r w:rsidR="00880579" w:rsidRPr="004C428F">
        <w:rPr>
          <w:rFonts w:ascii="Helvetica" w:hAnsi="Helvetica"/>
          <w:sz w:val="22"/>
        </w:rPr>
        <w:t>the cage are subtracted from the measurements of the prosthesis and cage combined to provide estimates of the inertial properties</w:t>
      </w:r>
      <w:r w:rsidR="004C428F">
        <w:rPr>
          <w:rFonts w:ascii="Helvetica" w:hAnsi="Helvetica"/>
          <w:sz w:val="22"/>
        </w:rPr>
        <w:t xml:space="preserve"> of the prosthesis</w:t>
      </w:r>
      <w:r w:rsidR="00880579" w:rsidRPr="004C428F">
        <w:rPr>
          <w:rFonts w:ascii="Helvetica" w:hAnsi="Helvetica"/>
          <w:sz w:val="22"/>
        </w:rPr>
        <w:t xml:space="preserve">. </w:t>
      </w:r>
      <w:r w:rsidRPr="004C428F">
        <w:rPr>
          <w:rFonts w:ascii="Helvetica" w:hAnsi="Helvetica"/>
          <w:b/>
          <w:sz w:val="22"/>
        </w:rPr>
        <w:t>(P5</w:t>
      </w:r>
      <w:r w:rsidR="00A12F2C">
        <w:rPr>
          <w:rFonts w:ascii="Helvetica" w:hAnsi="Helvetica"/>
          <w:b/>
          <w:sz w:val="22"/>
        </w:rPr>
        <w:t>: Figure 5 &amp; 6</w:t>
      </w:r>
      <w:r w:rsidRPr="004C428F">
        <w:rPr>
          <w:rFonts w:ascii="Helvetica" w:hAnsi="Helvetica"/>
          <w:b/>
          <w:sz w:val="22"/>
        </w:rPr>
        <w:t>)</w:t>
      </w:r>
    </w:p>
    <w:p w:rsidR="001C2F8C" w:rsidRPr="00FB038C" w:rsidDel="004B4B64" w:rsidRDefault="001C2F8C">
      <w:pPr>
        <w:pStyle w:val="BodyText"/>
        <w:rPr>
          <w:rFonts w:ascii="Helvetica" w:hAnsi="Helvetica"/>
          <w:b/>
          <w:sz w:val="22"/>
        </w:rPr>
      </w:pPr>
    </w:p>
    <w:p w:rsidR="001C2F8C" w:rsidRPr="00E469C4" w:rsidRDefault="001C2F8C" w:rsidP="001C2F8C">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1C2F8C" w:rsidRPr="00FB038C" w:rsidRDefault="001C2F8C" w:rsidP="001C2F8C">
      <w:pPr>
        <w:ind w:left="792"/>
        <w:rPr>
          <w:rFonts w:ascii="Helvetica" w:hAnsi="Helvetica"/>
          <w:sz w:val="22"/>
        </w:rPr>
      </w:pPr>
    </w:p>
    <w:p w:rsidR="001C2F8C" w:rsidRDefault="00287113" w:rsidP="00287113">
      <w:pPr>
        <w:jc w:val="center"/>
        <w:rPr>
          <w:rFonts w:ascii="Helvetica" w:hAnsi="Helvetica"/>
          <w:sz w:val="22"/>
        </w:rPr>
      </w:pPr>
      <w:r>
        <w:rPr>
          <w:rFonts w:ascii="Helvetica" w:hAnsi="Helvetica"/>
          <w:noProof/>
          <w:sz w:val="22"/>
        </w:rPr>
        <w:drawing>
          <wp:inline distT="0" distB="0" distL="0" distR="0">
            <wp:extent cx="3314754" cy="2499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4754" cy="2499360"/>
                    </a:xfrm>
                    <a:prstGeom prst="rect">
                      <a:avLst/>
                    </a:prstGeom>
                    <a:noFill/>
                  </pic:spPr>
                </pic:pic>
              </a:graphicData>
            </a:graphic>
          </wp:inline>
        </w:drawing>
      </w:r>
    </w:p>
    <w:p w:rsidR="001C2F8C" w:rsidRPr="000D1522" w:rsidRDefault="001C2F8C" w:rsidP="001C2F8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C2F8C" w:rsidRPr="00FB038C" w:rsidRDefault="001C2F8C" w:rsidP="001C2F8C">
      <w:pPr>
        <w:ind w:left="360"/>
        <w:rPr>
          <w:rFonts w:ascii="Helvetica" w:hAnsi="Helvetica"/>
          <w:sz w:val="22"/>
        </w:rPr>
      </w:pPr>
    </w:p>
    <w:p w:rsidR="001C2F8C" w:rsidRPr="004D61B8" w:rsidRDefault="001D62DA" w:rsidP="001C2F8C">
      <w:pPr>
        <w:numPr>
          <w:ilvl w:val="1"/>
          <w:numId w:val="9"/>
        </w:numPr>
        <w:spacing w:before="240"/>
        <w:jc w:val="both"/>
        <w:outlineLvl w:val="0"/>
        <w:rPr>
          <w:rFonts w:ascii="Helvetica" w:hAnsi="Helvetica" w:cs="Arial"/>
          <w:sz w:val="22"/>
        </w:rPr>
      </w:pPr>
      <w:r>
        <w:rPr>
          <w:rFonts w:ascii="Helvetica" w:hAnsi="Helvetica" w:cs="Arial"/>
          <w:sz w:val="22"/>
        </w:rPr>
        <w:t>Jeremy Smith</w:t>
      </w:r>
      <w:r w:rsidR="001C2F8C" w:rsidRPr="004D61B8">
        <w:rPr>
          <w:rFonts w:ascii="Helvetica" w:hAnsi="Helvetica" w:cs="Arial"/>
          <w:sz w:val="22"/>
        </w:rPr>
        <w:t xml:space="preserve">: The main advantage of this technique over existing methods, like </w:t>
      </w:r>
      <w:r>
        <w:rPr>
          <w:rFonts w:ascii="Helvetica" w:hAnsi="Helvetica" w:cs="Arial"/>
          <w:sz w:val="22"/>
        </w:rPr>
        <w:t xml:space="preserve">assuming inertia properties of </w:t>
      </w:r>
      <w:r w:rsidR="004C428F">
        <w:rPr>
          <w:rFonts w:ascii="Helvetica" w:hAnsi="Helvetica" w:cs="Arial"/>
          <w:sz w:val="22"/>
        </w:rPr>
        <w:t xml:space="preserve">the </w:t>
      </w:r>
      <w:r>
        <w:rPr>
          <w:rFonts w:ascii="Helvetica" w:hAnsi="Helvetica" w:cs="Arial"/>
          <w:sz w:val="22"/>
        </w:rPr>
        <w:t>prosthetic side are similar to those of the intact side</w:t>
      </w:r>
      <w:r w:rsidR="001C2F8C" w:rsidRPr="004D61B8">
        <w:rPr>
          <w:rFonts w:ascii="Helvetica" w:hAnsi="Helvetica" w:cs="Arial"/>
          <w:sz w:val="22"/>
        </w:rPr>
        <w:t xml:space="preserve">, is that </w:t>
      </w:r>
      <w:r>
        <w:rPr>
          <w:rFonts w:ascii="Helvetica" w:hAnsi="Helvetica" w:cs="Arial"/>
          <w:sz w:val="22"/>
        </w:rPr>
        <w:t>the inertia of the prosthetic leg is more accurately represented in the biomechanical model of the person</w:t>
      </w:r>
      <w:r w:rsidR="001C2F8C" w:rsidRPr="004D61B8">
        <w:rPr>
          <w:rFonts w:ascii="Helvetica" w:hAnsi="Helvetica" w:cs="Arial"/>
          <w:sz w:val="22"/>
        </w:rPr>
        <w:t xml:space="preserve">.   </w:t>
      </w:r>
    </w:p>
    <w:p w:rsidR="001C2F8C" w:rsidRDefault="001C2F8C" w:rsidP="001C2F8C">
      <w:pPr>
        <w:numPr>
          <w:ilvl w:val="1"/>
          <w:numId w:val="9"/>
        </w:numPr>
        <w:spacing w:before="240"/>
        <w:jc w:val="both"/>
        <w:outlineLvl w:val="0"/>
        <w:rPr>
          <w:rFonts w:ascii="Helvetica" w:hAnsi="Helvetica" w:cs="Arial"/>
          <w:sz w:val="22"/>
        </w:rPr>
      </w:pPr>
      <w:r w:rsidRPr="004D61B8">
        <w:rPr>
          <w:rFonts w:ascii="Helvetica" w:hAnsi="Helvetica" w:cs="Arial"/>
          <w:sz w:val="22"/>
        </w:rPr>
        <w:t>**</w:t>
      </w:r>
      <w:r w:rsidR="001D62DA">
        <w:rPr>
          <w:rFonts w:ascii="Helvetica" w:hAnsi="Helvetica" w:cs="Arial"/>
          <w:sz w:val="22"/>
        </w:rPr>
        <w:t>Jeremy Smith:</w:t>
      </w:r>
      <w:r w:rsidRPr="004D61B8">
        <w:rPr>
          <w:rFonts w:ascii="Helvetica" w:hAnsi="Helvetica" w:cs="Arial"/>
          <w:sz w:val="22"/>
        </w:rPr>
        <w:t xml:space="preserve"> </w:t>
      </w:r>
      <w:r w:rsidR="001D62DA">
        <w:rPr>
          <w:rFonts w:ascii="Helvetica" w:hAnsi="Helvetica" w:cs="Arial"/>
          <w:sz w:val="22"/>
        </w:rPr>
        <w:t xml:space="preserve">Helping demonstrate </w:t>
      </w:r>
      <w:r w:rsidRPr="004D61B8">
        <w:rPr>
          <w:rFonts w:ascii="Helvetica" w:hAnsi="Helvetica" w:cs="Arial"/>
          <w:sz w:val="22"/>
        </w:rPr>
        <w:t xml:space="preserve">the procedure will be </w:t>
      </w:r>
      <w:r w:rsidR="001D62DA">
        <w:rPr>
          <w:rFonts w:ascii="Helvetica" w:hAnsi="Helvetica" w:cs="Arial"/>
          <w:sz w:val="22"/>
        </w:rPr>
        <w:t>Abbie Ferris,</w:t>
      </w:r>
      <w:r w:rsidRPr="004D61B8">
        <w:rPr>
          <w:rFonts w:ascii="Helvetica" w:hAnsi="Helvetica" w:cs="Arial"/>
          <w:sz w:val="22"/>
        </w:rPr>
        <w:t xml:space="preserve"> a </w:t>
      </w:r>
      <w:r w:rsidR="001D62DA">
        <w:rPr>
          <w:rFonts w:ascii="Helvetica" w:hAnsi="Helvetica" w:cs="Arial"/>
          <w:sz w:val="22"/>
        </w:rPr>
        <w:t>doctoral student</w:t>
      </w:r>
      <w:r w:rsidR="00287113">
        <w:rPr>
          <w:rFonts w:ascii="Helvetica" w:hAnsi="Helvetica" w:cs="Arial"/>
          <w:sz w:val="22"/>
        </w:rPr>
        <w:t xml:space="preserve"> in</w:t>
      </w:r>
      <w:r w:rsidR="001D62DA">
        <w:rPr>
          <w:rFonts w:ascii="Helvetica" w:hAnsi="Helvetica" w:cs="Arial"/>
          <w:sz w:val="22"/>
        </w:rPr>
        <w:t xml:space="preserve"> </w:t>
      </w:r>
      <w:r w:rsidRPr="004D61B8">
        <w:rPr>
          <w:rFonts w:ascii="Helvetica" w:hAnsi="Helvetica" w:cs="Arial"/>
          <w:sz w:val="22"/>
        </w:rPr>
        <w:t>my laboratory</w:t>
      </w:r>
      <w:r>
        <w:rPr>
          <w:rFonts w:ascii="Helvetica" w:hAnsi="Helvetica" w:cs="Arial"/>
          <w:sz w:val="22"/>
        </w:rPr>
        <w:t>.</w:t>
      </w:r>
      <w:r w:rsidRPr="004D61B8">
        <w:rPr>
          <w:rFonts w:ascii="Helvetica" w:hAnsi="Helvetica" w:cs="Arial"/>
          <w:sz w:val="22"/>
        </w:rPr>
        <w:t xml:space="preserve"> </w:t>
      </w:r>
    </w:p>
    <w:p w:rsidR="001C2F8C" w:rsidRDefault="001C2F8C" w:rsidP="001C2F8C">
      <w:pPr>
        <w:numPr>
          <w:ilvl w:val="2"/>
          <w:numId w:val="9"/>
        </w:numPr>
        <w:spacing w:before="240"/>
        <w:jc w:val="both"/>
        <w:outlineLvl w:val="0"/>
        <w:rPr>
          <w:rFonts w:ascii="Helvetica" w:hAnsi="Helvetica" w:cs="Arial"/>
          <w:sz w:val="22"/>
        </w:rPr>
      </w:pPr>
      <w:r>
        <w:rPr>
          <w:rFonts w:ascii="Helvetica" w:hAnsi="Helvetica" w:cs="Arial"/>
          <w:sz w:val="22"/>
        </w:rPr>
        <w:t xml:space="preserve">Interview style: Author saying the above </w:t>
      </w:r>
    </w:p>
    <w:p w:rsidR="001C2F8C" w:rsidRPr="004D61B8" w:rsidRDefault="001C2F8C" w:rsidP="001C2F8C">
      <w:pPr>
        <w:numPr>
          <w:ilvl w:val="2"/>
          <w:numId w:val="9"/>
        </w:numPr>
        <w:spacing w:before="240"/>
        <w:jc w:val="both"/>
        <w:outlineLvl w:val="0"/>
        <w:rPr>
          <w:rFonts w:ascii="Helvetica" w:hAnsi="Helvetica" w:cs="Arial"/>
          <w:sz w:val="22"/>
        </w:rPr>
      </w:pPr>
      <w:r>
        <w:rPr>
          <w:rFonts w:ascii="Helvetica" w:hAnsi="Helvetica" w:cs="Arial"/>
          <w:sz w:val="22"/>
        </w:rPr>
        <w:t>The named technician, post doc, student looks up from workbench or desk or microscope and acknowledges the camera.</w:t>
      </w:r>
    </w:p>
    <w:p w:rsidR="001C2F8C" w:rsidRPr="00FB038C" w:rsidRDefault="001C2F8C" w:rsidP="00093E4D">
      <w:pPr>
        <w:rPr>
          <w:rFonts w:ascii="Helvetica" w:hAnsi="Helvetica"/>
          <w:sz w:val="22"/>
        </w:rPr>
      </w:pPr>
    </w:p>
    <w:p w:rsidR="001C2F8C" w:rsidRPr="00E53974" w:rsidRDefault="001C2F8C" w:rsidP="00E53974">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C7452" w:rsidRPr="008C7452" w:rsidRDefault="0099652D" w:rsidP="0099652D">
      <w:pPr>
        <w:numPr>
          <w:ilvl w:val="0"/>
          <w:numId w:val="12"/>
        </w:numPr>
        <w:spacing w:before="240"/>
        <w:jc w:val="both"/>
        <w:outlineLvl w:val="0"/>
        <w:rPr>
          <w:rFonts w:ascii="Helvetica" w:hAnsi="Helvetica" w:cs="Arial"/>
          <w:sz w:val="22"/>
        </w:rPr>
      </w:pPr>
      <w:r w:rsidRPr="0099652D">
        <w:rPr>
          <w:rFonts w:ascii="Helvetica" w:hAnsi="Helvetica" w:cs="Arial"/>
          <w:b/>
          <w:sz w:val="22"/>
        </w:rPr>
        <w:t xml:space="preserve">Inertial Measurement </w:t>
      </w:r>
      <w:r w:rsidR="00A60F72">
        <w:rPr>
          <w:rFonts w:ascii="Helvetica" w:hAnsi="Helvetica" w:cs="Arial"/>
          <w:b/>
          <w:sz w:val="22"/>
        </w:rPr>
        <w:t>Preparation</w:t>
      </w:r>
    </w:p>
    <w:p w:rsidR="00D000DF" w:rsidRDefault="00F222CA" w:rsidP="00D000DF">
      <w:pPr>
        <w:numPr>
          <w:ilvl w:val="1"/>
          <w:numId w:val="12"/>
        </w:numPr>
        <w:spacing w:before="240"/>
        <w:jc w:val="both"/>
        <w:outlineLvl w:val="0"/>
        <w:rPr>
          <w:rFonts w:ascii="Helvetica" w:hAnsi="Helvetica" w:cs="Arial"/>
          <w:sz w:val="22"/>
        </w:rPr>
      </w:pPr>
      <w:r>
        <w:rPr>
          <w:rFonts w:ascii="Helvetica" w:hAnsi="Helvetica" w:cs="Arial"/>
          <w:sz w:val="22"/>
        </w:rPr>
        <w:t xml:space="preserve">To begin, sit the amputee in a chair </w:t>
      </w:r>
      <w:r w:rsidR="008C7452" w:rsidRPr="008C7452">
        <w:rPr>
          <w:rFonts w:ascii="Helvetica" w:hAnsi="Helvetica" w:cs="Arial"/>
          <w:sz w:val="22"/>
        </w:rPr>
        <w:t xml:space="preserve">where the prosthetic leg can be comfortably lifted off the seat so that the </w:t>
      </w:r>
      <w:r>
        <w:rPr>
          <w:rFonts w:ascii="Helvetica" w:hAnsi="Helvetica" w:cs="Arial"/>
          <w:sz w:val="22"/>
        </w:rPr>
        <w:t>subject</w:t>
      </w:r>
      <w:r w:rsidR="008C7452" w:rsidRPr="008C7452">
        <w:rPr>
          <w:rFonts w:ascii="Helvetica" w:hAnsi="Helvetica" w:cs="Arial"/>
          <w:sz w:val="22"/>
        </w:rPr>
        <w:t xml:space="preserve"> can perform a series of knee flexion and extension actions.</w:t>
      </w:r>
    </w:p>
    <w:p w:rsidR="00D000DF"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MED/WIDE: Talent asks patient to sit in chair. </w:t>
      </w:r>
    </w:p>
    <w:p w:rsidR="008C7452" w:rsidRPr="00D000DF"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Amputee sits in chair and demonstrates that the prosthetic leg can be lifted off the seat.  </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Next, identify the knee center of rotation, or COR</w:t>
      </w:r>
      <w:r w:rsidR="001260CF">
        <w:rPr>
          <w:rFonts w:ascii="Helvetica" w:hAnsi="Helvetica" w:cs="Arial"/>
          <w:sz w:val="22"/>
        </w:rPr>
        <w:t>,</w:t>
      </w:r>
      <w:r>
        <w:rPr>
          <w:rFonts w:ascii="Helvetica" w:hAnsi="Helvetica" w:cs="Arial"/>
          <w:sz w:val="22"/>
        </w:rPr>
        <w:t xml:space="preserve"> and p</w:t>
      </w:r>
      <w:r w:rsidR="00F222CA">
        <w:rPr>
          <w:rFonts w:ascii="Helvetica" w:hAnsi="Helvetica" w:cs="Arial"/>
          <w:sz w:val="22"/>
        </w:rPr>
        <w:t>lace a</w:t>
      </w:r>
      <w:r w:rsidR="00AF640B">
        <w:rPr>
          <w:rFonts w:ascii="Helvetica" w:hAnsi="Helvetica" w:cs="Arial"/>
          <w:sz w:val="22"/>
        </w:rPr>
        <w:t xml:space="preserve"> small piece of tape at the COR</w:t>
      </w:r>
      <w:r w:rsidR="00F222CA">
        <w:rPr>
          <w:rFonts w:ascii="Helvetica" w:hAnsi="Helvetica" w:cs="Arial"/>
          <w:sz w:val="22"/>
        </w:rPr>
        <w:t xml:space="preserve">. </w:t>
      </w:r>
    </w:p>
    <w:p w:rsidR="00D000DF"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identifies the knee COR. </w:t>
      </w:r>
    </w:p>
    <w:p w:rsidR="008C7452" w:rsidRPr="0099652D"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a piece of tape at the COR. </w:t>
      </w:r>
      <w:r w:rsidR="0054266B" w:rsidRPr="0054266B">
        <w:rPr>
          <w:rFonts w:ascii="Helvetica" w:hAnsi="Helvetica" w:cs="Arial"/>
          <w:sz w:val="22"/>
          <w:highlight w:val="green"/>
        </w:rPr>
        <w:t>[also covered in 2.2.1]</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Then</w:t>
      </w:r>
      <w:r w:rsidR="00AF640B">
        <w:rPr>
          <w:rFonts w:ascii="Helvetica" w:hAnsi="Helvetica" w:cs="Arial"/>
          <w:sz w:val="22"/>
        </w:rPr>
        <w:t>, m</w:t>
      </w:r>
      <w:r w:rsidR="008C7452" w:rsidRPr="008C7452">
        <w:rPr>
          <w:rFonts w:ascii="Helvetica" w:hAnsi="Helvetica" w:cs="Arial"/>
          <w:sz w:val="22"/>
        </w:rPr>
        <w:t>easure</w:t>
      </w:r>
      <w:r w:rsidR="00F222CA">
        <w:rPr>
          <w:rFonts w:ascii="Helvetica" w:hAnsi="Helvetica" w:cs="Arial"/>
          <w:sz w:val="22"/>
        </w:rPr>
        <w:t xml:space="preserve"> the distance from the lip</w:t>
      </w:r>
      <w:r w:rsidR="008C7452" w:rsidRPr="008C7452">
        <w:rPr>
          <w:rFonts w:ascii="Helvetica" w:hAnsi="Helvetica" w:cs="Arial"/>
          <w:sz w:val="22"/>
        </w:rPr>
        <w:t xml:space="preserve"> of</w:t>
      </w:r>
      <w:r w:rsidR="00F222CA">
        <w:rPr>
          <w:rFonts w:ascii="Helvetica" w:hAnsi="Helvetica" w:cs="Arial"/>
          <w:sz w:val="22"/>
        </w:rPr>
        <w:t xml:space="preserve"> the prosthesis to the knee COR. I</w:t>
      </w:r>
      <w:r w:rsidR="008C7452" w:rsidRPr="008C7452">
        <w:rPr>
          <w:rFonts w:ascii="Helvetica" w:hAnsi="Helvetica" w:cs="Arial"/>
          <w:sz w:val="22"/>
        </w:rPr>
        <w:t xml:space="preserve">f the knee COR sits inferior to the lip of the prosthesis this value should be recorded as a negative value. </w:t>
      </w:r>
    </w:p>
    <w:p w:rsidR="00D000DF"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the distance from the lip of the prosthesis to the knee COR. </w:t>
      </w:r>
    </w:p>
    <w:p w:rsidR="00F222CA"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Talent </w:t>
      </w:r>
      <w:r w:rsidRPr="0054266B">
        <w:rPr>
          <w:rFonts w:ascii="Helvetica" w:hAnsi="Helvetica" w:cs="Arial"/>
          <w:strike/>
          <w:sz w:val="22"/>
        </w:rPr>
        <w:t>demonstrates to the camera that the knee COR sits inferior to the lip of the prosthesis and</w:t>
      </w:r>
      <w:r>
        <w:rPr>
          <w:rFonts w:ascii="Helvetica" w:hAnsi="Helvetica" w:cs="Arial"/>
          <w:sz w:val="22"/>
        </w:rPr>
        <w:t xml:space="preserve"> records it as a negative value. </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Next</w:t>
      </w:r>
      <w:r w:rsidR="00AF640B">
        <w:rPr>
          <w:rFonts w:ascii="Helvetica" w:hAnsi="Helvetica" w:cs="Arial"/>
          <w:sz w:val="22"/>
        </w:rPr>
        <w:t xml:space="preserve">, </w:t>
      </w:r>
      <w:r>
        <w:rPr>
          <w:rFonts w:ascii="Helvetica" w:hAnsi="Helvetica" w:cs="Arial"/>
          <w:sz w:val="22"/>
        </w:rPr>
        <w:t>determine</w:t>
      </w:r>
      <w:r w:rsidR="008C7452" w:rsidRPr="008C7452">
        <w:rPr>
          <w:rFonts w:ascii="Helvetica" w:hAnsi="Helvetica" w:cs="Arial"/>
          <w:sz w:val="22"/>
        </w:rPr>
        <w:t xml:space="preserve"> the distance between the knee COR and the ankle COR. </w:t>
      </w:r>
    </w:p>
    <w:p w:rsidR="008C7452"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distance between the knee COR and the ankle COR. </w:t>
      </w:r>
      <w:r w:rsidR="0054266B" w:rsidRPr="0054266B">
        <w:rPr>
          <w:rFonts w:ascii="Helvetica" w:hAnsi="Helvetica" w:cs="Arial"/>
          <w:sz w:val="22"/>
          <w:highlight w:val="green"/>
        </w:rPr>
        <w:t>[Take 2 – pan]</w:t>
      </w:r>
      <w:r w:rsidR="0054266B">
        <w:rPr>
          <w:rFonts w:ascii="Helvetica" w:hAnsi="Helvetica" w:cs="Arial"/>
          <w:sz w:val="22"/>
        </w:rPr>
        <w:t xml:space="preserve"> </w:t>
      </w:r>
    </w:p>
    <w:p w:rsidR="0054266B" w:rsidRPr="0099652D"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2.4.1.1 - Alt</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Then, r</w:t>
      </w:r>
      <w:r w:rsidR="00AF640B">
        <w:rPr>
          <w:rFonts w:ascii="Helvetica" w:hAnsi="Helvetica" w:cs="Arial"/>
          <w:sz w:val="22"/>
        </w:rPr>
        <w:t>emove the prosthesis and the underlying sleeve to take measurements of the residual limb using a flexible tape measure</w:t>
      </w:r>
      <w:r>
        <w:rPr>
          <w:rFonts w:ascii="Helvetica" w:hAnsi="Helvetica" w:cs="Arial"/>
          <w:sz w:val="22"/>
        </w:rPr>
        <w:t xml:space="preserve"> to</w:t>
      </w:r>
      <w:r w:rsidR="00AF640B">
        <w:rPr>
          <w:rFonts w:ascii="Helvetica" w:hAnsi="Helvetica" w:cs="Arial"/>
          <w:sz w:val="22"/>
        </w:rPr>
        <w:t xml:space="preserve"> estimate the inertial properties of the residual limb. </w:t>
      </w:r>
    </w:p>
    <w:p w:rsidR="00D000DF" w:rsidRDefault="00FF0388" w:rsidP="00D000DF">
      <w:pPr>
        <w:numPr>
          <w:ilvl w:val="2"/>
          <w:numId w:val="12"/>
        </w:numPr>
        <w:spacing w:before="240"/>
        <w:jc w:val="both"/>
        <w:outlineLvl w:val="0"/>
        <w:rPr>
          <w:rFonts w:ascii="Helvetica" w:hAnsi="Helvetica" w:cs="Arial"/>
          <w:sz w:val="22"/>
        </w:rPr>
      </w:pPr>
      <w:r>
        <w:rPr>
          <w:rFonts w:ascii="Helvetica" w:hAnsi="Helvetica" w:cs="Arial"/>
          <w:sz w:val="22"/>
        </w:rPr>
        <w:t>MED – Over the Shoulder</w:t>
      </w:r>
      <w:r w:rsidR="00D000DF">
        <w:rPr>
          <w:rFonts w:ascii="Helvetica" w:hAnsi="Helvetica" w:cs="Arial"/>
          <w:sz w:val="22"/>
        </w:rPr>
        <w:t xml:space="preserve">: Talent removes the prosthesis and the sleeve. </w:t>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2.5.1.1 Alt CU</w:t>
      </w:r>
    </w:p>
    <w:p w:rsidR="00AF640B" w:rsidRDefault="00FF0388" w:rsidP="00D000DF">
      <w:pPr>
        <w:numPr>
          <w:ilvl w:val="2"/>
          <w:numId w:val="12"/>
        </w:numPr>
        <w:spacing w:before="240"/>
        <w:jc w:val="both"/>
        <w:outlineLvl w:val="0"/>
        <w:rPr>
          <w:rFonts w:ascii="Helvetica" w:hAnsi="Helvetica" w:cs="Arial"/>
          <w:sz w:val="22"/>
        </w:rPr>
      </w:pPr>
      <w:r>
        <w:rPr>
          <w:rFonts w:ascii="Helvetica" w:hAnsi="Helvetica" w:cs="Arial"/>
          <w:sz w:val="22"/>
        </w:rPr>
        <w:t>CU</w:t>
      </w:r>
      <w:r w:rsidR="00D000DF">
        <w:rPr>
          <w:rFonts w:ascii="Helvetica" w:hAnsi="Helvetica" w:cs="Arial"/>
          <w:sz w:val="22"/>
        </w:rPr>
        <w:t xml:space="preserve">: Talent takes measurements of limb using tape measure. </w:t>
      </w:r>
      <w:r w:rsidR="0054266B" w:rsidRPr="0054266B">
        <w:rPr>
          <w:rFonts w:ascii="Helvetica" w:hAnsi="Helvetica" w:cs="Arial"/>
          <w:sz w:val="22"/>
          <w:highlight w:val="green"/>
        </w:rPr>
        <w:t>[done, but pause and redo</w:t>
      </w:r>
      <w:r w:rsidR="0054266B">
        <w:rPr>
          <w:rFonts w:ascii="Helvetica" w:hAnsi="Helvetica" w:cs="Arial"/>
          <w:sz w:val="22"/>
          <w:highlight w:val="green"/>
        </w:rPr>
        <w:t xml:space="preserve">  -&gt;2.6.1</w:t>
      </w:r>
      <w:r w:rsidR="0054266B" w:rsidRPr="0054266B">
        <w:rPr>
          <w:rFonts w:ascii="Helvetica" w:hAnsi="Helvetica" w:cs="Arial"/>
          <w:sz w:val="22"/>
          <w:highlight w:val="green"/>
        </w:rPr>
        <w:t>]</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Next, m</w:t>
      </w:r>
      <w:r w:rsidR="008C7452" w:rsidRPr="008C7452">
        <w:rPr>
          <w:rFonts w:ascii="Helvetica" w:hAnsi="Helvetica" w:cs="Arial"/>
          <w:sz w:val="22"/>
        </w:rPr>
        <w:t>easure the proximal circumference of the residual limb</w:t>
      </w:r>
      <w:r w:rsidR="00F222CA">
        <w:rPr>
          <w:rFonts w:ascii="Helvetica" w:hAnsi="Helvetica" w:cs="Arial"/>
          <w:sz w:val="22"/>
        </w:rPr>
        <w:t xml:space="preserve">, </w:t>
      </w:r>
      <w:r w:rsidR="008C7452" w:rsidRPr="008C7452">
        <w:rPr>
          <w:rFonts w:ascii="Helvetica" w:hAnsi="Helvetica" w:cs="Arial"/>
          <w:sz w:val="22"/>
        </w:rPr>
        <w:t>the largest circum</w:t>
      </w:r>
      <w:r>
        <w:rPr>
          <w:rFonts w:ascii="Helvetica" w:hAnsi="Helvetica" w:cs="Arial"/>
          <w:sz w:val="22"/>
        </w:rPr>
        <w:t xml:space="preserve">ference approximately two finger-widths from </w:t>
      </w:r>
      <w:r w:rsidR="00F222CA">
        <w:rPr>
          <w:rFonts w:ascii="Helvetica" w:hAnsi="Helvetica" w:cs="Arial"/>
          <w:sz w:val="22"/>
        </w:rPr>
        <w:t>the knee joint.</w:t>
      </w:r>
    </w:p>
    <w:p w:rsidR="00D000DF"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the proximal circumference of the limb. </w:t>
      </w:r>
    </w:p>
    <w:p w:rsidR="008C7452" w:rsidRDefault="0054266B" w:rsidP="00D000DF">
      <w:pPr>
        <w:numPr>
          <w:ilvl w:val="2"/>
          <w:numId w:val="12"/>
        </w:numPr>
        <w:spacing w:before="240"/>
        <w:jc w:val="both"/>
        <w:outlineLvl w:val="0"/>
        <w:rPr>
          <w:rFonts w:ascii="Helvetica" w:hAnsi="Helvetica" w:cs="Arial"/>
          <w:sz w:val="22"/>
        </w:rPr>
      </w:pPr>
      <w:r w:rsidRPr="0054266B">
        <w:rPr>
          <w:rFonts w:ascii="Helvetica" w:hAnsi="Helvetica" w:cs="Arial"/>
          <w:sz w:val="22"/>
          <w:highlight w:val="green"/>
        </w:rPr>
        <w:t>[combined with 2.6.1]</w:t>
      </w:r>
      <w:r>
        <w:rPr>
          <w:rFonts w:ascii="Helvetica" w:hAnsi="Helvetica" w:cs="Arial"/>
          <w:sz w:val="22"/>
        </w:rPr>
        <w:t xml:space="preserve"> </w:t>
      </w:r>
      <w:r w:rsidR="00D000DF">
        <w:rPr>
          <w:rFonts w:ascii="Helvetica" w:hAnsi="Helvetica" w:cs="Arial"/>
          <w:sz w:val="22"/>
        </w:rPr>
        <w:t xml:space="preserve">MED: Talent shows that it’s the largest circumference two figner-widths from the knee joint. </w:t>
      </w:r>
    </w:p>
    <w:p w:rsidR="0054266B" w:rsidRPr="0099652D"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2.6.1.1 Alt CU</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 xml:space="preserve">Then, determine </w:t>
      </w:r>
      <w:r w:rsidR="008C7452" w:rsidRPr="008C7452">
        <w:rPr>
          <w:rFonts w:ascii="Helvetica" w:hAnsi="Helvetica" w:cs="Arial"/>
          <w:sz w:val="22"/>
        </w:rPr>
        <w:t>the distal circ</w:t>
      </w:r>
      <w:r w:rsidR="00F222CA">
        <w:rPr>
          <w:rFonts w:ascii="Helvetica" w:hAnsi="Helvetica" w:cs="Arial"/>
          <w:sz w:val="22"/>
        </w:rPr>
        <w:t xml:space="preserve">umference of the residual limb </w:t>
      </w:r>
      <w:r w:rsidR="008C7452" w:rsidRPr="008C7452">
        <w:rPr>
          <w:rFonts w:ascii="Helvetica" w:hAnsi="Helvetica" w:cs="Arial"/>
          <w:sz w:val="22"/>
        </w:rPr>
        <w:t>at the last bony prominence on the</w:t>
      </w:r>
      <w:r w:rsidR="003C19C0">
        <w:rPr>
          <w:rFonts w:ascii="Helvetica" w:hAnsi="Helvetica" w:cs="Arial"/>
          <w:sz w:val="22"/>
        </w:rPr>
        <w:t xml:space="preserve"> distal end</w:t>
      </w:r>
      <w:r w:rsidR="008C7452" w:rsidRPr="008C7452">
        <w:rPr>
          <w:rFonts w:ascii="Helvetica" w:hAnsi="Helvetica" w:cs="Arial"/>
          <w:sz w:val="22"/>
        </w:rPr>
        <w:t>.</w:t>
      </w:r>
    </w:p>
    <w:p w:rsidR="008C7452"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Talent determines the distal circumference of the residual limb at the last bony prominence on the distal end. </w:t>
      </w:r>
    </w:p>
    <w:p w:rsidR="0054266B" w:rsidRPr="0099652D"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lastRenderedPageBreak/>
        <w:t>2.7.1.1 Alt CU</w:t>
      </w:r>
    </w:p>
    <w:p w:rsidR="00D000DF"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Next, m</w:t>
      </w:r>
      <w:r w:rsidR="008C7452" w:rsidRPr="008C7452">
        <w:rPr>
          <w:rFonts w:ascii="Helvetica" w:hAnsi="Helvetica" w:cs="Arial"/>
          <w:sz w:val="22"/>
        </w:rPr>
        <w:t xml:space="preserve">easure </w:t>
      </w:r>
      <w:r w:rsidR="00051ED3">
        <w:rPr>
          <w:rFonts w:ascii="Helvetica" w:hAnsi="Helvetica" w:cs="Arial"/>
          <w:sz w:val="22"/>
        </w:rPr>
        <w:t xml:space="preserve">the length of the residual limb, </w:t>
      </w:r>
      <w:r w:rsidR="008C7452" w:rsidRPr="008C7452">
        <w:rPr>
          <w:rFonts w:ascii="Helvetica" w:hAnsi="Helvetica" w:cs="Arial"/>
          <w:sz w:val="22"/>
        </w:rPr>
        <w:t>the distance from the fibular head to</w:t>
      </w:r>
      <w:r w:rsidR="00D000DF">
        <w:rPr>
          <w:rFonts w:ascii="Helvetica" w:hAnsi="Helvetica" w:cs="Arial"/>
          <w:sz w:val="22"/>
        </w:rPr>
        <w:t xml:space="preserve"> the </w:t>
      </w:r>
      <w:r w:rsidR="008C7452" w:rsidRPr="008C7452">
        <w:rPr>
          <w:rFonts w:ascii="Helvetica" w:hAnsi="Helvetica" w:cs="Arial"/>
          <w:sz w:val="22"/>
        </w:rPr>
        <w:t>most distal aspect of the residual limb.</w:t>
      </w:r>
    </w:p>
    <w:p w:rsidR="00A60F72" w:rsidRDefault="00D000DF" w:rsidP="00D000DF">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the distance from the fibular head to most </w:t>
      </w:r>
      <w:r w:rsidR="00051ED3">
        <w:rPr>
          <w:rFonts w:ascii="Helvetica" w:hAnsi="Helvetica" w:cs="Arial"/>
          <w:sz w:val="22"/>
        </w:rPr>
        <w:t xml:space="preserve">distal aspect of the residual limb. </w:t>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2.8.1.1 Alt CU</w:t>
      </w:r>
    </w:p>
    <w:p w:rsidR="008C7452" w:rsidRPr="00A60F72" w:rsidRDefault="00A60F72" w:rsidP="00A60F72">
      <w:pPr>
        <w:numPr>
          <w:ilvl w:val="0"/>
          <w:numId w:val="12"/>
        </w:numPr>
        <w:spacing w:before="240"/>
        <w:jc w:val="both"/>
        <w:outlineLvl w:val="0"/>
        <w:rPr>
          <w:rFonts w:ascii="Helvetica" w:hAnsi="Helvetica" w:cs="Arial"/>
          <w:b/>
          <w:sz w:val="22"/>
        </w:rPr>
      </w:pPr>
      <w:r w:rsidRPr="00A60F72">
        <w:rPr>
          <w:rFonts w:ascii="Helvetica" w:hAnsi="Helvetica" w:cs="Arial"/>
          <w:b/>
          <w:sz w:val="22"/>
        </w:rPr>
        <w:t xml:space="preserve">Oscillation Rack </w:t>
      </w:r>
      <w:r>
        <w:rPr>
          <w:rFonts w:ascii="Helvetica" w:hAnsi="Helvetica" w:cs="Arial"/>
          <w:b/>
          <w:sz w:val="22"/>
        </w:rPr>
        <w:t>Setup</w:t>
      </w:r>
    </w:p>
    <w:p w:rsidR="001A3865" w:rsidRDefault="008C7452" w:rsidP="0099652D">
      <w:pPr>
        <w:numPr>
          <w:ilvl w:val="1"/>
          <w:numId w:val="12"/>
        </w:numPr>
        <w:spacing w:before="240"/>
        <w:jc w:val="both"/>
        <w:outlineLvl w:val="0"/>
        <w:rPr>
          <w:rFonts w:ascii="Helvetica" w:hAnsi="Helvetica" w:cs="Arial"/>
          <w:sz w:val="22"/>
        </w:rPr>
      </w:pPr>
      <w:r w:rsidRPr="008C7452">
        <w:rPr>
          <w:rFonts w:ascii="Helvetica" w:hAnsi="Helvetica" w:cs="Arial"/>
          <w:sz w:val="22"/>
        </w:rPr>
        <w:t xml:space="preserve">Remove the inner cage from the oscillation rack by removing the axle. </w:t>
      </w:r>
      <w:r w:rsidR="00F222CA">
        <w:rPr>
          <w:rFonts w:ascii="Helvetica" w:hAnsi="Helvetica" w:cs="Arial"/>
          <w:sz w:val="22"/>
        </w:rPr>
        <w:t>Place</w:t>
      </w:r>
      <w:r w:rsidRPr="008C7452">
        <w:rPr>
          <w:rFonts w:ascii="Helvetica" w:hAnsi="Helvetica" w:cs="Arial"/>
          <w:sz w:val="22"/>
        </w:rPr>
        <w:t xml:space="preserve"> the </w:t>
      </w:r>
      <w:r w:rsidR="00F222CA">
        <w:rPr>
          <w:rFonts w:ascii="Helvetica" w:hAnsi="Helvetica" w:cs="Arial"/>
          <w:sz w:val="22"/>
        </w:rPr>
        <w:t>subject’s</w:t>
      </w:r>
      <w:r w:rsidRPr="008C7452">
        <w:rPr>
          <w:rFonts w:ascii="Helvetica" w:hAnsi="Helvetica" w:cs="Arial"/>
          <w:sz w:val="22"/>
        </w:rPr>
        <w:t xml:space="preserve"> liner and </w:t>
      </w:r>
      <w:r w:rsidR="00AF640B">
        <w:rPr>
          <w:rFonts w:ascii="Helvetica" w:hAnsi="Helvetica" w:cs="Arial"/>
          <w:sz w:val="22"/>
        </w:rPr>
        <w:t xml:space="preserve">ply </w:t>
      </w:r>
      <w:r w:rsidRPr="008C7452">
        <w:rPr>
          <w:rFonts w:ascii="Helvetica" w:hAnsi="Helvetica" w:cs="Arial"/>
          <w:sz w:val="22"/>
        </w:rPr>
        <w:t xml:space="preserve">within the socket of the prosthesis. </w:t>
      </w:r>
    </w:p>
    <w:p w:rsidR="001A3865" w:rsidRDefault="001A3865" w:rsidP="001A3865">
      <w:pPr>
        <w:numPr>
          <w:ilvl w:val="2"/>
          <w:numId w:val="12"/>
        </w:numPr>
        <w:spacing w:before="240"/>
        <w:jc w:val="both"/>
        <w:outlineLvl w:val="0"/>
        <w:rPr>
          <w:rFonts w:ascii="Helvetica" w:hAnsi="Helvetica" w:cs="Arial"/>
          <w:sz w:val="22"/>
        </w:rPr>
      </w:pPr>
      <w:r>
        <w:rPr>
          <w:rFonts w:ascii="Helvetica" w:hAnsi="Helvetica" w:cs="Arial"/>
          <w:sz w:val="22"/>
        </w:rPr>
        <w:t>MED</w:t>
      </w:r>
      <w:r w:rsidR="00FF0388">
        <w:rPr>
          <w:rFonts w:ascii="Helvetica" w:hAnsi="Helvetica" w:cs="Arial"/>
          <w:sz w:val="22"/>
        </w:rPr>
        <w:t xml:space="preserve"> – Over the Shoulder</w:t>
      </w:r>
      <w:r>
        <w:rPr>
          <w:rFonts w:ascii="Helvetica" w:hAnsi="Helvetica" w:cs="Arial"/>
          <w:sz w:val="22"/>
        </w:rPr>
        <w:t xml:space="preserve">: Talent removes the inner cage from the oscillation rack by removing the axle. </w:t>
      </w:r>
    </w:p>
    <w:p w:rsidR="002E5C64" w:rsidRDefault="001A3865" w:rsidP="001A3865">
      <w:pPr>
        <w:numPr>
          <w:ilvl w:val="2"/>
          <w:numId w:val="12"/>
        </w:numPr>
        <w:spacing w:before="240"/>
        <w:jc w:val="both"/>
        <w:outlineLvl w:val="0"/>
        <w:rPr>
          <w:rFonts w:ascii="Helvetica" w:hAnsi="Helvetica" w:cs="Arial"/>
          <w:sz w:val="22"/>
        </w:rPr>
      </w:pPr>
      <w:r>
        <w:rPr>
          <w:rFonts w:ascii="Helvetica" w:hAnsi="Helvetica" w:cs="Arial"/>
          <w:sz w:val="22"/>
        </w:rPr>
        <w:t>MED</w:t>
      </w:r>
      <w:r w:rsidR="00FF0388">
        <w:rPr>
          <w:rFonts w:ascii="Helvetica" w:hAnsi="Helvetica" w:cs="Arial"/>
          <w:sz w:val="22"/>
        </w:rPr>
        <w:t xml:space="preserve"> – Over the Shoulder</w:t>
      </w:r>
      <w:r>
        <w:rPr>
          <w:rFonts w:ascii="Helvetica" w:hAnsi="Helvetica" w:cs="Arial"/>
          <w:sz w:val="22"/>
        </w:rPr>
        <w:t xml:space="preserve">: Talent places subject’s liner and ply in socket of prosthesis. </w:t>
      </w:r>
    </w:p>
    <w:p w:rsidR="00FF0388" w:rsidRDefault="008C7452" w:rsidP="0099652D">
      <w:pPr>
        <w:numPr>
          <w:ilvl w:val="1"/>
          <w:numId w:val="12"/>
        </w:numPr>
        <w:spacing w:before="240"/>
        <w:jc w:val="both"/>
        <w:outlineLvl w:val="0"/>
        <w:rPr>
          <w:rFonts w:ascii="Helvetica" w:hAnsi="Helvetica" w:cs="Arial"/>
          <w:sz w:val="22"/>
        </w:rPr>
      </w:pPr>
      <w:r w:rsidRPr="008C7452">
        <w:rPr>
          <w:rFonts w:ascii="Helvetica" w:hAnsi="Helvetica" w:cs="Arial"/>
          <w:sz w:val="22"/>
        </w:rPr>
        <w:t>Then securely position the prosthesis with</w:t>
      </w:r>
      <w:r w:rsidR="00A21F10">
        <w:rPr>
          <w:rFonts w:ascii="Helvetica" w:hAnsi="Helvetica" w:cs="Arial"/>
          <w:sz w:val="22"/>
        </w:rPr>
        <w:t xml:space="preserve"> the</w:t>
      </w:r>
      <w:r w:rsidRPr="008C7452">
        <w:rPr>
          <w:rFonts w:ascii="Helvetica" w:hAnsi="Helvetica" w:cs="Arial"/>
          <w:sz w:val="22"/>
        </w:rPr>
        <w:t xml:space="preserve"> shoe still on within the i</w:t>
      </w:r>
      <w:r w:rsidR="00F222CA">
        <w:rPr>
          <w:rFonts w:ascii="Helvetica" w:hAnsi="Helvetica" w:cs="Arial"/>
          <w:sz w:val="22"/>
        </w:rPr>
        <w:t>nner oscillation cage</w:t>
      </w:r>
      <w:r w:rsidR="002E5C64">
        <w:rPr>
          <w:rFonts w:ascii="Helvetica" w:hAnsi="Helvetica" w:cs="Arial"/>
          <w:sz w:val="22"/>
        </w:rPr>
        <w:t>, using</w:t>
      </w:r>
      <w:r w:rsidRPr="008C7452">
        <w:rPr>
          <w:rFonts w:ascii="Helvetica" w:hAnsi="Helvetica" w:cs="Arial"/>
          <w:sz w:val="22"/>
        </w:rPr>
        <w:t xml:space="preserve"> a Velcro strap to secure</w:t>
      </w:r>
      <w:r w:rsidR="002E5C64">
        <w:rPr>
          <w:rFonts w:ascii="Helvetica" w:hAnsi="Helvetica" w:cs="Arial"/>
          <w:sz w:val="22"/>
        </w:rPr>
        <w:t xml:space="preserve"> the foot of the prosthesis</w:t>
      </w:r>
      <w:r w:rsidRPr="008C7452">
        <w:rPr>
          <w:rFonts w:ascii="Helvetica" w:hAnsi="Helvetica" w:cs="Arial"/>
          <w:sz w:val="22"/>
        </w:rPr>
        <w:t xml:space="preserve"> on </w:t>
      </w:r>
      <w:r w:rsidR="002E5C64">
        <w:rPr>
          <w:rFonts w:ascii="Helvetica" w:hAnsi="Helvetica" w:cs="Arial"/>
          <w:sz w:val="22"/>
        </w:rPr>
        <w:t xml:space="preserve">the </w:t>
      </w:r>
      <w:r w:rsidRPr="008C7452">
        <w:rPr>
          <w:rFonts w:ascii="Helvetica" w:hAnsi="Helvetica" w:cs="Arial"/>
          <w:sz w:val="22"/>
        </w:rPr>
        <w:t>distal plate of the cage.</w:t>
      </w:r>
    </w:p>
    <w:p w:rsidR="00FF0388" w:rsidRDefault="00FF0388" w:rsidP="00FF0388">
      <w:pPr>
        <w:numPr>
          <w:ilvl w:val="2"/>
          <w:numId w:val="12"/>
        </w:numPr>
        <w:spacing w:before="240"/>
        <w:jc w:val="both"/>
        <w:outlineLvl w:val="0"/>
        <w:rPr>
          <w:rFonts w:ascii="Helvetica" w:hAnsi="Helvetica" w:cs="Arial"/>
          <w:sz w:val="22"/>
        </w:rPr>
      </w:pPr>
      <w:r>
        <w:rPr>
          <w:rFonts w:ascii="Helvetica" w:hAnsi="Helvetica" w:cs="Arial"/>
          <w:sz w:val="22"/>
        </w:rPr>
        <w:t>MED – Over the Shoulder: Talent positions the prosthesis in the inner oscillation cage.</w:t>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3.2.1.1 Alt CU</w:t>
      </w:r>
    </w:p>
    <w:p w:rsidR="00F222CA" w:rsidRDefault="00FF0388" w:rsidP="00FF038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uses Velcro strap to secure foot of prosthesis on distal plate. </w:t>
      </w:r>
    </w:p>
    <w:p w:rsidR="00EC016C" w:rsidRDefault="002E5C64" w:rsidP="0099652D">
      <w:pPr>
        <w:numPr>
          <w:ilvl w:val="1"/>
          <w:numId w:val="12"/>
        </w:numPr>
        <w:spacing w:before="240"/>
        <w:jc w:val="both"/>
        <w:outlineLvl w:val="0"/>
        <w:rPr>
          <w:rFonts w:ascii="Helvetica" w:hAnsi="Helvetica" w:cs="Arial"/>
          <w:sz w:val="22"/>
        </w:rPr>
      </w:pPr>
      <w:r>
        <w:rPr>
          <w:rFonts w:ascii="Helvetica" w:hAnsi="Helvetica" w:cs="Arial"/>
          <w:sz w:val="22"/>
        </w:rPr>
        <w:t>Next</w:t>
      </w:r>
      <w:r w:rsidR="00AF640B">
        <w:rPr>
          <w:rFonts w:ascii="Helvetica" w:hAnsi="Helvetica" w:cs="Arial"/>
          <w:sz w:val="22"/>
        </w:rPr>
        <w:t>, r</w:t>
      </w:r>
      <w:r w:rsidR="008C7452" w:rsidRPr="008C7452">
        <w:rPr>
          <w:rFonts w:ascii="Helvetica" w:hAnsi="Helvetica" w:cs="Arial"/>
          <w:sz w:val="22"/>
        </w:rPr>
        <w:t>eposition the inner cage within the</w:t>
      </w:r>
      <w:r w:rsidR="00AF640B">
        <w:rPr>
          <w:rFonts w:ascii="Helvetica" w:hAnsi="Helvetica" w:cs="Arial"/>
          <w:sz w:val="22"/>
        </w:rPr>
        <w:t xml:space="preserve"> oscillation rack by securing</w:t>
      </w:r>
      <w:r w:rsidR="008C7452" w:rsidRPr="008C7452">
        <w:rPr>
          <w:rFonts w:ascii="Helvetica" w:hAnsi="Helvetica" w:cs="Arial"/>
          <w:sz w:val="22"/>
        </w:rPr>
        <w:t xml:space="preserve"> the axle</w:t>
      </w:r>
      <w:r w:rsidR="00AF640B">
        <w:rPr>
          <w:rFonts w:ascii="Helvetica" w:hAnsi="Helvetica" w:cs="Arial"/>
          <w:sz w:val="22"/>
        </w:rPr>
        <w:t xml:space="preserve">. </w:t>
      </w:r>
      <w:r w:rsidR="00A21F10">
        <w:rPr>
          <w:rFonts w:ascii="Helvetica" w:hAnsi="Helvetica" w:cs="Arial"/>
          <w:sz w:val="22"/>
        </w:rPr>
        <w:t>Align</w:t>
      </w:r>
      <w:r w:rsidR="008C7452" w:rsidRPr="008C7452">
        <w:rPr>
          <w:rFonts w:ascii="Helvetica" w:hAnsi="Helvetica" w:cs="Arial"/>
          <w:sz w:val="22"/>
        </w:rPr>
        <w:t xml:space="preserve"> the suspending arm of the inner cage with the set screw</w:t>
      </w:r>
      <w:r w:rsidR="00A21F10">
        <w:rPr>
          <w:rFonts w:ascii="Helvetica" w:hAnsi="Helvetica" w:cs="Arial"/>
          <w:sz w:val="22"/>
        </w:rPr>
        <w:t>,</w:t>
      </w:r>
      <w:r w:rsidR="008C7452" w:rsidRPr="008C7452">
        <w:rPr>
          <w:rFonts w:ascii="Helvetica" w:hAnsi="Helvetica" w:cs="Arial"/>
          <w:sz w:val="22"/>
        </w:rPr>
        <w:t xml:space="preserve"> </w:t>
      </w:r>
      <w:r w:rsidR="00A21F10">
        <w:rPr>
          <w:rFonts w:ascii="Helvetica" w:hAnsi="Helvetica" w:cs="Arial"/>
          <w:sz w:val="22"/>
        </w:rPr>
        <w:t>which</w:t>
      </w:r>
      <w:r w:rsidR="008C7452" w:rsidRPr="008C7452">
        <w:rPr>
          <w:rFonts w:ascii="Helvetica" w:hAnsi="Helvetica" w:cs="Arial"/>
          <w:sz w:val="22"/>
        </w:rPr>
        <w:t xml:space="preserve"> will set the angle of oscillation to less than 5 degrees. </w:t>
      </w:r>
    </w:p>
    <w:p w:rsidR="00EC016C"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 Side view of talent securing the axle. </w:t>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3.3.1.1 alt Boom out</w:t>
      </w:r>
    </w:p>
    <w:p w:rsidR="00EC016C"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 Talent aligns the suspending arm with the set screw. </w:t>
      </w:r>
    </w:p>
    <w:p w:rsidR="008C7452" w:rsidRPr="0099652D"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MED/CU: Show that the angle of oscillation is less than 5 degrees. </w:t>
      </w:r>
    </w:p>
    <w:p w:rsidR="00FF0388" w:rsidRDefault="008C7452" w:rsidP="00AF640B">
      <w:pPr>
        <w:numPr>
          <w:ilvl w:val="1"/>
          <w:numId w:val="12"/>
        </w:numPr>
        <w:spacing w:before="240"/>
        <w:jc w:val="both"/>
        <w:outlineLvl w:val="0"/>
        <w:rPr>
          <w:rFonts w:ascii="Helvetica" w:hAnsi="Helvetica" w:cs="Arial"/>
          <w:sz w:val="22"/>
        </w:rPr>
      </w:pPr>
      <w:r w:rsidRPr="008C7452">
        <w:rPr>
          <w:rFonts w:ascii="Helvetica" w:hAnsi="Helvetica" w:cs="Arial"/>
          <w:sz w:val="22"/>
        </w:rPr>
        <w:t>To begin an oscillation trial</w:t>
      </w:r>
      <w:r w:rsidR="0054266B">
        <w:rPr>
          <w:rFonts w:ascii="Helvetica" w:hAnsi="Helvetica" w:cs="Arial"/>
          <w:sz w:val="22"/>
        </w:rPr>
        <w:t>,</w:t>
      </w:r>
      <w:r w:rsidRPr="008C7452">
        <w:rPr>
          <w:rFonts w:ascii="Helvetica" w:hAnsi="Helvetica" w:cs="Arial"/>
          <w:sz w:val="22"/>
        </w:rPr>
        <w:t xml:space="preserve"> pull the inner cage back until it hits the set screw and then move it forward until </w:t>
      </w:r>
      <w:r w:rsidR="00FF0388">
        <w:rPr>
          <w:rFonts w:ascii="Helvetica" w:hAnsi="Helvetica" w:cs="Arial"/>
          <w:sz w:val="22"/>
        </w:rPr>
        <w:t xml:space="preserve">the </w:t>
      </w:r>
      <w:r w:rsidRPr="008C7452">
        <w:rPr>
          <w:rFonts w:ascii="Helvetica" w:hAnsi="Helvetica" w:cs="Arial"/>
          <w:sz w:val="22"/>
        </w:rPr>
        <w:t>space between the set screw and</w:t>
      </w:r>
      <w:r w:rsidR="0054266B">
        <w:rPr>
          <w:rFonts w:ascii="Helvetica" w:hAnsi="Helvetica" w:cs="Arial"/>
          <w:sz w:val="22"/>
        </w:rPr>
        <w:t xml:space="preserve"> the</w:t>
      </w:r>
      <w:r w:rsidRPr="008C7452">
        <w:rPr>
          <w:rFonts w:ascii="Helvetica" w:hAnsi="Helvetica" w:cs="Arial"/>
          <w:sz w:val="22"/>
        </w:rPr>
        <w:t xml:space="preserve"> inner cage is visible. </w:t>
      </w:r>
    </w:p>
    <w:p w:rsidR="00FF0388" w:rsidRDefault="00FF0388" w:rsidP="00FF0388">
      <w:pPr>
        <w:numPr>
          <w:ilvl w:val="2"/>
          <w:numId w:val="12"/>
        </w:numPr>
        <w:spacing w:before="240"/>
        <w:jc w:val="both"/>
        <w:outlineLvl w:val="0"/>
        <w:rPr>
          <w:rFonts w:ascii="Helvetica" w:hAnsi="Helvetica" w:cs="Arial"/>
          <w:sz w:val="22"/>
        </w:rPr>
      </w:pPr>
      <w:r>
        <w:rPr>
          <w:rFonts w:ascii="Helvetica" w:hAnsi="Helvetica" w:cs="Arial"/>
          <w:sz w:val="22"/>
        </w:rPr>
        <w:t xml:space="preserve">CU: Talent pulls inner cage back until it hits the set screw, then moves it forward. </w:t>
      </w:r>
    </w:p>
    <w:p w:rsidR="004853AA" w:rsidRPr="00FF0388" w:rsidRDefault="00FF0388" w:rsidP="00FF0388">
      <w:pPr>
        <w:numPr>
          <w:ilvl w:val="2"/>
          <w:numId w:val="12"/>
        </w:numPr>
        <w:spacing w:before="240"/>
        <w:jc w:val="both"/>
        <w:outlineLvl w:val="0"/>
        <w:rPr>
          <w:rFonts w:ascii="Helvetica" w:hAnsi="Helvetica" w:cs="Arial"/>
          <w:sz w:val="22"/>
        </w:rPr>
      </w:pPr>
      <w:r>
        <w:rPr>
          <w:rFonts w:ascii="Helvetica" w:hAnsi="Helvetica" w:cs="Arial"/>
          <w:sz w:val="22"/>
        </w:rPr>
        <w:t xml:space="preserve">CU: Show the space between the set screw and inner cage. </w:t>
      </w:r>
    </w:p>
    <w:p w:rsidR="00EC016C" w:rsidRDefault="00AF640B" w:rsidP="004853AA">
      <w:pPr>
        <w:numPr>
          <w:ilvl w:val="1"/>
          <w:numId w:val="12"/>
        </w:numPr>
        <w:spacing w:before="240"/>
        <w:jc w:val="both"/>
        <w:outlineLvl w:val="0"/>
        <w:rPr>
          <w:rFonts w:ascii="Helvetica" w:hAnsi="Helvetica" w:cs="Arial"/>
          <w:sz w:val="22"/>
        </w:rPr>
      </w:pPr>
      <w:r w:rsidRPr="008C7452">
        <w:rPr>
          <w:rFonts w:ascii="Helvetica" w:hAnsi="Helvetica" w:cs="Arial"/>
          <w:sz w:val="22"/>
        </w:rPr>
        <w:t>Collect three oscillation trials with the prosthesi</w:t>
      </w:r>
      <w:r w:rsidR="004853AA">
        <w:rPr>
          <w:rFonts w:ascii="Helvetica" w:hAnsi="Helvetica" w:cs="Arial"/>
          <w:sz w:val="22"/>
        </w:rPr>
        <w:t>s positioned in the inner cage and r</w:t>
      </w:r>
      <w:r w:rsidR="008C7452" w:rsidRPr="004853AA">
        <w:rPr>
          <w:rFonts w:ascii="Helvetica" w:hAnsi="Helvetica" w:cs="Arial"/>
          <w:sz w:val="22"/>
        </w:rPr>
        <w:t xml:space="preserve">ecord the average time for one complete cycle of oscillation for each trial. </w:t>
      </w:r>
    </w:p>
    <w:p w:rsidR="00EC016C"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 Talent collects oscillation trial. </w:t>
      </w:r>
    </w:p>
    <w:p w:rsidR="00FF0388"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 Over the Shoulder: Talent records the average time for one complete cycle. </w:t>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3.5.2.1 Alt writing figure</w:t>
      </w:r>
    </w:p>
    <w:p w:rsidR="00EC016C" w:rsidRDefault="008C7452" w:rsidP="0099652D">
      <w:pPr>
        <w:numPr>
          <w:ilvl w:val="1"/>
          <w:numId w:val="12"/>
        </w:numPr>
        <w:spacing w:before="240"/>
        <w:jc w:val="both"/>
        <w:outlineLvl w:val="0"/>
        <w:rPr>
          <w:rFonts w:ascii="Helvetica" w:hAnsi="Helvetica" w:cs="Arial"/>
          <w:sz w:val="22"/>
        </w:rPr>
      </w:pPr>
      <w:r w:rsidRPr="008C7452">
        <w:rPr>
          <w:rFonts w:ascii="Helvetica" w:hAnsi="Helvetica" w:cs="Arial"/>
          <w:sz w:val="22"/>
        </w:rPr>
        <w:t>Prior to shifting to the reaction board measu</w:t>
      </w:r>
      <w:r w:rsidR="002E5C64">
        <w:rPr>
          <w:rFonts w:ascii="Helvetica" w:hAnsi="Helvetica" w:cs="Arial"/>
          <w:sz w:val="22"/>
        </w:rPr>
        <w:t>rements,</w:t>
      </w:r>
      <w:r w:rsidR="000E64DD">
        <w:rPr>
          <w:rFonts w:ascii="Helvetica" w:hAnsi="Helvetica" w:cs="Arial"/>
          <w:sz w:val="22"/>
        </w:rPr>
        <w:t xml:space="preserve"> keep t</w:t>
      </w:r>
      <w:r w:rsidR="004853AA">
        <w:rPr>
          <w:rFonts w:ascii="Helvetica" w:hAnsi="Helvetica" w:cs="Arial"/>
          <w:sz w:val="22"/>
        </w:rPr>
        <w:t>he prosthesis fixed in the ra</w:t>
      </w:r>
      <w:r w:rsidR="003C19C0">
        <w:rPr>
          <w:rFonts w:ascii="Helvetica" w:hAnsi="Helvetica" w:cs="Arial"/>
          <w:sz w:val="22"/>
        </w:rPr>
        <w:t>ck and p</w:t>
      </w:r>
      <w:r w:rsidR="00731342">
        <w:rPr>
          <w:rFonts w:ascii="Helvetica" w:hAnsi="Helvetica" w:cs="Arial"/>
          <w:sz w:val="22"/>
        </w:rPr>
        <w:t>osition the</w:t>
      </w:r>
      <w:r w:rsidR="00731342" w:rsidRPr="008C7452">
        <w:rPr>
          <w:rFonts w:ascii="Helvetica" w:hAnsi="Helvetica" w:cs="Arial"/>
          <w:sz w:val="22"/>
        </w:rPr>
        <w:t xml:space="preserve"> inner cage h</w:t>
      </w:r>
      <w:r w:rsidR="00731342">
        <w:rPr>
          <w:rFonts w:ascii="Helvetica" w:hAnsi="Helvetica" w:cs="Arial"/>
          <w:sz w:val="22"/>
        </w:rPr>
        <w:t>orizontally</w:t>
      </w:r>
      <w:r w:rsidR="003C19C0">
        <w:rPr>
          <w:rFonts w:ascii="Helvetica" w:hAnsi="Helvetica" w:cs="Arial"/>
          <w:sz w:val="22"/>
        </w:rPr>
        <w:t>,</w:t>
      </w:r>
      <w:r w:rsidR="00731342">
        <w:rPr>
          <w:rFonts w:ascii="Helvetica" w:hAnsi="Helvetica" w:cs="Arial"/>
          <w:sz w:val="22"/>
        </w:rPr>
        <w:t xml:space="preserve"> rest</w:t>
      </w:r>
      <w:r w:rsidR="003C19C0">
        <w:rPr>
          <w:rFonts w:ascii="Helvetica" w:hAnsi="Helvetica" w:cs="Arial"/>
          <w:sz w:val="22"/>
        </w:rPr>
        <w:t>ing</w:t>
      </w:r>
      <w:r w:rsidR="00731342">
        <w:rPr>
          <w:rFonts w:ascii="Helvetica" w:hAnsi="Helvetica" w:cs="Arial"/>
          <w:sz w:val="22"/>
        </w:rPr>
        <w:t xml:space="preserve"> it on the knife edges. </w:t>
      </w:r>
    </w:p>
    <w:p w:rsidR="00EC016C"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 Talent positions the inner cage horizontally, resting it on the knife edges. </w:t>
      </w:r>
    </w:p>
    <w:p w:rsidR="00731342"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MED/CU: Show that the inner cage is resting on the knife edges. </w:t>
      </w:r>
    </w:p>
    <w:p w:rsidR="00EC016C" w:rsidRDefault="00731342" w:rsidP="0099652D">
      <w:pPr>
        <w:numPr>
          <w:ilvl w:val="1"/>
          <w:numId w:val="12"/>
        </w:numPr>
        <w:spacing w:before="240"/>
        <w:jc w:val="both"/>
        <w:outlineLvl w:val="0"/>
        <w:rPr>
          <w:rFonts w:ascii="Helvetica" w:hAnsi="Helvetica" w:cs="Arial"/>
          <w:sz w:val="22"/>
        </w:rPr>
      </w:pPr>
      <w:r>
        <w:rPr>
          <w:rFonts w:ascii="Helvetica" w:hAnsi="Helvetica" w:cs="Arial"/>
          <w:sz w:val="22"/>
        </w:rPr>
        <w:t xml:space="preserve">Then </w:t>
      </w:r>
      <w:r w:rsidR="002E5C64">
        <w:rPr>
          <w:rFonts w:ascii="Helvetica" w:hAnsi="Helvetica" w:cs="Arial"/>
          <w:sz w:val="22"/>
        </w:rPr>
        <w:t xml:space="preserve">record </w:t>
      </w:r>
      <w:r w:rsidR="00C71EEB" w:rsidRPr="008C7452">
        <w:rPr>
          <w:rFonts w:ascii="Helvetica" w:hAnsi="Helvetica" w:cs="Arial"/>
          <w:sz w:val="22"/>
        </w:rPr>
        <w:t>the distance between the top adjustable plate and the fixed cross-memb</w:t>
      </w:r>
      <w:r w:rsidR="00C71EEB">
        <w:rPr>
          <w:rFonts w:ascii="Helvetica" w:hAnsi="Helvetica" w:cs="Arial"/>
          <w:sz w:val="22"/>
        </w:rPr>
        <w:t xml:space="preserve">er at the top of the inner cage </w:t>
      </w:r>
      <w:r w:rsidR="008C7452" w:rsidRPr="008C7452">
        <w:rPr>
          <w:rFonts w:ascii="Helvetica" w:hAnsi="Helvetica" w:cs="Arial"/>
          <w:sz w:val="22"/>
        </w:rPr>
        <w:t xml:space="preserve">using digital calipers </w:t>
      </w:r>
      <w:r w:rsidR="00093E4D">
        <w:rPr>
          <w:rFonts w:ascii="Helvetica" w:hAnsi="Helvetica" w:cs="Arial"/>
          <w:sz w:val="22"/>
        </w:rPr>
        <w:t>and</w:t>
      </w:r>
      <w:r w:rsidR="008C7452" w:rsidRPr="008C7452">
        <w:rPr>
          <w:rFonts w:ascii="Helvetica" w:hAnsi="Helvetica" w:cs="Arial"/>
          <w:sz w:val="22"/>
        </w:rPr>
        <w:t xml:space="preserve"> a flexible measuring</w:t>
      </w:r>
      <w:r w:rsidR="002E5C64">
        <w:rPr>
          <w:rFonts w:ascii="Helvetica" w:hAnsi="Helvetica" w:cs="Arial"/>
          <w:sz w:val="22"/>
        </w:rPr>
        <w:t xml:space="preserve"> tape. </w:t>
      </w:r>
    </w:p>
    <w:p w:rsidR="002E5C64" w:rsidRDefault="00EC016C" w:rsidP="00EC016C">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records distance between plate and cross-member using digital calipers and flexible measuring tape. </w:t>
      </w:r>
    </w:p>
    <w:p w:rsidR="00824BA1" w:rsidRDefault="004853AA" w:rsidP="00C71EEB">
      <w:pPr>
        <w:numPr>
          <w:ilvl w:val="1"/>
          <w:numId w:val="12"/>
        </w:numPr>
        <w:spacing w:before="240"/>
        <w:jc w:val="both"/>
        <w:outlineLvl w:val="0"/>
        <w:rPr>
          <w:rFonts w:ascii="Helvetica" w:hAnsi="Helvetica" w:cs="Arial"/>
          <w:sz w:val="22"/>
        </w:rPr>
      </w:pPr>
      <w:r>
        <w:rPr>
          <w:rFonts w:ascii="Helvetica" w:hAnsi="Helvetica" w:cs="Arial"/>
          <w:sz w:val="22"/>
        </w:rPr>
        <w:t>Next</w:t>
      </w:r>
      <w:r w:rsidR="00C71EEB">
        <w:rPr>
          <w:rFonts w:ascii="Helvetica" w:hAnsi="Helvetica" w:cs="Arial"/>
          <w:sz w:val="22"/>
        </w:rPr>
        <w:t>, m</w:t>
      </w:r>
      <w:r w:rsidR="008C7452" w:rsidRPr="008C7452">
        <w:rPr>
          <w:rFonts w:ascii="Helvetica" w:hAnsi="Helvetica" w:cs="Arial"/>
          <w:sz w:val="22"/>
        </w:rPr>
        <w:t>easure the distance between the bottom adjustable plate and the fixed cross-member at the top of the inner ca</w:t>
      </w:r>
      <w:r w:rsidR="00C71EEB">
        <w:rPr>
          <w:rFonts w:ascii="Helvetica" w:hAnsi="Helvetica" w:cs="Arial"/>
          <w:sz w:val="22"/>
        </w:rPr>
        <w:t xml:space="preserve">ge and </w:t>
      </w:r>
      <w:r w:rsidR="003C19C0">
        <w:rPr>
          <w:rFonts w:ascii="Helvetica" w:hAnsi="Helvetica" w:cs="Arial"/>
          <w:sz w:val="22"/>
        </w:rPr>
        <w:t>determine</w:t>
      </w:r>
      <w:r w:rsidR="008C7452" w:rsidRPr="00C71EEB">
        <w:rPr>
          <w:rFonts w:ascii="Helvetica" w:hAnsi="Helvetica" w:cs="Arial"/>
          <w:sz w:val="22"/>
        </w:rPr>
        <w:t xml:space="preserve"> the distance between the bottom adjustable plate and the fixed cross-member at the bottom of the inner cage.</w:t>
      </w:r>
    </w:p>
    <w:p w:rsidR="00824BA1" w:rsidRDefault="00824BA1" w:rsidP="00824BA1">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distance between bottom plate and cross-member at the top of the inner cage. </w:t>
      </w:r>
    </w:p>
    <w:p w:rsidR="008C7452" w:rsidRDefault="00824BA1" w:rsidP="00824BA1">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measures distance between bottom plate and cross-member at bottom of inner cage. </w:t>
      </w:r>
    </w:p>
    <w:p w:rsidR="0054266B" w:rsidRPr="00C71EE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3.8.2.1 Alt combo Wide of 3.8.1 and 3.8.2</w:t>
      </w:r>
    </w:p>
    <w:p w:rsidR="00824BA1" w:rsidRDefault="004853AA" w:rsidP="0099652D">
      <w:pPr>
        <w:numPr>
          <w:ilvl w:val="1"/>
          <w:numId w:val="12"/>
        </w:numPr>
        <w:spacing w:before="240"/>
        <w:jc w:val="both"/>
        <w:outlineLvl w:val="0"/>
        <w:rPr>
          <w:rFonts w:ascii="Helvetica" w:hAnsi="Helvetica" w:cs="Arial"/>
          <w:sz w:val="22"/>
        </w:rPr>
      </w:pPr>
      <w:r w:rsidRPr="003C19C0">
        <w:rPr>
          <w:rFonts w:ascii="Helvetica" w:hAnsi="Helvetica" w:cs="Arial"/>
          <w:sz w:val="22"/>
        </w:rPr>
        <w:t>Then, m</w:t>
      </w:r>
      <w:r w:rsidR="003C19C0" w:rsidRPr="003C19C0">
        <w:rPr>
          <w:rFonts w:ascii="Helvetica" w:hAnsi="Helvetica" w:cs="Arial"/>
          <w:sz w:val="22"/>
        </w:rPr>
        <w:t>easure</w:t>
      </w:r>
      <w:r w:rsidRPr="003C19C0">
        <w:rPr>
          <w:rFonts w:ascii="Helvetica" w:hAnsi="Helvetica" w:cs="Arial"/>
          <w:sz w:val="22"/>
        </w:rPr>
        <w:t xml:space="preserve"> </w:t>
      </w:r>
      <w:r w:rsidR="00824BA1">
        <w:rPr>
          <w:rFonts w:ascii="Helvetica" w:hAnsi="Helvetica" w:cs="Arial"/>
          <w:sz w:val="22"/>
        </w:rPr>
        <w:t xml:space="preserve">the distance between </w:t>
      </w:r>
      <w:r w:rsidR="008C7452" w:rsidRPr="003C19C0">
        <w:rPr>
          <w:rFonts w:ascii="Helvetica" w:hAnsi="Helvetica" w:cs="Arial"/>
          <w:sz w:val="22"/>
        </w:rPr>
        <w:t xml:space="preserve">the two knife </w:t>
      </w:r>
      <w:r w:rsidR="00824BA1">
        <w:rPr>
          <w:rFonts w:ascii="Helvetica" w:hAnsi="Helvetica" w:cs="Arial"/>
          <w:sz w:val="22"/>
        </w:rPr>
        <w:t>edges</w:t>
      </w:r>
      <w:r w:rsidR="008C7452" w:rsidRPr="003C19C0">
        <w:rPr>
          <w:rFonts w:ascii="Helvetica" w:hAnsi="Helvetica" w:cs="Arial"/>
          <w:sz w:val="22"/>
        </w:rPr>
        <w:t xml:space="preserve">. </w:t>
      </w:r>
    </w:p>
    <w:p w:rsidR="008C7452" w:rsidRPr="003C19C0" w:rsidRDefault="00824BA1" w:rsidP="00824BA1">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distance between knife edges. </w:t>
      </w:r>
    </w:p>
    <w:p w:rsidR="00824BA1" w:rsidRDefault="00731342" w:rsidP="0099652D">
      <w:pPr>
        <w:numPr>
          <w:ilvl w:val="1"/>
          <w:numId w:val="12"/>
        </w:numPr>
        <w:spacing w:before="240"/>
        <w:jc w:val="both"/>
        <w:outlineLvl w:val="0"/>
        <w:rPr>
          <w:rFonts w:ascii="Helvetica" w:hAnsi="Helvetica" w:cs="Arial"/>
          <w:sz w:val="22"/>
        </w:rPr>
      </w:pPr>
      <w:r w:rsidRPr="00731342">
        <w:rPr>
          <w:rFonts w:ascii="Helvetica" w:hAnsi="Helvetica" w:cs="Arial"/>
          <w:sz w:val="22"/>
        </w:rPr>
        <w:t xml:space="preserve">Position the rack and prosthetic limb in the reaction board </w:t>
      </w:r>
      <w:r w:rsidR="004853AA">
        <w:rPr>
          <w:rFonts w:ascii="Helvetica" w:hAnsi="Helvetica" w:cs="Arial"/>
          <w:sz w:val="22"/>
        </w:rPr>
        <w:t>assembly</w:t>
      </w:r>
      <w:r w:rsidRPr="00731342">
        <w:rPr>
          <w:rFonts w:ascii="Helvetica" w:hAnsi="Helvetica" w:cs="Arial"/>
          <w:sz w:val="22"/>
        </w:rPr>
        <w:t>.</w:t>
      </w:r>
      <w:r>
        <w:rPr>
          <w:rFonts w:ascii="Helvetica" w:hAnsi="Helvetica" w:cs="Arial"/>
          <w:sz w:val="22"/>
        </w:rPr>
        <w:t xml:space="preserve"> </w:t>
      </w:r>
      <w:r w:rsidR="008C7452" w:rsidRPr="0099652D">
        <w:rPr>
          <w:rFonts w:ascii="Helvetica" w:hAnsi="Helvetica" w:cs="Arial"/>
          <w:sz w:val="22"/>
        </w:rPr>
        <w:t>Make sure th</w:t>
      </w:r>
      <w:r w:rsidR="00AF640B">
        <w:rPr>
          <w:rFonts w:ascii="Helvetica" w:hAnsi="Helvetica" w:cs="Arial"/>
          <w:sz w:val="22"/>
        </w:rPr>
        <w:t>e scale reads zero</w:t>
      </w:r>
      <w:r w:rsidR="008C7452" w:rsidRPr="0099652D">
        <w:rPr>
          <w:rFonts w:ascii="Helvetica" w:hAnsi="Helvetica" w:cs="Arial"/>
          <w:sz w:val="22"/>
        </w:rPr>
        <w:t xml:space="preserve">. </w:t>
      </w:r>
      <w:r w:rsidR="00A21F10">
        <w:rPr>
          <w:rFonts w:ascii="Helvetica" w:hAnsi="Helvetica" w:cs="Arial"/>
          <w:sz w:val="22"/>
        </w:rPr>
        <w:t>Then, p</w:t>
      </w:r>
      <w:r w:rsidR="008C7452" w:rsidRPr="0099652D">
        <w:rPr>
          <w:rFonts w:ascii="Helvetica" w:hAnsi="Helvetica" w:cs="Arial"/>
          <w:sz w:val="22"/>
        </w:rPr>
        <w:t xml:space="preserve">lace one end of the inner cage over the scale, and position the knife edge at the bottom of the inner cage so that </w:t>
      </w:r>
      <w:r w:rsidR="003C19C0">
        <w:rPr>
          <w:rFonts w:ascii="Helvetica" w:hAnsi="Helvetica" w:cs="Arial"/>
          <w:sz w:val="22"/>
        </w:rPr>
        <w:t xml:space="preserve">it is level and </w:t>
      </w:r>
      <w:r w:rsidR="004853AA">
        <w:rPr>
          <w:rFonts w:ascii="Helvetica" w:hAnsi="Helvetica" w:cs="Arial"/>
          <w:sz w:val="22"/>
        </w:rPr>
        <w:t xml:space="preserve">there is </w:t>
      </w:r>
      <w:r w:rsidR="008C7452" w:rsidRPr="0099652D">
        <w:rPr>
          <w:rFonts w:ascii="Helvetica" w:hAnsi="Helvetica" w:cs="Arial"/>
          <w:sz w:val="22"/>
        </w:rPr>
        <w:t>no tens</w:t>
      </w:r>
      <w:r w:rsidR="003C19C0">
        <w:rPr>
          <w:rFonts w:ascii="Helvetica" w:hAnsi="Helvetica" w:cs="Arial"/>
          <w:sz w:val="22"/>
        </w:rPr>
        <w:t>ion between the two knife edges</w:t>
      </w:r>
      <w:r w:rsidR="008C7452" w:rsidRPr="0099652D">
        <w:rPr>
          <w:rFonts w:ascii="Helvetica" w:hAnsi="Helvetica" w:cs="Arial"/>
          <w:sz w:val="22"/>
        </w:rPr>
        <w:t xml:space="preserve">. </w:t>
      </w:r>
      <w:r w:rsidR="00824BA1">
        <w:rPr>
          <w:rFonts w:ascii="Helvetica" w:hAnsi="Helvetica" w:cs="Arial"/>
          <w:sz w:val="22"/>
        </w:rPr>
        <w:tab/>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3.10.1 and 3.10.2 order switched, noted on slate</w:t>
      </w:r>
    </w:p>
    <w:p w:rsidR="00824BA1" w:rsidRDefault="005865D7" w:rsidP="00824BA1">
      <w:pPr>
        <w:numPr>
          <w:ilvl w:val="2"/>
          <w:numId w:val="12"/>
        </w:numPr>
        <w:spacing w:before="240"/>
        <w:jc w:val="both"/>
        <w:outlineLvl w:val="0"/>
        <w:rPr>
          <w:rFonts w:ascii="Helvetica" w:hAnsi="Helvetica" w:cs="Arial"/>
          <w:sz w:val="22"/>
        </w:rPr>
      </w:pPr>
      <w:r>
        <w:rPr>
          <w:rFonts w:ascii="Helvetica" w:hAnsi="Helvetica" w:cs="Arial"/>
          <w:sz w:val="22"/>
        </w:rPr>
        <w:t>CU</w:t>
      </w:r>
      <w:r w:rsidR="00824BA1">
        <w:rPr>
          <w:rFonts w:ascii="Helvetica" w:hAnsi="Helvetica" w:cs="Arial"/>
          <w:sz w:val="22"/>
        </w:rPr>
        <w:t>: Talent positions rack and prosthetic limb.</w:t>
      </w:r>
    </w:p>
    <w:p w:rsidR="00824BA1" w:rsidRDefault="00824BA1" w:rsidP="00824BA1">
      <w:pPr>
        <w:numPr>
          <w:ilvl w:val="2"/>
          <w:numId w:val="12"/>
        </w:numPr>
        <w:spacing w:before="240"/>
        <w:jc w:val="both"/>
        <w:outlineLvl w:val="0"/>
        <w:rPr>
          <w:rFonts w:ascii="Helvetica" w:hAnsi="Helvetica" w:cs="Arial"/>
          <w:sz w:val="22"/>
        </w:rPr>
      </w:pPr>
      <w:r>
        <w:rPr>
          <w:rFonts w:ascii="Helvetica" w:hAnsi="Helvetica" w:cs="Arial"/>
          <w:sz w:val="22"/>
        </w:rPr>
        <w:t xml:space="preserve">MED: Shot of the scale reading zero. </w:t>
      </w:r>
    </w:p>
    <w:p w:rsidR="00824BA1" w:rsidRDefault="005865D7" w:rsidP="00824BA1">
      <w:pPr>
        <w:numPr>
          <w:ilvl w:val="2"/>
          <w:numId w:val="12"/>
        </w:numPr>
        <w:spacing w:before="240"/>
        <w:jc w:val="both"/>
        <w:outlineLvl w:val="0"/>
        <w:rPr>
          <w:rFonts w:ascii="Helvetica" w:hAnsi="Helvetica" w:cs="Arial"/>
          <w:sz w:val="22"/>
        </w:rPr>
      </w:pPr>
      <w:r>
        <w:rPr>
          <w:rFonts w:ascii="Helvetica" w:hAnsi="Helvetica" w:cs="Arial"/>
          <w:sz w:val="22"/>
        </w:rPr>
        <w:t>CU</w:t>
      </w:r>
      <w:r w:rsidR="00824BA1">
        <w:rPr>
          <w:rFonts w:ascii="Helvetica" w:hAnsi="Helvetica" w:cs="Arial"/>
          <w:sz w:val="22"/>
        </w:rPr>
        <w:t>: Talent places on</w:t>
      </w:r>
      <w:r>
        <w:rPr>
          <w:rFonts w:ascii="Helvetica" w:hAnsi="Helvetica" w:cs="Arial"/>
          <w:sz w:val="22"/>
        </w:rPr>
        <w:t>e</w:t>
      </w:r>
      <w:r w:rsidR="00824BA1">
        <w:rPr>
          <w:rFonts w:ascii="Helvetica" w:hAnsi="Helvetica" w:cs="Arial"/>
          <w:sz w:val="22"/>
        </w:rPr>
        <w:t xml:space="preserve"> end of cage over the scale, then positions the </w:t>
      </w:r>
      <w:r>
        <w:rPr>
          <w:rFonts w:ascii="Helvetica" w:hAnsi="Helvetica" w:cs="Arial"/>
          <w:sz w:val="22"/>
        </w:rPr>
        <w:t>knife</w:t>
      </w:r>
      <w:r w:rsidR="00824BA1">
        <w:rPr>
          <w:rFonts w:ascii="Helvetica" w:hAnsi="Helvetica" w:cs="Arial"/>
          <w:sz w:val="22"/>
        </w:rPr>
        <w:t xml:space="preserve"> edge at the bottom of the inner cage. </w:t>
      </w:r>
      <w:r w:rsidR="0054266B">
        <w:rPr>
          <w:rFonts w:ascii="Helvetica" w:hAnsi="Helvetica" w:cs="Arial"/>
          <w:sz w:val="22"/>
        </w:rPr>
        <w:t xml:space="preserve"> </w:t>
      </w:r>
      <w:r w:rsidR="0054266B" w:rsidRPr="0054266B">
        <w:rPr>
          <w:rFonts w:ascii="Helvetica" w:hAnsi="Helvetica" w:cs="Arial"/>
          <w:sz w:val="22"/>
          <w:highlight w:val="green"/>
        </w:rPr>
        <w:t>[Scale end only]</w:t>
      </w:r>
    </w:p>
    <w:p w:rsidR="0054266B" w:rsidRDefault="0054266B" w:rsidP="0054266B">
      <w:pPr>
        <w:spacing w:before="240"/>
        <w:ind w:left="720"/>
        <w:jc w:val="both"/>
        <w:outlineLvl w:val="0"/>
        <w:rPr>
          <w:rFonts w:ascii="Helvetica" w:hAnsi="Helvetica" w:cs="Arial"/>
          <w:sz w:val="22"/>
        </w:rPr>
      </w:pPr>
      <w:r w:rsidRPr="0054266B">
        <w:rPr>
          <w:rFonts w:ascii="Helvetica" w:hAnsi="Helvetica" w:cs="Arial"/>
          <w:sz w:val="22"/>
          <w:highlight w:val="green"/>
        </w:rPr>
        <w:t>3.10.3.1 Shot of other end</w:t>
      </w:r>
    </w:p>
    <w:p w:rsidR="00AF640B" w:rsidRDefault="005865D7" w:rsidP="00824BA1">
      <w:pPr>
        <w:numPr>
          <w:ilvl w:val="2"/>
          <w:numId w:val="12"/>
        </w:numPr>
        <w:spacing w:before="240"/>
        <w:jc w:val="both"/>
        <w:outlineLvl w:val="0"/>
        <w:rPr>
          <w:rFonts w:ascii="Helvetica" w:hAnsi="Helvetica" w:cs="Arial"/>
          <w:sz w:val="22"/>
        </w:rPr>
      </w:pPr>
      <w:r>
        <w:rPr>
          <w:rFonts w:ascii="Helvetica" w:hAnsi="Helvetica" w:cs="Arial"/>
          <w:sz w:val="22"/>
        </w:rPr>
        <w:t>CU</w:t>
      </w:r>
      <w:r w:rsidR="00824BA1">
        <w:rPr>
          <w:rFonts w:ascii="Helvetica" w:hAnsi="Helvetica" w:cs="Arial"/>
          <w:sz w:val="22"/>
        </w:rPr>
        <w:t>: Show</w:t>
      </w:r>
      <w:r>
        <w:rPr>
          <w:rFonts w:ascii="Helvetica" w:hAnsi="Helvetica" w:cs="Arial"/>
          <w:sz w:val="22"/>
        </w:rPr>
        <w:t xml:space="preserve"> the orientation of the components adjusted in the previous shot (that the inner cage is level). </w:t>
      </w:r>
    </w:p>
    <w:p w:rsidR="00F84448" w:rsidRDefault="008C7452" w:rsidP="0099652D">
      <w:pPr>
        <w:numPr>
          <w:ilvl w:val="1"/>
          <w:numId w:val="12"/>
        </w:numPr>
        <w:spacing w:before="240"/>
        <w:jc w:val="both"/>
        <w:outlineLvl w:val="0"/>
        <w:rPr>
          <w:rFonts w:ascii="Helvetica" w:hAnsi="Helvetica" w:cs="Arial"/>
          <w:sz w:val="22"/>
        </w:rPr>
      </w:pPr>
      <w:r w:rsidRPr="0099652D">
        <w:rPr>
          <w:rFonts w:ascii="Helvetica" w:hAnsi="Helvetica" w:cs="Arial"/>
          <w:sz w:val="22"/>
        </w:rPr>
        <w:t>Lift the scale-end several times and p</w:t>
      </w:r>
      <w:r w:rsidR="003C19C0">
        <w:rPr>
          <w:rFonts w:ascii="Helvetica" w:hAnsi="Helvetica" w:cs="Arial"/>
          <w:sz w:val="22"/>
        </w:rPr>
        <w:t>lace it back down on the scale. R</w:t>
      </w:r>
      <w:r w:rsidR="00AF640B">
        <w:rPr>
          <w:rFonts w:ascii="Helvetica" w:hAnsi="Helvetica" w:cs="Arial"/>
          <w:sz w:val="22"/>
        </w:rPr>
        <w:t>ecord the value o</w:t>
      </w:r>
      <w:r w:rsidRPr="0099652D">
        <w:rPr>
          <w:rFonts w:ascii="Helvetica" w:hAnsi="Helvetica" w:cs="Arial"/>
          <w:sz w:val="22"/>
        </w:rPr>
        <w:t>nce a consistent reading from the scal</w:t>
      </w:r>
      <w:r w:rsidR="00AF640B">
        <w:rPr>
          <w:rFonts w:ascii="Helvetica" w:hAnsi="Helvetica" w:cs="Arial"/>
          <w:sz w:val="22"/>
        </w:rPr>
        <w:t>e is achieved</w:t>
      </w:r>
      <w:r w:rsidRPr="0099652D">
        <w:rPr>
          <w:rFonts w:ascii="Helvetica" w:hAnsi="Helvetica" w:cs="Arial"/>
          <w:sz w:val="22"/>
        </w:rPr>
        <w:t>.</w:t>
      </w:r>
    </w:p>
    <w:p w:rsidR="00F84448"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Side view of talent lifting the scale-end and placing it back down on the scale. </w:t>
      </w:r>
    </w:p>
    <w:p w:rsidR="008C7452" w:rsidRPr="0099652D"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records the value. </w:t>
      </w:r>
    </w:p>
    <w:p w:rsidR="00F84448" w:rsidRDefault="00A21F10" w:rsidP="0099652D">
      <w:pPr>
        <w:numPr>
          <w:ilvl w:val="1"/>
          <w:numId w:val="12"/>
        </w:numPr>
        <w:spacing w:before="240"/>
        <w:jc w:val="both"/>
        <w:outlineLvl w:val="0"/>
        <w:rPr>
          <w:rFonts w:ascii="Helvetica" w:hAnsi="Helvetica" w:cs="Arial"/>
          <w:sz w:val="22"/>
        </w:rPr>
      </w:pPr>
      <w:r>
        <w:rPr>
          <w:rFonts w:ascii="Helvetica" w:hAnsi="Helvetica" w:cs="Arial"/>
          <w:sz w:val="22"/>
        </w:rPr>
        <w:t>Next, r</w:t>
      </w:r>
      <w:r w:rsidR="008C7452" w:rsidRPr="008C7452">
        <w:rPr>
          <w:rFonts w:ascii="Helvetica" w:hAnsi="Helvetica" w:cs="Arial"/>
          <w:sz w:val="22"/>
        </w:rPr>
        <w:t>emove the prosthesis from the inner cag</w:t>
      </w:r>
      <w:r w:rsidR="004E5161">
        <w:rPr>
          <w:rFonts w:ascii="Helvetica" w:hAnsi="Helvetica" w:cs="Arial"/>
          <w:sz w:val="22"/>
        </w:rPr>
        <w:t>e and</w:t>
      </w:r>
      <w:r w:rsidR="008C7452" w:rsidRPr="008C7452">
        <w:rPr>
          <w:rFonts w:ascii="Helvetica" w:hAnsi="Helvetica" w:cs="Arial"/>
          <w:sz w:val="22"/>
        </w:rPr>
        <w:t xml:space="preserve"> record the reaction board reading for just the cage. </w:t>
      </w:r>
    </w:p>
    <w:p w:rsidR="00F84448"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the prosthesis from the inner cage. </w:t>
      </w:r>
    </w:p>
    <w:p w:rsidR="00AF640B"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records the reaction board reading. </w:t>
      </w:r>
    </w:p>
    <w:p w:rsidR="00F84448" w:rsidRDefault="008C7452" w:rsidP="0099652D">
      <w:pPr>
        <w:numPr>
          <w:ilvl w:val="1"/>
          <w:numId w:val="12"/>
        </w:numPr>
        <w:spacing w:before="240"/>
        <w:jc w:val="both"/>
        <w:outlineLvl w:val="0"/>
        <w:rPr>
          <w:rFonts w:ascii="Helvetica" w:hAnsi="Helvetica" w:cs="Arial"/>
          <w:sz w:val="22"/>
        </w:rPr>
      </w:pPr>
      <w:r w:rsidRPr="008C7452">
        <w:rPr>
          <w:rFonts w:ascii="Helvetica" w:hAnsi="Helvetica" w:cs="Arial"/>
          <w:sz w:val="22"/>
        </w:rPr>
        <w:t>Remove the shoe from the prosthetic limb a</w:t>
      </w:r>
      <w:r w:rsidR="00AF640B">
        <w:rPr>
          <w:rFonts w:ascii="Helvetica" w:hAnsi="Helvetica" w:cs="Arial"/>
          <w:sz w:val="22"/>
        </w:rPr>
        <w:t>nd measure the mass of the shoe</w:t>
      </w:r>
      <w:r w:rsidR="0054266B">
        <w:rPr>
          <w:rFonts w:ascii="Helvetica" w:hAnsi="Helvetica" w:cs="Arial"/>
          <w:sz w:val="22"/>
        </w:rPr>
        <w:t>,</w:t>
      </w:r>
      <w:r w:rsidR="00AF640B">
        <w:rPr>
          <w:rFonts w:ascii="Helvetica" w:hAnsi="Helvetica" w:cs="Arial"/>
          <w:sz w:val="22"/>
        </w:rPr>
        <w:t xml:space="preserve"> then</w:t>
      </w:r>
      <w:r w:rsidRPr="008C7452">
        <w:rPr>
          <w:rFonts w:ascii="Helvetica" w:hAnsi="Helvetica" w:cs="Arial"/>
          <w:sz w:val="22"/>
        </w:rPr>
        <w:t xml:space="preserve"> </w:t>
      </w:r>
      <w:r w:rsidR="00AF640B">
        <w:rPr>
          <w:rFonts w:ascii="Helvetica" w:hAnsi="Helvetica" w:cs="Arial"/>
          <w:sz w:val="22"/>
        </w:rPr>
        <w:t>obtain</w:t>
      </w:r>
      <w:r w:rsidRPr="008C7452">
        <w:rPr>
          <w:rFonts w:ascii="Helvetica" w:hAnsi="Helvetica" w:cs="Arial"/>
          <w:sz w:val="22"/>
        </w:rPr>
        <w:t xml:space="preserve"> the mass of the prosthesis without the shoe. </w:t>
      </w:r>
    </w:p>
    <w:p w:rsidR="00F84448"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the shoe from the prosthetic. </w:t>
      </w:r>
    </w:p>
    <w:p w:rsidR="00F84448"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t>MED: Talent measures the mass of the shoe.</w:t>
      </w:r>
    </w:p>
    <w:p w:rsidR="008C7452" w:rsidRPr="0099652D" w:rsidRDefault="00F84448" w:rsidP="00F84448">
      <w:pPr>
        <w:numPr>
          <w:ilvl w:val="2"/>
          <w:numId w:val="12"/>
        </w:numPr>
        <w:spacing w:before="240"/>
        <w:jc w:val="both"/>
        <w:outlineLvl w:val="0"/>
        <w:rPr>
          <w:rFonts w:ascii="Helvetica" w:hAnsi="Helvetica" w:cs="Arial"/>
          <w:sz w:val="22"/>
        </w:rPr>
      </w:pPr>
      <w:r>
        <w:rPr>
          <w:rFonts w:ascii="Helvetica" w:hAnsi="Helvetica" w:cs="Arial"/>
          <w:sz w:val="22"/>
        </w:rPr>
        <w:t xml:space="preserve">MED: Side view talent obtains the mass of the prosthesis. </w:t>
      </w:r>
    </w:p>
    <w:p w:rsidR="00011047" w:rsidRDefault="00101DD7" w:rsidP="00A60F72">
      <w:pPr>
        <w:numPr>
          <w:ilvl w:val="1"/>
          <w:numId w:val="12"/>
        </w:numPr>
        <w:spacing w:before="240"/>
        <w:jc w:val="both"/>
        <w:outlineLvl w:val="0"/>
        <w:rPr>
          <w:rFonts w:ascii="Helvetica" w:hAnsi="Helvetica" w:cs="Arial"/>
          <w:sz w:val="22"/>
        </w:rPr>
      </w:pPr>
      <w:r>
        <w:rPr>
          <w:rFonts w:ascii="Helvetica" w:hAnsi="Helvetica" w:cs="Arial"/>
          <w:sz w:val="22"/>
        </w:rPr>
        <w:t>Next, m</w:t>
      </w:r>
      <w:r w:rsidR="008C7452" w:rsidRPr="008C7452">
        <w:rPr>
          <w:rFonts w:ascii="Helvetica" w:hAnsi="Helvetica" w:cs="Arial"/>
          <w:sz w:val="22"/>
        </w:rPr>
        <w:t xml:space="preserve">easure the distance between </w:t>
      </w:r>
      <w:r>
        <w:rPr>
          <w:rFonts w:ascii="Helvetica" w:hAnsi="Helvetica" w:cs="Arial"/>
          <w:sz w:val="22"/>
        </w:rPr>
        <w:t xml:space="preserve">the </w:t>
      </w:r>
      <w:r w:rsidR="008C7452" w:rsidRPr="008C7452">
        <w:rPr>
          <w:rFonts w:ascii="Helvetica" w:hAnsi="Helvetica" w:cs="Arial"/>
          <w:sz w:val="22"/>
        </w:rPr>
        <w:t xml:space="preserve">COR of </w:t>
      </w:r>
      <w:r w:rsidR="0054266B">
        <w:rPr>
          <w:rFonts w:ascii="Helvetica" w:hAnsi="Helvetica" w:cs="Arial"/>
          <w:sz w:val="22"/>
        </w:rPr>
        <w:t xml:space="preserve">the </w:t>
      </w:r>
      <w:r w:rsidR="008C7452" w:rsidRPr="008C7452">
        <w:rPr>
          <w:rFonts w:ascii="Helvetica" w:hAnsi="Helvetica" w:cs="Arial"/>
          <w:sz w:val="22"/>
        </w:rPr>
        <w:t>ankle and the plantar surface of the foot.</w:t>
      </w:r>
      <w:r w:rsidR="00A60F72">
        <w:rPr>
          <w:rFonts w:ascii="Helvetica" w:hAnsi="Helvetica" w:cs="Arial"/>
          <w:sz w:val="22"/>
        </w:rPr>
        <w:t xml:space="preserve"> </w:t>
      </w:r>
      <w:r w:rsidR="00AF640B" w:rsidRPr="00A60F72">
        <w:rPr>
          <w:rFonts w:ascii="Helvetica" w:hAnsi="Helvetica" w:cs="Arial"/>
          <w:sz w:val="22"/>
        </w:rPr>
        <w:t>Then determine</w:t>
      </w:r>
      <w:r w:rsidR="008C7452" w:rsidRPr="00A60F72">
        <w:rPr>
          <w:rFonts w:ascii="Helvetica" w:hAnsi="Helvetica" w:cs="Arial"/>
          <w:sz w:val="22"/>
        </w:rPr>
        <w:t xml:space="preserve"> the length of</w:t>
      </w:r>
      <w:r w:rsidR="00011047">
        <w:rPr>
          <w:rFonts w:ascii="Helvetica" w:hAnsi="Helvetica" w:cs="Arial"/>
          <w:sz w:val="22"/>
        </w:rPr>
        <w:t xml:space="preserve"> the</w:t>
      </w:r>
      <w:r w:rsidR="008C7452" w:rsidRPr="00A60F72">
        <w:rPr>
          <w:rFonts w:ascii="Helvetica" w:hAnsi="Helvetica" w:cs="Arial"/>
          <w:sz w:val="22"/>
        </w:rPr>
        <w:t xml:space="preserve"> prosthetic foot without the shoe.</w:t>
      </w:r>
    </w:p>
    <w:p w:rsidR="00F55C22" w:rsidRDefault="00F55C22" w:rsidP="00F55C22">
      <w:pPr>
        <w:spacing w:before="240"/>
        <w:ind w:left="720"/>
        <w:jc w:val="both"/>
        <w:outlineLvl w:val="0"/>
        <w:rPr>
          <w:rFonts w:ascii="Helvetica" w:hAnsi="Helvetica" w:cs="Arial"/>
          <w:sz w:val="22"/>
        </w:rPr>
      </w:pPr>
      <w:r w:rsidRPr="00F55C22">
        <w:rPr>
          <w:rFonts w:ascii="Helvetica" w:hAnsi="Helvetica" w:cs="Arial"/>
          <w:sz w:val="22"/>
          <w:highlight w:val="green"/>
        </w:rPr>
        <w:t xml:space="preserve">[switched </w:t>
      </w:r>
      <w:r>
        <w:rPr>
          <w:rFonts w:ascii="Helvetica" w:hAnsi="Helvetica" w:cs="Arial"/>
          <w:sz w:val="22"/>
          <w:highlight w:val="green"/>
        </w:rPr>
        <w:t xml:space="preserve">recording </w:t>
      </w:r>
      <w:r w:rsidRPr="00F55C22">
        <w:rPr>
          <w:rFonts w:ascii="Helvetica" w:hAnsi="Helvetica" w:cs="Arial"/>
          <w:sz w:val="22"/>
          <w:highlight w:val="green"/>
        </w:rPr>
        <w:t>order]</w:t>
      </w:r>
    </w:p>
    <w:p w:rsidR="00011047" w:rsidRDefault="00011047" w:rsidP="00011047">
      <w:pPr>
        <w:numPr>
          <w:ilvl w:val="2"/>
          <w:numId w:val="12"/>
        </w:numPr>
        <w:spacing w:before="240"/>
        <w:jc w:val="both"/>
        <w:outlineLvl w:val="0"/>
        <w:rPr>
          <w:rFonts w:ascii="Helvetica" w:hAnsi="Helvetica" w:cs="Arial"/>
          <w:sz w:val="22"/>
        </w:rPr>
      </w:pPr>
      <w:r>
        <w:rPr>
          <w:rFonts w:ascii="Helvetica" w:hAnsi="Helvetica" w:cs="Arial"/>
          <w:sz w:val="22"/>
        </w:rPr>
        <w:t xml:space="preserve">MED: Talent measures distance between COR of ankle and plantar surface of foot. </w:t>
      </w:r>
    </w:p>
    <w:p w:rsidR="008C7452" w:rsidRPr="00A60F72" w:rsidRDefault="00011047" w:rsidP="00011047">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determines the length of the prosthetic </w:t>
      </w:r>
      <w:r w:rsidR="00F55C22">
        <w:rPr>
          <w:rFonts w:ascii="Helvetica" w:hAnsi="Helvetica" w:cs="Arial"/>
          <w:sz w:val="22"/>
        </w:rPr>
        <w:t>foot</w:t>
      </w:r>
      <w:r>
        <w:rPr>
          <w:rFonts w:ascii="Helvetica" w:hAnsi="Helvetica" w:cs="Arial"/>
          <w:sz w:val="22"/>
        </w:rPr>
        <w:t xml:space="preserve"> without the shoe. </w:t>
      </w:r>
    </w:p>
    <w:p w:rsidR="00011047" w:rsidRDefault="008C7452" w:rsidP="0099652D">
      <w:pPr>
        <w:numPr>
          <w:ilvl w:val="1"/>
          <w:numId w:val="12"/>
        </w:numPr>
        <w:spacing w:before="240"/>
        <w:jc w:val="both"/>
        <w:outlineLvl w:val="0"/>
        <w:rPr>
          <w:rFonts w:ascii="Helvetica" w:hAnsi="Helvetica" w:cs="Arial"/>
          <w:sz w:val="22"/>
        </w:rPr>
      </w:pPr>
      <w:r w:rsidRPr="008C7452">
        <w:rPr>
          <w:rFonts w:ascii="Helvetica" w:hAnsi="Helvetica" w:cs="Arial"/>
          <w:sz w:val="22"/>
        </w:rPr>
        <w:t xml:space="preserve">Place the shoe back on the prosthesis and measure the distance from the ankle COR to </w:t>
      </w:r>
      <w:r w:rsidR="00101DD7">
        <w:rPr>
          <w:rFonts w:ascii="Helvetica" w:hAnsi="Helvetica" w:cs="Arial"/>
          <w:sz w:val="22"/>
        </w:rPr>
        <w:t xml:space="preserve">the </w:t>
      </w:r>
      <w:r w:rsidRPr="008C7452">
        <w:rPr>
          <w:rFonts w:ascii="Helvetica" w:hAnsi="Helvetica" w:cs="Arial"/>
          <w:sz w:val="22"/>
        </w:rPr>
        <w:t xml:space="preserve">sole of </w:t>
      </w:r>
      <w:r w:rsidR="00101DD7">
        <w:rPr>
          <w:rFonts w:ascii="Helvetica" w:hAnsi="Helvetica" w:cs="Arial"/>
          <w:sz w:val="22"/>
        </w:rPr>
        <w:t xml:space="preserve">the </w:t>
      </w:r>
      <w:r w:rsidRPr="008C7452">
        <w:rPr>
          <w:rFonts w:ascii="Helvetica" w:hAnsi="Helvetica" w:cs="Arial"/>
          <w:sz w:val="22"/>
        </w:rPr>
        <w:t>shoe and the length of the foot with the shoe on.</w:t>
      </w:r>
    </w:p>
    <w:p w:rsidR="00293763" w:rsidRDefault="00011047" w:rsidP="00011047">
      <w:pPr>
        <w:numPr>
          <w:ilvl w:val="2"/>
          <w:numId w:val="12"/>
        </w:numPr>
        <w:spacing w:before="240"/>
        <w:jc w:val="both"/>
        <w:outlineLvl w:val="0"/>
        <w:rPr>
          <w:rFonts w:ascii="Helvetica" w:hAnsi="Helvetica" w:cs="Arial"/>
          <w:sz w:val="22"/>
        </w:rPr>
      </w:pPr>
      <w:r>
        <w:rPr>
          <w:rFonts w:ascii="Helvetica" w:hAnsi="Helvetica" w:cs="Arial"/>
          <w:sz w:val="22"/>
        </w:rPr>
        <w:t>MED: Talent places the shoe back on the prosthesis</w:t>
      </w:r>
      <w:r w:rsidR="00293763">
        <w:rPr>
          <w:rFonts w:ascii="Helvetica" w:hAnsi="Helvetica" w:cs="Arial"/>
          <w:sz w:val="22"/>
        </w:rPr>
        <w:t xml:space="preserve">. </w:t>
      </w:r>
    </w:p>
    <w:p w:rsidR="00293763" w:rsidRDefault="00293763" w:rsidP="00011047">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w:t>
      </w:r>
      <w:r w:rsidR="00011047">
        <w:rPr>
          <w:rFonts w:ascii="Helvetica" w:hAnsi="Helvetica" w:cs="Arial"/>
          <w:sz w:val="22"/>
        </w:rPr>
        <w:t xml:space="preserve">measures distance from the ankle </w:t>
      </w:r>
      <w:r>
        <w:rPr>
          <w:rFonts w:ascii="Helvetica" w:hAnsi="Helvetica" w:cs="Arial"/>
          <w:sz w:val="22"/>
        </w:rPr>
        <w:t xml:space="preserve">COR to the sole of the shoe. </w:t>
      </w:r>
      <w:r w:rsidR="00F55C22" w:rsidRPr="00F55C22">
        <w:rPr>
          <w:rFonts w:ascii="Helvetica" w:hAnsi="Helvetica" w:cs="Arial"/>
          <w:sz w:val="22"/>
          <w:highlight w:val="green"/>
        </w:rPr>
        <w:t>[2 measure under Take 1]</w:t>
      </w:r>
    </w:p>
    <w:p w:rsidR="008C7452" w:rsidRPr="0099652D" w:rsidRDefault="00293763" w:rsidP="00011047">
      <w:pPr>
        <w:numPr>
          <w:ilvl w:val="2"/>
          <w:numId w:val="12"/>
        </w:numPr>
        <w:spacing w:before="240"/>
        <w:jc w:val="both"/>
        <w:outlineLvl w:val="0"/>
        <w:rPr>
          <w:rFonts w:ascii="Helvetica" w:hAnsi="Helvetica" w:cs="Arial"/>
          <w:sz w:val="22"/>
        </w:rPr>
      </w:pPr>
      <w:r>
        <w:rPr>
          <w:rFonts w:ascii="Helvetica" w:hAnsi="Helvetica" w:cs="Arial"/>
          <w:sz w:val="22"/>
        </w:rPr>
        <w:t>MED – Over the Shoulder: Talent measures the length of the foot with the shoe on.</w:t>
      </w:r>
    </w:p>
    <w:p w:rsidR="00754CB7" w:rsidRDefault="00101DD7" w:rsidP="00101DD7">
      <w:pPr>
        <w:numPr>
          <w:ilvl w:val="1"/>
          <w:numId w:val="12"/>
        </w:numPr>
        <w:spacing w:before="240"/>
        <w:jc w:val="both"/>
        <w:outlineLvl w:val="0"/>
        <w:rPr>
          <w:rFonts w:ascii="Helvetica" w:hAnsi="Helvetica" w:cs="Arial"/>
          <w:sz w:val="22"/>
        </w:rPr>
      </w:pPr>
      <w:r>
        <w:rPr>
          <w:rFonts w:ascii="Helvetica" w:hAnsi="Helvetica" w:cs="Arial"/>
          <w:sz w:val="22"/>
        </w:rPr>
        <w:t>Then, r</w:t>
      </w:r>
      <w:r w:rsidR="008C7452" w:rsidRPr="008C7452">
        <w:rPr>
          <w:rFonts w:ascii="Helvetica" w:hAnsi="Helvetica" w:cs="Arial"/>
          <w:sz w:val="22"/>
        </w:rPr>
        <w:t>eposition the inner cage within the oscillation rack</w:t>
      </w:r>
      <w:r w:rsidR="00F55C22">
        <w:rPr>
          <w:rFonts w:ascii="Helvetica" w:hAnsi="Helvetica" w:cs="Arial"/>
          <w:sz w:val="22"/>
        </w:rPr>
        <w:t>,</w:t>
      </w:r>
      <w:r w:rsidR="008C7452" w:rsidRPr="008C7452">
        <w:rPr>
          <w:rFonts w:ascii="Helvetica" w:hAnsi="Helvetica" w:cs="Arial"/>
          <w:sz w:val="22"/>
        </w:rPr>
        <w:t xml:space="preserve"> making sure that the black corner with reflective tape is closest to the photocell. Secure the axis and make sure the suspending arm of the inner </w:t>
      </w:r>
      <w:r w:rsidR="00AF640B">
        <w:rPr>
          <w:rFonts w:ascii="Helvetica" w:hAnsi="Helvetica" w:cs="Arial"/>
          <w:sz w:val="22"/>
        </w:rPr>
        <w:t>cage aligns with the set screw</w:t>
      </w:r>
      <w:r w:rsidR="008C7452" w:rsidRPr="008C7452">
        <w:rPr>
          <w:rFonts w:ascii="Helvetica" w:hAnsi="Helvetica" w:cs="Arial"/>
          <w:sz w:val="22"/>
        </w:rPr>
        <w:t xml:space="preserve">. </w:t>
      </w:r>
    </w:p>
    <w:p w:rsidR="00754CB7" w:rsidRDefault="00754CB7" w:rsidP="00754CB7">
      <w:pPr>
        <w:numPr>
          <w:ilvl w:val="2"/>
          <w:numId w:val="12"/>
        </w:numPr>
        <w:spacing w:before="240"/>
        <w:jc w:val="both"/>
        <w:outlineLvl w:val="0"/>
        <w:rPr>
          <w:rFonts w:ascii="Helvetica" w:hAnsi="Helvetica" w:cs="Arial"/>
          <w:sz w:val="22"/>
        </w:rPr>
      </w:pPr>
      <w:r>
        <w:rPr>
          <w:rFonts w:ascii="Helvetica" w:hAnsi="Helvetica" w:cs="Arial"/>
          <w:sz w:val="22"/>
        </w:rPr>
        <w:t xml:space="preserve">MED: Talent repositions inner cage within the oscillation rack. </w:t>
      </w:r>
    </w:p>
    <w:p w:rsidR="00754CB7" w:rsidRDefault="00754CB7" w:rsidP="00754CB7">
      <w:pPr>
        <w:numPr>
          <w:ilvl w:val="2"/>
          <w:numId w:val="12"/>
        </w:numPr>
        <w:spacing w:before="240"/>
        <w:jc w:val="both"/>
        <w:outlineLvl w:val="0"/>
        <w:rPr>
          <w:rFonts w:ascii="Helvetica" w:hAnsi="Helvetica" w:cs="Arial"/>
          <w:sz w:val="22"/>
        </w:rPr>
      </w:pPr>
      <w:r>
        <w:rPr>
          <w:rFonts w:ascii="Helvetica" w:hAnsi="Helvetica" w:cs="Arial"/>
          <w:sz w:val="22"/>
        </w:rPr>
        <w:t xml:space="preserve">CU: Show that the black corner with reflective tape is closest to the photocell. </w:t>
      </w:r>
    </w:p>
    <w:p w:rsidR="00754CB7" w:rsidRDefault="00754CB7" w:rsidP="00754CB7">
      <w:pPr>
        <w:numPr>
          <w:ilvl w:val="2"/>
          <w:numId w:val="12"/>
        </w:numPr>
        <w:spacing w:before="240"/>
        <w:jc w:val="both"/>
        <w:outlineLvl w:val="0"/>
        <w:rPr>
          <w:rFonts w:ascii="Helvetica" w:hAnsi="Helvetica" w:cs="Arial"/>
          <w:sz w:val="22"/>
        </w:rPr>
      </w:pPr>
      <w:r>
        <w:rPr>
          <w:rFonts w:ascii="Helvetica" w:hAnsi="Helvetica" w:cs="Arial"/>
          <w:sz w:val="22"/>
        </w:rPr>
        <w:t xml:space="preserve">MED: Talent secures axis.  </w:t>
      </w:r>
    </w:p>
    <w:p w:rsidR="00934A85" w:rsidRDefault="00754CB7" w:rsidP="00754CB7">
      <w:pPr>
        <w:numPr>
          <w:ilvl w:val="2"/>
          <w:numId w:val="12"/>
        </w:numPr>
        <w:spacing w:before="240"/>
        <w:jc w:val="both"/>
        <w:outlineLvl w:val="0"/>
        <w:rPr>
          <w:rFonts w:ascii="Helvetica" w:hAnsi="Helvetica" w:cs="Arial"/>
          <w:sz w:val="22"/>
        </w:rPr>
      </w:pPr>
      <w:r>
        <w:rPr>
          <w:rFonts w:ascii="Helvetica" w:hAnsi="Helvetica" w:cs="Arial"/>
          <w:sz w:val="22"/>
        </w:rPr>
        <w:t xml:space="preserve">CU:  Show that the suspending arm of the inner cage is aligned with the set screw. </w:t>
      </w:r>
    </w:p>
    <w:p w:rsidR="00AA520E" w:rsidRDefault="00934A85" w:rsidP="00101DD7">
      <w:pPr>
        <w:numPr>
          <w:ilvl w:val="1"/>
          <w:numId w:val="12"/>
        </w:numPr>
        <w:spacing w:before="240"/>
        <w:jc w:val="both"/>
        <w:outlineLvl w:val="0"/>
        <w:rPr>
          <w:rFonts w:ascii="Helvetica" w:hAnsi="Helvetica" w:cs="Arial"/>
          <w:sz w:val="22"/>
        </w:rPr>
      </w:pPr>
      <w:r>
        <w:rPr>
          <w:rFonts w:ascii="Helvetica" w:hAnsi="Helvetica" w:cs="Arial"/>
          <w:sz w:val="22"/>
        </w:rPr>
        <w:t>Finally, c</w:t>
      </w:r>
      <w:r w:rsidR="008C7452" w:rsidRPr="008C7452">
        <w:rPr>
          <w:rFonts w:ascii="Helvetica" w:hAnsi="Helvetica" w:cs="Arial"/>
          <w:sz w:val="22"/>
        </w:rPr>
        <w:t>ollect 10 oscillation</w:t>
      </w:r>
      <w:r w:rsidR="00AF640B">
        <w:rPr>
          <w:rFonts w:ascii="Helvetica" w:hAnsi="Helvetica" w:cs="Arial"/>
          <w:sz w:val="22"/>
        </w:rPr>
        <w:t xml:space="preserve"> trials, recording</w:t>
      </w:r>
      <w:r w:rsidR="008C7452" w:rsidRPr="008C7452">
        <w:rPr>
          <w:rFonts w:ascii="Helvetica" w:hAnsi="Helvetica" w:cs="Arial"/>
          <w:sz w:val="22"/>
        </w:rPr>
        <w:t xml:space="preserve"> only the first oscillation perio</w:t>
      </w:r>
      <w:r w:rsidR="00AF640B">
        <w:rPr>
          <w:rFonts w:ascii="Helvetica" w:hAnsi="Helvetica" w:cs="Arial"/>
          <w:sz w:val="22"/>
        </w:rPr>
        <w:t>d of each trial</w:t>
      </w:r>
      <w:r w:rsidR="008C7452" w:rsidRPr="008C7452">
        <w:rPr>
          <w:rFonts w:ascii="Helvetica" w:hAnsi="Helvetica" w:cs="Arial"/>
          <w:sz w:val="22"/>
        </w:rPr>
        <w:t xml:space="preserve">. </w:t>
      </w:r>
    </w:p>
    <w:p w:rsidR="00AA520E" w:rsidRDefault="00AA520E" w:rsidP="00AA520E">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Talent collects oscillation trials. </w:t>
      </w:r>
      <w:r w:rsidR="00934A85">
        <w:rPr>
          <w:rFonts w:ascii="Helvetica" w:hAnsi="Helvetica" w:cs="Arial"/>
          <w:sz w:val="22"/>
        </w:rPr>
        <w:t>(</w:t>
      </w:r>
      <w:r w:rsidR="00A21F10">
        <w:rPr>
          <w:rFonts w:ascii="Helvetica" w:hAnsi="Helvetica" w:cs="Arial"/>
          <w:sz w:val="22"/>
        </w:rPr>
        <w:t>TEXT: See Appendix A</w:t>
      </w:r>
      <w:r w:rsidR="00934A85">
        <w:rPr>
          <w:rFonts w:ascii="Helvetica" w:hAnsi="Helvetica" w:cs="Arial"/>
          <w:sz w:val="22"/>
        </w:rPr>
        <w:t>)</w:t>
      </w:r>
      <w:r w:rsidR="00AF640B" w:rsidRPr="00101DD7">
        <w:rPr>
          <w:rFonts w:ascii="Helvetica" w:hAnsi="Helvetica" w:cs="Arial"/>
          <w:sz w:val="22"/>
        </w:rPr>
        <w:t xml:space="preserve"> </w:t>
      </w:r>
    </w:p>
    <w:p w:rsidR="008C7452" w:rsidRPr="00101DD7" w:rsidRDefault="00AA520E" w:rsidP="00AA520E">
      <w:pPr>
        <w:numPr>
          <w:ilvl w:val="2"/>
          <w:numId w:val="12"/>
        </w:numPr>
        <w:spacing w:before="240"/>
        <w:jc w:val="both"/>
        <w:outlineLvl w:val="0"/>
        <w:rPr>
          <w:rFonts w:ascii="Helvetica" w:hAnsi="Helvetica" w:cs="Arial"/>
          <w:sz w:val="22"/>
        </w:rPr>
      </w:pPr>
      <w:r>
        <w:rPr>
          <w:rFonts w:ascii="Helvetica" w:hAnsi="Helvetica" w:cs="Arial"/>
          <w:sz w:val="22"/>
        </w:rPr>
        <w:t xml:space="preserve">MED: Talent records oscillation period. </w:t>
      </w:r>
    </w:p>
    <w:p w:rsidR="00A655A0" w:rsidRPr="00C44DC7" w:rsidRDefault="001C2F8C" w:rsidP="00C44DC7">
      <w:pPr>
        <w:numPr>
          <w:ilvl w:val="0"/>
          <w:numId w:val="12"/>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w:t>
      </w:r>
      <w:r w:rsidR="003E24DD">
        <w:rPr>
          <w:rFonts w:ascii="Helvetica" w:hAnsi="Helvetica" w:cs="Arial"/>
          <w:b/>
          <w:sz w:val="22"/>
        </w:rPr>
        <w:t>Inertial Kinetic Estimate</w:t>
      </w:r>
      <w:r w:rsidR="00934A85">
        <w:rPr>
          <w:rFonts w:ascii="Helvetica" w:hAnsi="Helvetica" w:cs="Arial"/>
          <w:b/>
          <w:sz w:val="22"/>
        </w:rPr>
        <w:t xml:space="preserve"> </w:t>
      </w:r>
      <w:r w:rsidR="003E24DD">
        <w:rPr>
          <w:rFonts w:ascii="Helvetica" w:hAnsi="Helvetica" w:cs="Arial"/>
          <w:b/>
          <w:sz w:val="22"/>
        </w:rPr>
        <w:t>Comparison</w:t>
      </w:r>
      <w:r w:rsidR="00C44DC7">
        <w:rPr>
          <w:rFonts w:ascii="Helvetica" w:hAnsi="Helvetica" w:cs="Arial"/>
          <w:sz w:val="22"/>
        </w:rPr>
        <w:t xml:space="preserve"> </w:t>
      </w:r>
    </w:p>
    <w:p w:rsidR="00EF562C" w:rsidRPr="00287113" w:rsidRDefault="00322F41" w:rsidP="00EF562C">
      <w:pPr>
        <w:numPr>
          <w:ilvl w:val="1"/>
          <w:numId w:val="12"/>
        </w:numPr>
        <w:spacing w:before="240"/>
        <w:jc w:val="both"/>
        <w:outlineLvl w:val="0"/>
        <w:rPr>
          <w:rFonts w:ascii="Helvetica" w:hAnsi="Helvetica" w:cs="Arial"/>
          <w:sz w:val="22"/>
        </w:rPr>
      </w:pPr>
      <w:r w:rsidRPr="00287113">
        <w:rPr>
          <w:rFonts w:ascii="Helvetica" w:hAnsi="Helvetica" w:cs="Arial"/>
          <w:sz w:val="22"/>
        </w:rPr>
        <w:t>Inertial properties of the prosthetic side were significantly lower than the inertial properties of the intact leg. The m</w:t>
      </w:r>
      <w:r w:rsidR="004E5161">
        <w:rPr>
          <w:rFonts w:ascii="Helvetica" w:hAnsi="Helvetica" w:cs="Arial"/>
          <w:sz w:val="22"/>
        </w:rPr>
        <w:t xml:space="preserve">ass of the prosthetic side was </w:t>
      </w:r>
      <w:r w:rsidR="00EF562C" w:rsidRPr="00287113">
        <w:rPr>
          <w:rFonts w:ascii="Helvetica" w:hAnsi="Helvetica" w:cs="Arial"/>
          <w:sz w:val="22"/>
        </w:rPr>
        <w:t>39% less, t</w:t>
      </w:r>
      <w:r w:rsidRPr="00287113">
        <w:rPr>
          <w:rFonts w:ascii="Helvetica" w:hAnsi="Helvetica" w:cs="Arial"/>
          <w:sz w:val="22"/>
        </w:rPr>
        <w:t>he moment</w:t>
      </w:r>
      <w:r w:rsidR="004E5161">
        <w:rPr>
          <w:rFonts w:ascii="Helvetica" w:hAnsi="Helvetica" w:cs="Arial"/>
          <w:sz w:val="22"/>
        </w:rPr>
        <w:t xml:space="preserve"> of inertia was </w:t>
      </w:r>
      <w:r w:rsidR="00EF562C" w:rsidRPr="00287113">
        <w:rPr>
          <w:rFonts w:ascii="Helvetica" w:hAnsi="Helvetica" w:cs="Arial"/>
          <w:sz w:val="22"/>
        </w:rPr>
        <w:t>52% less, and the center of mass was 24% closer to the knee than intact estimates.</w:t>
      </w:r>
    </w:p>
    <w:p w:rsidR="00322F41" w:rsidRDefault="00EF562C" w:rsidP="00EF562C">
      <w:pPr>
        <w:numPr>
          <w:ilvl w:val="2"/>
          <w:numId w:val="12"/>
        </w:numPr>
        <w:spacing w:before="240"/>
        <w:jc w:val="both"/>
        <w:outlineLvl w:val="0"/>
        <w:rPr>
          <w:rFonts w:ascii="Helvetica" w:hAnsi="Helvetica" w:cs="Arial"/>
          <w:sz w:val="22"/>
        </w:rPr>
      </w:pPr>
      <w:r w:rsidRPr="00287113">
        <w:rPr>
          <w:rFonts w:ascii="Helvetica" w:hAnsi="Helvetica" w:cs="Arial"/>
          <w:sz w:val="22"/>
        </w:rPr>
        <w:t>LAB MEDIA: T</w:t>
      </w:r>
      <w:r w:rsidR="00287113" w:rsidRPr="00287113">
        <w:rPr>
          <w:rFonts w:ascii="Helvetica" w:hAnsi="Helvetica" w:cs="Arial"/>
          <w:sz w:val="22"/>
        </w:rPr>
        <w:t>able 1 (Video Editor: Highlight the “Intact Mass” and “Prosthetic Mass</w:t>
      </w:r>
      <w:r w:rsidR="00287113">
        <w:rPr>
          <w:rFonts w:ascii="Helvetica" w:hAnsi="Helvetica" w:cs="Arial"/>
          <w:sz w:val="22"/>
        </w:rPr>
        <w:t>” columns in Table 1 when “mass” is said. Highlight the “Iknee</w:t>
      </w:r>
      <w:r w:rsidR="00287113">
        <w:rPr>
          <w:rFonts w:ascii="Helvetica" w:hAnsi="Helvetica" w:cs="Arial"/>
          <w:sz w:val="22"/>
          <w:vertAlign w:val="subscript"/>
        </w:rPr>
        <w:t>intact</w:t>
      </w:r>
      <w:r w:rsidR="00287113">
        <w:rPr>
          <w:rFonts w:ascii="Helvetica" w:hAnsi="Helvetica" w:cs="Arial"/>
          <w:sz w:val="22"/>
        </w:rPr>
        <w:t>” and “and “Iknee</w:t>
      </w:r>
      <w:r w:rsidR="00287113">
        <w:rPr>
          <w:rFonts w:ascii="Helvetica" w:hAnsi="Helvetica" w:cs="Arial"/>
          <w:sz w:val="22"/>
          <w:vertAlign w:val="subscript"/>
        </w:rPr>
        <w:t>pros</w:t>
      </w:r>
      <w:r w:rsidR="00287113">
        <w:rPr>
          <w:rFonts w:ascii="Helvetica" w:hAnsi="Helvetica" w:cs="Arial"/>
          <w:sz w:val="22"/>
        </w:rPr>
        <w:t>” columns in Table 1 when “moment” is said. Highlight the “Intact CM” and “Pros CM” columns in Table 1 when “center” is said.</w:t>
      </w:r>
      <w:r w:rsidR="004E5161">
        <w:rPr>
          <w:rFonts w:ascii="Helvetica" w:hAnsi="Helvetica" w:cs="Arial"/>
          <w:sz w:val="22"/>
        </w:rPr>
        <w:t>)</w:t>
      </w:r>
    </w:p>
    <w:p w:rsidR="006B1198" w:rsidRDefault="00FF2350" w:rsidP="00A655A0">
      <w:pPr>
        <w:numPr>
          <w:ilvl w:val="1"/>
          <w:numId w:val="12"/>
        </w:numPr>
        <w:spacing w:before="240"/>
        <w:jc w:val="both"/>
        <w:outlineLvl w:val="0"/>
        <w:rPr>
          <w:rFonts w:ascii="Helvetica" w:hAnsi="Helvetica" w:cs="Arial"/>
          <w:sz w:val="22"/>
        </w:rPr>
      </w:pPr>
      <w:r>
        <w:rPr>
          <w:rFonts w:ascii="Helvetica" w:hAnsi="Helvetica" w:cs="Arial"/>
          <w:sz w:val="22"/>
        </w:rPr>
        <w:t>J</w:t>
      </w:r>
      <w:r w:rsidR="00A655A0" w:rsidRPr="00A655A0">
        <w:rPr>
          <w:rFonts w:ascii="Helvetica" w:hAnsi="Helvetica" w:cs="Arial"/>
          <w:sz w:val="22"/>
        </w:rPr>
        <w:t xml:space="preserve">oint reaction forces of the ankle, knee, and hip </w:t>
      </w:r>
      <w:r>
        <w:rPr>
          <w:rFonts w:ascii="Helvetica" w:hAnsi="Helvetica" w:cs="Arial"/>
          <w:sz w:val="22"/>
        </w:rPr>
        <w:t xml:space="preserve">were determined </w:t>
      </w:r>
      <w:r w:rsidR="00A655A0" w:rsidRPr="00A655A0">
        <w:rPr>
          <w:rFonts w:ascii="Helvetica" w:hAnsi="Helvetica" w:cs="Arial"/>
          <w:sz w:val="22"/>
        </w:rPr>
        <w:t>in th</w:t>
      </w:r>
      <w:r>
        <w:rPr>
          <w:rFonts w:ascii="Helvetica" w:hAnsi="Helvetica" w:cs="Arial"/>
          <w:sz w:val="22"/>
        </w:rPr>
        <w:t>e anterioposterior and vertical directions</w:t>
      </w:r>
      <w:r w:rsidR="00934A85">
        <w:rPr>
          <w:rFonts w:ascii="Helvetica" w:hAnsi="Helvetica" w:cs="Arial"/>
          <w:sz w:val="22"/>
        </w:rPr>
        <w:t>.</w:t>
      </w:r>
      <w:r>
        <w:rPr>
          <w:rFonts w:ascii="Helvetica" w:hAnsi="Helvetica" w:cs="Arial"/>
          <w:sz w:val="22"/>
        </w:rPr>
        <w:t xml:space="preserve"> </w:t>
      </w:r>
      <w:r w:rsidR="00A655A0" w:rsidRPr="00A655A0">
        <w:rPr>
          <w:rFonts w:ascii="Helvetica" w:hAnsi="Helvetica" w:cs="Arial"/>
          <w:sz w:val="22"/>
        </w:rPr>
        <w:t xml:space="preserve">The stance phase begins at 0% of </w:t>
      </w:r>
      <w:r w:rsidR="00D20E2A">
        <w:rPr>
          <w:rFonts w:ascii="Helvetica" w:hAnsi="Helvetica" w:cs="Arial"/>
          <w:sz w:val="22"/>
        </w:rPr>
        <w:t>the gait cycle</w:t>
      </w:r>
      <w:r w:rsidR="00A655A0" w:rsidRPr="00A655A0">
        <w:rPr>
          <w:rFonts w:ascii="Helvetica" w:hAnsi="Helvetica" w:cs="Arial"/>
          <w:sz w:val="22"/>
        </w:rPr>
        <w:t xml:space="preserve"> and ends at app</w:t>
      </w:r>
      <w:r w:rsidR="00D20E2A">
        <w:rPr>
          <w:rFonts w:ascii="Helvetica" w:hAnsi="Helvetica" w:cs="Arial"/>
          <w:sz w:val="22"/>
        </w:rPr>
        <w:t>roximately 60% of the gait cycle</w:t>
      </w:r>
      <w:r w:rsidR="00A655A0" w:rsidRPr="00A655A0">
        <w:rPr>
          <w:rFonts w:ascii="Helvetica" w:hAnsi="Helvetica" w:cs="Arial"/>
          <w:sz w:val="22"/>
        </w:rPr>
        <w:t>. Swing continues until the next foot contact of the sa</w:t>
      </w:r>
      <w:r w:rsidR="00D20E2A">
        <w:rPr>
          <w:rFonts w:ascii="Helvetica" w:hAnsi="Helvetica" w:cs="Arial"/>
          <w:sz w:val="22"/>
        </w:rPr>
        <w:t>me leg at 100%</w:t>
      </w:r>
      <w:r w:rsidR="00A655A0" w:rsidRPr="00A655A0">
        <w:rPr>
          <w:rFonts w:ascii="Helvetica" w:hAnsi="Helvetica" w:cs="Arial"/>
          <w:sz w:val="22"/>
        </w:rPr>
        <w:t xml:space="preserve">. </w:t>
      </w:r>
    </w:p>
    <w:p w:rsidR="00A745D4" w:rsidRDefault="006B1198" w:rsidP="00811C38">
      <w:pPr>
        <w:numPr>
          <w:ilvl w:val="2"/>
          <w:numId w:val="12"/>
        </w:numPr>
        <w:spacing w:before="240"/>
        <w:jc w:val="both"/>
        <w:outlineLvl w:val="0"/>
        <w:rPr>
          <w:rFonts w:ascii="Helvetica" w:hAnsi="Helvetica" w:cs="Arial"/>
          <w:sz w:val="22"/>
        </w:rPr>
      </w:pPr>
      <w:r>
        <w:rPr>
          <w:rFonts w:ascii="Helvetica" w:hAnsi="Helvetica" w:cs="Arial"/>
          <w:sz w:val="22"/>
        </w:rPr>
        <w:t xml:space="preserve">LAB MEDIA: Figure 3 </w:t>
      </w:r>
      <w:r w:rsidR="00FF2350">
        <w:rPr>
          <w:rFonts w:ascii="Helvetica" w:hAnsi="Helvetica" w:cs="Arial"/>
          <w:sz w:val="22"/>
        </w:rPr>
        <w:t xml:space="preserve">(Video Editor: Highlight the left panels when “anteriorposterior” is said, then highlight the right panels when “vertical” is said. Zoom in on the graph in the upper left hand corner, then box the left most column with 0 on the x axis of the graph when “0%” is said, box the section above 60 on the x-axis when “60%” is said, and box the section above 100 on the x-axis when “100%” is said.) </w:t>
      </w:r>
    </w:p>
    <w:p w:rsidR="00A745D4" w:rsidRDefault="003C19C0" w:rsidP="00A745D4">
      <w:pPr>
        <w:numPr>
          <w:ilvl w:val="1"/>
          <w:numId w:val="12"/>
        </w:numPr>
        <w:spacing w:before="240"/>
        <w:jc w:val="both"/>
        <w:outlineLvl w:val="0"/>
        <w:rPr>
          <w:rFonts w:ascii="Helvetica" w:hAnsi="Helvetica" w:cs="Arial"/>
          <w:sz w:val="22"/>
        </w:rPr>
      </w:pPr>
      <w:r>
        <w:rPr>
          <w:rFonts w:ascii="Helvetica" w:hAnsi="Helvetica" w:cs="Arial"/>
          <w:sz w:val="22"/>
        </w:rPr>
        <w:t>The following</w:t>
      </w:r>
      <w:r w:rsidR="00A745D4">
        <w:rPr>
          <w:rFonts w:ascii="Helvetica" w:hAnsi="Helvetica" w:cs="Arial"/>
          <w:sz w:val="22"/>
        </w:rPr>
        <w:t xml:space="preserve"> </w:t>
      </w:r>
      <w:r>
        <w:rPr>
          <w:rFonts w:ascii="Helvetica" w:hAnsi="Helvetica" w:cs="Arial"/>
          <w:sz w:val="22"/>
        </w:rPr>
        <w:t xml:space="preserve">results were obtained when </w:t>
      </w:r>
      <w:r w:rsidR="00A745D4">
        <w:rPr>
          <w:rFonts w:ascii="Helvetica" w:hAnsi="Helvetica" w:cs="Arial"/>
          <w:sz w:val="22"/>
        </w:rPr>
        <w:t xml:space="preserve">analyzing </w:t>
      </w:r>
      <w:r w:rsidR="00A745D4" w:rsidRPr="00A655A0">
        <w:rPr>
          <w:rFonts w:ascii="Helvetica" w:hAnsi="Helvetica" w:cs="Arial"/>
          <w:sz w:val="22"/>
        </w:rPr>
        <w:t>joint m</w:t>
      </w:r>
      <w:r w:rsidR="00A745D4">
        <w:rPr>
          <w:rFonts w:ascii="Helvetica" w:hAnsi="Helvetica" w:cs="Arial"/>
          <w:sz w:val="22"/>
        </w:rPr>
        <w:t xml:space="preserve">oments about a transverse axis </w:t>
      </w:r>
      <w:r w:rsidR="00A745D4" w:rsidRPr="00A655A0">
        <w:rPr>
          <w:rFonts w:ascii="Helvetica" w:hAnsi="Helvetica" w:cs="Arial"/>
          <w:sz w:val="22"/>
        </w:rPr>
        <w:t>through the ankle, knee, and hip.</w:t>
      </w:r>
      <w:r w:rsidR="00A745D4">
        <w:rPr>
          <w:rFonts w:ascii="Helvetica" w:hAnsi="Helvetica" w:cs="Arial"/>
          <w:sz w:val="22"/>
        </w:rPr>
        <w:t xml:space="preserve"> </w:t>
      </w:r>
    </w:p>
    <w:p w:rsidR="00A745D4" w:rsidRPr="00A745D4" w:rsidRDefault="00A745D4" w:rsidP="00A745D4">
      <w:pPr>
        <w:numPr>
          <w:ilvl w:val="2"/>
          <w:numId w:val="12"/>
        </w:numPr>
        <w:spacing w:before="240"/>
        <w:jc w:val="both"/>
        <w:outlineLvl w:val="0"/>
        <w:rPr>
          <w:rFonts w:ascii="Helvetica" w:hAnsi="Helvetica" w:cs="Arial"/>
          <w:sz w:val="22"/>
        </w:rPr>
      </w:pPr>
      <w:r>
        <w:rPr>
          <w:rFonts w:ascii="Helvetica" w:hAnsi="Helvetica" w:cs="Arial"/>
          <w:sz w:val="22"/>
        </w:rPr>
        <w:t xml:space="preserve">LAB MEDIA: Figure 4 (Video Editor: Show Figure 4) </w:t>
      </w:r>
    </w:p>
    <w:p w:rsidR="00A745D4" w:rsidRDefault="007C6DBA" w:rsidP="00A745D4">
      <w:pPr>
        <w:numPr>
          <w:ilvl w:val="1"/>
          <w:numId w:val="12"/>
        </w:numPr>
        <w:spacing w:before="240"/>
        <w:jc w:val="both"/>
        <w:outlineLvl w:val="0"/>
        <w:rPr>
          <w:rFonts w:ascii="Helvetica" w:hAnsi="Helvetica" w:cs="Arial"/>
          <w:sz w:val="22"/>
        </w:rPr>
      </w:pPr>
      <w:r>
        <w:rPr>
          <w:rFonts w:ascii="Helvetica" w:hAnsi="Helvetica" w:cs="Arial"/>
          <w:sz w:val="22"/>
        </w:rPr>
        <w:t>J</w:t>
      </w:r>
      <w:r w:rsidR="00A745D4">
        <w:rPr>
          <w:rFonts w:ascii="Helvetica" w:hAnsi="Helvetica" w:cs="Arial"/>
          <w:sz w:val="22"/>
        </w:rPr>
        <w:t>oint kinetic profiles of the prosthetic side during swing more closely resembled those of an intact limb</w:t>
      </w:r>
      <w:r>
        <w:rPr>
          <w:rFonts w:ascii="Helvetica" w:hAnsi="Helvetica" w:cs="Arial"/>
          <w:sz w:val="22"/>
        </w:rPr>
        <w:t xml:space="preserve"> when inertial properties of an intact limb were used to model the prosthetic side</w:t>
      </w:r>
      <w:r w:rsidR="00A745D4">
        <w:rPr>
          <w:rFonts w:ascii="Helvetica" w:hAnsi="Helvetica" w:cs="Arial"/>
          <w:sz w:val="22"/>
        </w:rPr>
        <w:t xml:space="preserve">. </w:t>
      </w:r>
    </w:p>
    <w:p w:rsidR="00C44DC7" w:rsidRDefault="00A745D4" w:rsidP="003C19C0">
      <w:pPr>
        <w:numPr>
          <w:ilvl w:val="2"/>
          <w:numId w:val="12"/>
        </w:numPr>
        <w:spacing w:before="240"/>
        <w:jc w:val="both"/>
        <w:outlineLvl w:val="0"/>
        <w:rPr>
          <w:rFonts w:ascii="Helvetica" w:hAnsi="Helvetica" w:cs="Arial"/>
          <w:sz w:val="22"/>
        </w:rPr>
      </w:pPr>
      <w:r>
        <w:rPr>
          <w:rFonts w:ascii="Helvetica" w:hAnsi="Helvetica" w:cs="Arial"/>
          <w:sz w:val="22"/>
        </w:rPr>
        <w:t xml:space="preserve">LAB MEDIA: Figure 3 and 4 (Video Editor: Display the entire image with all text. If possible, highlight the solid lines in yellow when “intact limb” is said, then highlight the dotted line in purple when “profiles” is said.)  </w:t>
      </w:r>
    </w:p>
    <w:p w:rsidR="001C2F8C" w:rsidRPr="00FB038C" w:rsidRDefault="001C2F8C" w:rsidP="003C362C">
      <w:pPr>
        <w:spacing w:line="480" w:lineRule="auto"/>
        <w:rPr>
          <w:rFonts w:ascii="Helvetica" w:hAnsi="Helvetica"/>
          <w:b/>
          <w:sz w:val="22"/>
          <w:lang w:eastAsia="zh-TW"/>
        </w:rPr>
      </w:pPr>
    </w:p>
    <w:p w:rsidR="001C2F8C" w:rsidRPr="00103DE1" w:rsidRDefault="001C2F8C" w:rsidP="001C2F8C">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1C2F8C" w:rsidRPr="00103DE1" w:rsidRDefault="00834F5C" w:rsidP="001C2F8C">
      <w:pPr>
        <w:numPr>
          <w:ilvl w:val="1"/>
          <w:numId w:val="12"/>
        </w:numPr>
        <w:spacing w:before="240"/>
        <w:jc w:val="both"/>
        <w:outlineLvl w:val="0"/>
        <w:rPr>
          <w:rFonts w:ascii="Helvetica" w:hAnsi="Helvetica" w:cs="Arial"/>
          <w:sz w:val="22"/>
        </w:rPr>
      </w:pPr>
      <w:r>
        <w:rPr>
          <w:rFonts w:ascii="Helvetica" w:hAnsi="Helvetica" w:cs="Arial"/>
          <w:sz w:val="22"/>
        </w:rPr>
        <w:t>Jeremy Smith</w:t>
      </w:r>
      <w:r w:rsidR="001C2F8C" w:rsidRPr="00103DE1">
        <w:rPr>
          <w:rFonts w:ascii="Helvetica" w:hAnsi="Helvetica" w:cs="Arial"/>
          <w:sz w:val="22"/>
        </w:rPr>
        <w:t xml:space="preserve">: Once mastered, this technique can be done in </w:t>
      </w:r>
      <w:r>
        <w:rPr>
          <w:rFonts w:ascii="Helvetica" w:hAnsi="Helvetica" w:cs="Arial"/>
          <w:sz w:val="22"/>
        </w:rPr>
        <w:t xml:space="preserve">30 min </w:t>
      </w:r>
      <w:r w:rsidR="001C2F8C" w:rsidRPr="00103DE1">
        <w:rPr>
          <w:rFonts w:ascii="Helvetica" w:hAnsi="Helvetica" w:cs="Arial"/>
          <w:sz w:val="22"/>
        </w:rPr>
        <w:t>if it is performed properly.</w:t>
      </w:r>
    </w:p>
    <w:p w:rsidR="001C2F8C" w:rsidRPr="003C362C" w:rsidRDefault="00834F5C" w:rsidP="001C2F8C">
      <w:pPr>
        <w:numPr>
          <w:ilvl w:val="1"/>
          <w:numId w:val="12"/>
        </w:numPr>
        <w:spacing w:before="240"/>
        <w:jc w:val="both"/>
        <w:outlineLvl w:val="0"/>
        <w:rPr>
          <w:rFonts w:ascii="Helvetica" w:hAnsi="Helvetica" w:cs="Arial"/>
          <w:sz w:val="22"/>
        </w:rPr>
      </w:pPr>
      <w:r>
        <w:rPr>
          <w:rFonts w:ascii="Helvetica" w:hAnsi="Helvetica" w:cs="Arial"/>
          <w:sz w:val="22"/>
        </w:rPr>
        <w:t>Abbie Ferris:</w:t>
      </w:r>
      <w:r w:rsidR="001C2F8C" w:rsidRPr="00103DE1">
        <w:rPr>
          <w:rFonts w:ascii="Helvetica" w:hAnsi="Helvetica" w:cs="Arial"/>
          <w:sz w:val="22"/>
        </w:rPr>
        <w:t xml:space="preserve"> After watching this video, you should have a good understanding of how to </w:t>
      </w:r>
      <w:r>
        <w:rPr>
          <w:rFonts w:ascii="Helvetica" w:hAnsi="Helvetica" w:cs="Arial"/>
          <w:sz w:val="22"/>
        </w:rPr>
        <w:t>directly measure the inertial properties of a below-knee prosthesis.</w:t>
      </w:r>
    </w:p>
    <w:p w:rsidR="001C2F8C" w:rsidRPr="00FB038C" w:rsidRDefault="001C2F8C">
      <w:pPr>
        <w:pStyle w:val="BodyText"/>
        <w:rPr>
          <w:rFonts w:ascii="Helvetica" w:hAnsi="Helvetica"/>
          <w:i w:val="0"/>
          <w:sz w:val="22"/>
        </w:rPr>
      </w:pPr>
    </w:p>
    <w:p w:rsidR="001C2F8C" w:rsidRPr="00FB038C" w:rsidRDefault="001C2F8C" w:rsidP="001C2F8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C2F8C" w:rsidRPr="00FB038C" w:rsidRDefault="001C2F8C">
      <w:pPr>
        <w:pStyle w:val="BodyText"/>
        <w:rPr>
          <w:rFonts w:ascii="Helvetica" w:hAnsi="Helvetica"/>
          <w:i w:val="0"/>
          <w:sz w:val="22"/>
        </w:rPr>
      </w:pPr>
    </w:p>
    <w:p w:rsidR="001C2F8C" w:rsidRPr="00FB038C" w:rsidRDefault="001C2F8C" w:rsidP="001C2F8C">
      <w:pPr>
        <w:pStyle w:val="BodyText"/>
        <w:outlineLvl w:val="0"/>
        <w:rPr>
          <w:rFonts w:ascii="Helvetica" w:hAnsi="Helvetica"/>
          <w:i w:val="0"/>
          <w:sz w:val="22"/>
        </w:rPr>
      </w:pPr>
      <w:r w:rsidRPr="00FB038C">
        <w:rPr>
          <w:rFonts w:ascii="Helvetica" w:hAnsi="Helvetica"/>
          <w:i w:val="0"/>
          <w:sz w:val="22"/>
        </w:rPr>
        <w:t>Insert your media filenames here.</w:t>
      </w:r>
    </w:p>
    <w:p w:rsidR="001C2F8C" w:rsidRPr="00FB038C" w:rsidRDefault="001C2F8C">
      <w:pPr>
        <w:pStyle w:val="BodyText"/>
        <w:rPr>
          <w:rFonts w:ascii="Helvetica" w:hAnsi="Helvetica"/>
          <w:b/>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It’s critical for a smooth and organized shoot that all reagents are accounted for, in advance.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C2F8C" w:rsidRPr="00FB038C" w:rsidSect="001C2F8C">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EEE" w:rsidRDefault="00B12EEE">
      <w:r>
        <w:separator/>
      </w:r>
    </w:p>
  </w:endnote>
  <w:endnote w:type="continuationSeparator" w:id="0">
    <w:p w:rsidR="00B12EEE" w:rsidRDefault="00B12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B7" w:rsidRDefault="00754CB7" w:rsidP="001C2F8C">
    <w:pPr>
      <w:pStyle w:val="Footer"/>
      <w:jc w:val="center"/>
    </w:pPr>
    <w:r>
      <w:sym w:font="Symbol" w:char="F0D3"/>
    </w:r>
    <w:r>
      <w:t xml:space="preserve"> 2013, Journal of Visualized Experiments</w:t>
    </w:r>
  </w:p>
  <w:p w:rsidR="00754CB7" w:rsidRDefault="00754CB7"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EEE" w:rsidRDefault="00B12EEE">
      <w:r>
        <w:separator/>
      </w:r>
    </w:p>
  </w:footnote>
  <w:footnote w:type="continuationSeparator" w:id="0">
    <w:p w:rsidR="00B12EEE" w:rsidRDefault="00B12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B3E77F2"/>
    <w:multiLevelType w:val="multilevel"/>
    <w:tmpl w:val="AA4EF450"/>
    <w:lvl w:ilvl="0">
      <w:start w:val="1"/>
      <w:numFmt w:val="decimal"/>
      <w:lvlText w:val="%1."/>
      <w:lvlJc w:val="left"/>
      <w:pPr>
        <w:ind w:left="675" w:hanging="675"/>
      </w:pPr>
      <w:rPr>
        <w:rFonts w:hint="default"/>
      </w:rPr>
    </w:lvl>
    <w:lvl w:ilvl="1">
      <w:start w:val="11"/>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B4FF4"/>
    <w:multiLevelType w:val="multilevel"/>
    <w:tmpl w:val="15D6041E"/>
    <w:lvl w:ilvl="0">
      <w:start w:val="1"/>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2D92796"/>
    <w:multiLevelType w:val="hybridMultilevel"/>
    <w:tmpl w:val="58D45564"/>
    <w:lvl w:ilvl="0" w:tplc="AD540CF4">
      <w:start w:val="1"/>
      <w:numFmt w:val="decimal"/>
      <w:lvlText w:val="1.%1)"/>
      <w:lvlJc w:val="left"/>
      <w:pPr>
        <w:ind w:left="540" w:hanging="360"/>
      </w:pPr>
      <w:rPr>
        <w:rFonts w:hint="default"/>
      </w:rPr>
    </w:lvl>
    <w:lvl w:ilvl="1" w:tplc="04090019">
      <w:start w:val="1"/>
      <w:numFmt w:val="lowerLetter"/>
      <w:lvlText w:val="%2."/>
      <w:lvlJc w:val="left"/>
      <w:pPr>
        <w:ind w:left="1440" w:hanging="360"/>
      </w:pPr>
    </w:lvl>
    <w:lvl w:ilvl="2" w:tplc="0210978C">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008F3"/>
    <w:multiLevelType w:val="multilevel"/>
    <w:tmpl w:val="2B06E5A4"/>
    <w:lvl w:ilvl="0">
      <w:start w:val="1"/>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7"/>
  </w:num>
  <w:num w:numId="7">
    <w:abstractNumId w:val="2"/>
  </w:num>
  <w:num w:numId="8">
    <w:abstractNumId w:val="11"/>
  </w:num>
  <w:num w:numId="9">
    <w:abstractNumId w:val="18"/>
  </w:num>
  <w:num w:numId="10">
    <w:abstractNumId w:val="22"/>
  </w:num>
  <w:num w:numId="11">
    <w:abstractNumId w:val="14"/>
  </w:num>
  <w:num w:numId="12">
    <w:abstractNumId w:val="19"/>
  </w:num>
  <w:num w:numId="13">
    <w:abstractNumId w:val="15"/>
  </w:num>
  <w:num w:numId="14">
    <w:abstractNumId w:val="12"/>
  </w:num>
  <w:num w:numId="15">
    <w:abstractNumId w:val="16"/>
  </w:num>
  <w:num w:numId="16">
    <w:abstractNumId w:val="0"/>
  </w:num>
  <w:num w:numId="17">
    <w:abstractNumId w:val="3"/>
  </w:num>
  <w:num w:numId="18">
    <w:abstractNumId w:val="10"/>
  </w:num>
  <w:num w:numId="19">
    <w:abstractNumId w:val="1"/>
  </w:num>
  <w:num w:numId="20">
    <w:abstractNumId w:val="20"/>
  </w:num>
  <w:num w:numId="21">
    <w:abstractNumId w:val="13"/>
  </w:num>
  <w:num w:numId="22">
    <w:abstractNumId w:val="2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1047"/>
    <w:rsid w:val="00051ED3"/>
    <w:rsid w:val="00086EC2"/>
    <w:rsid w:val="00093E4D"/>
    <w:rsid w:val="000E64DD"/>
    <w:rsid w:val="00101DD7"/>
    <w:rsid w:val="001260CF"/>
    <w:rsid w:val="0015393D"/>
    <w:rsid w:val="001A3865"/>
    <w:rsid w:val="001C2F8C"/>
    <w:rsid w:val="001C33E3"/>
    <w:rsid w:val="001D62DA"/>
    <w:rsid w:val="00221BFE"/>
    <w:rsid w:val="00287113"/>
    <w:rsid w:val="00293763"/>
    <w:rsid w:val="002A5A0A"/>
    <w:rsid w:val="002A6B44"/>
    <w:rsid w:val="002E5C64"/>
    <w:rsid w:val="00322F41"/>
    <w:rsid w:val="003C19C0"/>
    <w:rsid w:val="003C362C"/>
    <w:rsid w:val="003E24DD"/>
    <w:rsid w:val="003F0EB9"/>
    <w:rsid w:val="004166DD"/>
    <w:rsid w:val="00477946"/>
    <w:rsid w:val="004853AA"/>
    <w:rsid w:val="004C428F"/>
    <w:rsid w:val="004E5161"/>
    <w:rsid w:val="00503C45"/>
    <w:rsid w:val="005110E7"/>
    <w:rsid w:val="0051789F"/>
    <w:rsid w:val="0054266B"/>
    <w:rsid w:val="00580722"/>
    <w:rsid w:val="005865D7"/>
    <w:rsid w:val="005B0A9B"/>
    <w:rsid w:val="00641B9B"/>
    <w:rsid w:val="006B1198"/>
    <w:rsid w:val="006F0D08"/>
    <w:rsid w:val="00731342"/>
    <w:rsid w:val="00754CB7"/>
    <w:rsid w:val="007C6DBA"/>
    <w:rsid w:val="00811C38"/>
    <w:rsid w:val="00824BA1"/>
    <w:rsid w:val="00834F5C"/>
    <w:rsid w:val="00837560"/>
    <w:rsid w:val="00880579"/>
    <w:rsid w:val="008C7452"/>
    <w:rsid w:val="008D58EC"/>
    <w:rsid w:val="00934A85"/>
    <w:rsid w:val="00957812"/>
    <w:rsid w:val="0099652D"/>
    <w:rsid w:val="009F3FEE"/>
    <w:rsid w:val="00A12F2C"/>
    <w:rsid w:val="00A21F10"/>
    <w:rsid w:val="00A60F72"/>
    <w:rsid w:val="00A655A0"/>
    <w:rsid w:val="00A745D4"/>
    <w:rsid w:val="00AA520E"/>
    <w:rsid w:val="00AB54D7"/>
    <w:rsid w:val="00AB5817"/>
    <w:rsid w:val="00AF640B"/>
    <w:rsid w:val="00B12EEE"/>
    <w:rsid w:val="00B667C2"/>
    <w:rsid w:val="00B741A8"/>
    <w:rsid w:val="00B76960"/>
    <w:rsid w:val="00BD1B6A"/>
    <w:rsid w:val="00BE0153"/>
    <w:rsid w:val="00BF0C16"/>
    <w:rsid w:val="00C44DC7"/>
    <w:rsid w:val="00C71EEB"/>
    <w:rsid w:val="00D000DF"/>
    <w:rsid w:val="00D20E2A"/>
    <w:rsid w:val="00E25AE3"/>
    <w:rsid w:val="00E3470A"/>
    <w:rsid w:val="00E53974"/>
    <w:rsid w:val="00E62C76"/>
    <w:rsid w:val="00EC016C"/>
    <w:rsid w:val="00EE5D8D"/>
    <w:rsid w:val="00EF562C"/>
    <w:rsid w:val="00F01444"/>
    <w:rsid w:val="00F222CA"/>
    <w:rsid w:val="00F55C22"/>
    <w:rsid w:val="00F84448"/>
    <w:rsid w:val="00FE368A"/>
    <w:rsid w:val="00FF0388"/>
    <w:rsid w:val="00FF2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style>
  <w:style w:type="paragraph" w:styleId="Heading1">
    <w:name w:val="heading 1"/>
    <w:basedOn w:val="Normal"/>
    <w:next w:val="Normal"/>
    <w:qFormat/>
    <w:rsid w:val="00641B9B"/>
    <w:pPr>
      <w:keepNext/>
      <w:outlineLvl w:val="0"/>
    </w:pPr>
    <w:rPr>
      <w:b/>
      <w:sz w:val="32"/>
    </w:rPr>
  </w:style>
  <w:style w:type="paragraph" w:styleId="Heading2">
    <w:name w:val="heading 2"/>
    <w:basedOn w:val="Normal"/>
    <w:next w:val="Normal"/>
    <w:qFormat/>
    <w:rsid w:val="00641B9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B9B"/>
    <w:rPr>
      <w:i/>
    </w:rPr>
  </w:style>
  <w:style w:type="paragraph" w:styleId="BodyTextIndent">
    <w:name w:val="Body Text Indent"/>
    <w:basedOn w:val="Normal"/>
    <w:rsid w:val="00641B9B"/>
    <w:pPr>
      <w:ind w:left="360"/>
      <w:jc w:val="both"/>
    </w:pPr>
    <w:rPr>
      <w:rFonts w:ascii="Times New Roman" w:hAnsi="Times New Roman"/>
    </w:rPr>
  </w:style>
  <w:style w:type="paragraph" w:styleId="BodyTextIndent2">
    <w:name w:val="Body Text Indent 2"/>
    <w:basedOn w:val="Normal"/>
    <w:rsid w:val="00641B9B"/>
    <w:pPr>
      <w:ind w:left="720"/>
      <w:jc w:val="both"/>
    </w:pPr>
    <w:rPr>
      <w:rFonts w:ascii="Times New Roman" w:hAnsi="Times New Roman"/>
    </w:rPr>
  </w:style>
  <w:style w:type="paragraph" w:styleId="Header">
    <w:name w:val="header"/>
    <w:basedOn w:val="Normal"/>
    <w:rsid w:val="00641B9B"/>
    <w:pPr>
      <w:tabs>
        <w:tab w:val="center" w:pos="4320"/>
        <w:tab w:val="right" w:pos="8640"/>
      </w:tabs>
    </w:pPr>
  </w:style>
  <w:style w:type="paragraph" w:styleId="BodyText2">
    <w:name w:val="Body Text 2"/>
    <w:basedOn w:val="Normal"/>
    <w:rsid w:val="00641B9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EF562C"/>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49479B"/>
  </w:style>
  <w:style w:type="paragraph" w:styleId="Heading1">
    <w:name w:val="heading 1"/>
    <w:basedOn w:val="Normal"/>
    <w:next w:val="Normal"/>
    <w:qFormat/>
    <w:rsid w:val="00641B9B"/>
    <w:pPr>
      <w:keepNext/>
      <w:outlineLvl w:val="0"/>
    </w:pPr>
    <w:rPr>
      <w:b/>
      <w:sz w:val="32"/>
    </w:rPr>
  </w:style>
  <w:style w:type="paragraph" w:styleId="Heading2">
    <w:name w:val="heading 2"/>
    <w:basedOn w:val="Normal"/>
    <w:next w:val="Normal"/>
    <w:qFormat/>
    <w:rsid w:val="00641B9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B9B"/>
    <w:rPr>
      <w:i/>
    </w:rPr>
  </w:style>
  <w:style w:type="paragraph" w:styleId="BodyTextIndent">
    <w:name w:val="Body Text Indent"/>
    <w:basedOn w:val="Normal"/>
    <w:rsid w:val="00641B9B"/>
    <w:pPr>
      <w:ind w:left="360"/>
      <w:jc w:val="both"/>
    </w:pPr>
    <w:rPr>
      <w:rFonts w:ascii="Times New Roman" w:hAnsi="Times New Roman"/>
    </w:rPr>
  </w:style>
  <w:style w:type="paragraph" w:styleId="BodyTextIndent2">
    <w:name w:val="Body Text Indent 2"/>
    <w:basedOn w:val="Normal"/>
    <w:rsid w:val="00641B9B"/>
    <w:pPr>
      <w:ind w:left="720"/>
      <w:jc w:val="both"/>
    </w:pPr>
    <w:rPr>
      <w:rFonts w:ascii="Times New Roman" w:hAnsi="Times New Roman"/>
    </w:rPr>
  </w:style>
  <w:style w:type="paragraph" w:styleId="Header">
    <w:name w:val="header"/>
    <w:basedOn w:val="Normal"/>
    <w:rsid w:val="00641B9B"/>
    <w:pPr>
      <w:tabs>
        <w:tab w:val="center" w:pos="4320"/>
        <w:tab w:val="right" w:pos="8640"/>
      </w:tabs>
    </w:pPr>
  </w:style>
  <w:style w:type="paragraph" w:styleId="BodyText2">
    <w:name w:val="Body Text 2"/>
    <w:basedOn w:val="Normal"/>
    <w:rsid w:val="00641B9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EF562C"/>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2830711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eremy.Smith@unco.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15154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BMS</cp:lastModifiedBy>
  <cp:revision>3</cp:revision>
  <dcterms:created xsi:type="dcterms:W3CDTF">2014-01-20T17:25:00Z</dcterms:created>
  <dcterms:modified xsi:type="dcterms:W3CDTF">2014-02-24T21:18:00Z</dcterms:modified>
</cp:coreProperties>
</file>