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6C" w:rsidRPr="00000B04" w:rsidRDefault="00AC0C6C" w:rsidP="00AC0C6C">
      <w:pPr>
        <w:rPr>
          <w:u w:val="single"/>
        </w:rPr>
      </w:pPr>
      <w:proofErr w:type="spellStart"/>
      <w:r w:rsidRPr="00000B04">
        <w:rPr>
          <w:u w:val="single"/>
        </w:rPr>
        <w:t>Threlkeld</w:t>
      </w:r>
      <w:proofErr w:type="spellEnd"/>
      <w:r w:rsidRPr="00000B04">
        <w:rPr>
          <w:u w:val="single"/>
        </w:rPr>
        <w:t xml:space="preserve"> 50940 redo</w:t>
      </w:r>
    </w:p>
    <w:p w:rsidR="00AC0C6C" w:rsidRDefault="00AC0C6C" w:rsidP="00AC0C6C">
      <w:r>
        <w:t xml:space="preserve">3.12b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prevent hypothermia, dry the subject with a towel before returning it back to its cage. </w:t>
      </w:r>
      <w:r>
        <w:t>(</w:t>
      </w:r>
      <w:r>
        <w:rPr>
          <w:rStyle w:val="aqj"/>
        </w:rPr>
        <w:t>4:55</w:t>
      </w:r>
      <w:r>
        <w:t>, new sentence)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6C"/>
    <w:rsid w:val="001E1FAD"/>
    <w:rsid w:val="001E64BF"/>
    <w:rsid w:val="00A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6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C0C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6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C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Macintosh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2013-10-27T20:40:00Z</dcterms:created>
  <dcterms:modified xsi:type="dcterms:W3CDTF">2013-10-27T20:41:00Z</dcterms:modified>
</cp:coreProperties>
</file>