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58629" w14:textId="2302C0CC" w:rsidR="003C46E2" w:rsidRPr="003405EC" w:rsidRDefault="003C46E2" w:rsidP="007C2A23">
      <w:pPr>
        <w:pStyle w:val="Footer"/>
        <w:tabs>
          <w:tab w:val="left" w:pos="72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405EC">
        <w:rPr>
          <w:rFonts w:ascii="Times New Roman" w:hAnsi="Times New Roman"/>
          <w:sz w:val="24"/>
          <w:szCs w:val="24"/>
        </w:rPr>
        <w:t xml:space="preserve">In </w:t>
      </w:r>
      <w:r w:rsidR="003854A5">
        <w:rPr>
          <w:rFonts w:ascii="Times New Roman" w:hAnsi="Times New Roman"/>
          <w:sz w:val="24"/>
          <w:szCs w:val="24"/>
        </w:rPr>
        <w:t>revision</w:t>
      </w:r>
      <w:r w:rsidRPr="003405EC">
        <w:rPr>
          <w:rFonts w:ascii="Times New Roman" w:hAnsi="Times New Roman"/>
          <w:sz w:val="24"/>
          <w:szCs w:val="24"/>
        </w:rPr>
        <w:t>:</w:t>
      </w:r>
      <w:r w:rsidRPr="003405EC">
        <w:rPr>
          <w:rFonts w:ascii="Times New Roman" w:hAnsi="Times New Roman"/>
          <w:sz w:val="24"/>
          <w:szCs w:val="24"/>
        </w:rPr>
        <w:tab/>
      </w:r>
      <w:r w:rsidRPr="003405EC">
        <w:rPr>
          <w:rFonts w:ascii="Times New Roman" w:hAnsi="Times New Roman"/>
          <w:sz w:val="24"/>
          <w:szCs w:val="24"/>
        </w:rPr>
        <w:tab/>
      </w:r>
      <w:r w:rsidRPr="003405EC">
        <w:rPr>
          <w:rFonts w:ascii="Times New Roman" w:hAnsi="Times New Roman"/>
          <w:sz w:val="24"/>
          <w:szCs w:val="24"/>
        </w:rPr>
        <w:tab/>
      </w:r>
    </w:p>
    <w:p w14:paraId="5788B9B2" w14:textId="77777777" w:rsidR="003C46E2" w:rsidRPr="003405EC" w:rsidRDefault="00E81303" w:rsidP="007C2A23">
      <w:pPr>
        <w:pStyle w:val="Footer"/>
        <w:tabs>
          <w:tab w:val="left" w:pos="720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Journal of Visualized Experiments</w:t>
      </w:r>
      <w:r w:rsidR="003C46E2" w:rsidRPr="003405EC">
        <w:rPr>
          <w:rFonts w:ascii="Times New Roman" w:hAnsi="Times New Roman"/>
          <w:i/>
          <w:sz w:val="24"/>
          <w:szCs w:val="24"/>
        </w:rPr>
        <w:tab/>
      </w:r>
    </w:p>
    <w:p w14:paraId="3348C399" w14:textId="77777777" w:rsidR="003C46E2" w:rsidRPr="003405EC" w:rsidRDefault="003C46E2" w:rsidP="007C2A23">
      <w:pPr>
        <w:outlineLvl w:val="0"/>
      </w:pPr>
    </w:p>
    <w:p w14:paraId="09848792" w14:textId="77777777" w:rsidR="003C46E2" w:rsidRPr="003405EC" w:rsidRDefault="003C46E2" w:rsidP="007C2A23">
      <w:pPr>
        <w:outlineLvl w:val="0"/>
      </w:pPr>
    </w:p>
    <w:p w14:paraId="3C51AE5A" w14:textId="77777777" w:rsidR="003C46E2" w:rsidRPr="003405EC" w:rsidRDefault="003C46E2" w:rsidP="007C2A23">
      <w:pPr>
        <w:outlineLvl w:val="0"/>
      </w:pPr>
    </w:p>
    <w:p w14:paraId="249A8305" w14:textId="77777777" w:rsidR="003C46E2" w:rsidRPr="003405EC" w:rsidRDefault="000D74F6" w:rsidP="007C2A23">
      <w:pPr>
        <w:jc w:val="center"/>
        <w:outlineLvl w:val="0"/>
      </w:pPr>
      <w:r>
        <w:t xml:space="preserve">Laser-scanning </w:t>
      </w:r>
      <w:proofErr w:type="spellStart"/>
      <w:r>
        <w:t>photostimulation</w:t>
      </w:r>
      <w:proofErr w:type="spellEnd"/>
      <w:r w:rsidR="006A3737">
        <w:t xml:space="preserve"> </w:t>
      </w:r>
      <w:r w:rsidR="005E1FC6">
        <w:t xml:space="preserve">of </w:t>
      </w:r>
      <w:proofErr w:type="spellStart"/>
      <w:r>
        <w:t>optogenetically</w:t>
      </w:r>
      <w:proofErr w:type="spellEnd"/>
      <w:r>
        <w:t xml:space="preserve"> targeted </w:t>
      </w:r>
      <w:r w:rsidR="0054370C">
        <w:t>forebrain</w:t>
      </w:r>
      <w:r w:rsidR="005E1FC6">
        <w:t xml:space="preserve"> </w:t>
      </w:r>
      <w:r w:rsidR="007413AA">
        <w:t>circuits</w:t>
      </w:r>
    </w:p>
    <w:p w14:paraId="56A125DD" w14:textId="77777777" w:rsidR="003C46E2" w:rsidRPr="003405EC" w:rsidRDefault="003C46E2" w:rsidP="007C2A23"/>
    <w:p w14:paraId="7F368153" w14:textId="77777777" w:rsidR="003C46E2" w:rsidRPr="003405EC" w:rsidRDefault="003C46E2" w:rsidP="007C2A23">
      <w:pPr>
        <w:jc w:val="center"/>
        <w:outlineLvl w:val="0"/>
      </w:pPr>
      <w:r w:rsidRPr="003405EC">
        <w:t>Charles C. Lee</w:t>
      </w:r>
      <w:r w:rsidR="005E1FC6" w:rsidRPr="005E1FC6">
        <w:rPr>
          <w:vertAlign w:val="superscript"/>
        </w:rPr>
        <w:t>1</w:t>
      </w:r>
      <w:r w:rsidR="005E1FC6">
        <w:t>, Ying-Wan Lam</w:t>
      </w:r>
      <w:r w:rsidR="005E1FC6">
        <w:rPr>
          <w:vertAlign w:val="superscript"/>
        </w:rPr>
        <w:t>2</w:t>
      </w:r>
      <w:r w:rsidR="005E1FC6">
        <w:t xml:space="preserve">, </w:t>
      </w:r>
      <w:r w:rsidR="00497932" w:rsidRPr="003405EC">
        <w:t>Kazuo Imaizumi</w:t>
      </w:r>
      <w:r w:rsidR="005E1FC6" w:rsidRPr="005E1FC6">
        <w:rPr>
          <w:vertAlign w:val="superscript"/>
        </w:rPr>
        <w:t>1</w:t>
      </w:r>
      <w:r w:rsidR="005E1FC6">
        <w:t>, S. Murray Sherman</w:t>
      </w:r>
      <w:r w:rsidR="005E1FC6">
        <w:rPr>
          <w:vertAlign w:val="superscript"/>
        </w:rPr>
        <w:t>2</w:t>
      </w:r>
    </w:p>
    <w:p w14:paraId="690C3886" w14:textId="77777777" w:rsidR="005E1FC6" w:rsidRDefault="005E1FC6" w:rsidP="007C2A23">
      <w:pPr>
        <w:jc w:val="center"/>
      </w:pPr>
      <w:r w:rsidRPr="005E1FC6">
        <w:rPr>
          <w:vertAlign w:val="superscript"/>
        </w:rPr>
        <w:t>1</w:t>
      </w:r>
      <w:r w:rsidR="003C46E2" w:rsidRPr="003405EC">
        <w:t>Department of Comp</w:t>
      </w:r>
      <w:r>
        <w:t xml:space="preserve">arative Biomedical Sciences, </w:t>
      </w:r>
      <w:r w:rsidR="003C46E2" w:rsidRPr="003405EC">
        <w:t xml:space="preserve">School of Veterinary Medicine, </w:t>
      </w:r>
      <w:r w:rsidR="00520B7A">
        <w:t xml:space="preserve">Louisiana State University, </w:t>
      </w:r>
      <w:r w:rsidR="003C46E2" w:rsidRPr="003405EC">
        <w:t>Baton Rouge, LA 70803</w:t>
      </w:r>
    </w:p>
    <w:p w14:paraId="14E151C3" w14:textId="77777777" w:rsidR="003C46E2" w:rsidRPr="003405EC" w:rsidRDefault="005E1FC6" w:rsidP="007C2A23">
      <w:pPr>
        <w:jc w:val="center"/>
      </w:pPr>
      <w:r>
        <w:rPr>
          <w:vertAlign w:val="superscript"/>
        </w:rPr>
        <w:t>2</w:t>
      </w:r>
      <w:r>
        <w:t>Department of Neurobiology, University of Chicago, Chicago, IL 60637</w:t>
      </w:r>
    </w:p>
    <w:p w14:paraId="230A5A97" w14:textId="77777777" w:rsidR="003C46E2" w:rsidRPr="003405EC" w:rsidRDefault="003C46E2" w:rsidP="007C2A23">
      <w:pPr>
        <w:pStyle w:val="NormalWeb"/>
        <w:spacing w:before="0" w:beforeAutospacing="0" w:after="0" w:afterAutospacing="0"/>
      </w:pPr>
    </w:p>
    <w:p w14:paraId="5F4227E6" w14:textId="77777777" w:rsidR="003C46E2" w:rsidRPr="003405EC" w:rsidRDefault="003C46E2" w:rsidP="007C2A23"/>
    <w:p w14:paraId="0801829E" w14:textId="77777777" w:rsidR="003C46E2" w:rsidRPr="003405EC" w:rsidRDefault="003C46E2" w:rsidP="007C2A23">
      <w:pPr>
        <w:pStyle w:val="NormalWeb"/>
        <w:spacing w:before="0" w:beforeAutospacing="0" w:after="0" w:afterAutospacing="0"/>
      </w:pPr>
    </w:p>
    <w:p w14:paraId="3CFC95A1" w14:textId="76CC063C" w:rsidR="003C46E2" w:rsidRPr="003405EC" w:rsidRDefault="00433B33" w:rsidP="007C2A23">
      <w:pPr>
        <w:ind w:left="2880" w:hanging="2880"/>
      </w:pPr>
      <w:r>
        <w:t>Number of text pages:</w:t>
      </w:r>
      <w:r>
        <w:tab/>
      </w:r>
      <w:r w:rsidR="003854A5">
        <w:t>18</w:t>
      </w:r>
      <w:r w:rsidR="003C46E2" w:rsidRPr="003405EC">
        <w:tab/>
      </w:r>
    </w:p>
    <w:p w14:paraId="41051E1A" w14:textId="75DE1260" w:rsidR="000D74F6" w:rsidRDefault="00385D59" w:rsidP="007C2A23">
      <w:r>
        <w:t>Number of</w:t>
      </w:r>
      <w:r w:rsidR="005E1FC6">
        <w:t xml:space="preserve"> figures: </w:t>
      </w:r>
      <w:r w:rsidR="005E1FC6">
        <w:tab/>
      </w:r>
      <w:r w:rsidR="005E1FC6">
        <w:tab/>
      </w:r>
      <w:r w:rsidR="003854A5">
        <w:t>5</w:t>
      </w:r>
    </w:p>
    <w:p w14:paraId="7C609266" w14:textId="77777777" w:rsidR="003C46E2" w:rsidRDefault="003C46E2" w:rsidP="007C2A23"/>
    <w:p w14:paraId="1FDD53C9" w14:textId="77777777" w:rsidR="005E0B39" w:rsidRPr="003405EC" w:rsidRDefault="005E0B39" w:rsidP="007C2A23"/>
    <w:p w14:paraId="08E3FBE6" w14:textId="77777777" w:rsidR="003C46E2" w:rsidRPr="003405EC" w:rsidRDefault="003C46E2" w:rsidP="007C2A23">
      <w:r w:rsidRPr="003405EC">
        <w:t>Running title:</w:t>
      </w:r>
      <w:r w:rsidRPr="003405EC">
        <w:tab/>
      </w:r>
      <w:r w:rsidRPr="003405EC">
        <w:tab/>
      </w:r>
      <w:r w:rsidRPr="003405EC">
        <w:tab/>
      </w:r>
      <w:proofErr w:type="spellStart"/>
      <w:r w:rsidR="00452B07">
        <w:t>O</w:t>
      </w:r>
      <w:r w:rsidR="001E7774">
        <w:t>ptogenetic</w:t>
      </w:r>
      <w:proofErr w:type="spellEnd"/>
      <w:r w:rsidR="001E7774">
        <w:t xml:space="preserve"> </w:t>
      </w:r>
      <w:proofErr w:type="spellStart"/>
      <w:r w:rsidR="00C43BC7">
        <w:t>photostimulation</w:t>
      </w:r>
      <w:proofErr w:type="spellEnd"/>
      <w:r w:rsidR="007C1F5E">
        <w:t xml:space="preserve"> </w:t>
      </w:r>
      <w:r w:rsidR="007C1F5E" w:rsidRPr="007C1F5E">
        <w:rPr>
          <w:i/>
        </w:rPr>
        <w:t>in vitro</w:t>
      </w:r>
    </w:p>
    <w:p w14:paraId="2D434AAC" w14:textId="77777777" w:rsidR="003C46E2" w:rsidRPr="003405EC" w:rsidRDefault="001E7774" w:rsidP="007C2A23">
      <w:pPr>
        <w:ind w:left="2880" w:hanging="2880"/>
      </w:pPr>
      <w:r>
        <w:t>Key words:</w:t>
      </w:r>
      <w:r>
        <w:tab/>
      </w:r>
      <w:proofErr w:type="spellStart"/>
      <w:r w:rsidR="00254854">
        <w:t>optogenetics</w:t>
      </w:r>
      <w:proofErr w:type="spellEnd"/>
      <w:r w:rsidR="00254854">
        <w:t xml:space="preserve">, cortex, </w:t>
      </w:r>
      <w:r>
        <w:t xml:space="preserve">thalamus, </w:t>
      </w:r>
      <w:proofErr w:type="spellStart"/>
      <w:r>
        <w:t>channelrhodopsin</w:t>
      </w:r>
      <w:proofErr w:type="spellEnd"/>
      <w:r>
        <w:t xml:space="preserve">, </w:t>
      </w:r>
      <w:proofErr w:type="spellStart"/>
      <w:r w:rsidR="00254854">
        <w:t>photostimulation</w:t>
      </w:r>
      <w:proofErr w:type="spellEnd"/>
      <w:r w:rsidR="00254854">
        <w:t>, auditory, visual, somatosensory</w:t>
      </w:r>
    </w:p>
    <w:p w14:paraId="09947118" w14:textId="77777777" w:rsidR="003C46E2" w:rsidRPr="003405EC" w:rsidRDefault="003C46E2" w:rsidP="007C2A23"/>
    <w:p w14:paraId="1EC35992" w14:textId="77777777" w:rsidR="003C46E2" w:rsidRPr="003405EC" w:rsidRDefault="003C46E2" w:rsidP="007C2A23">
      <w:r w:rsidRPr="003405EC">
        <w:t xml:space="preserve">Correspondence to: </w:t>
      </w:r>
      <w:r w:rsidRPr="003405EC">
        <w:tab/>
      </w:r>
      <w:r w:rsidRPr="003405EC">
        <w:tab/>
        <w:t>Charles C. Lee</w:t>
      </w:r>
    </w:p>
    <w:p w14:paraId="47500430" w14:textId="77777777" w:rsidR="003C46E2" w:rsidRPr="003405EC" w:rsidRDefault="003C46E2" w:rsidP="007C2A23">
      <w:r w:rsidRPr="003405EC">
        <w:tab/>
      </w:r>
      <w:r w:rsidRPr="003405EC">
        <w:tab/>
      </w:r>
      <w:r w:rsidRPr="003405EC">
        <w:tab/>
      </w:r>
      <w:r w:rsidRPr="003405EC">
        <w:tab/>
        <w:t>Department of Comparative Biomedical Sciences</w:t>
      </w:r>
    </w:p>
    <w:p w14:paraId="63BD9095" w14:textId="77777777" w:rsidR="005E1FC6" w:rsidRDefault="005E1FC6" w:rsidP="007C2A23">
      <w:r>
        <w:tab/>
      </w:r>
      <w:r>
        <w:tab/>
      </w:r>
      <w:r>
        <w:tab/>
      </w:r>
      <w:r>
        <w:tab/>
        <w:t>Louisiana State University</w:t>
      </w:r>
    </w:p>
    <w:p w14:paraId="7A609A96" w14:textId="77777777" w:rsidR="003C46E2" w:rsidRPr="003405EC" w:rsidRDefault="005E1FC6" w:rsidP="007C2A23">
      <w:r>
        <w:tab/>
      </w:r>
      <w:r>
        <w:tab/>
      </w:r>
      <w:r>
        <w:tab/>
      </w:r>
      <w:r>
        <w:tab/>
      </w:r>
      <w:r w:rsidR="003C46E2" w:rsidRPr="003405EC">
        <w:t>School of Veterinary Medicine</w:t>
      </w:r>
    </w:p>
    <w:p w14:paraId="6717735C" w14:textId="77777777" w:rsidR="003C46E2" w:rsidRPr="003405EC" w:rsidRDefault="003C46E2" w:rsidP="007C2A23">
      <w:r w:rsidRPr="003405EC">
        <w:tab/>
      </w:r>
      <w:r w:rsidRPr="003405EC">
        <w:tab/>
      </w:r>
      <w:r w:rsidRPr="003405EC">
        <w:tab/>
      </w:r>
      <w:r w:rsidRPr="003405EC">
        <w:tab/>
        <w:t xml:space="preserve">Skip </w:t>
      </w:r>
      <w:proofErr w:type="spellStart"/>
      <w:r w:rsidRPr="003405EC">
        <w:t>Bertman</w:t>
      </w:r>
      <w:proofErr w:type="spellEnd"/>
      <w:r w:rsidRPr="003405EC">
        <w:t xml:space="preserve"> Drive</w:t>
      </w:r>
    </w:p>
    <w:p w14:paraId="09B18ED4" w14:textId="77777777" w:rsidR="003C46E2" w:rsidRPr="003405EC" w:rsidRDefault="003C46E2" w:rsidP="007C2A23">
      <w:r w:rsidRPr="003405EC">
        <w:tab/>
      </w:r>
      <w:r w:rsidRPr="003405EC">
        <w:tab/>
      </w:r>
      <w:r w:rsidRPr="003405EC">
        <w:tab/>
      </w:r>
      <w:r w:rsidRPr="003405EC">
        <w:tab/>
        <w:t>Baton Rouge, LA 70803</w:t>
      </w:r>
    </w:p>
    <w:p w14:paraId="7BC11EE6" w14:textId="77777777" w:rsidR="003C46E2" w:rsidRPr="003405EC" w:rsidRDefault="003C46E2" w:rsidP="007C2A23">
      <w:r w:rsidRPr="003405EC">
        <w:tab/>
      </w:r>
      <w:r w:rsidRPr="003405EC">
        <w:tab/>
      </w:r>
      <w:r w:rsidRPr="003405EC">
        <w:tab/>
      </w:r>
      <w:r w:rsidRPr="003405EC">
        <w:tab/>
      </w:r>
    </w:p>
    <w:p w14:paraId="3ACB4D20" w14:textId="77777777" w:rsidR="003C46E2" w:rsidRPr="003405EC" w:rsidRDefault="003C46E2" w:rsidP="007C2A23">
      <w:pPr>
        <w:pStyle w:val="NormalWeb"/>
        <w:spacing w:before="0" w:beforeAutospacing="0" w:after="0" w:afterAutospacing="0"/>
      </w:pPr>
    </w:p>
    <w:p w14:paraId="245A89F0" w14:textId="77777777" w:rsidR="003C46E2" w:rsidRPr="003405EC" w:rsidRDefault="003C46E2" w:rsidP="007C2A23">
      <w:r w:rsidRPr="003405EC">
        <w:t xml:space="preserve">Email: </w:t>
      </w:r>
      <w:bookmarkStart w:id="1" w:name="_Hlt35062536"/>
      <w:r w:rsidRPr="003405EC">
        <w:tab/>
      </w:r>
      <w:r w:rsidRPr="003405EC">
        <w:tab/>
      </w:r>
      <w:r w:rsidRPr="003405EC">
        <w:tab/>
      </w:r>
      <w:r w:rsidRPr="003405EC">
        <w:tab/>
      </w:r>
      <w:bookmarkEnd w:id="1"/>
      <w:r w:rsidRPr="003405EC">
        <w:t>cclee@lsu.edu</w:t>
      </w:r>
      <w:r w:rsidRPr="003405EC">
        <w:tab/>
      </w:r>
    </w:p>
    <w:p w14:paraId="406A7057" w14:textId="77777777" w:rsidR="003C46E2" w:rsidRPr="003405EC" w:rsidRDefault="003C46E2" w:rsidP="007C2A23">
      <w:r w:rsidRPr="003405EC">
        <w:t>Telephone:</w:t>
      </w:r>
      <w:r w:rsidRPr="003405EC">
        <w:tab/>
      </w:r>
      <w:r w:rsidRPr="003405EC">
        <w:tab/>
      </w:r>
      <w:r w:rsidRPr="003405EC">
        <w:tab/>
        <w:t>(225) 578-9032</w:t>
      </w:r>
    </w:p>
    <w:p w14:paraId="4E647D44" w14:textId="77777777" w:rsidR="003C46E2" w:rsidRPr="003405EC" w:rsidRDefault="003C46E2" w:rsidP="007C2A23">
      <w:r w:rsidRPr="003405EC">
        <w:t>Fax:</w:t>
      </w:r>
      <w:r w:rsidRPr="003405EC">
        <w:tab/>
      </w:r>
      <w:r w:rsidRPr="003405EC">
        <w:tab/>
      </w:r>
      <w:r w:rsidRPr="003405EC">
        <w:tab/>
      </w:r>
      <w:r w:rsidRPr="003405EC">
        <w:tab/>
        <w:t>(225) 578-9895</w:t>
      </w:r>
    </w:p>
    <w:p w14:paraId="0026745F" w14:textId="77777777" w:rsidR="003C46E2" w:rsidRDefault="003C46E2" w:rsidP="007C2A23"/>
    <w:p w14:paraId="5E4B0BBE" w14:textId="77777777" w:rsidR="000D74F6" w:rsidRDefault="000D74F6" w:rsidP="007C2A23"/>
    <w:p w14:paraId="000E70D0" w14:textId="77777777" w:rsidR="00BE2BE6" w:rsidRPr="003405EC" w:rsidRDefault="00BE2BE6" w:rsidP="007C2A23"/>
    <w:p w14:paraId="1D4A0B32" w14:textId="6290A39B" w:rsidR="00423F3F" w:rsidRDefault="00423F3F" w:rsidP="007C2A23">
      <w:pPr>
        <w:jc w:val="both"/>
      </w:pPr>
      <w:r w:rsidRPr="00423F3F">
        <w:rPr>
          <w:b/>
        </w:rPr>
        <w:t>K</w:t>
      </w:r>
      <w:r>
        <w:rPr>
          <w:b/>
        </w:rPr>
        <w:t>EYWORDS</w:t>
      </w:r>
      <w:r>
        <w:t xml:space="preserve">  </w:t>
      </w:r>
    </w:p>
    <w:p w14:paraId="4B73EE38" w14:textId="64C4878A" w:rsidR="00423F3F" w:rsidRDefault="00423F3F" w:rsidP="007C2A23">
      <w:pPr>
        <w:jc w:val="both"/>
      </w:pPr>
      <w:proofErr w:type="spellStart"/>
      <w:proofErr w:type="gramStart"/>
      <w:r>
        <w:t>optogenetics</w:t>
      </w:r>
      <w:proofErr w:type="spellEnd"/>
      <w:proofErr w:type="gramEnd"/>
      <w:r>
        <w:t xml:space="preserve">, cortex, thalamus, </w:t>
      </w:r>
      <w:proofErr w:type="spellStart"/>
      <w:r>
        <w:t>channelrhodopsin</w:t>
      </w:r>
      <w:proofErr w:type="spellEnd"/>
      <w:r>
        <w:t xml:space="preserve">, </w:t>
      </w:r>
      <w:proofErr w:type="spellStart"/>
      <w:r>
        <w:t>photostimulation</w:t>
      </w:r>
      <w:proofErr w:type="spellEnd"/>
      <w:r>
        <w:t>, auditory, visual, somatosensory</w:t>
      </w:r>
    </w:p>
    <w:p w14:paraId="215EC338" w14:textId="77777777" w:rsidR="00423F3F" w:rsidRDefault="00423F3F" w:rsidP="007C2A23">
      <w:pPr>
        <w:jc w:val="both"/>
        <w:rPr>
          <w:b/>
        </w:rPr>
      </w:pPr>
    </w:p>
    <w:p w14:paraId="450A95EF" w14:textId="77777777" w:rsidR="00347861" w:rsidRDefault="009B141E" w:rsidP="007C2A23">
      <w:pPr>
        <w:jc w:val="both"/>
        <w:rPr>
          <w:b/>
        </w:rPr>
      </w:pPr>
      <w:r>
        <w:rPr>
          <w:b/>
        </w:rPr>
        <w:t>SHORT ABSTRACT</w:t>
      </w:r>
    </w:p>
    <w:p w14:paraId="4226B869" w14:textId="77777777" w:rsidR="00530DE6" w:rsidRDefault="005E1FC6" w:rsidP="007C2A23">
      <w:pPr>
        <w:jc w:val="both"/>
      </w:pPr>
      <w:r w:rsidRPr="005E1FC6">
        <w:t xml:space="preserve">We describe a method for </w:t>
      </w:r>
      <w:r>
        <w:t>characterizing</w:t>
      </w:r>
      <w:r w:rsidRPr="005E1FC6">
        <w:t xml:space="preserve"> the functional </w:t>
      </w:r>
      <w:r>
        <w:t xml:space="preserve">topography </w:t>
      </w:r>
      <w:r w:rsidR="006A3737">
        <w:t xml:space="preserve">and synaptic properties </w:t>
      </w:r>
      <w:r>
        <w:t xml:space="preserve">of </w:t>
      </w:r>
      <w:r w:rsidR="0054370C">
        <w:t>forebrain</w:t>
      </w:r>
      <w:r w:rsidRPr="005E1FC6">
        <w:t xml:space="preserve"> circuits using an </w:t>
      </w:r>
      <w:proofErr w:type="spellStart"/>
      <w:r w:rsidRPr="005E1FC6">
        <w:t>optogenetic</w:t>
      </w:r>
      <w:proofErr w:type="spellEnd"/>
      <w:r w:rsidRPr="005E1FC6">
        <w:t xml:space="preserve"> approach to </w:t>
      </w:r>
      <w:proofErr w:type="spellStart"/>
      <w:r>
        <w:t>photostimulate</w:t>
      </w:r>
      <w:proofErr w:type="spellEnd"/>
      <w:r>
        <w:t xml:space="preserve"> neuronal populations</w:t>
      </w:r>
      <w:r w:rsidR="00E16A44">
        <w:t xml:space="preserve"> </w:t>
      </w:r>
      <w:r w:rsidR="00E16A44" w:rsidRPr="00E16A44">
        <w:rPr>
          <w:i/>
        </w:rPr>
        <w:t>in vitro</w:t>
      </w:r>
      <w:r>
        <w:t>.</w:t>
      </w:r>
    </w:p>
    <w:p w14:paraId="627D594D" w14:textId="77777777" w:rsidR="002E1816" w:rsidRDefault="002E1816" w:rsidP="007C2A23">
      <w:pPr>
        <w:jc w:val="both"/>
      </w:pPr>
    </w:p>
    <w:p w14:paraId="7DD7D1E9" w14:textId="77777777" w:rsidR="002E1816" w:rsidRPr="005A7E1D" w:rsidRDefault="009B141E" w:rsidP="007C2A23">
      <w:pPr>
        <w:jc w:val="both"/>
        <w:rPr>
          <w:b/>
        </w:rPr>
      </w:pPr>
      <w:r>
        <w:rPr>
          <w:b/>
        </w:rPr>
        <w:t>LONG ABSTRACT</w:t>
      </w:r>
    </w:p>
    <w:p w14:paraId="38162B76" w14:textId="17AFF169" w:rsidR="00D77104" w:rsidRDefault="005A7E1D" w:rsidP="007C2A23">
      <w:pPr>
        <w:jc w:val="both"/>
      </w:pPr>
      <w:r>
        <w:lastRenderedPageBreak/>
        <w:t>The</w:t>
      </w:r>
      <w:r w:rsidR="0073009D">
        <w:t xml:space="preserve"> </w:t>
      </w:r>
      <w:r w:rsidR="0054370C">
        <w:t>sensory forebrain</w:t>
      </w:r>
      <w:r w:rsidR="0073009D">
        <w:t xml:space="preserve"> is composed of </w:t>
      </w:r>
      <w:r w:rsidR="00ED45A4">
        <w:t xml:space="preserve">intricately connected </w:t>
      </w:r>
      <w:r>
        <w:t>cell types</w:t>
      </w:r>
      <w:r w:rsidR="0073009D">
        <w:t xml:space="preserve">, </w:t>
      </w:r>
      <w:r w:rsidR="007C1F5E">
        <w:t>of which</w:t>
      </w:r>
      <w:r w:rsidR="0073009D">
        <w:t xml:space="preserve"> functi</w:t>
      </w:r>
      <w:r w:rsidR="001E7774">
        <w:t>onal</w:t>
      </w:r>
      <w:r w:rsidR="00212458">
        <w:t xml:space="preserve"> </w:t>
      </w:r>
      <w:r w:rsidR="00D77104">
        <w:t>properties</w:t>
      </w:r>
      <w:r w:rsidR="00212458">
        <w:t xml:space="preserve"> </w:t>
      </w:r>
      <w:r w:rsidR="00D77104">
        <w:t>have yet</w:t>
      </w:r>
      <w:r w:rsidR="00212458">
        <w:t xml:space="preserve"> to be </w:t>
      </w:r>
      <w:r w:rsidR="001D04FE">
        <w:t xml:space="preserve">fully </w:t>
      </w:r>
      <w:r w:rsidR="00212458">
        <w:t>elucidated</w:t>
      </w:r>
      <w:r>
        <w:t xml:space="preserve">.  </w:t>
      </w:r>
      <w:r w:rsidR="0073009D">
        <w:t xml:space="preserve">Understanding the </w:t>
      </w:r>
      <w:r w:rsidR="00212458">
        <w:t>interactions of</w:t>
      </w:r>
      <w:r w:rsidR="0073009D">
        <w:t xml:space="preserve"> these</w:t>
      </w:r>
      <w:r>
        <w:t xml:space="preserve"> </w:t>
      </w:r>
      <w:r w:rsidR="0054370C">
        <w:t>forebrain</w:t>
      </w:r>
      <w:r>
        <w:t xml:space="preserve"> circuits has been aided</w:t>
      </w:r>
      <w:r w:rsidR="00452B07">
        <w:t xml:space="preserve"> recently</w:t>
      </w:r>
      <w:r>
        <w:t xml:space="preserve"> by the development of </w:t>
      </w:r>
      <w:proofErr w:type="spellStart"/>
      <w:r w:rsidR="0054370C">
        <w:t>optogenetic</w:t>
      </w:r>
      <w:proofErr w:type="spellEnd"/>
      <w:r>
        <w:t xml:space="preserve"> methods for </w:t>
      </w:r>
      <w:r w:rsidR="00212458">
        <w:t xml:space="preserve">light-mediated </w:t>
      </w:r>
      <w:r w:rsidR="00DE6424">
        <w:t>modulation</w:t>
      </w:r>
      <w:r w:rsidR="00212458">
        <w:t xml:space="preserve"> of</w:t>
      </w:r>
      <w:r w:rsidR="00D06089">
        <w:t xml:space="preserve"> </w:t>
      </w:r>
      <w:r w:rsidR="0054370C">
        <w:t xml:space="preserve">neuronal </w:t>
      </w:r>
      <w:r w:rsidR="00DE6424">
        <w:t>activity</w:t>
      </w:r>
      <w:r>
        <w:t xml:space="preserve">.  Here, we describe a </w:t>
      </w:r>
      <w:r w:rsidR="00D30B62">
        <w:t xml:space="preserve">protocol </w:t>
      </w:r>
      <w:r>
        <w:t xml:space="preserve">for </w:t>
      </w:r>
      <w:r w:rsidR="0054370C">
        <w:t>examining</w:t>
      </w:r>
      <w:r>
        <w:t xml:space="preserve"> the functional </w:t>
      </w:r>
      <w:r w:rsidR="0054370C">
        <w:t>organization</w:t>
      </w:r>
      <w:r>
        <w:t xml:space="preserve"> </w:t>
      </w:r>
      <w:r w:rsidR="0073009D">
        <w:t xml:space="preserve">of </w:t>
      </w:r>
      <w:r w:rsidR="0054370C">
        <w:t>forebrain</w:t>
      </w:r>
      <w:r w:rsidR="001E7774">
        <w:t xml:space="preserve"> circuits</w:t>
      </w:r>
      <w:r w:rsidR="001E7774" w:rsidRPr="001E7774">
        <w:rPr>
          <w:i/>
        </w:rPr>
        <w:t xml:space="preserve"> </w:t>
      </w:r>
      <w:r w:rsidR="001E7774" w:rsidRPr="0073009D">
        <w:rPr>
          <w:i/>
        </w:rPr>
        <w:t>in vitro</w:t>
      </w:r>
      <w:r w:rsidR="001E7774">
        <w:t xml:space="preserve"> using laser-scanning </w:t>
      </w:r>
      <w:proofErr w:type="spellStart"/>
      <w:r w:rsidR="001E7774">
        <w:t>photostimulation</w:t>
      </w:r>
      <w:proofErr w:type="spellEnd"/>
      <w:r w:rsidR="001E7774">
        <w:t xml:space="preserve"> of </w:t>
      </w:r>
      <w:proofErr w:type="spellStart"/>
      <w:r w:rsidR="001E7774">
        <w:t>chann</w:t>
      </w:r>
      <w:r w:rsidR="001D04FE">
        <w:t>elrhodopsin</w:t>
      </w:r>
      <w:proofErr w:type="spellEnd"/>
      <w:r w:rsidR="001D04FE">
        <w:t xml:space="preserve">, expressed </w:t>
      </w:r>
      <w:proofErr w:type="spellStart"/>
      <w:r w:rsidR="001D04FE">
        <w:t>optogene</w:t>
      </w:r>
      <w:r w:rsidR="001E7774">
        <w:t>tically</w:t>
      </w:r>
      <w:proofErr w:type="spellEnd"/>
      <w:r w:rsidR="001E7774">
        <w:t xml:space="preserve"> via viral-</w:t>
      </w:r>
      <w:r w:rsidR="0054370C">
        <w:t xml:space="preserve">mediated transfection.  This approach </w:t>
      </w:r>
      <w:r w:rsidR="00452B07">
        <w:t>also</w:t>
      </w:r>
      <w:r w:rsidR="0054370C">
        <w:t xml:space="preserve"> exploit</w:t>
      </w:r>
      <w:r w:rsidR="00452B07">
        <w:t>s</w:t>
      </w:r>
      <w:r w:rsidR="001D04FE">
        <w:t xml:space="preserve"> the utility of</w:t>
      </w:r>
      <w:r w:rsidR="0054370C">
        <w:t xml:space="preserve"> </w:t>
      </w:r>
      <w:proofErr w:type="spellStart"/>
      <w:r w:rsidR="0054370C">
        <w:t>cre</w:t>
      </w:r>
      <w:proofErr w:type="spellEnd"/>
      <w:r w:rsidR="0054370C">
        <w:t>-l</w:t>
      </w:r>
      <w:r>
        <w:t>ox recombination</w:t>
      </w:r>
      <w:r w:rsidR="001D04FE">
        <w:t xml:space="preserve"> in transgenic mice</w:t>
      </w:r>
      <w:r>
        <w:t xml:space="preserve"> to </w:t>
      </w:r>
      <w:r w:rsidR="001D04FE">
        <w:t xml:space="preserve">target </w:t>
      </w:r>
      <w:r w:rsidR="00440A4D">
        <w:t>express</w:t>
      </w:r>
      <w:r w:rsidR="001D04FE">
        <w:t xml:space="preserve">ion </w:t>
      </w:r>
      <w:r>
        <w:t>in specif</w:t>
      </w:r>
      <w:r w:rsidR="00D77104">
        <w:t xml:space="preserve">ic neuronal cell types.  Following </w:t>
      </w:r>
      <w:r>
        <w:t>transfection</w:t>
      </w:r>
      <w:r w:rsidR="00440A4D">
        <w:t xml:space="preserve">, neurons </w:t>
      </w:r>
      <w:r w:rsidR="00D77104">
        <w:t>are</w:t>
      </w:r>
      <w:r w:rsidR="0054370C">
        <w:t xml:space="preserve"> physiologically recorded </w:t>
      </w:r>
      <w:r w:rsidR="00452B07">
        <w:t>in slice preparations using</w:t>
      </w:r>
      <w:r w:rsidR="00440A4D">
        <w:t xml:space="preserve"> whole-cell patch clamp </w:t>
      </w:r>
      <w:r w:rsidR="00D77104">
        <w:t>to measure</w:t>
      </w:r>
      <w:r w:rsidR="001D04FE">
        <w:t xml:space="preserve"> their evoked responses</w:t>
      </w:r>
      <w:r>
        <w:t xml:space="preserve"> </w:t>
      </w:r>
      <w:r w:rsidR="0054370C">
        <w:t xml:space="preserve">to </w:t>
      </w:r>
      <w:r>
        <w:t xml:space="preserve">laser-scanning </w:t>
      </w:r>
      <w:proofErr w:type="spellStart"/>
      <w:r>
        <w:t>photostimulation</w:t>
      </w:r>
      <w:proofErr w:type="spellEnd"/>
      <w:r w:rsidR="00D77104">
        <w:t xml:space="preserve"> of </w:t>
      </w:r>
      <w:proofErr w:type="spellStart"/>
      <w:r w:rsidR="00D77104">
        <w:t>channelrhodopsin</w:t>
      </w:r>
      <w:proofErr w:type="spellEnd"/>
      <w:r w:rsidR="00D77104">
        <w:t xml:space="preserve"> expressing fibers</w:t>
      </w:r>
      <w:r w:rsidR="000D6621">
        <w:t>.</w:t>
      </w:r>
      <w:r w:rsidR="0054370C">
        <w:t xml:space="preserve">  This </w:t>
      </w:r>
      <w:r w:rsidR="00E16A44">
        <w:t>approach</w:t>
      </w:r>
      <w:r w:rsidR="00D77104">
        <w:t xml:space="preserve"> enables an assessment </w:t>
      </w:r>
      <w:r w:rsidR="0054370C">
        <w:t>of</w:t>
      </w:r>
      <w:r w:rsidR="00D77104">
        <w:t xml:space="preserve"> functional topography and synaptic properties</w:t>
      </w:r>
      <w:r w:rsidR="0054370C">
        <w:t>.</w:t>
      </w:r>
      <w:r w:rsidR="000D6621">
        <w:t xml:space="preserve">  </w:t>
      </w:r>
      <w:r w:rsidR="00D77104">
        <w:t>Morphological correlates can be obtained by imaging t</w:t>
      </w:r>
      <w:r w:rsidR="000D6621">
        <w:t xml:space="preserve">he neuroanatomical </w:t>
      </w:r>
      <w:r w:rsidR="0054370C">
        <w:t>expression</w:t>
      </w:r>
      <w:r w:rsidR="000D6621">
        <w:t xml:space="preserve"> of </w:t>
      </w:r>
      <w:proofErr w:type="spellStart"/>
      <w:r w:rsidR="00D77104">
        <w:t>channe</w:t>
      </w:r>
      <w:r w:rsidR="0054370C">
        <w:t>lrhodopsin</w:t>
      </w:r>
      <w:proofErr w:type="spellEnd"/>
      <w:r w:rsidR="0054370C">
        <w:t xml:space="preserve"> expressing fibers </w:t>
      </w:r>
      <w:r w:rsidR="000D6621">
        <w:t>using confocal microscopy</w:t>
      </w:r>
      <w:r w:rsidR="00D77104">
        <w:t xml:space="preserve"> of the </w:t>
      </w:r>
      <w:r w:rsidR="0054370C">
        <w:t>live slice or post-fixed tissue</w:t>
      </w:r>
      <w:r w:rsidR="00D77104">
        <w:t xml:space="preserve">.  These methods enable functional investigations </w:t>
      </w:r>
      <w:r w:rsidR="000D6621">
        <w:t xml:space="preserve">of </w:t>
      </w:r>
      <w:r w:rsidR="0054370C">
        <w:t>forebrain</w:t>
      </w:r>
      <w:r w:rsidR="000D6621">
        <w:t xml:space="preserve"> circuit</w:t>
      </w:r>
      <w:r w:rsidR="00D77104">
        <w:t xml:space="preserve">s that expand upon </w:t>
      </w:r>
      <w:r w:rsidR="007413AA">
        <w:t xml:space="preserve">more </w:t>
      </w:r>
      <w:r w:rsidR="00D77104">
        <w:t>conventional approaches.</w:t>
      </w:r>
    </w:p>
    <w:p w14:paraId="6AD8546B" w14:textId="77777777" w:rsidR="007C2A23" w:rsidRDefault="007C2A23" w:rsidP="007C2A23">
      <w:pPr>
        <w:jc w:val="both"/>
        <w:rPr>
          <w:b/>
        </w:rPr>
      </w:pPr>
    </w:p>
    <w:p w14:paraId="458E1F04" w14:textId="77777777" w:rsidR="00D77104" w:rsidRPr="00D77104" w:rsidRDefault="009B141E" w:rsidP="007C2A23">
      <w:pPr>
        <w:jc w:val="both"/>
        <w:rPr>
          <w:b/>
        </w:rPr>
      </w:pPr>
      <w:r>
        <w:rPr>
          <w:b/>
        </w:rPr>
        <w:t>INTRODUCTION</w:t>
      </w:r>
    </w:p>
    <w:p w14:paraId="7848AB6D" w14:textId="487761A8" w:rsidR="00190EE1" w:rsidRDefault="005D50E4" w:rsidP="007C2A23">
      <w:pPr>
        <w:jc w:val="both"/>
      </w:pPr>
      <w:r>
        <w:t xml:space="preserve">The </w:t>
      </w:r>
      <w:r w:rsidR="00E16A44" w:rsidRPr="00E16A44">
        <w:t>elaborate</w:t>
      </w:r>
      <w:r>
        <w:t xml:space="preserve"> circui</w:t>
      </w:r>
      <w:r w:rsidR="00994C7D">
        <w:t>try of the mammalian forebrain poses an experimental challenge to dissecting the functional roles of its intertwined components</w:t>
      </w:r>
      <w:r>
        <w:t xml:space="preserve">.  </w:t>
      </w:r>
      <w:r w:rsidR="00994C7D">
        <w:t xml:space="preserve">Untangling these relationships has </w:t>
      </w:r>
      <w:r w:rsidR="00A378C0">
        <w:t xml:space="preserve">been aided </w:t>
      </w:r>
      <w:r w:rsidR="00E16A44">
        <w:t xml:space="preserve">recently </w:t>
      </w:r>
      <w:r w:rsidR="00A378C0">
        <w:t xml:space="preserve">by the development of </w:t>
      </w:r>
      <w:proofErr w:type="spellStart"/>
      <w:r w:rsidR="00A378C0">
        <w:t>optogenetic</w:t>
      </w:r>
      <w:proofErr w:type="spellEnd"/>
      <w:r w:rsidR="00A378C0">
        <w:t xml:space="preserve"> methods for </w:t>
      </w:r>
      <w:r w:rsidR="00BB5007">
        <w:t xml:space="preserve">specifically </w:t>
      </w:r>
      <w:r w:rsidR="00EC007C">
        <w:t xml:space="preserve">exciting and inhibiting neuronal </w:t>
      </w:r>
      <w:r w:rsidR="00BB5007">
        <w:t xml:space="preserve">populations and their </w:t>
      </w:r>
      <w:r w:rsidR="00EC007C">
        <w:t>projections</w:t>
      </w:r>
      <w:hyperlink w:anchor="_ENREF_1" w:tooltip="Tye, 2012 #327" w:history="1">
        <w:r w:rsidR="001D23EC">
          <w:fldChar w:fldCharType="begin">
            <w:fldData xml:space="preserve">PEVuZE5vdGU+PENpdGU+PEF1dGhvcj5UeWU8L0F1dGhvcj48WWVhcj4yMDEyPC9ZZWFyPjxSZWNO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</w:fldData>
          </w:fldChar>
        </w:r>
        <w:r w:rsidR="001D23EC">
          <w:instrText xml:space="preserve"> ADDIN EN.CITE </w:instrText>
        </w:r>
        <w:r w:rsidR="001D23EC">
          <w:fldChar w:fldCharType="begin">
            <w:fldData xml:space="preserve">PEVuZE5vdGU+PENpdGU+PEF1dGhvcj5UeWU8L0F1dGhvcj48WWVhcj4yMDEyPC9ZZWFyPjxSZWNO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</w:fldData>
          </w:fldChar>
        </w:r>
        <w:r w:rsidR="001D23EC">
          <w:instrText xml:space="preserve"> ADDIN EN.CITE.DATA </w:instrText>
        </w:r>
        <w:r w:rsidR="001D23EC">
          <w:fldChar w:fldCharType="end"/>
        </w:r>
        <w:r w:rsidR="001D23EC">
          <w:fldChar w:fldCharType="separate"/>
        </w:r>
        <w:r w:rsidR="001D23EC" w:rsidRPr="00D16F7B">
          <w:rPr>
            <w:noProof/>
            <w:vertAlign w:val="superscript"/>
          </w:rPr>
          <w:t>1-3</w:t>
        </w:r>
        <w:r w:rsidR="001D23EC">
          <w:fldChar w:fldCharType="end"/>
        </w:r>
      </w:hyperlink>
      <w:r w:rsidR="00007C1C">
        <w:t>.  These approaches make use of the genetically controlled expression of membrane channels responsive to light</w:t>
      </w:r>
      <w:hyperlink w:anchor="_ENREF_4" w:tooltip="Nagel, 2003 #449" w:history="1">
        <w:r w:rsidR="001D23EC">
          <w:fldChar w:fldCharType="begin">
            <w:fldData xml:space="preserve">PEVuZE5vdGU+PENpdGU+PEF1dGhvcj5OYWdlbDwvQXV0aG9yPjxZZWFyPjIwMDM8L1llYXI+PFJl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</w:fldData>
          </w:fldChar>
        </w:r>
        <w:r w:rsidR="001D23EC">
          <w:instrText xml:space="preserve"> ADDIN EN.CITE </w:instrText>
        </w:r>
        <w:r w:rsidR="001D23EC">
          <w:fldChar w:fldCharType="begin">
            <w:fldData xml:space="preserve">PEVuZE5vdGU+PENpdGU+PEF1dGhvcj5OYWdlbDwvQXV0aG9yPjxZZWFyPjIwMDM8L1llYXI+PFJl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</w:fldData>
          </w:fldChar>
        </w:r>
        <w:r w:rsidR="001D23EC">
          <w:instrText xml:space="preserve"> ADDIN EN.CITE.DATA </w:instrText>
        </w:r>
        <w:r w:rsidR="001D23EC">
          <w:fldChar w:fldCharType="end"/>
        </w:r>
        <w:r w:rsidR="001D23EC">
          <w:fldChar w:fldCharType="separate"/>
        </w:r>
        <w:r w:rsidR="001D23EC" w:rsidRPr="00D16F7B">
          <w:rPr>
            <w:noProof/>
            <w:vertAlign w:val="superscript"/>
          </w:rPr>
          <w:t>4-6</w:t>
        </w:r>
        <w:r w:rsidR="001D23EC">
          <w:fldChar w:fldCharType="end"/>
        </w:r>
      </w:hyperlink>
      <w:r w:rsidR="00007C1C">
        <w:t>.</w:t>
      </w:r>
      <w:r w:rsidR="00991C5D">
        <w:t xml:space="preserve">  Of particular note, </w:t>
      </w:r>
      <w:proofErr w:type="spellStart"/>
      <w:r w:rsidR="00991C5D">
        <w:t>channelrhodopsin</w:t>
      </w:r>
      <w:proofErr w:type="spellEnd"/>
      <w:r w:rsidR="00991C5D">
        <w:t>, a light-gated ion channel, depolarizes neuronal membranes following optical stimulation, leading to excitation of the expressing neuron and its projections</w:t>
      </w:r>
      <w:r w:rsidR="00F13634">
        <w:fldChar w:fldCharType="begin"/>
      </w:r>
      <w:r w:rsidR="00D16F7B">
        <w:instrText xml:space="preserve"> ADDIN EN.CITE &lt;EndNote&gt;&lt;Cite&gt;&lt;Author&gt;Nagel&lt;/Author&gt;&lt;Year&gt;2003&lt;/Year&gt;&lt;RecNum&gt;449&lt;/RecNum&gt;&lt;DisplayText&gt;&lt;style face="superscript"&gt;4,7&lt;/style&gt;&lt;/DisplayText&gt;&lt;record&gt;&lt;rec-number&gt;449&lt;/rec-number&gt;&lt;foreign-keys&gt;&lt;key app="EN" db-id="evedvw5afsztd3ex004p9ewg5wr9ee20fz5s"&gt;449&lt;/key&gt;&lt;/foreign-keys&gt;&lt;ref-type name="Journal Article"&gt;17&lt;/ref-type&gt;&lt;contributors&gt;&lt;authors&gt;&lt;author&gt;Nagel, G.&lt;/author&gt;&lt;author&gt;Szellas, T.&lt;/author&gt;&lt;author&gt;Huhn, W.&lt;/author&gt;&lt;author&gt;Kateriya, S.&lt;/author&gt;&lt;author&gt;Adeishvili, N.&lt;/author&gt;&lt;author&gt;Berthold, P.&lt;/author&gt;&lt;author&gt;Ollig, D.&lt;/author&gt;&lt;author&gt;Hegemann, P.&lt;/author&gt;&lt;author&gt;Bamber, E.&lt;/author&gt;&lt;/authors&gt;&lt;/contributors&gt;&lt;titles&gt;&lt;title&gt;Channelrhodopsin-2, a directly light-gated cation-selective membrane channel&lt;/title&gt;&lt;secondary-title&gt;Proc Natl Acad Sci U S A&lt;/secondary-title&gt;&lt;/titles&gt;&lt;periodical&gt;&lt;full-title&gt;Proc Natl Acad Sci U S A&lt;/full-title&gt;&lt;/periodical&gt;&lt;pages&gt;13940-13945&lt;/pages&gt;&lt;volume&gt;100&lt;/volume&gt;&lt;dates&gt;&lt;year&gt;2003&lt;/year&gt;&lt;/dates&gt;&lt;urls&gt;&lt;/urls&gt;&lt;/record&gt;&lt;/Cite&gt;&lt;Cite&gt;&lt;Author&gt;Boyden&lt;/Author&gt;&lt;Year&gt;2005&lt;/Year&gt;&lt;RecNum&gt;454&lt;/RecNum&gt;&lt;record&gt;&lt;rec-number&gt;454&lt;/rec-number&gt;&lt;foreign-keys&gt;&lt;key app="EN" db-id="evedvw5afsztd3ex004p9ewg5wr9ee20fz5s"&gt;454&lt;/key&gt;&lt;/foreign-keys&gt;&lt;ref-type name="Journal Article"&gt;17&lt;/ref-type&gt;&lt;contributors&gt;&lt;authors&gt;&lt;author&gt;Boyden, E.S.&lt;/author&gt;&lt;author&gt;Zhang, F.&lt;/author&gt;&lt;author&gt;Bamberg, E.&lt;/author&gt;&lt;author&gt;Nagel, G.&lt;/author&gt;&lt;author&gt;Deisseroth, K.&lt;/author&gt;&lt;/authors&gt;&lt;/contributors&gt;&lt;titles&gt;&lt;title&gt;Millisecond-timescale, genetically targeted optical control of neural activity&lt;/title&gt;&lt;secondary-title&gt;Nat Neurosci&lt;/secondary-title&gt;&lt;/titles&gt;&lt;periodical&gt;&lt;full-title&gt;Nat Neurosci&lt;/full-title&gt;&lt;/periodical&gt;&lt;pages&gt;1263-1268&lt;/pages&gt;&lt;volume&gt;8&lt;/volume&gt;&lt;dates&gt;&lt;year&gt;2005&lt;/year&gt;&lt;/dates&gt;&lt;urls&gt;&lt;/urls&gt;&lt;/record&gt;&lt;/Cite&gt;&lt;/EndNote&gt;</w:instrText>
      </w:r>
      <w:r w:rsidR="00F13634">
        <w:fldChar w:fldCharType="separate"/>
      </w:r>
      <w:hyperlink w:anchor="_ENREF_4" w:tooltip="Nagel, 2003 #449" w:history="1">
        <w:r w:rsidR="001D23EC" w:rsidRPr="00D16F7B">
          <w:rPr>
            <w:noProof/>
            <w:vertAlign w:val="superscript"/>
          </w:rPr>
          <w:t>4</w:t>
        </w:r>
      </w:hyperlink>
      <w:r w:rsidR="00D16F7B" w:rsidRPr="00D16F7B">
        <w:rPr>
          <w:noProof/>
          <w:vertAlign w:val="superscript"/>
        </w:rPr>
        <w:t>,</w:t>
      </w:r>
      <w:hyperlink w:anchor="_ENREF_7" w:tooltip="Boyden, 2005 #454" w:history="1">
        <w:r w:rsidR="001D23EC" w:rsidRPr="00D16F7B">
          <w:rPr>
            <w:noProof/>
            <w:vertAlign w:val="superscript"/>
          </w:rPr>
          <w:t>7</w:t>
        </w:r>
      </w:hyperlink>
      <w:r w:rsidR="00F13634">
        <w:fldChar w:fldCharType="end"/>
      </w:r>
      <w:r w:rsidR="00991C5D">
        <w:t xml:space="preserve">.  Conversely, </w:t>
      </w:r>
      <w:proofErr w:type="spellStart"/>
      <w:r w:rsidR="00991C5D">
        <w:t>halorhodopin</w:t>
      </w:r>
      <w:proofErr w:type="spellEnd"/>
      <w:r w:rsidR="00991C5D">
        <w:t>, a light-gated chloride pump, hyperpolarizes the membrane, thus inhibiting the targeted projection</w:t>
      </w:r>
      <w:r w:rsidR="00F13634">
        <w:fldChar w:fldCharType="begin">
          <w:fldData xml:space="preserve">PEVuZE5vdGU+PENpdGU+PEF1dGhvcj5MYW55aTwvQXV0aG9yPjxZZWFyPjE5ODY8L1llYXI+PFJl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</w:fldData>
        </w:fldChar>
      </w:r>
      <w:r w:rsidR="00D16F7B">
        <w:instrText xml:space="preserve"> ADDIN EN.CITE </w:instrText>
      </w:r>
      <w:r w:rsidR="00D16F7B">
        <w:fldChar w:fldCharType="begin">
          <w:fldData xml:space="preserve">PEVuZE5vdGU+PENpdGU+PEF1dGhvcj5MYW55aTwvQXV0aG9yPjxZZWFyPjE5ODY8L1llYXI+PFJl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</w:fldData>
        </w:fldChar>
      </w:r>
      <w:r w:rsidR="00D16F7B">
        <w:instrText xml:space="preserve"> ADDIN EN.CITE.DATA </w:instrText>
      </w:r>
      <w:r w:rsidR="00D16F7B">
        <w:fldChar w:fldCharType="end"/>
      </w:r>
      <w:r w:rsidR="00F13634">
        <w:fldChar w:fldCharType="separate"/>
      </w:r>
      <w:hyperlink w:anchor="_ENREF_6" w:tooltip="Gradinaru, 2008 #451" w:history="1">
        <w:r w:rsidR="001D23EC" w:rsidRPr="00D16F7B">
          <w:rPr>
            <w:noProof/>
            <w:vertAlign w:val="superscript"/>
          </w:rPr>
          <w:t>6</w:t>
        </w:r>
      </w:hyperlink>
      <w:r w:rsidR="00D16F7B" w:rsidRPr="00D16F7B">
        <w:rPr>
          <w:noProof/>
          <w:vertAlign w:val="superscript"/>
        </w:rPr>
        <w:t>,</w:t>
      </w:r>
      <w:hyperlink w:anchor="_ENREF_8" w:tooltip="Lanyi, 1986 #452" w:history="1">
        <w:r w:rsidR="001D23EC" w:rsidRPr="00D16F7B">
          <w:rPr>
            <w:noProof/>
            <w:vertAlign w:val="superscript"/>
          </w:rPr>
          <w:t>8</w:t>
        </w:r>
      </w:hyperlink>
      <w:r w:rsidR="00D16F7B" w:rsidRPr="00D16F7B">
        <w:rPr>
          <w:noProof/>
          <w:vertAlign w:val="superscript"/>
        </w:rPr>
        <w:t>,</w:t>
      </w:r>
      <w:hyperlink w:anchor="_ENREF_9" w:tooltip="Han, 2007 #453" w:history="1">
        <w:r w:rsidR="001D23EC" w:rsidRPr="00D16F7B">
          <w:rPr>
            <w:noProof/>
            <w:vertAlign w:val="superscript"/>
          </w:rPr>
          <w:t>9</w:t>
        </w:r>
      </w:hyperlink>
      <w:r w:rsidR="00F13634">
        <w:fldChar w:fldCharType="end"/>
      </w:r>
      <w:r w:rsidR="00991C5D">
        <w:t>.</w:t>
      </w:r>
      <w:r w:rsidR="00190EE1">
        <w:t xml:space="preserve"> </w:t>
      </w:r>
      <w:r w:rsidR="007F0D6A">
        <w:t xml:space="preserve"> </w:t>
      </w:r>
      <w:r w:rsidR="00360220">
        <w:t>S</w:t>
      </w:r>
      <w:r w:rsidR="00BB5007">
        <w:t>everal variants</w:t>
      </w:r>
      <w:r w:rsidR="00360220">
        <w:t xml:space="preserve"> of these </w:t>
      </w:r>
      <w:proofErr w:type="spellStart"/>
      <w:r w:rsidR="00360220">
        <w:t>opsins</w:t>
      </w:r>
      <w:proofErr w:type="spellEnd"/>
      <w:r w:rsidR="00BB5007">
        <w:t xml:space="preserve"> have been engineered, multiple vectors produced for trans</w:t>
      </w:r>
      <w:r w:rsidR="00360220">
        <w:t xml:space="preserve">fection and expression </w:t>
      </w:r>
      <w:r w:rsidR="00BB5007">
        <w:t xml:space="preserve">in neuronal populations of interest, </w:t>
      </w:r>
      <w:r w:rsidR="00360220">
        <w:t xml:space="preserve">and </w:t>
      </w:r>
      <w:r w:rsidR="00BB5007">
        <w:t xml:space="preserve">transgenic mouse lines engineered that constitutively express these </w:t>
      </w:r>
      <w:proofErr w:type="spellStart"/>
      <w:r w:rsidR="00BB5007">
        <w:t>opsins</w:t>
      </w:r>
      <w:proofErr w:type="spellEnd"/>
      <w:r w:rsidR="00360220">
        <w:t xml:space="preserve"> or that enable </w:t>
      </w:r>
      <w:proofErr w:type="spellStart"/>
      <w:r w:rsidR="00360220">
        <w:t>cre</w:t>
      </w:r>
      <w:proofErr w:type="spellEnd"/>
      <w:r w:rsidR="00360220">
        <w:t>-lox mediated control of their expression</w:t>
      </w:r>
      <w:r w:rsidR="00F13634">
        <w:fldChar w:fldCharType="begin">
          <w:fldData xml:space="preserve">PEVuZE5vdGU+PENpdGU+PEF1dGhvcj5UeWU8L0F1dGhvcj48WWVhcj4yMDEyPC9ZZWFyPjxSZWNO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</w:fldData>
        </w:fldChar>
      </w:r>
      <w:r w:rsidR="00D16F7B">
        <w:instrText xml:space="preserve"> ADDIN EN.CITE </w:instrText>
      </w:r>
      <w:r w:rsidR="00D16F7B">
        <w:fldChar w:fldCharType="begin">
          <w:fldData xml:space="preserve">PEVuZE5vdGU+PENpdGU+PEF1dGhvcj5UeWU8L0F1dGhvcj48WWVhcj4yMDEyPC9ZZWFyPjxSZWNO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</w:fldData>
        </w:fldChar>
      </w:r>
      <w:r w:rsidR="00D16F7B">
        <w:instrText xml:space="preserve"> ADDIN EN.CITE.DATA </w:instrText>
      </w:r>
      <w:r w:rsidR="00D16F7B">
        <w:fldChar w:fldCharType="end"/>
      </w:r>
      <w:r w:rsidR="00F13634">
        <w:fldChar w:fldCharType="separate"/>
      </w:r>
      <w:hyperlink w:anchor="_ENREF_1" w:tooltip="Tye, 2012 #327" w:history="1">
        <w:r w:rsidR="001D23EC" w:rsidRPr="00D16F7B">
          <w:rPr>
            <w:noProof/>
            <w:vertAlign w:val="superscript"/>
          </w:rPr>
          <w:t>1</w:t>
        </w:r>
      </w:hyperlink>
      <w:r w:rsidR="00D16F7B" w:rsidRPr="00D16F7B">
        <w:rPr>
          <w:noProof/>
          <w:vertAlign w:val="superscript"/>
        </w:rPr>
        <w:t>,</w:t>
      </w:r>
      <w:hyperlink w:anchor="_ENREF_2" w:tooltip="Bernstein, 2011 #448" w:history="1">
        <w:r w:rsidR="001D23EC" w:rsidRPr="00D16F7B">
          <w:rPr>
            <w:noProof/>
            <w:vertAlign w:val="superscript"/>
          </w:rPr>
          <w:t>2</w:t>
        </w:r>
      </w:hyperlink>
      <w:r w:rsidR="00D16F7B" w:rsidRPr="00D16F7B">
        <w:rPr>
          <w:noProof/>
          <w:vertAlign w:val="superscript"/>
        </w:rPr>
        <w:t>,</w:t>
      </w:r>
      <w:hyperlink w:anchor="_ENREF_10" w:tooltip="Zhao, 2011 #456" w:history="1">
        <w:r w:rsidR="001D23EC" w:rsidRPr="00D16F7B">
          <w:rPr>
            <w:noProof/>
            <w:vertAlign w:val="superscript"/>
          </w:rPr>
          <w:t>10</w:t>
        </w:r>
      </w:hyperlink>
      <w:r w:rsidR="00D16F7B" w:rsidRPr="00D16F7B">
        <w:rPr>
          <w:noProof/>
          <w:vertAlign w:val="superscript"/>
        </w:rPr>
        <w:t>,</w:t>
      </w:r>
      <w:hyperlink w:anchor="_ENREF_11" w:tooltip="Madisen, 2012 #457" w:history="1">
        <w:r w:rsidR="001D23EC" w:rsidRPr="00D16F7B">
          <w:rPr>
            <w:noProof/>
            <w:vertAlign w:val="superscript"/>
          </w:rPr>
          <w:t>11</w:t>
        </w:r>
      </w:hyperlink>
      <w:r w:rsidR="00F13634">
        <w:fldChar w:fldCharType="end"/>
      </w:r>
      <w:r w:rsidR="00360220">
        <w:t>.</w:t>
      </w:r>
      <w:r w:rsidR="00190EE1">
        <w:t xml:space="preserve">  </w:t>
      </w:r>
    </w:p>
    <w:p w14:paraId="3A655E1E" w14:textId="5C2C5DB6" w:rsidR="00F028E2" w:rsidRDefault="00190EE1" w:rsidP="007C2A23">
      <w:pPr>
        <w:ind w:firstLine="720"/>
        <w:jc w:val="both"/>
      </w:pPr>
      <w:r>
        <w:t xml:space="preserve">The utility of these </w:t>
      </w:r>
      <w:proofErr w:type="spellStart"/>
      <w:r>
        <w:t>optogenetic</w:t>
      </w:r>
      <w:proofErr w:type="spellEnd"/>
      <w:r>
        <w:t xml:space="preserve"> methods and materials has revolutionized modern experimental neuroscience, enabling the dissection of the role of specific neural circuits in the physiology and behavior of the organism</w:t>
      </w:r>
      <w:hyperlink w:anchor="_ENREF_12" w:tooltip="Fenno, 2011 #458" w:history="1">
        <w:r w:rsidR="001D23EC">
          <w:fldChar w:fldCharType="begin">
            <w:fldData xml:space="preserve">PEVuZE5vdGU+PENpdGU+PEF1dGhvcj5GZW5ubzwvQXV0aG9yPjxZZWFyPjIwMTE8L1llYXI+PFJl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</w:fldData>
          </w:fldChar>
        </w:r>
        <w:r w:rsidR="001D23EC">
          <w:instrText xml:space="preserve"> ADDIN EN.CITE </w:instrText>
        </w:r>
        <w:r w:rsidR="001D23EC">
          <w:fldChar w:fldCharType="begin">
            <w:fldData xml:space="preserve">PEVuZE5vdGU+PENpdGU+PEF1dGhvcj5GZW5ubzwvQXV0aG9yPjxZZWFyPjIwMTE8L1llYXI+PFJl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</w:fldData>
          </w:fldChar>
        </w:r>
        <w:r w:rsidR="001D23EC">
          <w:instrText xml:space="preserve"> ADDIN EN.CITE.DATA </w:instrText>
        </w:r>
        <w:r w:rsidR="001D23EC">
          <w:fldChar w:fldCharType="end"/>
        </w:r>
        <w:r w:rsidR="001D23EC">
          <w:fldChar w:fldCharType="separate"/>
        </w:r>
        <w:r w:rsidR="001D23EC" w:rsidRPr="004A7FE3">
          <w:rPr>
            <w:noProof/>
            <w:vertAlign w:val="superscript"/>
          </w:rPr>
          <w:t>12-15</w:t>
        </w:r>
        <w:r w:rsidR="001D23EC">
          <w:fldChar w:fldCharType="end"/>
        </w:r>
      </w:hyperlink>
      <w:r w:rsidR="002F0A7F">
        <w:t xml:space="preserve">.  In particular, these methods can be powerfully applied to the functional dissection of brain circuits using </w:t>
      </w:r>
      <w:r w:rsidR="002F0A7F" w:rsidRPr="002F0A7F">
        <w:rPr>
          <w:i/>
        </w:rPr>
        <w:t>in vitro</w:t>
      </w:r>
      <w:r w:rsidR="002F0A7F">
        <w:t xml:space="preserve"> slice preparations</w:t>
      </w:r>
      <w:hyperlink w:anchor="_ENREF_16" w:tooltip="Petreanu, 2007 #150" w:history="1">
        <w:r w:rsidR="001D23EC">
          <w:fldChar w:fldCharType="begin">
            <w:fldData xml:space="preserve">PEVuZE5vdGU+PENpdGU+PEF1dGhvcj5QZXRyZWFudTwvQXV0aG9yPjxZZWFyPjIwMDc8L1llYXI+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</w:fldData>
          </w:fldChar>
        </w:r>
        <w:r w:rsidR="001D23EC">
          <w:instrText xml:space="preserve"> ADDIN EN.CITE </w:instrText>
        </w:r>
        <w:r w:rsidR="001D23EC">
          <w:fldChar w:fldCharType="begin">
            <w:fldData xml:space="preserve">PEVuZE5vdGU+PENpdGU+PEF1dGhvcj5QZXRyZWFudTwvQXV0aG9yPjxZZWFyPjIwMDc8L1llYXI+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</w:fldData>
          </w:fldChar>
        </w:r>
        <w:r w:rsidR="001D23EC">
          <w:instrText xml:space="preserve"> ADDIN EN.CITE.DATA </w:instrText>
        </w:r>
        <w:r w:rsidR="001D23EC">
          <w:fldChar w:fldCharType="end"/>
        </w:r>
        <w:r w:rsidR="001D23EC">
          <w:fldChar w:fldCharType="separate"/>
        </w:r>
        <w:r w:rsidR="001D23EC" w:rsidRPr="00163804">
          <w:rPr>
            <w:noProof/>
            <w:vertAlign w:val="superscript"/>
          </w:rPr>
          <w:t>16-20</w:t>
        </w:r>
        <w:r w:rsidR="001D23EC">
          <w:fldChar w:fldCharType="end"/>
        </w:r>
      </w:hyperlink>
      <w:r w:rsidR="002F0A7F">
        <w:t xml:space="preserve">.  </w:t>
      </w:r>
      <w:r w:rsidR="00A0543F">
        <w:t xml:space="preserve">In this </w:t>
      </w:r>
      <w:r w:rsidR="001C2D73">
        <w:t>context</w:t>
      </w:r>
      <w:r w:rsidR="00A0543F">
        <w:t xml:space="preserve">, one of the </w:t>
      </w:r>
      <w:r w:rsidR="001C2D73">
        <w:t>main advan</w:t>
      </w:r>
      <w:r w:rsidR="00A0543F">
        <w:t>tages</w:t>
      </w:r>
      <w:r w:rsidR="001C2D73">
        <w:t xml:space="preserve"> of this method is the ability to characterize the physiology of long range projections that are difficult, if not impossible, to preserve in a thick slice, such as the commissural connections between </w:t>
      </w:r>
      <w:r w:rsidR="00136B28">
        <w:t xml:space="preserve">cerebral cortical </w:t>
      </w:r>
      <w:r w:rsidR="001C2D73">
        <w:t>hemispheres</w:t>
      </w:r>
      <w:hyperlink w:anchor="_ENREF_16" w:tooltip="Petreanu, 2007 #150" w:history="1">
        <w:r w:rsidR="001D23EC">
          <w:fldChar w:fldCharType="begin"/>
        </w:r>
        <w:r w:rsidR="001D23EC">
          <w:instrText xml:space="preserve"> ADDIN EN.CITE &lt;EndNote&gt;&lt;Cite&gt;&lt;Author&gt;Petreanu&lt;/Author&gt;&lt;Year&gt;2007&lt;/Year&gt;&lt;RecNum&gt;150&lt;/RecNum&gt;&lt;DisplayText&gt;&lt;style face="superscript"&gt;16&lt;/style&gt;&lt;/DisplayText&gt;&lt;record&gt;&lt;rec-number&gt;150&lt;/rec-number&gt;&lt;foreign-keys&gt;&lt;key app="EN" db-id="evedvw5afsztd3ex004p9ewg5wr9ee20fz5s"&gt;150&lt;/key&gt;&lt;/foreign-keys&gt;&lt;ref-type name="Journal Article"&gt;17&lt;/ref-type&gt;&lt;contributors&gt;&lt;authors&gt;&lt;author&gt;Petreanu, L.&lt;/author&gt;&lt;author&gt;Huber, D.&lt;/author&gt;&lt;author&gt;Sobczyk, A.&lt;/author&gt;&lt;author&gt;Svoboda, K.&lt;/author&gt;&lt;/authors&gt;&lt;/contributors&gt;&lt;titles&gt;&lt;title&gt;Channelrhodopsin-2-assisted circuit mapping of long-range callosal projections&lt;/title&gt;&lt;secondary-title&gt;Nat Neurosci&lt;/secondary-title&gt;&lt;/titles&gt;&lt;periodical&gt;&lt;full-title&gt;Nat Neurosci&lt;/full-title&gt;&lt;/periodical&gt;&lt;pages&gt;663-668&lt;/pages&gt;&lt;volume&gt;10&lt;/volume&gt;&lt;dates&gt;&lt;year&gt;2007&lt;/year&gt;&lt;/dates&gt;&lt;urls&gt;&lt;/urls&gt;&lt;/record&gt;&lt;/Cite&gt;&lt;/EndNote&gt;</w:instrText>
        </w:r>
        <w:r w:rsidR="001D23EC">
          <w:fldChar w:fldCharType="separate"/>
        </w:r>
        <w:r w:rsidR="001D23EC" w:rsidRPr="004A7FE3">
          <w:rPr>
            <w:noProof/>
            <w:vertAlign w:val="superscript"/>
          </w:rPr>
          <w:t>16</w:t>
        </w:r>
        <w:r w:rsidR="001D23EC">
          <w:fldChar w:fldCharType="end"/>
        </w:r>
      </w:hyperlink>
      <w:r w:rsidR="001C2D73">
        <w:t>.</w:t>
      </w:r>
      <w:r w:rsidR="009263EE">
        <w:t xml:space="preserve">  Furthe</w:t>
      </w:r>
      <w:r w:rsidR="00D30B62">
        <w:t>r</w:t>
      </w:r>
      <w:r w:rsidR="009263EE">
        <w:t>more, th</w:t>
      </w:r>
      <w:r w:rsidR="00D30B62">
        <w:t>is technology</w:t>
      </w:r>
      <w:r w:rsidR="009263EE">
        <w:t xml:space="preserve"> enable</w:t>
      </w:r>
      <w:r w:rsidR="00D30B62">
        <w:t>s</w:t>
      </w:r>
      <w:r w:rsidR="009263EE">
        <w:t xml:space="preserve"> manipulations not possible with other methods, such as the selective</w:t>
      </w:r>
      <w:r w:rsidR="00136B28">
        <w:t xml:space="preserve"> inhibit</w:t>
      </w:r>
      <w:r w:rsidR="009263EE">
        <w:t>ion of</w:t>
      </w:r>
      <w:r w:rsidR="00136B28">
        <w:t xml:space="preserve"> projections with fine temporal </w:t>
      </w:r>
      <w:r w:rsidR="009263EE">
        <w:t xml:space="preserve">precision using </w:t>
      </w:r>
      <w:proofErr w:type="spellStart"/>
      <w:r w:rsidR="009263EE">
        <w:t>halorhodopsin</w:t>
      </w:r>
      <w:proofErr w:type="spellEnd"/>
      <w:r w:rsidR="00F13634">
        <w:fldChar w:fldCharType="begin">
          <w:fldData xml:space="preserve">PEVuZE5vdGU+PENpdGU+PEF1dGhvcj5MYW55aTwvQXV0aG9yPjxZZWFyPjE5ODY8L1llYXI+PFJl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</w:fldData>
        </w:fldChar>
      </w:r>
      <w:r w:rsidR="00D16F7B">
        <w:instrText xml:space="preserve"> ADDIN EN.CITE </w:instrText>
      </w:r>
      <w:r w:rsidR="00D16F7B">
        <w:fldChar w:fldCharType="begin">
          <w:fldData xml:space="preserve">PEVuZE5vdGU+PENpdGU+PEF1dGhvcj5MYW55aTwvQXV0aG9yPjxZZWFyPjE5ODY8L1llYXI+PFJl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</w:fldData>
        </w:fldChar>
      </w:r>
      <w:r w:rsidR="00D16F7B">
        <w:instrText xml:space="preserve"> ADDIN EN.CITE.DATA </w:instrText>
      </w:r>
      <w:r w:rsidR="00D16F7B">
        <w:fldChar w:fldCharType="end"/>
      </w:r>
      <w:r w:rsidR="00F13634">
        <w:fldChar w:fldCharType="separate"/>
      </w:r>
      <w:hyperlink w:anchor="_ENREF_6" w:tooltip="Gradinaru, 2008 #451" w:history="1">
        <w:r w:rsidR="001D23EC" w:rsidRPr="00D16F7B">
          <w:rPr>
            <w:noProof/>
            <w:vertAlign w:val="superscript"/>
          </w:rPr>
          <w:t>6</w:t>
        </w:r>
      </w:hyperlink>
      <w:r w:rsidR="00D16F7B" w:rsidRPr="00D16F7B">
        <w:rPr>
          <w:noProof/>
          <w:vertAlign w:val="superscript"/>
        </w:rPr>
        <w:t>,</w:t>
      </w:r>
      <w:hyperlink w:anchor="_ENREF_8" w:tooltip="Lanyi, 1986 #452" w:history="1">
        <w:r w:rsidR="001D23EC" w:rsidRPr="00D16F7B">
          <w:rPr>
            <w:noProof/>
            <w:vertAlign w:val="superscript"/>
          </w:rPr>
          <w:t>8</w:t>
        </w:r>
      </w:hyperlink>
      <w:r w:rsidR="00D16F7B" w:rsidRPr="00D16F7B">
        <w:rPr>
          <w:noProof/>
          <w:vertAlign w:val="superscript"/>
        </w:rPr>
        <w:t>,</w:t>
      </w:r>
      <w:hyperlink w:anchor="_ENREF_9" w:tooltip="Han, 2007 #453" w:history="1">
        <w:r w:rsidR="001D23EC" w:rsidRPr="00D16F7B">
          <w:rPr>
            <w:noProof/>
            <w:vertAlign w:val="superscript"/>
          </w:rPr>
          <w:t>9</w:t>
        </w:r>
      </w:hyperlink>
      <w:r w:rsidR="00F13634">
        <w:fldChar w:fldCharType="end"/>
      </w:r>
      <w:r w:rsidR="009263EE">
        <w:t>.</w:t>
      </w:r>
      <w:r w:rsidR="008A5ED4">
        <w:t xml:space="preserve">  </w:t>
      </w:r>
      <w:r w:rsidR="00DA02E3">
        <w:t>Moreover</w:t>
      </w:r>
      <w:r w:rsidR="008A5ED4">
        <w:t>,</w:t>
      </w:r>
      <w:r w:rsidR="00DA02E3">
        <w:t xml:space="preserve"> th</w:t>
      </w:r>
      <w:r w:rsidR="00C23794">
        <w:t xml:space="preserve">e </w:t>
      </w:r>
      <w:r w:rsidR="000C31DE">
        <w:t>cell-</w:t>
      </w:r>
      <w:r w:rsidR="00DA02E3">
        <w:t>type specific expression of</w:t>
      </w:r>
      <w:r w:rsidR="008A5ED4">
        <w:t xml:space="preserve"> these </w:t>
      </w:r>
      <w:proofErr w:type="spellStart"/>
      <w:r w:rsidR="008A5ED4">
        <w:t>opsins</w:t>
      </w:r>
      <w:proofErr w:type="spellEnd"/>
      <w:r w:rsidR="00C23794">
        <w:t xml:space="preserve"> allows</w:t>
      </w:r>
      <w:r w:rsidR="00DA02E3">
        <w:t xml:space="preserve"> </w:t>
      </w:r>
      <w:r w:rsidR="000C31DE">
        <w:t>isolated components in</w:t>
      </w:r>
      <w:r w:rsidR="00DA02E3">
        <w:t xml:space="preserve"> a neural circuit </w:t>
      </w:r>
      <w:r w:rsidR="000C31DE">
        <w:t>to be selectively stimulated or inhibited</w:t>
      </w:r>
      <w:r w:rsidR="000C31DE">
        <w:fldChar w:fldCharType="begin">
          <w:fldData xml:space="preserve">PEVuZE5vdGU+PENpdGU+PEF1dGhvcj5UeWU8L0F1dGhvcj48WWVhcj4yMDEyPC9ZZWFyPjxSZWNO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</w:fldData>
        </w:fldChar>
      </w:r>
      <w:r w:rsidR="00163804">
        <w:instrText xml:space="preserve"> ADDIN EN.CITE </w:instrText>
      </w:r>
      <w:r w:rsidR="00163804">
        <w:fldChar w:fldCharType="begin">
          <w:fldData xml:space="preserve">PEVuZE5vdGU+PENpdGU+PEF1dGhvcj5UeWU8L0F1dGhvcj48WWVhcj4yMDEyPC9ZZWFyPjxSZWNO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</w:fldData>
        </w:fldChar>
      </w:r>
      <w:r w:rsidR="00163804">
        <w:instrText xml:space="preserve"> ADDIN EN.CITE.DATA </w:instrText>
      </w:r>
      <w:r w:rsidR="00163804">
        <w:fldChar w:fldCharType="end"/>
      </w:r>
      <w:r w:rsidR="000C31DE">
        <w:fldChar w:fldCharType="separate"/>
      </w:r>
      <w:hyperlink w:anchor="_ENREF_1" w:tooltip="Tye, 2012 #327" w:history="1">
        <w:r w:rsidR="001D23EC" w:rsidRPr="00163804">
          <w:rPr>
            <w:noProof/>
            <w:vertAlign w:val="superscript"/>
          </w:rPr>
          <w:t>1</w:t>
        </w:r>
      </w:hyperlink>
      <w:r w:rsidR="00163804" w:rsidRPr="00163804">
        <w:rPr>
          <w:noProof/>
          <w:vertAlign w:val="superscript"/>
        </w:rPr>
        <w:t>,</w:t>
      </w:r>
      <w:hyperlink w:anchor="_ENREF_2" w:tooltip="Bernstein, 2011 #448" w:history="1">
        <w:r w:rsidR="001D23EC" w:rsidRPr="00163804">
          <w:rPr>
            <w:noProof/>
            <w:vertAlign w:val="superscript"/>
          </w:rPr>
          <w:t>2</w:t>
        </w:r>
      </w:hyperlink>
      <w:r w:rsidR="00163804" w:rsidRPr="00163804">
        <w:rPr>
          <w:noProof/>
          <w:vertAlign w:val="superscript"/>
        </w:rPr>
        <w:t>,</w:t>
      </w:r>
      <w:hyperlink w:anchor="_ENREF_11" w:tooltip="Madisen, 2012 #457" w:history="1">
        <w:r w:rsidR="001D23EC" w:rsidRPr="00163804">
          <w:rPr>
            <w:noProof/>
            <w:vertAlign w:val="superscript"/>
          </w:rPr>
          <w:t>11</w:t>
        </w:r>
      </w:hyperlink>
      <w:r w:rsidR="00163804" w:rsidRPr="00163804">
        <w:rPr>
          <w:noProof/>
          <w:vertAlign w:val="superscript"/>
        </w:rPr>
        <w:t>,</w:t>
      </w:r>
      <w:hyperlink w:anchor="_ENREF_15" w:tooltip="Zhang, 2010 #489" w:history="1">
        <w:r w:rsidR="001D23EC" w:rsidRPr="00163804">
          <w:rPr>
            <w:noProof/>
            <w:vertAlign w:val="superscript"/>
          </w:rPr>
          <w:t>15</w:t>
        </w:r>
      </w:hyperlink>
      <w:r w:rsidR="00163804" w:rsidRPr="00163804">
        <w:rPr>
          <w:noProof/>
          <w:vertAlign w:val="superscript"/>
        </w:rPr>
        <w:t>,</w:t>
      </w:r>
      <w:hyperlink w:anchor="_ENREF_21" w:tooltip="Gong, 2007 #488" w:history="1">
        <w:r w:rsidR="001D23EC" w:rsidRPr="00163804">
          <w:rPr>
            <w:noProof/>
            <w:vertAlign w:val="superscript"/>
          </w:rPr>
          <w:t>21</w:t>
        </w:r>
      </w:hyperlink>
      <w:r w:rsidR="000C31DE">
        <w:fldChar w:fldCharType="end"/>
      </w:r>
      <w:r w:rsidR="000C31DE">
        <w:t>.</w:t>
      </w:r>
      <w:r w:rsidR="00C23794">
        <w:t xml:space="preserve">  As such, these novel </w:t>
      </w:r>
      <w:proofErr w:type="spellStart"/>
      <w:r w:rsidR="00C23794">
        <w:t>optogenetic</w:t>
      </w:r>
      <w:proofErr w:type="spellEnd"/>
      <w:r w:rsidR="00C23794">
        <w:t xml:space="preserve"> tools enable the unprecedented analysis of the neuronal contributions to physiology and behavior.</w:t>
      </w:r>
    </w:p>
    <w:p w14:paraId="16E55FAC" w14:textId="541BC43C" w:rsidR="00D77104" w:rsidRDefault="002F0A7F" w:rsidP="007C2A23">
      <w:pPr>
        <w:ind w:firstLine="720"/>
        <w:jc w:val="both"/>
      </w:pPr>
      <w:r>
        <w:t xml:space="preserve">Here, we describe a protocol for expressing </w:t>
      </w:r>
      <w:proofErr w:type="spellStart"/>
      <w:r>
        <w:t>channelrhodopsin</w:t>
      </w:r>
      <w:proofErr w:type="spellEnd"/>
      <w:r>
        <w:t xml:space="preserve"> in </w:t>
      </w:r>
      <w:r w:rsidR="008E1013">
        <w:t xml:space="preserve">the mouse </w:t>
      </w:r>
      <w:r>
        <w:t xml:space="preserve">brain using </w:t>
      </w:r>
      <w:proofErr w:type="spellStart"/>
      <w:r>
        <w:t>adeno</w:t>
      </w:r>
      <w:proofErr w:type="spellEnd"/>
      <w:r w:rsidR="00DE6424">
        <w:t>-</w:t>
      </w:r>
      <w:r>
        <w:t>a</w:t>
      </w:r>
      <w:r w:rsidR="00514C63">
        <w:t>ssociated viral (AAV) vectors</w:t>
      </w:r>
      <w:r w:rsidR="00F13634">
        <w:fldChar w:fldCharType="begin"/>
      </w:r>
      <w:r w:rsidR="009675E5">
        <w:instrText xml:space="preserve"> ADDIN EN.CITE &lt;EndNote&gt;&lt;Cite&gt;&lt;Author&gt;Tye&lt;/Author&gt;&lt;Year&gt;2012&lt;/Year&gt;&lt;RecNum&gt;327&lt;/RecNum&gt;&lt;DisplayText&gt;&lt;style face="superscript"&gt;1,2&lt;/style&gt;&lt;/DisplayText&gt;&lt;record&gt;&lt;rec-number&gt;327&lt;/rec-number&gt;&lt;foreign-keys&gt;&lt;key app="EN" db-id="evedvw5afsztd3ex004p9ewg5wr9ee20fz5s"&gt;327&lt;/key&gt;&lt;/foreign-keys&gt;&lt;ref-type name="Journal Article"&gt;17&lt;/ref-type&gt;&lt;contributors&gt;&lt;authors&gt;&lt;author&gt;Tye, K.M.&lt;/author&gt;&lt;author&gt;Deisseroth, K.&lt;/author&gt;&lt;/authors&gt;&lt;/contributors&gt;&lt;titles&gt;&lt;title&gt;Optogenetic investigation of neural circuits underlying brain disease in animal models&lt;/title&gt;&lt;secondary-title&gt;Nat Rev Neurosci&lt;/secondary-title&gt;&lt;/titles&gt;&lt;periodical&gt;&lt;full-title&gt;Nat Rev Neurosci&lt;/full-title&gt;&lt;/periodical&gt;&lt;pages&gt;251-266&lt;/pages&gt;&lt;volume&gt;13&lt;/volume&gt;&lt;dates&gt;&lt;year&gt;2012&lt;/year&gt;&lt;/dates&gt;&lt;urls&gt;&lt;/urls&gt;&lt;/record&gt;&lt;/Cite&gt;&lt;Cite&gt;&lt;Author&gt;Bernstein&lt;/Author&gt;&lt;Year&gt;2011&lt;/Year&gt;&lt;RecNum&gt;448&lt;/RecNum&gt;&lt;record&gt;&lt;rec-number&gt;448&lt;/rec-number&gt;&lt;foreign-keys&gt;&lt;key app="EN" db-id="evedvw5afsztd3ex004p9ewg5wr9ee20fz5s"&gt;448&lt;/key&gt;&lt;/foreign-keys&gt;&lt;ref-type name="Journal Article"&gt;17&lt;/ref-type&gt;&lt;contributors&gt;&lt;authors&gt;&lt;author&gt;Bernstein, J.G.&lt;/author&gt;&lt;author&gt;Boyden, E.S.&lt;/author&gt;&lt;/authors&gt;&lt;/contributors&gt;&lt;titles&gt;&lt;title&gt;Optogenetic tools for analyzing the neural circuits of behavior&lt;/title&gt;&lt;secondary-title&gt;Trends Cog Sci&lt;/secondary-title&gt;&lt;/titles&gt;&lt;periodical&gt;&lt;full-title&gt;Trends Cog Sci&lt;/full-title&gt;&lt;/periodical&gt;&lt;pages&gt;592-600&lt;/pages&gt;&lt;volume&gt;15&lt;/volume&gt;&lt;dates&gt;&lt;year&gt;2011&lt;/year&gt;&lt;/dates&gt;&lt;urls&gt;&lt;/urls&gt;&lt;/record&gt;&lt;/Cite&gt;&lt;/EndNote&gt;</w:instrText>
      </w:r>
      <w:r w:rsidR="00F13634">
        <w:fldChar w:fldCharType="separate"/>
      </w:r>
      <w:hyperlink w:anchor="_ENREF_1" w:tooltip="Tye, 2012 #327" w:history="1">
        <w:r w:rsidR="001D23EC" w:rsidRPr="009675E5">
          <w:rPr>
            <w:noProof/>
            <w:vertAlign w:val="superscript"/>
          </w:rPr>
          <w:t>1</w:t>
        </w:r>
      </w:hyperlink>
      <w:r w:rsidR="009675E5" w:rsidRPr="009675E5">
        <w:rPr>
          <w:noProof/>
          <w:vertAlign w:val="superscript"/>
        </w:rPr>
        <w:t>,</w:t>
      </w:r>
      <w:hyperlink w:anchor="_ENREF_2" w:tooltip="Bernstein, 2011 #448" w:history="1">
        <w:r w:rsidR="001D23EC" w:rsidRPr="009675E5">
          <w:rPr>
            <w:noProof/>
            <w:vertAlign w:val="superscript"/>
          </w:rPr>
          <w:t>2</w:t>
        </w:r>
      </w:hyperlink>
      <w:r w:rsidR="00F13634">
        <w:fldChar w:fldCharType="end"/>
      </w:r>
      <w:r w:rsidR="00514C63">
        <w:t xml:space="preserve">.  Specific </w:t>
      </w:r>
      <w:r w:rsidR="007C4EE5">
        <w:t xml:space="preserve">transfection </w:t>
      </w:r>
      <w:r w:rsidR="00514C63">
        <w:t>of targeted neuronal populations can be accomplished using this protocol, with the appropriate choice of</w:t>
      </w:r>
      <w:r w:rsidR="00F028E2">
        <w:t xml:space="preserve"> promoter constructs or</w:t>
      </w:r>
      <w:r w:rsidR="00514C63">
        <w:t xml:space="preserve"> transgenic mice that express </w:t>
      </w:r>
      <w:proofErr w:type="spellStart"/>
      <w:r w:rsidR="00514C63">
        <w:t>Cre-recombinase</w:t>
      </w:r>
      <w:proofErr w:type="spellEnd"/>
      <w:r w:rsidR="00514C63">
        <w:t xml:space="preserve"> in the targeted neurons of interest and a ‘</w:t>
      </w:r>
      <w:proofErr w:type="spellStart"/>
      <w:r w:rsidR="00514C63">
        <w:t>floxed</w:t>
      </w:r>
      <w:proofErr w:type="spellEnd"/>
      <w:r w:rsidR="00514C63">
        <w:t xml:space="preserve">’ </w:t>
      </w:r>
      <w:r w:rsidR="00830366">
        <w:t xml:space="preserve">viral </w:t>
      </w:r>
      <w:r w:rsidR="00514C63">
        <w:t>construct</w:t>
      </w:r>
      <w:r w:rsidR="00F13634">
        <w:fldChar w:fldCharType="begin">
          <w:fldData xml:space="preserve">PEVuZE5vdGU+PENpdGU+PEF1dGhvcj5NYWRpc2VuPC9BdXRob3I+PFllYXI+MjAxMjwvWWVhcj48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</w:fldData>
        </w:fldChar>
      </w:r>
      <w:r w:rsidR="00163804">
        <w:instrText xml:space="preserve"> ADDIN EN.CITE </w:instrText>
      </w:r>
      <w:r w:rsidR="00163804">
        <w:fldChar w:fldCharType="begin">
          <w:fldData xml:space="preserve">PEVuZE5vdGU+PENpdGU+PEF1dGhvcj5NYWRpc2VuPC9BdXRob3I+PFllYXI+MjAxMjwvWWVhcj48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</w:fldData>
        </w:fldChar>
      </w:r>
      <w:r w:rsidR="00163804">
        <w:instrText xml:space="preserve"> ADDIN EN.CITE.DATA </w:instrText>
      </w:r>
      <w:r w:rsidR="00163804">
        <w:fldChar w:fldCharType="end"/>
      </w:r>
      <w:r w:rsidR="00F13634">
        <w:fldChar w:fldCharType="separate"/>
      </w:r>
      <w:hyperlink w:anchor="_ENREF_1" w:tooltip="Tye, 2012 #327" w:history="1">
        <w:r w:rsidR="001D23EC" w:rsidRPr="00163804">
          <w:rPr>
            <w:noProof/>
            <w:vertAlign w:val="superscript"/>
          </w:rPr>
          <w:t>1</w:t>
        </w:r>
      </w:hyperlink>
      <w:r w:rsidR="00163804" w:rsidRPr="00163804">
        <w:rPr>
          <w:noProof/>
          <w:vertAlign w:val="superscript"/>
        </w:rPr>
        <w:t>,</w:t>
      </w:r>
      <w:hyperlink w:anchor="_ENREF_11" w:tooltip="Madisen, 2012 #457" w:history="1">
        <w:r w:rsidR="001D23EC" w:rsidRPr="00163804">
          <w:rPr>
            <w:noProof/>
            <w:vertAlign w:val="superscript"/>
          </w:rPr>
          <w:t>11</w:t>
        </w:r>
      </w:hyperlink>
      <w:r w:rsidR="00163804" w:rsidRPr="00163804">
        <w:rPr>
          <w:noProof/>
          <w:vertAlign w:val="superscript"/>
        </w:rPr>
        <w:t>,</w:t>
      </w:r>
      <w:hyperlink w:anchor="_ENREF_15" w:tooltip="Zhang, 2010 #489" w:history="1">
        <w:r w:rsidR="001D23EC" w:rsidRPr="00163804">
          <w:rPr>
            <w:noProof/>
            <w:vertAlign w:val="superscript"/>
          </w:rPr>
          <w:t>15</w:t>
        </w:r>
      </w:hyperlink>
      <w:r w:rsidR="00163804" w:rsidRPr="00163804">
        <w:rPr>
          <w:noProof/>
          <w:vertAlign w:val="superscript"/>
        </w:rPr>
        <w:t>,</w:t>
      </w:r>
      <w:hyperlink w:anchor="_ENREF_21" w:tooltip="Gong, 2007 #488" w:history="1">
        <w:r w:rsidR="001D23EC" w:rsidRPr="00163804">
          <w:rPr>
            <w:noProof/>
            <w:vertAlign w:val="superscript"/>
          </w:rPr>
          <w:t>21</w:t>
        </w:r>
      </w:hyperlink>
      <w:r w:rsidR="00F13634">
        <w:fldChar w:fldCharType="end"/>
      </w:r>
      <w:r w:rsidR="00514C63">
        <w:t xml:space="preserve"> (Fig.</w:t>
      </w:r>
      <w:r w:rsidR="000F3FD2">
        <w:t xml:space="preserve"> 1).</w:t>
      </w:r>
      <w:r w:rsidR="00F028E2">
        <w:t xml:space="preserve">  As examples here, we </w:t>
      </w:r>
      <w:r w:rsidR="007C4EE5">
        <w:t xml:space="preserve">examine the </w:t>
      </w:r>
      <w:proofErr w:type="spellStart"/>
      <w:r w:rsidR="007C4EE5">
        <w:t>corticocortical</w:t>
      </w:r>
      <w:proofErr w:type="spellEnd"/>
      <w:r w:rsidR="007C4EE5">
        <w:t xml:space="preserve"> projections between the primary visual cortex (V1) and the secondary visual cortex (V2) and we</w:t>
      </w:r>
      <w:r w:rsidR="00830366">
        <w:t xml:space="preserve"> also</w:t>
      </w:r>
      <w:r w:rsidR="007C4EE5">
        <w:t xml:space="preserve"> </w:t>
      </w:r>
      <w:r w:rsidR="007C4EE5">
        <w:lastRenderedPageBreak/>
        <w:t xml:space="preserve">investigate the layer 6 </w:t>
      </w:r>
      <w:proofErr w:type="spellStart"/>
      <w:r w:rsidR="007C4EE5">
        <w:t>corticothalamic</w:t>
      </w:r>
      <w:proofErr w:type="spellEnd"/>
      <w:r w:rsidR="007C4EE5">
        <w:t xml:space="preserve"> projection from the primary </w:t>
      </w:r>
      <w:proofErr w:type="spellStart"/>
      <w:r w:rsidR="007C4EE5">
        <w:t>somatorsensory</w:t>
      </w:r>
      <w:proofErr w:type="spellEnd"/>
      <w:r w:rsidR="007C4EE5">
        <w:t xml:space="preserve"> cortex (S1) to the </w:t>
      </w:r>
      <w:proofErr w:type="spellStart"/>
      <w:r w:rsidR="007C4EE5">
        <w:t>ventroposterior</w:t>
      </w:r>
      <w:proofErr w:type="spellEnd"/>
      <w:r w:rsidR="007C4EE5">
        <w:t xml:space="preserve"> medial nucleus (</w:t>
      </w:r>
      <w:proofErr w:type="spellStart"/>
      <w:r w:rsidR="007C4EE5">
        <w:t>VPm</w:t>
      </w:r>
      <w:proofErr w:type="spellEnd"/>
      <w:r w:rsidR="007C4EE5">
        <w:t xml:space="preserve">).  </w:t>
      </w:r>
      <w:r w:rsidR="000F3FD2">
        <w:t xml:space="preserve">We combine this </w:t>
      </w:r>
      <w:r w:rsidR="00F028E2">
        <w:t xml:space="preserve">specific </w:t>
      </w:r>
      <w:r w:rsidR="000F3FD2">
        <w:t xml:space="preserve">expression with laser-scanning </w:t>
      </w:r>
      <w:proofErr w:type="spellStart"/>
      <w:r w:rsidR="000F3FD2">
        <w:t>photostimulation</w:t>
      </w:r>
      <w:proofErr w:type="spellEnd"/>
      <w:r w:rsidR="00514C63">
        <w:t xml:space="preserve"> </w:t>
      </w:r>
      <w:r w:rsidR="00514C63" w:rsidRPr="000F3FD2">
        <w:rPr>
          <w:i/>
        </w:rPr>
        <w:t>in vitro</w:t>
      </w:r>
      <w:r w:rsidR="00514C63">
        <w:t xml:space="preserve"> </w:t>
      </w:r>
      <w:r w:rsidR="000F3FD2">
        <w:t xml:space="preserve">to assess </w:t>
      </w:r>
      <w:r w:rsidR="00514C63">
        <w:t>synaptic physiology</w:t>
      </w:r>
      <w:r w:rsidR="000F3FD2">
        <w:t xml:space="preserve"> and functional topography.</w:t>
      </w:r>
      <w:r w:rsidR="00223DCD">
        <w:t xml:space="preserve">  The setup presented here enables the precise spatial positioning and control of the loci of </w:t>
      </w:r>
      <w:proofErr w:type="spellStart"/>
      <w:r w:rsidR="00223DCD">
        <w:t>photostimulation</w:t>
      </w:r>
      <w:proofErr w:type="spellEnd"/>
      <w:r w:rsidR="00223DCD">
        <w:t>.</w:t>
      </w:r>
      <w:r w:rsidR="000F3FD2">
        <w:t xml:space="preserve">  Finally, we de</w:t>
      </w:r>
      <w:r w:rsidR="00662868">
        <w:t xml:space="preserve">scribe the visualization of </w:t>
      </w:r>
      <w:r w:rsidR="000F3FD2">
        <w:t>expression pattern</w:t>
      </w:r>
      <w:r w:rsidR="00662868">
        <w:t>s</w:t>
      </w:r>
      <w:r w:rsidR="000F3FD2">
        <w:t xml:space="preserve"> using confocal microscopy.</w:t>
      </w:r>
    </w:p>
    <w:p w14:paraId="75AC1B93" w14:textId="77777777" w:rsidR="00163804" w:rsidRPr="00D77104" w:rsidRDefault="00163804" w:rsidP="007C2A23">
      <w:pPr>
        <w:jc w:val="both"/>
      </w:pPr>
    </w:p>
    <w:p w14:paraId="6B95D0A4" w14:textId="26EE70CA" w:rsidR="00163804" w:rsidRPr="0073009D" w:rsidRDefault="009B141E" w:rsidP="007C2A23">
      <w:pPr>
        <w:jc w:val="both"/>
        <w:rPr>
          <w:b/>
        </w:rPr>
      </w:pPr>
      <w:r>
        <w:rPr>
          <w:b/>
        </w:rPr>
        <w:t>PROTOCOL</w:t>
      </w:r>
    </w:p>
    <w:p w14:paraId="11E63736" w14:textId="77777777" w:rsidR="0053176A" w:rsidRDefault="0053176A" w:rsidP="007C2A23">
      <w:pPr>
        <w:pStyle w:val="ListParagraph"/>
        <w:numPr>
          <w:ilvl w:val="0"/>
          <w:numId w:val="13"/>
        </w:numPr>
        <w:ind w:left="720" w:hanging="720"/>
        <w:jc w:val="both"/>
        <w:rPr>
          <w:b/>
        </w:rPr>
      </w:pPr>
      <w:r w:rsidRPr="0053176A">
        <w:rPr>
          <w:b/>
        </w:rPr>
        <w:t>Surgery and Injections</w:t>
      </w:r>
    </w:p>
    <w:p w14:paraId="082B7DF1" w14:textId="77777777" w:rsidR="007C2A23" w:rsidRPr="003C76E6" w:rsidRDefault="007C2A23" w:rsidP="007C2A23">
      <w:pPr>
        <w:pStyle w:val="ListParagraph"/>
        <w:jc w:val="both"/>
        <w:rPr>
          <w:b/>
        </w:rPr>
      </w:pPr>
    </w:p>
    <w:p w14:paraId="47E0C68B" w14:textId="77777777" w:rsidR="002616FA" w:rsidRPr="007C2A23" w:rsidRDefault="008810C6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>
        <w:t xml:space="preserve">Anesthetize mice using </w:t>
      </w:r>
      <w:r w:rsidRPr="00940F3A">
        <w:rPr>
          <w:rFonts w:ascii="Times" w:hAnsi="Times"/>
          <w:bCs/>
        </w:rPr>
        <w:t xml:space="preserve">an </w:t>
      </w:r>
      <w:proofErr w:type="spellStart"/>
      <w:r w:rsidRPr="00940F3A">
        <w:rPr>
          <w:rFonts w:ascii="Times" w:hAnsi="Times"/>
          <w:bCs/>
        </w:rPr>
        <w:t>intraperitoneal</w:t>
      </w:r>
      <w:proofErr w:type="spellEnd"/>
      <w:r w:rsidRPr="00940F3A">
        <w:rPr>
          <w:rFonts w:ascii="Times" w:hAnsi="Times"/>
          <w:bCs/>
        </w:rPr>
        <w:t xml:space="preserve"> injection of ketamine (100-120 m</w:t>
      </w:r>
      <w:r>
        <w:rPr>
          <w:rFonts w:ascii="Times" w:hAnsi="Times"/>
          <w:bCs/>
        </w:rPr>
        <w:t xml:space="preserve">g/kg) and </w:t>
      </w:r>
      <w:proofErr w:type="spellStart"/>
      <w:r>
        <w:rPr>
          <w:rFonts w:ascii="Times" w:hAnsi="Times"/>
          <w:bCs/>
        </w:rPr>
        <w:t>xylazine</w:t>
      </w:r>
      <w:proofErr w:type="spellEnd"/>
      <w:r>
        <w:rPr>
          <w:rFonts w:ascii="Times" w:hAnsi="Times"/>
          <w:bCs/>
        </w:rPr>
        <w:t xml:space="preserve"> (5-10 mg/kg).  </w:t>
      </w:r>
    </w:p>
    <w:p w14:paraId="078B3DC7" w14:textId="77777777" w:rsidR="007C2A23" w:rsidRPr="003C76E6" w:rsidRDefault="007C2A23" w:rsidP="007C2A23">
      <w:pPr>
        <w:pStyle w:val="ListParagraph"/>
        <w:ind w:left="0"/>
        <w:jc w:val="both"/>
        <w:rPr>
          <w:b/>
        </w:rPr>
      </w:pPr>
    </w:p>
    <w:p w14:paraId="152D979E" w14:textId="77777777" w:rsidR="002616FA" w:rsidRPr="007C2A23" w:rsidRDefault="008810C6" w:rsidP="007C2A23">
      <w:pPr>
        <w:pStyle w:val="ListParagraph"/>
        <w:numPr>
          <w:ilvl w:val="2"/>
          <w:numId w:val="13"/>
        </w:numPr>
        <w:ind w:left="0" w:firstLine="0"/>
        <w:jc w:val="both"/>
        <w:rPr>
          <w:b/>
        </w:rPr>
      </w:pPr>
      <w:r>
        <w:rPr>
          <w:rFonts w:ascii="Times" w:hAnsi="Times"/>
          <w:bCs/>
        </w:rPr>
        <w:t>Assess sedation</w:t>
      </w:r>
      <w:r w:rsidRPr="008810C6">
        <w:rPr>
          <w:rFonts w:ascii="Times" w:hAnsi="Times"/>
          <w:bCs/>
        </w:rPr>
        <w:t xml:space="preserve"> </w:t>
      </w:r>
      <w:r>
        <w:rPr>
          <w:rFonts w:ascii="Times" w:hAnsi="Times"/>
          <w:bCs/>
        </w:rPr>
        <w:t xml:space="preserve">using </w:t>
      </w:r>
      <w:r w:rsidRPr="00940F3A">
        <w:rPr>
          <w:rFonts w:ascii="Times" w:hAnsi="Times"/>
          <w:bCs/>
        </w:rPr>
        <w:t>strong toe pinches</w:t>
      </w:r>
      <w:r>
        <w:rPr>
          <w:rFonts w:ascii="Times" w:hAnsi="Times"/>
          <w:bCs/>
        </w:rPr>
        <w:t xml:space="preserve"> until</w:t>
      </w:r>
      <w:r w:rsidRPr="00940F3A">
        <w:rPr>
          <w:rFonts w:ascii="Times" w:hAnsi="Times"/>
          <w:bCs/>
        </w:rPr>
        <w:t xml:space="preserve"> no responses </w:t>
      </w:r>
      <w:r>
        <w:rPr>
          <w:rFonts w:ascii="Times" w:hAnsi="Times"/>
          <w:bCs/>
        </w:rPr>
        <w:t>are</w:t>
      </w:r>
      <w:r w:rsidRPr="00940F3A">
        <w:rPr>
          <w:rFonts w:ascii="Times" w:hAnsi="Times"/>
          <w:bCs/>
        </w:rPr>
        <w:t xml:space="preserve"> elicited.</w:t>
      </w:r>
      <w:r w:rsidR="00452B07" w:rsidRPr="00452B07">
        <w:t xml:space="preserve"> </w:t>
      </w:r>
      <w:r w:rsidR="00452B07">
        <w:t>For all animal procedures described, modify to follow local IACUC guidelines as necessary.</w:t>
      </w:r>
    </w:p>
    <w:p w14:paraId="03CDA9C1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111E4911" w14:textId="37B71ACF" w:rsidR="002616FA" w:rsidRPr="007C2A23" w:rsidRDefault="00D30B62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>
        <w:rPr>
          <w:rFonts w:ascii="Times" w:hAnsi="Times"/>
          <w:bCs/>
        </w:rPr>
        <w:t xml:space="preserve">Place </w:t>
      </w:r>
      <w:r w:rsidR="008810C6">
        <w:rPr>
          <w:rFonts w:ascii="Times" w:hAnsi="Times"/>
          <w:bCs/>
        </w:rPr>
        <w:t xml:space="preserve">sedated mice </w:t>
      </w:r>
      <w:r w:rsidR="00452B07">
        <w:rPr>
          <w:rFonts w:ascii="Times" w:hAnsi="Times"/>
          <w:bCs/>
        </w:rPr>
        <w:t xml:space="preserve">in </w:t>
      </w:r>
      <w:r w:rsidR="00571201">
        <w:rPr>
          <w:rFonts w:ascii="Times" w:hAnsi="Times"/>
          <w:bCs/>
        </w:rPr>
        <w:t xml:space="preserve">a </w:t>
      </w:r>
      <w:r w:rsidR="008810C6" w:rsidRPr="00940F3A">
        <w:rPr>
          <w:rFonts w:ascii="Times" w:hAnsi="Times"/>
          <w:bCs/>
        </w:rPr>
        <w:t>stereota</w:t>
      </w:r>
      <w:r w:rsidR="00571201">
        <w:rPr>
          <w:rFonts w:ascii="Times" w:hAnsi="Times"/>
          <w:bCs/>
        </w:rPr>
        <w:t>x</w:t>
      </w:r>
      <w:r w:rsidR="008810C6" w:rsidRPr="00940F3A">
        <w:rPr>
          <w:rFonts w:ascii="Times" w:hAnsi="Times"/>
          <w:bCs/>
        </w:rPr>
        <w:t>ic de</w:t>
      </w:r>
      <w:r w:rsidR="008810C6">
        <w:rPr>
          <w:rFonts w:ascii="Times" w:hAnsi="Times"/>
          <w:bCs/>
        </w:rPr>
        <w:t>vice</w:t>
      </w:r>
      <w:r>
        <w:rPr>
          <w:rFonts w:ascii="Times" w:hAnsi="Times"/>
          <w:bCs/>
        </w:rPr>
        <w:t xml:space="preserve"> by securing the head and ears in their respective holders</w:t>
      </w:r>
      <w:r w:rsidR="00C843CF">
        <w:rPr>
          <w:rFonts w:ascii="Times" w:hAnsi="Times"/>
          <w:bCs/>
        </w:rPr>
        <w:t>.</w:t>
      </w:r>
    </w:p>
    <w:p w14:paraId="03F5F5E8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51E5BB49" w14:textId="67F4E6AE" w:rsidR="002616FA" w:rsidRPr="007C2A23" w:rsidRDefault="008810C6" w:rsidP="007C2A23">
      <w:pPr>
        <w:pStyle w:val="ListParagraph"/>
        <w:numPr>
          <w:ilvl w:val="1"/>
          <w:numId w:val="13"/>
        </w:numPr>
        <w:ind w:left="720" w:hanging="720"/>
        <w:jc w:val="both"/>
        <w:rPr>
          <w:b/>
        </w:rPr>
      </w:pPr>
      <w:r>
        <w:rPr>
          <w:rFonts w:ascii="Times" w:hAnsi="Times"/>
          <w:bCs/>
        </w:rPr>
        <w:t>Shave the scalp</w:t>
      </w:r>
      <w:r w:rsidR="00D30B62">
        <w:rPr>
          <w:rFonts w:ascii="Times" w:hAnsi="Times"/>
          <w:bCs/>
        </w:rPr>
        <w:t xml:space="preserve"> with a razor</w:t>
      </w:r>
      <w:r>
        <w:rPr>
          <w:rFonts w:ascii="Times" w:hAnsi="Times"/>
          <w:bCs/>
        </w:rPr>
        <w:t xml:space="preserve"> and sterilize the area with </w:t>
      </w:r>
      <w:proofErr w:type="spellStart"/>
      <w:r>
        <w:rPr>
          <w:rFonts w:ascii="Times" w:hAnsi="Times"/>
          <w:bCs/>
        </w:rPr>
        <w:t>betadine</w:t>
      </w:r>
      <w:proofErr w:type="spellEnd"/>
      <w:r w:rsidR="00571201">
        <w:rPr>
          <w:rFonts w:ascii="Times" w:hAnsi="Times"/>
          <w:bCs/>
        </w:rPr>
        <w:t xml:space="preserve"> swab</w:t>
      </w:r>
      <w:r w:rsidR="00D30B62">
        <w:rPr>
          <w:rFonts w:ascii="Times" w:hAnsi="Times"/>
          <w:bCs/>
        </w:rPr>
        <w:t>s</w:t>
      </w:r>
      <w:r>
        <w:rPr>
          <w:rFonts w:ascii="Times" w:hAnsi="Times"/>
          <w:bCs/>
        </w:rPr>
        <w:t>.</w:t>
      </w:r>
    </w:p>
    <w:p w14:paraId="0DE77FE1" w14:textId="77777777" w:rsidR="007C2A23" w:rsidRPr="007C2A23" w:rsidRDefault="007C2A23" w:rsidP="007C2A23">
      <w:pPr>
        <w:jc w:val="both"/>
        <w:rPr>
          <w:b/>
        </w:rPr>
      </w:pPr>
    </w:p>
    <w:p w14:paraId="754EBC81" w14:textId="068C5071" w:rsidR="002616FA" w:rsidRPr="007C2A23" w:rsidRDefault="00D30B62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>
        <w:rPr>
          <w:rFonts w:ascii="Times" w:hAnsi="Times"/>
          <w:bCs/>
        </w:rPr>
        <w:t xml:space="preserve">Using a </w:t>
      </w:r>
      <w:proofErr w:type="gramStart"/>
      <w:r>
        <w:rPr>
          <w:rFonts w:ascii="Times" w:hAnsi="Times"/>
          <w:bCs/>
        </w:rPr>
        <w:t>scalpel,</w:t>
      </w:r>
      <w:proofErr w:type="gramEnd"/>
      <w:r>
        <w:rPr>
          <w:rFonts w:ascii="Times" w:hAnsi="Times"/>
          <w:bCs/>
        </w:rPr>
        <w:t xml:space="preserve"> c</w:t>
      </w:r>
      <w:r w:rsidR="00452B07">
        <w:rPr>
          <w:rFonts w:ascii="Times" w:hAnsi="Times"/>
          <w:bCs/>
        </w:rPr>
        <w:t>ut</w:t>
      </w:r>
      <w:r w:rsidR="008810C6">
        <w:rPr>
          <w:rFonts w:ascii="Times" w:hAnsi="Times"/>
          <w:bCs/>
        </w:rPr>
        <w:t xml:space="preserve"> a midline incision and reflect the skin and underlying muscles above the area to be injected.</w:t>
      </w:r>
    </w:p>
    <w:p w14:paraId="4A0AABFC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68A28AA9" w14:textId="77777777" w:rsidR="00172CAB" w:rsidRPr="007C2A23" w:rsidRDefault="00452B07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>
        <w:rPr>
          <w:rFonts w:ascii="Times" w:hAnsi="Times"/>
          <w:bCs/>
        </w:rPr>
        <w:t xml:space="preserve">Rotate a </w:t>
      </w:r>
      <w:r w:rsidR="008810C6">
        <w:rPr>
          <w:rFonts w:ascii="Times" w:hAnsi="Times"/>
          <w:bCs/>
        </w:rPr>
        <w:t>scalpel blade as a trephine to perform a craniotomy above the region to be exposed.   Al</w:t>
      </w:r>
      <w:r w:rsidR="001D4777">
        <w:rPr>
          <w:rFonts w:ascii="Times" w:hAnsi="Times"/>
          <w:bCs/>
        </w:rPr>
        <w:t xml:space="preserve">ternatively, use a small drill bit attached to a </w:t>
      </w:r>
      <w:proofErr w:type="spellStart"/>
      <w:r w:rsidR="001D4777">
        <w:rPr>
          <w:rFonts w:ascii="Times" w:hAnsi="Times"/>
          <w:bCs/>
        </w:rPr>
        <w:t>Dremel</w:t>
      </w:r>
      <w:proofErr w:type="spellEnd"/>
      <w:r w:rsidR="001D4777">
        <w:rPr>
          <w:rFonts w:ascii="Times" w:hAnsi="Times"/>
          <w:bCs/>
        </w:rPr>
        <w:t xml:space="preserve"> to perform the craniotomy.</w:t>
      </w:r>
    </w:p>
    <w:p w14:paraId="3E7AD7BC" w14:textId="77777777" w:rsidR="007C2A23" w:rsidRPr="003C76E6" w:rsidRDefault="007C2A23" w:rsidP="007C2A23">
      <w:pPr>
        <w:pStyle w:val="ListParagraph"/>
        <w:ind w:left="0"/>
        <w:jc w:val="both"/>
        <w:rPr>
          <w:b/>
        </w:rPr>
      </w:pPr>
    </w:p>
    <w:p w14:paraId="3EAE6184" w14:textId="2A160E6A" w:rsidR="002616FA" w:rsidRPr="007C2A23" w:rsidRDefault="00571201" w:rsidP="007C2A23">
      <w:pPr>
        <w:pStyle w:val="ListParagraph"/>
        <w:numPr>
          <w:ilvl w:val="2"/>
          <w:numId w:val="13"/>
        </w:numPr>
        <w:ind w:left="0" w:firstLine="0"/>
        <w:jc w:val="both"/>
        <w:rPr>
          <w:b/>
        </w:rPr>
      </w:pPr>
      <w:r>
        <w:rPr>
          <w:rFonts w:ascii="Times" w:hAnsi="Times"/>
          <w:bCs/>
        </w:rPr>
        <w:t>To perform the craniotomy, place scalpel blade or drill bit on surface o</w:t>
      </w:r>
      <w:r w:rsidR="002D6B2C">
        <w:rPr>
          <w:rFonts w:ascii="Times" w:hAnsi="Times"/>
          <w:bCs/>
        </w:rPr>
        <w:t>f skull and slowly rotate until</w:t>
      </w:r>
      <w:r>
        <w:rPr>
          <w:rFonts w:ascii="Times" w:hAnsi="Times"/>
          <w:bCs/>
        </w:rPr>
        <w:t xml:space="preserve"> enough bone has been excavate to reveal the </w:t>
      </w:r>
      <w:proofErr w:type="spellStart"/>
      <w:r>
        <w:rPr>
          <w:rFonts w:ascii="Times" w:hAnsi="Times"/>
          <w:bCs/>
        </w:rPr>
        <w:t>pia</w:t>
      </w:r>
      <w:proofErr w:type="spellEnd"/>
      <w:r>
        <w:rPr>
          <w:rFonts w:ascii="Times" w:hAnsi="Times"/>
          <w:bCs/>
        </w:rPr>
        <w:t xml:space="preserve"> mater underneath.</w:t>
      </w:r>
    </w:p>
    <w:p w14:paraId="1895861F" w14:textId="77777777" w:rsidR="007C2A23" w:rsidRPr="003C76E6" w:rsidRDefault="007C2A23" w:rsidP="007C2A23">
      <w:pPr>
        <w:pStyle w:val="ListParagraph"/>
        <w:ind w:left="0"/>
        <w:jc w:val="both"/>
        <w:rPr>
          <w:b/>
        </w:rPr>
      </w:pPr>
    </w:p>
    <w:p w14:paraId="42DFE2EA" w14:textId="4817409A" w:rsidR="002616FA" w:rsidRPr="007C2A23" w:rsidRDefault="001D4777" w:rsidP="007C2A23">
      <w:pPr>
        <w:pStyle w:val="ListParagraph"/>
        <w:numPr>
          <w:ilvl w:val="2"/>
          <w:numId w:val="13"/>
        </w:numPr>
        <w:ind w:left="0" w:firstLine="0"/>
        <w:jc w:val="both"/>
        <w:rPr>
          <w:b/>
        </w:rPr>
      </w:pPr>
      <w:r>
        <w:rPr>
          <w:rFonts w:ascii="Times" w:hAnsi="Times"/>
          <w:bCs/>
        </w:rPr>
        <w:t xml:space="preserve">Once the initial excavation is made, </w:t>
      </w:r>
      <w:r w:rsidR="00452B07">
        <w:rPr>
          <w:rFonts w:ascii="Times" w:hAnsi="Times"/>
          <w:bCs/>
        </w:rPr>
        <w:t xml:space="preserve">enlarge </w:t>
      </w:r>
      <w:r>
        <w:rPr>
          <w:rFonts w:ascii="Times" w:hAnsi="Times"/>
          <w:bCs/>
        </w:rPr>
        <w:t>the craniotomy using fine forceps</w:t>
      </w:r>
      <w:r w:rsidR="00571201">
        <w:rPr>
          <w:rFonts w:ascii="Times" w:hAnsi="Times"/>
          <w:bCs/>
        </w:rPr>
        <w:t xml:space="preserve"> to </w:t>
      </w:r>
      <w:r w:rsidR="00004225">
        <w:rPr>
          <w:rFonts w:ascii="Times" w:hAnsi="Times"/>
          <w:bCs/>
        </w:rPr>
        <w:t xml:space="preserve">carefully </w:t>
      </w:r>
      <w:r w:rsidR="00571201">
        <w:rPr>
          <w:rFonts w:ascii="Times" w:hAnsi="Times"/>
          <w:bCs/>
        </w:rPr>
        <w:t>remove bone from the edges.</w:t>
      </w:r>
    </w:p>
    <w:p w14:paraId="3B470697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2210FC4F" w14:textId="2116FB1F" w:rsidR="002616FA" w:rsidRPr="007C2A23" w:rsidRDefault="001D4777" w:rsidP="007C2A23">
      <w:pPr>
        <w:pStyle w:val="ListParagraph"/>
        <w:numPr>
          <w:ilvl w:val="1"/>
          <w:numId w:val="13"/>
        </w:numPr>
        <w:ind w:left="720" w:hanging="720"/>
        <w:jc w:val="both"/>
        <w:rPr>
          <w:b/>
        </w:rPr>
      </w:pPr>
      <w:r w:rsidRPr="003C76E6">
        <w:rPr>
          <w:highlight w:val="yellow"/>
        </w:rPr>
        <w:t>Fill a 1</w:t>
      </w:r>
      <w:r w:rsidR="00DE6424" w:rsidRPr="003C76E6">
        <w:rPr>
          <w:highlight w:val="yellow"/>
        </w:rPr>
        <w:t xml:space="preserve"> </w:t>
      </w:r>
      <w:r w:rsidRPr="003C76E6">
        <w:rPr>
          <w:rFonts w:ascii="Symbol" w:hAnsi="Symbol"/>
          <w:highlight w:val="yellow"/>
        </w:rPr>
        <w:t></w:t>
      </w:r>
      <w:r w:rsidRPr="003C76E6">
        <w:rPr>
          <w:highlight w:val="yellow"/>
        </w:rPr>
        <w:t>l</w:t>
      </w:r>
      <w:r w:rsidR="002D6B2C">
        <w:rPr>
          <w:highlight w:val="yellow"/>
        </w:rPr>
        <w:t xml:space="preserve"> </w:t>
      </w:r>
      <w:r w:rsidR="00BC1222" w:rsidRPr="003C76E6">
        <w:rPr>
          <w:highlight w:val="yellow"/>
        </w:rPr>
        <w:t>syringe with the viral solution</w:t>
      </w:r>
      <w:r w:rsidRPr="003C76E6">
        <w:rPr>
          <w:highlight w:val="yellow"/>
        </w:rPr>
        <w:t xml:space="preserve"> to be injected (UNC Vector Core)</w:t>
      </w:r>
      <w:r w:rsidRPr="003C76E6">
        <w:t>.</w:t>
      </w:r>
    </w:p>
    <w:p w14:paraId="2F38B411" w14:textId="77777777" w:rsidR="007C2A23" w:rsidRPr="003C76E6" w:rsidRDefault="007C2A23" w:rsidP="007C2A23">
      <w:pPr>
        <w:pStyle w:val="ListParagraph"/>
        <w:jc w:val="both"/>
        <w:rPr>
          <w:b/>
        </w:rPr>
      </w:pPr>
    </w:p>
    <w:p w14:paraId="00AC1940" w14:textId="77777777" w:rsidR="002616FA" w:rsidRPr="007C2A23" w:rsidRDefault="00190EE1" w:rsidP="007C2A23">
      <w:pPr>
        <w:pStyle w:val="ListParagraph"/>
        <w:numPr>
          <w:ilvl w:val="2"/>
          <w:numId w:val="13"/>
        </w:numPr>
        <w:ind w:left="720" w:hanging="720"/>
        <w:jc w:val="both"/>
        <w:rPr>
          <w:b/>
          <w:highlight w:val="yellow"/>
        </w:rPr>
      </w:pPr>
      <w:r w:rsidRPr="003C76E6">
        <w:rPr>
          <w:highlight w:val="yellow"/>
        </w:rPr>
        <w:t>To enhance transfection efficacy, prepare viral solution with 4</w:t>
      </w:r>
      <w:r w:rsidRPr="003C76E6">
        <w:rPr>
          <w:rFonts w:ascii="Symbol" w:hAnsi="Symbol"/>
          <w:highlight w:val="yellow"/>
        </w:rPr>
        <w:t></w:t>
      </w:r>
      <w:r w:rsidRPr="003C76E6">
        <w:rPr>
          <w:highlight w:val="yellow"/>
        </w:rPr>
        <w:t xml:space="preserve">g/ml </w:t>
      </w:r>
      <w:proofErr w:type="spellStart"/>
      <w:r w:rsidRPr="003C76E6">
        <w:rPr>
          <w:highlight w:val="yellow"/>
        </w:rPr>
        <w:t>polybrene</w:t>
      </w:r>
      <w:proofErr w:type="spellEnd"/>
      <w:r w:rsidRPr="003C76E6">
        <w:rPr>
          <w:highlight w:val="yellow"/>
        </w:rPr>
        <w:t>.</w:t>
      </w:r>
      <w:r w:rsidR="001D4777" w:rsidRPr="003C76E6">
        <w:rPr>
          <w:highlight w:val="yellow"/>
        </w:rPr>
        <w:t xml:space="preserve"> </w:t>
      </w:r>
    </w:p>
    <w:p w14:paraId="2D60ADB2" w14:textId="77777777" w:rsidR="007C2A23" w:rsidRPr="003C76E6" w:rsidRDefault="007C2A23" w:rsidP="007C2A23">
      <w:pPr>
        <w:pStyle w:val="ListParagraph"/>
        <w:jc w:val="both"/>
        <w:rPr>
          <w:b/>
          <w:highlight w:val="yellow"/>
        </w:rPr>
      </w:pPr>
    </w:p>
    <w:p w14:paraId="655168B7" w14:textId="1572E27E" w:rsidR="002616FA" w:rsidRPr="007C2A23" w:rsidRDefault="001D4777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 w:rsidRPr="003C76E6">
        <w:rPr>
          <w:highlight w:val="yellow"/>
        </w:rPr>
        <w:t>Lower the needle int</w:t>
      </w:r>
      <w:r w:rsidR="00452B07" w:rsidRPr="003C76E6">
        <w:rPr>
          <w:highlight w:val="yellow"/>
        </w:rPr>
        <w:t xml:space="preserve">o the area to be injected and </w:t>
      </w:r>
      <w:r w:rsidRPr="003C76E6">
        <w:rPr>
          <w:highlight w:val="yellow"/>
        </w:rPr>
        <w:t>pressure infuse 200</w:t>
      </w:r>
      <w:r w:rsidR="00DE6424" w:rsidRPr="003C76E6">
        <w:rPr>
          <w:highlight w:val="yellow"/>
        </w:rPr>
        <w:t xml:space="preserve"> </w:t>
      </w:r>
      <w:proofErr w:type="spellStart"/>
      <w:proofErr w:type="gramStart"/>
      <w:r w:rsidR="00C4491E" w:rsidRPr="003C76E6">
        <w:rPr>
          <w:highlight w:val="yellow"/>
        </w:rPr>
        <w:t>nl</w:t>
      </w:r>
      <w:proofErr w:type="spellEnd"/>
      <w:proofErr w:type="gramEnd"/>
      <w:r w:rsidR="00BC1222" w:rsidRPr="003C76E6">
        <w:rPr>
          <w:highlight w:val="yellow"/>
        </w:rPr>
        <w:t xml:space="preserve"> </w:t>
      </w:r>
      <w:r w:rsidRPr="003C76E6">
        <w:rPr>
          <w:highlight w:val="yellow"/>
        </w:rPr>
        <w:t xml:space="preserve">of solution containing virus </w:t>
      </w:r>
      <w:r w:rsidR="00452B07" w:rsidRPr="003C76E6">
        <w:rPr>
          <w:highlight w:val="yellow"/>
        </w:rPr>
        <w:t>with</w:t>
      </w:r>
      <w:r w:rsidRPr="003C76E6">
        <w:rPr>
          <w:highlight w:val="yellow"/>
        </w:rPr>
        <w:t xml:space="preserve"> a syringe pump</w:t>
      </w:r>
      <w:r w:rsidR="00C843CF">
        <w:t>.</w:t>
      </w:r>
    </w:p>
    <w:p w14:paraId="70F43E02" w14:textId="77777777" w:rsidR="007C2A23" w:rsidRPr="003C76E6" w:rsidRDefault="007C2A23" w:rsidP="007C2A23">
      <w:pPr>
        <w:pStyle w:val="ListParagraph"/>
        <w:ind w:left="0"/>
        <w:jc w:val="both"/>
        <w:rPr>
          <w:b/>
        </w:rPr>
      </w:pPr>
    </w:p>
    <w:p w14:paraId="7F2B24B8" w14:textId="3F161F2C" w:rsidR="002616FA" w:rsidRPr="007C2A23" w:rsidRDefault="001D4777" w:rsidP="007C2A23">
      <w:pPr>
        <w:pStyle w:val="ListParagraph"/>
        <w:numPr>
          <w:ilvl w:val="2"/>
          <w:numId w:val="13"/>
        </w:numPr>
        <w:ind w:left="720" w:hanging="720"/>
        <w:jc w:val="both"/>
        <w:rPr>
          <w:b/>
        </w:rPr>
      </w:pPr>
      <w:r>
        <w:t xml:space="preserve">Let </w:t>
      </w:r>
      <w:r w:rsidR="00452B07">
        <w:t xml:space="preserve">syringe </w:t>
      </w:r>
      <w:r>
        <w:t>sit for 10 minutes before withdrawing the needle.</w:t>
      </w:r>
    </w:p>
    <w:p w14:paraId="64FBC358" w14:textId="77777777" w:rsidR="007C2A23" w:rsidRDefault="007C2A23" w:rsidP="007C2A23">
      <w:pPr>
        <w:pStyle w:val="ListParagraph"/>
        <w:jc w:val="both"/>
        <w:rPr>
          <w:b/>
        </w:rPr>
      </w:pPr>
    </w:p>
    <w:p w14:paraId="352CB642" w14:textId="77777777" w:rsidR="002616FA" w:rsidRPr="007C2A23" w:rsidRDefault="001D4777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 w:rsidRPr="00BC1222">
        <w:rPr>
          <w:b/>
        </w:rPr>
        <w:t>S</w:t>
      </w:r>
      <w:r>
        <w:t>uture the skin with n</w:t>
      </w:r>
      <w:r w:rsidRPr="00940F3A">
        <w:rPr>
          <w:rFonts w:ascii="Times" w:hAnsi="Times"/>
          <w:bCs/>
        </w:rPr>
        <w:t>on-absorbable monofilament nylon</w:t>
      </w:r>
      <w:r>
        <w:rPr>
          <w:rFonts w:ascii="Times" w:hAnsi="Times"/>
          <w:bCs/>
        </w:rPr>
        <w:t xml:space="preserve"> and cover the </w:t>
      </w:r>
      <w:r w:rsidR="00937FFA">
        <w:rPr>
          <w:rFonts w:ascii="Times" w:hAnsi="Times"/>
          <w:bCs/>
        </w:rPr>
        <w:t>incision with antibiotic ointment.</w:t>
      </w:r>
    </w:p>
    <w:p w14:paraId="2981E11C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5D0748D7" w14:textId="4EB6C2E9" w:rsidR="002616FA" w:rsidRPr="007C2A23" w:rsidRDefault="00190EE1" w:rsidP="007C2A23">
      <w:pPr>
        <w:pStyle w:val="ListParagraph"/>
        <w:numPr>
          <w:ilvl w:val="1"/>
          <w:numId w:val="13"/>
        </w:numPr>
        <w:ind w:left="720" w:hanging="720"/>
        <w:jc w:val="both"/>
        <w:rPr>
          <w:b/>
        </w:rPr>
      </w:pPr>
      <w:r>
        <w:rPr>
          <w:rFonts w:ascii="Times" w:hAnsi="Times"/>
          <w:bCs/>
        </w:rPr>
        <w:t>Inject</w:t>
      </w:r>
      <w:r w:rsidR="00937FFA" w:rsidRPr="00940F3A">
        <w:rPr>
          <w:rFonts w:ascii="Times" w:hAnsi="Times"/>
          <w:bCs/>
        </w:rPr>
        <w:t xml:space="preserve"> buprenorphine (0.05-0.1mg/kg) for post-operative analgesia</w:t>
      </w:r>
      <w:r w:rsidR="00937FFA">
        <w:rPr>
          <w:rFonts w:ascii="Times" w:hAnsi="Times"/>
          <w:bCs/>
        </w:rPr>
        <w:t>.</w:t>
      </w:r>
    </w:p>
    <w:p w14:paraId="76A5B65A" w14:textId="77777777" w:rsidR="007C2A23" w:rsidRPr="007C2A23" w:rsidRDefault="007C2A23" w:rsidP="007C2A23">
      <w:pPr>
        <w:jc w:val="both"/>
        <w:rPr>
          <w:b/>
        </w:rPr>
      </w:pPr>
    </w:p>
    <w:p w14:paraId="50A1EBCE" w14:textId="54603C03" w:rsidR="002616FA" w:rsidRPr="003C76E6" w:rsidRDefault="00937FFA" w:rsidP="007C2A23">
      <w:pPr>
        <w:pStyle w:val="ListParagraph"/>
        <w:numPr>
          <w:ilvl w:val="1"/>
          <w:numId w:val="13"/>
        </w:numPr>
        <w:ind w:left="0" w:firstLine="0"/>
        <w:jc w:val="both"/>
      </w:pPr>
      <w:r>
        <w:t>Allow animals to</w:t>
      </w:r>
      <w:r w:rsidR="00452B07">
        <w:t xml:space="preserve"> post-operatively</w:t>
      </w:r>
      <w:r>
        <w:t xml:space="preserve"> recover for 14-21 days </w:t>
      </w:r>
      <w:r w:rsidRPr="0053176A">
        <w:rPr>
          <w:rFonts w:ascii="Times" w:hAnsi="Times"/>
          <w:bCs/>
        </w:rPr>
        <w:t xml:space="preserve">to allow for adequate expression of </w:t>
      </w:r>
      <w:proofErr w:type="spellStart"/>
      <w:r w:rsidRPr="0053176A">
        <w:rPr>
          <w:rFonts w:ascii="Times" w:hAnsi="Times"/>
          <w:bCs/>
        </w:rPr>
        <w:t>channelrhodopsin</w:t>
      </w:r>
      <w:proofErr w:type="spellEnd"/>
      <w:r w:rsidRPr="0053176A">
        <w:rPr>
          <w:rFonts w:ascii="Times" w:hAnsi="Times"/>
          <w:bCs/>
        </w:rPr>
        <w:t>.</w:t>
      </w:r>
    </w:p>
    <w:p w14:paraId="35728202" w14:textId="77777777" w:rsidR="001D23EC" w:rsidRDefault="001D23EC" w:rsidP="007C2A23">
      <w:pPr>
        <w:jc w:val="both"/>
      </w:pPr>
    </w:p>
    <w:p w14:paraId="7B0D4584" w14:textId="103CFD55" w:rsidR="002616FA" w:rsidRDefault="00F13634" w:rsidP="007C2A23">
      <w:pPr>
        <w:pStyle w:val="ListParagraph"/>
        <w:numPr>
          <w:ilvl w:val="0"/>
          <w:numId w:val="13"/>
        </w:numPr>
        <w:ind w:left="720" w:hanging="720"/>
        <w:jc w:val="both"/>
        <w:rPr>
          <w:b/>
        </w:rPr>
      </w:pPr>
      <w:r w:rsidRPr="003C76E6">
        <w:rPr>
          <w:b/>
        </w:rPr>
        <w:t>Slice Preparation</w:t>
      </w:r>
    </w:p>
    <w:p w14:paraId="25A2EB0C" w14:textId="77777777" w:rsidR="007C2A23" w:rsidRPr="003C76E6" w:rsidRDefault="007C2A23" w:rsidP="00957A60">
      <w:pPr>
        <w:pStyle w:val="ListParagraph"/>
        <w:jc w:val="both"/>
        <w:rPr>
          <w:b/>
        </w:rPr>
      </w:pPr>
    </w:p>
    <w:p w14:paraId="35B1C02E" w14:textId="0ECF72D5" w:rsidR="002616FA" w:rsidRDefault="00A41220" w:rsidP="007C2A23">
      <w:pPr>
        <w:pStyle w:val="ListParagraph"/>
        <w:numPr>
          <w:ilvl w:val="1"/>
          <w:numId w:val="13"/>
        </w:numPr>
        <w:ind w:left="0" w:firstLine="0"/>
        <w:jc w:val="both"/>
      </w:pPr>
      <w:r>
        <w:t>F</w:t>
      </w:r>
      <w:r w:rsidR="00662868">
        <w:t>ollowing the recovery period, d</w:t>
      </w:r>
      <w:r w:rsidR="00712227">
        <w:t>eeply anaesthetize</w:t>
      </w:r>
      <w:r w:rsidR="00DF2549">
        <w:t xml:space="preserve"> the animal by </w:t>
      </w:r>
      <w:r w:rsidR="00452B07">
        <w:t>placing</w:t>
      </w:r>
      <w:r w:rsidR="009D28FD">
        <w:t xml:space="preserve"> it</w:t>
      </w:r>
      <w:r w:rsidR="00452B07">
        <w:t xml:space="preserve"> </w:t>
      </w:r>
      <w:r w:rsidR="009346E7">
        <w:t>in an enclosed chamber</w:t>
      </w:r>
      <w:r w:rsidR="009D28FD">
        <w:t xml:space="preserve"> containing a </w:t>
      </w:r>
      <w:r w:rsidR="008E1013">
        <w:t xml:space="preserve">small, gauze-filled </w:t>
      </w:r>
      <w:r w:rsidR="009D28FD">
        <w:t>receptacle</w:t>
      </w:r>
      <w:r w:rsidR="008E1013">
        <w:t>, such as a 10 ml beaker,</w:t>
      </w:r>
      <w:r w:rsidR="009D28FD">
        <w:t xml:space="preserve"> with a few drops of </w:t>
      </w:r>
      <w:proofErr w:type="spellStart"/>
      <w:r w:rsidR="009D28FD">
        <w:t>isoflurane</w:t>
      </w:r>
      <w:proofErr w:type="spellEnd"/>
      <w:r w:rsidR="009D28FD">
        <w:t>.</w:t>
      </w:r>
    </w:p>
    <w:p w14:paraId="50213960" w14:textId="77777777" w:rsidR="007C2A23" w:rsidRDefault="007C2A23" w:rsidP="007C2A23">
      <w:pPr>
        <w:pStyle w:val="ListParagraph"/>
        <w:ind w:left="0"/>
        <w:jc w:val="both"/>
      </w:pPr>
    </w:p>
    <w:p w14:paraId="0005F91A" w14:textId="47751DC2" w:rsidR="002616FA" w:rsidRDefault="00DF2549" w:rsidP="007C2A23">
      <w:pPr>
        <w:pStyle w:val="ListParagraph"/>
        <w:numPr>
          <w:ilvl w:val="1"/>
          <w:numId w:val="13"/>
        </w:numPr>
        <w:ind w:left="720" w:hanging="720"/>
        <w:jc w:val="both"/>
      </w:pPr>
      <w:r>
        <w:t>Dissect the brain by decapitation followed by midline and frontal cuts</w:t>
      </w:r>
      <w:r w:rsidR="009346E7">
        <w:t xml:space="preserve"> to the skull.</w:t>
      </w:r>
      <w:r w:rsidR="009D28FD">
        <w:t xml:space="preserve">  </w:t>
      </w:r>
    </w:p>
    <w:p w14:paraId="04A885CA" w14:textId="77777777" w:rsidR="007C2A23" w:rsidRDefault="007C2A23" w:rsidP="007C2A23">
      <w:pPr>
        <w:pStyle w:val="ListParagraph"/>
        <w:jc w:val="both"/>
      </w:pPr>
    </w:p>
    <w:p w14:paraId="19CBB9BD" w14:textId="73038725" w:rsidR="002616FA" w:rsidRDefault="009D28FD" w:rsidP="007C2A23">
      <w:pPr>
        <w:pStyle w:val="ListParagraph"/>
        <w:numPr>
          <w:ilvl w:val="1"/>
          <w:numId w:val="13"/>
        </w:numPr>
        <w:ind w:left="0" w:firstLine="0"/>
        <w:jc w:val="both"/>
      </w:pPr>
      <w:r>
        <w:t>Peel apart the skull from the midline to expose the brain.</w:t>
      </w:r>
      <w:r w:rsidR="009346E7">
        <w:t xml:space="preserve">  </w:t>
      </w:r>
    </w:p>
    <w:p w14:paraId="4BEE00FB" w14:textId="77777777" w:rsidR="007C2A23" w:rsidRDefault="007C2A23" w:rsidP="007C2A23">
      <w:pPr>
        <w:pStyle w:val="ListParagraph"/>
        <w:ind w:left="0"/>
        <w:jc w:val="both"/>
      </w:pPr>
    </w:p>
    <w:p w14:paraId="43A5C39A" w14:textId="69649751" w:rsidR="002616FA" w:rsidRDefault="009346E7" w:rsidP="007C2A23">
      <w:pPr>
        <w:pStyle w:val="ListParagraph"/>
        <w:numPr>
          <w:ilvl w:val="1"/>
          <w:numId w:val="13"/>
        </w:numPr>
        <w:ind w:left="0" w:firstLine="0"/>
        <w:jc w:val="both"/>
      </w:pPr>
      <w:r>
        <w:t>Carefully remove the brain using a fine scoop spatula to separate the cranial nerves from the base of the brain.</w:t>
      </w:r>
    </w:p>
    <w:p w14:paraId="410A871B" w14:textId="77777777" w:rsidR="007C2A23" w:rsidRDefault="007C2A23" w:rsidP="007C2A23">
      <w:pPr>
        <w:pStyle w:val="ListParagraph"/>
        <w:ind w:left="0"/>
        <w:jc w:val="both"/>
      </w:pPr>
    </w:p>
    <w:p w14:paraId="49DBE9A9" w14:textId="530DE873" w:rsidR="002616FA" w:rsidRDefault="009346E7" w:rsidP="007C2A23">
      <w:pPr>
        <w:pStyle w:val="ListParagraph"/>
        <w:numPr>
          <w:ilvl w:val="1"/>
          <w:numId w:val="13"/>
        </w:numPr>
        <w:ind w:left="0" w:firstLine="0"/>
        <w:jc w:val="both"/>
      </w:pPr>
      <w:r>
        <w:t xml:space="preserve">Quickly place dissected brain in small </w:t>
      </w:r>
      <w:r w:rsidR="008E1013">
        <w:t xml:space="preserve">100 ml </w:t>
      </w:r>
      <w:r>
        <w:t xml:space="preserve">beaker containing chilled, ice-cold artificial cerebrospinal fluid (ACSF; in </w:t>
      </w:r>
      <w:proofErr w:type="spellStart"/>
      <w:r>
        <w:t>mM</w:t>
      </w:r>
      <w:proofErr w:type="spellEnd"/>
      <w:r>
        <w:t xml:space="preserve">: 125 </w:t>
      </w:r>
      <w:proofErr w:type="spellStart"/>
      <w:r>
        <w:t>NaCl</w:t>
      </w:r>
      <w:proofErr w:type="spellEnd"/>
      <w:r>
        <w:t xml:space="preserve">, 3 </w:t>
      </w:r>
      <w:proofErr w:type="spellStart"/>
      <w:r>
        <w:t>KCl</w:t>
      </w:r>
      <w:proofErr w:type="spellEnd"/>
      <w:r>
        <w:t>, 1.25 NaH</w:t>
      </w:r>
      <w:r w:rsidRPr="00A41220">
        <w:rPr>
          <w:vertAlign w:val="subscript"/>
        </w:rPr>
        <w:t>2</w:t>
      </w:r>
      <w:r>
        <w:t>PO</w:t>
      </w:r>
      <w:r w:rsidRPr="00A41220">
        <w:rPr>
          <w:vertAlign w:val="subscript"/>
        </w:rPr>
        <w:t>4</w:t>
      </w:r>
      <w:r>
        <w:t>, 1 MgCl</w:t>
      </w:r>
      <w:r w:rsidRPr="00A41220">
        <w:rPr>
          <w:vertAlign w:val="subscript"/>
        </w:rPr>
        <w:t>2</w:t>
      </w:r>
      <w:r>
        <w:t>, 2 CaCl</w:t>
      </w:r>
      <w:r w:rsidRPr="00A41220">
        <w:rPr>
          <w:vertAlign w:val="subscript"/>
        </w:rPr>
        <w:t>2</w:t>
      </w:r>
      <w:r>
        <w:t>, 25 NaHCO</w:t>
      </w:r>
      <w:r w:rsidRPr="00A41220">
        <w:rPr>
          <w:vertAlign w:val="subscript"/>
        </w:rPr>
        <w:t>3</w:t>
      </w:r>
      <w:r>
        <w:t>, 25 glucose)</w:t>
      </w:r>
      <w:r w:rsidR="00A0543F">
        <w:t>.</w:t>
      </w:r>
    </w:p>
    <w:p w14:paraId="76875666" w14:textId="77777777" w:rsidR="007C2A23" w:rsidRDefault="007C2A23" w:rsidP="007C2A23">
      <w:pPr>
        <w:pStyle w:val="ListParagraph"/>
        <w:ind w:left="0"/>
        <w:jc w:val="both"/>
      </w:pPr>
    </w:p>
    <w:p w14:paraId="149FE6D8" w14:textId="77777777" w:rsidR="002616FA" w:rsidRDefault="00DE6424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A61A46">
        <w:t>R</w:t>
      </w:r>
      <w:r w:rsidR="008E1013" w:rsidRPr="00A61A46">
        <w:t>emove brain</w:t>
      </w:r>
      <w:r w:rsidR="009346E7" w:rsidRPr="00A61A46">
        <w:t xml:space="preserve"> from A</w:t>
      </w:r>
      <w:r w:rsidR="008E1013" w:rsidRPr="00A61A46">
        <w:t>CS</w:t>
      </w:r>
      <w:r w:rsidR="00571201" w:rsidRPr="00A61A46">
        <w:t>F and place on a microscope slide covered with filter paper pre-wetted with ACSF.</w:t>
      </w:r>
    </w:p>
    <w:p w14:paraId="7B8D4B1B" w14:textId="77777777" w:rsidR="007C2A23" w:rsidRPr="00A61A46" w:rsidRDefault="007C2A23" w:rsidP="007C2A23">
      <w:pPr>
        <w:pStyle w:val="ListParagraph"/>
        <w:ind w:left="0"/>
        <w:jc w:val="both"/>
      </w:pPr>
    </w:p>
    <w:p w14:paraId="01EEA9EB" w14:textId="3DFA2DA8" w:rsidR="002616FA" w:rsidRDefault="00571201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3C76E6">
        <w:rPr>
          <w:highlight w:val="yellow"/>
        </w:rPr>
        <w:t>Make a blocking cut of</w:t>
      </w:r>
      <w:r w:rsidR="008E1013" w:rsidRPr="003C76E6">
        <w:rPr>
          <w:highlight w:val="yellow"/>
        </w:rPr>
        <w:t xml:space="preserve"> the brain</w:t>
      </w:r>
      <w:r w:rsidR="009346E7" w:rsidRPr="003C76E6">
        <w:rPr>
          <w:highlight w:val="yellow"/>
        </w:rPr>
        <w:t xml:space="preserve"> in </w:t>
      </w:r>
      <w:r w:rsidRPr="003C76E6">
        <w:rPr>
          <w:highlight w:val="yellow"/>
        </w:rPr>
        <w:t xml:space="preserve">the </w:t>
      </w:r>
      <w:r w:rsidR="009346E7" w:rsidRPr="003C76E6">
        <w:rPr>
          <w:highlight w:val="yellow"/>
        </w:rPr>
        <w:t>desired orientation using a clean razor blade</w:t>
      </w:r>
      <w:r w:rsidR="009346E7">
        <w:t>.</w:t>
      </w:r>
    </w:p>
    <w:p w14:paraId="031C9BAF" w14:textId="77777777" w:rsidR="007C2A23" w:rsidRDefault="007C2A23" w:rsidP="007C2A23">
      <w:pPr>
        <w:pStyle w:val="ListParagraph"/>
        <w:ind w:left="0"/>
        <w:jc w:val="both"/>
      </w:pPr>
    </w:p>
    <w:p w14:paraId="3BF95E89" w14:textId="41B651B6" w:rsidR="002616FA" w:rsidRDefault="009346E7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3C76E6">
        <w:rPr>
          <w:highlight w:val="yellow"/>
        </w:rPr>
        <w:t xml:space="preserve">Affix the blocked surface </w:t>
      </w:r>
      <w:r w:rsidR="00571201" w:rsidRPr="003C76E6">
        <w:rPr>
          <w:highlight w:val="yellow"/>
        </w:rPr>
        <w:t xml:space="preserve">of the brain </w:t>
      </w:r>
      <w:r w:rsidRPr="003C76E6">
        <w:rPr>
          <w:highlight w:val="yellow"/>
        </w:rPr>
        <w:t>to cutting stag</w:t>
      </w:r>
      <w:r w:rsidR="00571201" w:rsidRPr="003C76E6">
        <w:rPr>
          <w:highlight w:val="yellow"/>
        </w:rPr>
        <w:t>e using instant adhesive glue</w:t>
      </w:r>
      <w:r w:rsidR="00571201">
        <w:t>.</w:t>
      </w:r>
    </w:p>
    <w:p w14:paraId="592BDF26" w14:textId="77777777" w:rsidR="007C2A23" w:rsidRDefault="007C2A23" w:rsidP="007C2A23">
      <w:pPr>
        <w:pStyle w:val="ListParagraph"/>
        <w:ind w:left="0"/>
        <w:jc w:val="both"/>
      </w:pPr>
    </w:p>
    <w:p w14:paraId="3A579CD4" w14:textId="156C4C05" w:rsidR="002616FA" w:rsidRDefault="00571201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3C76E6">
        <w:rPr>
          <w:highlight w:val="yellow"/>
        </w:rPr>
        <w:t>T</w:t>
      </w:r>
      <w:r w:rsidR="009346E7" w:rsidRPr="003C76E6">
        <w:rPr>
          <w:highlight w:val="yellow"/>
        </w:rPr>
        <w:t xml:space="preserve">ransfer stage to </w:t>
      </w:r>
      <w:r w:rsidR="009D28FD" w:rsidRPr="003C76E6">
        <w:rPr>
          <w:highlight w:val="yellow"/>
        </w:rPr>
        <w:t xml:space="preserve">a </w:t>
      </w:r>
      <w:proofErr w:type="spellStart"/>
      <w:r w:rsidR="009D28FD" w:rsidRPr="003C76E6">
        <w:rPr>
          <w:highlight w:val="yellow"/>
        </w:rPr>
        <w:t>vibratome</w:t>
      </w:r>
      <w:proofErr w:type="spellEnd"/>
      <w:r w:rsidR="009D28FD" w:rsidRPr="003C76E6">
        <w:rPr>
          <w:highlight w:val="yellow"/>
        </w:rPr>
        <w:t xml:space="preserve"> </w:t>
      </w:r>
      <w:r w:rsidR="009346E7" w:rsidRPr="003C76E6">
        <w:rPr>
          <w:highlight w:val="yellow"/>
        </w:rPr>
        <w:t>cutting chamber (kept in freezer until ready for cutting</w:t>
      </w:r>
      <w:r w:rsidR="00A61A46" w:rsidRPr="002D6B2C">
        <w:rPr>
          <w:highlight w:val="yellow"/>
        </w:rPr>
        <w:t>)</w:t>
      </w:r>
      <w:r w:rsidR="00A61A46">
        <w:t>.</w:t>
      </w:r>
    </w:p>
    <w:p w14:paraId="62119FC9" w14:textId="77777777" w:rsidR="007C2A23" w:rsidRDefault="007C2A23" w:rsidP="007C2A23">
      <w:pPr>
        <w:pStyle w:val="ListParagraph"/>
        <w:ind w:left="0"/>
        <w:jc w:val="both"/>
      </w:pPr>
    </w:p>
    <w:p w14:paraId="7734AE9D" w14:textId="76AD1522" w:rsidR="002616FA" w:rsidRDefault="000A070E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3C76E6">
        <w:rPr>
          <w:highlight w:val="yellow"/>
        </w:rPr>
        <w:t>Pour</w:t>
      </w:r>
      <w:r w:rsidR="009346E7" w:rsidRPr="003C76E6">
        <w:rPr>
          <w:highlight w:val="yellow"/>
        </w:rPr>
        <w:t xml:space="preserve"> ice cold ACSF</w:t>
      </w:r>
      <w:r w:rsidRPr="003C76E6">
        <w:rPr>
          <w:highlight w:val="yellow"/>
        </w:rPr>
        <w:t xml:space="preserve"> into cutting chamber</w:t>
      </w:r>
      <w:r w:rsidR="009346E7">
        <w:t>.</w:t>
      </w:r>
    </w:p>
    <w:p w14:paraId="312B380A" w14:textId="77777777" w:rsidR="007C2A23" w:rsidRDefault="007C2A23" w:rsidP="007C2A23">
      <w:pPr>
        <w:pStyle w:val="ListParagraph"/>
        <w:ind w:left="0"/>
        <w:jc w:val="both"/>
      </w:pPr>
    </w:p>
    <w:p w14:paraId="2E8E8912" w14:textId="6910B7D4" w:rsidR="002616FA" w:rsidRDefault="009346E7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3C76E6">
        <w:rPr>
          <w:highlight w:val="yellow"/>
        </w:rPr>
        <w:t>Slice brain section</w:t>
      </w:r>
      <w:r w:rsidR="005D50E4" w:rsidRPr="003C76E6">
        <w:rPr>
          <w:highlight w:val="yellow"/>
        </w:rPr>
        <w:t>s</w:t>
      </w:r>
      <w:r w:rsidRPr="003C76E6">
        <w:rPr>
          <w:highlight w:val="yellow"/>
        </w:rPr>
        <w:t xml:space="preserve"> at 400-500 </w:t>
      </w:r>
      <w:r w:rsidRPr="003C76E6">
        <w:rPr>
          <w:rFonts w:ascii="Symbol" w:hAnsi="Symbol"/>
          <w:highlight w:val="yellow"/>
        </w:rPr>
        <w:t></w:t>
      </w:r>
      <w:r w:rsidRPr="003C76E6">
        <w:rPr>
          <w:highlight w:val="yellow"/>
        </w:rPr>
        <w:t>m using a vibrating tissue slicer</w:t>
      </w:r>
      <w:r>
        <w:t>.</w:t>
      </w:r>
    </w:p>
    <w:p w14:paraId="4466A741" w14:textId="77777777" w:rsidR="007C2A23" w:rsidRDefault="007C2A23" w:rsidP="007C2A23">
      <w:pPr>
        <w:pStyle w:val="ListParagraph"/>
        <w:ind w:left="0"/>
        <w:jc w:val="both"/>
      </w:pPr>
    </w:p>
    <w:p w14:paraId="39EEDD95" w14:textId="4169313C" w:rsidR="002616FA" w:rsidRDefault="005D50E4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3C76E6">
        <w:rPr>
          <w:highlight w:val="yellow"/>
        </w:rPr>
        <w:t>Transfer</w:t>
      </w:r>
      <w:r w:rsidR="009346E7" w:rsidRPr="003C76E6">
        <w:rPr>
          <w:highlight w:val="yellow"/>
        </w:rPr>
        <w:t xml:space="preserve"> </w:t>
      </w:r>
      <w:r w:rsidR="000A070E" w:rsidRPr="003C76E6">
        <w:rPr>
          <w:highlight w:val="yellow"/>
        </w:rPr>
        <w:t xml:space="preserve">brain slices </w:t>
      </w:r>
      <w:r w:rsidR="009346E7" w:rsidRPr="003C76E6">
        <w:rPr>
          <w:highlight w:val="yellow"/>
        </w:rPr>
        <w:t>to a holding chamber containin</w:t>
      </w:r>
      <w:r w:rsidR="003720E4" w:rsidRPr="003C76E6">
        <w:rPr>
          <w:highlight w:val="yellow"/>
        </w:rPr>
        <w:t>g oxygenated ACSF, and incubate</w:t>
      </w:r>
      <w:r w:rsidR="009346E7" w:rsidRPr="003C76E6">
        <w:rPr>
          <w:highlight w:val="yellow"/>
        </w:rPr>
        <w:t xml:space="preserve"> at 30</w:t>
      </w:r>
      <w:r w:rsidR="009346E7" w:rsidRPr="003C76E6">
        <w:rPr>
          <w:rFonts w:ascii="WP MathA" w:hAnsi="WP MathA"/>
          <w:highlight w:val="yellow"/>
          <w:vertAlign w:val="superscript"/>
        </w:rPr>
        <w:t></w:t>
      </w:r>
      <w:r w:rsidR="009346E7" w:rsidRPr="003C76E6">
        <w:rPr>
          <w:highlight w:val="yellow"/>
        </w:rPr>
        <w:t>C for at least 1 hour before experiment</w:t>
      </w:r>
      <w:r w:rsidR="009346E7">
        <w:t>.</w:t>
      </w:r>
    </w:p>
    <w:p w14:paraId="3191B21B" w14:textId="77777777" w:rsidR="00163804" w:rsidRDefault="00163804" w:rsidP="007C2A23">
      <w:pPr>
        <w:jc w:val="both"/>
      </w:pPr>
    </w:p>
    <w:p w14:paraId="74204AB1" w14:textId="77777777" w:rsidR="002616FA" w:rsidRDefault="00F13634" w:rsidP="007C2A23">
      <w:pPr>
        <w:pStyle w:val="ListParagraph"/>
        <w:numPr>
          <w:ilvl w:val="0"/>
          <w:numId w:val="13"/>
        </w:numPr>
        <w:ind w:left="720" w:hanging="720"/>
        <w:jc w:val="both"/>
        <w:rPr>
          <w:b/>
        </w:rPr>
      </w:pPr>
      <w:r w:rsidRPr="003C76E6">
        <w:rPr>
          <w:b/>
        </w:rPr>
        <w:t>Physiological Recording</w:t>
      </w:r>
    </w:p>
    <w:p w14:paraId="6285DC70" w14:textId="77777777" w:rsidR="007C2A23" w:rsidRPr="003C76E6" w:rsidRDefault="007C2A23" w:rsidP="007C2A23">
      <w:pPr>
        <w:pStyle w:val="ListParagraph"/>
        <w:jc w:val="both"/>
        <w:rPr>
          <w:b/>
        </w:rPr>
      </w:pPr>
    </w:p>
    <w:p w14:paraId="0D9BAE60" w14:textId="7B928FE1" w:rsidR="002616FA" w:rsidRDefault="00A41220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3C76E6">
        <w:rPr>
          <w:highlight w:val="yellow"/>
        </w:rPr>
        <w:t>A</w:t>
      </w:r>
      <w:r w:rsidR="005D50E4" w:rsidRPr="003C76E6">
        <w:rPr>
          <w:highlight w:val="yellow"/>
        </w:rPr>
        <w:t>fter the incubation period, t</w:t>
      </w:r>
      <w:r w:rsidR="00281916" w:rsidRPr="003C76E6">
        <w:rPr>
          <w:highlight w:val="yellow"/>
        </w:rPr>
        <w:t xml:space="preserve">ransfer </w:t>
      </w:r>
      <w:r w:rsidR="009D28FD" w:rsidRPr="003C76E6">
        <w:rPr>
          <w:highlight w:val="yellow"/>
        </w:rPr>
        <w:t xml:space="preserve">a </w:t>
      </w:r>
      <w:r w:rsidR="00281916" w:rsidRPr="003C76E6">
        <w:rPr>
          <w:highlight w:val="yellow"/>
        </w:rPr>
        <w:t xml:space="preserve">slice to a </w:t>
      </w:r>
      <w:r w:rsidR="00DE6424" w:rsidRPr="003C76E6">
        <w:rPr>
          <w:highlight w:val="yellow"/>
        </w:rPr>
        <w:t>recording</w:t>
      </w:r>
      <w:r w:rsidR="00773340" w:rsidRPr="003C76E6">
        <w:rPr>
          <w:highlight w:val="yellow"/>
        </w:rPr>
        <w:t xml:space="preserve"> </w:t>
      </w:r>
      <w:r w:rsidR="00281916" w:rsidRPr="003C76E6">
        <w:rPr>
          <w:highlight w:val="yellow"/>
        </w:rPr>
        <w:t>chamber on a modified microscope stage</w:t>
      </w:r>
      <w:r w:rsidR="00DB1FE4">
        <w:t>.</w:t>
      </w:r>
    </w:p>
    <w:p w14:paraId="6B48CA4D" w14:textId="77777777" w:rsidR="007C2A23" w:rsidRDefault="007C2A23" w:rsidP="007C2A23">
      <w:pPr>
        <w:pStyle w:val="ListParagraph"/>
        <w:ind w:left="0"/>
        <w:jc w:val="both"/>
      </w:pPr>
    </w:p>
    <w:p w14:paraId="4852240B" w14:textId="77777777" w:rsidR="000A070E" w:rsidRDefault="00F170D4" w:rsidP="007C2A23">
      <w:pPr>
        <w:pStyle w:val="ListParagraph"/>
        <w:numPr>
          <w:ilvl w:val="1"/>
          <w:numId w:val="13"/>
        </w:numPr>
        <w:ind w:left="0" w:firstLine="0"/>
        <w:jc w:val="both"/>
      </w:pPr>
      <w:r>
        <w:t>Secure the slice</w:t>
      </w:r>
      <w:r w:rsidR="00773340">
        <w:t xml:space="preserve"> in the bath during the experiment using a few threads of nylon filaments attached to a platinum wire slice holder.</w:t>
      </w:r>
      <w:r w:rsidR="00DE6424">
        <w:t xml:space="preserve">  </w:t>
      </w:r>
    </w:p>
    <w:p w14:paraId="72D4DDAA" w14:textId="77777777" w:rsidR="007C2A23" w:rsidRDefault="007C2A23" w:rsidP="007C2A23">
      <w:pPr>
        <w:pStyle w:val="ListParagraph"/>
        <w:ind w:left="0"/>
        <w:jc w:val="both"/>
      </w:pPr>
    </w:p>
    <w:p w14:paraId="68012039" w14:textId="0F82E8F7" w:rsidR="002616FA" w:rsidRDefault="00DE6424" w:rsidP="007C2A23">
      <w:pPr>
        <w:pStyle w:val="ListParagraph"/>
        <w:numPr>
          <w:ilvl w:val="1"/>
          <w:numId w:val="13"/>
        </w:numPr>
        <w:ind w:left="0" w:firstLine="0"/>
        <w:jc w:val="both"/>
      </w:pPr>
      <w:r>
        <w:t xml:space="preserve"> </w:t>
      </w:r>
      <w:r w:rsidR="000A070E">
        <w:t>P</w:t>
      </w:r>
      <w:r>
        <w:t>erfuse the slice with ACSF</w:t>
      </w:r>
      <w:r w:rsidR="000A070E">
        <w:t xml:space="preserve"> constantly</w:t>
      </w:r>
      <w:r>
        <w:t>.</w:t>
      </w:r>
    </w:p>
    <w:p w14:paraId="35F77F21" w14:textId="77777777" w:rsidR="007C2A23" w:rsidRDefault="007C2A23" w:rsidP="007C2A23">
      <w:pPr>
        <w:pStyle w:val="ListParagraph"/>
        <w:ind w:left="0"/>
        <w:jc w:val="both"/>
      </w:pPr>
    </w:p>
    <w:p w14:paraId="7D131716" w14:textId="2C301623" w:rsidR="002616FA" w:rsidRDefault="00007DF8" w:rsidP="007C2A23">
      <w:pPr>
        <w:pStyle w:val="ListParagraph"/>
        <w:numPr>
          <w:ilvl w:val="1"/>
          <w:numId w:val="13"/>
        </w:numPr>
        <w:ind w:left="0" w:firstLine="0"/>
        <w:jc w:val="both"/>
      </w:pPr>
      <w:r>
        <w:t>Pull recording pipettes to a tip resistance of 3-6 M</w:t>
      </w:r>
      <w:r w:rsidRPr="00A41220">
        <w:rPr>
          <w:rFonts w:ascii="Symbol" w:hAnsi="Symbol"/>
        </w:rPr>
        <w:t></w:t>
      </w:r>
      <w:r w:rsidRPr="00007DF8">
        <w:t xml:space="preserve"> </w:t>
      </w:r>
      <w:r>
        <w:t xml:space="preserve">when filled with intracellular solution containing the following (in </w:t>
      </w:r>
      <w:proofErr w:type="spellStart"/>
      <w:r>
        <w:t>mM</w:t>
      </w:r>
      <w:proofErr w:type="spellEnd"/>
      <w:r>
        <w:t>): 127 K-</w:t>
      </w:r>
      <w:proofErr w:type="spellStart"/>
      <w:r>
        <w:t>gluconate</w:t>
      </w:r>
      <w:proofErr w:type="spellEnd"/>
      <w:r>
        <w:t xml:space="preserve">, 3 </w:t>
      </w:r>
      <w:proofErr w:type="spellStart"/>
      <w:r>
        <w:t>KCl</w:t>
      </w:r>
      <w:proofErr w:type="spellEnd"/>
      <w:r>
        <w:t>, 1 MgCl</w:t>
      </w:r>
      <w:r w:rsidRPr="00A41220">
        <w:rPr>
          <w:vertAlign w:val="subscript"/>
        </w:rPr>
        <w:t>2</w:t>
      </w:r>
      <w:r>
        <w:t>, 0.07 CaCl</w:t>
      </w:r>
      <w:r w:rsidRPr="00A41220">
        <w:rPr>
          <w:vertAlign w:val="subscript"/>
        </w:rPr>
        <w:t>2</w:t>
      </w:r>
      <w:r>
        <w:t>, 10 HEPES, 2 Na</w:t>
      </w:r>
      <w:r w:rsidRPr="00A41220">
        <w:rPr>
          <w:vertAlign w:val="subscript"/>
        </w:rPr>
        <w:t>2</w:t>
      </w:r>
      <w:r>
        <w:t xml:space="preserve">-ATP, 0.3 Na-GTP, </w:t>
      </w:r>
      <w:proofErr w:type="gramStart"/>
      <w:r>
        <w:t>0.1</w:t>
      </w:r>
      <w:proofErr w:type="gramEnd"/>
      <w:r>
        <w:t xml:space="preserve"> EGTA.  </w:t>
      </w:r>
      <w:r w:rsidR="00DE6424">
        <w:t>The</w:t>
      </w:r>
      <w:r>
        <w:t xml:space="preserve"> intracellular solution</w:t>
      </w:r>
      <w:r w:rsidRPr="00007DF8">
        <w:t xml:space="preserve"> </w:t>
      </w:r>
      <w:r w:rsidR="00DE6424">
        <w:t>should have pH</w:t>
      </w:r>
      <w:r>
        <w:t xml:space="preserve"> 7.3</w:t>
      </w:r>
      <w:r w:rsidR="00DE6424">
        <w:t>, adjusted</w:t>
      </w:r>
      <w:r>
        <w:t xml:space="preserve"> with KOH or </w:t>
      </w:r>
      <w:proofErr w:type="spellStart"/>
      <w:r>
        <w:t>gluconic</w:t>
      </w:r>
      <w:proofErr w:type="spellEnd"/>
      <w:r>
        <w:t xml:space="preserve"> acid and the osmolality </w:t>
      </w:r>
      <w:r w:rsidR="00DE6424">
        <w:t>of</w:t>
      </w:r>
      <w:r>
        <w:t xml:space="preserve"> 280-290 </w:t>
      </w:r>
      <w:proofErr w:type="spellStart"/>
      <w:r>
        <w:t>mOsm</w:t>
      </w:r>
      <w:proofErr w:type="spellEnd"/>
      <w:r>
        <w:t>.</w:t>
      </w:r>
    </w:p>
    <w:p w14:paraId="1BA221CD" w14:textId="77777777" w:rsidR="007C2A23" w:rsidRDefault="007C2A23" w:rsidP="007C2A23">
      <w:pPr>
        <w:pStyle w:val="ListParagraph"/>
        <w:ind w:left="0"/>
        <w:jc w:val="both"/>
      </w:pPr>
    </w:p>
    <w:p w14:paraId="6069ACD0" w14:textId="1E1751F9" w:rsidR="002616FA" w:rsidRDefault="00DB1FE4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3C76E6">
        <w:rPr>
          <w:highlight w:val="yellow"/>
        </w:rPr>
        <w:t>Using a</w:t>
      </w:r>
      <w:r w:rsidR="00571201" w:rsidRPr="003C76E6">
        <w:rPr>
          <w:highlight w:val="yellow"/>
        </w:rPr>
        <w:t xml:space="preserve"> standard visualized </w:t>
      </w:r>
      <w:r w:rsidRPr="003C76E6">
        <w:rPr>
          <w:highlight w:val="yellow"/>
        </w:rPr>
        <w:t xml:space="preserve">whole-cell recording </w:t>
      </w:r>
      <w:r w:rsidR="00571201" w:rsidRPr="003C76E6">
        <w:rPr>
          <w:highlight w:val="yellow"/>
        </w:rPr>
        <w:t>setup, place recording pipette near neuron to be recorded</w:t>
      </w:r>
      <w:r w:rsidRPr="003C76E6">
        <w:rPr>
          <w:highlight w:val="yellow"/>
        </w:rPr>
        <w:t xml:space="preserve"> while applying positive pressure</w:t>
      </w:r>
      <w:r w:rsidR="00F13634" w:rsidRPr="003C76E6">
        <w:rPr>
          <w:highlight w:val="yellow"/>
        </w:rPr>
        <w:fldChar w:fldCharType="begin"/>
      </w:r>
      <w:r w:rsidR="00163804">
        <w:rPr>
          <w:highlight w:val="yellow"/>
        </w:rPr>
        <w:instrText xml:space="preserve"> ADDIN EN.CITE &lt;EndNote&gt;&lt;Cite&gt;&lt;Author&gt;Cox&lt;/Author&gt;&lt;Year&gt;2000&lt;/Year&gt;&lt;RecNum&gt;446&lt;/RecNum&gt;&lt;DisplayText&gt;&lt;style face="superscript"&gt;22,23&lt;/style&gt;&lt;/DisplayText&gt;&lt;record&gt;&lt;rec-number&gt;446&lt;/rec-number&gt;&lt;foreign-keys&gt;&lt;key app="EN" db-id="evedvw5afsztd3ex004p9ewg5wr9ee20fz5s"&gt;446&lt;/key&gt;&lt;/foreign-keys&gt;&lt;ref-type name="Journal Article"&gt;17&lt;/ref-type&gt;&lt;contributors&gt;&lt;authors&gt;&lt;author&gt;Cox, C.L.&lt;/author&gt;&lt;author&gt;Sherman, S.M.&lt;/author&gt;&lt;/authors&gt;&lt;/contributors&gt;&lt;titles&gt;&lt;title&gt;Control of dendritic outputs of inhibitory interneurons in the lateral geniculate nucleus.&lt;/title&gt;&lt;secondary-title&gt;Neuron&lt;/secondary-title&gt;&lt;/titles&gt;&lt;periodical&gt;&lt;full-title&gt;Neuron&lt;/full-title&gt;&lt;/periodical&gt;&lt;pages&gt;597-610&lt;/pages&gt;&lt;volume&gt;27&lt;/volume&gt;&lt;dates&gt;&lt;year&gt;2000&lt;/year&gt;&lt;/dates&gt;&lt;urls&gt;&lt;/urls&gt;&lt;/record&gt;&lt;/Cite&gt;&lt;Cite&gt;&lt;Author&gt;Lam&lt;/Author&gt;&lt;Year&gt;2005&lt;/Year&gt;&lt;RecNum&gt;447&lt;/RecNum&gt;&lt;record&gt;&lt;rec-number&gt;447&lt;/rec-number&gt;&lt;foreign-keys&gt;&lt;key app="EN" db-id="evedvw5afsztd3ex004p9ewg5wr9ee20fz5s"&gt;447&lt;/key&gt;&lt;/foreign-keys&gt;&lt;ref-type name="Journal Article"&gt;17&lt;/ref-type&gt;&lt;contributors&gt;&lt;authors&gt;&lt;author&gt;Lam, Y.W.&lt;/author&gt;&lt;author&gt;Sherman, S.M.&lt;/author&gt;&lt;/authors&gt;&lt;/contributors&gt;&lt;titles&gt;&lt;title&gt;Mapping by laser photostimulation of connections between the thalamic reticular and ventral posterior lateral nuclei in the rat&lt;/title&gt;&lt;secondary-title&gt;J Neurophysiol&lt;/secondary-title&gt;&lt;/titles&gt;&lt;periodical&gt;&lt;full-title&gt;J Neurophysiol&lt;/full-title&gt;&lt;/periodical&gt;&lt;pages&gt;2472-2483&lt;/pages&gt;&lt;volume&gt;94&lt;/volume&gt;&lt;dates&gt;&lt;year&gt;2005&lt;/year&gt;&lt;/dates&gt;&lt;urls&gt;&lt;/urls&gt;&lt;/record&gt;&lt;/Cite&gt;&lt;/EndNote&gt;</w:instrText>
      </w:r>
      <w:r w:rsidR="00F13634" w:rsidRPr="003C76E6">
        <w:rPr>
          <w:highlight w:val="yellow"/>
        </w:rPr>
        <w:fldChar w:fldCharType="separate"/>
      </w:r>
      <w:hyperlink w:anchor="_ENREF_22" w:tooltip="Cox, 2000 #446" w:history="1">
        <w:r w:rsidR="001D23EC" w:rsidRPr="00163804">
          <w:rPr>
            <w:noProof/>
            <w:highlight w:val="yellow"/>
            <w:vertAlign w:val="superscript"/>
          </w:rPr>
          <w:t>22</w:t>
        </w:r>
      </w:hyperlink>
      <w:r w:rsidR="00163804" w:rsidRPr="00163804">
        <w:rPr>
          <w:noProof/>
          <w:highlight w:val="yellow"/>
          <w:vertAlign w:val="superscript"/>
        </w:rPr>
        <w:t>,</w:t>
      </w:r>
      <w:hyperlink w:anchor="_ENREF_23" w:tooltip="Lam, 2005 #447" w:history="1">
        <w:r w:rsidR="001D23EC" w:rsidRPr="00163804">
          <w:rPr>
            <w:noProof/>
            <w:highlight w:val="yellow"/>
            <w:vertAlign w:val="superscript"/>
          </w:rPr>
          <w:t>23</w:t>
        </w:r>
      </w:hyperlink>
      <w:r w:rsidR="00F13634" w:rsidRPr="003C76E6">
        <w:rPr>
          <w:highlight w:val="yellow"/>
        </w:rPr>
        <w:fldChar w:fldCharType="end"/>
      </w:r>
      <w:r>
        <w:t>.</w:t>
      </w:r>
    </w:p>
    <w:p w14:paraId="3CAB888B" w14:textId="77777777" w:rsidR="007C2A23" w:rsidRDefault="007C2A23" w:rsidP="007C2A23">
      <w:pPr>
        <w:pStyle w:val="ListParagraph"/>
        <w:ind w:left="0"/>
        <w:jc w:val="both"/>
      </w:pPr>
    </w:p>
    <w:p w14:paraId="51179149" w14:textId="3E7B74AF" w:rsidR="002616FA" w:rsidRDefault="00DB1FE4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3C76E6">
        <w:rPr>
          <w:highlight w:val="yellow"/>
        </w:rPr>
        <w:t xml:space="preserve">Release positive pressure while applying suction to form </w:t>
      </w:r>
      <w:proofErr w:type="spellStart"/>
      <w:r w:rsidRPr="003C76E6">
        <w:rPr>
          <w:highlight w:val="yellow"/>
        </w:rPr>
        <w:t>gigaohm</w:t>
      </w:r>
      <w:proofErr w:type="spellEnd"/>
      <w:r w:rsidRPr="003C76E6">
        <w:rPr>
          <w:highlight w:val="yellow"/>
        </w:rPr>
        <w:t xml:space="preserve"> seal</w:t>
      </w:r>
      <w:r w:rsidR="00A61A46">
        <w:t>.</w:t>
      </w:r>
    </w:p>
    <w:p w14:paraId="0ECF2AD9" w14:textId="77777777" w:rsidR="007C2A23" w:rsidRDefault="007C2A23" w:rsidP="007C2A23">
      <w:pPr>
        <w:pStyle w:val="ListParagraph"/>
        <w:ind w:left="0"/>
        <w:jc w:val="both"/>
      </w:pPr>
    </w:p>
    <w:p w14:paraId="102D82AD" w14:textId="213833BE" w:rsidR="002616FA" w:rsidRDefault="00DB1FE4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3C76E6">
        <w:rPr>
          <w:highlight w:val="yellow"/>
        </w:rPr>
        <w:t>Apply brief suction to break membrane and form whole-cell configuration recording</w:t>
      </w:r>
      <w:r>
        <w:t>.</w:t>
      </w:r>
    </w:p>
    <w:p w14:paraId="7C98D924" w14:textId="77777777" w:rsidR="007C2A23" w:rsidRDefault="007C2A23" w:rsidP="007C2A23">
      <w:pPr>
        <w:pStyle w:val="ListParagraph"/>
        <w:ind w:left="0"/>
        <w:jc w:val="both"/>
      </w:pPr>
    </w:p>
    <w:p w14:paraId="1778B333" w14:textId="6DE17029" w:rsidR="007C2A23" w:rsidRDefault="00007DF8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3C76E6">
        <w:rPr>
          <w:highlight w:val="yellow"/>
        </w:rPr>
        <w:t>Record</w:t>
      </w:r>
      <w:r w:rsidR="00DE6424" w:rsidRPr="003C76E6">
        <w:rPr>
          <w:highlight w:val="yellow"/>
        </w:rPr>
        <w:t xml:space="preserve"> the</w:t>
      </w:r>
      <w:r w:rsidRPr="003C76E6">
        <w:rPr>
          <w:highlight w:val="yellow"/>
        </w:rPr>
        <w:t xml:space="preserve"> responses of neurons in either</w:t>
      </w:r>
      <w:r w:rsidR="00DE6424" w:rsidRPr="003C76E6">
        <w:rPr>
          <w:highlight w:val="yellow"/>
        </w:rPr>
        <w:t xml:space="preserve"> voltage or current clamp</w:t>
      </w:r>
      <w:r w:rsidR="00A61A46">
        <w:t>.</w:t>
      </w:r>
    </w:p>
    <w:p w14:paraId="6BF75BEB" w14:textId="507A8A45" w:rsidR="002616FA" w:rsidRDefault="002616FA" w:rsidP="007C2A23">
      <w:pPr>
        <w:pStyle w:val="ListParagraph"/>
        <w:jc w:val="both"/>
      </w:pPr>
    </w:p>
    <w:p w14:paraId="0B8E3172" w14:textId="77777777" w:rsidR="002616FA" w:rsidRDefault="00F13634" w:rsidP="007C2A23">
      <w:pPr>
        <w:pStyle w:val="ListParagraph"/>
        <w:numPr>
          <w:ilvl w:val="0"/>
          <w:numId w:val="13"/>
        </w:numPr>
        <w:ind w:left="720" w:hanging="720"/>
        <w:jc w:val="both"/>
        <w:rPr>
          <w:b/>
        </w:rPr>
      </w:pPr>
      <w:r w:rsidRPr="003C76E6">
        <w:rPr>
          <w:b/>
        </w:rPr>
        <w:t xml:space="preserve">Laser-scanning </w:t>
      </w:r>
      <w:proofErr w:type="spellStart"/>
      <w:r w:rsidRPr="003C76E6">
        <w:rPr>
          <w:b/>
        </w:rPr>
        <w:t>photostimiulation</w:t>
      </w:r>
      <w:proofErr w:type="spellEnd"/>
    </w:p>
    <w:p w14:paraId="569118FE" w14:textId="77777777" w:rsidR="007C2A23" w:rsidRPr="003C76E6" w:rsidRDefault="007C2A23" w:rsidP="007C2A23">
      <w:pPr>
        <w:pStyle w:val="ListParagraph"/>
        <w:jc w:val="both"/>
        <w:rPr>
          <w:b/>
        </w:rPr>
      </w:pPr>
    </w:p>
    <w:p w14:paraId="690BAB9E" w14:textId="35D44800" w:rsidR="002616FA" w:rsidRDefault="00A41220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3C76E6">
        <w:rPr>
          <w:highlight w:val="yellow"/>
        </w:rPr>
        <w:t>S</w:t>
      </w:r>
      <w:r w:rsidR="00712227" w:rsidRPr="003C76E6">
        <w:rPr>
          <w:highlight w:val="yellow"/>
        </w:rPr>
        <w:t>tart data acquisition software and hardware, described in previous reports</w:t>
      </w:r>
      <w:hyperlink w:anchor="_ENREF_23" w:tooltip="Lam, 2005 #447" w:history="1">
        <w:r w:rsidR="001D23EC" w:rsidRPr="003C76E6">
          <w:rPr>
            <w:highlight w:val="yellow"/>
          </w:rPr>
          <w:fldChar w:fldCharType="begin">
            <w:fldData xml:space="preserve">PEVuZE5vdGU+PENpdGU+PEF1dGhvcj5MYW08L0F1dGhvcj48WWVhcj4yMDA1PC9ZZWFyPjxSZWNO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</w:fldData>
          </w:fldChar>
        </w:r>
        <w:r w:rsidR="001D23EC">
          <w:rPr>
            <w:highlight w:val="yellow"/>
          </w:rPr>
          <w:instrText xml:space="preserve"> ADDIN EN.CITE </w:instrText>
        </w:r>
        <w:r w:rsidR="001D23EC">
          <w:rPr>
            <w:highlight w:val="yellow"/>
          </w:rPr>
          <w:fldChar w:fldCharType="begin">
            <w:fldData xml:space="preserve">PEVuZE5vdGU+PENpdGU+PEF1dGhvcj5MYW08L0F1dGhvcj48WWVhcj4yMDA1PC9ZZWFyPjxSZWNO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</w:fldData>
          </w:fldChar>
        </w:r>
        <w:r w:rsidR="001D23EC">
          <w:rPr>
            <w:highlight w:val="yellow"/>
          </w:rPr>
          <w:instrText xml:space="preserve"> ADDIN EN.CITE.DATA </w:instrText>
        </w:r>
        <w:r w:rsidR="001D23EC">
          <w:rPr>
            <w:highlight w:val="yellow"/>
          </w:rPr>
        </w:r>
        <w:r w:rsidR="001D23EC">
          <w:rPr>
            <w:highlight w:val="yellow"/>
          </w:rPr>
          <w:fldChar w:fldCharType="end"/>
        </w:r>
        <w:r w:rsidR="001D23EC" w:rsidRPr="003C76E6">
          <w:rPr>
            <w:highlight w:val="yellow"/>
          </w:rPr>
        </w:r>
        <w:r w:rsidR="001D23EC" w:rsidRPr="003C76E6">
          <w:rPr>
            <w:highlight w:val="yellow"/>
          </w:rPr>
          <w:fldChar w:fldCharType="separate"/>
        </w:r>
        <w:r w:rsidR="001D23EC" w:rsidRPr="00163804">
          <w:rPr>
            <w:noProof/>
            <w:highlight w:val="yellow"/>
            <w:vertAlign w:val="superscript"/>
          </w:rPr>
          <w:t>23-29</w:t>
        </w:r>
        <w:r w:rsidR="001D23EC" w:rsidRPr="003C76E6">
          <w:rPr>
            <w:highlight w:val="yellow"/>
          </w:rPr>
          <w:fldChar w:fldCharType="end"/>
        </w:r>
      </w:hyperlink>
      <w:r w:rsidR="00712227">
        <w:t>.</w:t>
      </w:r>
    </w:p>
    <w:p w14:paraId="109245EC" w14:textId="77777777" w:rsidR="007C2A23" w:rsidRDefault="007C2A23" w:rsidP="007C2A23">
      <w:pPr>
        <w:pStyle w:val="ListParagraph"/>
        <w:ind w:left="0"/>
        <w:jc w:val="both"/>
      </w:pPr>
    </w:p>
    <w:p w14:paraId="7FC3B7FE" w14:textId="2F43CB81" w:rsidR="002616FA" w:rsidRDefault="00957A60" w:rsidP="00957A60">
      <w:pPr>
        <w:jc w:val="both"/>
      </w:pPr>
      <w:r>
        <w:t xml:space="preserve">Note: </w:t>
      </w:r>
      <w:r w:rsidR="00712227">
        <w:t xml:space="preserve">We </w:t>
      </w:r>
      <w:r w:rsidR="0032539B">
        <w:t xml:space="preserve">have </w:t>
      </w:r>
      <w:r w:rsidR="00712227">
        <w:t>utilize</w:t>
      </w:r>
      <w:r w:rsidR="0032539B">
        <w:t>d both</w:t>
      </w:r>
      <w:r w:rsidR="00712227">
        <w:t xml:space="preserve"> </w:t>
      </w:r>
      <w:proofErr w:type="spellStart"/>
      <w:r w:rsidR="00712227">
        <w:t>Tidelwave</w:t>
      </w:r>
      <w:proofErr w:type="spellEnd"/>
      <w:r w:rsidR="003B56DC">
        <w:fldChar w:fldCharType="begin"/>
      </w:r>
      <w:r w:rsidR="003B56DC">
        <w:instrText xml:space="preserve"> HYPERLINK \l "_ENREF_25" \o "Shepherd, 2003 #47" </w:instrText>
      </w:r>
      <w:r w:rsidR="003B56DC">
        <w:fldChar w:fldCharType="separate"/>
      </w:r>
      <w:r w:rsidR="001D23EC">
        <w:fldChar w:fldCharType="begin"/>
      </w:r>
      <w:r w:rsidR="001D23EC">
        <w:instrText xml:space="preserve"> ADDIN EN.CITE &lt;EndNote&gt;&lt;Cite&gt;&lt;Author&gt;Shepherd&lt;/Author&gt;&lt;Year&gt;2003&lt;/Year&gt;&lt;RecNum&gt;47&lt;/RecNum&gt;&lt;DisplayText&gt;&lt;style face="superscript"&gt;25&lt;/style&gt;&lt;/DisplayText&gt;&lt;record&gt;&lt;rec-number&gt;47&lt;/rec-number&gt;&lt;foreign-keys&gt;&lt;key app="EN" db-id="evedvw5afsztd3ex004p9ewg5wr9ee20fz5s"&gt;47&lt;/key&gt;&lt;/foreign-keys&gt;&lt;ref-type name="Journal Article"&gt;17&lt;/ref-type&gt;&lt;contributors&gt;&lt;authors&gt;&lt;author&gt;Shepherd, G.M.&lt;/author&gt;&lt;author&gt;Pologruto, T.A.&lt;/author&gt;&lt;author&gt;Svoboda, K.&lt;/author&gt;&lt;/authors&gt;&lt;/contributors&gt;&lt;titles&gt;&lt;title&gt;Circuit analysis of experience-dependent plasticity in the developing rat barrel cortex&lt;/title&gt;&lt;secondary-title&gt;Neuron&lt;/secondary-title&gt;&lt;/titles&gt;&lt;periodical&gt;&lt;full-title&gt;Neuron&lt;/full-title&gt;&lt;/periodical&gt;&lt;pages&gt;277-289&lt;/pages&gt;&lt;volume&gt;38&lt;/volume&gt;&lt;dates&gt;&lt;year&gt;2003&lt;/year&gt;&lt;/dates&gt;&lt;urls&gt;&lt;/urls&gt;&lt;/record&gt;&lt;/Cite&gt;&lt;/EndNote&gt;</w:instrText>
      </w:r>
      <w:r w:rsidR="001D23EC">
        <w:fldChar w:fldCharType="separate"/>
      </w:r>
      <w:r w:rsidR="001D23EC" w:rsidRPr="00163804">
        <w:rPr>
          <w:noProof/>
          <w:vertAlign w:val="superscript"/>
        </w:rPr>
        <w:t>25</w:t>
      </w:r>
      <w:r w:rsidR="001D23EC">
        <w:fldChar w:fldCharType="end"/>
      </w:r>
      <w:r w:rsidR="003B56DC">
        <w:fldChar w:fldCharType="end"/>
      </w:r>
      <w:r w:rsidR="00712227">
        <w:t xml:space="preserve"> and, more recently, </w:t>
      </w:r>
      <w:proofErr w:type="spellStart"/>
      <w:r w:rsidR="00712227">
        <w:t>Ephus</w:t>
      </w:r>
      <w:proofErr w:type="spellEnd"/>
      <w:r w:rsidR="003B56DC">
        <w:fldChar w:fldCharType="begin"/>
      </w:r>
      <w:r w:rsidR="003B56DC">
        <w:instrText xml:space="preserve"> HYPERLINK \l "_ENREF_26" \o "Suter, 2010 #428" </w:instrText>
      </w:r>
      <w:r w:rsidR="003B56DC">
        <w:fldChar w:fldCharType="separate"/>
      </w:r>
      <w:r w:rsidR="001D23EC">
        <w:fldChar w:fldCharType="begin"/>
      </w:r>
      <w:r w:rsidR="001D23EC">
        <w:instrText xml:space="preserve"> ADDIN EN.CITE &lt;EndNote&gt;&lt;Cite&gt;&lt;Author&gt;Suter&lt;/Author&gt;&lt;Year&gt;2010&lt;/Year&gt;&lt;RecNum&gt;428&lt;/RecNum&gt;&lt;DisplayText&gt;&lt;style face="superscript"&gt;26&lt;/style&gt;&lt;/DisplayText&gt;&lt;record&gt;&lt;rec-number&gt;428&lt;/rec-number&gt;&lt;foreign-keys&gt;&lt;key app="EN" db-id="evedvw5afsztd3ex004p9ewg5wr9ee20fz5s"&gt;428&lt;/key&gt;&lt;/foreign-keys&gt;&lt;ref-type name="Journal Article"&gt;17&lt;/ref-type&gt;&lt;contributors&gt;&lt;authors&gt;&lt;author&gt;Suter, B.A.&lt;/author&gt;&lt;author&gt;O&amp;apos;Connor, T.&lt;/author&gt;&lt;author&gt;Iyer, V.&lt;/author&gt;&lt;author&gt;Petreanu, L.T.&lt;/author&gt;&lt;author&gt;Hooks, B.M.&lt;/author&gt;&lt;author&gt;Kiritani, T.&lt;/author&gt;&lt;author&gt;Svoboda, K.&lt;/author&gt;&lt;author&gt;Shepherd, G.M.&lt;/author&gt;&lt;/authors&gt;&lt;/contributors&gt;&lt;titles&gt;&lt;title&gt;Ephus: multipurpose data acquisition software for neuroscience experiments&lt;/title&gt;&lt;secondary-title&gt;Front Neural Circuits&lt;/secondary-title&gt;&lt;/titles&gt;&lt;periodical&gt;&lt;full-title&gt;Front Neural Circuits&lt;/full-title&gt;&lt;/periodical&gt;&lt;pages&gt;100&lt;/pages&gt;&lt;volume&gt;4&lt;/volume&gt;&lt;dates&gt;&lt;year&gt;2010&lt;/year&gt;&lt;/dates&gt;&lt;urls&gt;&lt;/urls&gt;&lt;/record&gt;&lt;/Cite&gt;&lt;/EndNote&gt;</w:instrText>
      </w:r>
      <w:r w:rsidR="001D23EC">
        <w:fldChar w:fldCharType="separate"/>
      </w:r>
      <w:r w:rsidR="001D23EC" w:rsidRPr="00163804">
        <w:rPr>
          <w:noProof/>
          <w:vertAlign w:val="superscript"/>
        </w:rPr>
        <w:t>26</w:t>
      </w:r>
      <w:r w:rsidR="001D23EC">
        <w:fldChar w:fldCharType="end"/>
      </w:r>
      <w:r w:rsidR="003B56DC">
        <w:fldChar w:fldCharType="end"/>
      </w:r>
      <w:r w:rsidR="00712227">
        <w:t xml:space="preserve"> acquisition programs, written in </w:t>
      </w:r>
      <w:proofErr w:type="spellStart"/>
      <w:r w:rsidR="00712227">
        <w:t>Matlab</w:t>
      </w:r>
      <w:proofErr w:type="spellEnd"/>
      <w:r w:rsidR="00712227">
        <w:t xml:space="preserve"> and developed by the laboratory of </w:t>
      </w:r>
      <w:proofErr w:type="spellStart"/>
      <w:r w:rsidR="00712227">
        <w:t>Karel</w:t>
      </w:r>
      <w:proofErr w:type="spellEnd"/>
      <w:r w:rsidR="00712227">
        <w:t xml:space="preserve"> </w:t>
      </w:r>
      <w:proofErr w:type="spellStart"/>
      <w:r w:rsidR="00712227">
        <w:t>Svboda</w:t>
      </w:r>
      <w:proofErr w:type="spellEnd"/>
      <w:r w:rsidR="00712227">
        <w:t xml:space="preserve"> at </w:t>
      </w:r>
      <w:proofErr w:type="spellStart"/>
      <w:r w:rsidR="00712227">
        <w:t>Janelia</w:t>
      </w:r>
      <w:proofErr w:type="spellEnd"/>
      <w:r w:rsidR="00712227">
        <w:t xml:space="preserve"> Farms</w:t>
      </w:r>
      <w:r w:rsidR="001D23EC">
        <w:rPr>
          <w:vertAlign w:val="superscript"/>
        </w:rPr>
        <w:t>30</w:t>
      </w:r>
      <w:r w:rsidR="00712227">
        <w:t>.  For</w:t>
      </w:r>
      <w:r w:rsidR="009D28FD">
        <w:t xml:space="preserve"> a full description of laser-scanning </w:t>
      </w:r>
      <w:proofErr w:type="spellStart"/>
      <w:r w:rsidR="009D28FD">
        <w:t>photostimulation</w:t>
      </w:r>
      <w:proofErr w:type="spellEnd"/>
      <w:r w:rsidR="009D28FD">
        <w:t xml:space="preserve"> in </w:t>
      </w:r>
      <w:proofErr w:type="spellStart"/>
      <w:r w:rsidR="00712227">
        <w:t>Ephus</w:t>
      </w:r>
      <w:proofErr w:type="spellEnd"/>
      <w:r w:rsidR="00712227">
        <w:t xml:space="preserve">, see </w:t>
      </w:r>
      <w:proofErr w:type="spellStart"/>
      <w:r w:rsidR="00712227">
        <w:t>Suter</w:t>
      </w:r>
      <w:proofErr w:type="spellEnd"/>
      <w:r w:rsidR="00712227">
        <w:t xml:space="preserve"> et al. (2010)</w:t>
      </w:r>
      <w:r w:rsidR="009D28FD">
        <w:t xml:space="preserve"> and the step-by-step guide</w:t>
      </w:r>
      <w:r w:rsidR="001D23EC">
        <w:rPr>
          <w:vertAlign w:val="superscript"/>
        </w:rPr>
        <w:t>30</w:t>
      </w:r>
      <w:r w:rsidR="009D28FD">
        <w:t>.</w:t>
      </w:r>
      <w:r w:rsidR="0032539B">
        <w:t xml:space="preserve">  </w:t>
      </w:r>
    </w:p>
    <w:p w14:paraId="34468613" w14:textId="77777777" w:rsidR="007C2A23" w:rsidRDefault="007C2A23" w:rsidP="007C2A23">
      <w:pPr>
        <w:jc w:val="both"/>
      </w:pPr>
    </w:p>
    <w:p w14:paraId="1276852F" w14:textId="2E83A4C7" w:rsidR="002616FA" w:rsidRDefault="00957A60" w:rsidP="00957A60">
      <w:pPr>
        <w:jc w:val="both"/>
      </w:pPr>
      <w:r>
        <w:t xml:space="preserve">Note: The </w:t>
      </w:r>
      <w:r w:rsidR="0032539B">
        <w:t xml:space="preserve">setup </w:t>
      </w:r>
      <w:r>
        <w:t xml:space="preserve">described in this article </w:t>
      </w:r>
      <w:r w:rsidR="008E1013">
        <w:t>is derived from that described by Shepherd (2012)</w:t>
      </w:r>
      <w:hyperlink w:anchor="_ENREF_23" w:tooltip="Lam, 2005 #447" w:history="1">
        <w:r w:rsidR="001D23EC">
          <w:fldChar w:fldCharType="begin"/>
        </w:r>
        <w:r w:rsidR="001D23EC">
          <w:instrText xml:space="preserve"> ADDIN EN.CITE &lt;EndNote&gt;&lt;Cite&gt;&lt;Author&gt;Lam&lt;/Author&gt;&lt;Year&gt;2005&lt;/Year&gt;&lt;RecNum&gt;447&lt;/RecNum&gt;&lt;DisplayText&gt;&lt;style face="superscript"&gt;23&lt;/style&gt;&lt;/DisplayText&gt;&lt;record&gt;&lt;rec-number&gt;447&lt;/rec-number&gt;&lt;foreign-keys&gt;&lt;key app="EN" db-id="evedvw5afsztd3ex004p9ewg5wr9ee20fz5s"&gt;447&lt;/key&gt;&lt;/foreign-keys&gt;&lt;ref-type name="Journal Article"&gt;17&lt;/ref-type&gt;&lt;contributors&gt;&lt;authors&gt;&lt;author&gt;Lam, Y.W.&lt;/author&gt;&lt;author&gt;Sherman, S.M.&lt;/author&gt;&lt;/authors&gt;&lt;/contributors&gt;&lt;titles&gt;&lt;title&gt;Mapping by laser photostimulation of connections between the thalamic reticular and ventral posterior lateral nuclei in the rat&lt;/title&gt;&lt;secondary-title&gt;J Neurophysiol&lt;/secondary-title&gt;&lt;/titles&gt;&lt;periodical&gt;&lt;full-title&gt;J Neurophysiol&lt;/full-title&gt;&lt;/periodical&gt;&lt;pages&gt;2472-2483&lt;/pages&gt;&lt;volume&gt;94&lt;/volume&gt;&lt;dates&gt;&lt;year&gt;2005&lt;/year&gt;&lt;/dates&gt;&lt;urls&gt;&lt;/urls&gt;&lt;/record&gt;&lt;/Cite&gt;&lt;/EndNote&gt;</w:instrText>
        </w:r>
        <w:r w:rsidR="001D23EC">
          <w:fldChar w:fldCharType="separate"/>
        </w:r>
        <w:r w:rsidR="001D23EC" w:rsidRPr="00163804">
          <w:rPr>
            <w:noProof/>
            <w:vertAlign w:val="superscript"/>
          </w:rPr>
          <w:t>23</w:t>
        </w:r>
        <w:r w:rsidR="001D23EC">
          <w:fldChar w:fldCharType="end"/>
        </w:r>
      </w:hyperlink>
      <w:r w:rsidR="00DB1FE4">
        <w:t>.</w:t>
      </w:r>
      <w:r w:rsidR="00BC1046">
        <w:t xml:space="preserve"> </w:t>
      </w:r>
      <w:r w:rsidR="00A404CD">
        <w:t xml:space="preserve"> The laser beam is guided via an open tube system of mirrors to the top port of the microscope</w:t>
      </w:r>
      <w:r w:rsidR="00DB1FE4">
        <w:t xml:space="preserve"> </w:t>
      </w:r>
      <w:r w:rsidR="00A404CD">
        <w:t>through the objective lens onto the slice (Fig. 2).</w:t>
      </w:r>
    </w:p>
    <w:p w14:paraId="0ED248FB" w14:textId="77777777" w:rsidR="007C2A23" w:rsidRDefault="007C2A23" w:rsidP="007C2A23">
      <w:pPr>
        <w:jc w:val="both"/>
      </w:pPr>
    </w:p>
    <w:p w14:paraId="1CCF42B8" w14:textId="77777777" w:rsidR="002616FA" w:rsidRPr="007C2A23" w:rsidRDefault="00DE6424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 w:rsidRPr="00DE6424">
        <w:t>Divert a small portion of the laser onto a photodiode with a microscope coverslip placed in the laser path and u</w:t>
      </w:r>
      <w:r>
        <w:t>se the</w:t>
      </w:r>
      <w:r w:rsidR="00624A66">
        <w:t xml:space="preserve"> current out</w:t>
      </w:r>
      <w:r>
        <w:t>put from this photodiode</w:t>
      </w:r>
      <w:r w:rsidR="00624A66">
        <w:t xml:space="preserve"> to monitor the laser intensity during experiments. </w:t>
      </w:r>
    </w:p>
    <w:p w14:paraId="52D6A059" w14:textId="77777777" w:rsidR="007C2A23" w:rsidRPr="003C76E6" w:rsidRDefault="007C2A23" w:rsidP="007C2A23">
      <w:pPr>
        <w:pStyle w:val="ListParagraph"/>
        <w:ind w:left="0"/>
        <w:jc w:val="both"/>
        <w:rPr>
          <w:b/>
        </w:rPr>
      </w:pPr>
    </w:p>
    <w:p w14:paraId="563F5DD7" w14:textId="799C6F2C" w:rsidR="002616FA" w:rsidRDefault="00D30B62" w:rsidP="007C2A23">
      <w:pPr>
        <w:numPr>
          <w:ilvl w:val="2"/>
          <w:numId w:val="13"/>
        </w:numPr>
        <w:ind w:left="0" w:firstLine="0"/>
        <w:jc w:val="both"/>
      </w:pPr>
      <w:r>
        <w:t>Calibrate t</w:t>
      </w:r>
      <w:r w:rsidR="00A0543F">
        <w:t xml:space="preserve">he photodiode </w:t>
      </w:r>
      <w:r>
        <w:t xml:space="preserve">current </w:t>
      </w:r>
      <w:r w:rsidR="00A0543F">
        <w:t>output</w:t>
      </w:r>
      <w:r>
        <w:t xml:space="preserve"> recorded in the software</w:t>
      </w:r>
      <w:r w:rsidR="00A0543F">
        <w:t xml:space="preserve"> to the </w:t>
      </w:r>
      <w:r>
        <w:t xml:space="preserve">measured </w:t>
      </w:r>
      <w:r w:rsidR="00A0543F">
        <w:t>laser power at the back focal plane of the objective using a power meter during equipment setup</w:t>
      </w:r>
      <w:hyperlink w:anchor="_ENREF_23" w:tooltip="Lam, 2005 #447" w:history="1">
        <w:r w:rsidR="001D23EC">
          <w:fldChar w:fldCharType="begin"/>
        </w:r>
        <w:r w:rsidR="001D23EC">
          <w:instrText xml:space="preserve"> ADDIN EN.CITE &lt;EndNote&gt;&lt;Cite&gt;&lt;Author&gt;Lam&lt;/Author&gt;&lt;Year&gt;2005&lt;/Year&gt;&lt;RecNum&gt;447&lt;/RecNum&gt;&lt;DisplayText&gt;&lt;style face="superscript"&gt;23&lt;/style&gt;&lt;/DisplayText&gt;&lt;record&gt;&lt;rec-number&gt;447&lt;/rec-number&gt;&lt;foreign-keys&gt;&lt;key app="EN" db-id="evedvw5afsztd3ex004p9ewg5wr9ee20fz5s"&gt;447&lt;/key&gt;&lt;/foreign-keys&gt;&lt;ref-type name="Journal Article"&gt;17&lt;/ref-type&gt;&lt;contributors&gt;&lt;authors&gt;&lt;author&gt;Lam, Y.W.&lt;/author&gt;&lt;author&gt;Sherman, S.M.&lt;/author&gt;&lt;/authors&gt;&lt;/contributors&gt;&lt;titles&gt;&lt;title&gt;Mapping by laser photostimulation of connections between the thalamic reticular and ventral posterior lateral nuclei in the rat&lt;/title&gt;&lt;secondary-title&gt;J Neurophysiol&lt;/secondary-title&gt;&lt;/titles&gt;&lt;periodical&gt;&lt;full-title&gt;J Neurophysiol&lt;/full-title&gt;&lt;/periodical&gt;&lt;pages&gt;2472-2483&lt;/pages&gt;&lt;volume&gt;94&lt;/volume&gt;&lt;dates&gt;&lt;year&gt;2005&lt;/year&gt;&lt;/dates&gt;&lt;urls&gt;&lt;/urls&gt;&lt;/record&gt;&lt;/Cite&gt;&lt;/EndNote&gt;</w:instrText>
        </w:r>
        <w:r w:rsidR="001D23EC">
          <w:fldChar w:fldCharType="separate"/>
        </w:r>
        <w:r w:rsidR="001D23EC" w:rsidRPr="00163804">
          <w:rPr>
            <w:noProof/>
            <w:vertAlign w:val="superscript"/>
          </w:rPr>
          <w:t>23</w:t>
        </w:r>
        <w:r w:rsidR="001D23EC">
          <w:fldChar w:fldCharType="end"/>
        </w:r>
      </w:hyperlink>
      <w:r w:rsidR="00A0543F">
        <w:t xml:space="preserve">.  </w:t>
      </w:r>
    </w:p>
    <w:p w14:paraId="7BDC708C" w14:textId="77777777" w:rsidR="007C2A23" w:rsidRDefault="007C2A23" w:rsidP="007C2A23">
      <w:pPr>
        <w:jc w:val="both"/>
      </w:pPr>
    </w:p>
    <w:p w14:paraId="5EB2FD17" w14:textId="75743023" w:rsidR="002616FA" w:rsidRPr="007C2A23" w:rsidRDefault="00DE6424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 w:rsidRPr="003C76E6">
        <w:rPr>
          <w:highlight w:val="yellow"/>
        </w:rPr>
        <w:t xml:space="preserve">Control the laser power by rotating a variable neutral density wheel.  The laser power used varied between 25 to 70 </w:t>
      </w:r>
      <w:proofErr w:type="spellStart"/>
      <w:r w:rsidRPr="003C76E6">
        <w:rPr>
          <w:highlight w:val="yellow"/>
        </w:rPr>
        <w:t>mW</w:t>
      </w:r>
      <w:proofErr w:type="spellEnd"/>
      <w:r w:rsidRPr="003C76E6">
        <w:rPr>
          <w:highlight w:val="yellow"/>
        </w:rPr>
        <w:t xml:space="preserve"> (at the back focal plane) in our experiments</w:t>
      </w:r>
      <w:r w:rsidR="00A61A46">
        <w:t>.</w:t>
      </w:r>
    </w:p>
    <w:p w14:paraId="282A5A71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2045B20F" w14:textId="728C431F" w:rsidR="002616FA" w:rsidRDefault="00DE6424" w:rsidP="007C2A23">
      <w:pPr>
        <w:pStyle w:val="ListParagraph"/>
        <w:numPr>
          <w:ilvl w:val="1"/>
          <w:numId w:val="13"/>
        </w:numPr>
        <w:ind w:left="0" w:firstLine="0"/>
        <w:jc w:val="both"/>
      </w:pPr>
      <w:r w:rsidRPr="003C76E6">
        <w:rPr>
          <w:highlight w:val="yellow"/>
        </w:rPr>
        <w:t xml:space="preserve">Set the length and timing of the laser stimulating by modifying the pulse parameters for the laser and shutter. </w:t>
      </w:r>
      <w:r w:rsidR="00E40D77" w:rsidRPr="003C76E6">
        <w:rPr>
          <w:highlight w:val="yellow"/>
        </w:rPr>
        <w:t xml:space="preserve"> </w:t>
      </w:r>
      <w:r w:rsidRPr="003C76E6">
        <w:rPr>
          <w:highlight w:val="yellow"/>
        </w:rPr>
        <w:t xml:space="preserve">Laser stimulation is typically 2 </w:t>
      </w:r>
      <w:proofErr w:type="spellStart"/>
      <w:r w:rsidRPr="003C76E6">
        <w:rPr>
          <w:highlight w:val="yellow"/>
        </w:rPr>
        <w:t>ms</w:t>
      </w:r>
      <w:proofErr w:type="spellEnd"/>
      <w:r w:rsidRPr="003C76E6">
        <w:rPr>
          <w:highlight w:val="yellow"/>
        </w:rPr>
        <w:t xml:space="preserve"> long</w:t>
      </w:r>
      <w:r>
        <w:t>.</w:t>
      </w:r>
    </w:p>
    <w:p w14:paraId="7EDABA4F" w14:textId="77777777" w:rsidR="007C2A23" w:rsidRDefault="007C2A23" w:rsidP="007C2A23">
      <w:pPr>
        <w:pStyle w:val="ListParagraph"/>
        <w:ind w:left="0"/>
        <w:jc w:val="both"/>
      </w:pPr>
    </w:p>
    <w:p w14:paraId="4319E5D6" w14:textId="06A16174" w:rsidR="002616FA" w:rsidRPr="007C2A23" w:rsidRDefault="0000285B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 w:rsidRPr="003C76E6">
        <w:rPr>
          <w:highlight w:val="yellow"/>
        </w:rPr>
        <w:t>Capture</w:t>
      </w:r>
      <w:r w:rsidR="009D28FD" w:rsidRPr="003C76E6">
        <w:rPr>
          <w:highlight w:val="yellow"/>
        </w:rPr>
        <w:t xml:space="preserve"> image of the region to be stimulated using the </w:t>
      </w:r>
      <w:r w:rsidRPr="003C76E6">
        <w:rPr>
          <w:highlight w:val="yellow"/>
        </w:rPr>
        <w:t>‘</w:t>
      </w:r>
      <w:r w:rsidR="009D28FD" w:rsidRPr="003C76E6">
        <w:rPr>
          <w:highlight w:val="yellow"/>
        </w:rPr>
        <w:t>Grab Video</w:t>
      </w:r>
      <w:r w:rsidRPr="003C76E6">
        <w:rPr>
          <w:highlight w:val="yellow"/>
        </w:rPr>
        <w:t>’</w:t>
      </w:r>
      <w:r w:rsidR="009D28FD" w:rsidRPr="003C76E6">
        <w:rPr>
          <w:highlight w:val="yellow"/>
        </w:rPr>
        <w:t xml:space="preserve"> function</w:t>
      </w:r>
      <w:r w:rsidR="009D28FD">
        <w:t>.</w:t>
      </w:r>
    </w:p>
    <w:p w14:paraId="3A663A63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4C802007" w14:textId="221844E1" w:rsidR="002616FA" w:rsidRPr="007C2A23" w:rsidRDefault="009D28FD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 w:rsidRPr="003C76E6">
        <w:rPr>
          <w:highlight w:val="yellow"/>
        </w:rPr>
        <w:t>S</w:t>
      </w:r>
      <w:r w:rsidR="00624A66" w:rsidRPr="003C76E6">
        <w:rPr>
          <w:highlight w:val="yellow"/>
        </w:rPr>
        <w:t>e</w:t>
      </w:r>
      <w:r w:rsidR="00DE6424" w:rsidRPr="003C76E6">
        <w:rPr>
          <w:highlight w:val="yellow"/>
        </w:rPr>
        <w:t>lec</w:t>
      </w:r>
      <w:r w:rsidR="00624A66" w:rsidRPr="003C76E6">
        <w:rPr>
          <w:highlight w:val="yellow"/>
        </w:rPr>
        <w:t xml:space="preserve">t the stimulation </w:t>
      </w:r>
      <w:r w:rsidRPr="003C76E6">
        <w:rPr>
          <w:highlight w:val="yellow"/>
        </w:rPr>
        <w:t>grid</w:t>
      </w:r>
      <w:r w:rsidR="00624A66" w:rsidRPr="003C76E6">
        <w:rPr>
          <w:highlight w:val="yellow"/>
        </w:rPr>
        <w:t xml:space="preserve"> according to desired dimensions.  We typically use </w:t>
      </w:r>
      <w:r w:rsidR="008E1013" w:rsidRPr="003C76E6">
        <w:rPr>
          <w:highlight w:val="yellow"/>
        </w:rPr>
        <w:t>a</w:t>
      </w:r>
      <w:r w:rsidR="00E40D77" w:rsidRPr="003C76E6">
        <w:rPr>
          <w:highlight w:val="yellow"/>
        </w:rPr>
        <w:t xml:space="preserve"> 16x</w:t>
      </w:r>
      <w:r w:rsidR="00624A66" w:rsidRPr="003C76E6">
        <w:rPr>
          <w:highlight w:val="yellow"/>
        </w:rPr>
        <w:t>16 stimulation array with 80</w:t>
      </w:r>
      <w:r w:rsidR="00E40D77" w:rsidRPr="003C76E6">
        <w:rPr>
          <w:highlight w:val="yellow"/>
        </w:rPr>
        <w:t xml:space="preserve"> </w:t>
      </w:r>
      <w:r w:rsidR="00624A66" w:rsidRPr="003C76E6">
        <w:rPr>
          <w:rFonts w:ascii="Symbol" w:hAnsi="Symbol"/>
          <w:highlight w:val="yellow"/>
        </w:rPr>
        <w:t></w:t>
      </w:r>
      <w:r w:rsidR="00624A66" w:rsidRPr="003C76E6">
        <w:rPr>
          <w:highlight w:val="yellow"/>
        </w:rPr>
        <w:t>m spacing between adjacent rows and columns</w:t>
      </w:r>
      <w:r w:rsidR="00624A66">
        <w:t>.</w:t>
      </w:r>
    </w:p>
    <w:p w14:paraId="2467BA63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0665BC36" w14:textId="18172283" w:rsidR="002616FA" w:rsidRPr="007C2A23" w:rsidRDefault="0000285B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 w:rsidRPr="003C76E6">
        <w:rPr>
          <w:highlight w:val="yellow"/>
        </w:rPr>
        <w:lastRenderedPageBreak/>
        <w:t>Overlay the mapping grid with the acquired image and adjust the x, y and degree offset to the desired location and orientation</w:t>
      </w:r>
      <w:r>
        <w:t>.</w:t>
      </w:r>
    </w:p>
    <w:p w14:paraId="06812B53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6BE0173C" w14:textId="4A93CCF6" w:rsidR="002616FA" w:rsidRPr="007C2A23" w:rsidRDefault="0000285B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 w:rsidRPr="003C76E6">
        <w:rPr>
          <w:highlight w:val="yellow"/>
        </w:rPr>
        <w:t>Activate the ‘Map’ function to start stimulation and acquisition of data</w:t>
      </w:r>
      <w:r>
        <w:t>.</w:t>
      </w:r>
    </w:p>
    <w:p w14:paraId="787047D8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0197332B" w14:textId="36FDF19F" w:rsidR="002616FA" w:rsidRDefault="003720E4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 w:rsidRPr="003C76E6">
        <w:rPr>
          <w:highlight w:val="yellow"/>
        </w:rPr>
        <w:t xml:space="preserve">Following acquisition of </w:t>
      </w:r>
      <w:proofErr w:type="spellStart"/>
      <w:r w:rsidRPr="003C76E6">
        <w:rPr>
          <w:highlight w:val="yellow"/>
        </w:rPr>
        <w:t>photostimulation</w:t>
      </w:r>
      <w:proofErr w:type="spellEnd"/>
      <w:r w:rsidRPr="003C76E6">
        <w:rPr>
          <w:highlight w:val="yellow"/>
        </w:rPr>
        <w:t xml:space="preserve"> evoked responses, carry out analysis of mapped data using either the off-line map analysis program in </w:t>
      </w:r>
      <w:proofErr w:type="spellStart"/>
      <w:r w:rsidRPr="003C76E6">
        <w:rPr>
          <w:highlight w:val="yellow"/>
        </w:rPr>
        <w:t>Tidelwave</w:t>
      </w:r>
      <w:proofErr w:type="spellEnd"/>
      <w:r w:rsidR="003B56DC">
        <w:fldChar w:fldCharType="begin"/>
      </w:r>
      <w:r w:rsidR="003B56DC">
        <w:instrText xml:space="preserve"> HYPERLINK \l "_ENREF_25" \o "Shepherd, 2003 #47" </w:instrText>
      </w:r>
      <w:r w:rsidR="003B56DC">
        <w:fldChar w:fldCharType="separate"/>
      </w:r>
      <w:r w:rsidR="001D23EC" w:rsidRPr="003C76E6">
        <w:rPr>
          <w:highlight w:val="yellow"/>
        </w:rPr>
        <w:fldChar w:fldCharType="begin"/>
      </w:r>
      <w:r w:rsidR="001D23EC">
        <w:rPr>
          <w:highlight w:val="yellow"/>
        </w:rPr>
        <w:instrText xml:space="preserve"> ADDIN EN.CITE &lt;EndNote&gt;&lt;Cite&gt;&lt;Author&gt;Shepherd&lt;/Author&gt;&lt;Year&gt;2003&lt;/Year&gt;&lt;RecNum&gt;47&lt;/RecNum&gt;&lt;DisplayText&gt;&lt;style face="superscript"&gt;25&lt;/style&gt;&lt;/DisplayText&gt;&lt;record&gt;&lt;rec-number&gt;47&lt;/rec-number&gt;&lt;foreign-keys&gt;&lt;key app="EN" db-id="evedvw5afsztd3ex004p9ewg5wr9ee20fz5s"&gt;47&lt;/key&gt;&lt;/foreign-keys&gt;&lt;ref-type name="Journal Article"&gt;17&lt;/ref-type&gt;&lt;contributors&gt;&lt;authors&gt;&lt;author&gt;Shepherd, G.M.&lt;/author&gt;&lt;author&gt;Pologruto, T.A.&lt;/author&gt;&lt;author&gt;Svoboda, K.&lt;/author&gt;&lt;/authors&gt;&lt;/contributors&gt;&lt;titles&gt;&lt;title&gt;Circuit analysis of experience-dependent plasticity in the developing rat barrel cortex&lt;/title&gt;&lt;secondary-title&gt;Neuron&lt;/secondary-title&gt;&lt;/titles&gt;&lt;periodical&gt;&lt;full-title&gt;Neuron&lt;/full-title&gt;&lt;/periodical&gt;&lt;pages&gt;277-289&lt;/pages&gt;&lt;volume&gt;38&lt;/volume&gt;&lt;dates&gt;&lt;year&gt;2003&lt;/year&gt;&lt;/dates&gt;&lt;urls&gt;&lt;/urls&gt;&lt;/record&gt;&lt;/Cite&gt;&lt;/EndNote&gt;</w:instrText>
      </w:r>
      <w:r w:rsidR="001D23EC" w:rsidRPr="003C76E6">
        <w:rPr>
          <w:highlight w:val="yellow"/>
        </w:rPr>
        <w:fldChar w:fldCharType="separate"/>
      </w:r>
      <w:r w:rsidR="001D23EC" w:rsidRPr="00163804">
        <w:rPr>
          <w:noProof/>
          <w:highlight w:val="yellow"/>
          <w:vertAlign w:val="superscript"/>
        </w:rPr>
        <w:t>25</w:t>
      </w:r>
      <w:r w:rsidR="001D23EC" w:rsidRPr="003C76E6">
        <w:rPr>
          <w:highlight w:val="yellow"/>
        </w:rPr>
        <w:fldChar w:fldCharType="end"/>
      </w:r>
      <w:r w:rsidR="003B56DC">
        <w:rPr>
          <w:highlight w:val="yellow"/>
        </w:rPr>
        <w:fldChar w:fldCharType="end"/>
      </w:r>
      <w:r w:rsidRPr="003C76E6">
        <w:rPr>
          <w:highlight w:val="yellow"/>
        </w:rPr>
        <w:t xml:space="preserve"> or the </w:t>
      </w:r>
      <w:r w:rsidR="0000285B" w:rsidRPr="003C76E6">
        <w:rPr>
          <w:highlight w:val="yellow"/>
        </w:rPr>
        <w:t>‘</w:t>
      </w:r>
      <w:proofErr w:type="spellStart"/>
      <w:r w:rsidRPr="003C76E6">
        <w:rPr>
          <w:highlight w:val="yellow"/>
        </w:rPr>
        <w:t>MapAnalysis</w:t>
      </w:r>
      <w:proofErr w:type="spellEnd"/>
      <w:r w:rsidR="0000285B" w:rsidRPr="003C76E6">
        <w:rPr>
          <w:highlight w:val="yellow"/>
        </w:rPr>
        <w:t>’</w:t>
      </w:r>
      <w:r w:rsidRPr="003C76E6">
        <w:rPr>
          <w:highlight w:val="yellow"/>
        </w:rPr>
        <w:t xml:space="preserve"> program in </w:t>
      </w:r>
      <w:proofErr w:type="spellStart"/>
      <w:r w:rsidRPr="003C76E6">
        <w:rPr>
          <w:highlight w:val="yellow"/>
        </w:rPr>
        <w:t>Ephus</w:t>
      </w:r>
      <w:proofErr w:type="spellEnd"/>
      <w:r w:rsidR="003B56DC">
        <w:fldChar w:fldCharType="begin"/>
      </w:r>
      <w:r w:rsidR="003B56DC">
        <w:instrText xml:space="preserve"> HYPERLINK \l "_ENREF_26" \o "Suter, 2010 #428" </w:instrText>
      </w:r>
      <w:r w:rsidR="003B56DC">
        <w:fldChar w:fldCharType="separate"/>
      </w:r>
      <w:r w:rsidR="001D23EC" w:rsidRPr="003C76E6">
        <w:rPr>
          <w:highlight w:val="yellow"/>
        </w:rPr>
        <w:fldChar w:fldCharType="begin"/>
      </w:r>
      <w:r w:rsidR="001D23EC">
        <w:rPr>
          <w:highlight w:val="yellow"/>
        </w:rPr>
        <w:instrText xml:space="preserve"> ADDIN EN.CITE &lt;EndNote&gt;&lt;Cite&gt;&lt;Author&gt;Suter&lt;/Author&gt;&lt;Year&gt;2010&lt;/Year&gt;&lt;RecNum&gt;428&lt;/RecNum&gt;&lt;DisplayText&gt;&lt;style face="superscript"&gt;26&lt;/style&gt;&lt;/DisplayText&gt;&lt;record&gt;&lt;rec-number&gt;428&lt;/rec-number&gt;&lt;foreign-keys&gt;&lt;key app="EN" db-id="evedvw5afsztd3ex004p9ewg5wr9ee20fz5s"&gt;428&lt;/key&gt;&lt;/foreign-keys&gt;&lt;ref-type name="Journal Article"&gt;17&lt;/ref-type&gt;&lt;contributors&gt;&lt;authors&gt;&lt;author&gt;Suter, B.A.&lt;/author&gt;&lt;author&gt;O&amp;apos;Connor, T.&lt;/author&gt;&lt;author&gt;Iyer, V.&lt;/author&gt;&lt;author&gt;Petreanu, L.T.&lt;/author&gt;&lt;author&gt;Hooks, B.M.&lt;/author&gt;&lt;author&gt;Kiritani, T.&lt;/author&gt;&lt;author&gt;Svoboda, K.&lt;/author&gt;&lt;author&gt;Shepherd, G.M.&lt;/author&gt;&lt;/authors&gt;&lt;/contributors&gt;&lt;titles&gt;&lt;title&gt;Ephus: multipurpose data acquisition software for neuroscience experiments&lt;/title&gt;&lt;secondary-title&gt;Front Neural Circuits&lt;/secondary-title&gt;&lt;/titles&gt;&lt;periodical&gt;&lt;full-title&gt;Front Neural Circuits&lt;/full-title&gt;&lt;/periodical&gt;&lt;pages&gt;100&lt;/pages&gt;&lt;volume&gt;4&lt;/volume&gt;&lt;dates&gt;&lt;year&gt;2010&lt;/year&gt;&lt;/dates&gt;&lt;urls&gt;&lt;/urls&gt;&lt;/record&gt;&lt;/Cite&gt;&lt;Cite&gt;&lt;Author&gt;Suter&lt;/Author&gt;&lt;Year&gt;2010&lt;/Year&gt;&lt;RecNum&gt;428&lt;/RecNum&gt;&lt;record&gt;&lt;rec-number&gt;428&lt;/rec-number&gt;&lt;foreign-keys&gt;&lt;key app="EN" db-id="evedvw5afsztd3ex004p9ewg5wr9ee20fz5s"&gt;428&lt;/key&gt;&lt;/foreign-keys&gt;&lt;ref-type name="Journal Article"&gt;17&lt;/ref-type&gt;&lt;contributors&gt;&lt;authors&gt;&lt;author&gt;Suter, B.A.&lt;/author&gt;&lt;author&gt;O&amp;apos;Connor, T.&lt;/author&gt;&lt;author&gt;Iyer, V.&lt;/author&gt;&lt;author&gt;Petreanu, L.T.&lt;/author&gt;&lt;author&gt;Hooks, B.M.&lt;/author&gt;&lt;author&gt;Kiritani, T.&lt;/author&gt;&lt;author&gt;Svoboda, K.&lt;/author&gt;&lt;author&gt;Shepherd, G.M.&lt;/author&gt;&lt;/authors&gt;&lt;/contributors&gt;&lt;titles&gt;&lt;title&gt;Ephus: multipurpose data acquisition software for neuroscience experiments&lt;/title&gt;&lt;secondary-title&gt;Front Neural Circuits&lt;/secondary-title&gt;&lt;/titles&gt;&lt;periodical&gt;&lt;full-title&gt;Front Neural Circuits&lt;/full-title&gt;&lt;/periodical&gt;&lt;pages&gt;100&lt;/pages&gt;&lt;volume&gt;4&lt;/volume&gt;&lt;dates&gt;&lt;year&gt;2010&lt;/year&gt;&lt;/dates&gt;&lt;urls&gt;&lt;/urls&gt;&lt;/record&gt;&lt;/Cite&gt;&lt;/EndNote&gt;</w:instrText>
      </w:r>
      <w:r w:rsidR="001D23EC" w:rsidRPr="003C76E6">
        <w:rPr>
          <w:highlight w:val="yellow"/>
        </w:rPr>
        <w:fldChar w:fldCharType="separate"/>
      </w:r>
      <w:r w:rsidR="001D23EC" w:rsidRPr="00163804">
        <w:rPr>
          <w:noProof/>
          <w:highlight w:val="yellow"/>
          <w:vertAlign w:val="superscript"/>
        </w:rPr>
        <w:t>26</w:t>
      </w:r>
      <w:r w:rsidR="001D23EC" w:rsidRPr="003C76E6">
        <w:rPr>
          <w:highlight w:val="yellow"/>
        </w:rPr>
        <w:fldChar w:fldCharType="end"/>
      </w:r>
      <w:r w:rsidR="003B56DC">
        <w:rPr>
          <w:highlight w:val="yellow"/>
        </w:rPr>
        <w:fldChar w:fldCharType="end"/>
      </w:r>
      <w:r w:rsidR="00A61A46">
        <w:t>.</w:t>
      </w:r>
    </w:p>
    <w:p w14:paraId="696CB2EC" w14:textId="3E29A529" w:rsidR="002616FA" w:rsidRDefault="002616FA" w:rsidP="007C2A23">
      <w:pPr>
        <w:pStyle w:val="ListParagraph"/>
        <w:jc w:val="both"/>
      </w:pPr>
    </w:p>
    <w:p w14:paraId="0A18FBCD" w14:textId="77777777" w:rsidR="002616FA" w:rsidRDefault="00172CAB" w:rsidP="007C2A23">
      <w:pPr>
        <w:pStyle w:val="ListParagraph"/>
        <w:numPr>
          <w:ilvl w:val="0"/>
          <w:numId w:val="13"/>
        </w:numPr>
        <w:jc w:val="both"/>
        <w:rPr>
          <w:b/>
        </w:rPr>
      </w:pPr>
      <w:r>
        <w:tab/>
      </w:r>
      <w:r w:rsidR="00F13634" w:rsidRPr="003C76E6">
        <w:rPr>
          <w:b/>
        </w:rPr>
        <w:t>Fixed Slice Imaging</w:t>
      </w:r>
    </w:p>
    <w:p w14:paraId="0A584C35" w14:textId="77777777" w:rsidR="007C2A23" w:rsidRPr="003C76E6" w:rsidRDefault="007C2A23" w:rsidP="007C2A23">
      <w:pPr>
        <w:pStyle w:val="ListParagraph"/>
        <w:ind w:left="360"/>
        <w:jc w:val="both"/>
        <w:rPr>
          <w:b/>
        </w:rPr>
      </w:pPr>
    </w:p>
    <w:p w14:paraId="11D8F607" w14:textId="5EB1E7DD" w:rsidR="002616FA" w:rsidRDefault="00A41220" w:rsidP="007C2A23">
      <w:pPr>
        <w:pStyle w:val="ListParagraph"/>
        <w:numPr>
          <w:ilvl w:val="1"/>
          <w:numId w:val="13"/>
        </w:numPr>
        <w:ind w:left="0" w:firstLine="0"/>
        <w:jc w:val="both"/>
      </w:pPr>
      <w:r>
        <w:t>A</w:t>
      </w:r>
      <w:r w:rsidR="0054370C">
        <w:t xml:space="preserve">fter recordings, </w:t>
      </w:r>
      <w:r w:rsidR="007413AA">
        <w:t>transfer</w:t>
      </w:r>
      <w:r w:rsidR="0054370C">
        <w:t xml:space="preserve"> brain slice </w:t>
      </w:r>
      <w:r w:rsidR="007413AA">
        <w:t>to</w:t>
      </w:r>
      <w:r w:rsidR="0054370C">
        <w:t xml:space="preserve"> 4% paraformaldehyde (PFA) in 0.01 M PBS (pH7.4) overnight at 4 ºC.</w:t>
      </w:r>
    </w:p>
    <w:p w14:paraId="5517BA70" w14:textId="77777777" w:rsidR="007C2A23" w:rsidRDefault="007C2A23" w:rsidP="007C2A23">
      <w:pPr>
        <w:pStyle w:val="ListParagraph"/>
        <w:ind w:left="0"/>
        <w:jc w:val="both"/>
      </w:pPr>
    </w:p>
    <w:p w14:paraId="352FEFBB" w14:textId="6A18FE8C" w:rsidR="002616FA" w:rsidRPr="007C2A23" w:rsidRDefault="0054370C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>
        <w:t>Transfer the slice in 30% sucrose in 4% FPA/0.01 M PBS overnight at 4 ºC.</w:t>
      </w:r>
    </w:p>
    <w:p w14:paraId="5267042B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7E9285DC" w14:textId="5BEA24F6" w:rsidR="002616FA" w:rsidRPr="007C2A23" w:rsidRDefault="0054370C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>
        <w:t>Cut 50 µm sections using a cryostat and collect in 0.01 M PBS.</w:t>
      </w:r>
    </w:p>
    <w:p w14:paraId="048A8D9A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16881A19" w14:textId="4098E4FB" w:rsidR="002616FA" w:rsidRPr="007C2A23" w:rsidRDefault="0054370C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>
        <w:t>Rinse sections in 0.01 M PBS twice at room temperature.</w:t>
      </w:r>
    </w:p>
    <w:p w14:paraId="340A2718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74C82017" w14:textId="797986BE" w:rsidR="002616FA" w:rsidRPr="007C2A23" w:rsidRDefault="0054370C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>
        <w:t xml:space="preserve">Mount </w:t>
      </w:r>
      <w:r w:rsidR="0000285B">
        <w:t xml:space="preserve">sections and </w:t>
      </w:r>
      <w:r>
        <w:t xml:space="preserve">coverslip in </w:t>
      </w:r>
      <w:r w:rsidR="007C2A23">
        <w:t xml:space="preserve">an appropriate </w:t>
      </w:r>
      <w:proofErr w:type="spellStart"/>
      <w:r w:rsidR="007C2A23">
        <w:t>antifade</w:t>
      </w:r>
      <w:proofErr w:type="spellEnd"/>
      <w:r w:rsidR="007C2A23">
        <w:t xml:space="preserve"> medium.</w:t>
      </w:r>
    </w:p>
    <w:p w14:paraId="46332B1F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307598F5" w14:textId="45A5BECE" w:rsidR="002616FA" w:rsidRPr="007C2A23" w:rsidRDefault="0000285B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 w:rsidRPr="003C76E6">
        <w:rPr>
          <w:highlight w:val="yellow"/>
        </w:rPr>
        <w:t>Transfer sections to the</w:t>
      </w:r>
      <w:r w:rsidR="0054370C" w:rsidRPr="003C76E6">
        <w:rPr>
          <w:highlight w:val="yellow"/>
        </w:rPr>
        <w:t xml:space="preserve"> </w:t>
      </w:r>
      <w:r w:rsidRPr="003C76E6">
        <w:rPr>
          <w:highlight w:val="yellow"/>
        </w:rPr>
        <w:t>confocal</w:t>
      </w:r>
      <w:r w:rsidR="0054370C" w:rsidRPr="003C76E6">
        <w:rPr>
          <w:highlight w:val="yellow"/>
        </w:rPr>
        <w:t xml:space="preserve"> microscope</w:t>
      </w:r>
      <w:r w:rsidR="0054370C">
        <w:t>.</w:t>
      </w:r>
    </w:p>
    <w:p w14:paraId="61791101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1C37C25C" w14:textId="47A96E89" w:rsidR="002616FA" w:rsidRPr="007C2A23" w:rsidRDefault="0054370C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 w:rsidRPr="003C76E6">
        <w:rPr>
          <w:highlight w:val="yellow"/>
        </w:rPr>
        <w:t>Focus into the ROI using white light</w:t>
      </w:r>
      <w:r>
        <w:t>.</w:t>
      </w:r>
    </w:p>
    <w:p w14:paraId="7A1A63F1" w14:textId="77777777" w:rsidR="007C2A23" w:rsidRDefault="007C2A23" w:rsidP="007C2A23">
      <w:pPr>
        <w:pStyle w:val="ListParagraph"/>
        <w:ind w:left="0"/>
        <w:jc w:val="both"/>
        <w:rPr>
          <w:b/>
        </w:rPr>
      </w:pPr>
    </w:p>
    <w:p w14:paraId="2228091B" w14:textId="4A024D1F" w:rsidR="002616FA" w:rsidRDefault="0054370C" w:rsidP="007C2A23">
      <w:pPr>
        <w:pStyle w:val="ListParagraph"/>
        <w:numPr>
          <w:ilvl w:val="1"/>
          <w:numId w:val="13"/>
        </w:numPr>
        <w:ind w:left="0" w:firstLine="0"/>
        <w:jc w:val="both"/>
        <w:rPr>
          <w:b/>
        </w:rPr>
      </w:pPr>
      <w:r w:rsidRPr="003C76E6">
        <w:rPr>
          <w:highlight w:val="yellow"/>
        </w:rPr>
        <w:t>Choose the wavelength, imaging size, and repetition for image acquisition. For YFP,</w:t>
      </w:r>
      <w:r w:rsidR="00DE6424" w:rsidRPr="003C76E6">
        <w:rPr>
          <w:highlight w:val="yellow"/>
        </w:rPr>
        <w:t xml:space="preserve"> we use 514 nm (Ex)/527</w:t>
      </w:r>
      <w:r w:rsidR="007413AA" w:rsidRPr="003C76E6">
        <w:rPr>
          <w:highlight w:val="yellow"/>
        </w:rPr>
        <w:t xml:space="preserve"> nm (</w:t>
      </w:r>
      <w:proofErr w:type="spellStart"/>
      <w:r w:rsidR="007413AA" w:rsidRPr="003C76E6">
        <w:rPr>
          <w:highlight w:val="yellow"/>
        </w:rPr>
        <w:t>Em</w:t>
      </w:r>
      <w:proofErr w:type="spellEnd"/>
      <w:r w:rsidR="007413AA" w:rsidRPr="003C76E6">
        <w:rPr>
          <w:highlight w:val="yellow"/>
        </w:rPr>
        <w:t>)</w:t>
      </w:r>
      <w:r w:rsidR="007413AA">
        <w:t>.</w:t>
      </w:r>
    </w:p>
    <w:p w14:paraId="74F227CC" w14:textId="77777777" w:rsidR="0073009D" w:rsidRDefault="0073009D" w:rsidP="007C2A23">
      <w:pPr>
        <w:jc w:val="both"/>
      </w:pPr>
    </w:p>
    <w:p w14:paraId="08EDB8E5" w14:textId="77777777" w:rsidR="009B141E" w:rsidRDefault="009B141E" w:rsidP="007C2A23">
      <w:pPr>
        <w:jc w:val="both"/>
        <w:rPr>
          <w:b/>
        </w:rPr>
      </w:pPr>
      <w:r w:rsidRPr="009B141E">
        <w:rPr>
          <w:b/>
        </w:rPr>
        <w:t>REPRESENTATIVE RESULTS</w:t>
      </w:r>
    </w:p>
    <w:p w14:paraId="22DADF5E" w14:textId="4F8EFC50" w:rsidR="00133382" w:rsidRDefault="007F6D51" w:rsidP="007C2A23">
      <w:pPr>
        <w:jc w:val="both"/>
      </w:pPr>
      <w:r>
        <w:t>Laser-</w:t>
      </w:r>
      <w:proofErr w:type="spellStart"/>
      <w:r>
        <w:t>scannning</w:t>
      </w:r>
      <w:proofErr w:type="spellEnd"/>
      <w:r>
        <w:t xml:space="preserve"> </w:t>
      </w:r>
      <w:proofErr w:type="spellStart"/>
      <w:r>
        <w:t>photostimulation</w:t>
      </w:r>
      <w:proofErr w:type="spellEnd"/>
      <w:r>
        <w:t xml:space="preserve"> of </w:t>
      </w:r>
      <w:r w:rsidR="000623F4">
        <w:t>projections between the primary visual area (V1) and the secondary vis</w:t>
      </w:r>
      <w:r>
        <w:t>ual area (V2) in the mouse was accomplished following</w:t>
      </w:r>
      <w:r w:rsidR="000623F4">
        <w:t xml:space="preserve"> injections of pAAV</w:t>
      </w:r>
      <w:r w:rsidR="000623F4" w:rsidRPr="000623F4">
        <w:t>-CaMKIIa-</w:t>
      </w:r>
      <w:proofErr w:type="gramStart"/>
      <w:r w:rsidR="000623F4" w:rsidRPr="000623F4">
        <w:t>hChR2(</w:t>
      </w:r>
      <w:proofErr w:type="gramEnd"/>
      <w:r w:rsidR="000623F4" w:rsidRPr="000623F4">
        <w:t>H134R)-</w:t>
      </w:r>
      <w:r w:rsidR="000623F4">
        <w:t xml:space="preserve">EYFP into V1 </w:t>
      </w:r>
      <w:r w:rsidR="00662868">
        <w:t>of</w:t>
      </w:r>
      <w:r w:rsidR="000623F4">
        <w:t xml:space="preserve"> a </w:t>
      </w:r>
      <w:proofErr w:type="spellStart"/>
      <w:r w:rsidR="000623F4">
        <w:t>Balb</w:t>
      </w:r>
      <w:proofErr w:type="spellEnd"/>
      <w:r w:rsidR="000623F4">
        <w:t>/C mouse</w:t>
      </w:r>
      <w:r w:rsidR="007D77BB">
        <w:t xml:space="preserve"> (Figure </w:t>
      </w:r>
      <w:r w:rsidR="00BC1046">
        <w:t>3</w:t>
      </w:r>
      <w:r w:rsidR="007D77BB">
        <w:t>)</w:t>
      </w:r>
      <w:r w:rsidR="000623F4">
        <w:t xml:space="preserve">.  </w:t>
      </w:r>
      <w:r w:rsidR="005C7FB9">
        <w:t xml:space="preserve">The </w:t>
      </w:r>
      <w:proofErr w:type="spellStart"/>
      <w:r w:rsidR="005C7FB9">
        <w:t>CaMKIIa</w:t>
      </w:r>
      <w:proofErr w:type="spellEnd"/>
      <w:r w:rsidR="005C7FB9">
        <w:t xml:space="preserve"> promoter in this viral construct drives specific expression of </w:t>
      </w:r>
      <w:proofErr w:type="spellStart"/>
      <w:r w:rsidR="005C7FB9">
        <w:t>channelrhodopsin</w:t>
      </w:r>
      <w:proofErr w:type="spellEnd"/>
      <w:r w:rsidR="005C7FB9">
        <w:t xml:space="preserve">-EYFP in excitatory </w:t>
      </w:r>
      <w:proofErr w:type="spellStart"/>
      <w:r w:rsidR="005C7FB9">
        <w:t>glutamatergic</w:t>
      </w:r>
      <w:proofErr w:type="spellEnd"/>
      <w:r w:rsidR="005C7FB9">
        <w:t xml:space="preserve"> neurons</w:t>
      </w:r>
      <w:r w:rsidR="004A7FE3">
        <w:fldChar w:fldCharType="begin"/>
      </w:r>
      <w:r w:rsidR="004A7FE3">
        <w:instrText xml:space="preserve"> ADDIN EN.CITE &lt;EndNote&gt;&lt;Cite&gt;&lt;Author&gt;Tye&lt;/Author&gt;&lt;Year&gt;2012&lt;/Year&gt;&lt;RecNum&gt;327&lt;/RecNum&gt;&lt;DisplayText&gt;&lt;style face="superscript"&gt;1,15&lt;/style&gt;&lt;/DisplayText&gt;&lt;record&gt;&lt;rec-number&gt;327&lt;/rec-number&gt;&lt;foreign-keys&gt;&lt;key app="EN" db-id="evedvw5afsztd3ex004p9ewg5wr9ee20fz5s"&gt;327&lt;/key&gt;&lt;/foreign-keys&gt;&lt;ref-type name="Journal Article"&gt;17&lt;/ref-type&gt;&lt;contributors&gt;&lt;authors&gt;&lt;author&gt;Tye, K.M.&lt;/author&gt;&lt;author&gt;Deisseroth, K.&lt;/author&gt;&lt;/authors&gt;&lt;/contributors&gt;&lt;titles&gt;&lt;title&gt;Optogenetic investigation of neural circuits underlying brain disease in animal models&lt;/title&gt;&lt;secondary-title&gt;Nat Rev Neurosci&lt;/secondary-title&gt;&lt;/titles&gt;&lt;periodical&gt;&lt;full-title&gt;Nat Rev Neurosci&lt;/full-title&gt;&lt;/periodical&gt;&lt;pages&gt;251-266&lt;/pages&gt;&lt;volume&gt;13&lt;/volume&gt;&lt;dates&gt;&lt;year&gt;2012&lt;/year&gt;&lt;/dates&gt;&lt;urls&gt;&lt;/urls&gt;&lt;/record&gt;&lt;/Cite&gt;&lt;Cite&gt;&lt;Author&gt;Zhang&lt;/Author&gt;&lt;Year&gt;2010&lt;/Year&gt;&lt;RecNum&gt;489&lt;/RecNum&gt;&lt;record&gt;&lt;rec-number&gt;489&lt;/rec-number&gt;&lt;foreign-keys&gt;&lt;key app="EN" db-id="evedvw5afsztd3ex004p9ewg5wr9ee20fz5s"&gt;489&lt;/key&gt;&lt;/foreign-keys&gt;&lt;ref-type name="Journal Article"&gt;17&lt;/ref-type&gt;&lt;contributors&gt;&lt;authors&gt;&lt;author&gt;Zhang, F.&lt;/author&gt;&lt;author&gt;Gradinaru, V.&lt;/author&gt;&lt;author&gt;Adamantidis, A.R.&lt;/author&gt;&lt;author&gt;Durand, R.&lt;/author&gt;&lt;author&gt;Airan, R.D.&lt;/author&gt;&lt;author&gt;de Lecea, L.&lt;/author&gt;&lt;author&gt;Deisseroth, K.&lt;/author&gt;&lt;/authors&gt;&lt;/contributors&gt;&lt;titles&gt;&lt;title&gt;Optogenetic interrogation of neural circuits: technology for probing mammalian brain structures&lt;/title&gt;&lt;secondary-title&gt;Nat Protoc&lt;/secondary-title&gt;&lt;/titles&gt;&lt;periodical&gt;&lt;full-title&gt;Nat Protoc&lt;/full-title&gt;&lt;/periodical&gt;&lt;pages&gt;439-456&lt;/pages&gt;&lt;volume&gt;5&lt;/volume&gt;&lt;dates&gt;&lt;year&gt;2010&lt;/year&gt;&lt;/dates&gt;&lt;urls&gt;&lt;/urls&gt;&lt;/record&gt;&lt;/Cite&gt;&lt;/EndNote&gt;</w:instrText>
      </w:r>
      <w:r w:rsidR="004A7FE3">
        <w:fldChar w:fldCharType="separate"/>
      </w:r>
      <w:hyperlink w:anchor="_ENREF_1" w:tooltip="Tye, 2012 #327" w:history="1">
        <w:r w:rsidR="001D23EC" w:rsidRPr="004A7FE3">
          <w:rPr>
            <w:noProof/>
            <w:vertAlign w:val="superscript"/>
          </w:rPr>
          <w:t>1</w:t>
        </w:r>
      </w:hyperlink>
      <w:r w:rsidR="004A7FE3" w:rsidRPr="004A7FE3">
        <w:rPr>
          <w:noProof/>
          <w:vertAlign w:val="superscript"/>
        </w:rPr>
        <w:t>,</w:t>
      </w:r>
      <w:hyperlink w:anchor="_ENREF_15" w:tooltip="Zhang, 2010 #489" w:history="1">
        <w:r w:rsidR="001D23EC" w:rsidRPr="004A7FE3">
          <w:rPr>
            <w:noProof/>
            <w:vertAlign w:val="superscript"/>
          </w:rPr>
          <w:t>15</w:t>
        </w:r>
      </w:hyperlink>
      <w:r w:rsidR="004A7FE3">
        <w:fldChar w:fldCharType="end"/>
      </w:r>
      <w:r w:rsidR="004A7FE3">
        <w:t>.</w:t>
      </w:r>
      <w:r w:rsidR="005C7FB9">
        <w:t xml:space="preserve"> </w:t>
      </w:r>
      <w:r w:rsidR="004A7FE3">
        <w:t xml:space="preserve"> </w:t>
      </w:r>
      <w:r w:rsidR="007D77BB">
        <w:t>After preparation of slices for physiological recording</w:t>
      </w:r>
      <w:r w:rsidR="000623F4">
        <w:t xml:space="preserve">, expression of </w:t>
      </w:r>
      <w:proofErr w:type="spellStart"/>
      <w:r w:rsidR="007D77BB">
        <w:t>channelrhodopsin</w:t>
      </w:r>
      <w:proofErr w:type="spellEnd"/>
      <w:r>
        <w:t>-EYFP</w:t>
      </w:r>
      <w:r w:rsidR="007D77BB">
        <w:t xml:space="preserve"> fibers, i.e. </w:t>
      </w:r>
      <w:proofErr w:type="spellStart"/>
      <w:r w:rsidR="007D77BB">
        <w:t>epifluorescence</w:t>
      </w:r>
      <w:proofErr w:type="spellEnd"/>
      <w:r w:rsidR="007D77BB">
        <w:t xml:space="preserve"> of the conjugated EYFP, was observed tra</w:t>
      </w:r>
      <w:r w:rsidR="00662868">
        <w:t xml:space="preserve">versing from V1 to V2 (Figure </w:t>
      </w:r>
      <w:r w:rsidR="00BC1046">
        <w:t>3</w:t>
      </w:r>
      <w:r w:rsidR="00662868">
        <w:t>A</w:t>
      </w:r>
      <w:r w:rsidR="007D77BB">
        <w:t xml:space="preserve">).  In addition, the </w:t>
      </w:r>
      <w:proofErr w:type="spellStart"/>
      <w:r w:rsidR="007D77BB">
        <w:t>corticothalamic</w:t>
      </w:r>
      <w:proofErr w:type="spellEnd"/>
      <w:r w:rsidR="007D77BB">
        <w:t xml:space="preserve"> fibers in the lateral geniculate nucleu</w:t>
      </w:r>
      <w:r w:rsidR="00B32733">
        <w:t xml:space="preserve">s (LGN) were </w:t>
      </w:r>
      <w:r>
        <w:t xml:space="preserve">also </w:t>
      </w:r>
      <w:r w:rsidR="00B32733">
        <w:t xml:space="preserve">observed (Figure </w:t>
      </w:r>
      <w:r w:rsidR="00BC1046">
        <w:t>3</w:t>
      </w:r>
      <w:r w:rsidR="00B32733">
        <w:t>A</w:t>
      </w:r>
      <w:r w:rsidR="007D77BB">
        <w:t xml:space="preserve">).  Whole-cell patch </w:t>
      </w:r>
      <w:r w:rsidR="009F29A8">
        <w:t xml:space="preserve">clamp recordings from a </w:t>
      </w:r>
      <w:r w:rsidR="007D77BB">
        <w:t xml:space="preserve">neuron in V2 revealed EPSCs elicited </w:t>
      </w:r>
      <w:r>
        <w:t xml:space="preserve">following laser-scanning </w:t>
      </w:r>
      <w:proofErr w:type="spellStart"/>
      <w:r>
        <w:t>photostimulation</w:t>
      </w:r>
      <w:proofErr w:type="spellEnd"/>
      <w:r>
        <w:t xml:space="preserve"> of </w:t>
      </w:r>
      <w:proofErr w:type="spellStart"/>
      <w:r w:rsidR="007D77BB">
        <w:t>channelrhodopsin</w:t>
      </w:r>
      <w:proofErr w:type="spellEnd"/>
      <w:r>
        <w:t>-EYFP</w:t>
      </w:r>
      <w:r w:rsidR="007D77BB">
        <w:t xml:space="preserve"> expressing fibers in </w:t>
      </w:r>
      <w:r>
        <w:t xml:space="preserve">the </w:t>
      </w:r>
      <w:r w:rsidR="007D77BB">
        <w:t>lower</w:t>
      </w:r>
      <w:r w:rsidR="00B32733">
        <w:t xml:space="preserve"> l</w:t>
      </w:r>
      <w:r w:rsidR="00DE6424">
        <w:t xml:space="preserve">ayers </w:t>
      </w:r>
      <w:r w:rsidR="009F29A8">
        <w:t xml:space="preserve">of V2 (Figure </w:t>
      </w:r>
      <w:r w:rsidR="00BC1046">
        <w:t>3</w:t>
      </w:r>
      <w:r w:rsidR="009F29A8">
        <w:t>B).</w:t>
      </w:r>
    </w:p>
    <w:p w14:paraId="41B7D923" w14:textId="33764E80" w:rsidR="007D77BB" w:rsidRPr="00133382" w:rsidRDefault="007D77BB" w:rsidP="007C2A23">
      <w:pPr>
        <w:ind w:firstLine="720"/>
        <w:jc w:val="both"/>
      </w:pPr>
      <w:r w:rsidRPr="00133382">
        <w:t xml:space="preserve">In another example, </w:t>
      </w:r>
      <w:r w:rsidR="007F6D51">
        <w:t xml:space="preserve">laser-scanning </w:t>
      </w:r>
      <w:proofErr w:type="spellStart"/>
      <w:r w:rsidR="007F6D51">
        <w:t>photostimulation</w:t>
      </w:r>
      <w:proofErr w:type="spellEnd"/>
      <w:r w:rsidR="007F6D51">
        <w:t xml:space="preserve"> of</w:t>
      </w:r>
      <w:r w:rsidRPr="00133382">
        <w:t xml:space="preserve"> </w:t>
      </w:r>
      <w:r w:rsidR="000F10EB">
        <w:t xml:space="preserve">the </w:t>
      </w:r>
      <w:proofErr w:type="spellStart"/>
      <w:r w:rsidRPr="00133382">
        <w:t>corticothalamic</w:t>
      </w:r>
      <w:proofErr w:type="spellEnd"/>
      <w:r w:rsidRPr="00133382">
        <w:t xml:space="preserve"> projections from layer 6 of the primary somatosensory cortex (S1) to the </w:t>
      </w:r>
      <w:proofErr w:type="spellStart"/>
      <w:r w:rsidRPr="00133382">
        <w:t>ventroposterior</w:t>
      </w:r>
      <w:proofErr w:type="spellEnd"/>
      <w:r w:rsidRPr="00133382">
        <w:t xml:space="preserve"> nucleus (VP) </w:t>
      </w:r>
      <w:r w:rsidR="007F6D51">
        <w:t>was</w:t>
      </w:r>
      <w:r w:rsidRPr="00133382">
        <w:t xml:space="preserve"> </w:t>
      </w:r>
      <w:r w:rsidR="007F6D51">
        <w:t>accomplished using this protocol</w:t>
      </w:r>
      <w:r w:rsidR="009F4F91" w:rsidRPr="00133382">
        <w:t xml:space="preserve">.  Here, we used a </w:t>
      </w:r>
      <w:proofErr w:type="spellStart"/>
      <w:r w:rsidR="009F4F91" w:rsidRPr="00133382">
        <w:t>Cre</w:t>
      </w:r>
      <w:proofErr w:type="spellEnd"/>
      <w:r w:rsidR="009F4F91" w:rsidRPr="00133382">
        <w:t>-L</w:t>
      </w:r>
      <w:r w:rsidRPr="00133382">
        <w:t xml:space="preserve">ox approach to specifically target </w:t>
      </w:r>
      <w:proofErr w:type="spellStart"/>
      <w:r w:rsidRPr="00133382">
        <w:t>channelrhodopsin</w:t>
      </w:r>
      <w:proofErr w:type="spellEnd"/>
      <w:r w:rsidRPr="00133382">
        <w:t xml:space="preserve"> expression in the layer 6 neurons and </w:t>
      </w:r>
      <w:proofErr w:type="spellStart"/>
      <w:r w:rsidRPr="00133382">
        <w:t>corticothalamic</w:t>
      </w:r>
      <w:proofErr w:type="spellEnd"/>
      <w:r w:rsidRPr="00133382">
        <w:t xml:space="preserve"> projections of interest</w:t>
      </w:r>
      <w:r w:rsidR="00F53A1E">
        <w:t>.</w:t>
      </w:r>
      <w:r w:rsidRPr="00133382">
        <w:t xml:space="preserve"> </w:t>
      </w:r>
      <w:r w:rsidR="00F53A1E" w:rsidRPr="00F53A1E">
        <w:t>Explicitly</w:t>
      </w:r>
      <w:r w:rsidR="00F53A1E">
        <w:t>, we</w:t>
      </w:r>
      <w:r w:rsidRPr="00133382">
        <w:t xml:space="preserve"> inject</w:t>
      </w:r>
      <w:r w:rsidR="00F53A1E">
        <w:t>ed</w:t>
      </w:r>
      <w:r w:rsidRPr="00133382">
        <w:t xml:space="preserve"> </w:t>
      </w:r>
      <w:r w:rsidR="009F4F91" w:rsidRPr="00133382">
        <w:t>pAAV-</w:t>
      </w:r>
      <w:r w:rsidR="009F4F91" w:rsidRPr="00133382">
        <w:rPr>
          <w:rStyle w:val="style32"/>
        </w:rPr>
        <w:t>Ef1a-DIO-</w:t>
      </w:r>
      <w:proofErr w:type="gramStart"/>
      <w:r w:rsidR="009F4F91" w:rsidRPr="00133382">
        <w:rPr>
          <w:rStyle w:val="style32"/>
        </w:rPr>
        <w:t>hChR2(</w:t>
      </w:r>
      <w:proofErr w:type="gramEnd"/>
      <w:r w:rsidR="009F4F91" w:rsidRPr="00133382">
        <w:rPr>
          <w:rStyle w:val="style32"/>
        </w:rPr>
        <w:t>H134R)-EYFP-WPRE-</w:t>
      </w:r>
      <w:proofErr w:type="spellStart"/>
      <w:r w:rsidR="009F4F91" w:rsidRPr="00133382">
        <w:rPr>
          <w:rStyle w:val="style32"/>
        </w:rPr>
        <w:t>pA</w:t>
      </w:r>
      <w:proofErr w:type="spellEnd"/>
      <w:r w:rsidR="009F4F91" w:rsidRPr="00133382">
        <w:rPr>
          <w:rStyle w:val="style32"/>
        </w:rPr>
        <w:t xml:space="preserve"> into S1 of </w:t>
      </w:r>
      <w:r w:rsidR="009F4F91" w:rsidRPr="00133382">
        <w:t>B6.Cg-Tg(Ntsr1-cre)GN220Gsat/</w:t>
      </w:r>
      <w:proofErr w:type="spellStart"/>
      <w:r w:rsidR="009F4F91" w:rsidRPr="00133382">
        <w:t>Mmcd</w:t>
      </w:r>
      <w:proofErr w:type="spellEnd"/>
      <w:r w:rsidR="009F4F91" w:rsidRPr="00133382">
        <w:t xml:space="preserve"> mice (Figures 1, </w:t>
      </w:r>
      <w:r w:rsidR="00BC1046">
        <w:t>4</w:t>
      </w:r>
      <w:r w:rsidR="009F4F91" w:rsidRPr="00133382">
        <w:t xml:space="preserve">).  </w:t>
      </w:r>
      <w:r w:rsidR="005C7FB9">
        <w:t>This transgenic mouse strain expresses</w:t>
      </w:r>
      <w:r w:rsidR="00F53A1E">
        <w:t xml:space="preserve"> </w:t>
      </w:r>
      <w:proofErr w:type="spellStart"/>
      <w:r w:rsidR="00F53A1E">
        <w:lastRenderedPageBreak/>
        <w:t>Cre-recombinase</w:t>
      </w:r>
      <w:proofErr w:type="spellEnd"/>
      <w:r w:rsidR="00F53A1E">
        <w:t xml:space="preserve"> specifically in layer 6 </w:t>
      </w:r>
      <w:proofErr w:type="spellStart"/>
      <w:r w:rsidR="00F53A1E">
        <w:t>corticothalamic</w:t>
      </w:r>
      <w:proofErr w:type="spellEnd"/>
      <w:r w:rsidR="00F53A1E">
        <w:t xml:space="preserve"> neurons</w:t>
      </w:r>
      <w:hyperlink w:anchor="_ENREF_21" w:tooltip="Gong, 2007 #488" w:history="1">
        <w:r w:rsidR="001D23EC">
          <w:fldChar w:fldCharType="begin"/>
        </w:r>
        <w:r w:rsidR="001D23EC">
          <w:instrText xml:space="preserve"> ADDIN EN.CITE &lt;EndNote&gt;&lt;Cite&gt;&lt;Author&gt;Gong&lt;/Author&gt;&lt;Year&gt;2007&lt;/Year&gt;&lt;RecNum&gt;488&lt;/RecNum&gt;&lt;DisplayText&gt;&lt;style face="superscript"&gt;21&lt;/style&gt;&lt;/DisplayText&gt;&lt;record&gt;&lt;rec-number&gt;488&lt;/rec-number&gt;&lt;foreign-keys&gt;&lt;key app="EN" db-id="evedvw5afsztd3ex004p9ewg5wr9ee20fz5s"&gt;488&lt;/key&gt;&lt;/foreign-keys&gt;&lt;ref-type name="Journal Article"&gt;17&lt;/ref-type&gt;&lt;contributors&gt;&lt;authors&gt;&lt;author&gt;Gong, S.&lt;/author&gt;&lt;author&gt;Doughty, M.&lt;/author&gt;&lt;author&gt;Harbaugh, C.R.&lt;/author&gt;&lt;author&gt;Cummins, A.&lt;/author&gt;&lt;author&gt;Hatten, M.E.&lt;/author&gt;&lt;author&gt;Heintz, N.&lt;/author&gt;&lt;author&gt;Gerfen, C.R.&lt;/author&gt;&lt;/authors&gt;&lt;/contributors&gt;&lt;titles&gt;&lt;title&gt;Targeting Cre recombinase to specific neuron populations with bacterial artificial chromosome constructs&lt;/title&gt;&lt;secondary-title&gt;J Neurosci&lt;/secondary-title&gt;&lt;/titles&gt;&lt;periodical&gt;&lt;full-title&gt;J Neurosci&lt;/full-title&gt;&lt;/periodical&gt;&lt;pages&gt;9817-9823&lt;/pages&gt;&lt;volume&gt;27&lt;/volume&gt;&lt;dates&gt;&lt;year&gt;2007&lt;/year&gt;&lt;/dates&gt;&lt;urls&gt;&lt;/urls&gt;&lt;/record&gt;&lt;/Cite&gt;&lt;/EndNote&gt;</w:instrText>
        </w:r>
        <w:r w:rsidR="001D23EC">
          <w:fldChar w:fldCharType="separate"/>
        </w:r>
        <w:r w:rsidR="001D23EC" w:rsidRPr="00163804">
          <w:rPr>
            <w:noProof/>
            <w:vertAlign w:val="superscript"/>
          </w:rPr>
          <w:t>21</w:t>
        </w:r>
        <w:r w:rsidR="001D23EC">
          <w:fldChar w:fldCharType="end"/>
        </w:r>
      </w:hyperlink>
      <w:r w:rsidR="004A7FE3">
        <w:t xml:space="preserve">, and therefore results in </w:t>
      </w:r>
      <w:proofErr w:type="spellStart"/>
      <w:r w:rsidR="004A7FE3">
        <w:t>ChR</w:t>
      </w:r>
      <w:proofErr w:type="spellEnd"/>
      <w:r w:rsidR="004A7FE3">
        <w:t>-YFP expression only in those neurons following transfection by the ‘</w:t>
      </w:r>
      <w:proofErr w:type="spellStart"/>
      <w:r w:rsidR="004A7FE3">
        <w:t>floxed</w:t>
      </w:r>
      <w:proofErr w:type="spellEnd"/>
      <w:r w:rsidR="004A7FE3">
        <w:t xml:space="preserve">’ </w:t>
      </w:r>
      <w:r w:rsidR="00830366">
        <w:t>AAV</w:t>
      </w:r>
      <w:r w:rsidR="004A7FE3">
        <w:t xml:space="preserve"> construct. </w:t>
      </w:r>
      <w:r w:rsidR="005C7FB9">
        <w:t xml:space="preserve"> </w:t>
      </w:r>
      <w:r w:rsidR="009F4F91" w:rsidRPr="00133382">
        <w:t xml:space="preserve">After preparation of slices, </w:t>
      </w:r>
      <w:proofErr w:type="spellStart"/>
      <w:r w:rsidR="009F4F91" w:rsidRPr="00133382">
        <w:t>channelrhodopsin</w:t>
      </w:r>
      <w:proofErr w:type="spellEnd"/>
      <w:r w:rsidR="009F4F91" w:rsidRPr="00133382">
        <w:t xml:space="preserve">-EYFP fibers </w:t>
      </w:r>
      <w:r w:rsidR="000F10EB">
        <w:t>were</w:t>
      </w:r>
      <w:r w:rsidR="009F4F91" w:rsidRPr="00133382">
        <w:t xml:space="preserve"> observed in the layer 6 neurons and fibers project</w:t>
      </w:r>
      <w:r w:rsidR="00B32733">
        <w:t xml:space="preserve">ing to layer 4 and VP (Figure </w:t>
      </w:r>
      <w:r w:rsidR="00BC1046">
        <w:t>4</w:t>
      </w:r>
      <w:r w:rsidR="00B32733">
        <w:t>A,B</w:t>
      </w:r>
      <w:r w:rsidR="009F4F91" w:rsidRPr="00133382">
        <w:t xml:space="preserve">).  Physiological recording from a </w:t>
      </w:r>
      <w:proofErr w:type="spellStart"/>
      <w:r w:rsidR="009F4F91" w:rsidRPr="00133382">
        <w:t>VP</w:t>
      </w:r>
      <w:r w:rsidR="00830366">
        <w:t>m</w:t>
      </w:r>
      <w:proofErr w:type="spellEnd"/>
      <w:r w:rsidR="009F4F91" w:rsidRPr="00133382">
        <w:t xml:space="preserve"> neuron using whole-cell patch clamp revealed that EPSCs could be elicited</w:t>
      </w:r>
      <w:r w:rsidR="000F10EB">
        <w:t xml:space="preserve"> following laser-scanning </w:t>
      </w:r>
      <w:proofErr w:type="spellStart"/>
      <w:r w:rsidR="000F10EB">
        <w:t>photostimulation</w:t>
      </w:r>
      <w:proofErr w:type="spellEnd"/>
      <w:r w:rsidR="009F4F91" w:rsidRPr="00133382">
        <w:t xml:space="preserve"> near the record</w:t>
      </w:r>
      <w:r w:rsidR="007975DB">
        <w:t xml:space="preserve">ed neuron </w:t>
      </w:r>
      <w:r w:rsidR="00B32733">
        <w:t xml:space="preserve">(Figure </w:t>
      </w:r>
      <w:r w:rsidR="00BC1046">
        <w:t>4</w:t>
      </w:r>
      <w:r w:rsidR="00B32733">
        <w:t>C,D</w:t>
      </w:r>
      <w:r w:rsidR="009F4F91" w:rsidRPr="00133382">
        <w:t>).</w:t>
      </w:r>
    </w:p>
    <w:p w14:paraId="4511F233" w14:textId="27E7F758" w:rsidR="00BC1222" w:rsidRDefault="009F4F91" w:rsidP="007C2A23">
      <w:pPr>
        <w:jc w:val="both"/>
      </w:pPr>
      <w:r>
        <w:rPr>
          <w:rFonts w:ascii="Times" w:hAnsi="Times"/>
        </w:rPr>
        <w:tab/>
      </w:r>
      <w:r w:rsidRPr="00133382">
        <w:t xml:space="preserve">The morphology of labeled fibers </w:t>
      </w:r>
      <w:r w:rsidR="00133382">
        <w:t>was</w:t>
      </w:r>
      <w:r w:rsidRPr="00133382">
        <w:t xml:space="preserve"> assessed more readily following physiological recordings.  Here, we </w:t>
      </w:r>
      <w:proofErr w:type="spellStart"/>
      <w:r w:rsidRPr="00133382">
        <w:t>resectioned</w:t>
      </w:r>
      <w:proofErr w:type="spellEnd"/>
      <w:r w:rsidRPr="00133382">
        <w:t xml:space="preserve"> </w:t>
      </w:r>
      <w:r w:rsidR="00662868">
        <w:t>(</w:t>
      </w:r>
      <w:r w:rsidR="00662868" w:rsidRPr="00133382">
        <w:t xml:space="preserve">50 </w:t>
      </w:r>
      <w:r w:rsidR="00662868" w:rsidRPr="00133382">
        <w:rPr>
          <w:rFonts w:ascii="Symbol" w:hAnsi="Symbol"/>
        </w:rPr>
        <w:t></w:t>
      </w:r>
      <w:r w:rsidR="00662868" w:rsidRPr="00133382">
        <w:t>m</w:t>
      </w:r>
      <w:r w:rsidR="00662868">
        <w:t>)</w:t>
      </w:r>
      <w:r w:rsidR="00662868" w:rsidRPr="00133382">
        <w:t xml:space="preserve"> </w:t>
      </w:r>
      <w:r w:rsidRPr="00133382">
        <w:t xml:space="preserve">slice preparations with </w:t>
      </w:r>
      <w:proofErr w:type="spellStart"/>
      <w:r w:rsidRPr="00133382">
        <w:t>channelrhodopsin</w:t>
      </w:r>
      <w:proofErr w:type="spellEnd"/>
      <w:r w:rsidRPr="00133382">
        <w:t xml:space="preserve">-EYP expression in layer 6 </w:t>
      </w:r>
      <w:proofErr w:type="spellStart"/>
      <w:r w:rsidRPr="00133382">
        <w:t>corticothalamic</w:t>
      </w:r>
      <w:proofErr w:type="spellEnd"/>
      <w:r w:rsidRPr="00133382">
        <w:t xml:space="preserve"> neurons</w:t>
      </w:r>
      <w:r w:rsidR="00133382">
        <w:t xml:space="preserve"> (Figure </w:t>
      </w:r>
      <w:r w:rsidR="00BC1046">
        <w:t>5</w:t>
      </w:r>
      <w:r w:rsidR="00133382">
        <w:t>).  This revealed a fine pattern of labeled fibers traversing from layer 6 to layer 4, where they terminated and a</w:t>
      </w:r>
      <w:r w:rsidR="00B32733">
        <w:t xml:space="preserve">rborized extensively (Figure </w:t>
      </w:r>
      <w:r w:rsidR="00BC1046">
        <w:t>5</w:t>
      </w:r>
      <w:r w:rsidR="00B32733">
        <w:t>A)</w:t>
      </w:r>
      <w:r w:rsidR="00133382">
        <w:t>.  In ad</w:t>
      </w:r>
      <w:r w:rsidR="00662868">
        <w:t xml:space="preserve">dition, </w:t>
      </w:r>
      <w:proofErr w:type="spellStart"/>
      <w:r w:rsidR="00662868">
        <w:t>corticothalamic</w:t>
      </w:r>
      <w:proofErr w:type="spellEnd"/>
      <w:r w:rsidR="00662868">
        <w:t xml:space="preserve"> fibers we</w:t>
      </w:r>
      <w:r w:rsidR="00133382">
        <w:t>re observed entering the white matter</w:t>
      </w:r>
      <w:r w:rsidR="00B32733">
        <w:t xml:space="preserve"> </w:t>
      </w:r>
      <w:r w:rsidR="000F10EB">
        <w:t xml:space="preserve">traversing </w:t>
      </w:r>
      <w:r w:rsidR="00B32733">
        <w:t xml:space="preserve">towards the thalamus (Figure </w:t>
      </w:r>
      <w:r w:rsidR="00BC1046">
        <w:t>5</w:t>
      </w:r>
      <w:r w:rsidR="00B32733">
        <w:t>A,B</w:t>
      </w:r>
      <w:r w:rsidR="00133382">
        <w:t>)</w:t>
      </w:r>
      <w:r w:rsidR="00571201">
        <w:t>.</w:t>
      </w:r>
    </w:p>
    <w:p w14:paraId="5C856A3D" w14:textId="77777777" w:rsidR="00571201" w:rsidRDefault="00571201" w:rsidP="007C2A23">
      <w:pPr>
        <w:jc w:val="both"/>
      </w:pPr>
    </w:p>
    <w:p w14:paraId="72A27E6F" w14:textId="77777777" w:rsidR="00163804" w:rsidRDefault="00163804" w:rsidP="007C2A23">
      <w:pPr>
        <w:jc w:val="both"/>
      </w:pPr>
    </w:p>
    <w:p w14:paraId="05498C97" w14:textId="77777777" w:rsidR="00571201" w:rsidRPr="007C2A23" w:rsidRDefault="00571201" w:rsidP="007C2A23">
      <w:pPr>
        <w:jc w:val="both"/>
        <w:rPr>
          <w:b/>
        </w:rPr>
      </w:pPr>
      <w:r w:rsidRPr="007C2A23">
        <w:rPr>
          <w:b/>
        </w:rPr>
        <w:t>TABLES AND FIGURES</w:t>
      </w:r>
    </w:p>
    <w:p w14:paraId="1E3F8A82" w14:textId="77777777" w:rsidR="00571201" w:rsidRDefault="00571201" w:rsidP="007C2A23">
      <w:pPr>
        <w:jc w:val="both"/>
      </w:pPr>
      <w:r w:rsidRPr="00DC0AC6">
        <w:rPr>
          <w:b/>
        </w:rPr>
        <w:t>Figure 1.</w:t>
      </w:r>
      <w:r>
        <w:t xml:space="preserve">  </w:t>
      </w:r>
      <w:proofErr w:type="gramStart"/>
      <w:r>
        <w:t xml:space="preserve">Schematic illustration of targeted expression of </w:t>
      </w:r>
      <w:proofErr w:type="spellStart"/>
      <w:r>
        <w:t>channelrhodopsin</w:t>
      </w:r>
      <w:proofErr w:type="spellEnd"/>
      <w:r>
        <w:t xml:space="preserve"> via a </w:t>
      </w:r>
      <w:proofErr w:type="spellStart"/>
      <w:r>
        <w:t>Cre</w:t>
      </w:r>
      <w:proofErr w:type="spellEnd"/>
      <w:r>
        <w:t>-Lox approach.</w:t>
      </w:r>
      <w:proofErr w:type="gramEnd"/>
      <w:r>
        <w:t xml:space="preserve">  Transgenic mice expressing </w:t>
      </w:r>
      <w:proofErr w:type="spellStart"/>
      <w:r>
        <w:t>Cre-recombinase</w:t>
      </w:r>
      <w:proofErr w:type="spellEnd"/>
      <w:r>
        <w:t xml:space="preserve"> in the neuronal populations of interest are injected with a ‘</w:t>
      </w:r>
      <w:proofErr w:type="spellStart"/>
      <w:r>
        <w:t>floxed</w:t>
      </w:r>
      <w:proofErr w:type="spellEnd"/>
      <w:r>
        <w:t xml:space="preserve">’ virus encoding </w:t>
      </w:r>
      <w:proofErr w:type="spellStart"/>
      <w:r>
        <w:t>channelrhodopsin</w:t>
      </w:r>
      <w:proofErr w:type="spellEnd"/>
      <w:r>
        <w:t xml:space="preserve"> fused to a fluorescent protein, such as YFP.  Following transfection, only neurons with </w:t>
      </w:r>
      <w:proofErr w:type="spellStart"/>
      <w:r>
        <w:t>Cre-recombinase</w:t>
      </w:r>
      <w:proofErr w:type="spellEnd"/>
      <w:r>
        <w:t xml:space="preserve"> will express </w:t>
      </w:r>
      <w:proofErr w:type="spellStart"/>
      <w:r>
        <w:t>channelrhodopsin</w:t>
      </w:r>
      <w:proofErr w:type="spellEnd"/>
      <w:r>
        <w:t>-EYFP.</w:t>
      </w:r>
    </w:p>
    <w:p w14:paraId="7F86F1DE" w14:textId="77777777" w:rsidR="00A404CD" w:rsidRDefault="00A404CD" w:rsidP="007C2A23">
      <w:pPr>
        <w:jc w:val="both"/>
      </w:pPr>
    </w:p>
    <w:p w14:paraId="5A8B82F5" w14:textId="524FD5D2" w:rsidR="00A404CD" w:rsidRDefault="00A404CD" w:rsidP="007C2A23">
      <w:pPr>
        <w:jc w:val="both"/>
      </w:pPr>
      <w:r w:rsidRPr="007C2A23">
        <w:rPr>
          <w:b/>
        </w:rPr>
        <w:t>Figure 2.</w:t>
      </w:r>
      <w:r>
        <w:t xml:space="preserve">  </w:t>
      </w:r>
      <w:proofErr w:type="gramStart"/>
      <w:r>
        <w:t xml:space="preserve">Schematic illustration of </w:t>
      </w:r>
      <w:proofErr w:type="spellStart"/>
      <w:r>
        <w:t>photostimulation</w:t>
      </w:r>
      <w:proofErr w:type="spellEnd"/>
      <w:r>
        <w:t xml:space="preserve"> setup</w:t>
      </w:r>
      <w:r w:rsidRPr="00A404CD">
        <w:t>.</w:t>
      </w:r>
      <w:proofErr w:type="gramEnd"/>
      <w:r w:rsidRPr="00A404CD">
        <w:t xml:space="preserve"> </w:t>
      </w:r>
      <w:r>
        <w:t xml:space="preserve"> </w:t>
      </w:r>
      <w:r>
        <w:rPr>
          <w:iCs/>
        </w:rPr>
        <w:t>(A)</w:t>
      </w:r>
      <w:r w:rsidRPr="00A404CD">
        <w:t xml:space="preserve"> </w:t>
      </w:r>
      <w:r>
        <w:t>D</w:t>
      </w:r>
      <w:r w:rsidRPr="00A404CD">
        <w:t>iagram of the laser</w:t>
      </w:r>
      <w:r w:rsidR="008A2040">
        <w:t xml:space="preserve">-scanning </w:t>
      </w:r>
      <w:proofErr w:type="spellStart"/>
      <w:r w:rsidR="008A2040">
        <w:t>photostimulation</w:t>
      </w:r>
      <w:proofErr w:type="spellEnd"/>
      <w:r w:rsidR="008A2040">
        <w:t xml:space="preserve"> setup</w:t>
      </w:r>
      <w:r w:rsidRPr="00A404CD">
        <w:t>.</w:t>
      </w:r>
      <w:r w:rsidR="008A2040">
        <w:t xml:space="preserve">  </w:t>
      </w:r>
      <w:r w:rsidR="00631DE4">
        <w:t>The laser beam is guided successively through an open tube system to a shutter and a neutral density (N.D.) filter.  A coverslip reflects part of the beam to a photodiode connected to an amplifier for laser power measurements.  Mirror galvanometers are used to position the laser beam through a scan lens, which guides the beam through a side port on the top of the microscope.  The beam is then reflected down through the objective lens to the slice preparation using a dichroic mirror.  For further details see Lam and Sherman (2005) and Shepherd (2012).</w:t>
      </w:r>
      <w:r w:rsidRPr="00A404CD">
        <w:t xml:space="preserve"> </w:t>
      </w:r>
      <w:r w:rsidR="008A2040">
        <w:rPr>
          <w:i/>
          <w:iCs/>
        </w:rPr>
        <w:t xml:space="preserve"> </w:t>
      </w:r>
      <w:r w:rsidR="008A2040">
        <w:t xml:space="preserve">(B) </w:t>
      </w:r>
      <w:r w:rsidR="00631DE4">
        <w:t xml:space="preserve">Example of </w:t>
      </w:r>
      <w:r w:rsidR="00F63BA1">
        <w:t xml:space="preserve">the </w:t>
      </w:r>
      <w:proofErr w:type="spellStart"/>
      <w:r w:rsidR="00F92C6D">
        <w:t>photo</w:t>
      </w:r>
      <w:r w:rsidR="00631DE4">
        <w:t>stimulation</w:t>
      </w:r>
      <w:proofErr w:type="spellEnd"/>
      <w:r w:rsidR="00631DE4">
        <w:t xml:space="preserve"> </w:t>
      </w:r>
      <w:r w:rsidR="00F92C6D">
        <w:t xml:space="preserve">grid pattern for the representative experiment shown in Figure 3.  </w:t>
      </w:r>
      <w:r w:rsidR="00F63BA1">
        <w:t>The</w:t>
      </w:r>
      <w:r w:rsidR="00F92C6D">
        <w:t xml:space="preserve"> 16x16 </w:t>
      </w:r>
      <w:r w:rsidR="00F63BA1">
        <w:t xml:space="preserve">stimulation </w:t>
      </w:r>
      <w:r w:rsidR="00F92C6D">
        <w:t xml:space="preserve">grid is </w:t>
      </w:r>
      <w:proofErr w:type="spellStart"/>
      <w:r w:rsidR="00F92C6D">
        <w:t>overlayed</w:t>
      </w:r>
      <w:proofErr w:type="spellEnd"/>
      <w:r w:rsidR="00F92C6D">
        <w:t xml:space="preserve"> on a photomicrograph of the slice preparation.  A red star indicates the location of a neuron recorded using whole-cell patch clamp.  The laser-beam position is guided to each of the 256 positions in the</w:t>
      </w:r>
      <w:r w:rsidR="00F63BA1">
        <w:t xml:space="preserve"> stimulation grid by computerized positioning of the mirror galvanometers</w:t>
      </w:r>
      <w:r w:rsidRPr="00A404CD">
        <w:t xml:space="preserve">. </w:t>
      </w:r>
      <w:r w:rsidR="00F63BA1">
        <w:t xml:space="preserve">The laser </w:t>
      </w:r>
      <w:r w:rsidRPr="00A404CD">
        <w:t xml:space="preserve">positions of the 1st 5 </w:t>
      </w:r>
      <w:r w:rsidR="00F63BA1">
        <w:t>stimulation sites</w:t>
      </w:r>
      <w:r w:rsidRPr="00A404CD">
        <w:t xml:space="preserve"> are </w:t>
      </w:r>
      <w:r w:rsidR="00F63BA1">
        <w:t>depicted in the figure</w:t>
      </w:r>
      <w:r w:rsidRPr="00A404CD">
        <w:t xml:space="preserve">. </w:t>
      </w:r>
      <w:r w:rsidR="00F63BA1">
        <w:t xml:space="preserve"> The </w:t>
      </w:r>
      <w:proofErr w:type="gramStart"/>
      <w:r w:rsidR="00F63BA1">
        <w:t xml:space="preserve">responses from the recorded neuron to </w:t>
      </w:r>
      <w:proofErr w:type="spellStart"/>
      <w:r w:rsidR="00F63BA1">
        <w:t>photostimulation</w:t>
      </w:r>
      <w:proofErr w:type="spellEnd"/>
      <w:r w:rsidR="00F63BA1">
        <w:t xml:space="preserve"> at each of the sites </w:t>
      </w:r>
      <w:r w:rsidR="00C50AB7">
        <w:t>is</w:t>
      </w:r>
      <w:proofErr w:type="gramEnd"/>
      <w:r w:rsidR="00C50AB7">
        <w:t xml:space="preserve"> depicted in Figure 3.</w:t>
      </w:r>
    </w:p>
    <w:p w14:paraId="06B15DBE" w14:textId="77777777" w:rsidR="00571201" w:rsidRDefault="00571201" w:rsidP="007C2A23">
      <w:pPr>
        <w:jc w:val="both"/>
      </w:pPr>
    </w:p>
    <w:p w14:paraId="5D66048F" w14:textId="0908C184" w:rsidR="00571201" w:rsidRDefault="00571201" w:rsidP="007C2A23">
      <w:pPr>
        <w:jc w:val="both"/>
      </w:pPr>
      <w:r w:rsidRPr="00DC0AC6">
        <w:rPr>
          <w:b/>
        </w:rPr>
        <w:t xml:space="preserve">Figure </w:t>
      </w:r>
      <w:r w:rsidR="00BC1046">
        <w:rPr>
          <w:b/>
        </w:rPr>
        <w:t>3</w:t>
      </w:r>
      <w:r w:rsidRPr="00DC0AC6">
        <w:rPr>
          <w:b/>
        </w:rPr>
        <w:t>.</w:t>
      </w:r>
      <w:r>
        <w:t xml:space="preserve">  </w:t>
      </w:r>
      <w:proofErr w:type="gramStart"/>
      <w:r>
        <w:t xml:space="preserve">Laser-scanning </w:t>
      </w:r>
      <w:proofErr w:type="spellStart"/>
      <w:r>
        <w:t>photostimulation</w:t>
      </w:r>
      <w:proofErr w:type="spellEnd"/>
      <w:r>
        <w:t xml:space="preserve"> of </w:t>
      </w:r>
      <w:proofErr w:type="spellStart"/>
      <w:r>
        <w:t>corticocortical</w:t>
      </w:r>
      <w:proofErr w:type="spellEnd"/>
      <w:r>
        <w:t xml:space="preserve"> projections from primary visual cortex (V1) to secondary visual cortex (V2) in the mouse.</w:t>
      </w:r>
      <w:proofErr w:type="gramEnd"/>
      <w:r>
        <w:t xml:space="preserve">  (A) </w:t>
      </w:r>
      <w:proofErr w:type="spellStart"/>
      <w:r>
        <w:t>Epifluorscent</w:t>
      </w:r>
      <w:proofErr w:type="spellEnd"/>
      <w:r>
        <w:t xml:space="preserve"> image of the slice preparation showing </w:t>
      </w:r>
      <w:proofErr w:type="spellStart"/>
      <w:r>
        <w:t>channelrhodopsin</w:t>
      </w:r>
      <w:proofErr w:type="spellEnd"/>
      <w:r>
        <w:t xml:space="preserve">-EYFP fibers from V1 to V2 and in the lateral geniculate nucleus (LGN).  </w:t>
      </w:r>
      <w:r w:rsidR="005C7FB9">
        <w:t xml:space="preserve">Specific expression of </w:t>
      </w:r>
      <w:proofErr w:type="spellStart"/>
      <w:r w:rsidR="005C7FB9">
        <w:t>channelrhodopsin</w:t>
      </w:r>
      <w:proofErr w:type="spellEnd"/>
      <w:r w:rsidR="005C7FB9">
        <w:t xml:space="preserve">-EYP in excitatory </w:t>
      </w:r>
      <w:proofErr w:type="spellStart"/>
      <w:r w:rsidR="005C7FB9">
        <w:t>glutamatergic</w:t>
      </w:r>
      <w:proofErr w:type="spellEnd"/>
      <w:r w:rsidR="005C7FB9">
        <w:t xml:space="preserve"> neurons is driven by a viral construct containing the </w:t>
      </w:r>
      <w:proofErr w:type="spellStart"/>
      <w:r w:rsidR="005C7FB9">
        <w:t>CaMKIIa</w:t>
      </w:r>
      <w:proofErr w:type="spellEnd"/>
      <w:r w:rsidR="005C7FB9">
        <w:t xml:space="preserve"> promoter. </w:t>
      </w:r>
      <w:r>
        <w:t xml:space="preserve">(B) Excitatory postsynaptic currents (EPSCs) elicited from a neuron in V2 following laser-scanning </w:t>
      </w:r>
      <w:proofErr w:type="spellStart"/>
      <w:r>
        <w:t>photostimulation</w:t>
      </w:r>
      <w:proofErr w:type="spellEnd"/>
      <w:r>
        <w:t xml:space="preserve">. Red star indicates recording site.  Scale bars: (A) 500 </w:t>
      </w:r>
      <w:r w:rsidRPr="00E22B9D">
        <w:rPr>
          <w:rFonts w:ascii="Symbol" w:hAnsi="Symbol"/>
        </w:rPr>
        <w:t></w:t>
      </w:r>
      <w:r>
        <w:t xml:space="preserve">m, (B) 200 </w:t>
      </w:r>
      <w:proofErr w:type="spellStart"/>
      <w:r>
        <w:t>pA</w:t>
      </w:r>
      <w:proofErr w:type="spellEnd"/>
      <w:r>
        <w:t xml:space="preserve">, </w:t>
      </w:r>
      <w:proofErr w:type="gramStart"/>
      <w:r>
        <w:t>100</w:t>
      </w:r>
      <w:proofErr w:type="gramEnd"/>
      <w:r>
        <w:t xml:space="preserve"> </w:t>
      </w:r>
      <w:proofErr w:type="spellStart"/>
      <w:r>
        <w:t>ms.</w:t>
      </w:r>
      <w:proofErr w:type="spellEnd"/>
    </w:p>
    <w:p w14:paraId="2DC9C72E" w14:textId="77777777" w:rsidR="00571201" w:rsidRDefault="00571201" w:rsidP="007C2A23">
      <w:pPr>
        <w:jc w:val="both"/>
      </w:pPr>
    </w:p>
    <w:p w14:paraId="30EAF266" w14:textId="2FF49090" w:rsidR="00571201" w:rsidRDefault="00571201" w:rsidP="007C2A23">
      <w:pPr>
        <w:jc w:val="both"/>
      </w:pPr>
      <w:r w:rsidRPr="00DC0AC6">
        <w:rPr>
          <w:b/>
        </w:rPr>
        <w:t xml:space="preserve">Figure </w:t>
      </w:r>
      <w:r w:rsidR="00BC1046">
        <w:rPr>
          <w:b/>
        </w:rPr>
        <w:t>4</w:t>
      </w:r>
      <w:r w:rsidRPr="00DC0AC6">
        <w:rPr>
          <w:b/>
        </w:rPr>
        <w:t>.</w:t>
      </w:r>
      <w:r>
        <w:t xml:space="preserve">  </w:t>
      </w:r>
      <w:proofErr w:type="gramStart"/>
      <w:r>
        <w:t xml:space="preserve">Laser-scanning </w:t>
      </w:r>
      <w:proofErr w:type="spellStart"/>
      <w:r>
        <w:t>photostimulation</w:t>
      </w:r>
      <w:proofErr w:type="spellEnd"/>
      <w:r>
        <w:t xml:space="preserve"> of </w:t>
      </w:r>
      <w:proofErr w:type="spellStart"/>
      <w:r>
        <w:t>corticothalamic</w:t>
      </w:r>
      <w:proofErr w:type="spellEnd"/>
      <w:r>
        <w:t xml:space="preserve"> projections from primary somatosensory cortex (S1) to the </w:t>
      </w:r>
      <w:proofErr w:type="spellStart"/>
      <w:r>
        <w:t>ventroposterior</w:t>
      </w:r>
      <w:proofErr w:type="spellEnd"/>
      <w:r>
        <w:t xml:space="preserve"> nucleus (VP) in the mouse.</w:t>
      </w:r>
      <w:proofErr w:type="gramEnd"/>
      <w:r>
        <w:t xml:space="preserve">  (A) </w:t>
      </w:r>
      <w:proofErr w:type="spellStart"/>
      <w:r>
        <w:t>Epifluorescent</w:t>
      </w:r>
      <w:proofErr w:type="spellEnd"/>
      <w:r>
        <w:t xml:space="preserve"> </w:t>
      </w:r>
      <w:r>
        <w:lastRenderedPageBreak/>
        <w:t>image of the slice preparation</w:t>
      </w:r>
      <w:r w:rsidRPr="00AA0B62">
        <w:t xml:space="preserve"> </w:t>
      </w:r>
      <w:r>
        <w:t xml:space="preserve">showing </w:t>
      </w:r>
      <w:proofErr w:type="spellStart"/>
      <w:r>
        <w:t>channelrhodopsin</w:t>
      </w:r>
      <w:proofErr w:type="spellEnd"/>
      <w:r>
        <w:t xml:space="preserve">-EYFP fibers in S1.  (B) </w:t>
      </w:r>
      <w:proofErr w:type="spellStart"/>
      <w:r>
        <w:t>Epifluorescent</w:t>
      </w:r>
      <w:proofErr w:type="spellEnd"/>
      <w:r>
        <w:t xml:space="preserve"> image of labeled-fibers in VP.  (C) Excitatory postsynaptic currents (EPSCs) elicited from a VP neuron following laser-scanning </w:t>
      </w:r>
      <w:proofErr w:type="spellStart"/>
      <w:r>
        <w:t>photostimulation</w:t>
      </w:r>
      <w:proofErr w:type="spellEnd"/>
      <w:r>
        <w:t>.  (D) Plot of mean EPSCs.  Red star indicates recording site.</w:t>
      </w:r>
      <w:r w:rsidR="00223DCD">
        <w:t xml:space="preserve">  Boxed traces in (C) correspond with boxed values in (D).</w:t>
      </w:r>
      <w:r>
        <w:t xml:space="preserve">  Scale bars: (A) 250 </w:t>
      </w:r>
      <w:r w:rsidRPr="00AA0B62">
        <w:rPr>
          <w:rFonts w:ascii="Symbol" w:hAnsi="Symbol"/>
        </w:rPr>
        <w:t></w:t>
      </w:r>
      <w:r>
        <w:t xml:space="preserve">m, (B) 250 </w:t>
      </w:r>
      <w:r w:rsidRPr="00AA0B62">
        <w:rPr>
          <w:rFonts w:ascii="Symbol" w:hAnsi="Symbol"/>
        </w:rPr>
        <w:t></w:t>
      </w:r>
      <w:r>
        <w:t xml:space="preserve">m, (C) 100 </w:t>
      </w:r>
      <w:proofErr w:type="spellStart"/>
      <w:r>
        <w:t>pA</w:t>
      </w:r>
      <w:proofErr w:type="spellEnd"/>
      <w:r>
        <w:t xml:space="preserve">, </w:t>
      </w:r>
      <w:proofErr w:type="gramStart"/>
      <w:r>
        <w:t>100</w:t>
      </w:r>
      <w:proofErr w:type="gramEnd"/>
      <w:r>
        <w:t xml:space="preserve"> </w:t>
      </w:r>
      <w:proofErr w:type="spellStart"/>
      <w:r>
        <w:t>ms.</w:t>
      </w:r>
      <w:proofErr w:type="spellEnd"/>
    </w:p>
    <w:p w14:paraId="4061FFDB" w14:textId="77777777" w:rsidR="00571201" w:rsidRDefault="00571201" w:rsidP="007C2A23">
      <w:pPr>
        <w:jc w:val="both"/>
      </w:pPr>
    </w:p>
    <w:p w14:paraId="63888ACA" w14:textId="369A02B9" w:rsidR="00C50AB7" w:rsidRDefault="00571201" w:rsidP="007C2A23">
      <w:pPr>
        <w:jc w:val="both"/>
      </w:pPr>
      <w:r w:rsidRPr="00DC0AC6">
        <w:rPr>
          <w:b/>
        </w:rPr>
        <w:t xml:space="preserve">Figure </w:t>
      </w:r>
      <w:r w:rsidR="00BC1046">
        <w:rPr>
          <w:b/>
        </w:rPr>
        <w:t>5</w:t>
      </w:r>
      <w:r w:rsidRPr="00DC0AC6">
        <w:rPr>
          <w:b/>
        </w:rPr>
        <w:t>.</w:t>
      </w:r>
      <w:r>
        <w:t xml:space="preserve">  Imaging of layer 6 neurons expressing </w:t>
      </w:r>
      <w:proofErr w:type="spellStart"/>
      <w:r>
        <w:t>channelrhodopsin</w:t>
      </w:r>
      <w:proofErr w:type="spellEnd"/>
      <w:r>
        <w:t xml:space="preserve">-EYFP in the primary somatosensory cortex (S1) of the mouse.  (A-B) </w:t>
      </w:r>
      <w:proofErr w:type="gramStart"/>
      <w:r>
        <w:t>Labeled neurons in layer 6 and fibers projecting to layer 4 and the white matter.</w:t>
      </w:r>
      <w:proofErr w:type="gramEnd"/>
      <w:r>
        <w:t xml:space="preserve">  Scale bars: (A) 250 </w:t>
      </w:r>
      <w:r w:rsidRPr="00032936">
        <w:rPr>
          <w:rFonts w:ascii="Symbol" w:hAnsi="Symbol"/>
        </w:rPr>
        <w:t></w:t>
      </w:r>
      <w:r>
        <w:t>m, (B)</w:t>
      </w:r>
      <w:r w:rsidRPr="00032936">
        <w:t xml:space="preserve"> </w:t>
      </w:r>
      <w:r>
        <w:t xml:space="preserve">250 </w:t>
      </w:r>
      <w:r w:rsidRPr="00032936">
        <w:rPr>
          <w:rFonts w:ascii="Symbol" w:hAnsi="Symbol"/>
        </w:rPr>
        <w:t></w:t>
      </w:r>
      <w:r>
        <w:t>m.</w:t>
      </w:r>
    </w:p>
    <w:p w14:paraId="0FA04E16" w14:textId="77777777" w:rsidR="00163804" w:rsidRDefault="00163804" w:rsidP="007C2A23">
      <w:pPr>
        <w:jc w:val="both"/>
      </w:pPr>
    </w:p>
    <w:p w14:paraId="78A21D25" w14:textId="77777777" w:rsidR="00163804" w:rsidRDefault="00163804" w:rsidP="007C2A23">
      <w:pPr>
        <w:jc w:val="both"/>
      </w:pPr>
    </w:p>
    <w:p w14:paraId="510AE0CA" w14:textId="77777777" w:rsidR="009B141E" w:rsidRDefault="009B141E" w:rsidP="007C2A23">
      <w:pPr>
        <w:jc w:val="both"/>
        <w:rPr>
          <w:b/>
        </w:rPr>
      </w:pPr>
      <w:r w:rsidRPr="009B141E">
        <w:rPr>
          <w:b/>
        </w:rPr>
        <w:t>DISCUSSION</w:t>
      </w:r>
    </w:p>
    <w:p w14:paraId="295E9674" w14:textId="4F9CB381" w:rsidR="0068235C" w:rsidRDefault="00133382" w:rsidP="007C2A23">
      <w:pPr>
        <w:jc w:val="both"/>
      </w:pPr>
      <w:r>
        <w:t xml:space="preserve">The described </w:t>
      </w:r>
      <w:r w:rsidR="008E1013">
        <w:t>protocol</w:t>
      </w:r>
      <w:r>
        <w:t xml:space="preserve"> </w:t>
      </w:r>
      <w:r w:rsidR="00E16A44">
        <w:t>details</w:t>
      </w:r>
      <w:r>
        <w:t xml:space="preserve"> an approach for the </w:t>
      </w:r>
      <w:r w:rsidRPr="00133382">
        <w:rPr>
          <w:i/>
        </w:rPr>
        <w:t>in vitro</w:t>
      </w:r>
      <w:r>
        <w:t xml:space="preserve"> assessment of functional topography and physiology of neuronal circuits, </w:t>
      </w:r>
      <w:r w:rsidR="00E16A44">
        <w:t>which</w:t>
      </w:r>
      <w:r>
        <w:t xml:space="preserve"> is not limited to the investigation of forebrain circuits, i.e. those of the thalamus and cortex.  </w:t>
      </w:r>
      <w:r w:rsidR="00E16A44">
        <w:t>Several</w:t>
      </w:r>
      <w:r>
        <w:t xml:space="preserve"> </w:t>
      </w:r>
      <w:r w:rsidR="00E16A44">
        <w:t xml:space="preserve">viral constructs for </w:t>
      </w:r>
      <w:proofErr w:type="spellStart"/>
      <w:r w:rsidR="00E16A44">
        <w:t>optogenetic</w:t>
      </w:r>
      <w:proofErr w:type="spellEnd"/>
      <w:r w:rsidR="00E16A44">
        <w:t xml:space="preserve"> transfection have been made available</w:t>
      </w:r>
      <w:r w:rsidR="00BC1222">
        <w:t xml:space="preserve"> to the scientific community and are readily obtainable from the UNC Vector Core.  For a description of viral constructs readily available, see the UNC Vector Core</w:t>
      </w:r>
      <w:r w:rsidR="001D23EC">
        <w:rPr>
          <w:vertAlign w:val="superscript"/>
        </w:rPr>
        <w:t>31</w:t>
      </w:r>
      <w:r w:rsidR="00BC1222">
        <w:t xml:space="preserve">, the </w:t>
      </w:r>
      <w:proofErr w:type="spellStart"/>
      <w:r w:rsidR="00BC1222">
        <w:t>optogenetics</w:t>
      </w:r>
      <w:proofErr w:type="spellEnd"/>
      <w:r w:rsidR="00BC1222">
        <w:t xml:space="preserve"> resource page at the </w:t>
      </w:r>
      <w:proofErr w:type="spellStart"/>
      <w:r w:rsidR="00BC1222">
        <w:t>Deisseroth</w:t>
      </w:r>
      <w:proofErr w:type="spellEnd"/>
      <w:r w:rsidR="00BC1222">
        <w:t xml:space="preserve"> Lab at Stanford University</w:t>
      </w:r>
      <w:r w:rsidR="004A7FE3">
        <w:rPr>
          <w:vertAlign w:val="superscript"/>
        </w:rPr>
        <w:t>3</w:t>
      </w:r>
      <w:r w:rsidR="001D23EC">
        <w:rPr>
          <w:vertAlign w:val="superscript"/>
        </w:rPr>
        <w:t>2</w:t>
      </w:r>
      <w:r w:rsidR="00BC1222">
        <w:t xml:space="preserve"> and the Boyden synthetic neurobiology lab at MIT</w:t>
      </w:r>
      <w:r w:rsidR="001D23EC">
        <w:rPr>
          <w:vertAlign w:val="superscript"/>
        </w:rPr>
        <w:t>33</w:t>
      </w:r>
      <w:r w:rsidR="00BC1222">
        <w:t xml:space="preserve">. </w:t>
      </w:r>
      <w:r w:rsidR="0068235C">
        <w:t xml:space="preserve"> V</w:t>
      </w:r>
      <w:r w:rsidR="00097F63">
        <w:t xml:space="preserve">ariants of these </w:t>
      </w:r>
      <w:proofErr w:type="spellStart"/>
      <w:r w:rsidR="00097F63">
        <w:t>opsins</w:t>
      </w:r>
      <w:proofErr w:type="spellEnd"/>
      <w:r w:rsidR="00097F63">
        <w:t xml:space="preserve"> have been developed</w:t>
      </w:r>
      <w:r w:rsidR="0068235C">
        <w:t xml:space="preserve"> by these labs and enable</w:t>
      </w:r>
      <w:r w:rsidR="00097F63">
        <w:t xml:space="preserve"> wide-ranging modes for controlling neuronal excitability</w:t>
      </w:r>
      <w:r w:rsidR="00F13634">
        <w:fldChar w:fldCharType="begin"/>
      </w:r>
      <w:r w:rsidR="009675E5">
        <w:instrText xml:space="preserve"> ADDIN EN.CITE &lt;EndNote&gt;&lt;Cite&gt;&lt;Author&gt;Tye&lt;/Author&gt;&lt;Year&gt;2012&lt;/Year&gt;&lt;RecNum&gt;327&lt;/RecNum&gt;&lt;DisplayText&gt;&lt;style face="superscript"&gt;1,2&lt;/style&gt;&lt;/DisplayText&gt;&lt;record&gt;&lt;rec-number&gt;327&lt;/rec-number&gt;&lt;foreign-keys&gt;&lt;key app="EN" db-id="evedvw5afsztd3ex004p9ewg5wr9ee20fz5s"&gt;327&lt;/key&gt;&lt;/foreign-keys&gt;&lt;ref-type name="Journal Article"&gt;17&lt;/ref-type&gt;&lt;contributors&gt;&lt;authors&gt;&lt;author&gt;Tye, K.M.&lt;/author&gt;&lt;author&gt;Deisseroth, K.&lt;/author&gt;&lt;/authors&gt;&lt;/contributors&gt;&lt;titles&gt;&lt;title&gt;Optogenetic investigation of neural circuits underlying brain disease in animal models&lt;/title&gt;&lt;secondary-title&gt;Nat Rev Neurosci&lt;/secondary-title&gt;&lt;/titles&gt;&lt;periodical&gt;&lt;full-title&gt;Nat Rev Neurosci&lt;/full-title&gt;&lt;/periodical&gt;&lt;pages&gt;251-266&lt;/pages&gt;&lt;volume&gt;13&lt;/volume&gt;&lt;dates&gt;&lt;year&gt;2012&lt;/year&gt;&lt;/dates&gt;&lt;urls&gt;&lt;/urls&gt;&lt;/record&gt;&lt;/Cite&gt;&lt;Cite&gt;&lt;Author&gt;Bernstein&lt;/Author&gt;&lt;Year&gt;2011&lt;/Year&gt;&lt;RecNum&gt;448&lt;/RecNum&gt;&lt;record&gt;&lt;rec-number&gt;448&lt;/rec-number&gt;&lt;foreign-keys&gt;&lt;key app="EN" db-id="evedvw5afsztd3ex004p9ewg5wr9ee20fz5s"&gt;448&lt;/key&gt;&lt;/foreign-keys&gt;&lt;ref-type name="Journal Article"&gt;17&lt;/ref-type&gt;&lt;contributors&gt;&lt;authors&gt;&lt;author&gt;Bernstein, J.G.&lt;/author&gt;&lt;author&gt;Boyden, E.S.&lt;/author&gt;&lt;/authors&gt;&lt;/contributors&gt;&lt;titles&gt;&lt;title&gt;Optogenetic tools for analyzing the neural circuits of behavior&lt;/title&gt;&lt;secondary-title&gt;Trends Cog Sci&lt;/secondary-title&gt;&lt;/titles&gt;&lt;periodical&gt;&lt;full-title&gt;Trends Cog Sci&lt;/full-title&gt;&lt;/periodical&gt;&lt;pages&gt;592-600&lt;/pages&gt;&lt;volume&gt;15&lt;/volume&gt;&lt;dates&gt;&lt;year&gt;2011&lt;/year&gt;&lt;/dates&gt;&lt;urls&gt;&lt;/urls&gt;&lt;/record&gt;&lt;/Cite&gt;&lt;/EndNote&gt;</w:instrText>
      </w:r>
      <w:r w:rsidR="00F13634">
        <w:fldChar w:fldCharType="separate"/>
      </w:r>
      <w:hyperlink w:anchor="_ENREF_1" w:tooltip="Tye, 2012 #327" w:history="1">
        <w:r w:rsidR="001D23EC" w:rsidRPr="009675E5">
          <w:rPr>
            <w:noProof/>
            <w:vertAlign w:val="superscript"/>
          </w:rPr>
          <w:t>1</w:t>
        </w:r>
      </w:hyperlink>
      <w:r w:rsidR="009675E5" w:rsidRPr="009675E5">
        <w:rPr>
          <w:noProof/>
          <w:vertAlign w:val="superscript"/>
        </w:rPr>
        <w:t>,</w:t>
      </w:r>
      <w:hyperlink w:anchor="_ENREF_2" w:tooltip="Bernstein, 2011 #448" w:history="1">
        <w:r w:rsidR="001D23EC" w:rsidRPr="009675E5">
          <w:rPr>
            <w:noProof/>
            <w:vertAlign w:val="superscript"/>
          </w:rPr>
          <w:t>2</w:t>
        </w:r>
      </w:hyperlink>
      <w:r w:rsidR="00F13634">
        <w:fldChar w:fldCharType="end"/>
      </w:r>
      <w:r w:rsidR="0068235C">
        <w:t>.</w:t>
      </w:r>
      <w:r w:rsidR="00E64450">
        <w:t xml:space="preserve">  Obtaining these vectors from the UNC Vector Core</w:t>
      </w:r>
      <w:r w:rsidR="00004225">
        <w:t xml:space="preserve"> </w:t>
      </w:r>
      <w:r w:rsidR="002616FA">
        <w:t>requires</w:t>
      </w:r>
      <w:r w:rsidR="00E64450">
        <w:t xml:space="preserve"> a Material Transfer Agreement </w:t>
      </w:r>
      <w:r w:rsidR="00004225">
        <w:t>from the</w:t>
      </w:r>
      <w:r w:rsidR="00E64450">
        <w:t xml:space="preserve"> </w:t>
      </w:r>
      <w:r w:rsidR="00004225">
        <w:t xml:space="preserve">originating </w:t>
      </w:r>
      <w:r w:rsidR="00E64450">
        <w:t xml:space="preserve">labs.  In this protocol, we note that the addition of </w:t>
      </w:r>
      <w:proofErr w:type="spellStart"/>
      <w:r w:rsidR="00E64450">
        <w:t>polybrene</w:t>
      </w:r>
      <w:proofErr w:type="spellEnd"/>
      <w:r w:rsidR="00E64450">
        <w:t xml:space="preserve"> enhances transfection efficacy.  In addition, another variable influencing expression is th</w:t>
      </w:r>
      <w:r w:rsidR="00004225">
        <w:t>e post-surgical recovery period, which w</w:t>
      </w:r>
      <w:r w:rsidR="00E64450">
        <w:t>e note that a period of at least 14 days is sufficient to obtain robust expression</w:t>
      </w:r>
      <w:r w:rsidR="00004225">
        <w:t xml:space="preserve"> in the forebrain pathways of mice</w:t>
      </w:r>
      <w:r w:rsidR="00E64450">
        <w:t xml:space="preserve">. </w:t>
      </w:r>
    </w:p>
    <w:p w14:paraId="2CBE974A" w14:textId="0885DB38" w:rsidR="00E64450" w:rsidRDefault="0068235C" w:rsidP="007C2A23">
      <w:pPr>
        <w:jc w:val="both"/>
      </w:pPr>
      <w:r>
        <w:tab/>
        <w:t xml:space="preserve">For the targeted transfection of specific neuronal groups, several </w:t>
      </w:r>
      <w:proofErr w:type="spellStart"/>
      <w:r>
        <w:t>Cre</w:t>
      </w:r>
      <w:proofErr w:type="spellEnd"/>
      <w:r>
        <w:t>-transgenic mouse lines have been developed, which can be used in combination with ‘</w:t>
      </w:r>
      <w:proofErr w:type="spellStart"/>
      <w:r>
        <w:t>floxed</w:t>
      </w:r>
      <w:proofErr w:type="spellEnd"/>
      <w:r>
        <w:t>’ reversed open reading frame viral constructs that have been developed</w:t>
      </w:r>
      <w:hyperlink w:anchor="_ENREF_11" w:tooltip="Madisen, 2012 #457" w:history="1">
        <w:r w:rsidR="001D23EC">
          <w:fldChar w:fldCharType="begin"/>
        </w:r>
        <w:r w:rsidR="001D23EC">
          <w:instrText xml:space="preserve"> ADDIN EN.CITE &lt;EndNote&gt;&lt;Cite&gt;&lt;Author&gt;Madisen&lt;/Author&gt;&lt;Year&gt;2012&lt;/Year&gt;&lt;RecNum&gt;457&lt;/RecNum&gt;&lt;DisplayText&gt;&lt;style face="superscript"&gt;11&lt;/style&gt;&lt;/DisplayText&gt;&lt;record&gt;&lt;rec-number&gt;457&lt;/rec-number&gt;&lt;foreign-keys&gt;&lt;key app="EN" db-id="evedvw5afsztd3ex004p9ewg5wr9ee20fz5s"&gt;457&lt;/key&gt;&lt;/foreign-keys&gt;&lt;ref-type name="Journal Article"&gt;17&lt;/ref-type&gt;&lt;contributors&gt;&lt;authors&gt;&lt;author&gt;Madisen, L.&lt;/author&gt;&lt;author&gt;Mao, T.&lt;/author&gt;&lt;author&gt;Koch, H.&lt;/author&gt;&lt;author&gt;Zhuo, J.M.&lt;/author&gt;&lt;author&gt;Berenyi, A.&lt;/author&gt;&lt;author&gt;Fujisawa, S.&lt;/author&gt;&lt;author&gt;Hsu, Y.W.&lt;/author&gt;&lt;author&gt;Garcia, A.J. 3rd&lt;/author&gt;&lt;author&gt;Gu, X.&lt;/author&gt;&lt;author&gt;Zanella, S.&lt;/author&gt;&lt;author&gt;Kidney, J.&lt;/author&gt;&lt;author&gt;Gu, H.&lt;/author&gt;&lt;author&gt;Mao, Y.&lt;/author&gt;&lt;author&gt;Hooks, B.M.&lt;/author&gt;&lt;author&gt;Boyden, E.S.&lt;/author&gt;&lt;author&gt;Buzsaki, G.&lt;/author&gt;&lt;author&gt;Ramirez, J.M.&lt;/author&gt;&lt;author&gt;Jones, A.R.&lt;/author&gt;&lt;author&gt;Svoboda, K.&lt;/author&gt;&lt;author&gt;Han, X.&lt;/author&gt;&lt;author&gt;Turner, E.E.&lt;/author&gt;&lt;author&gt;Zeng, H.&lt;/author&gt;&lt;/authors&gt;&lt;/contributors&gt;&lt;titles&gt;&lt;title&gt;A toolbox of Cre-dependent optogenetic transgenic mice for light-induced activation and silencing&lt;/title&gt;&lt;secondary-title&gt;Nat Neurosci&lt;/secondary-title&gt;&lt;/titles&gt;&lt;periodical&gt;&lt;full-title&gt;Nat Neurosci&lt;/full-title&gt;&lt;/periodical&gt;&lt;pages&gt;793-802&lt;/pages&gt;&lt;volume&gt;15&lt;/volume&gt;&lt;dates&gt;&lt;year&gt;2012&lt;/year&gt;&lt;/dates&gt;&lt;urls&gt;&lt;/urls&gt;&lt;/record&gt;&lt;/Cite&gt;&lt;/EndNote&gt;</w:instrText>
        </w:r>
        <w:r w:rsidR="001D23EC">
          <w:fldChar w:fldCharType="separate"/>
        </w:r>
        <w:r w:rsidR="001D23EC" w:rsidRPr="00D16F7B">
          <w:rPr>
            <w:noProof/>
            <w:vertAlign w:val="superscript"/>
          </w:rPr>
          <w:t>11</w:t>
        </w:r>
        <w:r w:rsidR="001D23EC">
          <w:fldChar w:fldCharType="end"/>
        </w:r>
      </w:hyperlink>
      <w:r>
        <w:t>.  Several strains pertinent to neuroscience research are available through the Mutant Mouse Regional Resource Centers</w:t>
      </w:r>
      <w:r w:rsidR="001D23EC">
        <w:rPr>
          <w:vertAlign w:val="superscript"/>
        </w:rPr>
        <w:t>34</w:t>
      </w:r>
      <w:r>
        <w:t xml:space="preserve">.  Atlases of </w:t>
      </w:r>
      <w:proofErr w:type="spellStart"/>
      <w:r>
        <w:t>Cre-recombinase</w:t>
      </w:r>
      <w:proofErr w:type="spellEnd"/>
      <w:r>
        <w:t xml:space="preserve"> expression patterns in these transgenic lines are </w:t>
      </w:r>
      <w:r w:rsidRPr="0068235C">
        <w:t>offered</w:t>
      </w:r>
      <w:r>
        <w:t xml:space="preserve"> through the GENSAT database</w:t>
      </w:r>
      <w:r w:rsidR="001D23EC">
        <w:rPr>
          <w:vertAlign w:val="superscript"/>
        </w:rPr>
        <w:t>35</w:t>
      </w:r>
      <w:r>
        <w:t xml:space="preserve">.  In addition, </w:t>
      </w:r>
      <w:r w:rsidR="0079606E">
        <w:t>Jackson L</w:t>
      </w:r>
      <w:r>
        <w:t xml:space="preserve">abs </w:t>
      </w:r>
      <w:r w:rsidR="0079606E">
        <w:t xml:space="preserve">offers several </w:t>
      </w:r>
      <w:proofErr w:type="spellStart"/>
      <w:r w:rsidR="0079606E">
        <w:t>Cre</w:t>
      </w:r>
      <w:proofErr w:type="spellEnd"/>
      <w:r w:rsidR="0079606E">
        <w:t xml:space="preserve">-transgenic strains, as well as others that constitutively express </w:t>
      </w:r>
      <w:proofErr w:type="spellStart"/>
      <w:r w:rsidR="0079606E">
        <w:t>opsins</w:t>
      </w:r>
      <w:proofErr w:type="spellEnd"/>
      <w:r w:rsidR="0079606E">
        <w:t xml:space="preserve"> in specific neuronal groups.</w:t>
      </w:r>
      <w:r w:rsidR="00E64450">
        <w:t xml:space="preserve">  A critical step to utilizing these mouse lines is to factor in the time necessary for obtaining and establishing a breeding colony, which may vary based on the particular strain of interest.</w:t>
      </w:r>
    </w:p>
    <w:p w14:paraId="7E7AE1C0" w14:textId="29E0458F" w:rsidR="001D23EC" w:rsidRDefault="0079606E" w:rsidP="007C2A23">
      <w:pPr>
        <w:jc w:val="both"/>
      </w:pPr>
      <w:r>
        <w:tab/>
        <w:t xml:space="preserve">For </w:t>
      </w:r>
      <w:proofErr w:type="spellStart"/>
      <w:r>
        <w:t>photostimulation</w:t>
      </w:r>
      <w:proofErr w:type="spellEnd"/>
      <w:r>
        <w:t>, we have utilized and adapted the s</w:t>
      </w:r>
      <w:r w:rsidR="009F5D71">
        <w:t>etup developed by the Shepherd L</w:t>
      </w:r>
      <w:r>
        <w:t>ab at Northwestern University, described in a recent protocol</w:t>
      </w:r>
      <w:hyperlink w:anchor="_ENREF_29" w:tooltip="Shepherd, 2012 #460" w:history="1">
        <w:r w:rsidR="001D23EC">
          <w:fldChar w:fldCharType="begin"/>
        </w:r>
        <w:r w:rsidR="001D23EC">
          <w:instrText xml:space="preserve"> ADDIN EN.CITE &lt;EndNote&gt;&lt;Cite&gt;&lt;Author&gt;Shepherd&lt;/Author&gt;&lt;Year&gt;2012&lt;/Year&gt;&lt;RecNum&gt;460&lt;/RecNum&gt;&lt;DisplayText&gt;&lt;style face="superscript"&gt;29&lt;/style&gt;&lt;/DisplayText&gt;&lt;record&gt;&lt;rec-number&gt;460&lt;/rec-number&gt;&lt;foreign-keys&gt;&lt;key app="EN" db-id="evedvw5afsztd3ex004p9ewg5wr9ee20fz5s"&gt;460&lt;/key&gt;&lt;/foreign-keys&gt;&lt;ref-type name="Journal Article"&gt;17&lt;/ref-type&gt;&lt;contributors&gt;&lt;authors&gt;&lt;author&gt;&lt;style face="normal" font="Helvetica" size="12"&gt;Shepherd, G.M.&lt;/style&gt;&lt;/author&gt;&lt;/authors&gt;&lt;/contributors&gt;&lt;titles&gt;&lt;title&gt;&lt;style face="normal" font="Helvetica" size="12"&gt;Circuit mapping by ultraviolet uncaging of glutamate&lt;/style&gt;&lt;/title&gt;&lt;secondary-title&gt;&lt;style face="normal" font="Helvetica" size="12"&gt;Cold Spring Harb Protoc&lt;/style&gt;&lt;/secondary-title&gt;&lt;/titles&gt;&lt;pages&gt;&lt;style face="normal" font="Helvetica" size="12"&gt;998-1004&lt;/style&gt;&lt;/pages&gt;&lt;volume&gt;&lt;style face="normal" font="Helvetica" size="12"&gt;2012&lt;/style&gt;&lt;/volume&gt;&lt;dates&gt;&lt;year&gt;&lt;style face="normal" font="Helvetica" size="12"&gt;2012&lt;/style&gt;&lt;/year&gt;&lt;/dates&gt;&lt;urls&gt;&lt;/urls&gt;&lt;/record&gt;&lt;/Cite&gt;&lt;/EndNote&gt;</w:instrText>
        </w:r>
        <w:r w:rsidR="001D23EC">
          <w:fldChar w:fldCharType="separate"/>
        </w:r>
        <w:r w:rsidR="001D23EC" w:rsidRPr="00163804">
          <w:rPr>
            <w:noProof/>
            <w:vertAlign w:val="superscript"/>
          </w:rPr>
          <w:t>29</w:t>
        </w:r>
        <w:r w:rsidR="001D23EC">
          <w:fldChar w:fldCharType="end"/>
        </w:r>
      </w:hyperlink>
      <w:r>
        <w:t>.</w:t>
      </w:r>
      <w:r w:rsidR="009F5D71">
        <w:t xml:space="preserve">  Although o</w:t>
      </w:r>
      <w:r w:rsidR="009675E5">
        <w:t xml:space="preserve">ptimized for glutamate </w:t>
      </w:r>
      <w:proofErr w:type="spellStart"/>
      <w:r w:rsidR="009675E5">
        <w:t>uncaging</w:t>
      </w:r>
      <w:proofErr w:type="spellEnd"/>
      <w:r w:rsidR="009F5D71">
        <w:t xml:space="preserve">, this setup is amenable also for </w:t>
      </w:r>
      <w:proofErr w:type="spellStart"/>
      <w:r w:rsidR="009F5D71">
        <w:t>photostimulation</w:t>
      </w:r>
      <w:proofErr w:type="spellEnd"/>
      <w:r w:rsidR="009F5D71">
        <w:t xml:space="preserve"> of </w:t>
      </w:r>
      <w:proofErr w:type="spellStart"/>
      <w:r w:rsidR="009F5D71">
        <w:t>channelrhodopsin</w:t>
      </w:r>
      <w:proofErr w:type="spellEnd"/>
      <w:r w:rsidR="00B32733">
        <w:t xml:space="preserve"> </w:t>
      </w:r>
      <w:r w:rsidR="009F5D71">
        <w:t xml:space="preserve">without modification.  </w:t>
      </w:r>
      <w:r w:rsidR="00163804">
        <w:t xml:space="preserve">This setup enables precise spatial control and positioning of the loci of </w:t>
      </w:r>
      <w:proofErr w:type="spellStart"/>
      <w:r w:rsidR="00163804">
        <w:t>photostimulation</w:t>
      </w:r>
      <w:proofErr w:type="spellEnd"/>
      <w:r w:rsidR="00163804">
        <w:t xml:space="preserve">, which enables an assessment of the functional topography of </w:t>
      </w:r>
      <w:proofErr w:type="spellStart"/>
      <w:r w:rsidR="00163804">
        <w:t>channelrhodopsin</w:t>
      </w:r>
      <w:proofErr w:type="spellEnd"/>
      <w:r w:rsidR="00163804">
        <w:t xml:space="preserve"> innervation of </w:t>
      </w:r>
      <w:r w:rsidR="001D23EC">
        <w:t xml:space="preserve">recorded neurons.  Although spatial control is enhanced with this method of </w:t>
      </w:r>
      <w:proofErr w:type="spellStart"/>
      <w:r w:rsidR="001D23EC">
        <w:t>photostimulation</w:t>
      </w:r>
      <w:proofErr w:type="spellEnd"/>
      <w:r w:rsidR="001D23EC">
        <w:t>, it is more cost prohibitive than methods utilizing LED based field illumination</w:t>
      </w:r>
      <w:hyperlink w:anchor="_ENREF_20" w:tooltip="Valley, 2011 #490" w:history="1">
        <w:r w:rsidR="001D23EC">
          <w:fldChar w:fldCharType="begin"/>
        </w:r>
        <w:r w:rsidR="001D23EC">
          <w:instrText xml:space="preserve"> ADDIN EN.CITE &lt;EndNote&gt;&lt;Cite&gt;&lt;Author&gt;Valley&lt;/Author&gt;&lt;Year&gt;2011&lt;/Year&gt;&lt;RecNum&gt;490&lt;/RecNum&gt;&lt;DisplayText&gt;&lt;style face="superscript"&gt;20&lt;/style&gt;&lt;/DisplayText&gt;&lt;record&gt;&lt;rec-number&gt;490&lt;/rec-number&gt;&lt;foreign-keys&gt;&lt;key app="EN" db-id="evedvw5afsztd3ex004p9ewg5wr9ee20fz5s"&gt;490&lt;/key&gt;&lt;/foreign-keys&gt;&lt;ref-type name="Journal Article"&gt;17&lt;/ref-type&gt;&lt;contributors&gt;&lt;authors&gt;&lt;author&gt;Valley, M.&lt;/author&gt;&lt;author&gt;Wagner, S.&lt;/author&gt;&lt;author&gt;Gallarda, B. W.&lt;/author&gt;&lt;author&gt;Lledo, P.&lt;/author&gt;&lt;/authors&gt;&lt;/contributors&gt;&lt;titles&gt;&lt;title&gt;Using Affordable LED Arrays for Photo-Stimulation of Neurons.&lt;/title&gt;&lt;secondary-title&gt;J Vis Exp&lt;/secondary-title&gt;&lt;/titles&gt;&lt;periodical&gt;&lt;full-title&gt;J Vis Exp&lt;/full-title&gt;&lt;/periodical&gt;&lt;pages&gt;e3379&lt;/pages&gt;&lt;dates&gt;&lt;year&gt;2011&lt;/year&gt;&lt;/dates&gt;&lt;urls&gt;&lt;/urls&gt;&lt;/record&gt;&lt;/Cite&gt;&lt;/EndNote&gt;</w:instrText>
        </w:r>
        <w:r w:rsidR="001D23EC">
          <w:fldChar w:fldCharType="separate"/>
        </w:r>
        <w:r w:rsidR="001D23EC" w:rsidRPr="001D23EC">
          <w:rPr>
            <w:noProof/>
            <w:vertAlign w:val="superscript"/>
          </w:rPr>
          <w:t>20</w:t>
        </w:r>
        <w:r w:rsidR="001D23EC">
          <w:fldChar w:fldCharType="end"/>
        </w:r>
      </w:hyperlink>
      <w:r w:rsidR="001D23EC">
        <w:t>.  In addition, the non-uniform</w:t>
      </w:r>
      <w:r w:rsidR="001D23EC" w:rsidRPr="001D23EC">
        <w:t xml:space="preserve">ity of brain tissue is a limitation of </w:t>
      </w:r>
      <w:proofErr w:type="spellStart"/>
      <w:r w:rsidR="001D23EC" w:rsidRPr="001D23EC">
        <w:t>optogenetics</w:t>
      </w:r>
      <w:proofErr w:type="spellEnd"/>
      <w:r w:rsidR="001D23EC" w:rsidRPr="001D23EC">
        <w:t xml:space="preserve">, or any techniques involving manipulation of light. </w:t>
      </w:r>
      <w:r w:rsidR="001D23EC">
        <w:t xml:space="preserve"> </w:t>
      </w:r>
      <w:r w:rsidR="001D23EC" w:rsidRPr="001D23EC">
        <w:t>In practice</w:t>
      </w:r>
      <w:r w:rsidR="001D23EC">
        <w:t xml:space="preserve"> though</w:t>
      </w:r>
      <w:r w:rsidR="001D23EC" w:rsidRPr="001D23EC">
        <w:t>, it is rarely a factor since results are interpreted mostly in a qualitative manner.</w:t>
      </w:r>
      <w:r w:rsidR="001D23EC">
        <w:t xml:space="preserve"> </w:t>
      </w:r>
      <w:r w:rsidR="001D23EC" w:rsidRPr="001D23EC">
        <w:t xml:space="preserve"> In case more quantitative com</w:t>
      </w:r>
      <w:r w:rsidR="001D23EC">
        <w:t>parison between brain regions is</w:t>
      </w:r>
      <w:r w:rsidR="001D23EC" w:rsidRPr="001D23EC">
        <w:t xml:space="preserve"> needed, one can always use maximum light intensity to achieve "saturated" responses.</w:t>
      </w:r>
    </w:p>
    <w:p w14:paraId="26BEBFBC" w14:textId="7A3E8C85" w:rsidR="00DC0AC6" w:rsidRDefault="009F5D71" w:rsidP="007C2A23">
      <w:pPr>
        <w:ind w:firstLine="720"/>
        <w:jc w:val="both"/>
      </w:pPr>
      <w:r>
        <w:lastRenderedPageBreak/>
        <w:t xml:space="preserve">In addition, we have used both </w:t>
      </w:r>
      <w:proofErr w:type="spellStart"/>
      <w:r>
        <w:t>Tidelwave</w:t>
      </w:r>
      <w:proofErr w:type="spellEnd"/>
      <w:r>
        <w:t xml:space="preserve"> and </w:t>
      </w:r>
      <w:proofErr w:type="spellStart"/>
      <w:r>
        <w:t>Ephus</w:t>
      </w:r>
      <w:proofErr w:type="spellEnd"/>
      <w:r>
        <w:t xml:space="preserve"> software programs written in </w:t>
      </w:r>
      <w:proofErr w:type="spellStart"/>
      <w:r>
        <w:t>Matlab</w:t>
      </w:r>
      <w:proofErr w:type="spellEnd"/>
      <w:r>
        <w:t xml:space="preserve"> for controlling the laser-scanning </w:t>
      </w:r>
      <w:proofErr w:type="spellStart"/>
      <w:r>
        <w:t>photostimulation</w:t>
      </w:r>
      <w:proofErr w:type="spellEnd"/>
      <w:r>
        <w:t xml:space="preserve"> and data acquisition</w:t>
      </w:r>
      <w:r w:rsidR="00F13634">
        <w:fldChar w:fldCharType="begin"/>
      </w:r>
      <w:r w:rsidR="00163804">
        <w:instrText xml:space="preserve"> ADDIN EN.CITE &lt;EndNote&gt;&lt;Cite&gt;&lt;Author&gt;Shepherd&lt;/Author&gt;&lt;Year&gt;2003&lt;/Year&gt;&lt;RecNum&gt;47&lt;/RecNum&gt;&lt;DisplayText&gt;&lt;style face="superscript"&gt;25,26&lt;/style&gt;&lt;/DisplayText&gt;&lt;record&gt;&lt;rec-number&gt;47&lt;/rec-number&gt;&lt;foreign-keys&gt;&lt;key app="EN" db-id="evedvw5afsztd3ex004p9ewg5wr9ee20fz5s"&gt;47&lt;/key&gt;&lt;/foreign-keys&gt;&lt;ref-type name="Journal Article"&gt;17&lt;/ref-type&gt;&lt;contributors&gt;&lt;authors&gt;&lt;author&gt;Shepherd, G.M.&lt;/author&gt;&lt;author&gt;Pologruto, T.A.&lt;/author&gt;&lt;author&gt;Svoboda, K.&lt;/author&gt;&lt;/authors&gt;&lt;/contributors&gt;&lt;titles&gt;&lt;title&gt;Circuit analysis of experience-dependent plasticity in the developing rat barrel cortex&lt;/title&gt;&lt;secondary-title&gt;Neuron&lt;/secondary-title&gt;&lt;/titles&gt;&lt;periodical&gt;&lt;full-title&gt;Neuron&lt;/full-title&gt;&lt;/periodical&gt;&lt;pages&gt;277-289&lt;/pages&gt;&lt;volume&gt;38&lt;/volume&gt;&lt;dates&gt;&lt;year&gt;2003&lt;/year&gt;&lt;/dates&gt;&lt;urls&gt;&lt;/urls&gt;&lt;/record&gt;&lt;/Cite&gt;&lt;Cite&gt;&lt;Author&gt;Suter&lt;/Author&gt;&lt;Year&gt;2010&lt;/Year&gt;&lt;RecNum&gt;428&lt;/RecNum&gt;&lt;record&gt;&lt;rec-number&gt;428&lt;/rec-number&gt;&lt;foreign-keys&gt;&lt;key app="EN" db-id="evedvw5afsztd3ex004p9ewg5wr9ee20fz5s"&gt;428&lt;/key&gt;&lt;/foreign-keys&gt;&lt;ref-type name="Journal Article"&gt;17&lt;/ref-type&gt;&lt;contributors&gt;&lt;authors&gt;&lt;author&gt;Suter, B.A.&lt;/author&gt;&lt;author&gt;O&amp;apos;Connor, T.&lt;/author&gt;&lt;author&gt;Iyer, V.&lt;/author&gt;&lt;author&gt;Petreanu, L.T.&lt;/author&gt;&lt;author&gt;Hooks, B.M.&lt;/author&gt;&lt;author&gt;Kiritani, T.&lt;/author&gt;&lt;author&gt;Svoboda, K.&lt;/author&gt;&lt;author&gt;Shepherd, G.M.&lt;/author&gt;&lt;/authors&gt;&lt;/contributors&gt;&lt;titles&gt;&lt;title&gt;Ephus: multipurpose data acquisition software for neuroscience experiments&lt;/title&gt;&lt;secondary-title&gt;Front Neural Circuits&lt;/secondary-title&gt;&lt;/titles&gt;&lt;periodical&gt;&lt;full-title&gt;Front Neural Circuits&lt;/full-title&gt;&lt;/periodical&gt;&lt;pages&gt;100&lt;/pages&gt;&lt;volume&gt;4&lt;/volume&gt;&lt;dates&gt;&lt;year&gt;2010&lt;/year&gt;&lt;/dates&gt;&lt;urls&gt;&lt;/urls&gt;&lt;/record&gt;&lt;/Cite&gt;&lt;/EndNote&gt;</w:instrText>
      </w:r>
      <w:r w:rsidR="00F13634">
        <w:fldChar w:fldCharType="separate"/>
      </w:r>
      <w:hyperlink w:anchor="_ENREF_25" w:tooltip="Shepherd, 2003 #47" w:history="1">
        <w:r w:rsidR="001D23EC" w:rsidRPr="00163804">
          <w:rPr>
            <w:noProof/>
            <w:vertAlign w:val="superscript"/>
          </w:rPr>
          <w:t>25</w:t>
        </w:r>
      </w:hyperlink>
      <w:r w:rsidR="00163804" w:rsidRPr="00163804">
        <w:rPr>
          <w:noProof/>
          <w:vertAlign w:val="superscript"/>
        </w:rPr>
        <w:t>,</w:t>
      </w:r>
      <w:hyperlink w:anchor="_ENREF_26" w:tooltip="Suter, 2010 #428" w:history="1">
        <w:r w:rsidR="001D23EC" w:rsidRPr="00163804">
          <w:rPr>
            <w:noProof/>
            <w:vertAlign w:val="superscript"/>
          </w:rPr>
          <w:t>26</w:t>
        </w:r>
      </w:hyperlink>
      <w:r w:rsidR="00F13634">
        <w:fldChar w:fldCharType="end"/>
      </w:r>
      <w:r>
        <w:t xml:space="preserve">.  However, it is recommended that those setting up a similar system employ the newer </w:t>
      </w:r>
      <w:proofErr w:type="spellStart"/>
      <w:r>
        <w:t>Ephus</w:t>
      </w:r>
      <w:proofErr w:type="spellEnd"/>
      <w:r>
        <w:t xml:space="preserve"> software</w:t>
      </w:r>
      <w:hyperlink w:anchor="_ENREF_26" w:tooltip="Suter, 2010 #428" w:history="1">
        <w:r w:rsidR="001D23EC">
          <w:fldChar w:fldCharType="begin"/>
        </w:r>
        <w:r w:rsidR="001D23EC">
          <w:instrText xml:space="preserve"> ADDIN EN.CITE &lt;EndNote&gt;&lt;Cite&gt;&lt;Author&gt;Suter&lt;/Author&gt;&lt;Year&gt;2010&lt;/Year&gt;&lt;RecNum&gt;428&lt;/RecNum&gt;&lt;DisplayText&gt;&lt;style face="superscript"&gt;26&lt;/style&gt;&lt;/DisplayText&gt;&lt;record&gt;&lt;rec-number&gt;428&lt;/rec-number&gt;&lt;foreign-keys&gt;&lt;key app="EN" db-id="evedvw5afsztd3ex004p9ewg5wr9ee20fz5s"&gt;428&lt;/key&gt;&lt;/foreign-keys&gt;&lt;ref-type name="Journal Article"&gt;17&lt;/ref-type&gt;&lt;contributors&gt;&lt;authors&gt;&lt;author&gt;Suter, B.A.&lt;/author&gt;&lt;author&gt;O&amp;apos;Connor, T.&lt;/author&gt;&lt;author&gt;Iyer, V.&lt;/author&gt;&lt;author&gt;Petreanu, L.T.&lt;/author&gt;&lt;author&gt;Hooks, B.M.&lt;/author&gt;&lt;author&gt;Kiritani, T.&lt;/author&gt;&lt;author&gt;Svoboda, K.&lt;/author&gt;&lt;author&gt;Shepherd, G.M.&lt;/author&gt;&lt;/authors&gt;&lt;/contributors&gt;&lt;titles&gt;&lt;title&gt;Ephus: multipurpose data acquisition software for neuroscience experiments&lt;/title&gt;&lt;secondary-title&gt;Front Neural Circuits&lt;/secondary-title&gt;&lt;/titles&gt;&lt;periodical&gt;&lt;full-title&gt;Front Neural Circuits&lt;/full-title&gt;&lt;/periodical&gt;&lt;pages&gt;100&lt;/pages&gt;&lt;volume&gt;4&lt;/volume&gt;&lt;dates&gt;&lt;year&gt;2010&lt;/year&gt;&lt;/dates&gt;&lt;urls&gt;&lt;/urls&gt;&lt;/record&gt;&lt;/Cite&gt;&lt;/EndNote&gt;</w:instrText>
        </w:r>
        <w:r w:rsidR="001D23EC">
          <w:fldChar w:fldCharType="separate"/>
        </w:r>
        <w:r w:rsidR="001D23EC" w:rsidRPr="00163804">
          <w:rPr>
            <w:noProof/>
            <w:vertAlign w:val="superscript"/>
          </w:rPr>
          <w:t>26</w:t>
        </w:r>
        <w:r w:rsidR="001D23EC">
          <w:fldChar w:fldCharType="end"/>
        </w:r>
      </w:hyperlink>
      <w:r>
        <w:t>, which has support available through</w:t>
      </w:r>
      <w:r w:rsidR="00B32733">
        <w:t xml:space="preserve"> the</w:t>
      </w:r>
      <w:r>
        <w:t xml:space="preserve"> </w:t>
      </w:r>
      <w:proofErr w:type="spellStart"/>
      <w:r>
        <w:t>Janelia</w:t>
      </w:r>
      <w:proofErr w:type="spellEnd"/>
      <w:r>
        <w:t xml:space="preserve"> Farm</w:t>
      </w:r>
      <w:r w:rsidR="00B32733">
        <w:t>s development site</w:t>
      </w:r>
      <w:r w:rsidR="001D23EC">
        <w:rPr>
          <w:vertAlign w:val="superscript"/>
        </w:rPr>
        <w:t>30</w:t>
      </w:r>
      <w:r w:rsidR="000D74F6">
        <w:t>.</w:t>
      </w:r>
      <w:r w:rsidR="00E64450">
        <w:t xml:space="preserve">  </w:t>
      </w:r>
      <w:r w:rsidR="006270F7">
        <w:t xml:space="preserve">A key step is choosing which </w:t>
      </w:r>
      <w:r w:rsidR="002616FA">
        <w:t>of these software</w:t>
      </w:r>
      <w:r w:rsidR="006270F7">
        <w:t xml:space="preserve"> package</w:t>
      </w:r>
      <w:r w:rsidR="002616FA">
        <w:t>s</w:t>
      </w:r>
      <w:r w:rsidR="006270F7">
        <w:t xml:space="preserve"> to use, since </w:t>
      </w:r>
      <w:r w:rsidR="002616FA">
        <w:t>their hardware requirements differ slightly</w:t>
      </w:r>
      <w:r w:rsidR="006270F7">
        <w:t>.  In addition, the</w:t>
      </w:r>
      <w:r w:rsidR="002616FA">
        <w:t xml:space="preserve"> map</w:t>
      </w:r>
      <w:r w:rsidR="006270F7">
        <w:t xml:space="preserve"> analysis </w:t>
      </w:r>
      <w:r w:rsidR="002616FA">
        <w:t>programs</w:t>
      </w:r>
      <w:r w:rsidR="006270F7">
        <w:t xml:space="preserve"> are </w:t>
      </w:r>
      <w:r w:rsidR="002616FA">
        <w:t>tailored to their respective data acquisition programs</w:t>
      </w:r>
      <w:r w:rsidR="006270F7">
        <w:t>.</w:t>
      </w:r>
    </w:p>
    <w:p w14:paraId="7ECE5E91" w14:textId="06856C25" w:rsidR="006270F7" w:rsidRDefault="003523D0" w:rsidP="007C2A23">
      <w:pPr>
        <w:jc w:val="both"/>
      </w:pPr>
      <w:r>
        <w:tab/>
        <w:t>Several of these steps can be modified to suit the practitioner</w:t>
      </w:r>
      <w:r w:rsidR="002616FA">
        <w:t>’</w:t>
      </w:r>
      <w:r>
        <w:t>s particular setup.  Injections of viral solutions can be performed with delivery mechanisms besides</w:t>
      </w:r>
      <w:r w:rsidR="002616FA">
        <w:t xml:space="preserve"> a Hamilton Syringe, e.g. </w:t>
      </w:r>
      <w:r>
        <w:t>capillary glass pipettes pulled to tip diameters of ~40</w:t>
      </w:r>
      <w:r w:rsidR="000A070E">
        <w:t xml:space="preserve"> </w:t>
      </w:r>
      <w:r w:rsidR="00F13634" w:rsidRPr="003C76E6">
        <w:rPr>
          <w:rFonts w:ascii="Symbol" w:hAnsi="Symbol"/>
        </w:rPr>
        <w:t></w:t>
      </w:r>
      <w:r w:rsidR="002616FA">
        <w:t xml:space="preserve">m </w:t>
      </w:r>
      <w:r w:rsidR="00D16F7B">
        <w:t xml:space="preserve">also </w:t>
      </w:r>
      <w:r w:rsidR="002616FA">
        <w:t>work</w:t>
      </w:r>
      <w:r>
        <w:t xml:space="preserve"> well.</w:t>
      </w:r>
      <w:r w:rsidR="00384AA5">
        <w:t xml:space="preserve">  For surgeries, a non-stereotaxic head</w:t>
      </w:r>
      <w:r w:rsidR="002616FA">
        <w:t xml:space="preserve"> </w:t>
      </w:r>
      <w:r w:rsidR="00384AA5">
        <w:t xml:space="preserve">holder can be substituted if </w:t>
      </w:r>
      <w:r w:rsidR="002616FA">
        <w:t xml:space="preserve">such </w:t>
      </w:r>
      <w:r w:rsidR="00384AA5">
        <w:t>coordinate</w:t>
      </w:r>
      <w:r w:rsidR="002616FA">
        <w:t>s</w:t>
      </w:r>
      <w:r w:rsidR="00384AA5">
        <w:t xml:space="preserve"> </w:t>
      </w:r>
      <w:r w:rsidR="002616FA">
        <w:t>are</w:t>
      </w:r>
      <w:r w:rsidR="00384AA5">
        <w:t xml:space="preserve"> not required for guiding injections.  In addition, </w:t>
      </w:r>
      <w:r w:rsidR="002616FA">
        <w:t>ACSF and intracellular solution compositions</w:t>
      </w:r>
      <w:r w:rsidR="00384AA5">
        <w:t xml:space="preserve"> may be </w:t>
      </w:r>
      <w:r w:rsidR="002616FA">
        <w:t>altered</w:t>
      </w:r>
      <w:r w:rsidR="00384AA5">
        <w:t xml:space="preserve"> depending on the particular experimental req</w:t>
      </w:r>
      <w:r w:rsidR="002616FA">
        <w:t>uirements, e.g. substituting a c</w:t>
      </w:r>
      <w:r w:rsidR="00384AA5">
        <w:t>esium</w:t>
      </w:r>
      <w:r w:rsidR="002616FA">
        <w:t xml:space="preserve"> or high chloride</w:t>
      </w:r>
      <w:r w:rsidR="00384AA5">
        <w:t xml:space="preserve"> intracellular solution to isolate inhibitory currents.  Also, </w:t>
      </w:r>
      <w:r w:rsidR="002616FA">
        <w:t xml:space="preserve">an alternative to </w:t>
      </w:r>
      <w:r w:rsidR="00384AA5">
        <w:t xml:space="preserve">imaging of </w:t>
      </w:r>
      <w:r w:rsidR="002616FA">
        <w:t xml:space="preserve">expression </w:t>
      </w:r>
      <w:r w:rsidR="00A305AC">
        <w:t xml:space="preserve">patterns </w:t>
      </w:r>
      <w:r w:rsidR="002616FA">
        <w:t>in fixed slices</w:t>
      </w:r>
      <w:r w:rsidR="00384AA5">
        <w:t xml:space="preserve"> may also be done in the live slice</w:t>
      </w:r>
      <w:r w:rsidR="002616FA">
        <w:t xml:space="preserve"> on a suitable </w:t>
      </w:r>
      <w:r w:rsidR="00384AA5">
        <w:t>imaging rig with a bath perfusion system.</w:t>
      </w:r>
    </w:p>
    <w:p w14:paraId="4E0EE79F" w14:textId="1EAED5D9" w:rsidR="00AE25CD" w:rsidRDefault="00384AA5" w:rsidP="007C2A23">
      <w:pPr>
        <w:jc w:val="both"/>
      </w:pPr>
      <w:r>
        <w:tab/>
        <w:t xml:space="preserve">In summary, </w:t>
      </w:r>
      <w:r w:rsidR="00A305AC">
        <w:t>this</w:t>
      </w:r>
      <w:r>
        <w:t xml:space="preserve"> protocol will enable the </w:t>
      </w:r>
      <w:r w:rsidR="00B74C5F">
        <w:t>practitioner</w:t>
      </w:r>
      <w:r>
        <w:t xml:space="preserve"> to characterize the functional topography and synaptic physiology of projections </w:t>
      </w:r>
      <w:r w:rsidR="00F13634" w:rsidRPr="003C76E6">
        <w:rPr>
          <w:i/>
        </w:rPr>
        <w:t>in vitro</w:t>
      </w:r>
      <w:r w:rsidR="00A305AC">
        <w:t xml:space="preserve">, which </w:t>
      </w:r>
      <w:r>
        <w:t xml:space="preserve">may not be possible using standard methods, e.g. characterizing long-range projections that are </w:t>
      </w:r>
      <w:r w:rsidR="00B74C5F">
        <w:t xml:space="preserve">unable to be preserved in a slice.  The transfection protocol described </w:t>
      </w:r>
      <w:r w:rsidR="00A305AC">
        <w:t xml:space="preserve">can be applied to </w:t>
      </w:r>
      <w:r w:rsidR="00A305AC" w:rsidRPr="003C76E6">
        <w:rPr>
          <w:i/>
        </w:rPr>
        <w:t>in vivo</w:t>
      </w:r>
      <w:r w:rsidR="00A305AC">
        <w:t xml:space="preserve"> </w:t>
      </w:r>
      <w:proofErr w:type="spellStart"/>
      <w:r w:rsidR="00B74C5F">
        <w:t>optogenetic</w:t>
      </w:r>
      <w:proofErr w:type="spellEnd"/>
      <w:r w:rsidR="00B74C5F">
        <w:t xml:space="preserve"> </w:t>
      </w:r>
      <w:r w:rsidR="00A305AC">
        <w:t>experiments</w:t>
      </w:r>
      <w:r w:rsidR="00F13634">
        <w:fldChar w:fldCharType="begin">
          <w:fldData xml:space="preserve">PEVuZE5vdGU+PENpdGU+PEF1dGhvcj5PbHNlbjwvQXV0aG9yPjxZZWFyPjIwMTI8L1llYXI+PFJl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</w:fldData>
        </w:fldChar>
      </w:r>
      <w:r w:rsidR="00BE2CD0">
        <w:instrText xml:space="preserve"> ADDIN EN.CITE </w:instrText>
      </w:r>
      <w:r w:rsidR="00BE2CD0">
        <w:fldChar w:fldCharType="begin">
          <w:fldData xml:space="preserve">PEVuZE5vdGU+PENpdGU+PEF1dGhvcj5PbHNlbjwvQXV0aG9yPjxZZWFyPjIwMTI8L1llYXI+PFJl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</w:fldData>
        </w:fldChar>
      </w:r>
      <w:r w:rsidR="00BE2CD0">
        <w:instrText xml:space="preserve"> ADDIN EN.CITE.DATA </w:instrText>
      </w:r>
      <w:r w:rsidR="00BE2CD0">
        <w:fldChar w:fldCharType="end"/>
      </w:r>
      <w:r w:rsidR="00F13634">
        <w:fldChar w:fldCharType="separate"/>
      </w:r>
      <w:hyperlink w:anchor="_ENREF_1" w:tooltip="Tye, 2012 #327" w:history="1">
        <w:r w:rsidR="001D23EC" w:rsidRPr="00BE2CD0">
          <w:rPr>
            <w:noProof/>
            <w:vertAlign w:val="superscript"/>
          </w:rPr>
          <w:t>1-3</w:t>
        </w:r>
      </w:hyperlink>
      <w:r w:rsidR="00BE2CD0" w:rsidRPr="00BE2CD0">
        <w:rPr>
          <w:noProof/>
          <w:vertAlign w:val="superscript"/>
        </w:rPr>
        <w:t>,</w:t>
      </w:r>
      <w:hyperlink w:anchor="_ENREF_12" w:tooltip="Fenno, 2011 #458" w:history="1">
        <w:r w:rsidR="001D23EC" w:rsidRPr="00BE2CD0">
          <w:rPr>
            <w:noProof/>
            <w:vertAlign w:val="superscript"/>
          </w:rPr>
          <w:t>12</w:t>
        </w:r>
      </w:hyperlink>
      <w:r w:rsidR="00BE2CD0" w:rsidRPr="00BE2CD0">
        <w:rPr>
          <w:noProof/>
          <w:vertAlign w:val="superscript"/>
        </w:rPr>
        <w:t>,</w:t>
      </w:r>
      <w:hyperlink w:anchor="_ENREF_14" w:tooltip="Olsen, 2012 #328" w:history="1">
        <w:r w:rsidR="001D23EC" w:rsidRPr="00BE2CD0">
          <w:rPr>
            <w:noProof/>
            <w:vertAlign w:val="superscript"/>
          </w:rPr>
          <w:t>14</w:t>
        </w:r>
      </w:hyperlink>
      <w:r w:rsidR="00F13634">
        <w:fldChar w:fldCharType="end"/>
      </w:r>
      <w:r w:rsidR="00B74C5F">
        <w:t xml:space="preserve">, since </w:t>
      </w:r>
      <w:r w:rsidR="00BE2CD0">
        <w:t>the</w:t>
      </w:r>
      <w:r w:rsidR="00B74C5F">
        <w:t xml:space="preserve"> delivery</w:t>
      </w:r>
      <w:r w:rsidR="00BE2CD0">
        <w:t xml:space="preserve"> mechanism is the same</w:t>
      </w:r>
      <w:r w:rsidR="00B74C5F">
        <w:t>.</w:t>
      </w:r>
      <w:r w:rsidR="00D16F7B">
        <w:t xml:space="preserve">  Finally, although this protocol describes transfection of mice, man</w:t>
      </w:r>
      <w:r w:rsidR="00BE2CD0">
        <w:t>y of the</w:t>
      </w:r>
      <w:r w:rsidR="00D16F7B">
        <w:t xml:space="preserve"> viral vectors</w:t>
      </w:r>
      <w:r w:rsidR="00BE2CD0">
        <w:t xml:space="preserve"> available</w:t>
      </w:r>
      <w:r w:rsidR="00D16F7B">
        <w:t xml:space="preserve"> can be used to theoretically transfect and express these </w:t>
      </w:r>
      <w:proofErr w:type="spellStart"/>
      <w:r w:rsidR="00D16F7B">
        <w:t>opsins</w:t>
      </w:r>
      <w:proofErr w:type="spellEnd"/>
      <w:r w:rsidR="00D16F7B">
        <w:t xml:space="preserve"> in a wide range of </w:t>
      </w:r>
      <w:r w:rsidR="00BE2CD0">
        <w:t>mammalian species</w:t>
      </w:r>
      <w:r w:rsidR="000A070E">
        <w:t xml:space="preserve">, </w:t>
      </w:r>
      <w:r w:rsidR="00BE2CD0">
        <w:t>thus enabling a myriad of comparative and species-specific studies</w:t>
      </w:r>
      <w:hyperlink w:anchor="_ENREF_1" w:tooltip="Tye, 2012 #327" w:history="1">
        <w:r w:rsidR="000A070E" w:rsidRPr="00BE2CD0">
          <w:rPr>
            <w:noProof/>
            <w:vertAlign w:val="superscript"/>
          </w:rPr>
          <w:t>1-3</w:t>
        </w:r>
      </w:hyperlink>
      <w:r w:rsidR="000A070E">
        <w:t>.</w:t>
      </w:r>
    </w:p>
    <w:p w14:paraId="2CD89DD9" w14:textId="77777777" w:rsidR="00E40D77" w:rsidRDefault="00E40D77" w:rsidP="007C2A23">
      <w:pPr>
        <w:jc w:val="both"/>
      </w:pPr>
    </w:p>
    <w:p w14:paraId="277D7DBF" w14:textId="77777777" w:rsidR="00BE2CD0" w:rsidRDefault="00BE2CD0" w:rsidP="007C2A23">
      <w:pPr>
        <w:jc w:val="both"/>
      </w:pPr>
    </w:p>
    <w:p w14:paraId="0D2C5491" w14:textId="77777777" w:rsidR="009B141E" w:rsidRPr="00DC0AC6" w:rsidRDefault="009B141E" w:rsidP="007C2A23">
      <w:pPr>
        <w:jc w:val="both"/>
      </w:pPr>
      <w:r w:rsidRPr="009B141E">
        <w:rPr>
          <w:b/>
        </w:rPr>
        <w:t>ACKNOWLEDGEMENTS</w:t>
      </w:r>
    </w:p>
    <w:p w14:paraId="76E75B4D" w14:textId="77777777" w:rsidR="001D23EC" w:rsidRDefault="009B141E" w:rsidP="007C2A23">
      <w:pPr>
        <w:rPr>
          <w:rFonts w:ascii="Times" w:hAnsi="Times"/>
        </w:rPr>
      </w:pPr>
      <w:r w:rsidRPr="00940F3A">
        <w:rPr>
          <w:rFonts w:ascii="Times" w:hAnsi="Times"/>
        </w:rPr>
        <w:t>This work w</w:t>
      </w:r>
      <w:r>
        <w:rPr>
          <w:rFonts w:ascii="Times" w:hAnsi="Times"/>
        </w:rPr>
        <w:t>as supported by NIH/NIDCD grant</w:t>
      </w:r>
      <w:r w:rsidRPr="00940F3A">
        <w:rPr>
          <w:rFonts w:ascii="Times" w:hAnsi="Times"/>
        </w:rPr>
        <w:t xml:space="preserve"> R03 DC 011361</w:t>
      </w:r>
      <w:r w:rsidR="000D74F6">
        <w:rPr>
          <w:rFonts w:ascii="Times" w:hAnsi="Times"/>
        </w:rPr>
        <w:t xml:space="preserve">, SVM CORP grant LAV3202, </w:t>
      </w:r>
      <w:r>
        <w:rPr>
          <w:rFonts w:ascii="Times" w:hAnsi="Times"/>
        </w:rPr>
        <w:t xml:space="preserve">NSF-LA </w:t>
      </w:r>
      <w:proofErr w:type="spellStart"/>
      <w:r>
        <w:rPr>
          <w:rFonts w:ascii="Times" w:hAnsi="Times"/>
        </w:rPr>
        <w:t>EPSCoR</w:t>
      </w:r>
      <w:proofErr w:type="spellEnd"/>
      <w:r>
        <w:rPr>
          <w:rFonts w:ascii="Times" w:hAnsi="Times"/>
        </w:rPr>
        <w:t xml:space="preserve"> grant PFUND</w:t>
      </w:r>
      <w:r w:rsidR="00BE2CD0">
        <w:rPr>
          <w:rFonts w:ascii="Times" w:hAnsi="Times"/>
        </w:rPr>
        <w:t>8</w:t>
      </w:r>
      <w:r>
        <w:rPr>
          <w:rFonts w:ascii="Times" w:hAnsi="Times"/>
        </w:rPr>
        <w:t>6</w:t>
      </w:r>
      <w:r w:rsidR="000D74F6">
        <w:rPr>
          <w:rFonts w:ascii="Times" w:hAnsi="Times"/>
        </w:rPr>
        <w:t>, and a publication grant from Leica Microsystems</w:t>
      </w:r>
      <w:r>
        <w:rPr>
          <w:rFonts w:ascii="Times" w:hAnsi="Times"/>
        </w:rPr>
        <w:t xml:space="preserve"> (CCL)</w:t>
      </w:r>
      <w:r w:rsidRPr="00940F3A">
        <w:rPr>
          <w:rFonts w:ascii="Times" w:hAnsi="Times"/>
        </w:rPr>
        <w:t xml:space="preserve"> and </w:t>
      </w:r>
      <w:r>
        <w:rPr>
          <w:rFonts w:ascii="Times" w:hAnsi="Times"/>
        </w:rPr>
        <w:t xml:space="preserve">NIH/NIDCD grant </w:t>
      </w:r>
      <w:r w:rsidRPr="00940F3A">
        <w:rPr>
          <w:rFonts w:ascii="Times" w:hAnsi="Times"/>
        </w:rPr>
        <w:t>R01 DC 008794 (SMS).</w:t>
      </w:r>
    </w:p>
    <w:p w14:paraId="78B50422" w14:textId="24A69A3A" w:rsidR="009B141E" w:rsidRDefault="009B141E" w:rsidP="007C2A23">
      <w:pPr>
        <w:rPr>
          <w:rFonts w:ascii="Times" w:hAnsi="Times"/>
        </w:rPr>
      </w:pPr>
      <w:r w:rsidRPr="00940F3A">
        <w:rPr>
          <w:rFonts w:ascii="Times" w:hAnsi="Times"/>
        </w:rPr>
        <w:t xml:space="preserve">  </w:t>
      </w:r>
    </w:p>
    <w:p w14:paraId="536C74CD" w14:textId="77777777" w:rsidR="006459E7" w:rsidRDefault="006459E7" w:rsidP="007C2A23">
      <w:pPr>
        <w:rPr>
          <w:rFonts w:ascii="Times" w:hAnsi="Times"/>
        </w:rPr>
      </w:pPr>
    </w:p>
    <w:p w14:paraId="02C9BE68" w14:textId="77777777" w:rsidR="006459E7" w:rsidRPr="004E4154" w:rsidRDefault="006459E7" w:rsidP="007C2A23">
      <w:pPr>
        <w:rPr>
          <w:rFonts w:ascii="Times" w:hAnsi="Times"/>
          <w:b/>
        </w:rPr>
      </w:pPr>
      <w:r w:rsidRPr="004E4154">
        <w:rPr>
          <w:rFonts w:ascii="Times" w:hAnsi="Times"/>
          <w:b/>
        </w:rPr>
        <w:t>DISCLOSURES</w:t>
      </w:r>
    </w:p>
    <w:p w14:paraId="109A5EC5" w14:textId="177B6007" w:rsidR="002616FA" w:rsidRPr="004E4154" w:rsidRDefault="006459E7" w:rsidP="007C2A23">
      <w:pPr>
        <w:rPr>
          <w:rFonts w:ascii="Times" w:hAnsi="Times"/>
        </w:rPr>
      </w:pPr>
      <w:r w:rsidRPr="004E4154">
        <w:rPr>
          <w:rFonts w:ascii="Times" w:hAnsi="Times"/>
        </w:rPr>
        <w:t>The authors declare they have no competing interests</w:t>
      </w:r>
      <w:r w:rsidR="004E4154">
        <w:rPr>
          <w:rFonts w:ascii="Times" w:hAnsi="Times"/>
        </w:rPr>
        <w:t>.</w:t>
      </w:r>
    </w:p>
    <w:p w14:paraId="0D326DE2" w14:textId="731FB67F" w:rsidR="002616FA" w:rsidRPr="004E4154" w:rsidRDefault="006459E7" w:rsidP="007C2A23">
      <w:pPr>
        <w:rPr>
          <w:rFonts w:ascii="Times" w:hAnsi="Times"/>
        </w:rPr>
      </w:pPr>
      <w:r w:rsidRPr="004E4154">
        <w:rPr>
          <w:rFonts w:ascii="Times" w:hAnsi="Times"/>
        </w:rPr>
        <w:t xml:space="preserve">The author (CCL) received a publication grant from Leica Microsystems, which produces an instrument used in this </w:t>
      </w:r>
      <w:r w:rsidR="00BE2CD0" w:rsidRPr="004E4154">
        <w:rPr>
          <w:rFonts w:ascii="Times" w:hAnsi="Times"/>
        </w:rPr>
        <w:t>filming of this protocol</w:t>
      </w:r>
      <w:r w:rsidR="004E4154">
        <w:rPr>
          <w:rFonts w:ascii="Times" w:hAnsi="Times"/>
        </w:rPr>
        <w:t>.</w:t>
      </w:r>
    </w:p>
    <w:p w14:paraId="3458C497" w14:textId="77777777" w:rsidR="009675E5" w:rsidRDefault="000D74F6" w:rsidP="007C2A23">
      <w:pPr>
        <w:rPr>
          <w:b/>
        </w:rPr>
      </w:pPr>
      <w:r>
        <w:rPr>
          <w:b/>
        </w:rPr>
        <w:br w:type="page"/>
      </w:r>
      <w:r w:rsidR="0041265D" w:rsidRPr="0041265D">
        <w:rPr>
          <w:b/>
        </w:rPr>
        <w:lastRenderedPageBreak/>
        <w:t>REFERENCES</w:t>
      </w:r>
    </w:p>
    <w:p w14:paraId="4C7AB284" w14:textId="77777777" w:rsidR="009675E5" w:rsidRDefault="009675E5" w:rsidP="007C2A23">
      <w:pPr>
        <w:rPr>
          <w:b/>
        </w:rPr>
      </w:pPr>
    </w:p>
    <w:p w14:paraId="67B5C026" w14:textId="77777777" w:rsidR="001D23EC" w:rsidRDefault="00F13634" w:rsidP="007C2A23">
      <w:pPr>
        <w:ind w:left="720" w:hanging="720"/>
        <w:rPr>
          <w:noProof/>
        </w:rPr>
      </w:pPr>
      <w:r w:rsidRPr="009675E5">
        <w:fldChar w:fldCharType="begin"/>
      </w:r>
      <w:r w:rsidR="009675E5" w:rsidRPr="009675E5">
        <w:instrText xml:space="preserve"> ADDIN EN.REFLIST </w:instrText>
      </w:r>
      <w:r w:rsidRPr="009675E5">
        <w:fldChar w:fldCharType="separate"/>
      </w:r>
      <w:bookmarkStart w:id="2" w:name="_ENREF_1"/>
      <w:r w:rsidR="001D23EC">
        <w:rPr>
          <w:noProof/>
        </w:rPr>
        <w:t>1</w:t>
      </w:r>
      <w:r w:rsidR="001D23EC">
        <w:rPr>
          <w:noProof/>
        </w:rPr>
        <w:tab/>
        <w:t xml:space="preserve">Tye, K. M. &amp; Deisseroth, K. Optogenetic investigation of neural circuits underlying brain disease in animal models. </w:t>
      </w:r>
      <w:r w:rsidR="001D23EC" w:rsidRPr="001D23EC">
        <w:rPr>
          <w:i/>
          <w:noProof/>
        </w:rPr>
        <w:t>Nat Rev Neurosci</w:t>
      </w:r>
      <w:r w:rsidR="001D23EC">
        <w:rPr>
          <w:noProof/>
        </w:rPr>
        <w:t xml:space="preserve"> </w:t>
      </w:r>
      <w:r w:rsidR="001D23EC" w:rsidRPr="001D23EC">
        <w:rPr>
          <w:b/>
          <w:noProof/>
        </w:rPr>
        <w:t>13</w:t>
      </w:r>
      <w:r w:rsidR="001D23EC">
        <w:rPr>
          <w:noProof/>
        </w:rPr>
        <w:t>, 251-266 (2012).</w:t>
      </w:r>
      <w:bookmarkEnd w:id="2"/>
    </w:p>
    <w:p w14:paraId="31254E0D" w14:textId="77777777" w:rsidR="001D23EC" w:rsidRDefault="001D23EC" w:rsidP="007C2A23">
      <w:pPr>
        <w:ind w:left="720" w:hanging="720"/>
        <w:rPr>
          <w:noProof/>
        </w:rPr>
      </w:pPr>
      <w:bookmarkStart w:id="3" w:name="_ENREF_2"/>
      <w:r>
        <w:rPr>
          <w:noProof/>
        </w:rPr>
        <w:t>2</w:t>
      </w:r>
      <w:r>
        <w:rPr>
          <w:noProof/>
        </w:rPr>
        <w:tab/>
        <w:t xml:space="preserve">Bernstein, J. G. &amp; Boyden, E. S. Optogenetic tools for analyzing the neural circuits of behavior. </w:t>
      </w:r>
      <w:r w:rsidRPr="001D23EC">
        <w:rPr>
          <w:i/>
          <w:noProof/>
        </w:rPr>
        <w:t>Trends Cog Sci</w:t>
      </w:r>
      <w:r>
        <w:rPr>
          <w:noProof/>
        </w:rPr>
        <w:t xml:space="preserve"> </w:t>
      </w:r>
      <w:r w:rsidRPr="001D23EC">
        <w:rPr>
          <w:b/>
          <w:noProof/>
        </w:rPr>
        <w:t>15</w:t>
      </w:r>
      <w:r>
        <w:rPr>
          <w:noProof/>
        </w:rPr>
        <w:t>, 592-600 (2011).</w:t>
      </w:r>
      <w:bookmarkEnd w:id="3"/>
    </w:p>
    <w:p w14:paraId="752C1A29" w14:textId="77777777" w:rsidR="001D23EC" w:rsidRDefault="001D23EC" w:rsidP="007C2A23">
      <w:pPr>
        <w:ind w:left="720" w:hanging="720"/>
        <w:rPr>
          <w:noProof/>
        </w:rPr>
      </w:pPr>
      <w:bookmarkStart w:id="4" w:name="_ENREF_3"/>
      <w:r>
        <w:rPr>
          <w:noProof/>
        </w:rPr>
        <w:t>3</w:t>
      </w:r>
      <w:r>
        <w:rPr>
          <w:noProof/>
        </w:rPr>
        <w:tab/>
        <w:t xml:space="preserve">Yizhar, O., Fenno, L. E., Davidson, T. J., Mogri, M. &amp; Deisseroth, K. Optogenetics in neural systems. </w:t>
      </w:r>
      <w:r w:rsidRPr="001D23EC">
        <w:rPr>
          <w:i/>
          <w:noProof/>
        </w:rPr>
        <w:t>Neuron</w:t>
      </w:r>
      <w:r>
        <w:rPr>
          <w:noProof/>
        </w:rPr>
        <w:t xml:space="preserve"> </w:t>
      </w:r>
      <w:r w:rsidRPr="001D23EC">
        <w:rPr>
          <w:b/>
          <w:noProof/>
        </w:rPr>
        <w:t>71</w:t>
      </w:r>
      <w:r>
        <w:rPr>
          <w:noProof/>
        </w:rPr>
        <w:t>, 9-34 (2011).</w:t>
      </w:r>
      <w:bookmarkEnd w:id="4"/>
    </w:p>
    <w:p w14:paraId="07179BA1" w14:textId="77777777" w:rsidR="001D23EC" w:rsidRDefault="001D23EC" w:rsidP="007C2A23">
      <w:pPr>
        <w:ind w:left="720" w:hanging="720"/>
        <w:rPr>
          <w:noProof/>
        </w:rPr>
      </w:pPr>
      <w:bookmarkStart w:id="5" w:name="_ENREF_4"/>
      <w:r>
        <w:rPr>
          <w:noProof/>
        </w:rPr>
        <w:t>4</w:t>
      </w:r>
      <w:r>
        <w:rPr>
          <w:noProof/>
        </w:rPr>
        <w:tab/>
        <w:t>Nagel, G.</w:t>
      </w:r>
      <w:r w:rsidRPr="001D23EC">
        <w:rPr>
          <w:i/>
          <w:noProof/>
        </w:rPr>
        <w:t xml:space="preserve"> et al.</w:t>
      </w:r>
      <w:r>
        <w:rPr>
          <w:noProof/>
        </w:rPr>
        <w:t xml:space="preserve"> Channelrhodopsin-2, a directly light-gated cation-selective membrane channel. </w:t>
      </w:r>
      <w:r w:rsidRPr="001D23EC">
        <w:rPr>
          <w:i/>
          <w:noProof/>
        </w:rPr>
        <w:t>Proc Natl Acad Sci U S A</w:t>
      </w:r>
      <w:r>
        <w:rPr>
          <w:noProof/>
        </w:rPr>
        <w:t xml:space="preserve"> </w:t>
      </w:r>
      <w:r w:rsidRPr="001D23EC">
        <w:rPr>
          <w:b/>
          <w:noProof/>
        </w:rPr>
        <w:t>100</w:t>
      </w:r>
      <w:r>
        <w:rPr>
          <w:noProof/>
        </w:rPr>
        <w:t>, 13940-13945 (2003).</w:t>
      </w:r>
      <w:bookmarkEnd w:id="5"/>
    </w:p>
    <w:p w14:paraId="14FE56D5" w14:textId="77777777" w:rsidR="001D23EC" w:rsidRDefault="001D23EC" w:rsidP="007C2A23">
      <w:pPr>
        <w:ind w:left="720" w:hanging="720"/>
        <w:rPr>
          <w:noProof/>
        </w:rPr>
      </w:pPr>
      <w:bookmarkStart w:id="6" w:name="_ENREF_5"/>
      <w:r>
        <w:rPr>
          <w:noProof/>
        </w:rPr>
        <w:t>5</w:t>
      </w:r>
      <w:r>
        <w:rPr>
          <w:noProof/>
        </w:rPr>
        <w:tab/>
        <w:t xml:space="preserve">Zemelman, B. V., Lee, G. A., Ng, M. &amp; Miesenbock, G. Selective photostimulation of genetically ChARGed neurons. </w:t>
      </w:r>
      <w:r w:rsidRPr="001D23EC">
        <w:rPr>
          <w:i/>
          <w:noProof/>
        </w:rPr>
        <w:t>Neuron</w:t>
      </w:r>
      <w:r>
        <w:rPr>
          <w:noProof/>
        </w:rPr>
        <w:t xml:space="preserve"> </w:t>
      </w:r>
      <w:r w:rsidRPr="001D23EC">
        <w:rPr>
          <w:b/>
          <w:noProof/>
        </w:rPr>
        <w:t>33</w:t>
      </w:r>
      <w:r>
        <w:rPr>
          <w:noProof/>
        </w:rPr>
        <w:t>, 15-22 (2001).</w:t>
      </w:r>
      <w:bookmarkEnd w:id="6"/>
    </w:p>
    <w:p w14:paraId="691C139B" w14:textId="77777777" w:rsidR="001D23EC" w:rsidRDefault="001D23EC" w:rsidP="007C2A23">
      <w:pPr>
        <w:ind w:left="720" w:hanging="720"/>
        <w:rPr>
          <w:noProof/>
        </w:rPr>
      </w:pPr>
      <w:bookmarkStart w:id="7" w:name="_ENREF_6"/>
      <w:r>
        <w:rPr>
          <w:noProof/>
        </w:rPr>
        <w:t>6</w:t>
      </w:r>
      <w:r>
        <w:rPr>
          <w:noProof/>
        </w:rPr>
        <w:tab/>
        <w:t xml:space="preserve">Gradinaru, V., Thompson, K. R. &amp; Deisseroth, K. eNpHR: a Natronomonas halorhodopsin enhanced for optogenetic applications. </w:t>
      </w:r>
      <w:r w:rsidRPr="001D23EC">
        <w:rPr>
          <w:i/>
          <w:noProof/>
        </w:rPr>
        <w:t>Brain Cell Biology</w:t>
      </w:r>
      <w:r>
        <w:rPr>
          <w:noProof/>
        </w:rPr>
        <w:t xml:space="preserve"> </w:t>
      </w:r>
      <w:r w:rsidRPr="001D23EC">
        <w:rPr>
          <w:b/>
          <w:noProof/>
        </w:rPr>
        <w:t>36</w:t>
      </w:r>
      <w:r>
        <w:rPr>
          <w:noProof/>
        </w:rPr>
        <w:t>, 129-139 (2008).</w:t>
      </w:r>
      <w:bookmarkEnd w:id="7"/>
    </w:p>
    <w:p w14:paraId="7BBA3C89" w14:textId="77777777" w:rsidR="001D23EC" w:rsidRDefault="001D23EC" w:rsidP="007C2A23">
      <w:pPr>
        <w:ind w:left="720" w:hanging="720"/>
        <w:rPr>
          <w:noProof/>
        </w:rPr>
      </w:pPr>
      <w:bookmarkStart w:id="8" w:name="_ENREF_7"/>
      <w:r>
        <w:rPr>
          <w:noProof/>
        </w:rPr>
        <w:t>7</w:t>
      </w:r>
      <w:r>
        <w:rPr>
          <w:noProof/>
        </w:rPr>
        <w:tab/>
        <w:t xml:space="preserve">Boyden, E. S., Zhang, F., Bamberg, E., Nagel, G. &amp; Deisseroth, K. Millisecond-timescale, genetically targeted optical control of neural activity. </w:t>
      </w:r>
      <w:r w:rsidRPr="001D23EC">
        <w:rPr>
          <w:i/>
          <w:noProof/>
        </w:rPr>
        <w:t>Nat Neurosci</w:t>
      </w:r>
      <w:r>
        <w:rPr>
          <w:noProof/>
        </w:rPr>
        <w:t xml:space="preserve"> </w:t>
      </w:r>
      <w:r w:rsidRPr="001D23EC">
        <w:rPr>
          <w:b/>
          <w:noProof/>
        </w:rPr>
        <w:t>8</w:t>
      </w:r>
      <w:r>
        <w:rPr>
          <w:noProof/>
        </w:rPr>
        <w:t>, 1263-1268 (2005).</w:t>
      </w:r>
      <w:bookmarkEnd w:id="8"/>
    </w:p>
    <w:p w14:paraId="55D5C150" w14:textId="77777777" w:rsidR="001D23EC" w:rsidRDefault="001D23EC" w:rsidP="007C2A23">
      <w:pPr>
        <w:ind w:left="720" w:hanging="720"/>
        <w:rPr>
          <w:noProof/>
        </w:rPr>
      </w:pPr>
      <w:bookmarkStart w:id="9" w:name="_ENREF_8"/>
      <w:r>
        <w:rPr>
          <w:noProof/>
        </w:rPr>
        <w:t>8</w:t>
      </w:r>
      <w:r>
        <w:rPr>
          <w:noProof/>
        </w:rPr>
        <w:tab/>
        <w:t xml:space="preserve">Lanyi, J. K. Halorhodopsin: A light-driven chloride ion pump. </w:t>
      </w:r>
      <w:r w:rsidRPr="001D23EC">
        <w:rPr>
          <w:i/>
          <w:noProof/>
        </w:rPr>
        <w:t>Ann Rev Biophys Biophys Chem</w:t>
      </w:r>
      <w:r>
        <w:rPr>
          <w:noProof/>
        </w:rPr>
        <w:t xml:space="preserve"> </w:t>
      </w:r>
      <w:r w:rsidRPr="001D23EC">
        <w:rPr>
          <w:b/>
          <w:noProof/>
        </w:rPr>
        <w:t>15</w:t>
      </w:r>
      <w:r>
        <w:rPr>
          <w:noProof/>
        </w:rPr>
        <w:t>, 11-28 (1986).</w:t>
      </w:r>
      <w:bookmarkEnd w:id="9"/>
    </w:p>
    <w:p w14:paraId="5805B9FB" w14:textId="77777777" w:rsidR="001D23EC" w:rsidRDefault="001D23EC" w:rsidP="007C2A23">
      <w:pPr>
        <w:ind w:left="720" w:hanging="720"/>
        <w:rPr>
          <w:noProof/>
        </w:rPr>
      </w:pPr>
      <w:bookmarkStart w:id="10" w:name="_ENREF_9"/>
      <w:r>
        <w:rPr>
          <w:noProof/>
        </w:rPr>
        <w:t>9</w:t>
      </w:r>
      <w:r>
        <w:rPr>
          <w:noProof/>
        </w:rPr>
        <w:tab/>
        <w:t xml:space="preserve">Han, X. &amp; Boyden, E. S. Multiple-color optical activation, silencing, and desynchronization of neural activity, with single-spike temporal resolution. </w:t>
      </w:r>
      <w:r w:rsidRPr="001D23EC">
        <w:rPr>
          <w:i/>
          <w:noProof/>
        </w:rPr>
        <w:t>PLoS One</w:t>
      </w:r>
      <w:r>
        <w:rPr>
          <w:noProof/>
        </w:rPr>
        <w:t xml:space="preserve"> </w:t>
      </w:r>
      <w:r w:rsidRPr="001D23EC">
        <w:rPr>
          <w:b/>
          <w:noProof/>
        </w:rPr>
        <w:t>2</w:t>
      </w:r>
      <w:r>
        <w:rPr>
          <w:noProof/>
        </w:rPr>
        <w:t>, e299 (2007).</w:t>
      </w:r>
      <w:bookmarkEnd w:id="10"/>
    </w:p>
    <w:p w14:paraId="57932EAD" w14:textId="77777777" w:rsidR="001D23EC" w:rsidRDefault="001D23EC" w:rsidP="007C2A23">
      <w:pPr>
        <w:ind w:left="720" w:hanging="720"/>
        <w:rPr>
          <w:noProof/>
        </w:rPr>
      </w:pPr>
      <w:bookmarkStart w:id="11" w:name="_ENREF_10"/>
      <w:r>
        <w:rPr>
          <w:noProof/>
        </w:rPr>
        <w:t>10</w:t>
      </w:r>
      <w:r>
        <w:rPr>
          <w:noProof/>
        </w:rPr>
        <w:tab/>
        <w:t>Zhao, S.</w:t>
      </w:r>
      <w:r w:rsidRPr="001D23EC">
        <w:rPr>
          <w:i/>
          <w:noProof/>
        </w:rPr>
        <w:t xml:space="preserve"> et al.</w:t>
      </w:r>
      <w:r>
        <w:rPr>
          <w:noProof/>
        </w:rPr>
        <w:t xml:space="preserve"> Cell type-specific channelrhodpsin-2 transgenic mice for optogenetic dissection of neural circuitry function. </w:t>
      </w:r>
      <w:r w:rsidRPr="001D23EC">
        <w:rPr>
          <w:i/>
          <w:noProof/>
        </w:rPr>
        <w:t>Nat Methods</w:t>
      </w:r>
      <w:r>
        <w:rPr>
          <w:noProof/>
        </w:rPr>
        <w:t xml:space="preserve"> </w:t>
      </w:r>
      <w:r w:rsidRPr="001D23EC">
        <w:rPr>
          <w:b/>
          <w:noProof/>
        </w:rPr>
        <w:t>8</w:t>
      </w:r>
      <w:r>
        <w:rPr>
          <w:noProof/>
        </w:rPr>
        <w:t>, 745-755 (2011).</w:t>
      </w:r>
      <w:bookmarkEnd w:id="11"/>
    </w:p>
    <w:p w14:paraId="6B01A423" w14:textId="77777777" w:rsidR="001D23EC" w:rsidRDefault="001D23EC" w:rsidP="007C2A23">
      <w:pPr>
        <w:ind w:left="720" w:hanging="720"/>
        <w:rPr>
          <w:noProof/>
        </w:rPr>
      </w:pPr>
      <w:bookmarkStart w:id="12" w:name="_ENREF_11"/>
      <w:r>
        <w:rPr>
          <w:noProof/>
        </w:rPr>
        <w:t>11</w:t>
      </w:r>
      <w:r>
        <w:rPr>
          <w:noProof/>
        </w:rPr>
        <w:tab/>
        <w:t>Madisen, L.</w:t>
      </w:r>
      <w:r w:rsidRPr="001D23EC">
        <w:rPr>
          <w:i/>
          <w:noProof/>
        </w:rPr>
        <w:t xml:space="preserve"> et al.</w:t>
      </w:r>
      <w:r>
        <w:rPr>
          <w:noProof/>
        </w:rPr>
        <w:t xml:space="preserve"> A toolbox of Cre-dependent optogenetic transgenic mice for light-induced activation and silencing. </w:t>
      </w:r>
      <w:r w:rsidRPr="001D23EC">
        <w:rPr>
          <w:i/>
          <w:noProof/>
        </w:rPr>
        <w:t>Nat Neurosci</w:t>
      </w:r>
      <w:r>
        <w:rPr>
          <w:noProof/>
        </w:rPr>
        <w:t xml:space="preserve"> </w:t>
      </w:r>
      <w:r w:rsidRPr="001D23EC">
        <w:rPr>
          <w:b/>
          <w:noProof/>
        </w:rPr>
        <w:t>15</w:t>
      </w:r>
      <w:r>
        <w:rPr>
          <w:noProof/>
        </w:rPr>
        <w:t>, 793-802 (2012).</w:t>
      </w:r>
      <w:bookmarkEnd w:id="12"/>
    </w:p>
    <w:p w14:paraId="37A549B2" w14:textId="77777777" w:rsidR="001D23EC" w:rsidRDefault="001D23EC" w:rsidP="007C2A23">
      <w:pPr>
        <w:ind w:left="720" w:hanging="720"/>
        <w:rPr>
          <w:noProof/>
        </w:rPr>
      </w:pPr>
      <w:bookmarkStart w:id="13" w:name="_ENREF_12"/>
      <w:r>
        <w:rPr>
          <w:noProof/>
        </w:rPr>
        <w:t>12</w:t>
      </w:r>
      <w:r>
        <w:rPr>
          <w:noProof/>
        </w:rPr>
        <w:tab/>
        <w:t xml:space="preserve">Fenno, L., Yizhar, O. &amp; Deisseroth, K. The development and application of optogenetics. </w:t>
      </w:r>
      <w:r w:rsidRPr="001D23EC">
        <w:rPr>
          <w:i/>
          <w:noProof/>
        </w:rPr>
        <w:t>Annu Rev Neurosci</w:t>
      </w:r>
      <w:r>
        <w:rPr>
          <w:noProof/>
        </w:rPr>
        <w:t xml:space="preserve"> </w:t>
      </w:r>
      <w:r w:rsidRPr="001D23EC">
        <w:rPr>
          <w:b/>
          <w:noProof/>
        </w:rPr>
        <w:t>34</w:t>
      </w:r>
      <w:r>
        <w:rPr>
          <w:noProof/>
        </w:rPr>
        <w:t>, 389-412 (2011).</w:t>
      </w:r>
      <w:bookmarkEnd w:id="13"/>
    </w:p>
    <w:p w14:paraId="3F88580A" w14:textId="77777777" w:rsidR="001D23EC" w:rsidRDefault="001D23EC" w:rsidP="007C2A23">
      <w:pPr>
        <w:ind w:left="720" w:hanging="720"/>
        <w:rPr>
          <w:noProof/>
        </w:rPr>
      </w:pPr>
      <w:bookmarkStart w:id="14" w:name="_ENREF_13"/>
      <w:r>
        <w:rPr>
          <w:noProof/>
        </w:rPr>
        <w:t>13</w:t>
      </w:r>
      <w:r>
        <w:rPr>
          <w:noProof/>
        </w:rPr>
        <w:tab/>
        <w:t xml:space="preserve">Gradinaru, V., Mogri, M., Thompson, K. R., Henderson, J. M. &amp; Deisseroth, K. Optical deconstruction of parkinsonian neural circuit. </w:t>
      </w:r>
      <w:r w:rsidRPr="001D23EC">
        <w:rPr>
          <w:i/>
          <w:noProof/>
        </w:rPr>
        <w:t>Science</w:t>
      </w:r>
      <w:r>
        <w:rPr>
          <w:noProof/>
        </w:rPr>
        <w:t xml:space="preserve"> </w:t>
      </w:r>
      <w:r w:rsidRPr="001D23EC">
        <w:rPr>
          <w:b/>
          <w:noProof/>
        </w:rPr>
        <w:t>324</w:t>
      </w:r>
      <w:r>
        <w:rPr>
          <w:noProof/>
        </w:rPr>
        <w:t>, 354-359 (2009).</w:t>
      </w:r>
      <w:bookmarkEnd w:id="14"/>
    </w:p>
    <w:p w14:paraId="41722AA9" w14:textId="77777777" w:rsidR="001D23EC" w:rsidRDefault="001D23EC" w:rsidP="007C2A23">
      <w:pPr>
        <w:ind w:left="720" w:hanging="720"/>
        <w:rPr>
          <w:noProof/>
        </w:rPr>
      </w:pPr>
      <w:bookmarkStart w:id="15" w:name="_ENREF_14"/>
      <w:r>
        <w:rPr>
          <w:noProof/>
        </w:rPr>
        <w:t>14</w:t>
      </w:r>
      <w:r>
        <w:rPr>
          <w:noProof/>
        </w:rPr>
        <w:tab/>
        <w:t xml:space="preserve">Olsen, S. R., Bortone, D. S., Adesnik, H. &amp; Scanziani, M. Gain control by layer six in cortical circuits of vision. </w:t>
      </w:r>
      <w:r w:rsidRPr="001D23EC">
        <w:rPr>
          <w:i/>
          <w:noProof/>
        </w:rPr>
        <w:t>Nature</w:t>
      </w:r>
      <w:r>
        <w:rPr>
          <w:noProof/>
        </w:rPr>
        <w:t xml:space="preserve"> </w:t>
      </w:r>
      <w:r w:rsidRPr="001D23EC">
        <w:rPr>
          <w:b/>
          <w:noProof/>
        </w:rPr>
        <w:t>483</w:t>
      </w:r>
      <w:r>
        <w:rPr>
          <w:noProof/>
        </w:rPr>
        <w:t>, 47-52 (2012).</w:t>
      </w:r>
      <w:bookmarkEnd w:id="15"/>
    </w:p>
    <w:p w14:paraId="23E846BD" w14:textId="77777777" w:rsidR="001D23EC" w:rsidRDefault="001D23EC" w:rsidP="007C2A23">
      <w:pPr>
        <w:ind w:left="720" w:hanging="720"/>
        <w:rPr>
          <w:noProof/>
        </w:rPr>
      </w:pPr>
      <w:bookmarkStart w:id="16" w:name="_ENREF_15"/>
      <w:r>
        <w:rPr>
          <w:noProof/>
        </w:rPr>
        <w:t>15</w:t>
      </w:r>
      <w:r>
        <w:rPr>
          <w:noProof/>
        </w:rPr>
        <w:tab/>
        <w:t>Zhang, F.</w:t>
      </w:r>
      <w:r w:rsidRPr="001D23EC">
        <w:rPr>
          <w:i/>
          <w:noProof/>
        </w:rPr>
        <w:t xml:space="preserve"> et al.</w:t>
      </w:r>
      <w:r>
        <w:rPr>
          <w:noProof/>
        </w:rPr>
        <w:t xml:space="preserve"> Optogenetic interrogation of neural circuits: technology for probing mammalian brain structures. </w:t>
      </w:r>
      <w:r w:rsidRPr="001D23EC">
        <w:rPr>
          <w:i/>
          <w:noProof/>
        </w:rPr>
        <w:t>Nat Protoc</w:t>
      </w:r>
      <w:r>
        <w:rPr>
          <w:noProof/>
        </w:rPr>
        <w:t xml:space="preserve"> </w:t>
      </w:r>
      <w:r w:rsidRPr="001D23EC">
        <w:rPr>
          <w:b/>
          <w:noProof/>
        </w:rPr>
        <w:t>5</w:t>
      </w:r>
      <w:r>
        <w:rPr>
          <w:noProof/>
        </w:rPr>
        <w:t>, 439-456 (2010).</w:t>
      </w:r>
      <w:bookmarkEnd w:id="16"/>
    </w:p>
    <w:p w14:paraId="2AFF7F82" w14:textId="77777777" w:rsidR="001D23EC" w:rsidRDefault="001D23EC" w:rsidP="007C2A23">
      <w:pPr>
        <w:ind w:left="720" w:hanging="720"/>
        <w:rPr>
          <w:noProof/>
        </w:rPr>
      </w:pPr>
      <w:bookmarkStart w:id="17" w:name="_ENREF_16"/>
      <w:r>
        <w:rPr>
          <w:noProof/>
        </w:rPr>
        <w:t>16</w:t>
      </w:r>
      <w:r>
        <w:rPr>
          <w:noProof/>
        </w:rPr>
        <w:tab/>
        <w:t xml:space="preserve">Petreanu, L., Huber, D., Sobczyk, A. &amp; Svoboda, K. Channelrhodopsin-2-assisted circuit mapping of long-range callosal projections. </w:t>
      </w:r>
      <w:r w:rsidRPr="001D23EC">
        <w:rPr>
          <w:i/>
          <w:noProof/>
        </w:rPr>
        <w:t>Nat Neurosci</w:t>
      </w:r>
      <w:r>
        <w:rPr>
          <w:noProof/>
        </w:rPr>
        <w:t xml:space="preserve"> </w:t>
      </w:r>
      <w:r w:rsidRPr="001D23EC">
        <w:rPr>
          <w:b/>
          <w:noProof/>
        </w:rPr>
        <w:t>10</w:t>
      </w:r>
      <w:r>
        <w:rPr>
          <w:noProof/>
        </w:rPr>
        <w:t>, 663-668 (2007).</w:t>
      </w:r>
      <w:bookmarkEnd w:id="17"/>
    </w:p>
    <w:p w14:paraId="5BCB5AA5" w14:textId="77777777" w:rsidR="001D23EC" w:rsidRDefault="001D23EC" w:rsidP="007C2A23">
      <w:pPr>
        <w:ind w:left="720" w:hanging="720"/>
        <w:rPr>
          <w:noProof/>
        </w:rPr>
      </w:pPr>
      <w:bookmarkStart w:id="18" w:name="_ENREF_17"/>
      <w:r>
        <w:rPr>
          <w:noProof/>
        </w:rPr>
        <w:t>17</w:t>
      </w:r>
      <w:r>
        <w:rPr>
          <w:noProof/>
        </w:rPr>
        <w:tab/>
        <w:t xml:space="preserve">Cruikshank, S. J., Urabe, H., Nurmikko, A. V. &amp; Connors, B. W. Pathway-specific feedforward circuits between thalamus and neocortex revealed by selective optical stimulation of axons. </w:t>
      </w:r>
      <w:r w:rsidRPr="001D23EC">
        <w:rPr>
          <w:i/>
          <w:noProof/>
        </w:rPr>
        <w:t>Neuron</w:t>
      </w:r>
      <w:r>
        <w:rPr>
          <w:noProof/>
        </w:rPr>
        <w:t xml:space="preserve"> </w:t>
      </w:r>
      <w:r w:rsidRPr="001D23EC">
        <w:rPr>
          <w:b/>
          <w:noProof/>
        </w:rPr>
        <w:t>65</w:t>
      </w:r>
      <w:r>
        <w:rPr>
          <w:noProof/>
        </w:rPr>
        <w:t>, 230-245 (2010).</w:t>
      </w:r>
      <w:bookmarkEnd w:id="18"/>
    </w:p>
    <w:p w14:paraId="68CF9805" w14:textId="77777777" w:rsidR="001D23EC" w:rsidRDefault="001D23EC" w:rsidP="007C2A23">
      <w:pPr>
        <w:ind w:left="720" w:hanging="720"/>
        <w:rPr>
          <w:noProof/>
        </w:rPr>
      </w:pPr>
      <w:bookmarkStart w:id="19" w:name="_ENREF_18"/>
      <w:r>
        <w:rPr>
          <w:noProof/>
        </w:rPr>
        <w:t>18</w:t>
      </w:r>
      <w:r>
        <w:rPr>
          <w:noProof/>
        </w:rPr>
        <w:tab/>
        <w:t xml:space="preserve">Lee, C. C., Lam, Y. W. &amp; Sherman, S. M. Intracortical convergence of layer 6 neurons. </w:t>
      </w:r>
      <w:r w:rsidRPr="001D23EC">
        <w:rPr>
          <w:i/>
          <w:noProof/>
        </w:rPr>
        <w:t>Neuroreport</w:t>
      </w:r>
      <w:r>
        <w:rPr>
          <w:noProof/>
        </w:rPr>
        <w:t xml:space="preserve"> </w:t>
      </w:r>
      <w:r w:rsidRPr="001D23EC">
        <w:rPr>
          <w:b/>
          <w:noProof/>
        </w:rPr>
        <w:t>23</w:t>
      </w:r>
      <w:r>
        <w:rPr>
          <w:noProof/>
        </w:rPr>
        <w:t>, 736-740 (2012).</w:t>
      </w:r>
      <w:bookmarkEnd w:id="19"/>
    </w:p>
    <w:p w14:paraId="14576ACB" w14:textId="77777777" w:rsidR="001D23EC" w:rsidRDefault="001D23EC" w:rsidP="007C2A23">
      <w:pPr>
        <w:ind w:left="720" w:hanging="720"/>
        <w:rPr>
          <w:noProof/>
        </w:rPr>
      </w:pPr>
      <w:bookmarkStart w:id="20" w:name="_ENREF_19"/>
      <w:r>
        <w:rPr>
          <w:noProof/>
        </w:rPr>
        <w:t>19</w:t>
      </w:r>
      <w:r>
        <w:rPr>
          <w:noProof/>
        </w:rPr>
        <w:tab/>
        <w:t>Mancuso, J. J.</w:t>
      </w:r>
      <w:r w:rsidRPr="001D23EC">
        <w:rPr>
          <w:i/>
          <w:noProof/>
        </w:rPr>
        <w:t xml:space="preserve"> et al.</w:t>
      </w:r>
      <w:r>
        <w:rPr>
          <w:noProof/>
        </w:rPr>
        <w:t xml:space="preserve"> Optogenetic probing of functional brain circuitry. </w:t>
      </w:r>
      <w:r w:rsidRPr="001D23EC">
        <w:rPr>
          <w:i/>
          <w:noProof/>
        </w:rPr>
        <w:t>Exp Physiol</w:t>
      </w:r>
      <w:r>
        <w:rPr>
          <w:noProof/>
        </w:rPr>
        <w:t xml:space="preserve"> </w:t>
      </w:r>
      <w:r w:rsidRPr="001D23EC">
        <w:rPr>
          <w:b/>
          <w:noProof/>
        </w:rPr>
        <w:t>96</w:t>
      </w:r>
      <w:r>
        <w:rPr>
          <w:noProof/>
        </w:rPr>
        <w:t>, 26-33 (2011).</w:t>
      </w:r>
      <w:bookmarkEnd w:id="20"/>
    </w:p>
    <w:p w14:paraId="79578CB4" w14:textId="77777777" w:rsidR="001D23EC" w:rsidRDefault="001D23EC" w:rsidP="007C2A23">
      <w:pPr>
        <w:ind w:left="720" w:hanging="720"/>
        <w:rPr>
          <w:noProof/>
        </w:rPr>
      </w:pPr>
      <w:bookmarkStart w:id="21" w:name="_ENREF_20"/>
      <w:r>
        <w:rPr>
          <w:noProof/>
        </w:rPr>
        <w:t>20</w:t>
      </w:r>
      <w:r>
        <w:rPr>
          <w:noProof/>
        </w:rPr>
        <w:tab/>
        <w:t xml:space="preserve">Valley, M., Wagner, S., Gallarda, B. W. &amp; Lledo, P. Using Affordable LED Arrays for Photo-Stimulation of Neurons. </w:t>
      </w:r>
      <w:r w:rsidRPr="001D23EC">
        <w:rPr>
          <w:i/>
          <w:noProof/>
        </w:rPr>
        <w:t>J Vis Exp</w:t>
      </w:r>
      <w:r>
        <w:rPr>
          <w:noProof/>
        </w:rPr>
        <w:t>, e3379 (2011).</w:t>
      </w:r>
      <w:bookmarkEnd w:id="21"/>
    </w:p>
    <w:p w14:paraId="20132F44" w14:textId="77777777" w:rsidR="001D23EC" w:rsidRDefault="001D23EC" w:rsidP="007C2A23">
      <w:pPr>
        <w:ind w:left="720" w:hanging="720"/>
        <w:rPr>
          <w:noProof/>
        </w:rPr>
      </w:pPr>
      <w:bookmarkStart w:id="22" w:name="_ENREF_21"/>
      <w:r>
        <w:rPr>
          <w:noProof/>
        </w:rPr>
        <w:lastRenderedPageBreak/>
        <w:t>21</w:t>
      </w:r>
      <w:r>
        <w:rPr>
          <w:noProof/>
        </w:rPr>
        <w:tab/>
        <w:t>Gong, S.</w:t>
      </w:r>
      <w:r w:rsidRPr="001D23EC">
        <w:rPr>
          <w:i/>
          <w:noProof/>
        </w:rPr>
        <w:t xml:space="preserve"> et al.</w:t>
      </w:r>
      <w:r>
        <w:rPr>
          <w:noProof/>
        </w:rPr>
        <w:t xml:space="preserve"> Targeting Cre recombinase to specific neuron populations with bacterial artificial chromosome constructs. </w:t>
      </w:r>
      <w:r w:rsidRPr="001D23EC">
        <w:rPr>
          <w:i/>
          <w:noProof/>
        </w:rPr>
        <w:t>J Neurosci</w:t>
      </w:r>
      <w:r>
        <w:rPr>
          <w:noProof/>
        </w:rPr>
        <w:t xml:space="preserve"> </w:t>
      </w:r>
      <w:r w:rsidRPr="001D23EC">
        <w:rPr>
          <w:b/>
          <w:noProof/>
        </w:rPr>
        <w:t>27</w:t>
      </w:r>
      <w:r>
        <w:rPr>
          <w:noProof/>
        </w:rPr>
        <w:t>, 9817-9823 (2007).</w:t>
      </w:r>
      <w:bookmarkEnd w:id="22"/>
    </w:p>
    <w:p w14:paraId="4723F627" w14:textId="77777777" w:rsidR="001D23EC" w:rsidRDefault="001D23EC" w:rsidP="007C2A23">
      <w:pPr>
        <w:ind w:left="720" w:hanging="720"/>
        <w:rPr>
          <w:noProof/>
        </w:rPr>
      </w:pPr>
      <w:bookmarkStart w:id="23" w:name="_ENREF_22"/>
      <w:r>
        <w:rPr>
          <w:noProof/>
        </w:rPr>
        <w:t>22</w:t>
      </w:r>
      <w:r>
        <w:rPr>
          <w:noProof/>
        </w:rPr>
        <w:tab/>
        <w:t xml:space="preserve">Cox, C. L. &amp; Sherman, S. M. Control of dendritic outputs of inhibitory interneurons in the lateral geniculate nucleus. </w:t>
      </w:r>
      <w:r w:rsidRPr="001D23EC">
        <w:rPr>
          <w:i/>
          <w:noProof/>
        </w:rPr>
        <w:t>Neuron</w:t>
      </w:r>
      <w:r>
        <w:rPr>
          <w:noProof/>
        </w:rPr>
        <w:t xml:space="preserve"> </w:t>
      </w:r>
      <w:r w:rsidRPr="001D23EC">
        <w:rPr>
          <w:b/>
          <w:noProof/>
        </w:rPr>
        <w:t>27</w:t>
      </w:r>
      <w:r>
        <w:rPr>
          <w:noProof/>
        </w:rPr>
        <w:t>, 597-610 (2000).</w:t>
      </w:r>
      <w:bookmarkEnd w:id="23"/>
    </w:p>
    <w:p w14:paraId="769AEC40" w14:textId="77777777" w:rsidR="001D23EC" w:rsidRDefault="001D23EC" w:rsidP="007C2A23">
      <w:pPr>
        <w:ind w:left="720" w:hanging="720"/>
        <w:rPr>
          <w:noProof/>
        </w:rPr>
      </w:pPr>
      <w:bookmarkStart w:id="24" w:name="_ENREF_23"/>
      <w:r>
        <w:rPr>
          <w:noProof/>
        </w:rPr>
        <w:t>23</w:t>
      </w:r>
      <w:r>
        <w:rPr>
          <w:noProof/>
        </w:rPr>
        <w:tab/>
        <w:t xml:space="preserve">Lam, Y. W. &amp; Sherman, S. M. Mapping by laser photostimulation of connections between the thalamic reticular and ventral posterior lateral nuclei in the rat. </w:t>
      </w:r>
      <w:r w:rsidRPr="001D23EC">
        <w:rPr>
          <w:i/>
          <w:noProof/>
        </w:rPr>
        <w:t>J Neurophysiol</w:t>
      </w:r>
      <w:r>
        <w:rPr>
          <w:noProof/>
        </w:rPr>
        <w:t xml:space="preserve"> </w:t>
      </w:r>
      <w:r w:rsidRPr="001D23EC">
        <w:rPr>
          <w:b/>
          <w:noProof/>
        </w:rPr>
        <w:t>94</w:t>
      </w:r>
      <w:r>
        <w:rPr>
          <w:noProof/>
        </w:rPr>
        <w:t>, 2472-2483 (2005).</w:t>
      </w:r>
      <w:bookmarkEnd w:id="24"/>
    </w:p>
    <w:p w14:paraId="14FF04F7" w14:textId="77777777" w:rsidR="001D23EC" w:rsidRDefault="001D23EC" w:rsidP="007C2A23">
      <w:pPr>
        <w:ind w:left="720" w:hanging="720"/>
        <w:rPr>
          <w:noProof/>
        </w:rPr>
      </w:pPr>
      <w:bookmarkStart w:id="25" w:name="_ENREF_24"/>
      <w:r>
        <w:rPr>
          <w:noProof/>
        </w:rPr>
        <w:t>24</w:t>
      </w:r>
      <w:r>
        <w:rPr>
          <w:noProof/>
        </w:rPr>
        <w:tab/>
        <w:t xml:space="preserve">Lam, Y. W. &amp; Sherman, S. M. Functional organization of the somatosensory cortical layer 6 feedback to the thalamus. </w:t>
      </w:r>
      <w:r w:rsidRPr="001D23EC">
        <w:rPr>
          <w:i/>
          <w:noProof/>
        </w:rPr>
        <w:t>Cereb Cortex</w:t>
      </w:r>
      <w:r>
        <w:rPr>
          <w:noProof/>
        </w:rPr>
        <w:t xml:space="preserve"> </w:t>
      </w:r>
      <w:r w:rsidRPr="001D23EC">
        <w:rPr>
          <w:b/>
          <w:noProof/>
        </w:rPr>
        <w:t>20</w:t>
      </w:r>
      <w:r>
        <w:rPr>
          <w:noProof/>
        </w:rPr>
        <w:t>, 13-24 (2010).</w:t>
      </w:r>
      <w:bookmarkEnd w:id="25"/>
    </w:p>
    <w:p w14:paraId="1AF827E1" w14:textId="77777777" w:rsidR="001D23EC" w:rsidRDefault="001D23EC" w:rsidP="007C2A23">
      <w:pPr>
        <w:ind w:left="720" w:hanging="720"/>
        <w:rPr>
          <w:noProof/>
        </w:rPr>
      </w:pPr>
      <w:bookmarkStart w:id="26" w:name="_ENREF_25"/>
      <w:r>
        <w:rPr>
          <w:noProof/>
        </w:rPr>
        <w:t>25</w:t>
      </w:r>
      <w:r>
        <w:rPr>
          <w:noProof/>
        </w:rPr>
        <w:tab/>
        <w:t xml:space="preserve">Shepherd, G. M., Pologruto, T. A. &amp; Svoboda, K. Circuit analysis of experience-dependent plasticity in the developing rat barrel cortex. </w:t>
      </w:r>
      <w:r w:rsidRPr="001D23EC">
        <w:rPr>
          <w:i/>
          <w:noProof/>
        </w:rPr>
        <w:t>Neuron</w:t>
      </w:r>
      <w:r>
        <w:rPr>
          <w:noProof/>
        </w:rPr>
        <w:t xml:space="preserve"> </w:t>
      </w:r>
      <w:r w:rsidRPr="001D23EC">
        <w:rPr>
          <w:b/>
          <w:noProof/>
        </w:rPr>
        <w:t>38</w:t>
      </w:r>
      <w:r>
        <w:rPr>
          <w:noProof/>
        </w:rPr>
        <w:t>, 277-289 (2003).</w:t>
      </w:r>
      <w:bookmarkEnd w:id="26"/>
    </w:p>
    <w:p w14:paraId="0BE134FF" w14:textId="77777777" w:rsidR="001D23EC" w:rsidRDefault="001D23EC" w:rsidP="007C2A23">
      <w:pPr>
        <w:ind w:left="720" w:hanging="720"/>
        <w:rPr>
          <w:noProof/>
        </w:rPr>
      </w:pPr>
      <w:bookmarkStart w:id="27" w:name="_ENREF_26"/>
      <w:r>
        <w:rPr>
          <w:noProof/>
        </w:rPr>
        <w:t>26</w:t>
      </w:r>
      <w:r>
        <w:rPr>
          <w:noProof/>
        </w:rPr>
        <w:tab/>
        <w:t>Suter, B. A.</w:t>
      </w:r>
      <w:r w:rsidRPr="001D23EC">
        <w:rPr>
          <w:i/>
          <w:noProof/>
        </w:rPr>
        <w:t xml:space="preserve"> et al.</w:t>
      </w:r>
      <w:r>
        <w:rPr>
          <w:noProof/>
        </w:rPr>
        <w:t xml:space="preserve"> Ephus: multipurpose data acquisition software for neuroscience experiments. </w:t>
      </w:r>
      <w:r w:rsidRPr="001D23EC">
        <w:rPr>
          <w:i/>
          <w:noProof/>
        </w:rPr>
        <w:t>Front Neural Circuits</w:t>
      </w:r>
      <w:r>
        <w:rPr>
          <w:noProof/>
        </w:rPr>
        <w:t xml:space="preserve"> </w:t>
      </w:r>
      <w:r w:rsidRPr="001D23EC">
        <w:rPr>
          <w:b/>
          <w:noProof/>
        </w:rPr>
        <w:t>4</w:t>
      </w:r>
      <w:r>
        <w:rPr>
          <w:noProof/>
        </w:rPr>
        <w:t>, 100 (2010).</w:t>
      </w:r>
      <w:bookmarkEnd w:id="27"/>
    </w:p>
    <w:p w14:paraId="4AFE014A" w14:textId="77777777" w:rsidR="001D23EC" w:rsidRDefault="001D23EC" w:rsidP="007C2A23">
      <w:pPr>
        <w:ind w:left="720" w:hanging="720"/>
        <w:rPr>
          <w:noProof/>
        </w:rPr>
      </w:pPr>
      <w:bookmarkStart w:id="28" w:name="_ENREF_27"/>
      <w:r>
        <w:rPr>
          <w:noProof/>
        </w:rPr>
        <w:t>27</w:t>
      </w:r>
      <w:r>
        <w:rPr>
          <w:noProof/>
        </w:rPr>
        <w:tab/>
        <w:t xml:space="preserve">Lee, C. C. &amp; Sherman, S. M. Topography and physiology of ascending streams in the auditory tectothalamic pathway. </w:t>
      </w:r>
      <w:r w:rsidRPr="001D23EC">
        <w:rPr>
          <w:i/>
          <w:noProof/>
        </w:rPr>
        <w:t>Proc Natl Acad Sci U S A</w:t>
      </w:r>
      <w:r>
        <w:rPr>
          <w:noProof/>
        </w:rPr>
        <w:t xml:space="preserve"> </w:t>
      </w:r>
      <w:r w:rsidRPr="001D23EC">
        <w:rPr>
          <w:b/>
          <w:noProof/>
        </w:rPr>
        <w:t>107</w:t>
      </w:r>
      <w:r>
        <w:rPr>
          <w:noProof/>
        </w:rPr>
        <w:t>, 372-377 (2010).</w:t>
      </w:r>
      <w:bookmarkEnd w:id="28"/>
    </w:p>
    <w:p w14:paraId="2A1EE76E" w14:textId="77777777" w:rsidR="001D23EC" w:rsidRDefault="001D23EC" w:rsidP="007C2A23">
      <w:pPr>
        <w:ind w:left="720" w:hanging="720"/>
        <w:rPr>
          <w:noProof/>
        </w:rPr>
      </w:pPr>
      <w:bookmarkStart w:id="29" w:name="_ENREF_28"/>
      <w:r>
        <w:rPr>
          <w:noProof/>
        </w:rPr>
        <w:t>28</w:t>
      </w:r>
      <w:r>
        <w:rPr>
          <w:noProof/>
        </w:rPr>
        <w:tab/>
        <w:t xml:space="preserve">Lee, C. C. &amp; Sherman, S. M. Intrinsic modulators of auditory thalamocortical transmission. </w:t>
      </w:r>
      <w:r w:rsidRPr="001D23EC">
        <w:rPr>
          <w:i/>
          <w:noProof/>
        </w:rPr>
        <w:t>Hear Res</w:t>
      </w:r>
      <w:r>
        <w:rPr>
          <w:noProof/>
        </w:rPr>
        <w:t xml:space="preserve"> </w:t>
      </w:r>
      <w:r w:rsidRPr="001D23EC">
        <w:rPr>
          <w:b/>
          <w:noProof/>
        </w:rPr>
        <w:t>287</w:t>
      </w:r>
      <w:r>
        <w:rPr>
          <w:noProof/>
        </w:rPr>
        <w:t>, 43-50 (2012).</w:t>
      </w:r>
      <w:bookmarkEnd w:id="29"/>
    </w:p>
    <w:p w14:paraId="41A68526" w14:textId="4619D406" w:rsidR="001D23EC" w:rsidRDefault="001D23EC" w:rsidP="003B56DC">
      <w:pPr>
        <w:ind w:left="720" w:hanging="720"/>
        <w:rPr>
          <w:noProof/>
        </w:rPr>
      </w:pPr>
      <w:bookmarkStart w:id="30" w:name="_ENREF_29"/>
      <w:r>
        <w:rPr>
          <w:noProof/>
        </w:rPr>
        <w:t>29</w:t>
      </w:r>
      <w:r>
        <w:rPr>
          <w:noProof/>
        </w:rPr>
        <w:tab/>
      </w:r>
      <w:r w:rsidRPr="007C2A23">
        <w:rPr>
          <w:noProof/>
        </w:rPr>
        <w:t>Shepherd, G. M.</w:t>
      </w:r>
      <w:r w:rsidRPr="001D23EC">
        <w:rPr>
          <w:noProof/>
        </w:rPr>
        <w:t xml:space="preserve"> </w:t>
      </w:r>
      <w:r w:rsidRPr="007C2A23">
        <w:rPr>
          <w:noProof/>
        </w:rPr>
        <w:t>Circuit mapping by ultraviolet uncaging of glutamate</w:t>
      </w:r>
      <w:r w:rsidRPr="001D23EC">
        <w:rPr>
          <w:noProof/>
        </w:rPr>
        <w:t xml:space="preserve">. </w:t>
      </w:r>
      <w:r w:rsidRPr="007C2A23">
        <w:rPr>
          <w:i/>
          <w:noProof/>
        </w:rPr>
        <w:t>Cold Spring Harb Protoc</w:t>
      </w:r>
      <w:r w:rsidRPr="001D23EC">
        <w:rPr>
          <w:noProof/>
        </w:rPr>
        <w:t xml:space="preserve"> </w:t>
      </w:r>
      <w:r w:rsidRPr="007C2A23">
        <w:rPr>
          <w:b/>
          <w:noProof/>
        </w:rPr>
        <w:t>2012</w:t>
      </w:r>
      <w:r w:rsidRPr="001D23EC">
        <w:rPr>
          <w:noProof/>
        </w:rPr>
        <w:t xml:space="preserve">, </w:t>
      </w:r>
      <w:r w:rsidRPr="007C2A23">
        <w:rPr>
          <w:noProof/>
        </w:rPr>
        <w:t>998-1004</w:t>
      </w:r>
      <w:r w:rsidRPr="001D23EC">
        <w:rPr>
          <w:noProof/>
        </w:rPr>
        <w:t xml:space="preserve"> (</w:t>
      </w:r>
      <w:r w:rsidRPr="007C2A23">
        <w:rPr>
          <w:noProof/>
        </w:rPr>
        <w:t>2012</w:t>
      </w:r>
      <w:r w:rsidRPr="001D23EC">
        <w:rPr>
          <w:noProof/>
        </w:rPr>
        <w:t>).</w:t>
      </w:r>
      <w:bookmarkEnd w:id="30"/>
    </w:p>
    <w:p w14:paraId="3B2610F4" w14:textId="0266A6F3" w:rsidR="003B56DC" w:rsidRDefault="00F13634" w:rsidP="003B56DC">
      <w:pPr>
        <w:ind w:left="720" w:hanging="720"/>
      </w:pPr>
      <w:r w:rsidRPr="009675E5">
        <w:fldChar w:fldCharType="end"/>
      </w:r>
      <w:r w:rsidR="001D23EC">
        <w:t>30</w:t>
      </w:r>
      <w:r w:rsidR="000153C4">
        <w:tab/>
      </w:r>
      <w:proofErr w:type="spellStart"/>
      <w:r w:rsidR="003B56DC">
        <w:t>ScanImage</w:t>
      </w:r>
      <w:proofErr w:type="spellEnd"/>
      <w:r w:rsidR="003B56DC">
        <w:t xml:space="preserve">, </w:t>
      </w:r>
      <w:proofErr w:type="spellStart"/>
      <w:r w:rsidR="003B56DC">
        <w:t>Ephus</w:t>
      </w:r>
      <w:proofErr w:type="spellEnd"/>
      <w:r w:rsidR="003B56DC">
        <w:t xml:space="preserve">, and other DAQ software [Internet]. Ashburn (VA): </w:t>
      </w:r>
      <w:proofErr w:type="spellStart"/>
      <w:r w:rsidR="003B56DC">
        <w:t>Janelia</w:t>
      </w:r>
      <w:proofErr w:type="spellEnd"/>
      <w:r w:rsidR="003B56DC">
        <w:t xml:space="preserve"> Farms. [</w:t>
      </w:r>
      <w:proofErr w:type="gramStart"/>
      <w:r w:rsidR="003B56DC">
        <w:t>cited</w:t>
      </w:r>
      <w:proofErr w:type="gramEnd"/>
      <w:r w:rsidR="003B56DC">
        <w:t xml:space="preserve"> 2003 May 9].  Available from: </w:t>
      </w:r>
      <w:hyperlink r:id="rId9" w:history="1">
        <w:r w:rsidR="003B56DC" w:rsidRPr="00644CDC">
          <w:rPr>
            <w:rStyle w:val="Hyperlink"/>
          </w:rPr>
          <w:t>http://www.ephus.org</w:t>
        </w:r>
      </w:hyperlink>
    </w:p>
    <w:p w14:paraId="5774CB4D" w14:textId="23092D24" w:rsidR="003B56DC" w:rsidRDefault="001D23EC" w:rsidP="003B56DC">
      <w:pPr>
        <w:ind w:left="720" w:hanging="720"/>
      </w:pPr>
      <w:r>
        <w:t>31</w:t>
      </w:r>
      <w:r w:rsidR="000153C4">
        <w:tab/>
      </w:r>
      <w:r w:rsidR="003B56DC">
        <w:t>UNC Gene Therapy Center [Internet].  Chapel Hill (NC): University of North Carolina. [</w:t>
      </w:r>
      <w:proofErr w:type="gramStart"/>
      <w:r w:rsidR="003B56DC">
        <w:t>cited</w:t>
      </w:r>
      <w:proofErr w:type="gramEnd"/>
      <w:r w:rsidR="003B56DC">
        <w:t xml:space="preserve"> 2003 May 9].  Available from: </w:t>
      </w:r>
      <w:hyperlink r:id="rId10" w:history="1">
        <w:r w:rsidR="003B56DC" w:rsidRPr="00644CDC">
          <w:rPr>
            <w:rStyle w:val="Hyperlink"/>
          </w:rPr>
          <w:t>http://genetherapy.unc.edu/services.htm</w:t>
        </w:r>
      </w:hyperlink>
    </w:p>
    <w:p w14:paraId="4672A2C4" w14:textId="42FA0A4D" w:rsidR="000153C4" w:rsidRDefault="001D23EC" w:rsidP="003B56DC">
      <w:pPr>
        <w:ind w:left="720" w:hanging="720"/>
      </w:pPr>
      <w:r>
        <w:t>32</w:t>
      </w:r>
      <w:r w:rsidR="000153C4">
        <w:tab/>
      </w:r>
      <w:proofErr w:type="spellStart"/>
      <w:r w:rsidR="003B56DC">
        <w:t>Optogenetics</w:t>
      </w:r>
      <w:proofErr w:type="spellEnd"/>
      <w:r w:rsidR="003B56DC">
        <w:t xml:space="preserve"> Resource Center [Internet].  Stanford (CA): Stanford University. [</w:t>
      </w:r>
      <w:proofErr w:type="gramStart"/>
      <w:r w:rsidR="003B56DC">
        <w:t>cited</w:t>
      </w:r>
      <w:proofErr w:type="gramEnd"/>
      <w:r w:rsidR="003B56DC">
        <w:t xml:space="preserve"> 2003 May 9].  Available from: </w:t>
      </w:r>
      <w:hyperlink r:id="rId11" w:history="1">
        <w:r w:rsidR="003B56DC" w:rsidRPr="00644CDC">
          <w:rPr>
            <w:rStyle w:val="Hyperlink"/>
          </w:rPr>
          <w:t>http://www.stanford.edu/group/dlab/optogenetics</w:t>
        </w:r>
      </w:hyperlink>
    </w:p>
    <w:p w14:paraId="41143B0E" w14:textId="071B5A75" w:rsidR="003B56DC" w:rsidRDefault="004A7FE3" w:rsidP="003B56DC">
      <w:pPr>
        <w:ind w:left="720" w:hanging="720"/>
      </w:pPr>
      <w:r>
        <w:t>3</w:t>
      </w:r>
      <w:r w:rsidR="001D23EC">
        <w:t>3</w:t>
      </w:r>
      <w:r w:rsidR="00AE25CD">
        <w:tab/>
      </w:r>
      <w:r w:rsidR="003B56DC">
        <w:t>Synthetic Neurobiology Group [Internet].  Cambridge (MA); MIT. [</w:t>
      </w:r>
      <w:proofErr w:type="gramStart"/>
      <w:r w:rsidR="003B56DC">
        <w:t>cited</w:t>
      </w:r>
      <w:proofErr w:type="gramEnd"/>
      <w:r w:rsidR="003B56DC">
        <w:t xml:space="preserve"> 2003 May 9].  Available from: </w:t>
      </w:r>
      <w:hyperlink r:id="rId12" w:history="1">
        <w:r w:rsidR="003B56DC" w:rsidRPr="00644CDC">
          <w:rPr>
            <w:rStyle w:val="Hyperlink"/>
          </w:rPr>
          <w:t>http://syntheticneurobiology.org</w:t>
        </w:r>
      </w:hyperlink>
    </w:p>
    <w:p w14:paraId="2776FF62" w14:textId="524E2CD1" w:rsidR="003B56DC" w:rsidRDefault="004A7FE3" w:rsidP="003B56DC">
      <w:pPr>
        <w:ind w:left="720" w:hanging="720"/>
      </w:pPr>
      <w:r>
        <w:t>3</w:t>
      </w:r>
      <w:r w:rsidR="001D23EC">
        <w:t>4</w:t>
      </w:r>
      <w:r w:rsidR="00AE25CD">
        <w:tab/>
      </w:r>
      <w:r w:rsidR="003B56DC">
        <w:t>Mutant Mouse Regional Resource Centers [Internet].  Bethesda (MD): NIH. [</w:t>
      </w:r>
      <w:proofErr w:type="gramStart"/>
      <w:r w:rsidR="003B56DC">
        <w:t>cited</w:t>
      </w:r>
      <w:proofErr w:type="gramEnd"/>
      <w:r w:rsidR="003B56DC">
        <w:t xml:space="preserve"> 2003 May 9].  Available from: </w:t>
      </w:r>
      <w:hyperlink r:id="rId13" w:history="1">
        <w:r w:rsidR="003B56DC" w:rsidRPr="00644CDC">
          <w:rPr>
            <w:rStyle w:val="Hyperlink"/>
          </w:rPr>
          <w:t>http://www.mmrrc.org</w:t>
        </w:r>
      </w:hyperlink>
    </w:p>
    <w:p w14:paraId="3CC4ED85" w14:textId="6AE20728" w:rsidR="00AE25CD" w:rsidRDefault="004A7FE3" w:rsidP="003B56DC">
      <w:pPr>
        <w:ind w:left="720" w:hanging="720"/>
      </w:pPr>
      <w:r>
        <w:t>3</w:t>
      </w:r>
      <w:r w:rsidR="001D23EC">
        <w:t>5</w:t>
      </w:r>
      <w:r w:rsidR="00AE25CD">
        <w:tab/>
      </w:r>
      <w:r w:rsidR="003B56DC">
        <w:t>GENSAT Brain Atlas [Internet].  Bethesda (MD): NIH. [</w:t>
      </w:r>
      <w:proofErr w:type="gramStart"/>
      <w:r w:rsidR="003B56DC">
        <w:t>cited</w:t>
      </w:r>
      <w:proofErr w:type="gramEnd"/>
      <w:r w:rsidR="003B56DC">
        <w:t xml:space="preserve"> 2003 May 9]. Available from: </w:t>
      </w:r>
      <w:hyperlink r:id="rId14" w:history="1">
        <w:r w:rsidR="003B56DC" w:rsidRPr="00644CDC">
          <w:rPr>
            <w:rStyle w:val="Hyperlink"/>
          </w:rPr>
          <w:t>http://www.gensat.org/cre.jsp</w:t>
        </w:r>
      </w:hyperlink>
    </w:p>
    <w:p w14:paraId="522EA1B6" w14:textId="77777777" w:rsidR="003B56DC" w:rsidRDefault="003B56DC" w:rsidP="007C2A23"/>
    <w:p w14:paraId="69D8DDB5" w14:textId="673CDF85" w:rsidR="000153C4" w:rsidRDefault="000153C4" w:rsidP="007C2A23">
      <w:pPr>
        <w:rPr>
          <w:b/>
        </w:rPr>
      </w:pPr>
    </w:p>
    <w:sectPr w:rsidR="000153C4" w:rsidSect="007C2A23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EE815" w14:textId="77777777" w:rsidR="00C40B10" w:rsidRDefault="00C40B10" w:rsidP="003C46E2">
      <w:r>
        <w:separator/>
      </w:r>
    </w:p>
  </w:endnote>
  <w:endnote w:type="continuationSeparator" w:id="0">
    <w:p w14:paraId="16CE4B98" w14:textId="77777777" w:rsidR="00C40B10" w:rsidRDefault="00C40B10" w:rsidP="003C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P MathA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30728" w14:textId="77777777" w:rsidR="00163804" w:rsidRDefault="00163804" w:rsidP="003C46E2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  <w:lang w:eastAsia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66519D" w14:textId="77777777" w:rsidR="00163804" w:rsidRDefault="001638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6AD61" w14:textId="77777777" w:rsidR="00163804" w:rsidRDefault="00163804" w:rsidP="003C46E2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4"/>
        <w:szCs w:val="24"/>
        <w:lang w:eastAsia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3D3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762466" w14:textId="77777777" w:rsidR="00163804" w:rsidRDefault="001638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4B323" w14:textId="77777777" w:rsidR="00C40B10" w:rsidRDefault="00C40B10" w:rsidP="003C46E2">
      <w:r>
        <w:separator/>
      </w:r>
    </w:p>
  </w:footnote>
  <w:footnote w:type="continuationSeparator" w:id="0">
    <w:p w14:paraId="105EC5E7" w14:textId="77777777" w:rsidR="00C40B10" w:rsidRDefault="00C40B10" w:rsidP="003C4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">
    <w:nsid w:val="19C01EE0"/>
    <w:multiLevelType w:val="multilevel"/>
    <w:tmpl w:val="689E0B36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265E0F9F"/>
    <w:multiLevelType w:val="hybridMultilevel"/>
    <w:tmpl w:val="F238F7D2"/>
    <w:lvl w:ilvl="0" w:tplc="C38A21C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D81B15"/>
    <w:multiLevelType w:val="hybridMultilevel"/>
    <w:tmpl w:val="912E2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95343"/>
    <w:multiLevelType w:val="hybridMultilevel"/>
    <w:tmpl w:val="49DE4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92137"/>
    <w:multiLevelType w:val="multilevel"/>
    <w:tmpl w:val="DEBA17CE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C9016F0"/>
    <w:multiLevelType w:val="hybridMultilevel"/>
    <w:tmpl w:val="E05608BA"/>
    <w:lvl w:ilvl="0" w:tplc="241A63D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240B9"/>
    <w:multiLevelType w:val="hybridMultilevel"/>
    <w:tmpl w:val="96408C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45CD7"/>
    <w:multiLevelType w:val="multilevel"/>
    <w:tmpl w:val="DEBA17CE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E4C6312"/>
    <w:multiLevelType w:val="hybridMultilevel"/>
    <w:tmpl w:val="088653A4"/>
    <w:lvl w:ilvl="0" w:tplc="4A3AE11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A91777"/>
    <w:multiLevelType w:val="hybridMultilevel"/>
    <w:tmpl w:val="A8D8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F0CB8"/>
    <w:multiLevelType w:val="multilevel"/>
    <w:tmpl w:val="D7AA162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637268DB"/>
    <w:multiLevelType w:val="hybridMultilevel"/>
    <w:tmpl w:val="75A4B0E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191DFE"/>
    <w:multiLevelType w:val="multilevel"/>
    <w:tmpl w:val="25E667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D2C6F13"/>
    <w:multiLevelType w:val="hybridMultilevel"/>
    <w:tmpl w:val="F9803A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C507CE"/>
    <w:multiLevelType w:val="hybridMultilevel"/>
    <w:tmpl w:val="4E8819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14"/>
  </w:num>
  <w:num w:numId="8">
    <w:abstractNumId w:val="11"/>
  </w:num>
  <w:num w:numId="9">
    <w:abstractNumId w:val="9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vedvw5afsztd3ex004p9ewg5wr9ee20fz5s&quot;&gt;R15 Copy&lt;record-ids&gt;&lt;item&gt;47&lt;/item&gt;&lt;item&gt;97&lt;/item&gt;&lt;item&gt;150&lt;/item&gt;&lt;item&gt;151&lt;/item&gt;&lt;item&gt;153&lt;/item&gt;&lt;item&gt;171&lt;/item&gt;&lt;item&gt;303&lt;/item&gt;&lt;item&gt;327&lt;/item&gt;&lt;item&gt;328&lt;/item&gt;&lt;item&gt;350&lt;/item&gt;&lt;item&gt;428&lt;/item&gt;&lt;item&gt;446&lt;/item&gt;&lt;item&gt;447&lt;/item&gt;&lt;item&gt;448&lt;/item&gt;&lt;item&gt;449&lt;/item&gt;&lt;item&gt;450&lt;/item&gt;&lt;item&gt;451&lt;/item&gt;&lt;item&gt;452&lt;/item&gt;&lt;item&gt;453&lt;/item&gt;&lt;item&gt;454&lt;/item&gt;&lt;item&gt;456&lt;/item&gt;&lt;item&gt;457&lt;/item&gt;&lt;item&gt;458&lt;/item&gt;&lt;item&gt;459&lt;/item&gt;&lt;item&gt;460&lt;/item&gt;&lt;item&gt;465&lt;/item&gt;&lt;item&gt;488&lt;/item&gt;&lt;item&gt;489&lt;/item&gt;&lt;item&gt;490&lt;/item&gt;&lt;/record-ids&gt;&lt;/item&gt;&lt;/Libraries&gt;"/>
  </w:docVars>
  <w:rsids>
    <w:rsidRoot w:val="001D7038"/>
    <w:rsid w:val="0000285B"/>
    <w:rsid w:val="00004225"/>
    <w:rsid w:val="00007C1C"/>
    <w:rsid w:val="00007DF8"/>
    <w:rsid w:val="000153C4"/>
    <w:rsid w:val="00032936"/>
    <w:rsid w:val="0003501E"/>
    <w:rsid w:val="00037651"/>
    <w:rsid w:val="000623F4"/>
    <w:rsid w:val="00065BC3"/>
    <w:rsid w:val="00097F63"/>
    <w:rsid w:val="000A070E"/>
    <w:rsid w:val="000B0FB2"/>
    <w:rsid w:val="000C31DE"/>
    <w:rsid w:val="000C6050"/>
    <w:rsid w:val="000D33D1"/>
    <w:rsid w:val="000D6621"/>
    <w:rsid w:val="000D74F6"/>
    <w:rsid w:val="000E55E0"/>
    <w:rsid w:val="000F10EB"/>
    <w:rsid w:val="000F3A69"/>
    <w:rsid w:val="000F3FD2"/>
    <w:rsid w:val="00103B8C"/>
    <w:rsid w:val="001245B1"/>
    <w:rsid w:val="0012562A"/>
    <w:rsid w:val="00133382"/>
    <w:rsid w:val="00136B28"/>
    <w:rsid w:val="00143ED3"/>
    <w:rsid w:val="00147C8F"/>
    <w:rsid w:val="0016265D"/>
    <w:rsid w:val="00163804"/>
    <w:rsid w:val="001667FF"/>
    <w:rsid w:val="00171358"/>
    <w:rsid w:val="00172CAB"/>
    <w:rsid w:val="0018055D"/>
    <w:rsid w:val="00190B7C"/>
    <w:rsid w:val="00190EE1"/>
    <w:rsid w:val="001A3ED1"/>
    <w:rsid w:val="001A4425"/>
    <w:rsid w:val="001B18FB"/>
    <w:rsid w:val="001C2D73"/>
    <w:rsid w:val="001D04FE"/>
    <w:rsid w:val="001D23EC"/>
    <w:rsid w:val="001D3D7B"/>
    <w:rsid w:val="001D4777"/>
    <w:rsid w:val="001D7038"/>
    <w:rsid w:val="001E527D"/>
    <w:rsid w:val="001E7774"/>
    <w:rsid w:val="00206273"/>
    <w:rsid w:val="00206295"/>
    <w:rsid w:val="0021223B"/>
    <w:rsid w:val="00212458"/>
    <w:rsid w:val="00212DEE"/>
    <w:rsid w:val="00220B8C"/>
    <w:rsid w:val="00223DCD"/>
    <w:rsid w:val="00244F5B"/>
    <w:rsid w:val="00254854"/>
    <w:rsid w:val="0025774D"/>
    <w:rsid w:val="002616FA"/>
    <w:rsid w:val="00280B2F"/>
    <w:rsid w:val="00281916"/>
    <w:rsid w:val="00287DCF"/>
    <w:rsid w:val="002A36DD"/>
    <w:rsid w:val="002A51DD"/>
    <w:rsid w:val="002A6839"/>
    <w:rsid w:val="002B27B8"/>
    <w:rsid w:val="002D6B2C"/>
    <w:rsid w:val="002E1816"/>
    <w:rsid w:val="002F012D"/>
    <w:rsid w:val="002F0A7F"/>
    <w:rsid w:val="00303E64"/>
    <w:rsid w:val="00312F7D"/>
    <w:rsid w:val="00324CBC"/>
    <w:rsid w:val="0032539B"/>
    <w:rsid w:val="003405EC"/>
    <w:rsid w:val="00343E2F"/>
    <w:rsid w:val="00347861"/>
    <w:rsid w:val="003523D0"/>
    <w:rsid w:val="00360220"/>
    <w:rsid w:val="003720E4"/>
    <w:rsid w:val="003771F6"/>
    <w:rsid w:val="00384AA5"/>
    <w:rsid w:val="003854A5"/>
    <w:rsid w:val="00385D59"/>
    <w:rsid w:val="003B56DC"/>
    <w:rsid w:val="003C46E2"/>
    <w:rsid w:val="003C76E6"/>
    <w:rsid w:val="003D5A4E"/>
    <w:rsid w:val="003E068F"/>
    <w:rsid w:val="003E6114"/>
    <w:rsid w:val="003F0382"/>
    <w:rsid w:val="0041265D"/>
    <w:rsid w:val="00413311"/>
    <w:rsid w:val="0041615F"/>
    <w:rsid w:val="00422BE1"/>
    <w:rsid w:val="00423F3F"/>
    <w:rsid w:val="00433B33"/>
    <w:rsid w:val="00440A4D"/>
    <w:rsid w:val="00452B07"/>
    <w:rsid w:val="0046717A"/>
    <w:rsid w:val="0047383F"/>
    <w:rsid w:val="00476863"/>
    <w:rsid w:val="00484BAC"/>
    <w:rsid w:val="00497932"/>
    <w:rsid w:val="004A7FE3"/>
    <w:rsid w:val="004B183C"/>
    <w:rsid w:val="004B20E0"/>
    <w:rsid w:val="004B74C9"/>
    <w:rsid w:val="004C0C26"/>
    <w:rsid w:val="004C5AB0"/>
    <w:rsid w:val="004C5CDB"/>
    <w:rsid w:val="004D1D9A"/>
    <w:rsid w:val="004E4154"/>
    <w:rsid w:val="004F76F3"/>
    <w:rsid w:val="005037AD"/>
    <w:rsid w:val="00514C63"/>
    <w:rsid w:val="00520B7A"/>
    <w:rsid w:val="00530AAA"/>
    <w:rsid w:val="00530DE6"/>
    <w:rsid w:val="0053176A"/>
    <w:rsid w:val="005334E1"/>
    <w:rsid w:val="005344DE"/>
    <w:rsid w:val="00534BA0"/>
    <w:rsid w:val="00542998"/>
    <w:rsid w:val="00543100"/>
    <w:rsid w:val="0054370C"/>
    <w:rsid w:val="00546460"/>
    <w:rsid w:val="00557B99"/>
    <w:rsid w:val="0056058A"/>
    <w:rsid w:val="00571201"/>
    <w:rsid w:val="005759B8"/>
    <w:rsid w:val="00580D81"/>
    <w:rsid w:val="005868CC"/>
    <w:rsid w:val="00587C1D"/>
    <w:rsid w:val="0059526A"/>
    <w:rsid w:val="00596C66"/>
    <w:rsid w:val="0059710F"/>
    <w:rsid w:val="005A7E1D"/>
    <w:rsid w:val="005C1D95"/>
    <w:rsid w:val="005C7FB9"/>
    <w:rsid w:val="005D50E4"/>
    <w:rsid w:val="005D7F58"/>
    <w:rsid w:val="005E0B39"/>
    <w:rsid w:val="005E15F4"/>
    <w:rsid w:val="005E1FC6"/>
    <w:rsid w:val="005E7963"/>
    <w:rsid w:val="005F52A9"/>
    <w:rsid w:val="00605BF4"/>
    <w:rsid w:val="00624A66"/>
    <w:rsid w:val="006270F7"/>
    <w:rsid w:val="00631DE4"/>
    <w:rsid w:val="006459E7"/>
    <w:rsid w:val="00653AC5"/>
    <w:rsid w:val="006606A5"/>
    <w:rsid w:val="00662868"/>
    <w:rsid w:val="00665522"/>
    <w:rsid w:val="00677A10"/>
    <w:rsid w:val="0068235C"/>
    <w:rsid w:val="00686D09"/>
    <w:rsid w:val="00692CE4"/>
    <w:rsid w:val="006A2F3F"/>
    <w:rsid w:val="006A3737"/>
    <w:rsid w:val="006C70D4"/>
    <w:rsid w:val="006D358C"/>
    <w:rsid w:val="006E1E35"/>
    <w:rsid w:val="006F0C42"/>
    <w:rsid w:val="006F351D"/>
    <w:rsid w:val="006F7975"/>
    <w:rsid w:val="00700E7D"/>
    <w:rsid w:val="00702D8E"/>
    <w:rsid w:val="00712227"/>
    <w:rsid w:val="0073009D"/>
    <w:rsid w:val="007413AA"/>
    <w:rsid w:val="00745AA8"/>
    <w:rsid w:val="00747D2E"/>
    <w:rsid w:val="00753B93"/>
    <w:rsid w:val="0076490C"/>
    <w:rsid w:val="007721ED"/>
    <w:rsid w:val="00773340"/>
    <w:rsid w:val="00783B1F"/>
    <w:rsid w:val="0079606E"/>
    <w:rsid w:val="007975DB"/>
    <w:rsid w:val="007A3591"/>
    <w:rsid w:val="007B0D33"/>
    <w:rsid w:val="007B1B46"/>
    <w:rsid w:val="007C1F5E"/>
    <w:rsid w:val="007C2A23"/>
    <w:rsid w:val="007C4EE5"/>
    <w:rsid w:val="007C5C60"/>
    <w:rsid w:val="007D11F4"/>
    <w:rsid w:val="007D77BB"/>
    <w:rsid w:val="007E19F8"/>
    <w:rsid w:val="007E436F"/>
    <w:rsid w:val="007E5526"/>
    <w:rsid w:val="007F0D6A"/>
    <w:rsid w:val="007F4A60"/>
    <w:rsid w:val="007F6255"/>
    <w:rsid w:val="007F670B"/>
    <w:rsid w:val="007F6D51"/>
    <w:rsid w:val="00801BF2"/>
    <w:rsid w:val="00803EB0"/>
    <w:rsid w:val="0080505A"/>
    <w:rsid w:val="00812ED3"/>
    <w:rsid w:val="008249AF"/>
    <w:rsid w:val="0082743E"/>
    <w:rsid w:val="00830366"/>
    <w:rsid w:val="008349A1"/>
    <w:rsid w:val="00871009"/>
    <w:rsid w:val="00871941"/>
    <w:rsid w:val="008810C6"/>
    <w:rsid w:val="00884C22"/>
    <w:rsid w:val="00892893"/>
    <w:rsid w:val="008A12DB"/>
    <w:rsid w:val="008A2040"/>
    <w:rsid w:val="008A5ED4"/>
    <w:rsid w:val="008A78A5"/>
    <w:rsid w:val="008B7520"/>
    <w:rsid w:val="008C50A0"/>
    <w:rsid w:val="008E1013"/>
    <w:rsid w:val="008E4532"/>
    <w:rsid w:val="008E5FDD"/>
    <w:rsid w:val="008E791D"/>
    <w:rsid w:val="008F24BB"/>
    <w:rsid w:val="008F3F6A"/>
    <w:rsid w:val="009045D5"/>
    <w:rsid w:val="00905382"/>
    <w:rsid w:val="00921242"/>
    <w:rsid w:val="009227C6"/>
    <w:rsid w:val="009263EE"/>
    <w:rsid w:val="0093049C"/>
    <w:rsid w:val="009346E7"/>
    <w:rsid w:val="00937FFA"/>
    <w:rsid w:val="00942073"/>
    <w:rsid w:val="00944CB1"/>
    <w:rsid w:val="00954A74"/>
    <w:rsid w:val="00957A60"/>
    <w:rsid w:val="009602A4"/>
    <w:rsid w:val="009675E5"/>
    <w:rsid w:val="00977D6F"/>
    <w:rsid w:val="00984B90"/>
    <w:rsid w:val="00987A23"/>
    <w:rsid w:val="00991C5D"/>
    <w:rsid w:val="00994C7D"/>
    <w:rsid w:val="009A4EAB"/>
    <w:rsid w:val="009B141E"/>
    <w:rsid w:val="009B3AA5"/>
    <w:rsid w:val="009D28FD"/>
    <w:rsid w:val="009E4195"/>
    <w:rsid w:val="009F29A8"/>
    <w:rsid w:val="009F4F91"/>
    <w:rsid w:val="009F5D71"/>
    <w:rsid w:val="009F615C"/>
    <w:rsid w:val="00A0543F"/>
    <w:rsid w:val="00A23D33"/>
    <w:rsid w:val="00A305AC"/>
    <w:rsid w:val="00A378C0"/>
    <w:rsid w:val="00A404CD"/>
    <w:rsid w:val="00A41220"/>
    <w:rsid w:val="00A43B71"/>
    <w:rsid w:val="00A559E6"/>
    <w:rsid w:val="00A61A46"/>
    <w:rsid w:val="00A80908"/>
    <w:rsid w:val="00A82105"/>
    <w:rsid w:val="00AA0B62"/>
    <w:rsid w:val="00AB72F3"/>
    <w:rsid w:val="00AC595F"/>
    <w:rsid w:val="00AD4C0C"/>
    <w:rsid w:val="00AE25CD"/>
    <w:rsid w:val="00AF55B8"/>
    <w:rsid w:val="00B22339"/>
    <w:rsid w:val="00B26BB4"/>
    <w:rsid w:val="00B31FAA"/>
    <w:rsid w:val="00B32733"/>
    <w:rsid w:val="00B33758"/>
    <w:rsid w:val="00B554E7"/>
    <w:rsid w:val="00B65B0B"/>
    <w:rsid w:val="00B66E43"/>
    <w:rsid w:val="00B74C5F"/>
    <w:rsid w:val="00B82B7B"/>
    <w:rsid w:val="00B86419"/>
    <w:rsid w:val="00B9578E"/>
    <w:rsid w:val="00BA5154"/>
    <w:rsid w:val="00BB382D"/>
    <w:rsid w:val="00BB41CF"/>
    <w:rsid w:val="00BB5007"/>
    <w:rsid w:val="00BC1046"/>
    <w:rsid w:val="00BC1222"/>
    <w:rsid w:val="00BE2BE6"/>
    <w:rsid w:val="00BE2CD0"/>
    <w:rsid w:val="00C044DE"/>
    <w:rsid w:val="00C23794"/>
    <w:rsid w:val="00C25DFA"/>
    <w:rsid w:val="00C33DE7"/>
    <w:rsid w:val="00C34D6D"/>
    <w:rsid w:val="00C40B10"/>
    <w:rsid w:val="00C43BC7"/>
    <w:rsid w:val="00C4491E"/>
    <w:rsid w:val="00C50AB7"/>
    <w:rsid w:val="00C567B0"/>
    <w:rsid w:val="00C56C74"/>
    <w:rsid w:val="00C83557"/>
    <w:rsid w:val="00C843CF"/>
    <w:rsid w:val="00C91334"/>
    <w:rsid w:val="00CA119B"/>
    <w:rsid w:val="00CB5F09"/>
    <w:rsid w:val="00CB7FC5"/>
    <w:rsid w:val="00CC3C95"/>
    <w:rsid w:val="00CF3AA4"/>
    <w:rsid w:val="00D06089"/>
    <w:rsid w:val="00D10D14"/>
    <w:rsid w:val="00D12E68"/>
    <w:rsid w:val="00D16F7B"/>
    <w:rsid w:val="00D16FBF"/>
    <w:rsid w:val="00D30B62"/>
    <w:rsid w:val="00D5493F"/>
    <w:rsid w:val="00D77104"/>
    <w:rsid w:val="00D9632B"/>
    <w:rsid w:val="00DA02E3"/>
    <w:rsid w:val="00DA1398"/>
    <w:rsid w:val="00DA20CF"/>
    <w:rsid w:val="00DA2C68"/>
    <w:rsid w:val="00DA41EF"/>
    <w:rsid w:val="00DB1FE4"/>
    <w:rsid w:val="00DC0AC6"/>
    <w:rsid w:val="00DC6639"/>
    <w:rsid w:val="00DE6424"/>
    <w:rsid w:val="00DF2549"/>
    <w:rsid w:val="00E16A44"/>
    <w:rsid w:val="00E22B9D"/>
    <w:rsid w:val="00E27C6E"/>
    <w:rsid w:val="00E3753C"/>
    <w:rsid w:val="00E40D77"/>
    <w:rsid w:val="00E42F17"/>
    <w:rsid w:val="00E63206"/>
    <w:rsid w:val="00E64450"/>
    <w:rsid w:val="00E703ED"/>
    <w:rsid w:val="00E80A8B"/>
    <w:rsid w:val="00E81303"/>
    <w:rsid w:val="00E82D0C"/>
    <w:rsid w:val="00E83A74"/>
    <w:rsid w:val="00E85A4D"/>
    <w:rsid w:val="00EB4A30"/>
    <w:rsid w:val="00EC007C"/>
    <w:rsid w:val="00EC6F1C"/>
    <w:rsid w:val="00ED45A4"/>
    <w:rsid w:val="00EE1760"/>
    <w:rsid w:val="00EF3D32"/>
    <w:rsid w:val="00EF3D90"/>
    <w:rsid w:val="00F00524"/>
    <w:rsid w:val="00F014B2"/>
    <w:rsid w:val="00F028E2"/>
    <w:rsid w:val="00F122E9"/>
    <w:rsid w:val="00F12BD9"/>
    <w:rsid w:val="00F13634"/>
    <w:rsid w:val="00F13A21"/>
    <w:rsid w:val="00F170D4"/>
    <w:rsid w:val="00F25E3A"/>
    <w:rsid w:val="00F4534A"/>
    <w:rsid w:val="00F458E7"/>
    <w:rsid w:val="00F51C1D"/>
    <w:rsid w:val="00F53A1E"/>
    <w:rsid w:val="00F6015C"/>
    <w:rsid w:val="00F63BA1"/>
    <w:rsid w:val="00F6583D"/>
    <w:rsid w:val="00F72A65"/>
    <w:rsid w:val="00F755AE"/>
    <w:rsid w:val="00F75A2D"/>
    <w:rsid w:val="00F92C6D"/>
    <w:rsid w:val="00F953B9"/>
    <w:rsid w:val="00F955EA"/>
    <w:rsid w:val="00FE3A27"/>
    <w:rsid w:val="00FF0009"/>
    <w:rsid w:val="00FF2839"/>
    <w:rsid w:val="00FF4E0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4FD8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qFormat="1"/>
  </w:latentStyles>
  <w:style w:type="paragraph" w:default="1" w:styleId="Normal">
    <w:name w:val="Normal"/>
    <w:qFormat/>
    <w:rsid w:val="001D7038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D703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1D7038"/>
    <w:pPr>
      <w:tabs>
        <w:tab w:val="center" w:pos="4320"/>
        <w:tab w:val="right" w:pos="8640"/>
      </w:tabs>
    </w:pPr>
    <w:rPr>
      <w:rFonts w:ascii="Times" w:eastAsia="Times" w:hAnsi="Times"/>
      <w:sz w:val="20"/>
      <w:szCs w:val="20"/>
      <w:lang w:eastAsia="ja-JP"/>
    </w:rPr>
  </w:style>
  <w:style w:type="character" w:customStyle="1" w:styleId="FooterChar">
    <w:name w:val="Footer Char"/>
    <w:link w:val="Footer"/>
    <w:uiPriority w:val="99"/>
    <w:rsid w:val="001D7038"/>
    <w:rPr>
      <w:rFonts w:ascii="Times" w:eastAsia="Times" w:hAnsi="Times" w:cs="Times New Roman"/>
      <w:szCs w:val="20"/>
      <w:lang w:eastAsia="ja-JP"/>
    </w:rPr>
  </w:style>
  <w:style w:type="character" w:styleId="Hyperlink">
    <w:name w:val="Hyperlink"/>
    <w:uiPriority w:val="99"/>
    <w:unhideWhenUsed/>
    <w:rsid w:val="00A329A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639DB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A639DB"/>
    <w:rPr>
      <w:rFonts w:ascii="Times New Roman" w:eastAsia="Times New Roman" w:hAnsi="Times New Roman" w:cs="Times New Roman"/>
    </w:rPr>
  </w:style>
  <w:style w:type="character" w:styleId="CommentReference">
    <w:name w:val="annotation reference"/>
    <w:rsid w:val="009D62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6216"/>
    <w:rPr>
      <w:sz w:val="20"/>
      <w:szCs w:val="20"/>
    </w:rPr>
  </w:style>
  <w:style w:type="character" w:customStyle="1" w:styleId="CommentTextChar">
    <w:name w:val="Comment Text Char"/>
    <w:link w:val="CommentText"/>
    <w:rsid w:val="009D62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D6216"/>
    <w:rPr>
      <w:b/>
      <w:bCs/>
    </w:rPr>
  </w:style>
  <w:style w:type="character" w:customStyle="1" w:styleId="CommentSubjectChar">
    <w:name w:val="Comment Subject Char"/>
    <w:link w:val="CommentSubject"/>
    <w:rsid w:val="009D62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9D62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D6216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basedOn w:val="DefaultParagraphFont"/>
    <w:rsid w:val="00543E71"/>
  </w:style>
  <w:style w:type="character" w:styleId="PageNumber">
    <w:name w:val="page number"/>
    <w:basedOn w:val="DefaultParagraphFont"/>
    <w:rsid w:val="003B2FE0"/>
  </w:style>
  <w:style w:type="table" w:styleId="TableGrid">
    <w:name w:val="Table Grid"/>
    <w:basedOn w:val="TableNormal"/>
    <w:rsid w:val="004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1">
    <w:name w:val="Medium Grid 31"/>
    <w:basedOn w:val="TableNormal"/>
    <w:uiPriority w:val="69"/>
    <w:rsid w:val="005605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Shading2">
    <w:name w:val="Medium Shading 2"/>
    <w:basedOn w:val="TableNormal"/>
    <w:uiPriority w:val="64"/>
    <w:rsid w:val="005605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5605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qFormat/>
    <w:rsid w:val="0054370C"/>
    <w:pPr>
      <w:ind w:left="720"/>
      <w:contextualSpacing/>
    </w:pPr>
  </w:style>
  <w:style w:type="character" w:customStyle="1" w:styleId="style32">
    <w:name w:val="style32"/>
    <w:basedOn w:val="DefaultParagraphFont"/>
    <w:rsid w:val="009F4F91"/>
  </w:style>
  <w:style w:type="character" w:styleId="FollowedHyperlink">
    <w:name w:val="FollowedHyperlink"/>
    <w:basedOn w:val="DefaultParagraphFont"/>
    <w:rsid w:val="003B56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qFormat="1"/>
  </w:latentStyles>
  <w:style w:type="paragraph" w:default="1" w:styleId="Normal">
    <w:name w:val="Normal"/>
    <w:qFormat/>
    <w:rsid w:val="001D7038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D703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1D7038"/>
    <w:pPr>
      <w:tabs>
        <w:tab w:val="center" w:pos="4320"/>
        <w:tab w:val="right" w:pos="8640"/>
      </w:tabs>
    </w:pPr>
    <w:rPr>
      <w:rFonts w:ascii="Times" w:eastAsia="Times" w:hAnsi="Times"/>
      <w:sz w:val="20"/>
      <w:szCs w:val="20"/>
      <w:lang w:eastAsia="ja-JP"/>
    </w:rPr>
  </w:style>
  <w:style w:type="character" w:customStyle="1" w:styleId="FooterChar">
    <w:name w:val="Footer Char"/>
    <w:link w:val="Footer"/>
    <w:uiPriority w:val="99"/>
    <w:rsid w:val="001D7038"/>
    <w:rPr>
      <w:rFonts w:ascii="Times" w:eastAsia="Times" w:hAnsi="Times" w:cs="Times New Roman"/>
      <w:szCs w:val="20"/>
      <w:lang w:eastAsia="ja-JP"/>
    </w:rPr>
  </w:style>
  <w:style w:type="character" w:styleId="Hyperlink">
    <w:name w:val="Hyperlink"/>
    <w:uiPriority w:val="99"/>
    <w:unhideWhenUsed/>
    <w:rsid w:val="00A329A0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A639DB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A639DB"/>
    <w:rPr>
      <w:rFonts w:ascii="Times New Roman" w:eastAsia="Times New Roman" w:hAnsi="Times New Roman" w:cs="Times New Roman"/>
    </w:rPr>
  </w:style>
  <w:style w:type="character" w:styleId="CommentReference">
    <w:name w:val="annotation reference"/>
    <w:rsid w:val="009D62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6216"/>
    <w:rPr>
      <w:sz w:val="20"/>
      <w:szCs w:val="20"/>
    </w:rPr>
  </w:style>
  <w:style w:type="character" w:customStyle="1" w:styleId="CommentTextChar">
    <w:name w:val="Comment Text Char"/>
    <w:link w:val="CommentText"/>
    <w:rsid w:val="009D62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D6216"/>
    <w:rPr>
      <w:b/>
      <w:bCs/>
    </w:rPr>
  </w:style>
  <w:style w:type="character" w:customStyle="1" w:styleId="CommentSubjectChar">
    <w:name w:val="Comment Subject Char"/>
    <w:link w:val="CommentSubject"/>
    <w:rsid w:val="009D62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9D621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D6216"/>
    <w:rPr>
      <w:rFonts w:ascii="Tahoma" w:eastAsia="Times New Roman" w:hAnsi="Tahoma" w:cs="Tahoma"/>
      <w:sz w:val="16"/>
      <w:szCs w:val="16"/>
    </w:rPr>
  </w:style>
  <w:style w:type="character" w:styleId="LineNumber">
    <w:name w:val="line number"/>
    <w:basedOn w:val="DefaultParagraphFont"/>
    <w:rsid w:val="00543E71"/>
  </w:style>
  <w:style w:type="character" w:styleId="PageNumber">
    <w:name w:val="page number"/>
    <w:basedOn w:val="DefaultParagraphFont"/>
    <w:rsid w:val="003B2FE0"/>
  </w:style>
  <w:style w:type="table" w:styleId="TableGrid">
    <w:name w:val="Table Grid"/>
    <w:basedOn w:val="TableNormal"/>
    <w:rsid w:val="004B74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31">
    <w:name w:val="Medium Grid 31"/>
    <w:basedOn w:val="TableNormal"/>
    <w:uiPriority w:val="69"/>
    <w:rsid w:val="005605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Shading2">
    <w:name w:val="Medium Shading 2"/>
    <w:basedOn w:val="TableNormal"/>
    <w:uiPriority w:val="64"/>
    <w:rsid w:val="005605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5605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qFormat/>
    <w:rsid w:val="0054370C"/>
    <w:pPr>
      <w:ind w:left="720"/>
      <w:contextualSpacing/>
    </w:pPr>
  </w:style>
  <w:style w:type="character" w:customStyle="1" w:styleId="style32">
    <w:name w:val="style32"/>
    <w:basedOn w:val="DefaultParagraphFont"/>
    <w:rsid w:val="009F4F91"/>
  </w:style>
  <w:style w:type="character" w:styleId="FollowedHyperlink">
    <w:name w:val="FollowedHyperlink"/>
    <w:basedOn w:val="DefaultParagraphFont"/>
    <w:rsid w:val="003B56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mrrc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yntheticneurobiology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nford.edu/group/dlab/optogenetic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genetherapy.unc.edu/services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phus.org" TargetMode="External"/><Relationship Id="rId14" Type="http://schemas.openxmlformats.org/officeDocument/2006/relationships/hyperlink" Target="http://www.gensat.org/cre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F75EE5E9-F0C8-4A12-8E18-5645AAAF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7986</Words>
  <Characters>45522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53402</CharactersWithSpaces>
  <SharedDoc>false</SharedDoc>
  <HLinks>
    <vt:vector size="228" baseType="variant">
      <vt:variant>
        <vt:i4>4325433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4390968</vt:i4>
      </vt:variant>
      <vt:variant>
        <vt:i4>166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4390971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_ENREF_20</vt:lpwstr>
      </vt:variant>
      <vt:variant>
        <vt:i4>4325435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_ENREF_30</vt:lpwstr>
      </vt:variant>
      <vt:variant>
        <vt:i4>4390962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4390963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4194365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4194360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4653067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4521995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4194354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4194355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4194364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4587531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4456459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4390969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4784139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4390923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4325434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4390969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4784139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4456459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4390923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4390974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4194366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4390972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4390975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4390970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4194361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4325387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4390973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4194362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4194363</vt:i4>
      </vt:variant>
      <vt:variant>
        <vt:i4>7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4718603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Lee</dc:creator>
  <cp:lastModifiedBy>JoVE Review</cp:lastModifiedBy>
  <cp:revision>2</cp:revision>
  <cp:lastPrinted>2011-09-08T20:29:00Z</cp:lastPrinted>
  <dcterms:created xsi:type="dcterms:W3CDTF">2013-05-10T13:20:00Z</dcterms:created>
  <dcterms:modified xsi:type="dcterms:W3CDTF">2013-05-10T13:20:00Z</dcterms:modified>
</cp:coreProperties>
</file>