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5C9B" w:rsidRPr="009B205E" w:rsidRDefault="00975C9B">
      <w:pPr>
        <w:pStyle w:val="BodyText"/>
        <w:rPr>
          <w:rFonts w:ascii="Times New Roman" w:hAnsi="Times New Roman"/>
          <w:b/>
          <w:i w:val="0"/>
          <w:sz w:val="22"/>
          <w:lang w:val="cs-CZ"/>
        </w:rPr>
      </w:pPr>
    </w:p>
    <w:p w:rsidR="00975C9B" w:rsidRPr="00B83F91" w:rsidRDefault="00975C9B">
      <w:pPr>
        <w:pStyle w:val="BodyText"/>
        <w:outlineLvl w:val="0"/>
        <w:rPr>
          <w:rFonts w:ascii="Helvetica" w:hAnsi="Helvetica"/>
          <w:b/>
          <w:i w:val="0"/>
          <w:sz w:val="22"/>
          <w:szCs w:val="22"/>
        </w:rPr>
      </w:pPr>
      <w:r w:rsidRPr="00B83F91">
        <w:rPr>
          <w:rFonts w:ascii="Helvetica" w:hAnsi="Helvetica"/>
          <w:b/>
          <w:i w:val="0"/>
          <w:sz w:val="22"/>
          <w:szCs w:val="22"/>
        </w:rPr>
        <w:t xml:space="preserve">Submission ID #: </w:t>
      </w:r>
      <w:r w:rsidR="00B83F91" w:rsidRPr="00B83F91">
        <w:rPr>
          <w:rFonts w:ascii="Helvetica" w:hAnsi="Helvetica"/>
          <w:b/>
          <w:i w:val="0"/>
          <w:sz w:val="22"/>
          <w:szCs w:val="22"/>
        </w:rPr>
        <w:t>50867</w:t>
      </w:r>
    </w:p>
    <w:p w:rsidR="00975C9B" w:rsidRPr="00B83F91" w:rsidRDefault="00975C9B">
      <w:pPr>
        <w:rPr>
          <w:rFonts w:ascii="Helvetica" w:hAnsi="Helvetica"/>
          <w:b/>
          <w:sz w:val="22"/>
          <w:szCs w:val="22"/>
        </w:rPr>
      </w:pPr>
      <w:r w:rsidRPr="00B83F91">
        <w:rPr>
          <w:rFonts w:ascii="Helvetica" w:hAnsi="Helvetica"/>
          <w:b/>
          <w:sz w:val="22"/>
          <w:szCs w:val="22"/>
        </w:rPr>
        <w:t xml:space="preserve">Editor Name: </w:t>
      </w:r>
      <w:r w:rsidRPr="00B83F91">
        <w:rPr>
          <w:rFonts w:ascii="Helvetica" w:hAnsi="Helvetica"/>
          <w:sz w:val="22"/>
          <w:szCs w:val="22"/>
        </w:rPr>
        <w:t>Pallavi R. Devchand</w:t>
      </w:r>
    </w:p>
    <w:p w:rsidR="00975C9B" w:rsidRPr="00B83F91" w:rsidRDefault="00975C9B">
      <w:pPr>
        <w:rPr>
          <w:rFonts w:ascii="Helvetica" w:hAnsi="Helvetica"/>
          <w:b/>
          <w:sz w:val="22"/>
          <w:szCs w:val="22"/>
        </w:rPr>
      </w:pPr>
      <w:r w:rsidRPr="00B83F91">
        <w:rPr>
          <w:rFonts w:ascii="Helvetica" w:hAnsi="Helvetica"/>
          <w:b/>
          <w:sz w:val="22"/>
          <w:szCs w:val="22"/>
        </w:rPr>
        <w:t xml:space="preserve">Videographer name: </w:t>
      </w:r>
      <w:r w:rsidR="00E64BC0">
        <w:rPr>
          <w:rFonts w:ascii="Helvetica" w:hAnsi="Helvetica"/>
          <w:sz w:val="22"/>
          <w:szCs w:val="22"/>
        </w:rPr>
        <w:t>Kasey Drzaga</w:t>
      </w:r>
    </w:p>
    <w:p w:rsidR="00975C9B" w:rsidRPr="00B83F91" w:rsidRDefault="00975C9B">
      <w:pPr>
        <w:rPr>
          <w:rFonts w:ascii="Helvetica" w:hAnsi="Helvetica"/>
          <w:sz w:val="22"/>
          <w:szCs w:val="22"/>
        </w:rPr>
      </w:pPr>
      <w:r w:rsidRPr="00B83F91">
        <w:rPr>
          <w:rFonts w:ascii="Helvetica" w:hAnsi="Helvetica"/>
          <w:b/>
          <w:sz w:val="22"/>
          <w:szCs w:val="22"/>
        </w:rPr>
        <w:t>Film Date:</w:t>
      </w:r>
      <w:r w:rsidRPr="00B83F91">
        <w:rPr>
          <w:rFonts w:ascii="Helvetica" w:hAnsi="Helvetica"/>
          <w:sz w:val="22"/>
          <w:szCs w:val="22"/>
        </w:rPr>
        <w:t xml:space="preserve"> </w:t>
      </w:r>
      <w:r w:rsidR="00E64BC0">
        <w:rPr>
          <w:rFonts w:ascii="Helvetica" w:hAnsi="Helvetica"/>
          <w:sz w:val="22"/>
          <w:szCs w:val="22"/>
        </w:rPr>
        <w:t>28  August, 2013.</w:t>
      </w:r>
    </w:p>
    <w:p w:rsidR="00B83F91" w:rsidRPr="00B83F91" w:rsidRDefault="00975C9B" w:rsidP="00B83F91">
      <w:pPr>
        <w:rPr>
          <w:rFonts w:ascii="Helvetica" w:hAnsi="Helvetica"/>
          <w:sz w:val="22"/>
          <w:szCs w:val="22"/>
        </w:rPr>
      </w:pPr>
      <w:r w:rsidRPr="00B83F91">
        <w:rPr>
          <w:rFonts w:ascii="Helvetica" w:hAnsi="Helvetica"/>
          <w:b/>
          <w:sz w:val="22"/>
          <w:szCs w:val="22"/>
        </w:rPr>
        <w:t>Authors and Affiliations:</w:t>
      </w:r>
      <w:r w:rsidRPr="00B83F91">
        <w:rPr>
          <w:rFonts w:ascii="Helvetica" w:hAnsi="Helvetica"/>
          <w:sz w:val="22"/>
          <w:szCs w:val="22"/>
        </w:rPr>
        <w:t xml:space="preserve"> </w:t>
      </w:r>
      <w:r w:rsidR="00B83F91" w:rsidRPr="00B83F91">
        <w:rPr>
          <w:rFonts w:ascii="Helvetica" w:hAnsi="Helvetica"/>
          <w:sz w:val="22"/>
          <w:szCs w:val="22"/>
        </w:rPr>
        <w:t>Kristine M. Cihil and Agnieszka Swiatecka-Urban</w:t>
      </w:r>
    </w:p>
    <w:p w:rsidR="00975C9B" w:rsidRPr="00B83F91" w:rsidRDefault="00B83F91">
      <w:pPr>
        <w:rPr>
          <w:rFonts w:ascii="Helvetica" w:hAnsi="Helvetica"/>
          <w:sz w:val="22"/>
          <w:szCs w:val="22"/>
        </w:rPr>
      </w:pPr>
      <w:r w:rsidRPr="00B83F91">
        <w:rPr>
          <w:rFonts w:ascii="Helvetica" w:hAnsi="Helvetica"/>
          <w:sz w:val="22"/>
          <w:szCs w:val="22"/>
        </w:rPr>
        <w:t>Department of Nephrology, Children’s Hospital of Pittsburgh of UPMC, Department of Cell Biology and Physiology, University of Pittsburgh School of Medicine, Pittsburgh, PA 15201</w:t>
      </w:r>
    </w:p>
    <w:p w:rsidR="00975C9B" w:rsidRPr="00B83F91" w:rsidRDefault="00975C9B">
      <w:pPr>
        <w:rPr>
          <w:rFonts w:ascii="Helvetica" w:hAnsi="Helvetica"/>
          <w:sz w:val="22"/>
          <w:szCs w:val="22"/>
        </w:rPr>
      </w:pPr>
      <w:r w:rsidRPr="00B83F91">
        <w:rPr>
          <w:rFonts w:ascii="Helvetica" w:hAnsi="Helvetica"/>
          <w:b/>
          <w:sz w:val="22"/>
          <w:szCs w:val="22"/>
        </w:rPr>
        <w:t xml:space="preserve">Title: </w:t>
      </w:r>
      <w:bookmarkStart w:id="0" w:name="id.f9236b817b8d"/>
      <w:bookmarkEnd w:id="0"/>
      <w:r w:rsidR="00B83F91" w:rsidRPr="00B83F91">
        <w:rPr>
          <w:rFonts w:ascii="Helvetica" w:hAnsi="Helvetica"/>
          <w:sz w:val="22"/>
          <w:szCs w:val="22"/>
        </w:rPr>
        <w:t>The cell-based L-Glutathione protection assays to study endocytosis and recycling of plasma membrane proteins</w:t>
      </w:r>
    </w:p>
    <w:p w:rsidR="00B83F91" w:rsidRPr="00B83F91" w:rsidRDefault="00975C9B" w:rsidP="00B83F91">
      <w:pPr>
        <w:rPr>
          <w:rFonts w:ascii="Helvetica" w:hAnsi="Helvetica"/>
          <w:sz w:val="22"/>
          <w:szCs w:val="22"/>
        </w:rPr>
      </w:pPr>
      <w:r w:rsidRPr="00B83F91">
        <w:rPr>
          <w:rFonts w:ascii="Helvetica" w:hAnsi="Helvetica"/>
          <w:b/>
          <w:sz w:val="22"/>
          <w:szCs w:val="22"/>
        </w:rPr>
        <w:t xml:space="preserve">Corresponding Author: </w:t>
      </w:r>
      <w:hyperlink r:id="rId8" w:history="1">
        <w:r w:rsidR="00B83F91" w:rsidRPr="00B83F91">
          <w:rPr>
            <w:rStyle w:val="Hyperlink"/>
            <w:rFonts w:ascii="Helvetica" w:hAnsi="Helvetica"/>
            <w:sz w:val="22"/>
            <w:szCs w:val="22"/>
          </w:rPr>
          <w:t>Kristine.Cihil@chp.edu</w:t>
        </w:r>
      </w:hyperlink>
      <w:r w:rsidR="00B83F91" w:rsidRPr="00B83F91">
        <w:rPr>
          <w:rFonts w:ascii="Helvetica" w:hAnsi="Helvetica"/>
          <w:sz w:val="22"/>
          <w:szCs w:val="22"/>
        </w:rPr>
        <w:t xml:space="preserve"> and asurban@pitt.edu</w:t>
      </w:r>
    </w:p>
    <w:p w:rsidR="00975C9B" w:rsidRDefault="00975C9B">
      <w:pPr>
        <w:rPr>
          <w:b/>
        </w:rPr>
      </w:pPr>
    </w:p>
    <w:p w:rsidR="00975C9B" w:rsidRDefault="00975C9B">
      <w:pPr>
        <w:rPr>
          <w:rFonts w:ascii="Helvetica" w:hAnsi="Helvetica"/>
          <w:sz w:val="22"/>
        </w:rPr>
      </w:pPr>
    </w:p>
    <w:p w:rsidR="00975C9B" w:rsidRDefault="00975C9B">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Pr>
          <w:rFonts w:ascii="Helvetica" w:hAnsi="Helvetica"/>
          <w:sz w:val="22"/>
        </w:rPr>
        <w:t xml:space="preserve">Authors, please fill out the brief questionnaire below.   </w:t>
      </w:r>
    </w:p>
    <w:p w:rsidR="00975C9B" w:rsidRDefault="00975C9B">
      <w:pPr>
        <w:rPr>
          <w:rFonts w:ascii="Helvetica" w:hAnsi="Helvetica"/>
          <w:sz w:val="22"/>
        </w:rPr>
      </w:pPr>
    </w:p>
    <w:p w:rsidR="00975C9B" w:rsidRDefault="00975C9B">
      <w:pPr>
        <w:rPr>
          <w:rFonts w:ascii="Helvetica" w:hAnsi="Helvetica"/>
          <w:sz w:val="22"/>
        </w:rPr>
      </w:pPr>
      <w:r>
        <w:rPr>
          <w:rFonts w:ascii="Helvetica" w:hAnsi="Helvetica"/>
          <w:sz w:val="22"/>
        </w:rPr>
        <w:t>A.  Will you require JoVE to record video microscopy, such as filming a complex dissection or microinjection technique? (Y/N) ____</w:t>
      </w:r>
      <w:r w:rsidR="00DE576D" w:rsidRPr="00DE576D">
        <w:rPr>
          <w:rFonts w:ascii="Helvetica" w:hAnsi="Helvetica"/>
          <w:sz w:val="22"/>
          <w:highlight w:val="yellow"/>
        </w:rPr>
        <w:t>NO</w:t>
      </w:r>
      <w:r w:rsidRPr="00DE576D">
        <w:rPr>
          <w:rFonts w:ascii="Helvetica" w:hAnsi="Helvetica"/>
          <w:sz w:val="22"/>
          <w:highlight w:val="yellow"/>
        </w:rPr>
        <w:t>_____</w:t>
      </w:r>
      <w:r>
        <w:rPr>
          <w:rFonts w:ascii="Helvetica" w:hAnsi="Helvetica"/>
          <w:sz w:val="22"/>
        </w:rPr>
        <w:t xml:space="preserve"> If yes, please list make and model of your microscope: ______________________________</w:t>
      </w:r>
    </w:p>
    <w:p w:rsidR="00975C9B" w:rsidRDefault="00975C9B">
      <w:pPr>
        <w:spacing w:before="120"/>
        <w:rPr>
          <w:rFonts w:ascii="Helvetica" w:hAnsi="Helvetica"/>
          <w:sz w:val="22"/>
        </w:rPr>
      </w:pPr>
      <w:r>
        <w:rPr>
          <w:rFonts w:ascii="Helvetica" w:hAnsi="Helvetica"/>
          <w:sz w:val="22"/>
        </w:rPr>
        <w:t>B.   Does your protocol include detailed, step-by-step, descriptions of software usage? (Y/N)___</w:t>
      </w:r>
      <w:r w:rsidR="00DE576D" w:rsidRPr="00DE576D">
        <w:rPr>
          <w:rFonts w:ascii="Helvetica" w:hAnsi="Helvetica"/>
          <w:sz w:val="22"/>
          <w:highlight w:val="yellow"/>
        </w:rPr>
        <w:t>NO</w:t>
      </w:r>
      <w:r>
        <w:rPr>
          <w:rFonts w:ascii="Helvetica" w:hAnsi="Helvetica"/>
          <w:sz w:val="22"/>
        </w:rPr>
        <w:t xml:space="preserve">_____ </w:t>
      </w:r>
    </w:p>
    <w:p w:rsidR="00975C9B" w:rsidRDefault="00975C9B">
      <w:pPr>
        <w:spacing w:before="120"/>
        <w:rPr>
          <w:rFonts w:ascii="Helvetica" w:hAnsi="Helvetica"/>
          <w:sz w:val="22"/>
        </w:rPr>
      </w:pPr>
      <w:r>
        <w:rPr>
          <w:rFonts w:ascii="Helvetica" w:hAnsi="Helvetica"/>
          <w:sz w:val="22"/>
        </w:rPr>
        <w:t>C.  Which steps of your protocol will viewers benefit most from having filmed? Please list 4-6 steps__</w:t>
      </w:r>
      <w:r w:rsidR="00DE576D" w:rsidRPr="00DE576D">
        <w:rPr>
          <w:rFonts w:ascii="Helvetica" w:hAnsi="Helvetica"/>
          <w:sz w:val="22"/>
          <w:highlight w:val="yellow"/>
        </w:rPr>
        <w:t>2.1, 2.3, 2.8, 2.10, 2.13, 2.20 or 2.22</w:t>
      </w:r>
      <w:r>
        <w:rPr>
          <w:rFonts w:ascii="Helvetica" w:hAnsi="Helvetica"/>
          <w:sz w:val="22"/>
        </w:rPr>
        <w:t>________________________</w:t>
      </w:r>
    </w:p>
    <w:p w:rsidR="00975C9B" w:rsidRDefault="00975C9B">
      <w:pPr>
        <w:spacing w:before="120"/>
        <w:rPr>
          <w:rFonts w:ascii="Helvetica" w:hAnsi="Helvetica"/>
          <w:sz w:val="22"/>
        </w:rPr>
      </w:pPr>
      <w:r>
        <w:rPr>
          <w:rFonts w:ascii="Helvetica" w:hAnsi="Helvetica"/>
          <w:sz w:val="22"/>
        </w:rPr>
        <w:t>D.  What is the single most difficult aspect of this procedure and what do you do to ensure success?  __</w:t>
      </w:r>
      <w:r w:rsidR="00DE576D" w:rsidRPr="00DE576D">
        <w:rPr>
          <w:rFonts w:ascii="Helvetica" w:hAnsi="Helvetica"/>
          <w:sz w:val="22"/>
          <w:highlight w:val="yellow"/>
        </w:rPr>
        <w:t>temperature control, ensure that steps are planned ahead of time and move quickly between temperatures.</w:t>
      </w:r>
      <w:r w:rsidRPr="00DE576D">
        <w:rPr>
          <w:rFonts w:ascii="Helvetica" w:hAnsi="Helvetica"/>
          <w:sz w:val="22"/>
          <w:highlight w:val="yellow"/>
        </w:rPr>
        <w:t>____________________________</w:t>
      </w:r>
    </w:p>
    <w:p w:rsidR="00975C9B" w:rsidRDefault="00975C9B">
      <w:pPr>
        <w:rPr>
          <w:rFonts w:ascii="Helvetica" w:hAnsi="Helvetica"/>
          <w:b/>
          <w:i/>
          <w:sz w:val="22"/>
        </w:rPr>
      </w:pPr>
    </w:p>
    <w:p w:rsidR="00975C9B" w:rsidRPr="00902F69" w:rsidRDefault="00975C9B">
      <w:pPr>
        <w:rPr>
          <w:rFonts w:ascii="Times New Roman" w:hAnsi="Times New Roman"/>
          <w:b/>
          <w:sz w:val="28"/>
        </w:rPr>
      </w:pPr>
      <w:r>
        <w:rPr>
          <w:rFonts w:ascii="Helvetica" w:hAnsi="Helvetica"/>
          <w:b/>
          <w:sz w:val="28"/>
        </w:rPr>
        <w:t>1. Introduction (Schematic Overview and Interview)</w:t>
      </w:r>
    </w:p>
    <w:p w:rsidR="00975C9B" w:rsidRDefault="00975C9B">
      <w:pPr>
        <w:rPr>
          <w:rFonts w:ascii="Helvetica" w:hAnsi="Helvetica"/>
          <w:b/>
          <w:sz w:val="22"/>
        </w:rPr>
      </w:pPr>
    </w:p>
    <w:p w:rsidR="00975C9B" w:rsidRDefault="00975C9B">
      <w:pPr>
        <w:rPr>
          <w:rFonts w:ascii="Helvetica" w:hAnsi="Helvetica"/>
          <w:b/>
          <w:sz w:val="22"/>
        </w:rPr>
      </w:pPr>
      <w:r>
        <w:rPr>
          <w:rFonts w:ascii="Helvetica" w:hAnsi="Helvetica"/>
          <w:b/>
          <w:sz w:val="22"/>
        </w:rPr>
        <w:t>A. Schematic Overview (read by voice talent at JoVE):</w:t>
      </w:r>
    </w:p>
    <w:p w:rsidR="00975C9B" w:rsidRDefault="00975C9B">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Pr>
          <w:rFonts w:ascii="Helvetica" w:hAnsi="Helvetica"/>
          <w:sz w:val="22"/>
        </w:rPr>
        <w:t xml:space="preserve">Authors, please select from “Procedural Narrative” or “Conceptual Narrative” and complete the statements below. </w:t>
      </w:r>
      <w:r>
        <w:rPr>
          <w:rFonts w:ascii="Helvetica" w:hAnsi="Helvetica"/>
          <w:sz w:val="22"/>
          <w:u w:val="single"/>
        </w:rPr>
        <w:t>Please do not add additional steps</w:t>
      </w:r>
      <w:r>
        <w:rPr>
          <w:rFonts w:ascii="Helvetica" w:hAnsi="Helvetica"/>
          <w:sz w:val="22"/>
        </w:rPr>
        <w:t xml:space="preserve">.  Then, attach your finished graphic overview.  See accompanying instructions for details and examples.  </w:t>
      </w:r>
    </w:p>
    <w:p w:rsidR="00975C9B" w:rsidRDefault="00975C9B">
      <w:pPr>
        <w:ind w:left="360"/>
        <w:rPr>
          <w:rFonts w:ascii="Helvetica" w:hAnsi="Helvetica"/>
          <w:b/>
          <w:sz w:val="22"/>
          <w:u w:val="single"/>
        </w:rPr>
      </w:pPr>
    </w:p>
    <w:p w:rsidR="00975C9B" w:rsidRDefault="00975C9B">
      <w:pPr>
        <w:keepNext/>
        <w:outlineLvl w:val="0"/>
        <w:rPr>
          <w:rFonts w:ascii="Helvetica" w:hAnsi="Helvetica"/>
          <w:b/>
          <w:i/>
          <w:color w:val="FF0000"/>
          <w:sz w:val="22"/>
          <w:u w:val="single"/>
        </w:rPr>
      </w:pPr>
      <w:r>
        <w:rPr>
          <w:rFonts w:ascii="Helvetica" w:hAnsi="Helvetica"/>
          <w:b/>
          <w:i/>
          <w:sz w:val="22"/>
          <w:u w:val="single"/>
        </w:rPr>
        <w:t>Procedural Narrative:</w:t>
      </w:r>
    </w:p>
    <w:p w:rsidR="00975C9B" w:rsidRPr="0099275C" w:rsidRDefault="00304A9A">
      <w:pPr>
        <w:rPr>
          <w:rFonts w:ascii="Arial" w:hAnsi="Arial"/>
          <w:sz w:val="22"/>
        </w:rPr>
      </w:pPr>
      <w:r w:rsidRPr="0099275C">
        <w:rPr>
          <w:rFonts w:ascii="Arial" w:hAnsi="Arial"/>
          <w:sz w:val="22"/>
        </w:rPr>
        <w:t>The overall goal of this procedure is to  label proteins that reside at the cell surface with a cell membrane impermeable form of biotin containing a disulfide bond in order to quantify protein trafficking  through the endocytic and recycling compartment</w:t>
      </w:r>
      <w:r w:rsidRPr="0099275C">
        <w:rPr>
          <w:rFonts w:ascii="Arial" w:hAnsi="Arial"/>
          <w:sz w:val="22"/>
          <w:u w:val="single"/>
        </w:rPr>
        <w:t>.</w:t>
      </w:r>
      <w:r w:rsidRPr="0099275C">
        <w:rPr>
          <w:rFonts w:ascii="Arial" w:hAnsi="Arial"/>
          <w:sz w:val="22"/>
        </w:rPr>
        <w:t xml:space="preserve"> </w:t>
      </w:r>
      <w:r w:rsidRPr="0099275C">
        <w:rPr>
          <w:rFonts w:ascii="Arial" w:hAnsi="Arial"/>
          <w:b/>
          <w:sz w:val="22"/>
        </w:rPr>
        <w:t>(Intro)</w:t>
      </w:r>
    </w:p>
    <w:p w:rsidR="00975C9B" w:rsidRPr="0099275C" w:rsidRDefault="00975C9B">
      <w:pPr>
        <w:rPr>
          <w:rFonts w:ascii="Arial" w:hAnsi="Arial"/>
          <w:b/>
          <w:sz w:val="22"/>
        </w:rPr>
      </w:pPr>
    </w:p>
    <w:p w:rsidR="00975C9B" w:rsidRPr="0099275C" w:rsidRDefault="00304A9A">
      <w:pPr>
        <w:rPr>
          <w:rFonts w:ascii="Arial" w:hAnsi="Arial"/>
          <w:sz w:val="22"/>
          <w:u w:val="single"/>
        </w:rPr>
      </w:pPr>
      <w:r w:rsidRPr="0099275C">
        <w:rPr>
          <w:rFonts w:ascii="Arial" w:hAnsi="Arial"/>
          <w:sz w:val="22"/>
        </w:rPr>
        <w:t>This is accomplished by first  labeling lysine residues in the extracellular d</w:t>
      </w:r>
      <w:r w:rsidR="00226964">
        <w:rPr>
          <w:rFonts w:ascii="Arial" w:hAnsi="Arial"/>
          <w:sz w:val="22"/>
        </w:rPr>
        <w:t>omains of plasma membrane protei</w:t>
      </w:r>
      <w:r w:rsidRPr="0099275C">
        <w:rPr>
          <w:rFonts w:ascii="Arial" w:hAnsi="Arial"/>
          <w:sz w:val="22"/>
        </w:rPr>
        <w:t xml:space="preserve">ns at 4 ºC </w:t>
      </w:r>
      <w:r w:rsidRPr="0099275C">
        <w:rPr>
          <w:rFonts w:ascii="Arial" w:hAnsi="Arial"/>
          <w:b/>
          <w:sz w:val="22"/>
        </w:rPr>
        <w:t>(P1)</w:t>
      </w:r>
    </w:p>
    <w:p w:rsidR="00975C9B" w:rsidRPr="0099275C" w:rsidRDefault="00975C9B">
      <w:pPr>
        <w:ind w:left="360"/>
        <w:rPr>
          <w:rFonts w:ascii="Arial" w:hAnsi="Arial"/>
          <w:sz w:val="22"/>
        </w:rPr>
      </w:pPr>
    </w:p>
    <w:p w:rsidR="00975C9B" w:rsidRPr="0099275C" w:rsidRDefault="00304A9A">
      <w:pPr>
        <w:rPr>
          <w:rFonts w:ascii="Arial" w:hAnsi="Arial"/>
          <w:sz w:val="22"/>
        </w:rPr>
      </w:pPr>
      <w:r w:rsidRPr="0099275C">
        <w:rPr>
          <w:rFonts w:ascii="Arial" w:hAnsi="Arial"/>
          <w:sz w:val="22"/>
        </w:rPr>
        <w:t>The second step is to induce endocytosis of biotinylated p</w:t>
      </w:r>
      <w:r w:rsidR="00226964">
        <w:rPr>
          <w:rFonts w:ascii="Arial" w:hAnsi="Arial"/>
          <w:sz w:val="22"/>
        </w:rPr>
        <w:t>lasma membrane protei</w:t>
      </w:r>
      <w:r w:rsidRPr="0099275C">
        <w:rPr>
          <w:rFonts w:ascii="Arial" w:hAnsi="Arial"/>
          <w:sz w:val="22"/>
        </w:rPr>
        <w:t xml:space="preserve">ns by warming the cells to 37 ºC for specific periods of time </w:t>
      </w:r>
      <w:r w:rsidRPr="0099275C">
        <w:rPr>
          <w:rFonts w:ascii="Arial" w:hAnsi="Arial"/>
          <w:b/>
          <w:sz w:val="22"/>
        </w:rPr>
        <w:t>(P2)</w:t>
      </w:r>
    </w:p>
    <w:p w:rsidR="00975C9B" w:rsidRPr="0099275C" w:rsidRDefault="00975C9B">
      <w:pPr>
        <w:rPr>
          <w:rFonts w:ascii="Arial" w:hAnsi="Arial"/>
          <w:sz w:val="22"/>
        </w:rPr>
      </w:pPr>
    </w:p>
    <w:p w:rsidR="00975C9B" w:rsidRPr="0099275C" w:rsidRDefault="00304A9A">
      <w:pPr>
        <w:rPr>
          <w:rFonts w:ascii="Arial" w:hAnsi="Arial"/>
          <w:sz w:val="22"/>
        </w:rPr>
      </w:pPr>
      <w:r w:rsidRPr="0099275C">
        <w:rPr>
          <w:rFonts w:ascii="Arial" w:hAnsi="Arial"/>
          <w:sz w:val="22"/>
        </w:rPr>
        <w:t>Next, cells are cooled again to 4 ºC  to stop intracellular trafficking and the  biotin is cleaved off with a cell membrane impermeable reducing agent so that the proteins that remain labeled are only those that were endocytosed and thus are protected from the reducing agent</w:t>
      </w:r>
      <w:r w:rsidRPr="0099275C">
        <w:rPr>
          <w:rFonts w:ascii="Arial" w:hAnsi="Arial"/>
          <w:sz w:val="22"/>
          <w:u w:val="single"/>
        </w:rPr>
        <w:t>.</w:t>
      </w:r>
      <w:r w:rsidRPr="0099275C">
        <w:rPr>
          <w:rFonts w:ascii="Arial" w:hAnsi="Arial"/>
          <w:sz w:val="22"/>
        </w:rPr>
        <w:t xml:space="preserve"> </w:t>
      </w:r>
      <w:r w:rsidRPr="0099275C">
        <w:rPr>
          <w:rFonts w:ascii="Arial" w:hAnsi="Arial"/>
          <w:b/>
          <w:sz w:val="22"/>
        </w:rPr>
        <w:t>(P3)</w:t>
      </w:r>
    </w:p>
    <w:p w:rsidR="00975C9B" w:rsidRPr="0099275C" w:rsidRDefault="00975C9B">
      <w:pPr>
        <w:ind w:left="360"/>
        <w:rPr>
          <w:rFonts w:ascii="Arial" w:hAnsi="Arial"/>
          <w:sz w:val="22"/>
        </w:rPr>
      </w:pPr>
    </w:p>
    <w:p w:rsidR="00975C9B" w:rsidRPr="0099275C" w:rsidRDefault="00304A9A">
      <w:pPr>
        <w:rPr>
          <w:rFonts w:ascii="Arial" w:hAnsi="Arial"/>
          <w:sz w:val="22"/>
          <w:u w:val="single"/>
        </w:rPr>
      </w:pPr>
      <w:r w:rsidRPr="0099275C">
        <w:rPr>
          <w:rFonts w:ascii="Arial" w:hAnsi="Arial"/>
          <w:sz w:val="22"/>
        </w:rPr>
        <w:t xml:space="preserve">The final step is to lyse the cells and incubate the lysates with streptavidin beads to isolate the biotinylated proteins. </w:t>
      </w:r>
      <w:r w:rsidRPr="0099275C">
        <w:rPr>
          <w:rFonts w:ascii="Arial" w:hAnsi="Arial"/>
          <w:b/>
          <w:sz w:val="22"/>
        </w:rPr>
        <w:t>(P4)</w:t>
      </w:r>
    </w:p>
    <w:p w:rsidR="00975C9B" w:rsidRPr="0099275C" w:rsidRDefault="00975C9B">
      <w:pPr>
        <w:ind w:left="360"/>
        <w:rPr>
          <w:rFonts w:ascii="Arial" w:hAnsi="Arial"/>
          <w:sz w:val="22"/>
        </w:rPr>
      </w:pPr>
    </w:p>
    <w:p w:rsidR="00DE576D" w:rsidRPr="0099275C" w:rsidRDefault="00304A9A" w:rsidP="00DE576D">
      <w:pPr>
        <w:rPr>
          <w:rFonts w:ascii="Arial" w:hAnsi="Arial"/>
          <w:sz w:val="22"/>
        </w:rPr>
      </w:pPr>
      <w:r w:rsidRPr="0099275C">
        <w:rPr>
          <w:rFonts w:ascii="Arial" w:hAnsi="Arial"/>
          <w:sz w:val="22"/>
        </w:rPr>
        <w:t>Ultimately, the biotinylated protein</w:t>
      </w:r>
      <w:r w:rsidR="00226964">
        <w:rPr>
          <w:rFonts w:ascii="Arial" w:hAnsi="Arial"/>
          <w:sz w:val="22"/>
        </w:rPr>
        <w:t>s</w:t>
      </w:r>
      <w:r w:rsidRPr="0099275C">
        <w:rPr>
          <w:rFonts w:ascii="Arial" w:hAnsi="Arial"/>
          <w:sz w:val="22"/>
        </w:rPr>
        <w:t xml:space="preserve"> are</w:t>
      </w:r>
      <w:r w:rsidR="004549E2" w:rsidRPr="0099275C">
        <w:rPr>
          <w:rFonts w:ascii="Arial" w:hAnsi="Arial"/>
          <w:sz w:val="22"/>
        </w:rPr>
        <w:t xml:space="preserve"> eluted from beads</w:t>
      </w:r>
      <w:r w:rsidR="004549E2" w:rsidRPr="0099275C">
        <w:rPr>
          <w:rFonts w:ascii="Times New Roman" w:hAnsi="Times New Roman"/>
          <w:sz w:val="22"/>
        </w:rPr>
        <w:t xml:space="preserve"> </w:t>
      </w:r>
      <w:r w:rsidRPr="0099275C">
        <w:rPr>
          <w:rFonts w:ascii="Arial" w:hAnsi="Arial"/>
          <w:sz w:val="22"/>
        </w:rPr>
        <w:t>and separated on a protein gel and the protein of interest is detected by immunoblotting followed by  densitometry</w:t>
      </w:r>
      <w:r w:rsidR="00C63B6A" w:rsidRPr="0099275C">
        <w:rPr>
          <w:rFonts w:ascii="Arial" w:hAnsi="Arial"/>
          <w:sz w:val="22"/>
        </w:rPr>
        <w:t xml:space="preserve"> </w:t>
      </w:r>
      <w:r w:rsidRPr="0099275C">
        <w:rPr>
          <w:rFonts w:ascii="Arial" w:hAnsi="Arial"/>
          <w:sz w:val="22"/>
        </w:rPr>
        <w:t xml:space="preserve">to </w:t>
      </w:r>
      <w:r w:rsidR="00C63B6A" w:rsidRPr="0099275C">
        <w:rPr>
          <w:rFonts w:ascii="Arial" w:hAnsi="Arial"/>
          <w:sz w:val="22"/>
        </w:rPr>
        <w:t>quantif</w:t>
      </w:r>
      <w:r w:rsidRPr="0099275C">
        <w:rPr>
          <w:rFonts w:ascii="Arial" w:hAnsi="Arial"/>
          <w:sz w:val="22"/>
        </w:rPr>
        <w:t>y its endocytosis and recycling.</w:t>
      </w:r>
    </w:p>
    <w:p w:rsidR="00975C9B" w:rsidRPr="00C63B6A" w:rsidRDefault="00304A9A">
      <w:pPr>
        <w:rPr>
          <w:rFonts w:ascii="Times New Roman" w:hAnsi="Times New Roman"/>
          <w:sz w:val="22"/>
        </w:rPr>
      </w:pPr>
      <w:r w:rsidRPr="0099275C">
        <w:rPr>
          <w:rFonts w:ascii="Arial" w:hAnsi="Arial"/>
          <w:sz w:val="22"/>
          <w:u w:val="single"/>
        </w:rPr>
        <w:t>.</w:t>
      </w:r>
      <w:r w:rsidRPr="0099275C">
        <w:rPr>
          <w:rFonts w:ascii="Arial" w:hAnsi="Arial"/>
          <w:sz w:val="22"/>
        </w:rPr>
        <w:t xml:space="preserve"> </w:t>
      </w:r>
      <w:r w:rsidRPr="0099275C">
        <w:rPr>
          <w:rFonts w:ascii="Arial" w:hAnsi="Arial"/>
          <w:b/>
          <w:sz w:val="22"/>
        </w:rPr>
        <w:t>(P5)</w:t>
      </w:r>
    </w:p>
    <w:p w:rsidR="00975C9B" w:rsidRPr="0099275C" w:rsidRDefault="00975C9B">
      <w:pPr>
        <w:ind w:left="360"/>
        <w:rPr>
          <w:rFonts w:ascii="Times New Roman" w:hAnsi="Times New Roman"/>
          <w:color w:val="4F81BD" w:themeColor="accent1"/>
          <w:sz w:val="22"/>
        </w:rPr>
      </w:pPr>
    </w:p>
    <w:p w:rsidR="00975C9B" w:rsidRDefault="0099275C">
      <w:pPr>
        <w:ind w:left="792"/>
        <w:rPr>
          <w:rFonts w:ascii="Helvetica" w:hAnsi="Helvetica"/>
          <w:sz w:val="22"/>
        </w:rPr>
      </w:pPr>
      <w:r w:rsidRPr="0099275C">
        <w:rPr>
          <w:rFonts w:ascii="Helvetica" w:hAnsi="Helvetica"/>
          <w:color w:val="4F81BD" w:themeColor="accent1"/>
          <w:sz w:val="22"/>
          <w:highlight w:val="yellow"/>
        </w:rPr>
        <w:t>NOTE TO VIDEO-EDITORS:  Schematic figure still to</w:t>
      </w:r>
      <w:r w:rsidR="00962399">
        <w:rPr>
          <w:rFonts w:ascii="Helvetica" w:hAnsi="Helvetica"/>
          <w:color w:val="4F81BD" w:themeColor="accent1"/>
          <w:sz w:val="22"/>
          <w:highlight w:val="yellow"/>
        </w:rPr>
        <w:t xml:space="preserve"> </w:t>
      </w:r>
      <w:r w:rsidRPr="0099275C">
        <w:rPr>
          <w:rFonts w:ascii="Helvetica" w:hAnsi="Helvetica"/>
          <w:color w:val="4F81BD" w:themeColor="accent1"/>
          <w:sz w:val="22"/>
          <w:highlight w:val="yellow"/>
        </w:rPr>
        <w:t>come.</w:t>
      </w:r>
      <w:r w:rsidRPr="0099275C">
        <w:rPr>
          <w:rFonts w:ascii="Helvetica" w:hAnsi="Helvetica"/>
          <w:color w:val="4F81BD" w:themeColor="accent1"/>
          <w:sz w:val="22"/>
        </w:rPr>
        <w:t xml:space="preserve"> </w:t>
      </w:r>
    </w:p>
    <w:p w:rsidR="00975C9B" w:rsidRDefault="00975C9B">
      <w:pPr>
        <w:rPr>
          <w:rFonts w:ascii="Helvetica" w:hAnsi="Helvetica"/>
          <w:sz w:val="22"/>
        </w:rPr>
      </w:pPr>
    </w:p>
    <w:p w:rsidR="00975C9B" w:rsidRDefault="00975C9B">
      <w:pPr>
        <w:rPr>
          <w:rFonts w:ascii="Helvetica" w:hAnsi="Helvetica"/>
          <w:b/>
          <w:sz w:val="22"/>
        </w:rPr>
      </w:pPr>
      <w:r>
        <w:rPr>
          <w:rFonts w:ascii="Helvetica" w:hAnsi="Helvetica"/>
          <w:b/>
          <w:sz w:val="22"/>
        </w:rPr>
        <w:t xml:space="preserve">B.  Interview: (Said by you on camera. Don’t forget to smile!)  </w:t>
      </w:r>
    </w:p>
    <w:p w:rsidR="00975C9B" w:rsidRDefault="00975C9B">
      <w:pPr>
        <w:ind w:left="360"/>
        <w:rPr>
          <w:rFonts w:ascii="Helvetica" w:hAnsi="Helvetica"/>
          <w:sz w:val="22"/>
        </w:rPr>
      </w:pPr>
    </w:p>
    <w:p w:rsidR="00975C9B" w:rsidRDefault="00975C9B">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Pr>
          <w:rFonts w:ascii="Helvetica" w:hAnsi="Helvetica"/>
          <w:sz w:val="22"/>
        </w:rPr>
        <w:t xml:space="preserve">Authors: Below are statements we would like you to complete that are complementary to the information contained within the schematic overview.   </w:t>
      </w:r>
    </w:p>
    <w:p w:rsidR="00975C9B" w:rsidRDefault="00975C9B">
      <w:pPr>
        <w:numPr>
          <w:ilvl w:val="0"/>
          <w:numId w:val="15"/>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Pr>
          <w:rFonts w:ascii="Helvetica" w:hAnsi="Helvetica"/>
          <w:sz w:val="22"/>
          <w:highlight w:val="yellow"/>
        </w:rPr>
        <w:t>Only one statement should be chosen and completed per author who will be on camera demonstrating the protocol</w:t>
      </w:r>
      <w:r>
        <w:rPr>
          <w:rFonts w:ascii="Helvetica" w:hAnsi="Helvetica"/>
          <w:sz w:val="22"/>
        </w:rPr>
        <w:t xml:space="preserve">.    </w:t>
      </w:r>
    </w:p>
    <w:p w:rsidR="00975C9B" w:rsidRDefault="00975C9B">
      <w:pPr>
        <w:numPr>
          <w:ilvl w:val="0"/>
          <w:numId w:val="15"/>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Pr>
          <w:rFonts w:ascii="Helvetica" w:hAnsi="Helvetica"/>
          <w:sz w:val="22"/>
        </w:rPr>
        <w:t xml:space="preserve">Enter the name of the individual who will say each line. </w:t>
      </w:r>
    </w:p>
    <w:p w:rsidR="00975C9B" w:rsidRDefault="00975C9B">
      <w:pPr>
        <w:numPr>
          <w:ilvl w:val="0"/>
          <w:numId w:val="15"/>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Pr>
          <w:rFonts w:ascii="Helvetica" w:hAnsi="Helvetica"/>
          <w:sz w:val="22"/>
        </w:rPr>
        <w:t>Please choose and fill out the statement(s) that convey the most important fact(s) about your protocol. You may revise the given prompts as necessary to improve the sentence flow.</w:t>
      </w:r>
    </w:p>
    <w:p w:rsidR="00975C9B" w:rsidRDefault="00975C9B">
      <w:pPr>
        <w:numPr>
          <w:ilvl w:val="0"/>
          <w:numId w:val="15"/>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Pr>
          <w:rFonts w:ascii="Helvetica" w:hAnsi="Helvetica"/>
          <w:sz w:val="22"/>
        </w:rPr>
        <w:t>If any individuals will be doing demonstrations on camera but are not assigned a speaking part in this interview section, please use statement 1.8 to introduce these demonstrators (for example, the PI introduces students)</w:t>
      </w:r>
    </w:p>
    <w:p w:rsidR="00975C9B" w:rsidRDefault="00975C9B">
      <w:pPr>
        <w:rPr>
          <w:rFonts w:ascii="Helvetica" w:hAnsi="Helvetica"/>
          <w:sz w:val="22"/>
        </w:rPr>
      </w:pPr>
    </w:p>
    <w:p w:rsidR="00DE576D" w:rsidRPr="0095693B" w:rsidRDefault="00DE576D" w:rsidP="008A68D3">
      <w:pPr>
        <w:numPr>
          <w:ilvl w:val="1"/>
          <w:numId w:val="9"/>
        </w:numPr>
        <w:spacing w:before="240"/>
        <w:jc w:val="both"/>
        <w:outlineLvl w:val="0"/>
        <w:rPr>
          <w:rFonts w:ascii="Helvetica" w:hAnsi="Helvetica"/>
          <w:sz w:val="22"/>
          <w:szCs w:val="22"/>
        </w:rPr>
      </w:pPr>
      <w:r w:rsidRPr="0095693B">
        <w:rPr>
          <w:rFonts w:ascii="Helvetica" w:hAnsi="Helvetica"/>
          <w:b/>
          <w:sz w:val="22"/>
          <w:szCs w:val="22"/>
        </w:rPr>
        <w:t>Agnieszka Swiatecka-Urban</w:t>
      </w:r>
      <w:r w:rsidR="00975C9B" w:rsidRPr="0095693B">
        <w:rPr>
          <w:rFonts w:ascii="Helvetica" w:hAnsi="Helvetica"/>
          <w:b/>
          <w:sz w:val="22"/>
          <w:szCs w:val="22"/>
        </w:rPr>
        <w:t xml:space="preserve">: </w:t>
      </w:r>
      <w:r w:rsidR="00304A9A" w:rsidRPr="0095693B">
        <w:rPr>
          <w:rFonts w:ascii="Helvetica" w:hAnsi="Helvetica"/>
          <w:sz w:val="22"/>
          <w:szCs w:val="22"/>
        </w:rPr>
        <w:t>This technique can be used to investigate diseases that  result from a trafficking defect of cell surface proteins such as transporters, channels or receptors.</w:t>
      </w:r>
    </w:p>
    <w:p w:rsidR="00975C9B" w:rsidRPr="0095693B" w:rsidRDefault="00DE576D">
      <w:pPr>
        <w:numPr>
          <w:ilvl w:val="1"/>
          <w:numId w:val="9"/>
        </w:numPr>
        <w:spacing w:before="240"/>
        <w:jc w:val="both"/>
        <w:outlineLvl w:val="0"/>
        <w:rPr>
          <w:rFonts w:ascii="Helvetica" w:hAnsi="Helvetica"/>
          <w:sz w:val="22"/>
          <w:szCs w:val="22"/>
        </w:rPr>
      </w:pPr>
      <w:r w:rsidRPr="0095693B">
        <w:rPr>
          <w:rFonts w:ascii="Helvetica" w:hAnsi="Helvetica"/>
          <w:b/>
          <w:sz w:val="22"/>
          <w:szCs w:val="22"/>
        </w:rPr>
        <w:t>Kristine Cihil</w:t>
      </w:r>
      <w:r w:rsidR="00975C9B" w:rsidRPr="0095693B">
        <w:rPr>
          <w:rFonts w:ascii="Helvetica" w:hAnsi="Helvetica"/>
          <w:sz w:val="22"/>
          <w:szCs w:val="22"/>
        </w:rPr>
        <w:t xml:space="preserve">: Generally, </w:t>
      </w:r>
      <w:r w:rsidR="00304A9A" w:rsidRPr="0095693B">
        <w:rPr>
          <w:rFonts w:ascii="Helvetica" w:hAnsi="Helvetica"/>
          <w:sz w:val="22"/>
          <w:szCs w:val="22"/>
        </w:rPr>
        <w:t>the reason for the assay not giving consistent results is a lack of strict temperature control.</w:t>
      </w:r>
    </w:p>
    <w:p w:rsidR="00975C9B" w:rsidRPr="00401737" w:rsidRDefault="00975C9B" w:rsidP="00401737">
      <w:pPr>
        <w:spacing w:before="240"/>
        <w:ind w:left="1080"/>
        <w:jc w:val="both"/>
        <w:outlineLvl w:val="0"/>
        <w:rPr>
          <w:rFonts w:ascii="Helvetica" w:hAnsi="Helvetica"/>
          <w:sz w:val="22"/>
        </w:rPr>
      </w:pPr>
    </w:p>
    <w:p w:rsidR="00975C9B" w:rsidRDefault="00975C9B">
      <w:pPr>
        <w:ind w:left="792"/>
        <w:rPr>
          <w:rFonts w:ascii="Helvetica" w:hAnsi="Helvetica"/>
          <w:sz w:val="22"/>
        </w:rPr>
      </w:pPr>
    </w:p>
    <w:p w:rsidR="00975C9B" w:rsidRDefault="00975C9B">
      <w:pPr>
        <w:outlineLvl w:val="0"/>
        <w:rPr>
          <w:rFonts w:ascii="Helvetica" w:hAnsi="Helvetica"/>
          <w:b/>
          <w:sz w:val="22"/>
        </w:rPr>
      </w:pPr>
      <w:r>
        <w:rPr>
          <w:rFonts w:ascii="Helvetica" w:hAnsi="Helvetica"/>
          <w:b/>
          <w:sz w:val="22"/>
        </w:rPr>
        <w:t>Protocol (read by voice talent at JoVE):</w:t>
      </w:r>
    </w:p>
    <w:p w:rsidR="00975C9B" w:rsidRDefault="00975C9B">
      <w:pPr>
        <w:rPr>
          <w:rFonts w:ascii="Helvetica" w:hAnsi="Helvetica"/>
          <w:i/>
          <w:sz w:val="22"/>
        </w:rPr>
      </w:pPr>
    </w:p>
    <w:p w:rsidR="00975C9B" w:rsidRDefault="00975C9B">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Pr>
          <w:rFonts w:ascii="Helvetica" w:hAnsi="Helvetica"/>
          <w:sz w:val="22"/>
        </w:rPr>
        <w:t xml:space="preserve">Authors:  In order to ensure that your protocol can be filmed in a single day, the protocol text must be limited to 30 steps – each step being defined as 3 lines of 12 pt text in our formatting style below.  This amounts to 3 pages of protocol text.  The scope of the scripted protocol text should include only those aspects of the procedure that require visualization in order to be well understood.     </w:t>
      </w:r>
    </w:p>
    <w:p w:rsidR="00975C9B" w:rsidRDefault="00975C9B">
      <w:pPr>
        <w:ind w:left="360"/>
        <w:jc w:val="both"/>
        <w:outlineLvl w:val="0"/>
        <w:rPr>
          <w:rFonts w:ascii="Helvetica" w:hAnsi="Helvetica"/>
          <w:sz w:val="22"/>
        </w:rPr>
      </w:pPr>
    </w:p>
    <w:p w:rsidR="00152D08" w:rsidRPr="00104980" w:rsidRDefault="00975C9B" w:rsidP="00104980">
      <w:pPr>
        <w:numPr>
          <w:ilvl w:val="0"/>
          <w:numId w:val="12"/>
        </w:numPr>
        <w:spacing w:before="240"/>
        <w:jc w:val="both"/>
        <w:outlineLvl w:val="0"/>
        <w:rPr>
          <w:rFonts w:ascii="Helvetica" w:hAnsi="Helvetica"/>
          <w:b/>
          <w:sz w:val="22"/>
        </w:rPr>
      </w:pPr>
      <w:r>
        <w:rPr>
          <w:rFonts w:ascii="Arial" w:hAnsi="Arial" w:cs="Calibri"/>
          <w:b/>
          <w:bCs/>
        </w:rPr>
        <w:t>ENDOCYTIC ASSAY</w:t>
      </w:r>
      <w:r w:rsidR="005D6104" w:rsidRPr="005D6104">
        <w:rPr>
          <w:rFonts w:ascii="Arial" w:hAnsi="Arial" w:cs="Calibri"/>
          <w:b/>
          <w:bCs/>
        </w:rPr>
        <w:t>:</w:t>
      </w:r>
      <w:r w:rsidRPr="00975C9B">
        <w:rPr>
          <w:rFonts w:ascii="Helvetica" w:hAnsi="Helvetica"/>
        </w:rPr>
        <w:t xml:space="preserve"> </w:t>
      </w:r>
      <w:r w:rsidRPr="00975C9B">
        <w:rPr>
          <w:rFonts w:ascii="Helvetica" w:hAnsi="Helvetica"/>
          <w:b/>
        </w:rPr>
        <w:t>Biotinylation of the apical membrane domain</w:t>
      </w:r>
    </w:p>
    <w:p w:rsidR="00104980" w:rsidRPr="00382BC5" w:rsidRDefault="00104980" w:rsidP="00104980">
      <w:pPr>
        <w:numPr>
          <w:ilvl w:val="1"/>
          <w:numId w:val="12"/>
        </w:numPr>
        <w:spacing w:before="240"/>
        <w:jc w:val="both"/>
        <w:outlineLvl w:val="0"/>
        <w:rPr>
          <w:rFonts w:ascii="Helvetica" w:hAnsi="Helvetica"/>
          <w:b/>
          <w:sz w:val="22"/>
        </w:rPr>
      </w:pPr>
      <w:r>
        <w:rPr>
          <w:rFonts w:ascii="Helvetica" w:hAnsi="Helvetica"/>
        </w:rPr>
        <w:t>To biotinylate the cell surface proteins, culture the cells [</w:t>
      </w:r>
      <w:r w:rsidRPr="00104980">
        <w:rPr>
          <w:rFonts w:ascii="Helvetica" w:hAnsi="Helvetica"/>
          <w:i/>
        </w:rPr>
        <w:t>Text over video:</w:t>
      </w:r>
      <w:r>
        <w:rPr>
          <w:rFonts w:ascii="Helvetica" w:hAnsi="Helvetica"/>
        </w:rPr>
        <w:t xml:space="preserve"> </w:t>
      </w:r>
      <w:r w:rsidRPr="00104980">
        <w:rPr>
          <w:rFonts w:ascii="Arial" w:hAnsi="Arial"/>
          <w:szCs w:val="22"/>
        </w:rPr>
        <w:t>CFTR endocytosis in CFBE41o- cells</w:t>
      </w:r>
      <w:r>
        <w:rPr>
          <w:rFonts w:ascii="Arial" w:hAnsi="Arial"/>
          <w:b/>
          <w:szCs w:val="22"/>
        </w:rPr>
        <w:t>]</w:t>
      </w:r>
      <w:r>
        <w:rPr>
          <w:rFonts w:ascii="Helvetica" w:hAnsi="Helvetica"/>
        </w:rPr>
        <w:t xml:space="preserve"> on six 24mm filters. T</w:t>
      </w:r>
      <w:r w:rsidR="005D6104" w:rsidRPr="00975C9B">
        <w:rPr>
          <w:rFonts w:ascii="Helvetica" w:hAnsi="Helvetica"/>
        </w:rPr>
        <w:t xml:space="preserve">ransfer </w:t>
      </w:r>
      <w:r>
        <w:rPr>
          <w:rFonts w:ascii="Helvetica" w:hAnsi="Helvetica"/>
        </w:rPr>
        <w:t xml:space="preserve">the filters quickly to </w:t>
      </w:r>
      <w:r w:rsidR="005D6104" w:rsidRPr="00975C9B">
        <w:rPr>
          <w:rFonts w:ascii="Helvetica" w:hAnsi="Helvetica"/>
        </w:rPr>
        <w:t>cold PBS</w:t>
      </w:r>
      <w:r>
        <w:rPr>
          <w:rFonts w:ascii="Helvetica" w:hAnsi="Helvetica"/>
          <w:i/>
        </w:rPr>
        <w:t xml:space="preserve"> </w:t>
      </w:r>
      <w:r w:rsidR="005D6104" w:rsidRPr="00975C9B">
        <w:rPr>
          <w:rFonts w:ascii="Helvetica" w:hAnsi="Helvetica"/>
        </w:rPr>
        <w:t>on ice</w:t>
      </w:r>
      <w:r w:rsidR="00DF5458">
        <w:rPr>
          <w:rFonts w:ascii="Helvetica" w:hAnsi="Helvetica"/>
        </w:rPr>
        <w:t>, a</w:t>
      </w:r>
      <w:r>
        <w:rPr>
          <w:rFonts w:ascii="Helvetica" w:hAnsi="Helvetica"/>
        </w:rPr>
        <w:t xml:space="preserve">llowing the buffer to quickly cover the entire </w:t>
      </w:r>
      <w:r w:rsidR="005D6104" w:rsidRPr="00104980">
        <w:rPr>
          <w:rFonts w:ascii="Helvetica" w:hAnsi="Helvetica"/>
        </w:rPr>
        <w:t xml:space="preserve">apical surface. </w:t>
      </w:r>
    </w:p>
    <w:p w:rsidR="00DF5458" w:rsidRPr="00DF5458" w:rsidRDefault="00DF5458" w:rsidP="00382BC5">
      <w:pPr>
        <w:numPr>
          <w:ilvl w:val="2"/>
          <w:numId w:val="12"/>
        </w:numPr>
        <w:spacing w:before="240"/>
        <w:jc w:val="both"/>
        <w:outlineLvl w:val="0"/>
        <w:rPr>
          <w:rFonts w:ascii="Helvetica" w:hAnsi="Helvetica"/>
          <w:b/>
          <w:sz w:val="22"/>
        </w:rPr>
      </w:pPr>
      <w:r>
        <w:rPr>
          <w:rFonts w:ascii="Helvetica" w:hAnsi="Helvetica"/>
        </w:rPr>
        <w:t>MED</w:t>
      </w:r>
      <w:r w:rsidR="00382BC5">
        <w:rPr>
          <w:rFonts w:ascii="Helvetica" w:hAnsi="Helvetica"/>
        </w:rPr>
        <w:t xml:space="preserve">: Talent approaches hood with </w:t>
      </w:r>
      <w:r w:rsidR="00382BC5">
        <w:rPr>
          <w:rFonts w:ascii="Arial" w:hAnsi="Arial"/>
          <w:szCs w:val="22"/>
        </w:rPr>
        <w:t>CFBE41o- cultures</w:t>
      </w:r>
      <w:r w:rsidR="00382BC5">
        <w:rPr>
          <w:rFonts w:ascii="Helvetica" w:hAnsi="Helvetica"/>
        </w:rPr>
        <w:t xml:space="preserve"> that are seeded on six 24mm filters. </w:t>
      </w:r>
    </w:p>
    <w:p w:rsidR="00382BC5" w:rsidRPr="00104980" w:rsidRDefault="00DF5458" w:rsidP="00382BC5">
      <w:pPr>
        <w:numPr>
          <w:ilvl w:val="2"/>
          <w:numId w:val="12"/>
        </w:numPr>
        <w:spacing w:before="240"/>
        <w:jc w:val="both"/>
        <w:outlineLvl w:val="0"/>
        <w:rPr>
          <w:rFonts w:ascii="Helvetica" w:hAnsi="Helvetica"/>
          <w:b/>
          <w:sz w:val="22"/>
        </w:rPr>
      </w:pPr>
      <w:r>
        <w:rPr>
          <w:rFonts w:ascii="Helvetica" w:hAnsi="Helvetica"/>
        </w:rPr>
        <w:t>CU: Talent t</w:t>
      </w:r>
      <w:r w:rsidR="00382BC5" w:rsidRPr="00975C9B">
        <w:rPr>
          <w:rFonts w:ascii="Helvetica" w:hAnsi="Helvetica"/>
        </w:rPr>
        <w:t>ransfer</w:t>
      </w:r>
      <w:r>
        <w:rPr>
          <w:rFonts w:ascii="Helvetica" w:hAnsi="Helvetica"/>
        </w:rPr>
        <w:t>s</w:t>
      </w:r>
      <w:r w:rsidR="00382BC5" w:rsidRPr="00975C9B">
        <w:rPr>
          <w:rFonts w:ascii="Helvetica" w:hAnsi="Helvetica"/>
        </w:rPr>
        <w:t xml:space="preserve"> </w:t>
      </w:r>
      <w:r w:rsidR="00382BC5">
        <w:rPr>
          <w:rFonts w:ascii="Helvetica" w:hAnsi="Helvetica"/>
        </w:rPr>
        <w:t xml:space="preserve">the filters quickly to </w:t>
      </w:r>
      <w:r>
        <w:rPr>
          <w:rFonts w:ascii="Helvetica" w:hAnsi="Helvetica"/>
        </w:rPr>
        <w:t>a plate filled</w:t>
      </w:r>
      <w:r w:rsidRPr="00975C9B">
        <w:rPr>
          <w:rFonts w:ascii="Helvetica" w:hAnsi="Helvetica"/>
        </w:rPr>
        <w:t xml:space="preserve"> </w:t>
      </w:r>
      <w:r>
        <w:rPr>
          <w:rFonts w:ascii="Helvetica" w:hAnsi="Helvetica"/>
        </w:rPr>
        <w:t xml:space="preserve">with </w:t>
      </w:r>
      <w:r w:rsidR="00382BC5" w:rsidRPr="00975C9B">
        <w:rPr>
          <w:rFonts w:ascii="Helvetica" w:hAnsi="Helvetica"/>
        </w:rPr>
        <w:t>cold PBS</w:t>
      </w:r>
      <w:r w:rsidR="00382BC5">
        <w:rPr>
          <w:rFonts w:ascii="Helvetica" w:hAnsi="Helvetica"/>
          <w:i/>
        </w:rPr>
        <w:t xml:space="preserve"> </w:t>
      </w:r>
      <w:r w:rsidR="00382BC5" w:rsidRPr="00975C9B">
        <w:rPr>
          <w:rFonts w:ascii="Helvetica" w:hAnsi="Helvetica"/>
        </w:rPr>
        <w:t>on ice</w:t>
      </w:r>
      <w:r>
        <w:rPr>
          <w:rFonts w:ascii="Helvetica" w:hAnsi="Helvetica"/>
        </w:rPr>
        <w:t>, a</w:t>
      </w:r>
      <w:r w:rsidR="00382BC5">
        <w:rPr>
          <w:rFonts w:ascii="Helvetica" w:hAnsi="Helvetica"/>
        </w:rPr>
        <w:t xml:space="preserve">llowing the buffer to quickly cover the entire </w:t>
      </w:r>
      <w:r w:rsidR="00382BC5" w:rsidRPr="00104980">
        <w:rPr>
          <w:rFonts w:ascii="Helvetica" w:hAnsi="Helvetica"/>
        </w:rPr>
        <w:t xml:space="preserve">apical surface. </w:t>
      </w:r>
    </w:p>
    <w:p w:rsidR="00382BC5" w:rsidRPr="00104980" w:rsidRDefault="00382BC5" w:rsidP="00B5766F">
      <w:pPr>
        <w:spacing w:before="240"/>
        <w:ind w:left="1170"/>
        <w:jc w:val="both"/>
        <w:outlineLvl w:val="0"/>
        <w:rPr>
          <w:rFonts w:ascii="Helvetica" w:hAnsi="Helvetica"/>
          <w:b/>
          <w:sz w:val="22"/>
        </w:rPr>
      </w:pPr>
    </w:p>
    <w:p w:rsidR="00152D08" w:rsidRPr="0025599D" w:rsidRDefault="00104980" w:rsidP="001729AA">
      <w:pPr>
        <w:numPr>
          <w:ilvl w:val="1"/>
          <w:numId w:val="12"/>
        </w:numPr>
        <w:spacing w:before="240"/>
        <w:jc w:val="both"/>
        <w:outlineLvl w:val="0"/>
        <w:rPr>
          <w:rFonts w:ascii="Helvetica" w:hAnsi="Helvetica"/>
          <w:b/>
          <w:sz w:val="22"/>
        </w:rPr>
      </w:pPr>
      <w:r>
        <w:rPr>
          <w:rFonts w:ascii="Helvetica" w:hAnsi="Helvetica"/>
        </w:rPr>
        <w:t xml:space="preserve">Then transfer the </w:t>
      </w:r>
      <w:r w:rsidR="005D6104" w:rsidRPr="00104980">
        <w:rPr>
          <w:rFonts w:ascii="Helvetica" w:hAnsi="Helvetica"/>
        </w:rPr>
        <w:t>plate on ice to the cold room</w:t>
      </w:r>
      <w:r>
        <w:rPr>
          <w:rFonts w:ascii="Helvetica" w:hAnsi="Helvetica"/>
        </w:rPr>
        <w:t>,</w:t>
      </w:r>
      <w:r w:rsidR="005D6104" w:rsidRPr="00104980">
        <w:rPr>
          <w:rFonts w:ascii="Helvetica" w:hAnsi="Helvetica"/>
        </w:rPr>
        <w:t xml:space="preserve"> and set on the bench top. </w:t>
      </w:r>
      <w:r w:rsidR="001729AA">
        <w:rPr>
          <w:rFonts w:ascii="Helvetica" w:hAnsi="Helvetica"/>
        </w:rPr>
        <w:t>H</w:t>
      </w:r>
      <w:r w:rsidR="001729AA" w:rsidRPr="00104980">
        <w:rPr>
          <w:rFonts w:ascii="Helvetica" w:hAnsi="Helvetica"/>
        </w:rPr>
        <w:t xml:space="preserve">old </w:t>
      </w:r>
      <w:r w:rsidR="001729AA">
        <w:rPr>
          <w:rFonts w:ascii="Helvetica" w:hAnsi="Helvetica"/>
        </w:rPr>
        <w:t xml:space="preserve">the </w:t>
      </w:r>
      <w:r w:rsidR="001729AA" w:rsidRPr="00104980">
        <w:rPr>
          <w:rFonts w:ascii="Helvetica" w:hAnsi="Helvetica"/>
        </w:rPr>
        <w:t>filters in place</w:t>
      </w:r>
      <w:r w:rsidR="001729AA">
        <w:rPr>
          <w:rFonts w:ascii="Helvetica" w:hAnsi="Helvetica"/>
        </w:rPr>
        <w:t>,</w:t>
      </w:r>
      <w:r w:rsidR="001729AA" w:rsidRPr="00104980">
        <w:rPr>
          <w:rFonts w:ascii="Helvetica" w:hAnsi="Helvetica"/>
        </w:rPr>
        <w:t xml:space="preserve"> </w:t>
      </w:r>
      <w:r w:rsidR="001729AA">
        <w:rPr>
          <w:rFonts w:ascii="Helvetica" w:hAnsi="Helvetica"/>
        </w:rPr>
        <w:t xml:space="preserve">and </w:t>
      </w:r>
      <w:r w:rsidR="001729AA" w:rsidRPr="00104980">
        <w:rPr>
          <w:rFonts w:ascii="Helvetica" w:hAnsi="Helvetica"/>
        </w:rPr>
        <w:t xml:space="preserve">turn the plate upside down </w:t>
      </w:r>
      <w:r w:rsidR="001729AA">
        <w:rPr>
          <w:rFonts w:ascii="Helvetica" w:hAnsi="Helvetica"/>
        </w:rPr>
        <w:t>to r</w:t>
      </w:r>
      <w:r w:rsidR="005D6104" w:rsidRPr="00104980">
        <w:rPr>
          <w:rFonts w:ascii="Helvetica" w:hAnsi="Helvetica"/>
        </w:rPr>
        <w:t xml:space="preserve">emove </w:t>
      </w:r>
      <w:r>
        <w:rPr>
          <w:rFonts w:ascii="Helvetica" w:hAnsi="Helvetica"/>
        </w:rPr>
        <w:t xml:space="preserve">buffer </w:t>
      </w:r>
      <w:r w:rsidR="001729AA">
        <w:rPr>
          <w:rFonts w:ascii="Helvetica" w:hAnsi="Helvetica"/>
        </w:rPr>
        <w:t>quickly</w:t>
      </w:r>
      <w:r w:rsidR="005D6104" w:rsidRPr="00104980">
        <w:rPr>
          <w:rFonts w:ascii="Helvetica" w:hAnsi="Helvetica"/>
        </w:rPr>
        <w:t xml:space="preserve">. </w:t>
      </w:r>
      <w:r w:rsidR="001729AA" w:rsidRPr="001729AA">
        <w:rPr>
          <w:rFonts w:ascii="Helvetica" w:hAnsi="Helvetica"/>
        </w:rPr>
        <w:t>Then a</w:t>
      </w:r>
      <w:r w:rsidR="005D6104" w:rsidRPr="001729AA">
        <w:rPr>
          <w:rFonts w:ascii="Helvetica" w:hAnsi="Helvetica"/>
        </w:rPr>
        <w:t>dd 2 ml of PBS to the apical and basolateral side</w:t>
      </w:r>
      <w:r w:rsidR="001729AA">
        <w:rPr>
          <w:rFonts w:ascii="Helvetica" w:hAnsi="Helvetica"/>
        </w:rPr>
        <w:t>.</w:t>
      </w:r>
    </w:p>
    <w:p w:rsidR="009C0292" w:rsidRPr="009C0292" w:rsidRDefault="0025599D" w:rsidP="0025599D">
      <w:pPr>
        <w:numPr>
          <w:ilvl w:val="2"/>
          <w:numId w:val="12"/>
        </w:numPr>
        <w:spacing w:before="240"/>
        <w:jc w:val="both"/>
        <w:outlineLvl w:val="0"/>
        <w:rPr>
          <w:rFonts w:ascii="Helvetica" w:hAnsi="Helvetica"/>
          <w:b/>
          <w:sz w:val="22"/>
        </w:rPr>
      </w:pPr>
      <w:r>
        <w:rPr>
          <w:rFonts w:ascii="Helvetica" w:hAnsi="Helvetica"/>
        </w:rPr>
        <w:t xml:space="preserve">MED: Talent enters cold room with </w:t>
      </w:r>
      <w:r w:rsidRPr="00104980">
        <w:rPr>
          <w:rFonts w:ascii="Helvetica" w:hAnsi="Helvetica"/>
        </w:rPr>
        <w:t>plate on ice and set</w:t>
      </w:r>
      <w:r>
        <w:rPr>
          <w:rFonts w:ascii="Helvetica" w:hAnsi="Helvetica"/>
        </w:rPr>
        <w:t xml:space="preserve">s the plate </w:t>
      </w:r>
      <w:r w:rsidRPr="00104980">
        <w:rPr>
          <w:rFonts w:ascii="Helvetica" w:hAnsi="Helvetica"/>
        </w:rPr>
        <w:t xml:space="preserve"> on the bench top. </w:t>
      </w:r>
    </w:p>
    <w:p w:rsidR="009C0292" w:rsidRPr="009C0292" w:rsidRDefault="009C0292" w:rsidP="0025599D">
      <w:pPr>
        <w:numPr>
          <w:ilvl w:val="2"/>
          <w:numId w:val="12"/>
        </w:numPr>
        <w:spacing w:before="240"/>
        <w:jc w:val="both"/>
        <w:outlineLvl w:val="0"/>
        <w:rPr>
          <w:rFonts w:ascii="Helvetica" w:hAnsi="Helvetica"/>
          <w:b/>
          <w:sz w:val="22"/>
        </w:rPr>
      </w:pPr>
      <w:r>
        <w:rPr>
          <w:rFonts w:ascii="Helvetica" w:hAnsi="Helvetica"/>
        </w:rPr>
        <w:t>CU: Talent h</w:t>
      </w:r>
      <w:r w:rsidR="0025599D" w:rsidRPr="00104980">
        <w:rPr>
          <w:rFonts w:ascii="Helvetica" w:hAnsi="Helvetica"/>
        </w:rPr>
        <w:t>old</w:t>
      </w:r>
      <w:r>
        <w:rPr>
          <w:rFonts w:ascii="Helvetica" w:hAnsi="Helvetica"/>
        </w:rPr>
        <w:t>s</w:t>
      </w:r>
      <w:r w:rsidR="0025599D" w:rsidRPr="00104980">
        <w:rPr>
          <w:rFonts w:ascii="Helvetica" w:hAnsi="Helvetica"/>
        </w:rPr>
        <w:t xml:space="preserve"> </w:t>
      </w:r>
      <w:r w:rsidR="0025599D">
        <w:rPr>
          <w:rFonts w:ascii="Helvetica" w:hAnsi="Helvetica"/>
        </w:rPr>
        <w:t xml:space="preserve">the </w:t>
      </w:r>
      <w:r w:rsidR="0025599D" w:rsidRPr="00104980">
        <w:rPr>
          <w:rFonts w:ascii="Helvetica" w:hAnsi="Helvetica"/>
        </w:rPr>
        <w:t>filters in place</w:t>
      </w:r>
      <w:r w:rsidR="0025599D">
        <w:rPr>
          <w:rFonts w:ascii="Helvetica" w:hAnsi="Helvetica"/>
        </w:rPr>
        <w:t>,</w:t>
      </w:r>
      <w:r w:rsidR="0025599D" w:rsidRPr="00104980">
        <w:rPr>
          <w:rFonts w:ascii="Helvetica" w:hAnsi="Helvetica"/>
        </w:rPr>
        <w:t xml:space="preserve"> </w:t>
      </w:r>
      <w:r w:rsidR="0025599D">
        <w:rPr>
          <w:rFonts w:ascii="Helvetica" w:hAnsi="Helvetica"/>
        </w:rPr>
        <w:t xml:space="preserve">and </w:t>
      </w:r>
      <w:r w:rsidR="0025599D" w:rsidRPr="00104980">
        <w:rPr>
          <w:rFonts w:ascii="Helvetica" w:hAnsi="Helvetica"/>
        </w:rPr>
        <w:t>turn</w:t>
      </w:r>
      <w:r>
        <w:rPr>
          <w:rFonts w:ascii="Helvetica" w:hAnsi="Helvetica"/>
        </w:rPr>
        <w:t>s</w:t>
      </w:r>
      <w:r w:rsidR="0025599D" w:rsidRPr="00104980">
        <w:rPr>
          <w:rFonts w:ascii="Helvetica" w:hAnsi="Helvetica"/>
        </w:rPr>
        <w:t xml:space="preserve"> the plate upside down </w:t>
      </w:r>
      <w:r w:rsidR="0025599D">
        <w:rPr>
          <w:rFonts w:ascii="Helvetica" w:hAnsi="Helvetica"/>
        </w:rPr>
        <w:t>to r</w:t>
      </w:r>
      <w:r w:rsidR="0025599D" w:rsidRPr="00104980">
        <w:rPr>
          <w:rFonts w:ascii="Helvetica" w:hAnsi="Helvetica"/>
        </w:rPr>
        <w:t xml:space="preserve">emove </w:t>
      </w:r>
      <w:r w:rsidR="0025599D">
        <w:rPr>
          <w:rFonts w:ascii="Helvetica" w:hAnsi="Helvetica"/>
        </w:rPr>
        <w:t>buffer quickly</w:t>
      </w:r>
      <w:r w:rsidR="0025599D" w:rsidRPr="00104980">
        <w:rPr>
          <w:rFonts w:ascii="Helvetica" w:hAnsi="Helvetica"/>
        </w:rPr>
        <w:t xml:space="preserve">. </w:t>
      </w:r>
    </w:p>
    <w:p w:rsidR="0025599D" w:rsidRPr="001729AA" w:rsidRDefault="009C0292" w:rsidP="0025599D">
      <w:pPr>
        <w:numPr>
          <w:ilvl w:val="2"/>
          <w:numId w:val="12"/>
        </w:numPr>
        <w:spacing w:before="240"/>
        <w:jc w:val="both"/>
        <w:outlineLvl w:val="0"/>
        <w:rPr>
          <w:rFonts w:ascii="Helvetica" w:hAnsi="Helvetica"/>
          <w:b/>
          <w:sz w:val="22"/>
        </w:rPr>
      </w:pPr>
      <w:r>
        <w:rPr>
          <w:rFonts w:ascii="Helvetica" w:hAnsi="Helvetica"/>
        </w:rPr>
        <w:t xml:space="preserve">ECU: Talent </w:t>
      </w:r>
      <w:r w:rsidR="0025599D" w:rsidRPr="001729AA">
        <w:rPr>
          <w:rFonts w:ascii="Helvetica" w:hAnsi="Helvetica"/>
        </w:rPr>
        <w:t xml:space="preserve"> add</w:t>
      </w:r>
      <w:r>
        <w:rPr>
          <w:rFonts w:ascii="Helvetica" w:hAnsi="Helvetica"/>
        </w:rPr>
        <w:t>s</w:t>
      </w:r>
      <w:r w:rsidR="0025599D" w:rsidRPr="001729AA">
        <w:rPr>
          <w:rFonts w:ascii="Helvetica" w:hAnsi="Helvetica"/>
        </w:rPr>
        <w:t xml:space="preserve"> 2 ml of PBS to the apical and basolateral side</w:t>
      </w:r>
      <w:r w:rsidR="0025599D">
        <w:rPr>
          <w:rFonts w:ascii="Helvetica" w:hAnsi="Helvetica"/>
        </w:rPr>
        <w:t>.</w:t>
      </w:r>
    </w:p>
    <w:p w:rsidR="0025599D" w:rsidRPr="001729AA" w:rsidRDefault="0025599D" w:rsidP="009C0292">
      <w:pPr>
        <w:spacing w:before="240"/>
        <w:ind w:left="1170"/>
        <w:jc w:val="both"/>
        <w:outlineLvl w:val="0"/>
        <w:rPr>
          <w:rFonts w:ascii="Helvetica" w:hAnsi="Helvetica"/>
          <w:b/>
          <w:sz w:val="22"/>
        </w:rPr>
      </w:pPr>
    </w:p>
    <w:p w:rsidR="00152D08" w:rsidRPr="004D0B12" w:rsidRDefault="001729AA" w:rsidP="00152D08">
      <w:pPr>
        <w:numPr>
          <w:ilvl w:val="1"/>
          <w:numId w:val="12"/>
        </w:numPr>
        <w:spacing w:before="240"/>
        <w:jc w:val="both"/>
        <w:outlineLvl w:val="0"/>
        <w:rPr>
          <w:rFonts w:ascii="Helvetica" w:hAnsi="Helvetica"/>
          <w:b/>
          <w:sz w:val="22"/>
        </w:rPr>
      </w:pPr>
      <w:r>
        <w:rPr>
          <w:rFonts w:ascii="Helvetica" w:hAnsi="Helvetica"/>
        </w:rPr>
        <w:t>After two minutes, s</w:t>
      </w:r>
      <w:r w:rsidR="005D6104" w:rsidRPr="00975C9B">
        <w:rPr>
          <w:rFonts w:ascii="Helvetica" w:hAnsi="Helvetica"/>
        </w:rPr>
        <w:t>uction off t</w:t>
      </w:r>
      <w:r>
        <w:rPr>
          <w:rFonts w:ascii="Helvetica" w:hAnsi="Helvetica"/>
        </w:rPr>
        <w:t>he wash from one side at a time</w:t>
      </w:r>
      <w:r w:rsidR="005D6104" w:rsidRPr="00975C9B">
        <w:rPr>
          <w:rFonts w:ascii="Helvetica" w:hAnsi="Helvetica"/>
        </w:rPr>
        <w:t xml:space="preserve"> and add fresh PBS to one side at a time</w:t>
      </w:r>
      <w:r>
        <w:rPr>
          <w:rFonts w:ascii="Helvetica" w:hAnsi="Helvetica"/>
        </w:rPr>
        <w:t xml:space="preserve"> [</w:t>
      </w:r>
      <w:r w:rsidRPr="001729AA">
        <w:rPr>
          <w:rFonts w:ascii="Helvetica" w:hAnsi="Helvetica"/>
          <w:i/>
        </w:rPr>
        <w:t>Text over video:</w:t>
      </w:r>
      <w:r>
        <w:rPr>
          <w:rFonts w:ascii="Helvetica" w:hAnsi="Helvetica"/>
        </w:rPr>
        <w:t xml:space="preserve"> wash 3 times]</w:t>
      </w:r>
      <w:r w:rsidR="005D6104" w:rsidRPr="00975C9B">
        <w:rPr>
          <w:rFonts w:ascii="Helvetica" w:hAnsi="Helvetica"/>
        </w:rPr>
        <w:t xml:space="preserve">. </w:t>
      </w:r>
    </w:p>
    <w:p w:rsidR="004D0B12" w:rsidRPr="004D0B12" w:rsidRDefault="004D0B12" w:rsidP="004D0B12">
      <w:pPr>
        <w:numPr>
          <w:ilvl w:val="2"/>
          <w:numId w:val="12"/>
        </w:numPr>
        <w:spacing w:before="240"/>
        <w:jc w:val="both"/>
        <w:outlineLvl w:val="0"/>
        <w:rPr>
          <w:rFonts w:ascii="Helvetica" w:hAnsi="Helvetica"/>
          <w:b/>
          <w:sz w:val="22"/>
        </w:rPr>
      </w:pPr>
      <w:r>
        <w:rPr>
          <w:rFonts w:ascii="Helvetica" w:hAnsi="Helvetica"/>
        </w:rPr>
        <w:t>CU/ECU: Talent  s</w:t>
      </w:r>
      <w:r w:rsidRPr="00975C9B">
        <w:rPr>
          <w:rFonts w:ascii="Helvetica" w:hAnsi="Helvetica"/>
        </w:rPr>
        <w:t>uction</w:t>
      </w:r>
      <w:r>
        <w:rPr>
          <w:rFonts w:ascii="Helvetica" w:hAnsi="Helvetica"/>
        </w:rPr>
        <w:t>s</w:t>
      </w:r>
      <w:r w:rsidRPr="00975C9B">
        <w:rPr>
          <w:rFonts w:ascii="Helvetica" w:hAnsi="Helvetica"/>
        </w:rPr>
        <w:t xml:space="preserve"> off t</w:t>
      </w:r>
      <w:r>
        <w:rPr>
          <w:rFonts w:ascii="Helvetica" w:hAnsi="Helvetica"/>
        </w:rPr>
        <w:t>he wash from one side at a time.</w:t>
      </w:r>
    </w:p>
    <w:p w:rsidR="004D0B12" w:rsidRPr="00975C9B" w:rsidRDefault="004D0B12" w:rsidP="004D0B12">
      <w:pPr>
        <w:numPr>
          <w:ilvl w:val="2"/>
          <w:numId w:val="12"/>
        </w:numPr>
        <w:spacing w:before="240"/>
        <w:jc w:val="both"/>
        <w:outlineLvl w:val="0"/>
        <w:rPr>
          <w:rFonts w:ascii="Helvetica" w:hAnsi="Helvetica"/>
          <w:b/>
          <w:sz w:val="22"/>
        </w:rPr>
      </w:pPr>
      <w:r>
        <w:rPr>
          <w:rFonts w:ascii="Helvetica" w:hAnsi="Helvetica"/>
        </w:rPr>
        <w:t>ECU: Talent</w:t>
      </w:r>
      <w:r w:rsidRPr="00975C9B">
        <w:rPr>
          <w:rFonts w:ascii="Helvetica" w:hAnsi="Helvetica"/>
        </w:rPr>
        <w:t xml:space="preserve"> add</w:t>
      </w:r>
      <w:r>
        <w:rPr>
          <w:rFonts w:ascii="Helvetica" w:hAnsi="Helvetica"/>
        </w:rPr>
        <w:t>s</w:t>
      </w:r>
      <w:r w:rsidRPr="00975C9B">
        <w:rPr>
          <w:rFonts w:ascii="Helvetica" w:hAnsi="Helvetica"/>
        </w:rPr>
        <w:t xml:space="preserve"> fresh PBS to one side at a time. </w:t>
      </w:r>
    </w:p>
    <w:p w:rsidR="004D0B12" w:rsidRPr="00975C9B" w:rsidRDefault="004D0B12" w:rsidP="004D0B12">
      <w:pPr>
        <w:spacing w:before="240"/>
        <w:ind w:left="1170"/>
        <w:jc w:val="both"/>
        <w:outlineLvl w:val="0"/>
        <w:rPr>
          <w:rFonts w:ascii="Helvetica" w:hAnsi="Helvetica"/>
          <w:b/>
          <w:sz w:val="22"/>
        </w:rPr>
      </w:pPr>
    </w:p>
    <w:p w:rsidR="00152D08" w:rsidRPr="001D4F7E" w:rsidRDefault="001729AA" w:rsidP="00152D08">
      <w:pPr>
        <w:numPr>
          <w:ilvl w:val="1"/>
          <w:numId w:val="12"/>
        </w:numPr>
        <w:spacing w:before="240"/>
        <w:jc w:val="both"/>
        <w:outlineLvl w:val="0"/>
        <w:rPr>
          <w:rFonts w:ascii="Helvetica" w:hAnsi="Helvetica"/>
          <w:b/>
          <w:sz w:val="22"/>
        </w:rPr>
      </w:pPr>
      <w:r>
        <w:rPr>
          <w:rFonts w:ascii="Helvetica" w:hAnsi="Helvetica"/>
        </w:rPr>
        <w:t>Aspirate</w:t>
      </w:r>
      <w:r w:rsidR="005D6104" w:rsidRPr="00975C9B">
        <w:rPr>
          <w:rFonts w:ascii="Helvetica" w:hAnsi="Helvetica"/>
        </w:rPr>
        <w:t xml:space="preserve"> off the last wash and add 1 ml of PBS</w:t>
      </w:r>
      <w:r>
        <w:rPr>
          <w:rFonts w:ascii="Helvetica" w:hAnsi="Helvetica"/>
        </w:rPr>
        <w:t xml:space="preserve"> </w:t>
      </w:r>
      <w:r w:rsidR="005D6104" w:rsidRPr="00975C9B">
        <w:rPr>
          <w:rFonts w:ascii="Helvetica" w:hAnsi="Helvetica"/>
        </w:rPr>
        <w:t>to the basolateral side</w:t>
      </w:r>
      <w:r>
        <w:rPr>
          <w:rFonts w:ascii="Helvetica" w:hAnsi="Helvetica"/>
        </w:rPr>
        <w:t xml:space="preserve">, </w:t>
      </w:r>
      <w:r w:rsidR="005D6104" w:rsidRPr="00975C9B">
        <w:rPr>
          <w:rFonts w:ascii="Helvetica" w:hAnsi="Helvetica"/>
        </w:rPr>
        <w:t xml:space="preserve">1.5 ml of </w:t>
      </w:r>
      <w:r w:rsidR="005D6104" w:rsidRPr="00975C9B">
        <w:rPr>
          <w:rFonts w:ascii="Arial" w:hAnsi="Arial" w:cs="TimesNewRomanPSMT"/>
          <w:szCs w:val="22"/>
        </w:rPr>
        <w:t xml:space="preserve">the biotin </w:t>
      </w:r>
      <w:r w:rsidR="005D6104" w:rsidRPr="00975C9B">
        <w:rPr>
          <w:rFonts w:ascii="Helvetica" w:hAnsi="Helvetica"/>
        </w:rPr>
        <w:t>buffer to the apical side</w:t>
      </w:r>
      <w:r>
        <w:rPr>
          <w:rFonts w:ascii="Helvetica" w:hAnsi="Helvetica"/>
        </w:rPr>
        <w:t>,</w:t>
      </w:r>
      <w:r w:rsidR="005D6104" w:rsidRPr="00975C9B">
        <w:rPr>
          <w:rFonts w:ascii="Helvetica" w:hAnsi="Helvetica"/>
        </w:rPr>
        <w:t xml:space="preserve"> and incubate in the dark for 30 minutes. </w:t>
      </w:r>
    </w:p>
    <w:p w:rsidR="001D4F7E" w:rsidRPr="001D4F7E" w:rsidRDefault="001D4F7E" w:rsidP="001D4F7E">
      <w:pPr>
        <w:numPr>
          <w:ilvl w:val="2"/>
          <w:numId w:val="12"/>
        </w:numPr>
        <w:spacing w:before="240"/>
        <w:jc w:val="both"/>
        <w:outlineLvl w:val="0"/>
        <w:rPr>
          <w:rFonts w:ascii="Helvetica" w:hAnsi="Helvetica"/>
          <w:b/>
          <w:sz w:val="22"/>
        </w:rPr>
      </w:pPr>
      <w:r>
        <w:rPr>
          <w:rFonts w:ascii="Helvetica" w:hAnsi="Helvetica"/>
        </w:rPr>
        <w:t>CU: Talent aspirates</w:t>
      </w:r>
      <w:r w:rsidRPr="00975C9B">
        <w:rPr>
          <w:rFonts w:ascii="Helvetica" w:hAnsi="Helvetica"/>
        </w:rPr>
        <w:t xml:space="preserve"> off the last wash and add</w:t>
      </w:r>
      <w:r>
        <w:rPr>
          <w:rFonts w:ascii="Helvetica" w:hAnsi="Helvetica"/>
        </w:rPr>
        <w:t>s</w:t>
      </w:r>
      <w:r w:rsidRPr="00975C9B">
        <w:rPr>
          <w:rFonts w:ascii="Helvetica" w:hAnsi="Helvetica"/>
        </w:rPr>
        <w:t xml:space="preserve"> 1 ml of PBS</w:t>
      </w:r>
      <w:r>
        <w:rPr>
          <w:rFonts w:ascii="Helvetica" w:hAnsi="Helvetica"/>
        </w:rPr>
        <w:t xml:space="preserve"> </w:t>
      </w:r>
      <w:r w:rsidRPr="00975C9B">
        <w:rPr>
          <w:rFonts w:ascii="Helvetica" w:hAnsi="Helvetica"/>
        </w:rPr>
        <w:t>to the basolateral side</w:t>
      </w:r>
      <w:r>
        <w:rPr>
          <w:rFonts w:ascii="Helvetica" w:hAnsi="Helvetica"/>
        </w:rPr>
        <w:t xml:space="preserve">, </w:t>
      </w:r>
      <w:r w:rsidRPr="00975C9B">
        <w:rPr>
          <w:rFonts w:ascii="Helvetica" w:hAnsi="Helvetica"/>
        </w:rPr>
        <w:t xml:space="preserve">1.5 ml of </w:t>
      </w:r>
      <w:r w:rsidRPr="00975C9B">
        <w:rPr>
          <w:rFonts w:ascii="Arial" w:hAnsi="Arial" w:cs="TimesNewRomanPSMT"/>
          <w:szCs w:val="22"/>
        </w:rPr>
        <w:t xml:space="preserve">the biotin </w:t>
      </w:r>
      <w:r w:rsidRPr="00975C9B">
        <w:rPr>
          <w:rFonts w:ascii="Helvetica" w:hAnsi="Helvetica"/>
        </w:rPr>
        <w:t>buffer to the apical side</w:t>
      </w:r>
      <w:r>
        <w:rPr>
          <w:rFonts w:ascii="Helvetica" w:hAnsi="Helvetica"/>
        </w:rPr>
        <w:t>.</w:t>
      </w:r>
    </w:p>
    <w:p w:rsidR="001D4F7E" w:rsidRPr="00975C9B" w:rsidRDefault="001D4F7E" w:rsidP="001D4F7E">
      <w:pPr>
        <w:numPr>
          <w:ilvl w:val="2"/>
          <w:numId w:val="12"/>
        </w:numPr>
        <w:spacing w:before="240"/>
        <w:jc w:val="both"/>
        <w:outlineLvl w:val="0"/>
        <w:rPr>
          <w:rFonts w:ascii="Helvetica" w:hAnsi="Helvetica"/>
          <w:b/>
          <w:sz w:val="22"/>
        </w:rPr>
      </w:pPr>
      <w:r>
        <w:rPr>
          <w:rFonts w:ascii="Helvetica" w:hAnsi="Helvetica"/>
        </w:rPr>
        <w:t>MED: Talent sets plate in the dark.</w:t>
      </w:r>
      <w:r w:rsidRPr="00975C9B">
        <w:rPr>
          <w:rFonts w:ascii="Helvetica" w:hAnsi="Helvetica"/>
        </w:rPr>
        <w:t xml:space="preserve"> </w:t>
      </w:r>
    </w:p>
    <w:p w:rsidR="001D4F7E" w:rsidRPr="00975C9B" w:rsidRDefault="001D4F7E" w:rsidP="000653AB">
      <w:pPr>
        <w:spacing w:before="240"/>
        <w:ind w:left="1170"/>
        <w:jc w:val="both"/>
        <w:outlineLvl w:val="0"/>
        <w:rPr>
          <w:rFonts w:ascii="Helvetica" w:hAnsi="Helvetica"/>
          <w:b/>
          <w:sz w:val="22"/>
        </w:rPr>
      </w:pPr>
    </w:p>
    <w:p w:rsidR="00152D08" w:rsidRPr="00204092" w:rsidRDefault="001729AA" w:rsidP="00152D08">
      <w:pPr>
        <w:numPr>
          <w:ilvl w:val="1"/>
          <w:numId w:val="12"/>
        </w:numPr>
        <w:spacing w:before="240"/>
        <w:jc w:val="both"/>
        <w:outlineLvl w:val="0"/>
        <w:rPr>
          <w:rFonts w:ascii="Helvetica" w:hAnsi="Helvetica"/>
          <w:b/>
          <w:sz w:val="22"/>
        </w:rPr>
      </w:pPr>
      <w:r>
        <w:rPr>
          <w:rFonts w:ascii="Helvetica" w:hAnsi="Helvetica"/>
        </w:rPr>
        <w:t>Now s</w:t>
      </w:r>
      <w:r w:rsidR="005D6104" w:rsidRPr="00975C9B">
        <w:rPr>
          <w:rFonts w:ascii="Helvetica" w:hAnsi="Helvetica"/>
        </w:rPr>
        <w:t xml:space="preserve">uction off the </w:t>
      </w:r>
      <w:r w:rsidR="005D6104" w:rsidRPr="00975C9B">
        <w:rPr>
          <w:rFonts w:ascii="Arial" w:hAnsi="Arial" w:cs="TimesNewRomanPSMT"/>
          <w:szCs w:val="22"/>
        </w:rPr>
        <w:t xml:space="preserve">biotin </w:t>
      </w:r>
      <w:r w:rsidR="005D6104" w:rsidRPr="00975C9B">
        <w:rPr>
          <w:rFonts w:ascii="Helvetica" w:hAnsi="Helvetica"/>
        </w:rPr>
        <w:t>buffer from the apical side</w:t>
      </w:r>
      <w:r>
        <w:rPr>
          <w:rFonts w:ascii="Helvetica" w:hAnsi="Helvetica"/>
        </w:rPr>
        <w:t xml:space="preserve">, </w:t>
      </w:r>
      <w:r w:rsidR="005D6104" w:rsidRPr="00975C9B">
        <w:rPr>
          <w:rFonts w:ascii="Helvetica" w:hAnsi="Helvetica"/>
        </w:rPr>
        <w:t xml:space="preserve"> and wash </w:t>
      </w:r>
      <w:r>
        <w:rPr>
          <w:rFonts w:ascii="Helvetica" w:hAnsi="Helvetica"/>
        </w:rPr>
        <w:t xml:space="preserve">three times with </w:t>
      </w:r>
      <w:r w:rsidR="005D6104" w:rsidRPr="00975C9B">
        <w:rPr>
          <w:rFonts w:ascii="Helvetica" w:hAnsi="Helvetica"/>
        </w:rPr>
        <w:t xml:space="preserve"> PBS</w:t>
      </w:r>
      <w:r>
        <w:rPr>
          <w:rFonts w:ascii="Helvetica" w:hAnsi="Helvetica"/>
        </w:rPr>
        <w:t xml:space="preserve"> for 2 minutes each</w:t>
      </w:r>
      <w:r w:rsidR="005D6104" w:rsidRPr="00975C9B">
        <w:rPr>
          <w:rFonts w:ascii="Helvetica" w:hAnsi="Helvetica"/>
        </w:rPr>
        <w:t xml:space="preserve">. </w:t>
      </w:r>
    </w:p>
    <w:p w:rsidR="00EE0A16" w:rsidRPr="00EE0A16" w:rsidRDefault="00EE0A16" w:rsidP="00204092">
      <w:pPr>
        <w:numPr>
          <w:ilvl w:val="2"/>
          <w:numId w:val="12"/>
        </w:numPr>
        <w:spacing w:before="240"/>
        <w:jc w:val="both"/>
        <w:outlineLvl w:val="0"/>
        <w:rPr>
          <w:rFonts w:ascii="Helvetica" w:hAnsi="Helvetica"/>
          <w:b/>
          <w:sz w:val="22"/>
        </w:rPr>
      </w:pPr>
      <w:r>
        <w:rPr>
          <w:rFonts w:ascii="Helvetica" w:hAnsi="Helvetica"/>
        </w:rPr>
        <w:t>CU: Talent</w:t>
      </w:r>
      <w:r w:rsidR="00204092">
        <w:rPr>
          <w:rFonts w:ascii="Helvetica" w:hAnsi="Helvetica"/>
        </w:rPr>
        <w:t xml:space="preserve"> s</w:t>
      </w:r>
      <w:r w:rsidR="00204092" w:rsidRPr="00975C9B">
        <w:rPr>
          <w:rFonts w:ascii="Helvetica" w:hAnsi="Helvetica"/>
        </w:rPr>
        <w:t>uction</w:t>
      </w:r>
      <w:r>
        <w:rPr>
          <w:rFonts w:ascii="Helvetica" w:hAnsi="Helvetica"/>
        </w:rPr>
        <w:t>s</w:t>
      </w:r>
      <w:r w:rsidR="00204092" w:rsidRPr="00975C9B">
        <w:rPr>
          <w:rFonts w:ascii="Helvetica" w:hAnsi="Helvetica"/>
        </w:rPr>
        <w:t xml:space="preserve"> off the </w:t>
      </w:r>
      <w:r w:rsidR="00204092" w:rsidRPr="00975C9B">
        <w:rPr>
          <w:rFonts w:ascii="Arial" w:hAnsi="Arial" w:cs="TimesNewRomanPSMT"/>
          <w:szCs w:val="22"/>
        </w:rPr>
        <w:t xml:space="preserve">biotin </w:t>
      </w:r>
      <w:r w:rsidR="00204092" w:rsidRPr="00975C9B">
        <w:rPr>
          <w:rFonts w:ascii="Helvetica" w:hAnsi="Helvetica"/>
        </w:rPr>
        <w:t>buffer from the apical side</w:t>
      </w:r>
      <w:r>
        <w:rPr>
          <w:rFonts w:ascii="Helvetica" w:hAnsi="Helvetica"/>
        </w:rPr>
        <w:t>.</w:t>
      </w:r>
    </w:p>
    <w:p w:rsidR="00204092" w:rsidRPr="00975C9B" w:rsidRDefault="00EE0A16" w:rsidP="00204092">
      <w:pPr>
        <w:numPr>
          <w:ilvl w:val="2"/>
          <w:numId w:val="12"/>
        </w:numPr>
        <w:spacing w:before="240"/>
        <w:jc w:val="both"/>
        <w:outlineLvl w:val="0"/>
        <w:rPr>
          <w:rFonts w:ascii="Helvetica" w:hAnsi="Helvetica"/>
          <w:b/>
          <w:sz w:val="22"/>
        </w:rPr>
      </w:pPr>
      <w:r>
        <w:rPr>
          <w:rFonts w:ascii="Helvetica" w:hAnsi="Helvetica"/>
        </w:rPr>
        <w:t>ECU: Talent adds</w:t>
      </w:r>
      <w:r w:rsidR="00204092" w:rsidRPr="00975C9B">
        <w:rPr>
          <w:rFonts w:ascii="Helvetica" w:hAnsi="Helvetica"/>
        </w:rPr>
        <w:t xml:space="preserve"> PBS</w:t>
      </w:r>
      <w:r w:rsidR="00204092">
        <w:rPr>
          <w:rFonts w:ascii="Helvetica" w:hAnsi="Helvetica"/>
        </w:rPr>
        <w:t xml:space="preserve"> </w:t>
      </w:r>
      <w:r>
        <w:rPr>
          <w:rFonts w:ascii="Helvetica" w:hAnsi="Helvetica"/>
        </w:rPr>
        <w:t>wash.</w:t>
      </w:r>
    </w:p>
    <w:p w:rsidR="00204092" w:rsidRPr="00975C9B" w:rsidRDefault="00204092" w:rsidP="00EE0A16">
      <w:pPr>
        <w:spacing w:before="240"/>
        <w:ind w:left="1170"/>
        <w:jc w:val="both"/>
        <w:outlineLvl w:val="0"/>
        <w:rPr>
          <w:rFonts w:ascii="Helvetica" w:hAnsi="Helvetica"/>
          <w:b/>
          <w:sz w:val="22"/>
        </w:rPr>
      </w:pPr>
    </w:p>
    <w:p w:rsidR="009C6835" w:rsidRPr="00EE0A16" w:rsidRDefault="00541D13" w:rsidP="00152D08">
      <w:pPr>
        <w:numPr>
          <w:ilvl w:val="1"/>
          <w:numId w:val="12"/>
        </w:numPr>
        <w:spacing w:before="240"/>
        <w:jc w:val="both"/>
        <w:outlineLvl w:val="0"/>
        <w:rPr>
          <w:rFonts w:ascii="Helvetica" w:hAnsi="Helvetica"/>
          <w:b/>
          <w:sz w:val="22"/>
        </w:rPr>
      </w:pPr>
      <w:r>
        <w:rPr>
          <w:rFonts w:ascii="Helvetica" w:hAnsi="Helvetica"/>
        </w:rPr>
        <w:t>In</w:t>
      </w:r>
      <w:r w:rsidR="005D6104" w:rsidRPr="00975C9B">
        <w:rPr>
          <w:rFonts w:ascii="Helvetica" w:hAnsi="Helvetica"/>
        </w:rPr>
        <w:t xml:space="preserve"> a different plate</w:t>
      </w:r>
      <w:r>
        <w:rPr>
          <w:rFonts w:ascii="Helvetica" w:hAnsi="Helvetica"/>
        </w:rPr>
        <w:t>, set</w:t>
      </w:r>
      <w:r w:rsidR="005D6104" w:rsidRPr="00975C9B">
        <w:rPr>
          <w:rFonts w:ascii="Helvetica" w:hAnsi="Helvetica"/>
        </w:rPr>
        <w:t xml:space="preserve"> two filters</w:t>
      </w:r>
      <w:r w:rsidR="00EE0A16">
        <w:rPr>
          <w:rFonts w:ascii="Helvetica" w:hAnsi="Helvetica"/>
        </w:rPr>
        <w:t xml:space="preserve"> </w:t>
      </w:r>
      <w:r w:rsidR="00226964">
        <w:rPr>
          <w:rFonts w:ascii="Helvetica" w:hAnsi="Helvetica"/>
        </w:rPr>
        <w:t xml:space="preserve">and </w:t>
      </w:r>
      <w:r w:rsidR="005D6104" w:rsidRPr="00975C9B">
        <w:rPr>
          <w:rFonts w:ascii="Helvetica" w:hAnsi="Helvetica"/>
        </w:rPr>
        <w:t>add ~ 2 ml of PBS</w:t>
      </w:r>
      <w:r w:rsidR="00226964">
        <w:rPr>
          <w:rFonts w:ascii="Helvetica" w:hAnsi="Helvetica"/>
        </w:rPr>
        <w:t xml:space="preserve"> </w:t>
      </w:r>
      <w:r w:rsidR="005D6104" w:rsidRPr="00975C9B">
        <w:rPr>
          <w:rFonts w:ascii="Helvetica" w:hAnsi="Helvetica"/>
        </w:rPr>
        <w:t>to the apical and basolateral side</w:t>
      </w:r>
      <w:r w:rsidR="009C6835">
        <w:rPr>
          <w:rFonts w:ascii="Helvetica" w:hAnsi="Helvetica"/>
        </w:rPr>
        <w:t>,</w:t>
      </w:r>
      <w:r w:rsidR="005D6104" w:rsidRPr="00975C9B">
        <w:rPr>
          <w:rFonts w:ascii="Helvetica" w:hAnsi="Helvetica"/>
        </w:rPr>
        <w:t xml:space="preserve"> and</w:t>
      </w:r>
      <w:r w:rsidR="009C6835">
        <w:rPr>
          <w:rFonts w:ascii="Helvetica" w:hAnsi="Helvetica"/>
        </w:rPr>
        <w:t xml:space="preserve"> then store the plate</w:t>
      </w:r>
      <w:r w:rsidR="005D6104" w:rsidRPr="00975C9B">
        <w:rPr>
          <w:rFonts w:ascii="Helvetica" w:hAnsi="Helvetica"/>
        </w:rPr>
        <w:t xml:space="preserve"> in the cold room. </w:t>
      </w:r>
    </w:p>
    <w:p w:rsidR="00EE0A16" w:rsidRPr="00EE0A16" w:rsidRDefault="00EE0A16" w:rsidP="00EE0A16">
      <w:pPr>
        <w:numPr>
          <w:ilvl w:val="2"/>
          <w:numId w:val="12"/>
        </w:numPr>
        <w:spacing w:before="240"/>
        <w:jc w:val="both"/>
        <w:outlineLvl w:val="0"/>
        <w:rPr>
          <w:rFonts w:ascii="Helvetica" w:hAnsi="Helvetica"/>
          <w:b/>
          <w:sz w:val="22"/>
        </w:rPr>
      </w:pPr>
      <w:r>
        <w:rPr>
          <w:rFonts w:ascii="Helvetica" w:hAnsi="Helvetica"/>
        </w:rPr>
        <w:t>CU:In</w:t>
      </w:r>
      <w:r w:rsidRPr="00975C9B">
        <w:rPr>
          <w:rFonts w:ascii="Helvetica" w:hAnsi="Helvetica"/>
        </w:rPr>
        <w:t xml:space="preserve"> a different plate</w:t>
      </w:r>
      <w:r>
        <w:rPr>
          <w:rFonts w:ascii="Helvetica" w:hAnsi="Helvetica"/>
        </w:rPr>
        <w:t>, Talent sets</w:t>
      </w:r>
      <w:r w:rsidRPr="00975C9B">
        <w:rPr>
          <w:rFonts w:ascii="Helvetica" w:hAnsi="Helvetica"/>
        </w:rPr>
        <w:t xml:space="preserve"> two filters</w:t>
      </w:r>
      <w:r>
        <w:rPr>
          <w:rFonts w:ascii="Helvetica" w:hAnsi="Helvetica"/>
        </w:rPr>
        <w:t xml:space="preserve">, and  </w:t>
      </w:r>
      <w:r w:rsidRPr="00975C9B">
        <w:rPr>
          <w:rFonts w:ascii="Helvetica" w:hAnsi="Helvetica"/>
        </w:rPr>
        <w:t>add</w:t>
      </w:r>
      <w:r>
        <w:rPr>
          <w:rFonts w:ascii="Helvetica" w:hAnsi="Helvetica"/>
        </w:rPr>
        <w:t>s</w:t>
      </w:r>
      <w:r w:rsidRPr="00975C9B">
        <w:rPr>
          <w:rFonts w:ascii="Helvetica" w:hAnsi="Helvetica"/>
        </w:rPr>
        <w:t xml:space="preserve"> ~ 2 ml of PBS</w:t>
      </w:r>
      <w:r>
        <w:rPr>
          <w:rFonts w:ascii="Helvetica" w:hAnsi="Helvetica"/>
        </w:rPr>
        <w:t xml:space="preserve"> </w:t>
      </w:r>
      <w:r w:rsidRPr="00975C9B">
        <w:rPr>
          <w:rFonts w:ascii="Helvetica" w:hAnsi="Helvetica"/>
        </w:rPr>
        <w:t>to the apical and basolateral side</w:t>
      </w:r>
      <w:r>
        <w:rPr>
          <w:rFonts w:ascii="Helvetica" w:hAnsi="Helvetica"/>
        </w:rPr>
        <w:t>.</w:t>
      </w:r>
      <w:r w:rsidRPr="00975C9B">
        <w:rPr>
          <w:rFonts w:ascii="Helvetica" w:hAnsi="Helvetica"/>
        </w:rPr>
        <w:t xml:space="preserve"> </w:t>
      </w:r>
    </w:p>
    <w:p w:rsidR="00EE0A16" w:rsidRPr="00EE0A16" w:rsidRDefault="00EE0A16" w:rsidP="00EE0A16">
      <w:pPr>
        <w:numPr>
          <w:ilvl w:val="2"/>
          <w:numId w:val="12"/>
        </w:numPr>
        <w:spacing w:before="240"/>
        <w:jc w:val="both"/>
        <w:outlineLvl w:val="0"/>
        <w:rPr>
          <w:rFonts w:ascii="Helvetica" w:hAnsi="Helvetica"/>
          <w:b/>
          <w:sz w:val="22"/>
        </w:rPr>
      </w:pPr>
      <w:r>
        <w:rPr>
          <w:rFonts w:ascii="Helvetica" w:hAnsi="Helvetica"/>
        </w:rPr>
        <w:t>LAB MEDIA: Table 1: highlight S</w:t>
      </w:r>
      <w:r w:rsidRPr="00975C9B">
        <w:rPr>
          <w:rFonts w:ascii="Helvetica" w:hAnsi="Helvetica"/>
        </w:rPr>
        <w:t>amples</w:t>
      </w:r>
      <w:r>
        <w:rPr>
          <w:rFonts w:ascii="Helvetica" w:hAnsi="Helvetica"/>
        </w:rPr>
        <w:t>:  a and b</w:t>
      </w:r>
      <w:r w:rsidRPr="00975C9B">
        <w:rPr>
          <w:rFonts w:ascii="Helvetica" w:hAnsi="Helvetica"/>
        </w:rPr>
        <w:t>,</w:t>
      </w:r>
    </w:p>
    <w:p w:rsidR="00EE0A16" w:rsidRPr="009C6835" w:rsidRDefault="00EE0A16" w:rsidP="00EE0A16">
      <w:pPr>
        <w:spacing w:before="240"/>
        <w:ind w:left="1368"/>
        <w:jc w:val="both"/>
        <w:outlineLvl w:val="0"/>
        <w:rPr>
          <w:rFonts w:ascii="Helvetica" w:hAnsi="Helvetica"/>
          <w:b/>
          <w:sz w:val="22"/>
        </w:rPr>
      </w:pPr>
    </w:p>
    <w:p w:rsidR="006B63C7" w:rsidRPr="006B63C7" w:rsidRDefault="005D6104" w:rsidP="006B63C7">
      <w:pPr>
        <w:numPr>
          <w:ilvl w:val="1"/>
          <w:numId w:val="12"/>
        </w:numPr>
        <w:spacing w:before="240"/>
        <w:jc w:val="both"/>
        <w:outlineLvl w:val="0"/>
        <w:rPr>
          <w:rFonts w:ascii="Helvetica" w:hAnsi="Helvetica"/>
          <w:b/>
          <w:sz w:val="22"/>
        </w:rPr>
      </w:pPr>
      <w:r w:rsidRPr="00975C9B">
        <w:rPr>
          <w:rFonts w:ascii="Helvetica" w:hAnsi="Helvetica"/>
        </w:rPr>
        <w:t>Keep the remaining 4 filters in one plate and add ~2 ml of PBS</w:t>
      </w:r>
      <w:r w:rsidR="009C6835">
        <w:rPr>
          <w:rFonts w:ascii="Helvetica" w:hAnsi="Helvetica"/>
        </w:rPr>
        <w:t xml:space="preserve"> </w:t>
      </w:r>
      <w:r w:rsidRPr="00975C9B">
        <w:rPr>
          <w:rFonts w:ascii="Helvetica" w:hAnsi="Helvetica"/>
        </w:rPr>
        <w:t xml:space="preserve">on the apical and basolateral side of each filter. </w:t>
      </w:r>
      <w:r w:rsidR="007F7B6B">
        <w:rPr>
          <w:rFonts w:ascii="Helvetica" w:hAnsi="Helvetica"/>
        </w:rPr>
        <w:t>Now, t</w:t>
      </w:r>
      <w:r w:rsidR="009C6835">
        <w:rPr>
          <w:rFonts w:ascii="Helvetica" w:hAnsi="Helvetica"/>
        </w:rPr>
        <w:t>ake</w:t>
      </w:r>
      <w:r w:rsidRPr="00975C9B">
        <w:rPr>
          <w:rFonts w:ascii="Helvetica" w:hAnsi="Helvetica"/>
        </w:rPr>
        <w:t xml:space="preserve"> the plate on ice to the bench top next to </w:t>
      </w:r>
      <w:r w:rsidR="009C6835">
        <w:rPr>
          <w:rFonts w:ascii="Helvetica" w:hAnsi="Helvetica"/>
        </w:rPr>
        <w:t>a</w:t>
      </w:r>
      <w:r w:rsidRPr="00975C9B">
        <w:rPr>
          <w:rFonts w:ascii="Helvetica" w:hAnsi="Helvetica"/>
        </w:rPr>
        <w:t xml:space="preserve"> 37 ºC incubator. </w:t>
      </w:r>
    </w:p>
    <w:p w:rsidR="006B63C7" w:rsidRPr="00FB69EF" w:rsidRDefault="006B63C7" w:rsidP="006B63C7">
      <w:pPr>
        <w:numPr>
          <w:ilvl w:val="2"/>
          <w:numId w:val="12"/>
        </w:numPr>
        <w:spacing w:before="240"/>
        <w:jc w:val="both"/>
        <w:outlineLvl w:val="0"/>
        <w:rPr>
          <w:rFonts w:ascii="Helvetica" w:hAnsi="Helvetica"/>
          <w:b/>
          <w:sz w:val="22"/>
          <w:highlight w:val="yellow"/>
        </w:rPr>
      </w:pPr>
      <w:r>
        <w:rPr>
          <w:rFonts w:ascii="Helvetica" w:hAnsi="Helvetica"/>
        </w:rPr>
        <w:t xml:space="preserve">MED: Talent indicates the </w:t>
      </w:r>
      <w:r w:rsidRPr="00975C9B">
        <w:rPr>
          <w:rFonts w:ascii="Helvetica" w:hAnsi="Helvetica"/>
        </w:rPr>
        <w:t>remaining 4 filters in one plate</w:t>
      </w:r>
      <w:r w:rsidR="00FB69EF">
        <w:rPr>
          <w:rFonts w:ascii="Helvetica" w:hAnsi="Helvetica"/>
        </w:rPr>
        <w:t xml:space="preserve"> </w:t>
      </w:r>
      <w:r w:rsidR="00FB69EF" w:rsidRPr="00FB69EF">
        <w:rPr>
          <w:rFonts w:ascii="Helvetica" w:hAnsi="Helvetica"/>
          <w:highlight w:val="yellow"/>
        </w:rPr>
        <w:t>and adds ~2 ml of PBS on the apical and basolateral side of each filter</w:t>
      </w:r>
    </w:p>
    <w:p w:rsidR="006B63C7" w:rsidRPr="006B63C7" w:rsidRDefault="006B63C7" w:rsidP="006B63C7">
      <w:pPr>
        <w:numPr>
          <w:ilvl w:val="2"/>
          <w:numId w:val="12"/>
        </w:numPr>
        <w:spacing w:before="240"/>
        <w:jc w:val="both"/>
        <w:outlineLvl w:val="0"/>
        <w:rPr>
          <w:rFonts w:ascii="Helvetica" w:hAnsi="Helvetica"/>
          <w:b/>
          <w:sz w:val="22"/>
        </w:rPr>
      </w:pPr>
      <w:r>
        <w:rPr>
          <w:rFonts w:ascii="Helvetica" w:hAnsi="Helvetica"/>
        </w:rPr>
        <w:t xml:space="preserve">LAB MEDIA: </w:t>
      </w:r>
      <w:r w:rsidRPr="00975C9B">
        <w:rPr>
          <w:rFonts w:ascii="Helvetica" w:hAnsi="Helvetica"/>
        </w:rPr>
        <w:t xml:space="preserve">Table 1: </w:t>
      </w:r>
      <w:r>
        <w:rPr>
          <w:rFonts w:ascii="Helvetica" w:hAnsi="Helvetica"/>
        </w:rPr>
        <w:t>highlight samples c</w:t>
      </w:r>
    </w:p>
    <w:p w:rsidR="00655B07" w:rsidRPr="00655B07" w:rsidRDefault="006B63C7" w:rsidP="006B63C7">
      <w:pPr>
        <w:numPr>
          <w:ilvl w:val="2"/>
          <w:numId w:val="12"/>
        </w:numPr>
        <w:spacing w:before="240"/>
        <w:jc w:val="both"/>
        <w:outlineLvl w:val="0"/>
        <w:rPr>
          <w:rFonts w:ascii="Helvetica" w:hAnsi="Helvetica"/>
          <w:b/>
          <w:sz w:val="22"/>
        </w:rPr>
      </w:pPr>
      <w:r w:rsidRPr="00FB69EF">
        <w:rPr>
          <w:rFonts w:ascii="Helvetica" w:hAnsi="Helvetica"/>
          <w:strike/>
        </w:rPr>
        <w:t xml:space="preserve"> CU: Talent adds ~2 ml of PBS on the apical and basolateral side of each filter</w:t>
      </w:r>
      <w:r w:rsidRPr="00975C9B">
        <w:rPr>
          <w:rFonts w:ascii="Helvetica" w:hAnsi="Helvetica"/>
        </w:rPr>
        <w:t xml:space="preserve">. </w:t>
      </w:r>
    </w:p>
    <w:p w:rsidR="006B63C7" w:rsidRPr="009B3924" w:rsidRDefault="00655B07" w:rsidP="006B63C7">
      <w:pPr>
        <w:numPr>
          <w:ilvl w:val="2"/>
          <w:numId w:val="12"/>
        </w:numPr>
        <w:spacing w:before="240"/>
        <w:jc w:val="both"/>
        <w:outlineLvl w:val="0"/>
        <w:rPr>
          <w:rFonts w:ascii="Helvetica" w:hAnsi="Helvetica"/>
          <w:b/>
          <w:sz w:val="22"/>
        </w:rPr>
      </w:pPr>
      <w:r>
        <w:rPr>
          <w:rFonts w:ascii="Helvetica" w:hAnsi="Helvetica"/>
        </w:rPr>
        <w:t>MED: With</w:t>
      </w:r>
      <w:r w:rsidR="006B63C7" w:rsidRPr="00975C9B">
        <w:rPr>
          <w:rFonts w:ascii="Helvetica" w:hAnsi="Helvetica"/>
        </w:rPr>
        <w:t xml:space="preserve"> the plate on ice</w:t>
      </w:r>
      <w:r>
        <w:rPr>
          <w:rFonts w:ascii="Helvetica" w:hAnsi="Helvetica"/>
        </w:rPr>
        <w:t>, Talent  approaches</w:t>
      </w:r>
      <w:r w:rsidR="006B63C7" w:rsidRPr="00975C9B">
        <w:rPr>
          <w:rFonts w:ascii="Helvetica" w:hAnsi="Helvetica"/>
        </w:rPr>
        <w:t xml:space="preserve"> </w:t>
      </w:r>
      <w:r>
        <w:rPr>
          <w:rFonts w:ascii="Helvetica" w:hAnsi="Helvetica"/>
        </w:rPr>
        <w:t xml:space="preserve">a </w:t>
      </w:r>
      <w:r w:rsidR="006B63C7" w:rsidRPr="00975C9B">
        <w:rPr>
          <w:rFonts w:ascii="Helvetica" w:hAnsi="Helvetica"/>
        </w:rPr>
        <w:t xml:space="preserve">bench top next to </w:t>
      </w:r>
      <w:r w:rsidR="006B63C7">
        <w:rPr>
          <w:rFonts w:ascii="Helvetica" w:hAnsi="Helvetica"/>
        </w:rPr>
        <w:t>a</w:t>
      </w:r>
      <w:r w:rsidR="006B63C7" w:rsidRPr="00975C9B">
        <w:rPr>
          <w:rFonts w:ascii="Helvetica" w:hAnsi="Helvetica"/>
        </w:rPr>
        <w:t xml:space="preserve"> 37 ºC incubator. </w:t>
      </w:r>
    </w:p>
    <w:p w:rsidR="009B3924" w:rsidRPr="00975C9B" w:rsidRDefault="009B3924" w:rsidP="009B3924">
      <w:pPr>
        <w:spacing w:before="240"/>
        <w:ind w:left="1368"/>
        <w:jc w:val="both"/>
        <w:outlineLvl w:val="0"/>
        <w:rPr>
          <w:rFonts w:ascii="Helvetica" w:hAnsi="Helvetica"/>
          <w:b/>
          <w:sz w:val="22"/>
        </w:rPr>
      </w:pPr>
    </w:p>
    <w:p w:rsidR="00152D08" w:rsidRPr="00ED2330" w:rsidRDefault="009C6835" w:rsidP="00152D08">
      <w:pPr>
        <w:numPr>
          <w:ilvl w:val="1"/>
          <w:numId w:val="12"/>
        </w:numPr>
        <w:spacing w:before="240"/>
        <w:jc w:val="both"/>
        <w:outlineLvl w:val="0"/>
        <w:rPr>
          <w:rFonts w:ascii="Helvetica" w:hAnsi="Helvetica"/>
          <w:b/>
          <w:sz w:val="22"/>
        </w:rPr>
      </w:pPr>
      <w:r>
        <w:rPr>
          <w:rFonts w:ascii="Helvetica" w:hAnsi="Helvetica"/>
        </w:rPr>
        <w:t>Q</w:t>
      </w:r>
      <w:r w:rsidR="005D6104" w:rsidRPr="00975C9B">
        <w:rPr>
          <w:rFonts w:ascii="Helvetica" w:hAnsi="Helvetica"/>
        </w:rPr>
        <w:t xml:space="preserve">uickly </w:t>
      </w:r>
      <w:r>
        <w:rPr>
          <w:rFonts w:ascii="Helvetica" w:hAnsi="Helvetica"/>
        </w:rPr>
        <w:t xml:space="preserve">transfer the </w:t>
      </w:r>
      <w:r w:rsidR="005D6104" w:rsidRPr="00975C9B">
        <w:rPr>
          <w:rFonts w:ascii="Helvetica" w:hAnsi="Helvetica"/>
        </w:rPr>
        <w:t xml:space="preserve">filters to </w:t>
      </w:r>
      <w:r w:rsidR="007F7B6B" w:rsidRPr="00975C9B">
        <w:rPr>
          <w:rFonts w:ascii="Helvetica" w:hAnsi="Helvetica"/>
        </w:rPr>
        <w:t>PBS</w:t>
      </w:r>
      <w:r w:rsidR="007F7B6B">
        <w:rPr>
          <w:rFonts w:ascii="Helvetica" w:hAnsi="Helvetica"/>
        </w:rPr>
        <w:t xml:space="preserve"> in </w:t>
      </w:r>
      <w:r w:rsidR="005D6104" w:rsidRPr="00975C9B">
        <w:rPr>
          <w:rFonts w:ascii="Helvetica" w:hAnsi="Helvetica"/>
        </w:rPr>
        <w:t>t</w:t>
      </w:r>
      <w:r w:rsidR="007F7B6B">
        <w:rPr>
          <w:rFonts w:ascii="Helvetica" w:hAnsi="Helvetica"/>
        </w:rPr>
        <w:t>he plate in the 3</w:t>
      </w:r>
      <w:r w:rsidR="00B638A2">
        <w:rPr>
          <w:rFonts w:ascii="Helvetica" w:hAnsi="Helvetica"/>
        </w:rPr>
        <w:t xml:space="preserve">7 ºC incubator, </w:t>
      </w:r>
      <w:r w:rsidR="00B638A2" w:rsidRPr="00975C9B">
        <w:rPr>
          <w:rFonts w:ascii="Helvetica" w:hAnsi="Helvetica"/>
        </w:rPr>
        <w:t>covering the entire surface of each filter with warm PBS</w:t>
      </w:r>
      <w:r w:rsidR="00B638A2">
        <w:rPr>
          <w:rFonts w:ascii="Helvetica" w:hAnsi="Helvetica"/>
        </w:rPr>
        <w:t>.</w:t>
      </w:r>
      <w:r w:rsidR="007F7B6B">
        <w:rPr>
          <w:rFonts w:ascii="Helvetica" w:hAnsi="Helvetica"/>
        </w:rPr>
        <w:t xml:space="preserve"> I</w:t>
      </w:r>
      <w:r w:rsidR="005D6104" w:rsidRPr="00975C9B">
        <w:rPr>
          <w:rFonts w:ascii="Helvetica" w:hAnsi="Helvetica"/>
        </w:rPr>
        <w:t>ncubat</w:t>
      </w:r>
      <w:r w:rsidR="007F7B6B">
        <w:rPr>
          <w:rFonts w:ascii="Helvetica" w:hAnsi="Helvetica"/>
        </w:rPr>
        <w:t>e one filter each precisely for specific time-points [</w:t>
      </w:r>
      <w:r w:rsidR="007F7B6B" w:rsidRPr="007F7B6B">
        <w:rPr>
          <w:rFonts w:ascii="Helvetica" w:hAnsi="Helvetica"/>
          <w:i/>
        </w:rPr>
        <w:t>Text over video:</w:t>
      </w:r>
      <w:r w:rsidR="007F7B6B">
        <w:rPr>
          <w:rFonts w:ascii="Helvetica" w:hAnsi="Helvetica"/>
        </w:rPr>
        <w:t xml:space="preserve"> </w:t>
      </w:r>
      <w:r w:rsidR="005D6104" w:rsidRPr="00975C9B">
        <w:rPr>
          <w:rFonts w:ascii="Helvetica" w:hAnsi="Helvetica"/>
        </w:rPr>
        <w:t>2.5, 5.0, 7.5, or 10 min</w:t>
      </w:r>
      <w:r w:rsidR="00B638A2">
        <w:rPr>
          <w:rFonts w:ascii="Helvetica" w:hAnsi="Helvetica"/>
        </w:rPr>
        <w:t>s]</w:t>
      </w:r>
      <w:r w:rsidR="005D6104" w:rsidRPr="00975C9B">
        <w:rPr>
          <w:rFonts w:ascii="Helvetica" w:hAnsi="Helvetica"/>
        </w:rPr>
        <w:t xml:space="preserve">. </w:t>
      </w:r>
    </w:p>
    <w:p w:rsidR="00ED2330" w:rsidRPr="00B638A2" w:rsidRDefault="00ED2330" w:rsidP="00B638A2">
      <w:pPr>
        <w:numPr>
          <w:ilvl w:val="2"/>
          <w:numId w:val="12"/>
        </w:numPr>
        <w:spacing w:before="240"/>
        <w:jc w:val="both"/>
        <w:outlineLvl w:val="0"/>
        <w:rPr>
          <w:rFonts w:ascii="Helvetica" w:hAnsi="Helvetica"/>
          <w:b/>
          <w:sz w:val="22"/>
        </w:rPr>
      </w:pPr>
      <w:r>
        <w:rPr>
          <w:rFonts w:ascii="Helvetica" w:hAnsi="Helvetica"/>
        </w:rPr>
        <w:t>CU/ECU: Talent q</w:t>
      </w:r>
      <w:r w:rsidRPr="00975C9B">
        <w:rPr>
          <w:rFonts w:ascii="Helvetica" w:hAnsi="Helvetica"/>
        </w:rPr>
        <w:t xml:space="preserve">uickly </w:t>
      </w:r>
      <w:r>
        <w:rPr>
          <w:rFonts w:ascii="Helvetica" w:hAnsi="Helvetica"/>
        </w:rPr>
        <w:t xml:space="preserve">transfers the </w:t>
      </w:r>
      <w:r w:rsidRPr="00975C9B">
        <w:rPr>
          <w:rFonts w:ascii="Helvetica" w:hAnsi="Helvetica"/>
        </w:rPr>
        <w:t>filters to PBS</w:t>
      </w:r>
      <w:r>
        <w:rPr>
          <w:rFonts w:ascii="Helvetica" w:hAnsi="Helvetica"/>
        </w:rPr>
        <w:t xml:space="preserve"> in </w:t>
      </w:r>
      <w:r w:rsidRPr="00975C9B">
        <w:rPr>
          <w:rFonts w:ascii="Helvetica" w:hAnsi="Helvetica"/>
        </w:rPr>
        <w:t>t</w:t>
      </w:r>
      <w:r>
        <w:rPr>
          <w:rFonts w:ascii="Helvetica" w:hAnsi="Helvetica"/>
        </w:rPr>
        <w:t>he plate in the 37 ºC incubator</w:t>
      </w:r>
      <w:r w:rsidR="00762CD7">
        <w:rPr>
          <w:rFonts w:ascii="Helvetica" w:hAnsi="Helvetica"/>
        </w:rPr>
        <w:t>,</w:t>
      </w:r>
      <w:r w:rsidR="00B638A2">
        <w:rPr>
          <w:rFonts w:ascii="Helvetica" w:hAnsi="Helvetica"/>
        </w:rPr>
        <w:t xml:space="preserve"> and covers </w:t>
      </w:r>
      <w:r w:rsidR="00B638A2" w:rsidRPr="00975C9B">
        <w:rPr>
          <w:rFonts w:ascii="Helvetica" w:hAnsi="Helvetica"/>
        </w:rPr>
        <w:t>the entire surface of each filter with warm PBS</w:t>
      </w:r>
      <w:r w:rsidR="00B638A2">
        <w:rPr>
          <w:rFonts w:ascii="Helvetica" w:hAnsi="Helvetica"/>
        </w:rPr>
        <w:t>.</w:t>
      </w:r>
    </w:p>
    <w:p w:rsidR="00ED2330" w:rsidRPr="00975C9B" w:rsidRDefault="00B638A2" w:rsidP="00ED2330">
      <w:pPr>
        <w:numPr>
          <w:ilvl w:val="2"/>
          <w:numId w:val="12"/>
        </w:numPr>
        <w:spacing w:before="240"/>
        <w:jc w:val="both"/>
        <w:outlineLvl w:val="0"/>
        <w:rPr>
          <w:rFonts w:ascii="Helvetica" w:hAnsi="Helvetica"/>
          <w:b/>
          <w:sz w:val="22"/>
        </w:rPr>
      </w:pPr>
      <w:r>
        <w:rPr>
          <w:rFonts w:ascii="Helvetica" w:hAnsi="Helvetica"/>
        </w:rPr>
        <w:t>MED: Talent sets timer.</w:t>
      </w:r>
      <w:r w:rsidR="00ED2330" w:rsidRPr="00975C9B">
        <w:rPr>
          <w:rFonts w:ascii="Helvetica" w:hAnsi="Helvetica"/>
        </w:rPr>
        <w:t xml:space="preserve"> </w:t>
      </w:r>
    </w:p>
    <w:p w:rsidR="00ED2330" w:rsidRPr="00975C9B" w:rsidRDefault="00ED2330" w:rsidP="00ED2330">
      <w:pPr>
        <w:spacing w:before="240"/>
        <w:ind w:left="1170"/>
        <w:jc w:val="both"/>
        <w:outlineLvl w:val="0"/>
        <w:rPr>
          <w:rFonts w:ascii="Helvetica" w:hAnsi="Helvetica"/>
          <w:b/>
          <w:sz w:val="22"/>
        </w:rPr>
      </w:pPr>
    </w:p>
    <w:p w:rsidR="007F7B6B" w:rsidRPr="00B638A2" w:rsidRDefault="005D6104" w:rsidP="007F7B6B">
      <w:pPr>
        <w:numPr>
          <w:ilvl w:val="1"/>
          <w:numId w:val="12"/>
        </w:numPr>
        <w:spacing w:before="240"/>
        <w:jc w:val="both"/>
        <w:outlineLvl w:val="0"/>
        <w:rPr>
          <w:rFonts w:ascii="Helvetica" w:hAnsi="Helvetica"/>
          <w:b/>
          <w:sz w:val="22"/>
        </w:rPr>
      </w:pPr>
      <w:r w:rsidRPr="00975C9B">
        <w:rPr>
          <w:rFonts w:ascii="Helvetica" w:hAnsi="Helvetica"/>
        </w:rPr>
        <w:t>During the incubation</w:t>
      </w:r>
      <w:r w:rsidR="007F7B6B">
        <w:rPr>
          <w:rFonts w:ascii="Helvetica" w:hAnsi="Helvetica"/>
        </w:rPr>
        <w:t>,</w:t>
      </w:r>
      <w:r w:rsidRPr="00975C9B">
        <w:rPr>
          <w:rFonts w:ascii="Helvetica" w:hAnsi="Helvetica"/>
        </w:rPr>
        <w:t xml:space="preserve"> </w:t>
      </w:r>
      <w:r w:rsidR="007F7B6B">
        <w:rPr>
          <w:rFonts w:ascii="Helvetica" w:hAnsi="Helvetica"/>
        </w:rPr>
        <w:t xml:space="preserve">completely </w:t>
      </w:r>
      <w:r w:rsidR="007F7B6B" w:rsidRPr="00975C9B">
        <w:rPr>
          <w:rFonts w:ascii="Helvetica" w:hAnsi="Helvetica"/>
        </w:rPr>
        <w:t xml:space="preserve">fill </w:t>
      </w:r>
      <w:r w:rsidR="007F7B6B">
        <w:rPr>
          <w:rFonts w:ascii="Helvetica" w:hAnsi="Helvetica"/>
        </w:rPr>
        <w:t>f</w:t>
      </w:r>
      <w:r w:rsidRPr="00975C9B">
        <w:rPr>
          <w:rFonts w:ascii="Helvetica" w:hAnsi="Helvetica"/>
        </w:rPr>
        <w:t>our wells</w:t>
      </w:r>
      <w:r w:rsidR="007F7B6B">
        <w:rPr>
          <w:rFonts w:ascii="Helvetica" w:hAnsi="Helvetica"/>
        </w:rPr>
        <w:t xml:space="preserve"> in the plate on ice with cold </w:t>
      </w:r>
      <w:r w:rsidRPr="00975C9B">
        <w:rPr>
          <w:rFonts w:ascii="Helvetica" w:hAnsi="Helvetica"/>
        </w:rPr>
        <w:t xml:space="preserve">PBS. </w:t>
      </w:r>
    </w:p>
    <w:p w:rsidR="00B638A2" w:rsidRPr="007F7B6B" w:rsidRDefault="00B638A2" w:rsidP="00B638A2">
      <w:pPr>
        <w:numPr>
          <w:ilvl w:val="2"/>
          <w:numId w:val="12"/>
        </w:numPr>
        <w:spacing w:before="240"/>
        <w:jc w:val="both"/>
        <w:outlineLvl w:val="0"/>
        <w:rPr>
          <w:rFonts w:ascii="Helvetica" w:hAnsi="Helvetica"/>
          <w:b/>
          <w:sz w:val="22"/>
        </w:rPr>
      </w:pPr>
      <w:r>
        <w:rPr>
          <w:rFonts w:ascii="Helvetica" w:hAnsi="Helvetica"/>
        </w:rPr>
        <w:t>MED</w:t>
      </w:r>
      <w:r w:rsidR="00762CD7">
        <w:rPr>
          <w:rFonts w:ascii="Helvetica" w:hAnsi="Helvetica"/>
        </w:rPr>
        <w:t>/CU</w:t>
      </w:r>
      <w:r>
        <w:rPr>
          <w:rFonts w:ascii="Helvetica" w:hAnsi="Helvetica"/>
        </w:rPr>
        <w:t xml:space="preserve">: Talent completely </w:t>
      </w:r>
      <w:r w:rsidRPr="00975C9B">
        <w:rPr>
          <w:rFonts w:ascii="Helvetica" w:hAnsi="Helvetica"/>
        </w:rPr>
        <w:t>fill</w:t>
      </w:r>
      <w:r>
        <w:rPr>
          <w:rFonts w:ascii="Helvetica" w:hAnsi="Helvetica"/>
        </w:rPr>
        <w:t>s</w:t>
      </w:r>
      <w:r w:rsidRPr="00975C9B">
        <w:rPr>
          <w:rFonts w:ascii="Helvetica" w:hAnsi="Helvetica"/>
        </w:rPr>
        <w:t xml:space="preserve"> </w:t>
      </w:r>
      <w:r>
        <w:rPr>
          <w:rFonts w:ascii="Helvetica" w:hAnsi="Helvetica"/>
        </w:rPr>
        <w:t>f</w:t>
      </w:r>
      <w:r w:rsidRPr="00975C9B">
        <w:rPr>
          <w:rFonts w:ascii="Helvetica" w:hAnsi="Helvetica"/>
        </w:rPr>
        <w:t>our wells</w:t>
      </w:r>
      <w:r>
        <w:rPr>
          <w:rFonts w:ascii="Helvetica" w:hAnsi="Helvetica"/>
        </w:rPr>
        <w:t xml:space="preserve"> in the plate on ice with cold </w:t>
      </w:r>
      <w:r w:rsidRPr="00975C9B">
        <w:rPr>
          <w:rFonts w:ascii="Helvetica" w:hAnsi="Helvetica"/>
        </w:rPr>
        <w:t xml:space="preserve">PBS. </w:t>
      </w:r>
    </w:p>
    <w:p w:rsidR="00B638A2" w:rsidRPr="007F7B6B" w:rsidRDefault="00B638A2" w:rsidP="00B638A2">
      <w:pPr>
        <w:spacing w:before="240"/>
        <w:ind w:left="1170"/>
        <w:jc w:val="both"/>
        <w:outlineLvl w:val="0"/>
        <w:rPr>
          <w:rFonts w:ascii="Helvetica" w:hAnsi="Helvetica"/>
          <w:b/>
          <w:sz w:val="22"/>
        </w:rPr>
      </w:pPr>
    </w:p>
    <w:p w:rsidR="00762CD7" w:rsidRPr="00762CD7" w:rsidRDefault="005D6104" w:rsidP="00762CD7">
      <w:pPr>
        <w:numPr>
          <w:ilvl w:val="1"/>
          <w:numId w:val="12"/>
        </w:numPr>
        <w:spacing w:before="240"/>
        <w:jc w:val="both"/>
        <w:outlineLvl w:val="0"/>
        <w:rPr>
          <w:rFonts w:ascii="Helvetica" w:hAnsi="Helvetica"/>
          <w:b/>
          <w:sz w:val="22"/>
        </w:rPr>
      </w:pPr>
      <w:r w:rsidRPr="007F7B6B">
        <w:rPr>
          <w:rFonts w:ascii="Helvetica" w:hAnsi="Helvetica"/>
        </w:rPr>
        <w:t>After the indicated time of incubation, turn each filter upside down to drain the warm PBS</w:t>
      </w:r>
      <w:r w:rsidR="007F7B6B">
        <w:rPr>
          <w:rFonts w:ascii="Helvetica" w:hAnsi="Helvetica"/>
        </w:rPr>
        <w:t xml:space="preserve">, </w:t>
      </w:r>
      <w:r w:rsidRPr="007F7B6B">
        <w:rPr>
          <w:rFonts w:ascii="Helvetica" w:hAnsi="Helvetica"/>
        </w:rPr>
        <w:t xml:space="preserve">and transfer </w:t>
      </w:r>
      <w:r w:rsidR="007F7B6B">
        <w:rPr>
          <w:rFonts w:ascii="Helvetica" w:hAnsi="Helvetica"/>
        </w:rPr>
        <w:t xml:space="preserve">the filter </w:t>
      </w:r>
      <w:r w:rsidRPr="007F7B6B">
        <w:rPr>
          <w:rFonts w:ascii="Helvetica" w:hAnsi="Helvetica"/>
        </w:rPr>
        <w:t>to the plate on ice. Add the cold PBS to overflow the apical side</w:t>
      </w:r>
      <w:r w:rsidR="007F7B6B">
        <w:rPr>
          <w:rFonts w:ascii="Helvetica" w:hAnsi="Helvetica"/>
        </w:rPr>
        <w:t>,</w:t>
      </w:r>
      <w:r w:rsidRPr="007F7B6B">
        <w:rPr>
          <w:rFonts w:ascii="Helvetica" w:hAnsi="Helvetica"/>
        </w:rPr>
        <w:t xml:space="preserve"> and cover the entire surface of each filter quickly.</w:t>
      </w:r>
    </w:p>
    <w:p w:rsidR="00762CD7" w:rsidRPr="00FB69EF" w:rsidRDefault="00762CD7" w:rsidP="00762CD7">
      <w:pPr>
        <w:numPr>
          <w:ilvl w:val="2"/>
          <w:numId w:val="12"/>
        </w:numPr>
        <w:spacing w:before="240"/>
        <w:jc w:val="both"/>
        <w:outlineLvl w:val="0"/>
        <w:rPr>
          <w:rFonts w:ascii="Helvetica" w:hAnsi="Helvetica"/>
          <w:b/>
          <w:sz w:val="22"/>
          <w:highlight w:val="yellow"/>
        </w:rPr>
      </w:pPr>
      <w:r>
        <w:rPr>
          <w:rFonts w:ascii="Helvetica" w:hAnsi="Helvetica"/>
        </w:rPr>
        <w:t xml:space="preserve">CU/ECU: </w:t>
      </w:r>
      <w:r w:rsidR="005D6104" w:rsidRPr="007F7B6B">
        <w:rPr>
          <w:rFonts w:ascii="Helvetica" w:hAnsi="Helvetica"/>
        </w:rPr>
        <w:t xml:space="preserve"> </w:t>
      </w:r>
      <w:r>
        <w:rPr>
          <w:rFonts w:ascii="Helvetica" w:hAnsi="Helvetica"/>
        </w:rPr>
        <w:t>Talent t</w:t>
      </w:r>
      <w:r w:rsidRPr="00762CD7">
        <w:rPr>
          <w:rFonts w:ascii="Helvetica" w:hAnsi="Helvetica"/>
        </w:rPr>
        <w:t>urn</w:t>
      </w:r>
      <w:r>
        <w:rPr>
          <w:rFonts w:ascii="Helvetica" w:hAnsi="Helvetica"/>
        </w:rPr>
        <w:t>s</w:t>
      </w:r>
      <w:r w:rsidRPr="00762CD7">
        <w:rPr>
          <w:rFonts w:ascii="Helvetica" w:hAnsi="Helvetica"/>
        </w:rPr>
        <w:t xml:space="preserve"> </w:t>
      </w:r>
      <w:r>
        <w:rPr>
          <w:rFonts w:ascii="Helvetica" w:hAnsi="Helvetica"/>
        </w:rPr>
        <w:t>a</w:t>
      </w:r>
      <w:r w:rsidRPr="00762CD7">
        <w:rPr>
          <w:rFonts w:ascii="Helvetica" w:hAnsi="Helvetica"/>
        </w:rPr>
        <w:t xml:space="preserve"> filter upside down to drain the warm PBS, and transfer</w:t>
      </w:r>
      <w:r>
        <w:rPr>
          <w:rFonts w:ascii="Helvetica" w:hAnsi="Helvetica"/>
        </w:rPr>
        <w:t>s</w:t>
      </w:r>
      <w:r w:rsidRPr="00762CD7">
        <w:rPr>
          <w:rFonts w:ascii="Helvetica" w:hAnsi="Helvetica"/>
        </w:rPr>
        <w:t xml:space="preserve"> </w:t>
      </w:r>
      <w:r w:rsidR="00FB69EF">
        <w:rPr>
          <w:rFonts w:ascii="Helvetica" w:hAnsi="Helvetica"/>
        </w:rPr>
        <w:t xml:space="preserve">the filter to the plate on ice and allows </w:t>
      </w:r>
      <w:r w:rsidR="00FB69EF" w:rsidRPr="00FB69EF">
        <w:rPr>
          <w:rFonts w:ascii="Helvetica" w:hAnsi="Helvetica"/>
          <w:highlight w:val="yellow"/>
        </w:rPr>
        <w:t>the cold PBS to overflow the apical side</w:t>
      </w:r>
    </w:p>
    <w:p w:rsidR="00762CD7" w:rsidRPr="00FB69EF" w:rsidRDefault="00762CD7" w:rsidP="00762CD7">
      <w:pPr>
        <w:numPr>
          <w:ilvl w:val="2"/>
          <w:numId w:val="12"/>
        </w:numPr>
        <w:spacing w:before="240"/>
        <w:jc w:val="both"/>
        <w:outlineLvl w:val="0"/>
        <w:rPr>
          <w:rFonts w:ascii="Helvetica" w:hAnsi="Helvetica"/>
          <w:b/>
          <w:strike/>
          <w:sz w:val="22"/>
        </w:rPr>
      </w:pPr>
      <w:bookmarkStart w:id="1" w:name="_GoBack"/>
      <w:r w:rsidRPr="00FB69EF">
        <w:rPr>
          <w:rFonts w:ascii="Helvetica" w:hAnsi="Helvetica"/>
          <w:strike/>
        </w:rPr>
        <w:t xml:space="preserve">CU: Taletn adds the cold PBS to overflow the apical side, and covers the entire surface of each filter quickly. </w:t>
      </w:r>
    </w:p>
    <w:bookmarkEnd w:id="1"/>
    <w:p w:rsidR="00762CD7" w:rsidRPr="007F7B6B" w:rsidRDefault="00762CD7" w:rsidP="00762CD7">
      <w:pPr>
        <w:spacing w:before="240"/>
        <w:ind w:left="1170"/>
        <w:jc w:val="both"/>
        <w:outlineLvl w:val="0"/>
        <w:rPr>
          <w:rFonts w:ascii="Helvetica" w:hAnsi="Helvetica"/>
          <w:b/>
          <w:sz w:val="22"/>
        </w:rPr>
      </w:pPr>
    </w:p>
    <w:p w:rsidR="007F7B6B" w:rsidRPr="00E35AE1" w:rsidRDefault="007F7B6B" w:rsidP="007F7B6B">
      <w:pPr>
        <w:numPr>
          <w:ilvl w:val="1"/>
          <w:numId w:val="12"/>
        </w:numPr>
        <w:spacing w:before="240"/>
        <w:jc w:val="both"/>
        <w:outlineLvl w:val="0"/>
        <w:rPr>
          <w:rFonts w:ascii="Helvetica" w:hAnsi="Helvetica"/>
          <w:b/>
          <w:sz w:val="22"/>
        </w:rPr>
      </w:pPr>
      <w:r w:rsidRPr="00E35AE1">
        <w:rPr>
          <w:rFonts w:ascii="Helvetica" w:hAnsi="Helvetica"/>
        </w:rPr>
        <w:t>Move the samples</w:t>
      </w:r>
      <w:r w:rsidR="005D6104" w:rsidRPr="00E35AE1">
        <w:rPr>
          <w:rFonts w:ascii="Helvetica" w:hAnsi="Helvetica"/>
        </w:rPr>
        <w:t xml:space="preserve"> to the cold room and set on the bench top. Suction off PBS from both sides in all filters and fill the basolateral side with 1 ml of PBS</w:t>
      </w:r>
      <w:r w:rsidR="008B2228" w:rsidRPr="00E35AE1">
        <w:rPr>
          <w:rFonts w:ascii="Helvetica" w:hAnsi="Helvetica"/>
        </w:rPr>
        <w:t>, now using PBS at pH 8.6</w:t>
      </w:r>
      <w:r w:rsidR="005D6104" w:rsidRPr="00E35AE1">
        <w:rPr>
          <w:rFonts w:ascii="Helvetica" w:hAnsi="Helvetica"/>
        </w:rPr>
        <w:t xml:space="preserve">. </w:t>
      </w:r>
    </w:p>
    <w:p w:rsidR="00E35AE1" w:rsidRPr="00E35AE1" w:rsidRDefault="00E35AE1" w:rsidP="00E35AE1">
      <w:pPr>
        <w:numPr>
          <w:ilvl w:val="2"/>
          <w:numId w:val="12"/>
        </w:numPr>
        <w:spacing w:before="240"/>
        <w:jc w:val="both"/>
        <w:outlineLvl w:val="0"/>
        <w:rPr>
          <w:rFonts w:ascii="Helvetica" w:hAnsi="Helvetica"/>
          <w:b/>
          <w:sz w:val="22"/>
        </w:rPr>
      </w:pPr>
      <w:r>
        <w:rPr>
          <w:rFonts w:ascii="Helvetica" w:hAnsi="Helvetica"/>
        </w:rPr>
        <w:lastRenderedPageBreak/>
        <w:t xml:space="preserve">MED: Talent approaches </w:t>
      </w:r>
      <w:r w:rsidRPr="00E35AE1">
        <w:rPr>
          <w:rFonts w:ascii="Helvetica" w:hAnsi="Helvetica"/>
        </w:rPr>
        <w:t>bench top</w:t>
      </w:r>
      <w:r>
        <w:rPr>
          <w:rFonts w:ascii="Helvetica" w:hAnsi="Helvetica"/>
        </w:rPr>
        <w:t xml:space="preserve"> in cold room, and sets the samples down</w:t>
      </w:r>
    </w:p>
    <w:p w:rsidR="00E35AE1" w:rsidRPr="00E35AE1" w:rsidRDefault="00E35AE1" w:rsidP="00E35AE1">
      <w:pPr>
        <w:numPr>
          <w:ilvl w:val="2"/>
          <w:numId w:val="12"/>
        </w:numPr>
        <w:spacing w:before="240"/>
        <w:jc w:val="both"/>
        <w:outlineLvl w:val="0"/>
        <w:rPr>
          <w:rFonts w:ascii="Helvetica" w:hAnsi="Helvetica"/>
          <w:b/>
          <w:sz w:val="22"/>
        </w:rPr>
      </w:pPr>
      <w:r>
        <w:rPr>
          <w:rFonts w:ascii="Helvetica" w:hAnsi="Helvetica"/>
        </w:rPr>
        <w:t>ECU: Talent s</w:t>
      </w:r>
      <w:r w:rsidRPr="00E35AE1">
        <w:rPr>
          <w:rFonts w:ascii="Helvetica" w:hAnsi="Helvetica"/>
        </w:rPr>
        <w:t>uction</w:t>
      </w:r>
      <w:r>
        <w:rPr>
          <w:rFonts w:ascii="Helvetica" w:hAnsi="Helvetica"/>
        </w:rPr>
        <w:t>s</w:t>
      </w:r>
      <w:r w:rsidRPr="00E35AE1">
        <w:rPr>
          <w:rFonts w:ascii="Helvetica" w:hAnsi="Helvetica"/>
        </w:rPr>
        <w:t xml:space="preserve"> off PBS from both sides in </w:t>
      </w:r>
      <w:r>
        <w:rPr>
          <w:rFonts w:ascii="Helvetica" w:hAnsi="Helvetica"/>
        </w:rPr>
        <w:t>last filter.</w:t>
      </w:r>
    </w:p>
    <w:p w:rsidR="00E35AE1" w:rsidRPr="00E35AE1" w:rsidRDefault="00E35AE1" w:rsidP="00E35AE1">
      <w:pPr>
        <w:numPr>
          <w:ilvl w:val="2"/>
          <w:numId w:val="12"/>
        </w:numPr>
        <w:spacing w:before="240"/>
        <w:jc w:val="both"/>
        <w:outlineLvl w:val="0"/>
        <w:rPr>
          <w:rFonts w:ascii="Helvetica" w:hAnsi="Helvetica"/>
          <w:b/>
          <w:sz w:val="22"/>
        </w:rPr>
      </w:pPr>
      <w:r>
        <w:rPr>
          <w:rFonts w:ascii="Helvetica" w:hAnsi="Helvetica"/>
        </w:rPr>
        <w:t>CU: Talent</w:t>
      </w:r>
      <w:r w:rsidRPr="00E35AE1">
        <w:rPr>
          <w:rFonts w:ascii="Helvetica" w:hAnsi="Helvetica"/>
        </w:rPr>
        <w:t xml:space="preserve"> fill</w:t>
      </w:r>
      <w:r>
        <w:rPr>
          <w:rFonts w:ascii="Helvetica" w:hAnsi="Helvetica"/>
        </w:rPr>
        <w:t>s</w:t>
      </w:r>
      <w:r w:rsidRPr="00E35AE1">
        <w:rPr>
          <w:rFonts w:ascii="Helvetica" w:hAnsi="Helvetica"/>
        </w:rPr>
        <w:t xml:space="preserve"> the basolateral side with 1 ml of PBS, </w:t>
      </w:r>
      <w:r>
        <w:rPr>
          <w:rFonts w:ascii="Helvetica" w:hAnsi="Helvetica"/>
        </w:rPr>
        <w:t xml:space="preserve">(show label </w:t>
      </w:r>
      <w:r w:rsidRPr="00E35AE1">
        <w:rPr>
          <w:rFonts w:ascii="Helvetica" w:hAnsi="Helvetica"/>
        </w:rPr>
        <w:t>pH 8.6</w:t>
      </w:r>
      <w:r>
        <w:rPr>
          <w:rFonts w:ascii="Helvetica" w:hAnsi="Helvetica"/>
        </w:rPr>
        <w:t>)</w:t>
      </w:r>
      <w:r w:rsidRPr="00E35AE1">
        <w:rPr>
          <w:rFonts w:ascii="Helvetica" w:hAnsi="Helvetica"/>
        </w:rPr>
        <w:t xml:space="preserve">. </w:t>
      </w:r>
    </w:p>
    <w:p w:rsidR="00E35AE1" w:rsidRPr="00E35AE1" w:rsidRDefault="00E35AE1" w:rsidP="00E35AE1">
      <w:pPr>
        <w:spacing w:before="240"/>
        <w:ind w:left="1170"/>
        <w:jc w:val="both"/>
        <w:outlineLvl w:val="0"/>
        <w:rPr>
          <w:rFonts w:ascii="Helvetica" w:hAnsi="Helvetica"/>
          <w:b/>
          <w:sz w:val="22"/>
        </w:rPr>
      </w:pPr>
    </w:p>
    <w:p w:rsidR="00152D08" w:rsidRPr="008D264D" w:rsidRDefault="007F7B6B" w:rsidP="007F7B6B">
      <w:pPr>
        <w:numPr>
          <w:ilvl w:val="1"/>
          <w:numId w:val="12"/>
        </w:numPr>
        <w:spacing w:before="240"/>
        <w:jc w:val="both"/>
        <w:outlineLvl w:val="0"/>
        <w:rPr>
          <w:rFonts w:ascii="Helvetica" w:hAnsi="Helvetica"/>
          <w:b/>
          <w:sz w:val="22"/>
        </w:rPr>
      </w:pPr>
      <w:r>
        <w:rPr>
          <w:rFonts w:ascii="Helvetica" w:hAnsi="Helvetica"/>
        </w:rPr>
        <w:t>Next, a</w:t>
      </w:r>
      <w:r w:rsidR="005D6104" w:rsidRPr="007F7B6B">
        <w:rPr>
          <w:rFonts w:ascii="Helvetica" w:hAnsi="Helvetica"/>
        </w:rPr>
        <w:t>dd 1.5 ml of PBS</w:t>
      </w:r>
      <w:r w:rsidR="008D264D">
        <w:rPr>
          <w:rFonts w:ascii="Helvetica" w:hAnsi="Helvetica"/>
        </w:rPr>
        <w:t xml:space="preserve"> at</w:t>
      </w:r>
      <w:r w:rsidR="00226964">
        <w:rPr>
          <w:rFonts w:ascii="Helvetica" w:hAnsi="Helvetica"/>
        </w:rPr>
        <w:t xml:space="preserve"> </w:t>
      </w:r>
      <w:r w:rsidR="008B2228" w:rsidRPr="008D264D">
        <w:rPr>
          <w:rFonts w:ascii="Helvetica" w:hAnsi="Helvetica"/>
        </w:rPr>
        <w:t>pH 8.6</w:t>
      </w:r>
      <w:r>
        <w:rPr>
          <w:rFonts w:ascii="Helvetica" w:hAnsi="Helvetica"/>
        </w:rPr>
        <w:t xml:space="preserve"> </w:t>
      </w:r>
      <w:r w:rsidR="005D6104" w:rsidRPr="007F7B6B">
        <w:rPr>
          <w:rFonts w:ascii="Helvetica" w:hAnsi="Helvetica"/>
        </w:rPr>
        <w:t>to</w:t>
      </w:r>
      <w:r w:rsidR="001214EC">
        <w:rPr>
          <w:rFonts w:ascii="Helvetica" w:hAnsi="Helvetica"/>
        </w:rPr>
        <w:t xml:space="preserve"> the apical side of the filter A</w:t>
      </w:r>
      <w:r w:rsidR="008D264D">
        <w:rPr>
          <w:rFonts w:ascii="Helvetica" w:hAnsi="Helvetica"/>
        </w:rPr>
        <w:t>.</w:t>
      </w:r>
    </w:p>
    <w:p w:rsidR="00DB240F" w:rsidRPr="00DB240F" w:rsidRDefault="00DB240F" w:rsidP="008D264D">
      <w:pPr>
        <w:numPr>
          <w:ilvl w:val="2"/>
          <w:numId w:val="12"/>
        </w:numPr>
        <w:spacing w:before="240"/>
        <w:jc w:val="both"/>
        <w:outlineLvl w:val="0"/>
        <w:rPr>
          <w:rFonts w:ascii="Helvetica" w:hAnsi="Helvetica"/>
          <w:b/>
          <w:sz w:val="22"/>
        </w:rPr>
      </w:pPr>
      <w:r>
        <w:rPr>
          <w:rFonts w:ascii="Helvetica" w:hAnsi="Helvetica"/>
        </w:rPr>
        <w:t>CU: Talent</w:t>
      </w:r>
      <w:r w:rsidR="008D264D">
        <w:rPr>
          <w:rFonts w:ascii="Helvetica" w:hAnsi="Helvetica"/>
        </w:rPr>
        <w:t xml:space="preserve"> a</w:t>
      </w:r>
      <w:r w:rsidR="008D264D" w:rsidRPr="007F7B6B">
        <w:rPr>
          <w:rFonts w:ascii="Helvetica" w:hAnsi="Helvetica"/>
        </w:rPr>
        <w:t>dd</w:t>
      </w:r>
      <w:r>
        <w:rPr>
          <w:rFonts w:ascii="Helvetica" w:hAnsi="Helvetica"/>
        </w:rPr>
        <w:t>s</w:t>
      </w:r>
      <w:r w:rsidR="008D264D" w:rsidRPr="007F7B6B">
        <w:rPr>
          <w:rFonts w:ascii="Helvetica" w:hAnsi="Helvetica"/>
        </w:rPr>
        <w:t xml:space="preserve"> 1.5 ml of PBS</w:t>
      </w:r>
      <w:r w:rsidR="008D264D">
        <w:rPr>
          <w:rFonts w:ascii="Helvetica" w:hAnsi="Helvetica"/>
        </w:rPr>
        <w:t xml:space="preserve"> at</w:t>
      </w:r>
      <w:r w:rsidR="008D264D" w:rsidRPr="008D264D">
        <w:rPr>
          <w:rFonts w:ascii="Helvetica" w:hAnsi="Helvetica"/>
        </w:rPr>
        <w:t>pH 8.6,</w:t>
      </w:r>
      <w:r w:rsidR="008D264D">
        <w:rPr>
          <w:rFonts w:ascii="Helvetica" w:hAnsi="Helvetica"/>
        </w:rPr>
        <w:t xml:space="preserve"> </w:t>
      </w:r>
      <w:r w:rsidR="008D264D" w:rsidRPr="007F7B6B">
        <w:rPr>
          <w:rFonts w:ascii="Helvetica" w:hAnsi="Helvetica"/>
        </w:rPr>
        <w:t xml:space="preserve">to </w:t>
      </w:r>
      <w:r>
        <w:rPr>
          <w:rFonts w:ascii="Helvetica" w:hAnsi="Helvetica"/>
        </w:rPr>
        <w:t>the apical side of the filter</w:t>
      </w:r>
    </w:p>
    <w:p w:rsidR="008D264D" w:rsidRPr="007F7B6B" w:rsidRDefault="00DB240F" w:rsidP="008D264D">
      <w:pPr>
        <w:numPr>
          <w:ilvl w:val="2"/>
          <w:numId w:val="12"/>
        </w:numPr>
        <w:spacing w:before="240"/>
        <w:jc w:val="both"/>
        <w:outlineLvl w:val="0"/>
        <w:rPr>
          <w:rFonts w:ascii="Helvetica" w:hAnsi="Helvetica"/>
          <w:b/>
          <w:sz w:val="22"/>
        </w:rPr>
      </w:pPr>
      <w:r>
        <w:rPr>
          <w:rFonts w:ascii="Helvetica" w:hAnsi="Helvetica"/>
        </w:rPr>
        <w:t xml:space="preserve">LAB MEDIA: </w:t>
      </w:r>
      <w:r w:rsidR="008D264D" w:rsidRPr="007F7B6B">
        <w:rPr>
          <w:rFonts w:ascii="Helvetica" w:hAnsi="Helvetica"/>
        </w:rPr>
        <w:t xml:space="preserve">Table 1: </w:t>
      </w:r>
      <w:r>
        <w:rPr>
          <w:rFonts w:ascii="Helvetica" w:hAnsi="Helvetica"/>
        </w:rPr>
        <w:t>highlight sample a</w:t>
      </w:r>
      <w:r w:rsidR="008D264D" w:rsidRPr="007F7B6B">
        <w:rPr>
          <w:rFonts w:ascii="Helvetica" w:hAnsi="Helvetica"/>
        </w:rPr>
        <w:t xml:space="preserve">. </w:t>
      </w:r>
    </w:p>
    <w:p w:rsidR="008D264D" w:rsidRPr="007F7B6B" w:rsidRDefault="008D264D" w:rsidP="00A85190">
      <w:pPr>
        <w:spacing w:before="240"/>
        <w:ind w:left="1170"/>
        <w:jc w:val="both"/>
        <w:outlineLvl w:val="0"/>
        <w:rPr>
          <w:rFonts w:ascii="Helvetica" w:hAnsi="Helvetica"/>
          <w:b/>
          <w:sz w:val="22"/>
        </w:rPr>
      </w:pPr>
    </w:p>
    <w:p w:rsidR="00152D08" w:rsidRPr="00A85190" w:rsidRDefault="007F7B6B" w:rsidP="00152D08">
      <w:pPr>
        <w:numPr>
          <w:ilvl w:val="1"/>
          <w:numId w:val="12"/>
        </w:numPr>
        <w:spacing w:before="240"/>
        <w:jc w:val="both"/>
        <w:outlineLvl w:val="0"/>
        <w:rPr>
          <w:rFonts w:ascii="Helvetica" w:hAnsi="Helvetica"/>
          <w:b/>
          <w:sz w:val="22"/>
        </w:rPr>
      </w:pPr>
      <w:r>
        <w:rPr>
          <w:rFonts w:ascii="Helvetica" w:hAnsi="Helvetica"/>
        </w:rPr>
        <w:t>Then add</w:t>
      </w:r>
      <w:r w:rsidR="005D6104" w:rsidRPr="00975C9B">
        <w:rPr>
          <w:rFonts w:ascii="Helvetica" w:hAnsi="Helvetica"/>
        </w:rPr>
        <w:t xml:space="preserve"> </w:t>
      </w:r>
      <w:r w:rsidRPr="00975C9B">
        <w:rPr>
          <w:rFonts w:ascii="Helvetica" w:hAnsi="Helvetica"/>
        </w:rPr>
        <w:t xml:space="preserve">1.5 ml </w:t>
      </w:r>
      <w:r w:rsidR="00226964">
        <w:rPr>
          <w:rFonts w:ascii="Helvetica" w:hAnsi="Helvetica"/>
        </w:rPr>
        <w:t xml:space="preserve">of </w:t>
      </w:r>
      <w:r w:rsidR="005D6104" w:rsidRPr="00975C9B">
        <w:rPr>
          <w:rFonts w:ascii="Helvetica" w:hAnsi="Helvetica"/>
        </w:rPr>
        <w:t xml:space="preserve">GSH buffer </w:t>
      </w:r>
      <w:r>
        <w:rPr>
          <w:rFonts w:ascii="Helvetica" w:hAnsi="Helvetica"/>
        </w:rPr>
        <w:t xml:space="preserve">to the </w:t>
      </w:r>
      <w:r w:rsidRPr="00975C9B">
        <w:rPr>
          <w:rFonts w:ascii="Helvetica" w:hAnsi="Helvetica"/>
        </w:rPr>
        <w:t>apical side</w:t>
      </w:r>
      <w:r>
        <w:rPr>
          <w:rFonts w:ascii="Helvetica" w:hAnsi="Helvetica"/>
        </w:rPr>
        <w:t xml:space="preserve">  of the remaining filters to</w:t>
      </w:r>
      <w:r w:rsidR="005D6104" w:rsidRPr="00975C9B">
        <w:rPr>
          <w:rFonts w:ascii="Helvetica" w:hAnsi="Helvetica"/>
        </w:rPr>
        <w:t xml:space="preserve"> </w:t>
      </w:r>
      <w:r>
        <w:rPr>
          <w:rFonts w:ascii="Helvetica" w:hAnsi="Helvetica"/>
        </w:rPr>
        <w:t>r</w:t>
      </w:r>
      <w:r w:rsidRPr="00975C9B">
        <w:rPr>
          <w:rFonts w:ascii="Helvetica" w:hAnsi="Helvetica"/>
        </w:rPr>
        <w:t>educe the disulfide bond in</w:t>
      </w:r>
      <w:r>
        <w:rPr>
          <w:rFonts w:ascii="Helvetica" w:hAnsi="Helvetica"/>
        </w:rPr>
        <w:t xml:space="preserve"> the</w:t>
      </w:r>
      <w:r w:rsidRPr="00975C9B">
        <w:rPr>
          <w:rFonts w:ascii="Helvetica" w:hAnsi="Helvetica"/>
        </w:rPr>
        <w:t xml:space="preserve"> </w:t>
      </w:r>
      <w:r w:rsidRPr="00975C9B">
        <w:rPr>
          <w:rFonts w:ascii="Arial" w:hAnsi="Arial" w:cs="TimesNewRomanPSMT"/>
          <w:szCs w:val="22"/>
        </w:rPr>
        <w:t xml:space="preserve">biotin </w:t>
      </w:r>
      <w:r w:rsidRPr="00975C9B">
        <w:rPr>
          <w:rFonts w:ascii="Helvetica" w:hAnsi="Helvetica"/>
        </w:rPr>
        <w:t>attached to the apical membrane proteins</w:t>
      </w:r>
      <w:r w:rsidR="005D6104" w:rsidRPr="00975C9B">
        <w:rPr>
          <w:rFonts w:ascii="Helvetica" w:hAnsi="Helvetica"/>
        </w:rPr>
        <w:t xml:space="preserve">. </w:t>
      </w:r>
    </w:p>
    <w:p w:rsidR="00A85190" w:rsidRPr="00975C9B" w:rsidRDefault="00B416CB" w:rsidP="00A85190">
      <w:pPr>
        <w:numPr>
          <w:ilvl w:val="2"/>
          <w:numId w:val="12"/>
        </w:numPr>
        <w:spacing w:before="240"/>
        <w:jc w:val="both"/>
        <w:outlineLvl w:val="0"/>
        <w:rPr>
          <w:rFonts w:ascii="Helvetica" w:hAnsi="Helvetica"/>
          <w:b/>
          <w:sz w:val="22"/>
        </w:rPr>
      </w:pPr>
      <w:r>
        <w:rPr>
          <w:rFonts w:ascii="Helvetica" w:hAnsi="Helvetica"/>
        </w:rPr>
        <w:t>MED/</w:t>
      </w:r>
      <w:r w:rsidR="00A85190">
        <w:rPr>
          <w:rFonts w:ascii="Helvetica" w:hAnsi="Helvetica"/>
        </w:rPr>
        <w:t>CU: Talent adds</w:t>
      </w:r>
      <w:r w:rsidR="00A85190" w:rsidRPr="00975C9B">
        <w:rPr>
          <w:rFonts w:ascii="Helvetica" w:hAnsi="Helvetica"/>
        </w:rPr>
        <w:t xml:space="preserve"> 1.5 ml GSH buffer </w:t>
      </w:r>
      <w:r w:rsidR="00A85190">
        <w:rPr>
          <w:rFonts w:ascii="Helvetica" w:hAnsi="Helvetica"/>
        </w:rPr>
        <w:t xml:space="preserve">to the </w:t>
      </w:r>
      <w:r w:rsidR="00A85190" w:rsidRPr="00975C9B">
        <w:rPr>
          <w:rFonts w:ascii="Helvetica" w:hAnsi="Helvetica"/>
        </w:rPr>
        <w:t>apical side</w:t>
      </w:r>
      <w:r w:rsidR="00A85190">
        <w:rPr>
          <w:rFonts w:ascii="Helvetica" w:hAnsi="Helvetica"/>
        </w:rPr>
        <w:t xml:space="preserve">  of the remaining filters (show label of buffer)</w:t>
      </w:r>
      <w:r w:rsidR="00A85190" w:rsidRPr="00975C9B">
        <w:rPr>
          <w:rFonts w:ascii="Helvetica" w:hAnsi="Helvetica"/>
        </w:rPr>
        <w:t xml:space="preserve">. </w:t>
      </w:r>
    </w:p>
    <w:p w:rsidR="00A85190" w:rsidRPr="00975C9B" w:rsidRDefault="00A85190" w:rsidP="00A85190">
      <w:pPr>
        <w:spacing w:before="240"/>
        <w:ind w:left="1170"/>
        <w:jc w:val="both"/>
        <w:outlineLvl w:val="0"/>
        <w:rPr>
          <w:rFonts w:ascii="Helvetica" w:hAnsi="Helvetica"/>
          <w:b/>
          <w:sz w:val="22"/>
        </w:rPr>
      </w:pPr>
    </w:p>
    <w:p w:rsidR="00152D08" w:rsidRPr="00B416CB" w:rsidRDefault="007F7B6B" w:rsidP="007F7B6B">
      <w:pPr>
        <w:numPr>
          <w:ilvl w:val="1"/>
          <w:numId w:val="12"/>
        </w:numPr>
        <w:spacing w:before="240"/>
        <w:jc w:val="both"/>
        <w:outlineLvl w:val="0"/>
        <w:rPr>
          <w:rFonts w:ascii="Helvetica" w:hAnsi="Helvetica"/>
          <w:b/>
          <w:sz w:val="22"/>
        </w:rPr>
      </w:pPr>
      <w:r>
        <w:rPr>
          <w:rFonts w:ascii="Helvetica" w:hAnsi="Helvetica"/>
        </w:rPr>
        <w:t>I</w:t>
      </w:r>
      <w:r w:rsidR="005D6104" w:rsidRPr="00975C9B">
        <w:rPr>
          <w:rFonts w:ascii="Helvetica" w:hAnsi="Helvetica"/>
        </w:rPr>
        <w:t xml:space="preserve">ncubate for 15 minutes and repeat six times. </w:t>
      </w:r>
      <w:r w:rsidR="005D6104" w:rsidRPr="007F7B6B">
        <w:rPr>
          <w:rFonts w:ascii="Helvetica" w:hAnsi="Helvetica"/>
        </w:rPr>
        <w:t>Keep 1 ml of PBS</w:t>
      </w:r>
      <w:r w:rsidR="008B2228">
        <w:rPr>
          <w:rFonts w:ascii="Helvetica" w:hAnsi="Helvetica"/>
        </w:rPr>
        <w:t xml:space="preserve"> </w:t>
      </w:r>
      <w:r w:rsidR="008B2228" w:rsidRPr="008D264D">
        <w:rPr>
          <w:rFonts w:ascii="Helvetica" w:hAnsi="Helvetica"/>
        </w:rPr>
        <w:t>pH 8.6</w:t>
      </w:r>
      <w:r>
        <w:rPr>
          <w:rFonts w:ascii="Helvetica" w:hAnsi="Helvetica"/>
        </w:rPr>
        <w:t xml:space="preserve"> </w:t>
      </w:r>
      <w:r w:rsidR="005D6104" w:rsidRPr="007F7B6B">
        <w:rPr>
          <w:rFonts w:ascii="Helvetica" w:hAnsi="Helvetica"/>
        </w:rPr>
        <w:t>on the basolater</w:t>
      </w:r>
      <w:r>
        <w:rPr>
          <w:rFonts w:ascii="Helvetica" w:hAnsi="Helvetica"/>
        </w:rPr>
        <w:t>al side and a</w:t>
      </w:r>
      <w:r w:rsidR="005D6104" w:rsidRPr="007F7B6B">
        <w:rPr>
          <w:rFonts w:ascii="Helvetica" w:hAnsi="Helvetica"/>
        </w:rPr>
        <w:t xml:space="preserve">void spilling the buffer to the basolateral side.  </w:t>
      </w:r>
    </w:p>
    <w:p w:rsidR="00B416CB" w:rsidRPr="00B416CB" w:rsidRDefault="00B416CB" w:rsidP="00B416CB">
      <w:pPr>
        <w:numPr>
          <w:ilvl w:val="2"/>
          <w:numId w:val="12"/>
        </w:numPr>
        <w:spacing w:before="240"/>
        <w:jc w:val="both"/>
        <w:outlineLvl w:val="0"/>
        <w:rPr>
          <w:rFonts w:ascii="Helvetica" w:hAnsi="Helvetica"/>
          <w:b/>
          <w:sz w:val="22"/>
        </w:rPr>
      </w:pPr>
      <w:r>
        <w:rPr>
          <w:rFonts w:ascii="Helvetica" w:hAnsi="Helvetica"/>
        </w:rPr>
        <w:t>MED-over-the-shoulder: Talent turns off timer at 15 mins and aspirates off buffer.</w:t>
      </w:r>
    </w:p>
    <w:p w:rsidR="00B416CB" w:rsidRPr="00B416CB" w:rsidRDefault="00B416CB" w:rsidP="00B416CB">
      <w:pPr>
        <w:numPr>
          <w:ilvl w:val="2"/>
          <w:numId w:val="12"/>
        </w:numPr>
        <w:spacing w:before="240"/>
        <w:jc w:val="both"/>
        <w:outlineLvl w:val="0"/>
        <w:rPr>
          <w:rFonts w:ascii="Helvetica" w:hAnsi="Helvetica"/>
          <w:b/>
          <w:sz w:val="22"/>
        </w:rPr>
      </w:pPr>
      <w:r>
        <w:rPr>
          <w:rFonts w:ascii="Helvetica" w:hAnsi="Helvetica"/>
        </w:rPr>
        <w:t xml:space="preserve">CU/ECU: </w:t>
      </w:r>
      <w:r w:rsidRPr="00B416CB">
        <w:rPr>
          <w:rFonts w:ascii="Helvetica" w:hAnsi="Helvetica"/>
        </w:rPr>
        <w:t xml:space="preserve">Talent indicates 1 ml of PBS pH 8.6 on the basolateral side, and </w:t>
      </w:r>
      <w:r>
        <w:rPr>
          <w:rFonts w:ascii="Helvetica" w:hAnsi="Helvetica"/>
        </w:rPr>
        <w:t>adds</w:t>
      </w:r>
      <w:r w:rsidRPr="00975C9B">
        <w:rPr>
          <w:rFonts w:ascii="Helvetica" w:hAnsi="Helvetica"/>
        </w:rPr>
        <w:t xml:space="preserve"> 1.5 ml GSH buffer </w:t>
      </w:r>
      <w:r>
        <w:rPr>
          <w:rFonts w:ascii="Helvetica" w:hAnsi="Helvetica"/>
        </w:rPr>
        <w:t xml:space="preserve">to the </w:t>
      </w:r>
      <w:r w:rsidRPr="00975C9B">
        <w:rPr>
          <w:rFonts w:ascii="Helvetica" w:hAnsi="Helvetica"/>
        </w:rPr>
        <w:t>apical side</w:t>
      </w:r>
      <w:r>
        <w:rPr>
          <w:rFonts w:ascii="Helvetica" w:hAnsi="Helvetica"/>
        </w:rPr>
        <w:t xml:space="preserve"> (without spilling over).</w:t>
      </w:r>
    </w:p>
    <w:p w:rsidR="00B416CB" w:rsidRPr="00B416CB" w:rsidRDefault="00B416CB" w:rsidP="00B416CB">
      <w:pPr>
        <w:spacing w:before="240"/>
        <w:ind w:left="1368"/>
        <w:jc w:val="both"/>
        <w:outlineLvl w:val="0"/>
        <w:rPr>
          <w:rFonts w:ascii="Helvetica" w:hAnsi="Helvetica"/>
          <w:b/>
          <w:sz w:val="22"/>
        </w:rPr>
      </w:pPr>
    </w:p>
    <w:p w:rsidR="00152D08" w:rsidRPr="00B416CB" w:rsidRDefault="007F7B6B" w:rsidP="00152D08">
      <w:pPr>
        <w:numPr>
          <w:ilvl w:val="1"/>
          <w:numId w:val="12"/>
        </w:numPr>
        <w:spacing w:before="240"/>
        <w:jc w:val="both"/>
        <w:outlineLvl w:val="0"/>
        <w:rPr>
          <w:rFonts w:ascii="Helvetica" w:hAnsi="Helvetica"/>
          <w:b/>
          <w:sz w:val="22"/>
        </w:rPr>
      </w:pPr>
      <w:r>
        <w:rPr>
          <w:rFonts w:ascii="Helvetica" w:hAnsi="Helvetica"/>
        </w:rPr>
        <w:t>Now rinse</w:t>
      </w:r>
      <w:r w:rsidR="005D6104" w:rsidRPr="00975C9B">
        <w:rPr>
          <w:rFonts w:ascii="Helvetica" w:hAnsi="Helvetica"/>
        </w:rPr>
        <w:t xml:space="preserve"> all </w:t>
      </w:r>
      <w:r>
        <w:rPr>
          <w:rFonts w:ascii="Helvetica" w:hAnsi="Helvetica"/>
        </w:rPr>
        <w:t xml:space="preserve">the </w:t>
      </w:r>
      <w:r w:rsidR="005D6104" w:rsidRPr="00975C9B">
        <w:rPr>
          <w:rFonts w:ascii="Helvetica" w:hAnsi="Helvetica"/>
        </w:rPr>
        <w:t xml:space="preserve">filters </w:t>
      </w:r>
      <w:r>
        <w:rPr>
          <w:rFonts w:ascii="Helvetica" w:hAnsi="Helvetica"/>
        </w:rPr>
        <w:t xml:space="preserve">twice </w:t>
      </w:r>
      <w:r w:rsidR="005D6104" w:rsidRPr="00975C9B">
        <w:rPr>
          <w:rFonts w:ascii="Helvetica" w:hAnsi="Helvetica"/>
        </w:rPr>
        <w:t>with PBS</w:t>
      </w:r>
      <w:r>
        <w:rPr>
          <w:rFonts w:ascii="Helvetica" w:hAnsi="Helvetica"/>
        </w:rPr>
        <w:t>. S</w:t>
      </w:r>
      <w:r w:rsidR="005D6104" w:rsidRPr="00975C9B">
        <w:rPr>
          <w:rFonts w:ascii="Helvetica" w:hAnsi="Helvetica"/>
        </w:rPr>
        <w:t xml:space="preserve">uction off the wash from </w:t>
      </w:r>
      <w:r>
        <w:rPr>
          <w:rFonts w:ascii="Helvetica" w:hAnsi="Helvetica"/>
        </w:rPr>
        <w:t>both</w:t>
      </w:r>
      <w:r w:rsidR="005D6104" w:rsidRPr="00975C9B">
        <w:rPr>
          <w:rFonts w:ascii="Helvetica" w:hAnsi="Helvetica"/>
        </w:rPr>
        <w:t xml:space="preserve"> side</w:t>
      </w:r>
      <w:r w:rsidR="005C01A3">
        <w:rPr>
          <w:rFonts w:ascii="Helvetica" w:hAnsi="Helvetica"/>
        </w:rPr>
        <w:t>s</w:t>
      </w:r>
      <w:r>
        <w:rPr>
          <w:rFonts w:ascii="Helvetica" w:hAnsi="Helvetica"/>
        </w:rPr>
        <w:t>,</w:t>
      </w:r>
      <w:r w:rsidR="005D6104" w:rsidRPr="00975C9B">
        <w:rPr>
          <w:rFonts w:ascii="Helvetica" w:hAnsi="Helvetica"/>
        </w:rPr>
        <w:t xml:space="preserve"> set the plate with filters at a 45 degree angle to drain all </w:t>
      </w:r>
      <w:r w:rsidR="005C01A3">
        <w:rPr>
          <w:rFonts w:ascii="Helvetica" w:hAnsi="Helvetica"/>
        </w:rPr>
        <w:t xml:space="preserve">the </w:t>
      </w:r>
      <w:r w:rsidR="005D6104" w:rsidRPr="00975C9B">
        <w:rPr>
          <w:rFonts w:ascii="Helvetica" w:hAnsi="Helvetica"/>
        </w:rPr>
        <w:t>wash</w:t>
      </w:r>
      <w:r w:rsidR="005C01A3">
        <w:rPr>
          <w:rFonts w:ascii="Helvetica" w:hAnsi="Helvetica"/>
        </w:rPr>
        <w:t>,</w:t>
      </w:r>
      <w:r w:rsidR="005D6104" w:rsidRPr="00975C9B">
        <w:rPr>
          <w:rFonts w:ascii="Helvetica" w:hAnsi="Helvetica"/>
        </w:rPr>
        <w:t xml:space="preserve"> and suction again.</w:t>
      </w:r>
    </w:p>
    <w:p w:rsidR="00B416CB" w:rsidRPr="00B416CB" w:rsidRDefault="00B416CB" w:rsidP="00B416CB">
      <w:pPr>
        <w:numPr>
          <w:ilvl w:val="2"/>
          <w:numId w:val="12"/>
        </w:numPr>
        <w:spacing w:before="240"/>
        <w:jc w:val="both"/>
        <w:outlineLvl w:val="0"/>
        <w:rPr>
          <w:rFonts w:ascii="Helvetica" w:hAnsi="Helvetica"/>
          <w:b/>
          <w:sz w:val="22"/>
        </w:rPr>
      </w:pPr>
      <w:r>
        <w:rPr>
          <w:rFonts w:ascii="Helvetica" w:hAnsi="Helvetica"/>
        </w:rPr>
        <w:t xml:space="preserve">MED/CU:Talent adds PBS rinse to several </w:t>
      </w:r>
      <w:r w:rsidRPr="00975C9B">
        <w:rPr>
          <w:rFonts w:ascii="Helvetica" w:hAnsi="Helvetica"/>
        </w:rPr>
        <w:t>filters</w:t>
      </w:r>
      <w:r>
        <w:rPr>
          <w:rFonts w:ascii="Helvetica" w:hAnsi="Helvetica"/>
        </w:rPr>
        <w:t>.</w:t>
      </w:r>
    </w:p>
    <w:p w:rsidR="00B416CB" w:rsidRPr="00B416CB" w:rsidRDefault="00B416CB" w:rsidP="00B416CB">
      <w:pPr>
        <w:numPr>
          <w:ilvl w:val="2"/>
          <w:numId w:val="12"/>
        </w:numPr>
        <w:spacing w:before="240"/>
        <w:jc w:val="both"/>
        <w:outlineLvl w:val="0"/>
        <w:rPr>
          <w:rFonts w:ascii="Helvetica" w:hAnsi="Helvetica"/>
          <w:b/>
          <w:sz w:val="22"/>
        </w:rPr>
      </w:pPr>
      <w:r>
        <w:rPr>
          <w:rFonts w:ascii="Helvetica" w:hAnsi="Helvetica"/>
        </w:rPr>
        <w:t>CU: Talent aspirates</w:t>
      </w:r>
      <w:r w:rsidRPr="00975C9B">
        <w:rPr>
          <w:rFonts w:ascii="Helvetica" w:hAnsi="Helvetica"/>
        </w:rPr>
        <w:t xml:space="preserve"> off the wash from </w:t>
      </w:r>
      <w:r>
        <w:rPr>
          <w:rFonts w:ascii="Helvetica" w:hAnsi="Helvetica"/>
        </w:rPr>
        <w:t>both</w:t>
      </w:r>
      <w:r w:rsidRPr="00975C9B">
        <w:rPr>
          <w:rFonts w:ascii="Helvetica" w:hAnsi="Helvetica"/>
        </w:rPr>
        <w:t xml:space="preserve"> side</w:t>
      </w:r>
      <w:r>
        <w:rPr>
          <w:rFonts w:ascii="Helvetica" w:hAnsi="Helvetica"/>
        </w:rPr>
        <w:t>s,</w:t>
      </w:r>
      <w:r w:rsidRPr="00975C9B">
        <w:rPr>
          <w:rFonts w:ascii="Helvetica" w:hAnsi="Helvetica"/>
        </w:rPr>
        <w:t xml:space="preserve"> </w:t>
      </w:r>
    </w:p>
    <w:p w:rsidR="00B416CB" w:rsidRPr="00975C9B" w:rsidRDefault="00B416CB" w:rsidP="00B416CB">
      <w:pPr>
        <w:numPr>
          <w:ilvl w:val="2"/>
          <w:numId w:val="12"/>
        </w:numPr>
        <w:spacing w:before="240"/>
        <w:jc w:val="both"/>
        <w:outlineLvl w:val="0"/>
        <w:rPr>
          <w:rFonts w:ascii="Helvetica" w:hAnsi="Helvetica"/>
          <w:b/>
          <w:sz w:val="22"/>
        </w:rPr>
      </w:pPr>
      <w:r>
        <w:rPr>
          <w:rFonts w:ascii="Helvetica" w:hAnsi="Helvetica"/>
        </w:rPr>
        <w:t xml:space="preserve">ECU: Talent </w:t>
      </w:r>
      <w:r w:rsidRPr="00975C9B">
        <w:rPr>
          <w:rFonts w:ascii="Helvetica" w:hAnsi="Helvetica"/>
        </w:rPr>
        <w:t>set</w:t>
      </w:r>
      <w:r>
        <w:rPr>
          <w:rFonts w:ascii="Helvetica" w:hAnsi="Helvetica"/>
        </w:rPr>
        <w:t>s</w:t>
      </w:r>
      <w:r w:rsidRPr="00975C9B">
        <w:rPr>
          <w:rFonts w:ascii="Helvetica" w:hAnsi="Helvetica"/>
        </w:rPr>
        <w:t xml:space="preserve"> the plate with filters at a 45 degree angle to drain all </w:t>
      </w:r>
      <w:r>
        <w:rPr>
          <w:rFonts w:ascii="Helvetica" w:hAnsi="Helvetica"/>
        </w:rPr>
        <w:t xml:space="preserve">the </w:t>
      </w:r>
      <w:r w:rsidRPr="00975C9B">
        <w:rPr>
          <w:rFonts w:ascii="Helvetica" w:hAnsi="Helvetica"/>
        </w:rPr>
        <w:t>wash</w:t>
      </w:r>
      <w:r>
        <w:rPr>
          <w:rFonts w:ascii="Helvetica" w:hAnsi="Helvetica"/>
        </w:rPr>
        <w:t>,</w:t>
      </w:r>
      <w:r w:rsidRPr="00975C9B">
        <w:rPr>
          <w:rFonts w:ascii="Helvetica" w:hAnsi="Helvetica"/>
        </w:rPr>
        <w:t xml:space="preserve"> and suction</w:t>
      </w:r>
      <w:r>
        <w:rPr>
          <w:rFonts w:ascii="Helvetica" w:hAnsi="Helvetica"/>
        </w:rPr>
        <w:t>s</w:t>
      </w:r>
      <w:r w:rsidRPr="00975C9B">
        <w:rPr>
          <w:rFonts w:ascii="Helvetica" w:hAnsi="Helvetica"/>
        </w:rPr>
        <w:t xml:space="preserve"> again.</w:t>
      </w:r>
    </w:p>
    <w:p w:rsidR="00B416CB" w:rsidRPr="00975C9B" w:rsidRDefault="00B416CB" w:rsidP="009909A3">
      <w:pPr>
        <w:spacing w:before="240"/>
        <w:ind w:left="1170"/>
        <w:jc w:val="both"/>
        <w:outlineLvl w:val="0"/>
        <w:rPr>
          <w:rFonts w:ascii="Helvetica" w:hAnsi="Helvetica"/>
          <w:b/>
          <w:sz w:val="22"/>
        </w:rPr>
      </w:pPr>
    </w:p>
    <w:p w:rsidR="00152D08" w:rsidRPr="009909A3" w:rsidRDefault="005C01A3" w:rsidP="00152D08">
      <w:pPr>
        <w:numPr>
          <w:ilvl w:val="1"/>
          <w:numId w:val="12"/>
        </w:numPr>
        <w:spacing w:before="240"/>
        <w:jc w:val="both"/>
        <w:outlineLvl w:val="0"/>
        <w:rPr>
          <w:rFonts w:ascii="Helvetica" w:hAnsi="Helvetica"/>
          <w:b/>
          <w:sz w:val="22"/>
        </w:rPr>
      </w:pPr>
      <w:r>
        <w:rPr>
          <w:rFonts w:ascii="Helvetica" w:hAnsi="Helvetica"/>
        </w:rPr>
        <w:t>Then p</w:t>
      </w:r>
      <w:r w:rsidR="005D6104" w:rsidRPr="00975C9B">
        <w:rPr>
          <w:rFonts w:ascii="Helvetica" w:hAnsi="Helvetica"/>
        </w:rPr>
        <w:t>lace the plate flat on the bench top</w:t>
      </w:r>
      <w:r>
        <w:rPr>
          <w:rFonts w:ascii="Helvetica" w:hAnsi="Helvetica"/>
        </w:rPr>
        <w:t xml:space="preserve">, </w:t>
      </w:r>
      <w:r w:rsidR="005D6104" w:rsidRPr="00975C9B">
        <w:rPr>
          <w:rFonts w:ascii="Helvetica" w:hAnsi="Helvetica"/>
        </w:rPr>
        <w:t>add 500 µl of lysis buffer to</w:t>
      </w:r>
      <w:r>
        <w:rPr>
          <w:rFonts w:ascii="Helvetica" w:hAnsi="Helvetica"/>
        </w:rPr>
        <w:t xml:space="preserve"> the apical side of each filter, and incubate on a shaker in the cold room</w:t>
      </w:r>
      <w:r w:rsidR="005D6104" w:rsidRPr="00975C9B">
        <w:rPr>
          <w:rFonts w:ascii="Helvetica" w:hAnsi="Helvetica"/>
        </w:rPr>
        <w:t xml:space="preserve"> for 15 minutes.</w:t>
      </w:r>
    </w:p>
    <w:p w:rsidR="009909A3" w:rsidRPr="009909A3" w:rsidRDefault="009909A3" w:rsidP="009909A3">
      <w:pPr>
        <w:numPr>
          <w:ilvl w:val="2"/>
          <w:numId w:val="12"/>
        </w:numPr>
        <w:spacing w:before="240"/>
        <w:jc w:val="both"/>
        <w:outlineLvl w:val="0"/>
        <w:rPr>
          <w:rFonts w:ascii="Helvetica" w:hAnsi="Helvetica"/>
          <w:b/>
          <w:sz w:val="22"/>
        </w:rPr>
      </w:pPr>
      <w:r>
        <w:rPr>
          <w:rFonts w:ascii="Helvetica" w:hAnsi="Helvetica"/>
        </w:rPr>
        <w:lastRenderedPageBreak/>
        <w:t>CU: Talent p</w:t>
      </w:r>
      <w:r w:rsidRPr="00975C9B">
        <w:rPr>
          <w:rFonts w:ascii="Helvetica" w:hAnsi="Helvetica"/>
        </w:rPr>
        <w:t>lace</w:t>
      </w:r>
      <w:r>
        <w:rPr>
          <w:rFonts w:ascii="Helvetica" w:hAnsi="Helvetica"/>
        </w:rPr>
        <w:t>s</w:t>
      </w:r>
      <w:r w:rsidRPr="00975C9B">
        <w:rPr>
          <w:rFonts w:ascii="Helvetica" w:hAnsi="Helvetica"/>
        </w:rPr>
        <w:t xml:space="preserve"> the plate flat on the bench top</w:t>
      </w:r>
      <w:r>
        <w:rPr>
          <w:rFonts w:ascii="Helvetica" w:hAnsi="Helvetica"/>
        </w:rPr>
        <w:t xml:space="preserve"> and </w:t>
      </w:r>
      <w:r w:rsidRPr="00975C9B">
        <w:rPr>
          <w:rFonts w:ascii="Helvetica" w:hAnsi="Helvetica"/>
        </w:rPr>
        <w:t>add</w:t>
      </w:r>
      <w:r>
        <w:rPr>
          <w:rFonts w:ascii="Helvetica" w:hAnsi="Helvetica"/>
        </w:rPr>
        <w:t>s</w:t>
      </w:r>
      <w:r w:rsidRPr="00975C9B">
        <w:rPr>
          <w:rFonts w:ascii="Helvetica" w:hAnsi="Helvetica"/>
        </w:rPr>
        <w:t xml:space="preserve"> 500 µl of lysis buffer to</w:t>
      </w:r>
      <w:r>
        <w:rPr>
          <w:rFonts w:ascii="Helvetica" w:hAnsi="Helvetica"/>
        </w:rPr>
        <w:t xml:space="preserve"> the apical side of several filters. </w:t>
      </w:r>
    </w:p>
    <w:p w:rsidR="009909A3" w:rsidRPr="009909A3" w:rsidRDefault="009909A3" w:rsidP="009909A3">
      <w:pPr>
        <w:numPr>
          <w:ilvl w:val="2"/>
          <w:numId w:val="12"/>
        </w:numPr>
        <w:spacing w:before="240"/>
        <w:jc w:val="both"/>
        <w:outlineLvl w:val="0"/>
        <w:rPr>
          <w:rFonts w:ascii="Helvetica" w:hAnsi="Helvetica"/>
          <w:b/>
          <w:sz w:val="22"/>
        </w:rPr>
      </w:pPr>
      <w:r w:rsidRPr="009909A3">
        <w:rPr>
          <w:rFonts w:ascii="Helvetica" w:hAnsi="Helvetica"/>
        </w:rPr>
        <w:t xml:space="preserve">MED/CU: Talent places the plate on a shaker in the cold room </w:t>
      </w:r>
    </w:p>
    <w:p w:rsidR="009909A3" w:rsidRPr="00975C9B" w:rsidRDefault="009909A3" w:rsidP="009909A3">
      <w:pPr>
        <w:spacing w:before="240"/>
        <w:ind w:left="1170"/>
        <w:jc w:val="both"/>
        <w:outlineLvl w:val="0"/>
        <w:rPr>
          <w:rFonts w:ascii="Helvetica" w:hAnsi="Helvetica"/>
          <w:b/>
          <w:sz w:val="22"/>
        </w:rPr>
      </w:pPr>
    </w:p>
    <w:p w:rsidR="001525EA" w:rsidRPr="001525EA" w:rsidRDefault="0081133A" w:rsidP="0081133A">
      <w:pPr>
        <w:numPr>
          <w:ilvl w:val="1"/>
          <w:numId w:val="12"/>
        </w:numPr>
        <w:spacing w:before="240"/>
        <w:jc w:val="both"/>
        <w:outlineLvl w:val="0"/>
        <w:rPr>
          <w:rFonts w:ascii="Helvetica" w:hAnsi="Helvetica"/>
          <w:b/>
          <w:sz w:val="22"/>
        </w:rPr>
      </w:pPr>
      <w:r>
        <w:rPr>
          <w:rFonts w:ascii="Helvetica" w:hAnsi="Helvetica"/>
        </w:rPr>
        <w:t xml:space="preserve">Havest the cells by scraping, and collect them </w:t>
      </w:r>
      <w:r w:rsidR="005D6104" w:rsidRPr="00975C9B">
        <w:rPr>
          <w:rFonts w:ascii="Helvetica" w:hAnsi="Helvetica"/>
        </w:rPr>
        <w:t>in a 1.5ml Eppendorf tube.</w:t>
      </w:r>
      <w:r>
        <w:rPr>
          <w:rFonts w:ascii="Helvetica" w:hAnsi="Helvetica"/>
          <w:b/>
          <w:sz w:val="22"/>
        </w:rPr>
        <w:t xml:space="preserve"> </w:t>
      </w:r>
      <w:r w:rsidRPr="0081133A">
        <w:rPr>
          <w:rFonts w:ascii="Helvetica" w:hAnsi="Helvetica"/>
        </w:rPr>
        <w:t>Then centrifuge the samples</w:t>
      </w:r>
      <w:r w:rsidR="005D6104" w:rsidRPr="0081133A">
        <w:rPr>
          <w:rFonts w:ascii="Helvetica" w:hAnsi="Helvetica"/>
        </w:rPr>
        <w:t xml:space="preserve"> at 14,000 X g for 10 minutes at 4˚ C.</w:t>
      </w:r>
    </w:p>
    <w:p w:rsidR="001525EA" w:rsidRPr="001525EA" w:rsidRDefault="001525EA" w:rsidP="001525EA">
      <w:pPr>
        <w:numPr>
          <w:ilvl w:val="2"/>
          <w:numId w:val="12"/>
        </w:numPr>
        <w:spacing w:before="240"/>
        <w:jc w:val="both"/>
        <w:outlineLvl w:val="0"/>
        <w:rPr>
          <w:rFonts w:ascii="Helvetica" w:hAnsi="Helvetica"/>
          <w:b/>
          <w:sz w:val="22"/>
        </w:rPr>
      </w:pPr>
      <w:r>
        <w:rPr>
          <w:rFonts w:ascii="Helvetica" w:hAnsi="Helvetica"/>
        </w:rPr>
        <w:t xml:space="preserve">MED/CU: Talent scrapes off the cells with a </w:t>
      </w:r>
      <w:r w:rsidRPr="00975C9B">
        <w:rPr>
          <w:rFonts w:ascii="Helvetica" w:hAnsi="Helvetica"/>
        </w:rPr>
        <w:t>rubber policeman</w:t>
      </w:r>
      <w:r>
        <w:rPr>
          <w:rFonts w:ascii="Helvetica" w:hAnsi="Helvetica"/>
        </w:rPr>
        <w:t>.</w:t>
      </w:r>
    </w:p>
    <w:p w:rsidR="001525EA" w:rsidRDefault="001525EA" w:rsidP="001525EA">
      <w:pPr>
        <w:numPr>
          <w:ilvl w:val="2"/>
          <w:numId w:val="12"/>
        </w:numPr>
        <w:spacing w:before="240"/>
        <w:jc w:val="both"/>
        <w:outlineLvl w:val="0"/>
        <w:rPr>
          <w:rFonts w:ascii="Helvetica" w:hAnsi="Helvetica"/>
          <w:b/>
          <w:sz w:val="22"/>
        </w:rPr>
      </w:pPr>
      <w:r>
        <w:rPr>
          <w:rFonts w:ascii="Helvetica" w:hAnsi="Helvetica"/>
        </w:rPr>
        <w:t xml:space="preserve">CU: Talent transfers the cells to </w:t>
      </w:r>
      <w:r w:rsidRPr="00975C9B">
        <w:rPr>
          <w:rFonts w:ascii="Helvetica" w:hAnsi="Helvetica"/>
        </w:rPr>
        <w:t>a 1.5ml Eppendorf tube.</w:t>
      </w:r>
      <w:r>
        <w:rPr>
          <w:rFonts w:ascii="Helvetica" w:hAnsi="Helvetica"/>
          <w:b/>
          <w:sz w:val="22"/>
        </w:rPr>
        <w:t xml:space="preserve"> </w:t>
      </w:r>
    </w:p>
    <w:p w:rsidR="001525EA" w:rsidRPr="0081133A" w:rsidRDefault="001525EA" w:rsidP="001525EA">
      <w:pPr>
        <w:numPr>
          <w:ilvl w:val="2"/>
          <w:numId w:val="12"/>
        </w:numPr>
        <w:spacing w:before="240"/>
        <w:jc w:val="both"/>
        <w:outlineLvl w:val="0"/>
        <w:rPr>
          <w:rFonts w:ascii="Helvetica" w:hAnsi="Helvetica"/>
          <w:b/>
          <w:sz w:val="22"/>
        </w:rPr>
      </w:pPr>
      <w:r>
        <w:rPr>
          <w:rFonts w:ascii="Helvetica" w:hAnsi="Helvetica"/>
        </w:rPr>
        <w:t xml:space="preserve">MED: Talent places the </w:t>
      </w:r>
      <w:r w:rsidRPr="0081133A">
        <w:rPr>
          <w:rFonts w:ascii="Helvetica" w:hAnsi="Helvetica"/>
        </w:rPr>
        <w:t xml:space="preserve"> samples </w:t>
      </w:r>
      <w:r>
        <w:rPr>
          <w:rFonts w:ascii="Helvetica" w:hAnsi="Helvetica"/>
        </w:rPr>
        <w:t>in the centrifuge and starts run</w:t>
      </w:r>
      <w:r w:rsidRPr="0081133A">
        <w:rPr>
          <w:rFonts w:ascii="Helvetica" w:hAnsi="Helvetica"/>
        </w:rPr>
        <w:t xml:space="preserve"> </w:t>
      </w:r>
      <w:r w:rsidR="005E717C">
        <w:rPr>
          <w:rFonts w:ascii="Helvetica" w:hAnsi="Helvetica"/>
        </w:rPr>
        <w:t>at 14,000</w:t>
      </w:r>
      <w:r w:rsidRPr="0081133A">
        <w:rPr>
          <w:rFonts w:ascii="Helvetica" w:hAnsi="Helvetica"/>
        </w:rPr>
        <w:t xml:space="preserve">g for 10 minutes at 4˚ C. </w:t>
      </w:r>
    </w:p>
    <w:p w:rsidR="0081133A" w:rsidRPr="0081133A" w:rsidRDefault="0081133A" w:rsidP="005E717C">
      <w:pPr>
        <w:spacing w:before="240"/>
        <w:ind w:left="1170"/>
        <w:jc w:val="both"/>
        <w:outlineLvl w:val="0"/>
        <w:rPr>
          <w:rFonts w:ascii="Helvetica" w:hAnsi="Helvetica"/>
          <w:b/>
          <w:sz w:val="22"/>
        </w:rPr>
      </w:pPr>
    </w:p>
    <w:p w:rsidR="00880AA5" w:rsidRPr="00880AA5" w:rsidRDefault="005D6104" w:rsidP="00880AA5">
      <w:pPr>
        <w:numPr>
          <w:ilvl w:val="1"/>
          <w:numId w:val="12"/>
        </w:numPr>
        <w:spacing w:before="240"/>
        <w:jc w:val="both"/>
        <w:outlineLvl w:val="0"/>
        <w:rPr>
          <w:rFonts w:ascii="Helvetica" w:hAnsi="Helvetica"/>
          <w:b/>
          <w:sz w:val="22"/>
        </w:rPr>
      </w:pPr>
      <w:r w:rsidRPr="0081133A">
        <w:rPr>
          <w:rFonts w:ascii="Helvetica" w:hAnsi="Helvetica"/>
        </w:rPr>
        <w:t>Transfer the supernatants</w:t>
      </w:r>
      <w:r w:rsidR="0081133A">
        <w:rPr>
          <w:rFonts w:ascii="Helvetica" w:hAnsi="Helvetica"/>
        </w:rPr>
        <w:t xml:space="preserve"> of </w:t>
      </w:r>
      <w:r w:rsidR="0081133A" w:rsidRPr="0081133A">
        <w:rPr>
          <w:rFonts w:ascii="Helvetica" w:hAnsi="Helvetica"/>
        </w:rPr>
        <w:t>whole cell lysates</w:t>
      </w:r>
      <w:r w:rsidRPr="0081133A">
        <w:rPr>
          <w:rFonts w:ascii="Helvetica" w:hAnsi="Helvetica"/>
        </w:rPr>
        <w:t xml:space="preserve"> to fresh 1.5 m</w:t>
      </w:r>
      <w:r w:rsidR="0081133A">
        <w:rPr>
          <w:rFonts w:ascii="Helvetica" w:hAnsi="Helvetica"/>
        </w:rPr>
        <w:t>l tubes and discard the pellets</w:t>
      </w:r>
      <w:r w:rsidRPr="0081133A">
        <w:rPr>
          <w:rFonts w:ascii="Helvetica" w:hAnsi="Helvetica"/>
        </w:rPr>
        <w:t>.</w:t>
      </w:r>
    </w:p>
    <w:p w:rsidR="00880AA5" w:rsidRPr="0081133A" w:rsidRDefault="00880AA5" w:rsidP="00880AA5">
      <w:pPr>
        <w:numPr>
          <w:ilvl w:val="2"/>
          <w:numId w:val="12"/>
        </w:numPr>
        <w:spacing w:before="240"/>
        <w:jc w:val="both"/>
        <w:outlineLvl w:val="0"/>
        <w:rPr>
          <w:rFonts w:ascii="Helvetica" w:hAnsi="Helvetica"/>
          <w:b/>
          <w:sz w:val="22"/>
        </w:rPr>
      </w:pPr>
      <w:r>
        <w:rPr>
          <w:rFonts w:ascii="Helvetica" w:hAnsi="Helvetica"/>
        </w:rPr>
        <w:t>CU/ECU: Talent t</w:t>
      </w:r>
      <w:r w:rsidRPr="0081133A">
        <w:rPr>
          <w:rFonts w:ascii="Helvetica" w:hAnsi="Helvetica"/>
        </w:rPr>
        <w:t>ransfer</w:t>
      </w:r>
      <w:r>
        <w:rPr>
          <w:rFonts w:ascii="Helvetica" w:hAnsi="Helvetica"/>
        </w:rPr>
        <w:t>s the supernatant of a whole cell lysate</w:t>
      </w:r>
      <w:r w:rsidRPr="0081133A">
        <w:rPr>
          <w:rFonts w:ascii="Helvetica" w:hAnsi="Helvetica"/>
        </w:rPr>
        <w:t xml:space="preserve"> to </w:t>
      </w:r>
      <w:r>
        <w:rPr>
          <w:rFonts w:ascii="Helvetica" w:hAnsi="Helvetica"/>
        </w:rPr>
        <w:t xml:space="preserve"> a </w:t>
      </w:r>
      <w:r w:rsidRPr="0081133A">
        <w:rPr>
          <w:rFonts w:ascii="Helvetica" w:hAnsi="Helvetica"/>
        </w:rPr>
        <w:t>fresh 1.5 m</w:t>
      </w:r>
      <w:r>
        <w:rPr>
          <w:rFonts w:ascii="Helvetica" w:hAnsi="Helvetica"/>
        </w:rPr>
        <w:t>l tube, and discards the pellets (</w:t>
      </w:r>
      <w:r w:rsidR="00667724">
        <w:rPr>
          <w:rFonts w:ascii="Helvetica" w:hAnsi="Helvetica"/>
        </w:rPr>
        <w:t xml:space="preserve">get shot of </w:t>
      </w:r>
      <w:r>
        <w:rPr>
          <w:rFonts w:ascii="Helvetica" w:hAnsi="Helvetica"/>
        </w:rPr>
        <w:t xml:space="preserve">the size of </w:t>
      </w:r>
      <w:r w:rsidR="008D3F29">
        <w:rPr>
          <w:rFonts w:ascii="Helvetica" w:hAnsi="Helvetica"/>
        </w:rPr>
        <w:t xml:space="preserve">the </w:t>
      </w:r>
      <w:r>
        <w:rPr>
          <w:rFonts w:ascii="Helvetica" w:hAnsi="Helvetica"/>
        </w:rPr>
        <w:t>pellet)</w:t>
      </w:r>
    </w:p>
    <w:p w:rsidR="00152D08" w:rsidRPr="0081133A" w:rsidRDefault="00152D08" w:rsidP="00880AA5">
      <w:pPr>
        <w:spacing w:before="240"/>
        <w:ind w:left="1170"/>
        <w:jc w:val="both"/>
        <w:outlineLvl w:val="0"/>
        <w:rPr>
          <w:rFonts w:ascii="Helvetica" w:hAnsi="Helvetica"/>
          <w:b/>
          <w:sz w:val="22"/>
        </w:rPr>
      </w:pPr>
    </w:p>
    <w:p w:rsidR="00152D08" w:rsidRPr="00F867D0" w:rsidRDefault="005D6104" w:rsidP="00152D08">
      <w:pPr>
        <w:numPr>
          <w:ilvl w:val="1"/>
          <w:numId w:val="12"/>
        </w:numPr>
        <w:spacing w:before="240"/>
        <w:jc w:val="both"/>
        <w:outlineLvl w:val="0"/>
        <w:rPr>
          <w:rFonts w:ascii="Helvetica" w:hAnsi="Helvetica"/>
          <w:b/>
          <w:sz w:val="22"/>
        </w:rPr>
      </w:pPr>
      <w:r w:rsidRPr="00975C9B">
        <w:rPr>
          <w:rFonts w:ascii="Helvetica" w:hAnsi="Helvetica"/>
        </w:rPr>
        <w:t xml:space="preserve">Add 100µl of Laemli sample buffer with DTT to 50µl of </w:t>
      </w:r>
      <w:r w:rsidR="0081133A">
        <w:rPr>
          <w:rFonts w:ascii="Helvetica" w:hAnsi="Helvetica"/>
        </w:rPr>
        <w:t>each whole cell lysate [</w:t>
      </w:r>
      <w:r w:rsidR="0081133A" w:rsidRPr="0081133A">
        <w:rPr>
          <w:rFonts w:ascii="Helvetica" w:hAnsi="Helvetica"/>
          <w:i/>
        </w:rPr>
        <w:t>Text over video:</w:t>
      </w:r>
      <w:r w:rsidR="0081133A">
        <w:rPr>
          <w:rFonts w:ascii="Helvetica" w:hAnsi="Helvetica"/>
        </w:rPr>
        <w:t xml:space="preserve"> 10% of the entire WCL],</w:t>
      </w:r>
      <w:r w:rsidRPr="00975C9B">
        <w:rPr>
          <w:rFonts w:ascii="Helvetica" w:hAnsi="Helvetica"/>
        </w:rPr>
        <w:t xml:space="preserve"> and incubate at 37° C for 30 minutes.</w:t>
      </w:r>
    </w:p>
    <w:p w:rsidR="00F867D0" w:rsidRPr="00F867D0" w:rsidRDefault="00F867D0" w:rsidP="00F867D0">
      <w:pPr>
        <w:numPr>
          <w:ilvl w:val="2"/>
          <w:numId w:val="12"/>
        </w:numPr>
        <w:spacing w:before="240"/>
        <w:jc w:val="both"/>
        <w:outlineLvl w:val="0"/>
        <w:rPr>
          <w:rFonts w:ascii="Helvetica" w:hAnsi="Helvetica"/>
          <w:b/>
          <w:sz w:val="22"/>
        </w:rPr>
      </w:pPr>
      <w:r>
        <w:rPr>
          <w:rFonts w:ascii="Helvetica" w:hAnsi="Helvetica"/>
        </w:rPr>
        <w:t>MED/CU: Talent a</w:t>
      </w:r>
      <w:r w:rsidRPr="00975C9B">
        <w:rPr>
          <w:rFonts w:ascii="Helvetica" w:hAnsi="Helvetica"/>
        </w:rPr>
        <w:t>dd</w:t>
      </w:r>
      <w:r>
        <w:rPr>
          <w:rFonts w:ascii="Helvetica" w:hAnsi="Helvetica"/>
        </w:rPr>
        <w:t>s</w:t>
      </w:r>
      <w:r w:rsidRPr="00975C9B">
        <w:rPr>
          <w:rFonts w:ascii="Helvetica" w:hAnsi="Helvetica"/>
        </w:rPr>
        <w:t xml:space="preserve"> 100µl of Laemli sample buffer with DTT to 50µl of </w:t>
      </w:r>
      <w:r>
        <w:rPr>
          <w:rFonts w:ascii="Helvetica" w:hAnsi="Helvetica"/>
        </w:rPr>
        <w:t>each whole cell lysate (get shot of whole series of samples on a rack)</w:t>
      </w:r>
    </w:p>
    <w:p w:rsidR="00F867D0" w:rsidRPr="00975C9B" w:rsidRDefault="00F867D0" w:rsidP="00F867D0">
      <w:pPr>
        <w:numPr>
          <w:ilvl w:val="2"/>
          <w:numId w:val="12"/>
        </w:numPr>
        <w:spacing w:before="240"/>
        <w:jc w:val="both"/>
        <w:outlineLvl w:val="0"/>
        <w:rPr>
          <w:rFonts w:ascii="Helvetica" w:hAnsi="Helvetica"/>
          <w:b/>
          <w:sz w:val="22"/>
        </w:rPr>
      </w:pPr>
      <w:r>
        <w:rPr>
          <w:rFonts w:ascii="Helvetica" w:hAnsi="Helvetica"/>
        </w:rPr>
        <w:t xml:space="preserve">MED: Talent places samples at </w:t>
      </w:r>
      <w:r w:rsidRPr="00975C9B">
        <w:rPr>
          <w:rFonts w:ascii="Helvetica" w:hAnsi="Helvetica"/>
        </w:rPr>
        <w:t xml:space="preserve"> 37° C.</w:t>
      </w:r>
    </w:p>
    <w:p w:rsidR="00F867D0" w:rsidRPr="00975C9B" w:rsidRDefault="00F867D0" w:rsidP="00F867D0">
      <w:pPr>
        <w:spacing w:before="240"/>
        <w:ind w:left="1170"/>
        <w:jc w:val="both"/>
        <w:outlineLvl w:val="0"/>
        <w:rPr>
          <w:rFonts w:ascii="Helvetica" w:hAnsi="Helvetica"/>
          <w:b/>
          <w:sz w:val="22"/>
        </w:rPr>
      </w:pPr>
    </w:p>
    <w:p w:rsidR="00152D08" w:rsidRPr="006817FC" w:rsidRDefault="0081133A" w:rsidP="005D6104">
      <w:pPr>
        <w:numPr>
          <w:ilvl w:val="1"/>
          <w:numId w:val="12"/>
        </w:numPr>
        <w:spacing w:before="240"/>
        <w:jc w:val="both"/>
        <w:outlineLvl w:val="0"/>
        <w:rPr>
          <w:rFonts w:ascii="Helvetica" w:hAnsi="Helvetica"/>
          <w:b/>
          <w:sz w:val="22"/>
        </w:rPr>
      </w:pPr>
      <w:r>
        <w:rPr>
          <w:rFonts w:ascii="Helvetica" w:hAnsi="Helvetica"/>
        </w:rPr>
        <w:t>Next, p</w:t>
      </w:r>
      <w:r w:rsidR="005D6104" w:rsidRPr="00975C9B">
        <w:rPr>
          <w:rFonts w:ascii="Helvetica" w:hAnsi="Helvetica"/>
        </w:rPr>
        <w:t>repare 200 µl aliquots of 50% streptavidin agarose</w:t>
      </w:r>
      <w:r>
        <w:rPr>
          <w:rFonts w:ascii="Helvetica" w:hAnsi="Helvetica"/>
        </w:rPr>
        <w:t>. R</w:t>
      </w:r>
      <w:r w:rsidR="005D6104" w:rsidRPr="00975C9B">
        <w:rPr>
          <w:rFonts w:ascii="Helvetica" w:hAnsi="Helvetica"/>
        </w:rPr>
        <w:t xml:space="preserve">emove all </w:t>
      </w:r>
      <w:r>
        <w:rPr>
          <w:rFonts w:ascii="Helvetica" w:hAnsi="Helvetica"/>
        </w:rPr>
        <w:t xml:space="preserve">the </w:t>
      </w:r>
      <w:r w:rsidR="005D6104" w:rsidRPr="00975C9B">
        <w:rPr>
          <w:rFonts w:ascii="Helvetica" w:hAnsi="Helvetica"/>
        </w:rPr>
        <w:t>wash buffer with a 2</w:t>
      </w:r>
      <w:r>
        <w:rPr>
          <w:rFonts w:ascii="Helvetica" w:hAnsi="Helvetica"/>
        </w:rPr>
        <w:t xml:space="preserve">7g needle attached to a suction.  Wash the resin twice with 1 ml of PBS and </w:t>
      </w:r>
      <w:r w:rsidR="005D6104" w:rsidRPr="00975C9B">
        <w:rPr>
          <w:rFonts w:ascii="Helvetica" w:hAnsi="Helvetica"/>
        </w:rPr>
        <w:t xml:space="preserve"> once with 1 ml of  lysis buffer</w:t>
      </w:r>
      <w:r>
        <w:rPr>
          <w:rFonts w:ascii="Helvetica" w:hAnsi="Helvetica"/>
        </w:rPr>
        <w:t>. S</w:t>
      </w:r>
      <w:r w:rsidR="005D6104" w:rsidRPr="00975C9B">
        <w:rPr>
          <w:rFonts w:ascii="Helvetica" w:hAnsi="Helvetica"/>
        </w:rPr>
        <w:t>uction dry the agarose</w:t>
      </w:r>
      <w:r>
        <w:rPr>
          <w:rFonts w:ascii="Helvetica" w:hAnsi="Helvetica"/>
        </w:rPr>
        <w:t xml:space="preserve">, and </w:t>
      </w:r>
      <w:r w:rsidR="005D6104" w:rsidRPr="00975C9B">
        <w:rPr>
          <w:rFonts w:ascii="Helvetica" w:hAnsi="Helvetica"/>
        </w:rPr>
        <w:t xml:space="preserve">add </w:t>
      </w:r>
      <w:r>
        <w:rPr>
          <w:rFonts w:ascii="Helvetica" w:hAnsi="Helvetica"/>
        </w:rPr>
        <w:t>the remaining</w:t>
      </w:r>
      <w:r w:rsidR="00FD0951">
        <w:rPr>
          <w:rFonts w:ascii="Helvetica" w:hAnsi="Helvetica"/>
        </w:rPr>
        <w:t xml:space="preserve"> </w:t>
      </w:r>
      <w:r>
        <w:rPr>
          <w:rFonts w:ascii="Helvetica" w:hAnsi="Helvetica"/>
        </w:rPr>
        <w:t>whole cell lysates</w:t>
      </w:r>
      <w:r w:rsidR="005D6104" w:rsidRPr="00975C9B">
        <w:rPr>
          <w:rFonts w:ascii="Helvetica" w:hAnsi="Helvetica"/>
        </w:rPr>
        <w:t>.</w:t>
      </w:r>
      <w:r w:rsidR="005D6104" w:rsidRPr="00975C9B">
        <w:rPr>
          <w:rFonts w:ascii="Helvetica" w:hAnsi="Helvetica"/>
        </w:rPr>
        <w:tab/>
      </w:r>
    </w:p>
    <w:p w:rsidR="006817FC" w:rsidRPr="006817FC" w:rsidRDefault="006817FC" w:rsidP="006817FC">
      <w:pPr>
        <w:numPr>
          <w:ilvl w:val="2"/>
          <w:numId w:val="12"/>
        </w:numPr>
        <w:spacing w:before="240"/>
        <w:jc w:val="both"/>
        <w:outlineLvl w:val="0"/>
        <w:rPr>
          <w:rFonts w:ascii="Helvetica" w:hAnsi="Helvetica"/>
          <w:b/>
          <w:sz w:val="22"/>
        </w:rPr>
      </w:pPr>
      <w:r>
        <w:rPr>
          <w:rFonts w:ascii="Helvetica" w:hAnsi="Helvetica"/>
        </w:rPr>
        <w:t xml:space="preserve">MED/CU: Talent transfers </w:t>
      </w:r>
      <w:r w:rsidRPr="00975C9B">
        <w:rPr>
          <w:rFonts w:ascii="Helvetica" w:hAnsi="Helvetica"/>
        </w:rPr>
        <w:t>200 µl aliquots of 50% streptavidin agarose</w:t>
      </w:r>
      <w:r>
        <w:rPr>
          <w:rFonts w:ascii="Helvetica" w:hAnsi="Helvetica"/>
        </w:rPr>
        <w:t xml:space="preserve"> to a tube.</w:t>
      </w:r>
    </w:p>
    <w:p w:rsidR="006817FC" w:rsidRPr="006817FC" w:rsidRDefault="006817FC" w:rsidP="006817FC">
      <w:pPr>
        <w:numPr>
          <w:ilvl w:val="2"/>
          <w:numId w:val="12"/>
        </w:numPr>
        <w:spacing w:before="240"/>
        <w:jc w:val="both"/>
        <w:outlineLvl w:val="0"/>
        <w:rPr>
          <w:rFonts w:ascii="Helvetica" w:hAnsi="Helvetica"/>
          <w:b/>
          <w:sz w:val="22"/>
        </w:rPr>
      </w:pPr>
      <w:r>
        <w:rPr>
          <w:rFonts w:ascii="Helvetica" w:hAnsi="Helvetica"/>
        </w:rPr>
        <w:t>ECU: Talent r</w:t>
      </w:r>
      <w:r w:rsidRPr="00975C9B">
        <w:rPr>
          <w:rFonts w:ascii="Helvetica" w:hAnsi="Helvetica"/>
        </w:rPr>
        <w:t>emove</w:t>
      </w:r>
      <w:r>
        <w:rPr>
          <w:rFonts w:ascii="Helvetica" w:hAnsi="Helvetica"/>
        </w:rPr>
        <w:t>s</w:t>
      </w:r>
      <w:r w:rsidRPr="00975C9B">
        <w:rPr>
          <w:rFonts w:ascii="Helvetica" w:hAnsi="Helvetica"/>
        </w:rPr>
        <w:t xml:space="preserve"> all </w:t>
      </w:r>
      <w:r>
        <w:rPr>
          <w:rFonts w:ascii="Helvetica" w:hAnsi="Helvetica"/>
        </w:rPr>
        <w:t xml:space="preserve">the </w:t>
      </w:r>
      <w:r w:rsidRPr="00975C9B">
        <w:rPr>
          <w:rFonts w:ascii="Helvetica" w:hAnsi="Helvetica"/>
        </w:rPr>
        <w:t>wash buffer with a 2</w:t>
      </w:r>
      <w:r>
        <w:rPr>
          <w:rFonts w:ascii="Helvetica" w:hAnsi="Helvetica"/>
        </w:rPr>
        <w:t xml:space="preserve">7g needle attached to a suction.  </w:t>
      </w:r>
    </w:p>
    <w:p w:rsidR="006817FC" w:rsidRPr="006817FC" w:rsidRDefault="006817FC" w:rsidP="006817FC">
      <w:pPr>
        <w:numPr>
          <w:ilvl w:val="2"/>
          <w:numId w:val="12"/>
        </w:numPr>
        <w:spacing w:before="240"/>
        <w:jc w:val="both"/>
        <w:outlineLvl w:val="0"/>
        <w:rPr>
          <w:rFonts w:ascii="Helvetica" w:hAnsi="Helvetica"/>
          <w:b/>
          <w:sz w:val="22"/>
        </w:rPr>
      </w:pPr>
      <w:r>
        <w:rPr>
          <w:rFonts w:ascii="Helvetica" w:hAnsi="Helvetica"/>
        </w:rPr>
        <w:t>MED: Talent adds 1 ml of PBS wash.</w:t>
      </w:r>
    </w:p>
    <w:p w:rsidR="006817FC" w:rsidRPr="006817FC" w:rsidRDefault="006817FC" w:rsidP="006817FC">
      <w:pPr>
        <w:numPr>
          <w:ilvl w:val="2"/>
          <w:numId w:val="12"/>
        </w:numPr>
        <w:spacing w:before="240"/>
        <w:jc w:val="both"/>
        <w:outlineLvl w:val="0"/>
        <w:rPr>
          <w:rFonts w:ascii="Helvetica" w:hAnsi="Helvetica"/>
          <w:b/>
          <w:sz w:val="22"/>
        </w:rPr>
      </w:pPr>
      <w:r>
        <w:rPr>
          <w:rFonts w:ascii="Helvetica" w:hAnsi="Helvetica"/>
        </w:rPr>
        <w:t>ECU: Talent adds</w:t>
      </w:r>
      <w:r w:rsidRPr="00975C9B">
        <w:rPr>
          <w:rFonts w:ascii="Helvetica" w:hAnsi="Helvetica"/>
        </w:rPr>
        <w:t xml:space="preserve"> 1 ml of  lysis buffer</w:t>
      </w:r>
      <w:r>
        <w:rPr>
          <w:rFonts w:ascii="Helvetica" w:hAnsi="Helvetica"/>
        </w:rPr>
        <w:t xml:space="preserve"> to the resin pellet. </w:t>
      </w:r>
    </w:p>
    <w:p w:rsidR="006817FC" w:rsidRPr="00975C9B" w:rsidRDefault="006817FC" w:rsidP="006817FC">
      <w:pPr>
        <w:numPr>
          <w:ilvl w:val="2"/>
          <w:numId w:val="12"/>
        </w:numPr>
        <w:spacing w:before="240"/>
        <w:jc w:val="both"/>
        <w:outlineLvl w:val="0"/>
        <w:rPr>
          <w:rFonts w:ascii="Helvetica" w:hAnsi="Helvetica"/>
          <w:b/>
          <w:sz w:val="22"/>
        </w:rPr>
      </w:pPr>
      <w:r>
        <w:rPr>
          <w:rFonts w:ascii="Helvetica" w:hAnsi="Helvetica"/>
        </w:rPr>
        <w:lastRenderedPageBreak/>
        <w:t>CU: Talent s</w:t>
      </w:r>
      <w:r w:rsidRPr="00975C9B">
        <w:rPr>
          <w:rFonts w:ascii="Helvetica" w:hAnsi="Helvetica"/>
        </w:rPr>
        <w:t>uction</w:t>
      </w:r>
      <w:r>
        <w:rPr>
          <w:rFonts w:ascii="Helvetica" w:hAnsi="Helvetica"/>
        </w:rPr>
        <w:t>s</w:t>
      </w:r>
      <w:r w:rsidRPr="00975C9B">
        <w:rPr>
          <w:rFonts w:ascii="Helvetica" w:hAnsi="Helvetica"/>
        </w:rPr>
        <w:t xml:space="preserve"> dry the agarose</w:t>
      </w:r>
      <w:r>
        <w:rPr>
          <w:rFonts w:ascii="Helvetica" w:hAnsi="Helvetica"/>
        </w:rPr>
        <w:t xml:space="preserve">, and </w:t>
      </w:r>
      <w:r w:rsidRPr="00975C9B">
        <w:rPr>
          <w:rFonts w:ascii="Helvetica" w:hAnsi="Helvetica"/>
        </w:rPr>
        <w:t>add</w:t>
      </w:r>
      <w:r>
        <w:rPr>
          <w:rFonts w:ascii="Helvetica" w:hAnsi="Helvetica"/>
        </w:rPr>
        <w:t>s</w:t>
      </w:r>
      <w:r w:rsidRPr="00975C9B">
        <w:rPr>
          <w:rFonts w:ascii="Helvetica" w:hAnsi="Helvetica"/>
        </w:rPr>
        <w:t xml:space="preserve"> </w:t>
      </w:r>
      <w:r>
        <w:rPr>
          <w:rFonts w:ascii="Helvetica" w:hAnsi="Helvetica"/>
        </w:rPr>
        <w:t>the remaining whole cell lysates</w:t>
      </w:r>
      <w:r w:rsidRPr="00975C9B">
        <w:rPr>
          <w:rFonts w:ascii="Helvetica" w:hAnsi="Helvetica"/>
        </w:rPr>
        <w:t>.</w:t>
      </w:r>
      <w:r w:rsidRPr="00975C9B">
        <w:rPr>
          <w:rFonts w:ascii="Helvetica" w:hAnsi="Helvetica"/>
        </w:rPr>
        <w:tab/>
      </w:r>
    </w:p>
    <w:p w:rsidR="006817FC" w:rsidRPr="00975C9B" w:rsidRDefault="006817FC" w:rsidP="006817FC">
      <w:pPr>
        <w:spacing w:before="240"/>
        <w:ind w:left="1170"/>
        <w:jc w:val="both"/>
        <w:outlineLvl w:val="0"/>
        <w:rPr>
          <w:rFonts w:ascii="Helvetica" w:hAnsi="Helvetica"/>
          <w:b/>
          <w:sz w:val="22"/>
        </w:rPr>
      </w:pPr>
    </w:p>
    <w:p w:rsidR="00152D08" w:rsidRPr="009A2B76" w:rsidRDefault="00FD0951" w:rsidP="005D6104">
      <w:pPr>
        <w:numPr>
          <w:ilvl w:val="1"/>
          <w:numId w:val="12"/>
        </w:numPr>
        <w:spacing w:before="240"/>
        <w:jc w:val="both"/>
        <w:outlineLvl w:val="0"/>
        <w:rPr>
          <w:rFonts w:ascii="Helvetica" w:hAnsi="Helvetica"/>
          <w:b/>
          <w:sz w:val="22"/>
        </w:rPr>
      </w:pPr>
      <w:r>
        <w:rPr>
          <w:rFonts w:ascii="Helvetica" w:hAnsi="Helvetica"/>
        </w:rPr>
        <w:t>B</w:t>
      </w:r>
      <w:r w:rsidR="005D6104" w:rsidRPr="00975C9B">
        <w:rPr>
          <w:rFonts w:ascii="Helvetica" w:hAnsi="Helvetica"/>
        </w:rPr>
        <w:t>ring the volume up to 1.2 ml with lysis buffer and rotate in the dark for at least 2 hour</w:t>
      </w:r>
      <w:r>
        <w:rPr>
          <w:rFonts w:ascii="Helvetica" w:hAnsi="Helvetica"/>
        </w:rPr>
        <w:t>s or overnight in the cold room</w:t>
      </w:r>
      <w:r w:rsidR="005D6104" w:rsidRPr="00975C9B">
        <w:rPr>
          <w:rFonts w:ascii="Helvetica" w:hAnsi="Helvetica"/>
        </w:rPr>
        <w:t xml:space="preserve">. </w:t>
      </w:r>
    </w:p>
    <w:p w:rsidR="009A2B76" w:rsidRPr="009A2B76" w:rsidRDefault="009A2B76" w:rsidP="009A2B76">
      <w:pPr>
        <w:numPr>
          <w:ilvl w:val="2"/>
          <w:numId w:val="12"/>
        </w:numPr>
        <w:spacing w:before="240"/>
        <w:jc w:val="both"/>
        <w:outlineLvl w:val="0"/>
        <w:rPr>
          <w:rFonts w:ascii="Helvetica" w:hAnsi="Helvetica"/>
          <w:b/>
          <w:sz w:val="22"/>
        </w:rPr>
      </w:pPr>
      <w:r>
        <w:rPr>
          <w:rFonts w:ascii="Helvetica" w:hAnsi="Helvetica"/>
        </w:rPr>
        <w:t xml:space="preserve">ECU: Talent adds </w:t>
      </w:r>
      <w:r w:rsidRPr="00975C9B">
        <w:rPr>
          <w:rFonts w:ascii="Helvetica" w:hAnsi="Helvetica"/>
        </w:rPr>
        <w:t xml:space="preserve">lysis buffer </w:t>
      </w:r>
      <w:r>
        <w:rPr>
          <w:rFonts w:ascii="Helvetica" w:hAnsi="Helvetica"/>
        </w:rPr>
        <w:t xml:space="preserve"> to b</w:t>
      </w:r>
      <w:r w:rsidRPr="00975C9B">
        <w:rPr>
          <w:rFonts w:ascii="Helvetica" w:hAnsi="Helvetica"/>
        </w:rPr>
        <w:t>ring the volume up to 1.2 ml</w:t>
      </w:r>
      <w:r>
        <w:rPr>
          <w:rFonts w:ascii="Helvetica" w:hAnsi="Helvetica"/>
        </w:rPr>
        <w:t>.</w:t>
      </w:r>
    </w:p>
    <w:p w:rsidR="009A2B76" w:rsidRPr="00D500E3" w:rsidRDefault="009A2B76" w:rsidP="00D500E3">
      <w:pPr>
        <w:numPr>
          <w:ilvl w:val="2"/>
          <w:numId w:val="12"/>
        </w:numPr>
        <w:spacing w:before="240"/>
        <w:jc w:val="both"/>
        <w:outlineLvl w:val="0"/>
        <w:rPr>
          <w:rFonts w:ascii="Helvetica" w:hAnsi="Helvetica"/>
          <w:b/>
          <w:sz w:val="22"/>
        </w:rPr>
      </w:pPr>
      <w:r w:rsidRPr="009A2B76">
        <w:rPr>
          <w:rFonts w:ascii="Helvetica" w:hAnsi="Helvetica"/>
        </w:rPr>
        <w:t>MED: Talent  places samples on rotator in the dark</w:t>
      </w:r>
      <w:r>
        <w:rPr>
          <w:rFonts w:ascii="Helvetica" w:hAnsi="Helvetica"/>
        </w:rPr>
        <w:t>.</w:t>
      </w:r>
    </w:p>
    <w:p w:rsidR="009A2B76" w:rsidRPr="00975C9B" w:rsidRDefault="009A2B76" w:rsidP="00D500E3">
      <w:pPr>
        <w:spacing w:before="240"/>
        <w:jc w:val="both"/>
        <w:outlineLvl w:val="0"/>
        <w:rPr>
          <w:rFonts w:ascii="Helvetica" w:hAnsi="Helvetica"/>
          <w:b/>
          <w:sz w:val="22"/>
        </w:rPr>
      </w:pPr>
    </w:p>
    <w:p w:rsidR="00152D08" w:rsidRPr="00454EDB" w:rsidRDefault="005D6104" w:rsidP="005D6104">
      <w:pPr>
        <w:numPr>
          <w:ilvl w:val="1"/>
          <w:numId w:val="12"/>
        </w:numPr>
        <w:spacing w:before="240"/>
        <w:jc w:val="both"/>
        <w:outlineLvl w:val="0"/>
        <w:rPr>
          <w:rFonts w:ascii="Helvetica" w:hAnsi="Helvetica"/>
          <w:b/>
          <w:sz w:val="22"/>
        </w:rPr>
      </w:pPr>
      <w:r w:rsidRPr="00975C9B">
        <w:rPr>
          <w:rFonts w:ascii="Helvetica" w:hAnsi="Helvetica"/>
        </w:rPr>
        <w:t>Wash the streptavidin agarose–biotinylated protein complexes three times with 1ml of lysis buffer</w:t>
      </w:r>
      <w:r w:rsidR="00D80537">
        <w:rPr>
          <w:rFonts w:ascii="Helvetica" w:hAnsi="Helvetica"/>
        </w:rPr>
        <w:t>, with a</w:t>
      </w:r>
      <w:r w:rsidR="00FD0951">
        <w:rPr>
          <w:rFonts w:ascii="Helvetica" w:hAnsi="Helvetica"/>
        </w:rPr>
        <w:t xml:space="preserve"> </w:t>
      </w:r>
      <w:r w:rsidRPr="00975C9B">
        <w:rPr>
          <w:rFonts w:ascii="Helvetica" w:hAnsi="Helvetica"/>
        </w:rPr>
        <w:t xml:space="preserve">pulse spin </w:t>
      </w:r>
      <w:r w:rsidR="00D80537">
        <w:rPr>
          <w:rFonts w:ascii="Helvetica" w:hAnsi="Helvetica"/>
        </w:rPr>
        <w:t>between washes.</w:t>
      </w:r>
      <w:r w:rsidRPr="00975C9B">
        <w:rPr>
          <w:rFonts w:ascii="Helvetica" w:hAnsi="Helvetica"/>
        </w:rPr>
        <w:t xml:space="preserve"> </w:t>
      </w:r>
      <w:r w:rsidR="00D80537">
        <w:rPr>
          <w:rFonts w:ascii="Helvetica" w:hAnsi="Helvetica"/>
        </w:rPr>
        <w:t>S</w:t>
      </w:r>
      <w:r w:rsidRPr="00975C9B">
        <w:rPr>
          <w:rFonts w:ascii="Helvetica" w:hAnsi="Helvetica"/>
        </w:rPr>
        <w:t xml:space="preserve">uction dry </w:t>
      </w:r>
      <w:r w:rsidR="00D80537">
        <w:rPr>
          <w:rFonts w:ascii="Helvetica" w:hAnsi="Helvetica"/>
        </w:rPr>
        <w:t xml:space="preserve">the resin </w:t>
      </w:r>
      <w:r w:rsidRPr="00975C9B">
        <w:rPr>
          <w:rFonts w:ascii="Helvetica" w:hAnsi="Helvetica"/>
        </w:rPr>
        <w:t xml:space="preserve">after the last wash. </w:t>
      </w:r>
    </w:p>
    <w:p w:rsidR="00454EDB" w:rsidRPr="00454EDB" w:rsidRDefault="00454EDB" w:rsidP="00454EDB">
      <w:pPr>
        <w:numPr>
          <w:ilvl w:val="2"/>
          <w:numId w:val="12"/>
        </w:numPr>
        <w:spacing w:before="240"/>
        <w:jc w:val="both"/>
        <w:outlineLvl w:val="0"/>
        <w:rPr>
          <w:rFonts w:ascii="Helvetica" w:hAnsi="Helvetica"/>
          <w:b/>
          <w:sz w:val="22"/>
        </w:rPr>
      </w:pPr>
      <w:r>
        <w:rPr>
          <w:rFonts w:ascii="Helvetica" w:hAnsi="Helvetica"/>
        </w:rPr>
        <w:t xml:space="preserve">MED/CU: Talent adds </w:t>
      </w:r>
      <w:r w:rsidRPr="00975C9B">
        <w:rPr>
          <w:rFonts w:ascii="Helvetica" w:hAnsi="Helvetica"/>
        </w:rPr>
        <w:t xml:space="preserve">1ml of lysis buffer </w:t>
      </w:r>
      <w:r>
        <w:rPr>
          <w:rFonts w:ascii="Helvetica" w:hAnsi="Helvetica"/>
        </w:rPr>
        <w:t>to w</w:t>
      </w:r>
      <w:r w:rsidRPr="00975C9B">
        <w:rPr>
          <w:rFonts w:ascii="Helvetica" w:hAnsi="Helvetica"/>
        </w:rPr>
        <w:t>ash the streptavidin agarose–biotinylated protein complexes</w:t>
      </w:r>
      <w:r>
        <w:rPr>
          <w:rFonts w:ascii="Helvetica" w:hAnsi="Helvetica"/>
        </w:rPr>
        <w:t>.</w:t>
      </w:r>
    </w:p>
    <w:p w:rsidR="00FF640B" w:rsidRPr="00FF640B" w:rsidRDefault="00454EDB" w:rsidP="00454EDB">
      <w:pPr>
        <w:numPr>
          <w:ilvl w:val="2"/>
          <w:numId w:val="12"/>
        </w:numPr>
        <w:spacing w:before="240"/>
        <w:jc w:val="both"/>
        <w:outlineLvl w:val="0"/>
        <w:rPr>
          <w:rFonts w:ascii="Helvetica" w:hAnsi="Helvetica"/>
          <w:b/>
          <w:sz w:val="22"/>
        </w:rPr>
      </w:pPr>
      <w:r>
        <w:rPr>
          <w:rFonts w:ascii="Helvetica" w:hAnsi="Helvetica"/>
        </w:rPr>
        <w:t xml:space="preserve"> CU: Talent places samples in centrifuge for a </w:t>
      </w:r>
      <w:r w:rsidRPr="00975C9B">
        <w:rPr>
          <w:rFonts w:ascii="Helvetica" w:hAnsi="Helvetica"/>
        </w:rPr>
        <w:t>pulse spin</w:t>
      </w:r>
      <w:r>
        <w:rPr>
          <w:rFonts w:ascii="Helvetica" w:hAnsi="Helvetica"/>
        </w:rPr>
        <w:t>.</w:t>
      </w:r>
    </w:p>
    <w:p w:rsidR="00454EDB" w:rsidRPr="00975C9B" w:rsidRDefault="00FF640B" w:rsidP="00454EDB">
      <w:pPr>
        <w:numPr>
          <w:ilvl w:val="2"/>
          <w:numId w:val="12"/>
        </w:numPr>
        <w:spacing w:before="240"/>
        <w:jc w:val="both"/>
        <w:outlineLvl w:val="0"/>
        <w:rPr>
          <w:rFonts w:ascii="Helvetica" w:hAnsi="Helvetica"/>
          <w:b/>
          <w:sz w:val="22"/>
        </w:rPr>
      </w:pPr>
      <w:r>
        <w:rPr>
          <w:rFonts w:ascii="Helvetica" w:hAnsi="Helvetica"/>
        </w:rPr>
        <w:t>ECU: Talent</w:t>
      </w:r>
      <w:r w:rsidR="00454EDB" w:rsidRPr="00975C9B">
        <w:rPr>
          <w:rFonts w:ascii="Helvetica" w:hAnsi="Helvetica"/>
        </w:rPr>
        <w:t xml:space="preserve"> </w:t>
      </w:r>
      <w:r>
        <w:rPr>
          <w:rFonts w:ascii="Helvetica" w:hAnsi="Helvetica"/>
        </w:rPr>
        <w:t xml:space="preserve">suction dries </w:t>
      </w:r>
      <w:r w:rsidR="00005664">
        <w:rPr>
          <w:rFonts w:ascii="Helvetica" w:hAnsi="Helvetica"/>
        </w:rPr>
        <w:t>the resin</w:t>
      </w:r>
      <w:r w:rsidR="00454EDB" w:rsidRPr="00975C9B">
        <w:rPr>
          <w:rFonts w:ascii="Helvetica" w:hAnsi="Helvetica"/>
        </w:rPr>
        <w:t xml:space="preserve">. </w:t>
      </w:r>
    </w:p>
    <w:p w:rsidR="00454EDB" w:rsidRPr="00975C9B" w:rsidRDefault="00454EDB" w:rsidP="00FF640B">
      <w:pPr>
        <w:spacing w:before="240"/>
        <w:ind w:left="1170"/>
        <w:jc w:val="both"/>
        <w:outlineLvl w:val="0"/>
        <w:rPr>
          <w:rFonts w:ascii="Helvetica" w:hAnsi="Helvetica"/>
          <w:b/>
          <w:sz w:val="22"/>
        </w:rPr>
      </w:pPr>
    </w:p>
    <w:p w:rsidR="00152D08" w:rsidRPr="001431B4" w:rsidRDefault="00D80537" w:rsidP="005D6104">
      <w:pPr>
        <w:numPr>
          <w:ilvl w:val="1"/>
          <w:numId w:val="12"/>
        </w:numPr>
        <w:spacing w:before="240"/>
        <w:jc w:val="both"/>
        <w:outlineLvl w:val="0"/>
        <w:rPr>
          <w:rFonts w:ascii="Helvetica" w:hAnsi="Helvetica"/>
          <w:b/>
          <w:sz w:val="22"/>
        </w:rPr>
      </w:pPr>
      <w:r>
        <w:rPr>
          <w:rFonts w:ascii="Helvetica" w:hAnsi="Helvetica"/>
        </w:rPr>
        <w:t>Now i</w:t>
      </w:r>
      <w:r w:rsidR="005D6104" w:rsidRPr="00975C9B">
        <w:rPr>
          <w:rFonts w:ascii="Helvetica" w:hAnsi="Helvetica"/>
        </w:rPr>
        <w:t xml:space="preserve">ncubate the streptavidin agarose–biotinylated protein complexes with 65µl </w:t>
      </w:r>
      <w:r w:rsidR="00226964">
        <w:rPr>
          <w:rFonts w:ascii="Helvetica" w:hAnsi="Helvetica"/>
        </w:rPr>
        <w:t xml:space="preserve">of </w:t>
      </w:r>
      <w:r w:rsidR="005D6104" w:rsidRPr="00975C9B">
        <w:rPr>
          <w:rFonts w:ascii="Helvetica" w:hAnsi="Helvetica"/>
        </w:rPr>
        <w:t>Laemli sample buffer with DTT at 85˚ C for 5</w:t>
      </w:r>
      <w:r>
        <w:rPr>
          <w:rFonts w:ascii="Helvetica" w:hAnsi="Helvetica"/>
        </w:rPr>
        <w:t xml:space="preserve"> </w:t>
      </w:r>
      <w:r w:rsidR="005D6104" w:rsidRPr="00975C9B">
        <w:rPr>
          <w:rFonts w:ascii="Helvetica" w:hAnsi="Helvetica"/>
        </w:rPr>
        <w:t>minutes. Pulse spin</w:t>
      </w:r>
      <w:r>
        <w:rPr>
          <w:rFonts w:ascii="Helvetica" w:hAnsi="Helvetica"/>
        </w:rPr>
        <w:t>,</w:t>
      </w:r>
      <w:r w:rsidR="005D6104" w:rsidRPr="00975C9B">
        <w:rPr>
          <w:rFonts w:ascii="Helvetica" w:hAnsi="Helvetica"/>
        </w:rPr>
        <w:t xml:space="preserve"> and collect the eluted biotinylated protein complexes.</w:t>
      </w:r>
    </w:p>
    <w:p w:rsidR="001431B4" w:rsidRPr="001431B4" w:rsidRDefault="001431B4" w:rsidP="001431B4">
      <w:pPr>
        <w:numPr>
          <w:ilvl w:val="2"/>
          <w:numId w:val="12"/>
        </w:numPr>
        <w:spacing w:before="240"/>
        <w:jc w:val="both"/>
        <w:outlineLvl w:val="0"/>
        <w:rPr>
          <w:rFonts w:ascii="Helvetica" w:hAnsi="Helvetica"/>
          <w:b/>
          <w:sz w:val="22"/>
        </w:rPr>
      </w:pPr>
      <w:r>
        <w:rPr>
          <w:rFonts w:ascii="Helvetica" w:hAnsi="Helvetica"/>
        </w:rPr>
        <w:t xml:space="preserve">MED/CU: Talent adds </w:t>
      </w:r>
      <w:r w:rsidRPr="00975C9B">
        <w:rPr>
          <w:rFonts w:ascii="Helvetica" w:hAnsi="Helvetica"/>
        </w:rPr>
        <w:t xml:space="preserve">with 65µl Laemli sample buffer with DTT </w:t>
      </w:r>
      <w:r>
        <w:rPr>
          <w:rFonts w:ascii="Helvetica" w:hAnsi="Helvetica"/>
        </w:rPr>
        <w:t xml:space="preserve">to the </w:t>
      </w:r>
      <w:r w:rsidRPr="00975C9B">
        <w:rPr>
          <w:rFonts w:ascii="Helvetica" w:hAnsi="Helvetica"/>
        </w:rPr>
        <w:t>streptavidin agarose–biotinylated protein complexes</w:t>
      </w:r>
      <w:r>
        <w:rPr>
          <w:rFonts w:ascii="Helvetica" w:hAnsi="Helvetica"/>
        </w:rPr>
        <w:t>.</w:t>
      </w:r>
    </w:p>
    <w:p w:rsidR="001431B4" w:rsidRPr="001431B4" w:rsidRDefault="001431B4" w:rsidP="001431B4">
      <w:pPr>
        <w:numPr>
          <w:ilvl w:val="2"/>
          <w:numId w:val="12"/>
        </w:numPr>
        <w:spacing w:before="240"/>
        <w:jc w:val="both"/>
        <w:outlineLvl w:val="0"/>
        <w:rPr>
          <w:rFonts w:ascii="Helvetica" w:hAnsi="Helvetica"/>
          <w:b/>
          <w:sz w:val="22"/>
        </w:rPr>
      </w:pPr>
      <w:r>
        <w:rPr>
          <w:rFonts w:ascii="Helvetica" w:hAnsi="Helvetica"/>
        </w:rPr>
        <w:t>MED-over-the-shoulder: Talent removes samples</w:t>
      </w:r>
      <w:r w:rsidRPr="00975C9B">
        <w:rPr>
          <w:rFonts w:ascii="Helvetica" w:hAnsi="Helvetica"/>
        </w:rPr>
        <w:t xml:space="preserve"> </w:t>
      </w:r>
      <w:r>
        <w:rPr>
          <w:rFonts w:ascii="Helvetica" w:hAnsi="Helvetica"/>
        </w:rPr>
        <w:t>from</w:t>
      </w:r>
      <w:r w:rsidRPr="00975C9B">
        <w:rPr>
          <w:rFonts w:ascii="Helvetica" w:hAnsi="Helvetica"/>
        </w:rPr>
        <w:t xml:space="preserve"> 85˚ C. </w:t>
      </w:r>
    </w:p>
    <w:p w:rsidR="001431B4" w:rsidRPr="001431B4" w:rsidRDefault="001431B4" w:rsidP="001431B4">
      <w:pPr>
        <w:numPr>
          <w:ilvl w:val="2"/>
          <w:numId w:val="12"/>
        </w:numPr>
        <w:spacing w:before="240"/>
        <w:jc w:val="both"/>
        <w:outlineLvl w:val="0"/>
        <w:rPr>
          <w:rFonts w:ascii="Helvetica" w:hAnsi="Helvetica"/>
          <w:b/>
          <w:sz w:val="22"/>
        </w:rPr>
      </w:pPr>
      <w:r>
        <w:rPr>
          <w:rFonts w:ascii="Helvetica" w:hAnsi="Helvetica"/>
        </w:rPr>
        <w:t>CU: Talent p</w:t>
      </w:r>
      <w:r w:rsidRPr="00975C9B">
        <w:rPr>
          <w:rFonts w:ascii="Helvetica" w:hAnsi="Helvetica"/>
        </w:rPr>
        <w:t>ulse spin</w:t>
      </w:r>
      <w:r>
        <w:rPr>
          <w:rFonts w:ascii="Helvetica" w:hAnsi="Helvetica"/>
        </w:rPr>
        <w:t>s the samples.</w:t>
      </w:r>
    </w:p>
    <w:p w:rsidR="001431B4" w:rsidRPr="00975C9B" w:rsidRDefault="001431B4" w:rsidP="001431B4">
      <w:pPr>
        <w:numPr>
          <w:ilvl w:val="2"/>
          <w:numId w:val="12"/>
        </w:numPr>
        <w:spacing w:before="240"/>
        <w:jc w:val="both"/>
        <w:outlineLvl w:val="0"/>
        <w:rPr>
          <w:rFonts w:ascii="Helvetica" w:hAnsi="Helvetica"/>
          <w:b/>
          <w:sz w:val="22"/>
        </w:rPr>
      </w:pPr>
      <w:r>
        <w:rPr>
          <w:rFonts w:ascii="Helvetica" w:hAnsi="Helvetica"/>
        </w:rPr>
        <w:t>ECU: Talent</w:t>
      </w:r>
      <w:r w:rsidRPr="00975C9B">
        <w:rPr>
          <w:rFonts w:ascii="Helvetica" w:hAnsi="Helvetica"/>
        </w:rPr>
        <w:t xml:space="preserve"> </w:t>
      </w:r>
      <w:r>
        <w:rPr>
          <w:rFonts w:ascii="Helvetica" w:hAnsi="Helvetica"/>
        </w:rPr>
        <w:t>transfer</w:t>
      </w:r>
      <w:r w:rsidRPr="00975C9B">
        <w:rPr>
          <w:rFonts w:ascii="Helvetica" w:hAnsi="Helvetica"/>
        </w:rPr>
        <w:t xml:space="preserve"> </w:t>
      </w:r>
      <w:r>
        <w:rPr>
          <w:rFonts w:ascii="Helvetica" w:hAnsi="Helvetica"/>
        </w:rPr>
        <w:t>an</w:t>
      </w:r>
      <w:r w:rsidRPr="00975C9B">
        <w:rPr>
          <w:rFonts w:ascii="Helvetica" w:hAnsi="Helvetica"/>
        </w:rPr>
        <w:t xml:space="preserve"> eluted </w:t>
      </w:r>
      <w:r>
        <w:rPr>
          <w:rFonts w:ascii="Helvetica" w:hAnsi="Helvetica"/>
        </w:rPr>
        <w:t>supernatant to a fresh tube</w:t>
      </w:r>
      <w:r w:rsidR="00C46CF2">
        <w:rPr>
          <w:rFonts w:ascii="Helvetica" w:hAnsi="Helvetica"/>
        </w:rPr>
        <w:t xml:space="preserve"> (show size of pellet </w:t>
      </w:r>
      <w:r w:rsidR="00584D2C">
        <w:rPr>
          <w:rFonts w:ascii="Helvetica" w:hAnsi="Helvetica"/>
        </w:rPr>
        <w:t xml:space="preserve">of </w:t>
      </w:r>
      <w:r w:rsidR="00C46CF2">
        <w:rPr>
          <w:rFonts w:ascii="Helvetica" w:hAnsi="Helvetica"/>
        </w:rPr>
        <w:t>resin)</w:t>
      </w:r>
      <w:r w:rsidRPr="00975C9B">
        <w:rPr>
          <w:rFonts w:ascii="Helvetica" w:hAnsi="Helvetica"/>
        </w:rPr>
        <w:t>.</w:t>
      </w:r>
    </w:p>
    <w:p w:rsidR="001431B4" w:rsidRPr="00975C9B" w:rsidRDefault="001431B4" w:rsidP="001431B4">
      <w:pPr>
        <w:spacing w:before="240"/>
        <w:ind w:left="1170"/>
        <w:jc w:val="both"/>
        <w:outlineLvl w:val="0"/>
        <w:rPr>
          <w:rFonts w:ascii="Helvetica" w:hAnsi="Helvetica"/>
          <w:b/>
          <w:sz w:val="22"/>
        </w:rPr>
      </w:pPr>
    </w:p>
    <w:p w:rsidR="00152D08" w:rsidRPr="00B47283" w:rsidRDefault="00D80537" w:rsidP="005D6104">
      <w:pPr>
        <w:numPr>
          <w:ilvl w:val="1"/>
          <w:numId w:val="12"/>
        </w:numPr>
        <w:spacing w:before="240"/>
        <w:jc w:val="both"/>
        <w:outlineLvl w:val="0"/>
        <w:rPr>
          <w:rFonts w:ascii="Helvetica" w:hAnsi="Helvetica"/>
          <w:b/>
          <w:sz w:val="22"/>
        </w:rPr>
      </w:pPr>
      <w:r>
        <w:rPr>
          <w:rFonts w:ascii="Helvetica" w:hAnsi="Helvetica"/>
        </w:rPr>
        <w:t>On a 7.5% denaturing gel, l</w:t>
      </w:r>
      <w:r w:rsidR="005D6104" w:rsidRPr="00975C9B">
        <w:rPr>
          <w:rFonts w:ascii="Helvetica" w:hAnsi="Helvetica"/>
        </w:rPr>
        <w:t xml:space="preserve">oad </w:t>
      </w:r>
      <w:r w:rsidRPr="00975C9B">
        <w:rPr>
          <w:rFonts w:ascii="Helvetica" w:hAnsi="Helvetica"/>
        </w:rPr>
        <w:t xml:space="preserve">40µl of the </w:t>
      </w:r>
      <w:r>
        <w:rPr>
          <w:rFonts w:ascii="Helvetica" w:hAnsi="Helvetica"/>
        </w:rPr>
        <w:t xml:space="preserve"> whole cell lysate</w:t>
      </w:r>
      <w:r w:rsidRPr="00975C9B">
        <w:rPr>
          <w:rFonts w:ascii="Helvetica" w:hAnsi="Helvetica"/>
        </w:rPr>
        <w:t xml:space="preserve"> samples </w:t>
      </w:r>
      <w:r w:rsidR="005D6104" w:rsidRPr="00975C9B">
        <w:rPr>
          <w:rFonts w:ascii="Helvetica" w:hAnsi="Helvetica"/>
        </w:rPr>
        <w:t>and the ent</w:t>
      </w:r>
      <w:r>
        <w:rPr>
          <w:rFonts w:ascii="Helvetica" w:hAnsi="Helvetica"/>
        </w:rPr>
        <w:t xml:space="preserve">ire volume of the biotinylated </w:t>
      </w:r>
      <w:r w:rsidR="005D6104" w:rsidRPr="00975C9B">
        <w:rPr>
          <w:rFonts w:ascii="Helvetica" w:hAnsi="Helvetica"/>
        </w:rPr>
        <w:t>samples</w:t>
      </w:r>
      <w:r w:rsidR="00B47283">
        <w:rPr>
          <w:rFonts w:ascii="Helvetica" w:hAnsi="Helvetica"/>
        </w:rPr>
        <w:t xml:space="preserve"> in separate wells</w:t>
      </w:r>
      <w:r w:rsidR="005D6104" w:rsidRPr="00975C9B">
        <w:rPr>
          <w:rFonts w:ascii="Helvetica" w:hAnsi="Helvetica"/>
        </w:rPr>
        <w:t xml:space="preserve">.  </w:t>
      </w:r>
      <w:r>
        <w:rPr>
          <w:rFonts w:ascii="Helvetica" w:hAnsi="Helvetica"/>
        </w:rPr>
        <w:t>Run gels at 120 V in SDS-</w:t>
      </w:r>
      <w:r w:rsidR="005D6104" w:rsidRPr="00975C9B">
        <w:rPr>
          <w:rFonts w:ascii="Helvetica" w:hAnsi="Helvetica"/>
        </w:rPr>
        <w:t xml:space="preserve">containing running buffer. </w:t>
      </w:r>
    </w:p>
    <w:p w:rsidR="00B47283" w:rsidRPr="00B47283" w:rsidRDefault="00B47283" w:rsidP="00B47283">
      <w:pPr>
        <w:numPr>
          <w:ilvl w:val="2"/>
          <w:numId w:val="12"/>
        </w:numPr>
        <w:spacing w:before="240"/>
        <w:jc w:val="both"/>
        <w:outlineLvl w:val="0"/>
        <w:rPr>
          <w:rFonts w:ascii="Helvetica" w:hAnsi="Helvetica"/>
          <w:b/>
          <w:sz w:val="22"/>
        </w:rPr>
      </w:pPr>
      <w:r>
        <w:rPr>
          <w:rFonts w:ascii="Helvetica" w:hAnsi="Helvetica"/>
        </w:rPr>
        <w:t xml:space="preserve">CU/ECU: On a denaturing gel, Talent loads </w:t>
      </w:r>
      <w:r w:rsidRPr="00975C9B">
        <w:rPr>
          <w:rFonts w:ascii="Helvetica" w:hAnsi="Helvetica"/>
        </w:rPr>
        <w:t xml:space="preserve">40µl of the </w:t>
      </w:r>
      <w:r>
        <w:rPr>
          <w:rFonts w:ascii="Helvetica" w:hAnsi="Helvetica"/>
        </w:rPr>
        <w:t xml:space="preserve"> whole cell lysate</w:t>
      </w:r>
      <w:r w:rsidRPr="00975C9B">
        <w:rPr>
          <w:rFonts w:ascii="Helvetica" w:hAnsi="Helvetica"/>
        </w:rPr>
        <w:t xml:space="preserve"> samples</w:t>
      </w:r>
      <w:r>
        <w:rPr>
          <w:rFonts w:ascii="Helvetica" w:hAnsi="Helvetica"/>
        </w:rPr>
        <w:t>,</w:t>
      </w:r>
      <w:r w:rsidRPr="00975C9B">
        <w:rPr>
          <w:rFonts w:ascii="Helvetica" w:hAnsi="Helvetica"/>
        </w:rPr>
        <w:t xml:space="preserve"> and the ent</w:t>
      </w:r>
      <w:r>
        <w:rPr>
          <w:rFonts w:ascii="Helvetica" w:hAnsi="Helvetica"/>
        </w:rPr>
        <w:t>ire volume of a biotinylated sample in adjacent wells</w:t>
      </w:r>
      <w:r w:rsidRPr="00975C9B">
        <w:rPr>
          <w:rFonts w:ascii="Helvetica" w:hAnsi="Helvetica"/>
        </w:rPr>
        <w:t xml:space="preserve">. </w:t>
      </w:r>
    </w:p>
    <w:p w:rsidR="00B47283" w:rsidRPr="00B47283" w:rsidRDefault="00B47283" w:rsidP="00B47283">
      <w:pPr>
        <w:numPr>
          <w:ilvl w:val="2"/>
          <w:numId w:val="12"/>
        </w:numPr>
        <w:spacing w:before="240"/>
        <w:jc w:val="both"/>
        <w:outlineLvl w:val="0"/>
        <w:rPr>
          <w:rFonts w:ascii="Helvetica" w:hAnsi="Helvetica"/>
          <w:b/>
          <w:sz w:val="22"/>
        </w:rPr>
      </w:pPr>
      <w:r w:rsidRPr="00B47283">
        <w:rPr>
          <w:rFonts w:ascii="Helvetica" w:hAnsi="Helvetica"/>
        </w:rPr>
        <w:t>MED-over-the-shoulder: Talent starts run  of the gel at 120 V</w:t>
      </w:r>
      <w:r>
        <w:rPr>
          <w:rFonts w:ascii="Helvetica" w:hAnsi="Helvetica"/>
        </w:rPr>
        <w:t>.</w:t>
      </w:r>
    </w:p>
    <w:p w:rsidR="00B47283" w:rsidRPr="00B47283" w:rsidRDefault="00B47283" w:rsidP="00B47283">
      <w:pPr>
        <w:spacing w:before="240"/>
        <w:ind w:left="1170"/>
        <w:jc w:val="both"/>
        <w:outlineLvl w:val="0"/>
        <w:rPr>
          <w:rFonts w:ascii="Helvetica" w:hAnsi="Helvetica"/>
          <w:b/>
          <w:sz w:val="22"/>
        </w:rPr>
      </w:pPr>
    </w:p>
    <w:p w:rsidR="00B47283" w:rsidRPr="00975C9B" w:rsidRDefault="00B47283" w:rsidP="00E2240C">
      <w:pPr>
        <w:spacing w:before="240"/>
        <w:ind w:left="1170"/>
        <w:jc w:val="both"/>
        <w:outlineLvl w:val="0"/>
        <w:rPr>
          <w:rFonts w:ascii="Helvetica" w:hAnsi="Helvetica"/>
          <w:b/>
          <w:sz w:val="22"/>
        </w:rPr>
      </w:pPr>
    </w:p>
    <w:p w:rsidR="00D80537" w:rsidRPr="00A60114" w:rsidRDefault="005D6104" w:rsidP="00D80537">
      <w:pPr>
        <w:numPr>
          <w:ilvl w:val="1"/>
          <w:numId w:val="12"/>
        </w:numPr>
        <w:spacing w:before="240"/>
        <w:jc w:val="both"/>
        <w:outlineLvl w:val="0"/>
        <w:rPr>
          <w:rFonts w:ascii="Helvetica" w:hAnsi="Helvetica"/>
          <w:b/>
          <w:sz w:val="22"/>
        </w:rPr>
      </w:pPr>
      <w:r w:rsidRPr="00975C9B">
        <w:rPr>
          <w:rFonts w:ascii="Helvetica" w:hAnsi="Helvetica"/>
        </w:rPr>
        <w:t xml:space="preserve">Transfer </w:t>
      </w:r>
      <w:r w:rsidR="00D80537">
        <w:rPr>
          <w:rFonts w:ascii="Helvetica" w:hAnsi="Helvetica"/>
        </w:rPr>
        <w:t xml:space="preserve">the </w:t>
      </w:r>
      <w:r w:rsidRPr="00975C9B">
        <w:rPr>
          <w:rFonts w:ascii="Helvetica" w:hAnsi="Helvetica"/>
        </w:rPr>
        <w:t xml:space="preserve">proteins to a PVDF membrane at 90-95 V for 1.5 hours in a transfer buffer without SDS. </w:t>
      </w:r>
      <w:r w:rsidRPr="00D80537">
        <w:rPr>
          <w:rFonts w:ascii="Helvetica" w:hAnsi="Helvetica"/>
        </w:rPr>
        <w:t xml:space="preserve">Block </w:t>
      </w:r>
      <w:r w:rsidR="00D80537" w:rsidRPr="00D80537">
        <w:rPr>
          <w:rFonts w:ascii="Helvetica" w:hAnsi="Helvetica"/>
        </w:rPr>
        <w:t>the membrane [</w:t>
      </w:r>
      <w:r w:rsidR="00D80537" w:rsidRPr="00D80537">
        <w:rPr>
          <w:rFonts w:ascii="Helvetica" w:hAnsi="Helvetica"/>
          <w:i/>
        </w:rPr>
        <w:t>Text over video:</w:t>
      </w:r>
      <w:r w:rsidR="00D80537" w:rsidRPr="00D80537">
        <w:rPr>
          <w:rFonts w:ascii="Helvetica" w:hAnsi="Helvetica"/>
        </w:rPr>
        <w:t xml:space="preserve"> </w:t>
      </w:r>
      <w:r w:rsidRPr="00D80537">
        <w:rPr>
          <w:rFonts w:ascii="Helvetica" w:hAnsi="Helvetica"/>
        </w:rPr>
        <w:t xml:space="preserve">5% non-fat milk in </w:t>
      </w:r>
      <w:r w:rsidR="00D80537" w:rsidRPr="00D80537">
        <w:rPr>
          <w:rFonts w:ascii="Helvetica" w:hAnsi="Helvetica"/>
        </w:rPr>
        <w:t xml:space="preserve">0.1% </w:t>
      </w:r>
      <w:r w:rsidRPr="00D80537">
        <w:rPr>
          <w:rFonts w:ascii="Helvetica" w:hAnsi="Helvetica"/>
        </w:rPr>
        <w:t>TBS-T</w:t>
      </w:r>
      <w:r w:rsidR="00D80537" w:rsidRPr="00D80537">
        <w:rPr>
          <w:rFonts w:ascii="Helvetica" w:hAnsi="Helvetica"/>
        </w:rPr>
        <w:t xml:space="preserve">] </w:t>
      </w:r>
      <w:r w:rsidRPr="00D80537">
        <w:rPr>
          <w:rFonts w:ascii="Helvetica" w:hAnsi="Helvetica"/>
        </w:rPr>
        <w:t xml:space="preserve">overnight. </w:t>
      </w:r>
    </w:p>
    <w:p w:rsidR="00A60114" w:rsidRPr="00A60114" w:rsidRDefault="00A60114" w:rsidP="00A60114">
      <w:pPr>
        <w:numPr>
          <w:ilvl w:val="2"/>
          <w:numId w:val="12"/>
        </w:numPr>
        <w:spacing w:before="240"/>
        <w:jc w:val="both"/>
        <w:outlineLvl w:val="0"/>
        <w:rPr>
          <w:rFonts w:ascii="Helvetica" w:hAnsi="Helvetica"/>
          <w:b/>
          <w:sz w:val="22"/>
        </w:rPr>
      </w:pPr>
      <w:r>
        <w:rPr>
          <w:rFonts w:ascii="Helvetica" w:hAnsi="Helvetica"/>
        </w:rPr>
        <w:t xml:space="preserve">MED-over-the-shoulder: Talent sets up transfer </w:t>
      </w:r>
      <w:r w:rsidRPr="00975C9B">
        <w:rPr>
          <w:rFonts w:ascii="Helvetica" w:hAnsi="Helvetica"/>
        </w:rPr>
        <w:t xml:space="preserve"> </w:t>
      </w:r>
      <w:r>
        <w:rPr>
          <w:rFonts w:ascii="Helvetica" w:hAnsi="Helvetica"/>
        </w:rPr>
        <w:t xml:space="preserve">the </w:t>
      </w:r>
      <w:r w:rsidRPr="00975C9B">
        <w:rPr>
          <w:rFonts w:ascii="Helvetica" w:hAnsi="Helvetica"/>
        </w:rPr>
        <w:t xml:space="preserve">proteins to a PVDF membrane </w:t>
      </w:r>
      <w:r>
        <w:rPr>
          <w:rFonts w:ascii="Helvetica" w:hAnsi="Helvetica"/>
        </w:rPr>
        <w:t>in transblot apparatus (show  90-95 V)</w:t>
      </w:r>
      <w:r w:rsidRPr="00975C9B">
        <w:rPr>
          <w:rFonts w:ascii="Helvetica" w:hAnsi="Helvetica"/>
        </w:rPr>
        <w:t xml:space="preserve">. </w:t>
      </w:r>
    </w:p>
    <w:p w:rsidR="00A60114" w:rsidRPr="00D80537" w:rsidRDefault="00A60114" w:rsidP="00A60114">
      <w:pPr>
        <w:numPr>
          <w:ilvl w:val="2"/>
          <w:numId w:val="12"/>
        </w:numPr>
        <w:spacing w:before="240"/>
        <w:jc w:val="both"/>
        <w:outlineLvl w:val="0"/>
        <w:rPr>
          <w:rFonts w:ascii="Helvetica" w:hAnsi="Helvetica"/>
          <w:b/>
          <w:sz w:val="22"/>
        </w:rPr>
      </w:pPr>
      <w:r>
        <w:rPr>
          <w:rFonts w:ascii="Helvetica" w:hAnsi="Helvetica"/>
        </w:rPr>
        <w:t xml:space="preserve">CU: Talent transfers the membrane to </w:t>
      </w:r>
      <w:r w:rsidRPr="00D80537">
        <w:rPr>
          <w:rFonts w:ascii="Helvetica" w:hAnsi="Helvetica"/>
        </w:rPr>
        <w:t>5% non-fat milk in 0.1% TBS-T</w:t>
      </w:r>
      <w:r>
        <w:rPr>
          <w:rFonts w:ascii="Helvetica" w:hAnsi="Helvetica"/>
        </w:rPr>
        <w:t>, and places on a shaker.</w:t>
      </w:r>
      <w:r w:rsidRPr="00D80537">
        <w:rPr>
          <w:rFonts w:ascii="Helvetica" w:hAnsi="Helvetica"/>
        </w:rPr>
        <w:t xml:space="preserve"> </w:t>
      </w:r>
    </w:p>
    <w:p w:rsidR="00A60114" w:rsidRPr="00D80537" w:rsidRDefault="00A60114" w:rsidP="00A60114">
      <w:pPr>
        <w:spacing w:before="240"/>
        <w:ind w:left="1170"/>
        <w:jc w:val="both"/>
        <w:outlineLvl w:val="0"/>
        <w:rPr>
          <w:rFonts w:ascii="Helvetica" w:hAnsi="Helvetica"/>
          <w:b/>
          <w:sz w:val="22"/>
        </w:rPr>
      </w:pPr>
    </w:p>
    <w:p w:rsidR="00152D08" w:rsidRPr="00DF0EB6" w:rsidRDefault="00D80537" w:rsidP="00D80537">
      <w:pPr>
        <w:numPr>
          <w:ilvl w:val="1"/>
          <w:numId w:val="12"/>
        </w:numPr>
        <w:spacing w:before="240"/>
        <w:jc w:val="both"/>
        <w:outlineLvl w:val="0"/>
        <w:rPr>
          <w:rFonts w:ascii="Helvetica" w:hAnsi="Helvetica"/>
          <w:b/>
          <w:sz w:val="22"/>
        </w:rPr>
      </w:pPr>
      <w:r w:rsidRPr="00D80537">
        <w:rPr>
          <w:rFonts w:ascii="Helvetica" w:hAnsi="Helvetica"/>
        </w:rPr>
        <w:t>Then b</w:t>
      </w:r>
      <w:r w:rsidR="005D6104" w:rsidRPr="00D80537">
        <w:rPr>
          <w:rFonts w:ascii="Helvetica" w:hAnsi="Helvetica"/>
        </w:rPr>
        <w:t>lot both membranes with anti-CFTR mouse monoclonal antibody</w:t>
      </w:r>
      <w:r>
        <w:rPr>
          <w:rFonts w:ascii="Helvetica" w:hAnsi="Helvetica"/>
        </w:rPr>
        <w:t>, and</w:t>
      </w:r>
      <w:r w:rsidR="005D6104" w:rsidRPr="00D80537">
        <w:rPr>
          <w:rFonts w:ascii="Helvetica" w:hAnsi="Helvetica"/>
        </w:rPr>
        <w:t xml:space="preserve"> a goat anti-mouse HRP-conjugated secondary antibody. </w:t>
      </w:r>
    </w:p>
    <w:p w:rsidR="00DF0EB6" w:rsidRPr="00DF0EB6" w:rsidRDefault="00DF0EB6" w:rsidP="00DF0EB6">
      <w:pPr>
        <w:numPr>
          <w:ilvl w:val="2"/>
          <w:numId w:val="12"/>
        </w:numPr>
        <w:spacing w:before="240"/>
        <w:jc w:val="both"/>
        <w:outlineLvl w:val="0"/>
        <w:rPr>
          <w:rFonts w:ascii="Helvetica" w:hAnsi="Helvetica"/>
          <w:b/>
          <w:sz w:val="22"/>
        </w:rPr>
      </w:pPr>
      <w:r>
        <w:rPr>
          <w:rFonts w:ascii="Helvetica" w:hAnsi="Helvetica"/>
        </w:rPr>
        <w:t>ECU: Talent</w:t>
      </w:r>
      <w:r w:rsidRPr="00D80537">
        <w:rPr>
          <w:rFonts w:ascii="Helvetica" w:hAnsi="Helvetica"/>
        </w:rPr>
        <w:t xml:space="preserve"> blot</w:t>
      </w:r>
      <w:r>
        <w:rPr>
          <w:rFonts w:ascii="Helvetica" w:hAnsi="Helvetica"/>
        </w:rPr>
        <w:t>s</w:t>
      </w:r>
      <w:r w:rsidRPr="00D80537">
        <w:rPr>
          <w:rFonts w:ascii="Helvetica" w:hAnsi="Helvetica"/>
        </w:rPr>
        <w:t xml:space="preserve"> both membranes with anti-CFTR mouse monoclonal antibody</w:t>
      </w:r>
      <w:r>
        <w:rPr>
          <w:rFonts w:ascii="Helvetica" w:hAnsi="Helvetica"/>
        </w:rPr>
        <w:t xml:space="preserve"> (show label on reagent), </w:t>
      </w:r>
    </w:p>
    <w:p w:rsidR="00DF0EB6" w:rsidRPr="00D80537" w:rsidRDefault="00DF0EB6" w:rsidP="00DF0EB6">
      <w:pPr>
        <w:numPr>
          <w:ilvl w:val="2"/>
          <w:numId w:val="12"/>
        </w:numPr>
        <w:spacing w:before="240"/>
        <w:jc w:val="both"/>
        <w:outlineLvl w:val="0"/>
        <w:rPr>
          <w:rFonts w:ascii="Helvetica" w:hAnsi="Helvetica"/>
          <w:b/>
          <w:sz w:val="22"/>
        </w:rPr>
      </w:pPr>
      <w:r>
        <w:rPr>
          <w:rFonts w:ascii="Helvetica" w:hAnsi="Helvetica"/>
        </w:rPr>
        <w:t>MED</w:t>
      </w:r>
      <w:r w:rsidR="006D41C9">
        <w:rPr>
          <w:rFonts w:ascii="Helvetica" w:hAnsi="Helvetica"/>
        </w:rPr>
        <w:t>/CU</w:t>
      </w:r>
      <w:r>
        <w:rPr>
          <w:rFonts w:ascii="Helvetica" w:hAnsi="Helvetica"/>
        </w:rPr>
        <w:t>: Talent adds</w:t>
      </w:r>
      <w:r w:rsidRPr="00D80537">
        <w:rPr>
          <w:rFonts w:ascii="Helvetica" w:hAnsi="Helvetica"/>
        </w:rPr>
        <w:t xml:space="preserve"> a goat anti-mouse HRP-conjugated secondary antibody</w:t>
      </w:r>
      <w:r w:rsidR="006D41C9">
        <w:rPr>
          <w:rFonts w:ascii="Helvetica" w:hAnsi="Helvetica"/>
        </w:rPr>
        <w:t xml:space="preserve"> (show label of reagent)</w:t>
      </w:r>
      <w:r w:rsidRPr="00D80537">
        <w:rPr>
          <w:rFonts w:ascii="Helvetica" w:hAnsi="Helvetica"/>
        </w:rPr>
        <w:t xml:space="preserve">. </w:t>
      </w:r>
    </w:p>
    <w:p w:rsidR="00DF0EB6" w:rsidRPr="00D80537" w:rsidRDefault="00DF0EB6" w:rsidP="00DF0EB6">
      <w:pPr>
        <w:spacing w:before="240"/>
        <w:ind w:left="1170"/>
        <w:jc w:val="both"/>
        <w:outlineLvl w:val="0"/>
        <w:rPr>
          <w:rFonts w:ascii="Helvetica" w:hAnsi="Helvetica"/>
          <w:b/>
          <w:sz w:val="22"/>
        </w:rPr>
      </w:pPr>
    </w:p>
    <w:p w:rsidR="005D6104" w:rsidRPr="006D41C9" w:rsidRDefault="00D80537" w:rsidP="005D6104">
      <w:pPr>
        <w:numPr>
          <w:ilvl w:val="1"/>
          <w:numId w:val="12"/>
        </w:numPr>
        <w:spacing w:before="240"/>
        <w:jc w:val="both"/>
        <w:outlineLvl w:val="0"/>
        <w:rPr>
          <w:rFonts w:ascii="Helvetica" w:hAnsi="Helvetica"/>
          <w:b/>
          <w:sz w:val="22"/>
        </w:rPr>
      </w:pPr>
      <w:r>
        <w:rPr>
          <w:rFonts w:ascii="Helvetica" w:hAnsi="Helvetica"/>
        </w:rPr>
        <w:t xml:space="preserve">Visualize the western blots by </w:t>
      </w:r>
      <w:r w:rsidR="005D6104" w:rsidRPr="00975C9B">
        <w:rPr>
          <w:rFonts w:ascii="Helvetica" w:hAnsi="Helvetica"/>
        </w:rPr>
        <w:t xml:space="preserve">chemiluminescence. </w:t>
      </w:r>
      <w:r>
        <w:rPr>
          <w:rFonts w:ascii="Helvetica" w:hAnsi="Helvetica"/>
        </w:rPr>
        <w:t>Then r</w:t>
      </w:r>
      <w:r w:rsidR="005D6104" w:rsidRPr="00975C9B">
        <w:rPr>
          <w:rFonts w:ascii="Helvetica" w:hAnsi="Helvetica"/>
        </w:rPr>
        <w:t>e-</w:t>
      </w:r>
      <w:r w:rsidR="00EE30FF">
        <w:rPr>
          <w:rFonts w:ascii="Helvetica" w:hAnsi="Helvetica"/>
        </w:rPr>
        <w:t>probe</w:t>
      </w:r>
      <w:r w:rsidR="005D6104" w:rsidRPr="00975C9B">
        <w:rPr>
          <w:rFonts w:ascii="Helvetica" w:hAnsi="Helvetica"/>
        </w:rPr>
        <w:t xml:space="preserve"> both membranes with either anti-ezrin or anti-actin antibody.</w:t>
      </w:r>
    </w:p>
    <w:p w:rsidR="006D41C9" w:rsidRPr="006D41C9" w:rsidRDefault="006D41C9" w:rsidP="006D41C9">
      <w:pPr>
        <w:numPr>
          <w:ilvl w:val="2"/>
          <w:numId w:val="12"/>
        </w:numPr>
        <w:spacing w:before="240"/>
        <w:jc w:val="both"/>
        <w:outlineLvl w:val="0"/>
        <w:rPr>
          <w:rFonts w:ascii="Helvetica" w:hAnsi="Helvetica"/>
          <w:b/>
          <w:sz w:val="22"/>
        </w:rPr>
      </w:pPr>
      <w:r>
        <w:rPr>
          <w:rFonts w:ascii="Helvetica" w:hAnsi="Helvetica"/>
        </w:rPr>
        <w:t xml:space="preserve">MED-over-the-shoulder: Talent visualizes the western blots by </w:t>
      </w:r>
      <w:r w:rsidRPr="00975C9B">
        <w:rPr>
          <w:rFonts w:ascii="Helvetica" w:hAnsi="Helvetica"/>
        </w:rPr>
        <w:t xml:space="preserve">chemiluminescence. </w:t>
      </w:r>
    </w:p>
    <w:p w:rsidR="006D41C9" w:rsidRPr="002D7727" w:rsidRDefault="006D41C9" w:rsidP="002D7727">
      <w:pPr>
        <w:numPr>
          <w:ilvl w:val="2"/>
          <w:numId w:val="12"/>
        </w:numPr>
        <w:spacing w:before="240"/>
        <w:jc w:val="both"/>
        <w:outlineLvl w:val="0"/>
        <w:rPr>
          <w:rFonts w:ascii="Helvetica" w:hAnsi="Helvetica"/>
          <w:b/>
          <w:sz w:val="22"/>
        </w:rPr>
      </w:pPr>
      <w:r>
        <w:rPr>
          <w:rFonts w:ascii="Helvetica" w:hAnsi="Helvetica"/>
        </w:rPr>
        <w:t xml:space="preserve">MED/CU: Talent places </w:t>
      </w:r>
      <w:r w:rsidRPr="00975C9B">
        <w:rPr>
          <w:rFonts w:ascii="Helvetica" w:hAnsi="Helvetica"/>
        </w:rPr>
        <w:t>either anti-ezrin or anti-actin antibody</w:t>
      </w:r>
      <w:r>
        <w:rPr>
          <w:rFonts w:ascii="Helvetica" w:hAnsi="Helvetica"/>
        </w:rPr>
        <w:t xml:space="preserve"> in ice bucket.</w:t>
      </w:r>
      <w:r w:rsidRPr="00975C9B">
        <w:rPr>
          <w:rFonts w:ascii="Helvetica" w:hAnsi="Helvetica"/>
        </w:rPr>
        <w:t>.</w:t>
      </w:r>
    </w:p>
    <w:p w:rsidR="005D6104" w:rsidRPr="00BE49D6" w:rsidRDefault="005D6104" w:rsidP="005D6104">
      <w:pPr>
        <w:rPr>
          <w:rFonts w:ascii="Helvetica" w:hAnsi="Helvetica"/>
        </w:rPr>
      </w:pPr>
    </w:p>
    <w:p w:rsidR="005D6104" w:rsidRPr="00320767" w:rsidRDefault="005D6104" w:rsidP="005D6104">
      <w:pPr>
        <w:jc w:val="both"/>
        <w:rPr>
          <w:rFonts w:ascii="Arial" w:hAnsi="Arial" w:cs="Calibri"/>
        </w:rPr>
      </w:pPr>
    </w:p>
    <w:p w:rsidR="00975C9B" w:rsidRDefault="00975C9B">
      <w:pPr>
        <w:numPr>
          <w:ilvl w:val="0"/>
          <w:numId w:val="12"/>
        </w:numPr>
        <w:spacing w:before="240"/>
        <w:jc w:val="both"/>
        <w:outlineLvl w:val="0"/>
        <w:rPr>
          <w:rFonts w:ascii="Helvetica" w:hAnsi="Helvetica"/>
          <w:sz w:val="22"/>
        </w:rPr>
      </w:pPr>
      <w:r>
        <w:rPr>
          <w:rFonts w:ascii="Helvetica" w:hAnsi="Helvetica"/>
          <w:b/>
          <w:sz w:val="22"/>
        </w:rPr>
        <w:t xml:space="preserve">Results: </w:t>
      </w:r>
      <w:r w:rsidR="00775709" w:rsidRPr="00775709">
        <w:rPr>
          <w:rFonts w:ascii="Helvetica" w:hAnsi="Helvetica" w:cs="Calibri"/>
          <w:b/>
          <w:bCs/>
          <w:sz w:val="22"/>
          <w:szCs w:val="22"/>
        </w:rPr>
        <w:t>CFTR endocytosis</w:t>
      </w:r>
      <w:r w:rsidRPr="00775709">
        <w:rPr>
          <w:rFonts w:ascii="Helvetica" w:hAnsi="Helvetica"/>
          <w:b/>
          <w:sz w:val="22"/>
          <w:szCs w:val="22"/>
        </w:rPr>
        <w:t xml:space="preserve"> </w:t>
      </w:r>
      <w:r w:rsidR="00775709" w:rsidRPr="00775709">
        <w:rPr>
          <w:rFonts w:ascii="Helvetica" w:hAnsi="Helvetica" w:cs="Calibri"/>
          <w:b/>
          <w:bCs/>
          <w:sz w:val="22"/>
          <w:szCs w:val="22"/>
        </w:rPr>
        <w:t>in CFBE41o- cells</w:t>
      </w:r>
    </w:p>
    <w:p w:rsidR="00775709" w:rsidRPr="00775709" w:rsidRDefault="00775709" w:rsidP="00EE30FF">
      <w:pPr>
        <w:numPr>
          <w:ilvl w:val="1"/>
          <w:numId w:val="12"/>
        </w:numPr>
        <w:spacing w:before="240"/>
        <w:jc w:val="both"/>
        <w:outlineLvl w:val="0"/>
        <w:rPr>
          <w:rFonts w:ascii="Helvetica" w:hAnsi="Helvetica"/>
          <w:sz w:val="22"/>
        </w:rPr>
      </w:pPr>
      <w:r>
        <w:rPr>
          <w:rFonts w:ascii="Arial" w:hAnsi="Arial" w:cs="Calibri"/>
          <w:bCs/>
        </w:rPr>
        <w:t xml:space="preserve">In this experiment, </w:t>
      </w:r>
      <w:r w:rsidR="005D6104" w:rsidRPr="00EE30FF">
        <w:rPr>
          <w:rFonts w:ascii="Arial" w:hAnsi="Arial" w:cs="Calibri"/>
          <w:bCs/>
        </w:rPr>
        <w:t xml:space="preserve">endocytosis </w:t>
      </w:r>
      <w:r w:rsidR="00E074DD">
        <w:rPr>
          <w:rFonts w:ascii="Arial" w:hAnsi="Arial" w:cs="Calibri"/>
          <w:bCs/>
        </w:rPr>
        <w:t>of the cystic fibrosis transmembrane condu</w:t>
      </w:r>
      <w:r w:rsidR="00226964">
        <w:rPr>
          <w:rFonts w:ascii="Arial" w:hAnsi="Arial" w:cs="Calibri"/>
          <w:bCs/>
        </w:rPr>
        <w:t>c</w:t>
      </w:r>
      <w:r w:rsidR="00E074DD">
        <w:rPr>
          <w:rFonts w:ascii="Arial" w:hAnsi="Arial" w:cs="Calibri"/>
          <w:bCs/>
        </w:rPr>
        <w:t xml:space="preserve">tance regulator </w:t>
      </w:r>
      <w:r w:rsidR="005D6104" w:rsidRPr="00EE30FF">
        <w:rPr>
          <w:rFonts w:ascii="Arial" w:hAnsi="Arial" w:cs="Calibri"/>
          <w:bCs/>
        </w:rPr>
        <w:t xml:space="preserve">was studied in </w:t>
      </w:r>
      <w:r w:rsidR="00E074DD">
        <w:rPr>
          <w:rFonts w:ascii="Arial" w:hAnsi="Arial" w:cs="Calibri"/>
          <w:bCs/>
        </w:rPr>
        <w:t xml:space="preserve">a human cell line </w:t>
      </w:r>
      <w:r w:rsidR="005D4B22">
        <w:rPr>
          <w:rFonts w:ascii="Arial" w:hAnsi="Arial" w:cs="Calibri"/>
          <w:bCs/>
        </w:rPr>
        <w:t xml:space="preserve">that was </w:t>
      </w:r>
      <w:r w:rsidR="00E074DD">
        <w:rPr>
          <w:rFonts w:ascii="Arial" w:hAnsi="Arial" w:cs="Calibri"/>
          <w:bCs/>
        </w:rPr>
        <w:t xml:space="preserve">derived from bronchial epithelial </w:t>
      </w:r>
      <w:r w:rsidR="005D6104" w:rsidRPr="00EE30FF">
        <w:rPr>
          <w:rFonts w:ascii="Arial" w:hAnsi="Arial" w:cs="Calibri"/>
          <w:bCs/>
        </w:rPr>
        <w:t xml:space="preserve">cells </w:t>
      </w:r>
      <w:r w:rsidR="00E074DD">
        <w:rPr>
          <w:rFonts w:ascii="Arial" w:hAnsi="Arial" w:cs="Calibri"/>
          <w:bCs/>
        </w:rPr>
        <w:t xml:space="preserve">and </w:t>
      </w:r>
      <w:r w:rsidR="005D6104" w:rsidRPr="00EE30FF">
        <w:rPr>
          <w:rFonts w:ascii="Arial" w:hAnsi="Arial" w:cs="Calibri"/>
          <w:bCs/>
        </w:rPr>
        <w:t>cultured on collagen-coated filters</w:t>
      </w:r>
      <w:r w:rsidR="005D4B22">
        <w:rPr>
          <w:rFonts w:ascii="Arial" w:hAnsi="Arial" w:cs="Calibri"/>
          <w:bCs/>
        </w:rPr>
        <w:t>.</w:t>
      </w:r>
      <w:r w:rsidR="005D6104" w:rsidRPr="00EE30FF">
        <w:rPr>
          <w:rFonts w:ascii="Arial" w:hAnsi="Arial" w:cs="Calibri"/>
          <w:bCs/>
        </w:rPr>
        <w:t xml:space="preserve"> </w:t>
      </w:r>
    </w:p>
    <w:p w:rsidR="00775709" w:rsidRPr="00E074DD" w:rsidRDefault="00775709" w:rsidP="00775709">
      <w:pPr>
        <w:numPr>
          <w:ilvl w:val="2"/>
          <w:numId w:val="12"/>
        </w:numPr>
        <w:spacing w:before="240"/>
        <w:jc w:val="both"/>
        <w:outlineLvl w:val="0"/>
        <w:rPr>
          <w:rFonts w:ascii="Helvetica" w:hAnsi="Helvetica"/>
          <w:sz w:val="22"/>
        </w:rPr>
      </w:pPr>
      <w:r>
        <w:rPr>
          <w:rFonts w:ascii="Arial" w:hAnsi="Arial" w:cs="Calibri"/>
          <w:bCs/>
        </w:rPr>
        <w:t>LAB MEDIA: Figure 1</w:t>
      </w:r>
      <w:r w:rsidR="00E074DD">
        <w:rPr>
          <w:rFonts w:ascii="Arial" w:hAnsi="Arial" w:cs="Calibri"/>
          <w:bCs/>
        </w:rPr>
        <w:t>A, C, and D</w:t>
      </w:r>
    </w:p>
    <w:p w:rsidR="00E074DD" w:rsidRPr="00775709" w:rsidRDefault="00E074DD" w:rsidP="00E074DD">
      <w:pPr>
        <w:spacing w:before="240"/>
        <w:ind w:left="1368"/>
        <w:jc w:val="both"/>
        <w:outlineLvl w:val="0"/>
        <w:rPr>
          <w:rFonts w:ascii="Helvetica" w:hAnsi="Helvetica"/>
          <w:sz w:val="22"/>
        </w:rPr>
      </w:pPr>
    </w:p>
    <w:p w:rsidR="005D4B22" w:rsidRPr="005D4B22" w:rsidRDefault="005D4B22" w:rsidP="00EE30FF">
      <w:pPr>
        <w:numPr>
          <w:ilvl w:val="1"/>
          <w:numId w:val="12"/>
        </w:numPr>
        <w:spacing w:before="240"/>
        <w:jc w:val="both"/>
        <w:outlineLvl w:val="0"/>
        <w:rPr>
          <w:rFonts w:ascii="Helvetica" w:hAnsi="Helvetica"/>
          <w:sz w:val="22"/>
        </w:rPr>
      </w:pPr>
      <w:r>
        <w:rPr>
          <w:rFonts w:ascii="Arial" w:hAnsi="Arial" w:cs="TimesNewRomanPSMT"/>
          <w:szCs w:val="22"/>
        </w:rPr>
        <w:t>The b</w:t>
      </w:r>
      <w:r w:rsidR="005D6104" w:rsidRPr="00EE30FF">
        <w:rPr>
          <w:rFonts w:ascii="Arial" w:hAnsi="Arial" w:cs="TimesNewRomanPSMT"/>
          <w:szCs w:val="22"/>
        </w:rPr>
        <w:t xml:space="preserve">iotinylated CFTR was visualized by Western blotting with mouse monoclonal antibody, clone 596 and an anti-mouse horseradish peroxidase antibody using the Western blotting detection system followed by chemiluminesence. </w:t>
      </w:r>
    </w:p>
    <w:p w:rsidR="005D4B22" w:rsidRPr="00E074DD" w:rsidRDefault="005D4B22" w:rsidP="005D4B22">
      <w:pPr>
        <w:numPr>
          <w:ilvl w:val="2"/>
          <w:numId w:val="12"/>
        </w:numPr>
        <w:spacing w:before="240"/>
        <w:jc w:val="both"/>
        <w:outlineLvl w:val="0"/>
        <w:rPr>
          <w:rFonts w:ascii="Helvetica" w:hAnsi="Helvetica"/>
          <w:sz w:val="22"/>
        </w:rPr>
      </w:pPr>
      <w:r>
        <w:rPr>
          <w:rFonts w:ascii="Arial" w:hAnsi="Arial" w:cs="Calibri"/>
          <w:bCs/>
        </w:rPr>
        <w:lastRenderedPageBreak/>
        <w:t>LAB MEDIA: Figure 1A</w:t>
      </w:r>
    </w:p>
    <w:p w:rsidR="005D4B22" w:rsidRPr="005D4B22" w:rsidRDefault="005D4B22" w:rsidP="005D4B22">
      <w:pPr>
        <w:spacing w:before="240"/>
        <w:ind w:left="1080"/>
        <w:jc w:val="both"/>
        <w:outlineLvl w:val="0"/>
        <w:rPr>
          <w:rFonts w:ascii="Helvetica" w:hAnsi="Helvetica"/>
          <w:sz w:val="22"/>
        </w:rPr>
      </w:pPr>
    </w:p>
    <w:p w:rsidR="005D4B22" w:rsidRPr="005D4B22" w:rsidRDefault="005D4B22" w:rsidP="00EE30FF">
      <w:pPr>
        <w:numPr>
          <w:ilvl w:val="1"/>
          <w:numId w:val="12"/>
        </w:numPr>
        <w:spacing w:before="240"/>
        <w:jc w:val="both"/>
        <w:outlineLvl w:val="0"/>
        <w:rPr>
          <w:rFonts w:ascii="Helvetica" w:hAnsi="Helvetica"/>
          <w:sz w:val="22"/>
        </w:rPr>
      </w:pPr>
      <w:r>
        <w:rPr>
          <w:rFonts w:ascii="Arial" w:hAnsi="Arial" w:cs="TimesNewRomanPSMT"/>
          <w:szCs w:val="22"/>
        </w:rPr>
        <w:t>After q</w:t>
      </w:r>
      <w:r w:rsidR="005D6104" w:rsidRPr="00EE30FF">
        <w:rPr>
          <w:rFonts w:ascii="Arial" w:hAnsi="Arial" w:cs="TimesNewRomanPSMT"/>
          <w:szCs w:val="22"/>
        </w:rPr>
        <w:t>uantification of biotinylated CFTR</w:t>
      </w:r>
      <w:r>
        <w:rPr>
          <w:rFonts w:ascii="Arial" w:hAnsi="Arial" w:cs="TimesNewRomanPSMT"/>
          <w:szCs w:val="22"/>
        </w:rPr>
        <w:t xml:space="preserve">, </w:t>
      </w:r>
      <w:r w:rsidR="005D6104" w:rsidRPr="00EE30FF">
        <w:rPr>
          <w:rFonts w:ascii="Arial" w:hAnsi="Arial" w:cs="TimesNewRomanPSMT"/>
          <w:szCs w:val="22"/>
        </w:rPr>
        <w:t xml:space="preserve">endocytosis </w:t>
      </w:r>
      <w:r>
        <w:rPr>
          <w:rFonts w:ascii="Arial" w:hAnsi="Arial" w:cs="TimesNewRomanPSMT"/>
          <w:szCs w:val="22"/>
        </w:rPr>
        <w:t xml:space="preserve">of the regulator </w:t>
      </w:r>
      <w:r w:rsidR="005D6104" w:rsidRPr="00EE30FF">
        <w:rPr>
          <w:rFonts w:ascii="Arial" w:hAnsi="Arial" w:cs="TimesNewRomanPSMT"/>
          <w:szCs w:val="22"/>
        </w:rPr>
        <w:t>was calculated</w:t>
      </w:r>
      <w:r>
        <w:rPr>
          <w:rFonts w:ascii="Arial" w:hAnsi="Arial" w:cs="TimesNewRomanPSMT"/>
          <w:szCs w:val="22"/>
        </w:rPr>
        <w:t>,</w:t>
      </w:r>
      <w:r w:rsidR="005D6104" w:rsidRPr="00EE30FF">
        <w:rPr>
          <w:rFonts w:ascii="Arial" w:hAnsi="Arial" w:cs="TimesNewRomanPSMT"/>
          <w:szCs w:val="22"/>
        </w:rPr>
        <w:t xml:space="preserve"> </w:t>
      </w:r>
      <w:r>
        <w:rPr>
          <w:rFonts w:ascii="Arial" w:hAnsi="Arial" w:cs="TimesNewRomanPSMT"/>
          <w:szCs w:val="22"/>
        </w:rPr>
        <w:t>and</w:t>
      </w:r>
      <w:r w:rsidR="005D6104" w:rsidRPr="00EE30FF">
        <w:rPr>
          <w:rFonts w:ascii="Arial" w:hAnsi="Arial" w:cs="TimesNewRomanPSMT"/>
          <w:szCs w:val="22"/>
        </w:rPr>
        <w:t xml:space="preserve"> </w:t>
      </w:r>
      <w:r w:rsidR="00E66BF7">
        <w:rPr>
          <w:rFonts w:ascii="Arial" w:hAnsi="Arial" w:cs="TimesNewRomanPSMT"/>
          <w:szCs w:val="22"/>
        </w:rPr>
        <w:t xml:space="preserve">expressd </w:t>
      </w:r>
      <w:r w:rsidR="005D6104" w:rsidRPr="00EE30FF">
        <w:rPr>
          <w:rFonts w:ascii="Arial" w:hAnsi="Arial" w:cs="TimesNewRomanPSMT"/>
          <w:szCs w:val="22"/>
        </w:rPr>
        <w:t xml:space="preserve">as the percent of biotinylated CFTR </w:t>
      </w:r>
      <w:r>
        <w:rPr>
          <w:rFonts w:ascii="Arial" w:hAnsi="Arial" w:cs="TimesNewRomanPSMT"/>
          <w:szCs w:val="22"/>
        </w:rPr>
        <w:t>endocytosed with time.</w:t>
      </w:r>
    </w:p>
    <w:p w:rsidR="005D4B22" w:rsidRPr="00E074DD" w:rsidRDefault="005D4B22" w:rsidP="005D4B22">
      <w:pPr>
        <w:numPr>
          <w:ilvl w:val="2"/>
          <w:numId w:val="12"/>
        </w:numPr>
        <w:spacing w:before="240"/>
        <w:jc w:val="both"/>
        <w:outlineLvl w:val="0"/>
        <w:rPr>
          <w:rFonts w:ascii="Helvetica" w:hAnsi="Helvetica"/>
          <w:sz w:val="22"/>
        </w:rPr>
      </w:pPr>
      <w:r>
        <w:rPr>
          <w:rFonts w:ascii="Arial" w:hAnsi="Arial" w:cs="Calibri"/>
          <w:bCs/>
        </w:rPr>
        <w:t xml:space="preserve">LAB MEDIA: Figure </w:t>
      </w:r>
      <w:r w:rsidR="00E66BF7">
        <w:rPr>
          <w:rFonts w:ascii="Arial" w:hAnsi="Arial" w:cs="Calibri"/>
          <w:bCs/>
        </w:rPr>
        <w:t>1</w:t>
      </w:r>
      <w:r>
        <w:rPr>
          <w:rFonts w:ascii="Arial" w:hAnsi="Arial" w:cs="Calibri"/>
          <w:bCs/>
        </w:rPr>
        <w:t>B</w:t>
      </w:r>
    </w:p>
    <w:p w:rsidR="005D4B22" w:rsidRPr="005D4B22" w:rsidRDefault="005D4B22" w:rsidP="005D4B22">
      <w:pPr>
        <w:spacing w:before="240"/>
        <w:ind w:left="1080"/>
        <w:jc w:val="both"/>
        <w:outlineLvl w:val="0"/>
        <w:rPr>
          <w:rFonts w:ascii="Helvetica" w:hAnsi="Helvetica"/>
          <w:sz w:val="22"/>
        </w:rPr>
      </w:pPr>
    </w:p>
    <w:p w:rsidR="00E66BF7" w:rsidRPr="00E66BF7" w:rsidRDefault="00E66BF7" w:rsidP="00EE30FF">
      <w:pPr>
        <w:numPr>
          <w:ilvl w:val="1"/>
          <w:numId w:val="12"/>
        </w:numPr>
        <w:spacing w:before="240"/>
        <w:jc w:val="both"/>
        <w:outlineLvl w:val="0"/>
        <w:rPr>
          <w:rFonts w:ascii="Helvetica" w:hAnsi="Helvetica"/>
          <w:sz w:val="22"/>
        </w:rPr>
      </w:pPr>
      <w:r>
        <w:rPr>
          <w:rFonts w:ascii="Arial" w:hAnsi="Arial" w:cs="Calibri"/>
          <w:bCs/>
        </w:rPr>
        <w:t xml:space="preserve">A plot of the data shows that </w:t>
      </w:r>
      <w:r w:rsidR="005D6104" w:rsidRPr="00EE30FF">
        <w:rPr>
          <w:rFonts w:ascii="Arial" w:hAnsi="Arial" w:cs="Calibri"/>
          <w:bCs/>
        </w:rPr>
        <w:t xml:space="preserve">CFTR endocytosis was linear between 0 and 7.5 minutes. </w:t>
      </w:r>
    </w:p>
    <w:p w:rsidR="00E66BF7" w:rsidRPr="00E074DD" w:rsidRDefault="00E66BF7" w:rsidP="00E66BF7">
      <w:pPr>
        <w:numPr>
          <w:ilvl w:val="2"/>
          <w:numId w:val="12"/>
        </w:numPr>
        <w:spacing w:before="240"/>
        <w:jc w:val="both"/>
        <w:outlineLvl w:val="0"/>
        <w:rPr>
          <w:rFonts w:ascii="Helvetica" w:hAnsi="Helvetica"/>
          <w:sz w:val="22"/>
        </w:rPr>
      </w:pPr>
      <w:r>
        <w:rPr>
          <w:rFonts w:ascii="Arial" w:hAnsi="Arial" w:cs="Calibri"/>
          <w:bCs/>
        </w:rPr>
        <w:t>LAB MEDIA: Figure 1C</w:t>
      </w:r>
    </w:p>
    <w:p w:rsidR="00B87838" w:rsidRPr="00B87838" w:rsidRDefault="00B87838" w:rsidP="00B96385">
      <w:pPr>
        <w:widowControl w:val="0"/>
        <w:autoSpaceDE w:val="0"/>
        <w:autoSpaceDN w:val="0"/>
        <w:adjustRightInd w:val="0"/>
        <w:jc w:val="both"/>
        <w:rPr>
          <w:rFonts w:ascii="Arial" w:hAnsi="Arial" w:cs="TimesNewRomanMS"/>
          <w:szCs w:val="22"/>
        </w:rPr>
      </w:pPr>
    </w:p>
    <w:p w:rsidR="00B87838" w:rsidRPr="00B87838" w:rsidRDefault="00B87838" w:rsidP="00B87838">
      <w:pPr>
        <w:widowControl w:val="0"/>
        <w:autoSpaceDE w:val="0"/>
        <w:autoSpaceDN w:val="0"/>
        <w:adjustRightInd w:val="0"/>
        <w:ind w:left="1080"/>
        <w:jc w:val="both"/>
        <w:rPr>
          <w:rFonts w:ascii="Arial" w:hAnsi="Arial" w:cs="TimesNewRomanMS"/>
          <w:szCs w:val="22"/>
        </w:rPr>
      </w:pPr>
    </w:p>
    <w:p w:rsidR="00975C9B" w:rsidRDefault="00975C9B">
      <w:pPr>
        <w:rPr>
          <w:rFonts w:ascii="Helvetica" w:hAnsi="Helvetica"/>
          <w:i/>
          <w:sz w:val="22"/>
        </w:rPr>
      </w:pPr>
    </w:p>
    <w:p w:rsidR="00975C9B" w:rsidRDefault="00975C9B">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b/>
          <w:sz w:val="20"/>
          <w:u w:val="single"/>
        </w:rPr>
      </w:pPr>
      <w:r>
        <w:rPr>
          <w:rFonts w:ascii="Helvetica" w:hAnsi="Helvetica"/>
          <w:b/>
          <w:sz w:val="20"/>
          <w:u w:val="single"/>
        </w:rPr>
        <w:t>INSTRUCTIONS FOR AUTHORS:</w:t>
      </w:r>
    </w:p>
    <w:p w:rsidR="00975C9B" w:rsidRDefault="00975C9B">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Pr>
          <w:rFonts w:ascii="Helvetica" w:hAnsi="Helvetica"/>
          <w:sz w:val="20"/>
        </w:rPr>
        <w:t xml:space="preserve">Please ensure that the representative results narration is appropriate and correctly describes your images, movies, or figures.  Our editors have ensured that the results are written in our format.   </w:t>
      </w:r>
    </w:p>
    <w:p w:rsidR="00975C9B" w:rsidRDefault="00975C9B">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rsidR="00975C9B" w:rsidRDefault="00975C9B">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Pr>
          <w:rFonts w:ascii="Helvetica" w:hAnsi="Helvetica"/>
          <w:sz w:val="20"/>
        </w:rPr>
        <w:t xml:space="preserve">We consider this section a critical aspect of the video, because here is where you provide validation for your experiments.  For example, if this is a cell culture preparation, this section is where the video will show your cells at various time points following culturing.  If this is an imaging prep, then this part is where you will show examples of your imaging experiments.  </w:t>
      </w:r>
    </w:p>
    <w:p w:rsidR="00975C9B" w:rsidRDefault="00975C9B">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rsidR="00975C9B" w:rsidRDefault="00975C9B">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Pr>
          <w:rFonts w:ascii="Helvetica" w:hAnsi="Helvetica"/>
          <w:sz w:val="20"/>
        </w:rPr>
        <w:t xml:space="preserve">Please limit the extent of narration to no more than 2-3 lines of text per image or movie file being described.   Figures with multiple panels submitted with the original protocol should be broken up so that each panel is a separate image.   Like the schematic, each image or movie file supplied in the results should be referenced by annotation in parenthesis, however for the results, the specific filename should be given in parenthesis.  </w:t>
      </w:r>
    </w:p>
    <w:p w:rsidR="00975C9B" w:rsidRDefault="00975C9B">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rsidR="00975C9B" w:rsidRDefault="00975C9B">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Pr>
          <w:rFonts w:ascii="Helvetica" w:hAnsi="Helvetica"/>
          <w:sz w:val="20"/>
        </w:rPr>
        <w:t>Below is an example of results text:</w:t>
      </w:r>
    </w:p>
    <w:p w:rsidR="00975C9B" w:rsidRDefault="00975C9B">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rsidR="00975C9B" w:rsidRDefault="00975C9B">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sz w:val="20"/>
        </w:rPr>
      </w:pPr>
      <w:r>
        <w:rPr>
          <w:rFonts w:ascii="Helvetica" w:hAnsi="Helvetica"/>
          <w:sz w:val="20"/>
        </w:rPr>
        <w:t>EXAMPLE REPRESENTATIVE RESULTS</w:t>
      </w:r>
    </w:p>
    <w:p w:rsidR="00975C9B" w:rsidRDefault="00975C9B">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rsidR="00975C9B" w:rsidRDefault="00975C9B">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Pr>
          <w:rFonts w:ascii="Helvetica" w:hAnsi="Helvetica"/>
          <w:sz w:val="20"/>
        </w:rPr>
        <w:t>5.  Evaluation of Morpholino Injection and Knockdown</w:t>
      </w:r>
    </w:p>
    <w:p w:rsidR="00975C9B" w:rsidRDefault="00975C9B">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Pr>
          <w:rFonts w:ascii="Helvetica" w:hAnsi="Helvetica"/>
          <w:sz w:val="20"/>
        </w:rPr>
        <w:t xml:space="preserve">5.1   Representative results of both morpholino injection and mRNA injection are shown here. The    </w:t>
      </w:r>
    </w:p>
    <w:p w:rsidR="00975C9B" w:rsidRDefault="00975C9B">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Pr>
          <w:rFonts w:ascii="Helvetica" w:hAnsi="Helvetica"/>
          <w:sz w:val="20"/>
        </w:rPr>
        <w:t xml:space="preserve">        uninjected control at 48 hours post fertilization looks normal, as expected </w:t>
      </w:r>
    </w:p>
    <w:p w:rsidR="00975C9B" w:rsidRDefault="00975C9B">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Pr>
          <w:rFonts w:ascii="Helvetica" w:hAnsi="Helvetica"/>
          <w:sz w:val="20"/>
        </w:rPr>
        <w:t xml:space="preserve">        -LAB MEDIA: 0123_PIname_Figure1.tif  (Replace 0123 with your jove video #)</w:t>
      </w:r>
    </w:p>
    <w:p w:rsidR="00975C9B" w:rsidRDefault="00975C9B">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rsidR="00975C9B" w:rsidRDefault="00975C9B">
      <w:pPr>
        <w:pBdr>
          <w:top w:val="single" w:sz="4" w:space="1" w:color="auto" w:shadow="1"/>
          <w:left w:val="single" w:sz="4" w:space="4" w:color="auto" w:shadow="1"/>
          <w:bottom w:val="single" w:sz="4" w:space="1" w:color="auto" w:shadow="1"/>
          <w:right w:val="single" w:sz="4" w:space="4" w:color="auto" w:shadow="1"/>
        </w:pBdr>
        <w:shd w:val="clear" w:color="auto" w:fill="D9D9D9"/>
        <w:ind w:firstLine="720"/>
        <w:outlineLvl w:val="0"/>
        <w:rPr>
          <w:rFonts w:ascii="Helvetica" w:hAnsi="Helvetica"/>
          <w:sz w:val="20"/>
        </w:rPr>
      </w:pPr>
      <w:r>
        <w:rPr>
          <w:rFonts w:ascii="Helvetica" w:hAnsi="Helvetica"/>
          <w:sz w:val="20"/>
        </w:rPr>
        <w:t>5.2   However, embryos injected with the morpholino heg_e3i3_egfr1, which knocks down Heg isoforms</w:t>
      </w:r>
    </w:p>
    <w:p w:rsidR="00975C9B" w:rsidRDefault="00975C9B">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Pr>
          <w:rFonts w:ascii="Helvetica" w:hAnsi="Helvetica"/>
          <w:sz w:val="20"/>
        </w:rPr>
        <w:t xml:space="preserve">                     containing the first of two EGF-like repeats, exhibit brain edema.</w:t>
      </w:r>
    </w:p>
    <w:p w:rsidR="00975C9B" w:rsidRDefault="00975C9B">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Pr>
          <w:rFonts w:ascii="Helvetica" w:hAnsi="Helvetica"/>
          <w:sz w:val="20"/>
        </w:rPr>
        <w:tab/>
        <w:t xml:space="preserve">        -LAB MEDIA: 0123_PIname_Figure2.tif</w:t>
      </w:r>
      <w:r>
        <w:rPr>
          <w:rFonts w:ascii="Helvetica" w:hAnsi="Helvetica"/>
          <w:sz w:val="20"/>
        </w:rPr>
        <w:tab/>
      </w:r>
    </w:p>
    <w:p w:rsidR="00975C9B" w:rsidRDefault="00975C9B">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rsidR="00975C9B" w:rsidRDefault="00975C9B">
      <w:pPr>
        <w:pBdr>
          <w:top w:val="single" w:sz="4" w:space="1" w:color="auto" w:shadow="1"/>
          <w:left w:val="single" w:sz="4" w:space="4" w:color="auto" w:shadow="1"/>
          <w:bottom w:val="single" w:sz="4" w:space="1" w:color="auto" w:shadow="1"/>
          <w:right w:val="single" w:sz="4" w:space="4" w:color="auto" w:shadow="1"/>
        </w:pBdr>
        <w:shd w:val="clear" w:color="auto" w:fill="D9D9D9"/>
        <w:ind w:firstLine="720"/>
        <w:outlineLvl w:val="0"/>
        <w:rPr>
          <w:rFonts w:ascii="Helvetica" w:hAnsi="Helvetica"/>
          <w:sz w:val="20"/>
        </w:rPr>
      </w:pPr>
      <w:r>
        <w:rPr>
          <w:rFonts w:ascii="Helvetica" w:hAnsi="Helvetica"/>
          <w:sz w:val="20"/>
        </w:rPr>
        <w:t xml:space="preserve">5.3   Injection of heart of glass mRNA also produced an obvious phenotype. At 24 hours post fertilization, </w:t>
      </w:r>
    </w:p>
    <w:p w:rsidR="00975C9B" w:rsidRDefault="00975C9B">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Pr>
          <w:rFonts w:ascii="Helvetica" w:hAnsi="Helvetica"/>
          <w:sz w:val="20"/>
        </w:rPr>
        <w:t xml:space="preserve">        the heads of the uninjected controls look normal </w:t>
      </w:r>
    </w:p>
    <w:p w:rsidR="00975C9B" w:rsidRDefault="00975C9B">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Pr>
          <w:rFonts w:ascii="Helvetica" w:hAnsi="Helvetica"/>
          <w:sz w:val="20"/>
        </w:rPr>
        <w:t xml:space="preserve">        -LAB MEDIA: 0123_PIname_Figure3.tif</w:t>
      </w:r>
    </w:p>
    <w:p w:rsidR="00975C9B" w:rsidRDefault="00975C9B">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p>
    <w:p w:rsidR="00975C9B" w:rsidRDefault="00975C9B">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Pr>
          <w:rFonts w:ascii="Helvetica" w:hAnsi="Helvetica"/>
          <w:sz w:val="20"/>
        </w:rPr>
        <w:t xml:space="preserve">5.4   Conversely, some of the embryos injected with the mRNA exhibit cyclopia     </w:t>
      </w:r>
    </w:p>
    <w:p w:rsidR="00975C9B" w:rsidRDefault="00975C9B">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Pr>
          <w:rFonts w:ascii="Helvetica" w:hAnsi="Helvetica"/>
          <w:sz w:val="20"/>
        </w:rPr>
        <w:t xml:space="preserve">                     -LAB MEDIA: 0123_PIname_Figure4.jpg</w:t>
      </w:r>
    </w:p>
    <w:p w:rsidR="00975C9B" w:rsidRDefault="00975C9B">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rsidR="00975C9B" w:rsidRDefault="00975C9B">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b/>
          <w:sz w:val="20"/>
        </w:rPr>
      </w:pPr>
      <w:r>
        <w:rPr>
          <w:rFonts w:ascii="Helvetica" w:hAnsi="Helvetica"/>
          <w:b/>
          <w:sz w:val="20"/>
        </w:rPr>
        <w:t>Please visit the following URL to see an example of how the results will look when complete:</w:t>
      </w:r>
    </w:p>
    <w:p w:rsidR="00975C9B" w:rsidRDefault="00033125">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hyperlink r:id="rId9" w:history="1">
        <w:r w:rsidR="00975C9B">
          <w:rPr>
            <w:rFonts w:ascii="Helvetica" w:eastAsia="Times New Roman" w:hAnsi="Helvetica"/>
            <w:sz w:val="20"/>
          </w:rPr>
          <w:t>http://www.jove.com/video/1597/results-example-mably?access=ksw0bprj</w:t>
        </w:r>
      </w:hyperlink>
    </w:p>
    <w:p w:rsidR="00975C9B" w:rsidRDefault="00975C9B">
      <w:pPr>
        <w:ind w:left="360"/>
        <w:rPr>
          <w:rFonts w:ascii="Helvetica" w:hAnsi="Helvetica"/>
          <w:sz w:val="22"/>
        </w:rPr>
      </w:pPr>
    </w:p>
    <w:p w:rsidR="00975C9B" w:rsidRDefault="00975C9B">
      <w:pPr>
        <w:spacing w:line="480" w:lineRule="auto"/>
        <w:ind w:left="792"/>
        <w:rPr>
          <w:rFonts w:ascii="Helvetica" w:hAnsi="Helvetica"/>
          <w:b/>
          <w:sz w:val="22"/>
        </w:rPr>
      </w:pPr>
    </w:p>
    <w:p w:rsidR="00975C9B" w:rsidRDefault="00975C9B">
      <w:pPr>
        <w:numPr>
          <w:ilvl w:val="0"/>
          <w:numId w:val="12"/>
        </w:numPr>
        <w:jc w:val="both"/>
        <w:outlineLvl w:val="0"/>
        <w:rPr>
          <w:rFonts w:ascii="Helvetica" w:hAnsi="Helvetica"/>
          <w:b/>
          <w:sz w:val="22"/>
        </w:rPr>
      </w:pPr>
      <w:r>
        <w:rPr>
          <w:rFonts w:ascii="Helvetica" w:hAnsi="Helvetica"/>
          <w:b/>
          <w:sz w:val="22"/>
        </w:rPr>
        <w:t>Conclusion (said by authors on camera)</w:t>
      </w:r>
    </w:p>
    <w:p w:rsidR="00975C9B" w:rsidRDefault="00975C9B">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Pr>
          <w:rFonts w:ascii="Helvetica" w:hAnsi="Helvetica"/>
          <w:sz w:val="22"/>
        </w:rPr>
        <w:t>Authors: Below are statements we would like you to complete that summarize and conclude the video. Only one statement should be chosen and completed per author who will be on camera demonstrating the protocol. In addition to choosing and filling out the appropriate statement, please enter the name of the individual who will say each line. You may revise the given prompts if necessary to better fit your protocol.</w:t>
      </w:r>
    </w:p>
    <w:p w:rsidR="00975C9B" w:rsidRDefault="00975C9B">
      <w:pPr>
        <w:ind w:left="360"/>
        <w:jc w:val="both"/>
        <w:rPr>
          <w:rFonts w:ascii="Helvetica" w:hAnsi="Helvetica"/>
          <w:b/>
          <w:sz w:val="22"/>
        </w:rPr>
      </w:pPr>
    </w:p>
    <w:p w:rsidR="00975C9B" w:rsidRDefault="00975C9B" w:rsidP="00A348A7">
      <w:pPr>
        <w:rPr>
          <w:rFonts w:ascii="Helvetica" w:hAnsi="Helvetica"/>
          <w:sz w:val="22"/>
        </w:rPr>
      </w:pPr>
    </w:p>
    <w:p w:rsidR="00844FDE" w:rsidRDefault="00844FDE" w:rsidP="00844FDE">
      <w:pPr>
        <w:ind w:firstLine="450"/>
        <w:rPr>
          <w:rFonts w:ascii="Arial" w:hAnsi="Arial"/>
          <w:sz w:val="22"/>
        </w:rPr>
      </w:pPr>
      <w:r>
        <w:rPr>
          <w:rFonts w:ascii="Helvetica" w:hAnsi="Helvetica"/>
          <w:sz w:val="22"/>
        </w:rPr>
        <w:t>4.</w:t>
      </w:r>
      <w:r w:rsidR="00A348A7">
        <w:rPr>
          <w:rFonts w:ascii="Helvetica" w:hAnsi="Helvetica"/>
          <w:sz w:val="22"/>
        </w:rPr>
        <w:t xml:space="preserve">1 </w:t>
      </w:r>
      <w:r w:rsidRPr="00844FDE">
        <w:rPr>
          <w:rFonts w:ascii="Helvetica" w:hAnsi="Helvetica"/>
          <w:b/>
          <w:sz w:val="22"/>
        </w:rPr>
        <w:t>Kristine Cihil:</w:t>
      </w:r>
      <w:r w:rsidRPr="00844FDE">
        <w:rPr>
          <w:rFonts w:ascii="Helvetica" w:hAnsi="Helvetica"/>
          <w:sz w:val="22"/>
        </w:rPr>
        <w:t xml:space="preserve"> </w:t>
      </w:r>
      <w:r w:rsidR="00C13822">
        <w:rPr>
          <w:rFonts w:ascii="Helvetica" w:hAnsi="Helvetica"/>
          <w:sz w:val="22"/>
        </w:rPr>
        <w:t xml:space="preserve">For a successful experiment, </w:t>
      </w:r>
      <w:r w:rsidRPr="00844FDE">
        <w:rPr>
          <w:rFonts w:ascii="Helvetica" w:hAnsi="Helvetica"/>
          <w:sz w:val="22"/>
        </w:rPr>
        <w:t xml:space="preserve"> remember to</w:t>
      </w:r>
      <w:r w:rsidRPr="00844FDE">
        <w:rPr>
          <w:sz w:val="20"/>
        </w:rPr>
        <w:t xml:space="preserve"> </w:t>
      </w:r>
      <w:r w:rsidRPr="00844FDE">
        <w:rPr>
          <w:rFonts w:ascii="Arial" w:hAnsi="Arial"/>
          <w:sz w:val="22"/>
        </w:rPr>
        <w:t>move quickly between warming and cooling phases</w:t>
      </w:r>
      <w:r w:rsidR="00C13822">
        <w:rPr>
          <w:rFonts w:ascii="Arial" w:hAnsi="Arial"/>
          <w:sz w:val="22"/>
        </w:rPr>
        <w:t>,</w:t>
      </w:r>
      <w:r w:rsidRPr="00844FDE">
        <w:rPr>
          <w:rFonts w:ascii="Arial" w:hAnsi="Arial"/>
          <w:sz w:val="22"/>
        </w:rPr>
        <w:t xml:space="preserve"> and to keep a constant 4 ºC temperature during the assay by performing the experiment in a cold room.</w:t>
      </w:r>
    </w:p>
    <w:p w:rsidR="00A348A7" w:rsidRPr="00844FDE" w:rsidRDefault="00A348A7" w:rsidP="00A348A7">
      <w:pPr>
        <w:rPr>
          <w:rFonts w:ascii="Helvetica" w:hAnsi="Helvetica"/>
          <w:sz w:val="22"/>
        </w:rPr>
      </w:pPr>
    </w:p>
    <w:p w:rsidR="00975C9B" w:rsidRDefault="00975C9B" w:rsidP="008B2228">
      <w:pPr>
        <w:ind w:firstLine="450"/>
        <w:rPr>
          <w:rFonts w:ascii="Helvetica" w:hAnsi="Helvetica"/>
          <w:sz w:val="22"/>
        </w:rPr>
      </w:pPr>
      <w:r>
        <w:rPr>
          <w:rFonts w:ascii="Helvetica" w:hAnsi="Helvetica"/>
          <w:sz w:val="22"/>
        </w:rPr>
        <w:t xml:space="preserve"> </w:t>
      </w:r>
      <w:r w:rsidR="00A348A7" w:rsidRPr="00971A22">
        <w:rPr>
          <w:rFonts w:ascii="Helvetica" w:hAnsi="Helvetica"/>
          <w:sz w:val="22"/>
        </w:rPr>
        <w:t xml:space="preserve">4.2. </w:t>
      </w:r>
      <w:r w:rsidR="00C13822" w:rsidRPr="00971A22">
        <w:rPr>
          <w:rFonts w:ascii="Helvetica" w:hAnsi="Helvetica"/>
          <w:b/>
          <w:sz w:val="22"/>
        </w:rPr>
        <w:t>Agnieszka Swiatecka-Urban:</w:t>
      </w:r>
      <w:r w:rsidR="00C13822" w:rsidRPr="00971A22">
        <w:rPr>
          <w:rFonts w:ascii="Helvetica" w:hAnsi="Helvetica"/>
          <w:sz w:val="22"/>
        </w:rPr>
        <w:t xml:space="preserve"> </w:t>
      </w:r>
      <w:r w:rsidR="00C13822" w:rsidRPr="00971A22">
        <w:rPr>
          <w:rFonts w:ascii="Arial" w:hAnsi="Arial"/>
          <w:sz w:val="22"/>
        </w:rPr>
        <w:t>After watching this video, you should have a good understanding of how to quantify endocytosis and recycling of cell surface proteins using the biotinylation based endocytic and recycling assay</w:t>
      </w:r>
      <w:r w:rsidR="00C13822" w:rsidRPr="00971A22">
        <w:rPr>
          <w:rFonts w:ascii="Times New Roman" w:hAnsi="Times New Roman"/>
          <w:sz w:val="22"/>
        </w:rPr>
        <w:t>.</w:t>
      </w:r>
    </w:p>
    <w:p w:rsidR="00975C9B" w:rsidRDefault="00975C9B">
      <w:pPr>
        <w:jc w:val="both"/>
        <w:rPr>
          <w:rFonts w:ascii="Helvetica" w:hAnsi="Helvetica"/>
          <w:b/>
          <w:sz w:val="22"/>
        </w:rPr>
      </w:pPr>
    </w:p>
    <w:p w:rsidR="00975C9B" w:rsidRDefault="00975C9B">
      <w:pPr>
        <w:jc w:val="both"/>
        <w:rPr>
          <w:rFonts w:ascii="Helvetica" w:hAnsi="Helvetica"/>
          <w:i/>
          <w:sz w:val="22"/>
        </w:rPr>
      </w:pPr>
      <w:r>
        <w:rPr>
          <w:rFonts w:ascii="Helvetica" w:hAnsi="Helvetica"/>
          <w:i/>
          <w:color w:val="FF0000"/>
          <w:sz w:val="22"/>
        </w:rPr>
        <w:t xml:space="preserve"> </w:t>
      </w:r>
      <w:r>
        <w:rPr>
          <w:rFonts w:ascii="Helvetica" w:hAnsi="Helvetica"/>
          <w:sz w:val="22"/>
        </w:rPr>
        <w:t xml:space="preserve">      </w:t>
      </w:r>
    </w:p>
    <w:p w:rsidR="00975C9B" w:rsidRDefault="00975C9B">
      <w:pPr>
        <w:pStyle w:val="BodyText"/>
        <w:rPr>
          <w:rFonts w:ascii="Helvetica" w:hAnsi="Helvetica"/>
          <w:i w:val="0"/>
          <w:sz w:val="22"/>
        </w:rPr>
      </w:pPr>
    </w:p>
    <w:p w:rsidR="00975C9B" w:rsidRDefault="00975C9B">
      <w:pPr>
        <w:pStyle w:val="BodyText"/>
        <w:outlineLvl w:val="0"/>
        <w:rPr>
          <w:rFonts w:ascii="Helvetica" w:hAnsi="Helvetica"/>
          <w:b/>
          <w:i w:val="0"/>
          <w:sz w:val="22"/>
          <w:u w:val="single"/>
        </w:rPr>
      </w:pPr>
      <w:r>
        <w:rPr>
          <w:rFonts w:ascii="Helvetica" w:hAnsi="Helvetica"/>
          <w:b/>
          <w:i w:val="0"/>
          <w:sz w:val="22"/>
          <w:u w:val="single"/>
        </w:rPr>
        <w:t>Provided Media</w:t>
      </w:r>
    </w:p>
    <w:p w:rsidR="00975C9B" w:rsidRDefault="00975C9B">
      <w:pPr>
        <w:pStyle w:val="BodyText"/>
        <w:outlineLvl w:val="0"/>
        <w:rPr>
          <w:rFonts w:ascii="Helvetica" w:hAnsi="Helvetica"/>
          <w:b/>
          <w:i w:val="0"/>
          <w:sz w:val="22"/>
          <w:u w:val="single"/>
        </w:rPr>
      </w:pPr>
    </w:p>
    <w:p w:rsidR="00975C9B" w:rsidRDefault="00975C9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Authors, Please list all images, movie files, or 3-D rendered animations that can be included in the video per editor’s request.  The step in the script/video where these images will be inserted should be specified.   For example:</w:t>
      </w:r>
    </w:p>
    <w:p w:rsidR="00975C9B" w:rsidRDefault="00975C9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975C9B" w:rsidRDefault="00975C9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Pr>
          <w:rFonts w:ascii="Helvetica" w:hAnsi="Helvetica"/>
          <w:i w:val="0"/>
          <w:sz w:val="22"/>
        </w:rPr>
        <w:t xml:space="preserve">6.2 – </w:t>
      </w:r>
      <w:r>
        <w:rPr>
          <w:rFonts w:ascii="Helvetica" w:hAnsi="Helvetica"/>
          <w:sz w:val="20"/>
        </w:rPr>
        <w:t xml:space="preserve"> 0123_PIname_Figure1.tif</w:t>
      </w:r>
      <w:r>
        <w:rPr>
          <w:rFonts w:ascii="Helvetica" w:hAnsi="Helvetica"/>
          <w:i w:val="0"/>
          <w:sz w:val="20"/>
        </w:rPr>
        <w:t xml:space="preserve"> </w:t>
      </w:r>
      <w:r>
        <w:rPr>
          <w:rFonts w:ascii="Helvetica" w:hAnsi="Helvetica"/>
          <w:i w:val="0"/>
          <w:sz w:val="22"/>
        </w:rPr>
        <w:t xml:space="preserve">-  dual color imaging of tumor angiogenesis at 40X </w:t>
      </w:r>
    </w:p>
    <w:p w:rsidR="00975C9B" w:rsidRDefault="00975C9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 xml:space="preserve">6.2 – </w:t>
      </w:r>
      <w:r>
        <w:rPr>
          <w:rFonts w:ascii="Helvetica" w:hAnsi="Helvetica"/>
          <w:sz w:val="20"/>
        </w:rPr>
        <w:t xml:space="preserve"> 0123_PIname_Figure2.tif</w:t>
      </w:r>
      <w:r>
        <w:rPr>
          <w:rFonts w:ascii="Helvetica" w:hAnsi="Helvetica"/>
          <w:i w:val="0"/>
          <w:sz w:val="20"/>
        </w:rPr>
        <w:t xml:space="preserve"> -  </w:t>
      </w:r>
      <w:r>
        <w:rPr>
          <w:rFonts w:ascii="Helvetica" w:hAnsi="Helvetica"/>
          <w:i w:val="0"/>
          <w:sz w:val="22"/>
        </w:rPr>
        <w:t>dual color imaging of tumor angiogenesis at 100X</w:t>
      </w:r>
    </w:p>
    <w:p w:rsidR="00975C9B" w:rsidRDefault="00975C9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975C9B" w:rsidRDefault="00975C9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u w:val="single"/>
        </w:rPr>
        <w:t>Formats:</w:t>
      </w:r>
      <w:r>
        <w:rPr>
          <w:rFonts w:ascii="Helvetica" w:hAnsi="Helvetica"/>
          <w:i w:val="0"/>
          <w:sz w:val="22"/>
        </w:rPr>
        <w:t xml:space="preserve">  For static images we prefer .tiff, Illustrator, Powerpoint or Photoshop files at dimensions of at least 720X480 pixels and 300 dpi.  The higher resolution, the better.  Likewise any exported movie files should have at minimum these dimensions and be rendered to .mov, .mp4, or .avi files.  </w:t>
      </w:r>
    </w:p>
    <w:p w:rsidR="00975C9B" w:rsidRDefault="00975C9B">
      <w:pPr>
        <w:pStyle w:val="BodyText"/>
        <w:rPr>
          <w:rFonts w:ascii="Helvetica" w:hAnsi="Helvetica"/>
          <w:i w:val="0"/>
          <w:sz w:val="22"/>
        </w:rPr>
      </w:pPr>
    </w:p>
    <w:p w:rsidR="00975C9B" w:rsidRDefault="00975C9B">
      <w:pPr>
        <w:pStyle w:val="BodyText"/>
        <w:outlineLvl w:val="0"/>
        <w:rPr>
          <w:rFonts w:ascii="Helvetica" w:hAnsi="Helvetica"/>
          <w:i w:val="0"/>
          <w:sz w:val="22"/>
        </w:rPr>
      </w:pPr>
      <w:r>
        <w:rPr>
          <w:rFonts w:ascii="Helvetica" w:hAnsi="Helvetica"/>
          <w:i w:val="0"/>
          <w:sz w:val="22"/>
        </w:rPr>
        <w:t>Insert your media filenames here.</w:t>
      </w:r>
    </w:p>
    <w:p w:rsidR="00975C9B" w:rsidRDefault="00975C9B">
      <w:pPr>
        <w:pStyle w:val="BodyText"/>
        <w:rPr>
          <w:rFonts w:ascii="Helvetica" w:hAnsi="Helvetica"/>
          <w:i w:val="0"/>
          <w:sz w:val="22"/>
        </w:rPr>
      </w:pPr>
    </w:p>
    <w:p w:rsidR="00975C9B" w:rsidRDefault="00975C9B">
      <w:pPr>
        <w:pStyle w:val="BodyText"/>
        <w:rPr>
          <w:rFonts w:ascii="Helvetica" w:hAnsi="Helvetica"/>
          <w:b/>
          <w:i w:val="0"/>
          <w:sz w:val="22"/>
        </w:rPr>
      </w:pPr>
    </w:p>
    <w:p w:rsidR="00975C9B" w:rsidRDefault="00975C9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Pr>
          <w:rFonts w:ascii="Helvetica" w:hAnsi="Helvetica"/>
          <w:b/>
          <w:i w:val="0"/>
          <w:sz w:val="22"/>
          <w:u w:val="single"/>
        </w:rPr>
        <w:t>General Preparation</w:t>
      </w:r>
    </w:p>
    <w:p w:rsidR="00975C9B" w:rsidRDefault="00975C9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rsidR="00975C9B" w:rsidRDefault="00975C9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Pr>
          <w:rFonts w:ascii="Helvetica" w:hAnsi="Helvetica"/>
          <w:i w:val="0"/>
          <w:sz w:val="22"/>
        </w:rPr>
        <w:t xml:space="preserve">It’s critical for a smooth and organized shoot that all reagents are accounted for, in advance.   </w:t>
      </w:r>
    </w:p>
    <w:p w:rsidR="00975C9B" w:rsidRDefault="00975C9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975C9B" w:rsidRDefault="00975C9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rsidR="00975C9B" w:rsidRDefault="00975C9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975C9B" w:rsidRDefault="00975C9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Pr>
          <w:rFonts w:ascii="Helvetica" w:hAnsi="Helvetica"/>
          <w:i w:val="0"/>
          <w:sz w:val="22"/>
        </w:rPr>
        <w:t xml:space="preserve">All tubes/flasks should be pre-labeled neatly before we arrive.  </w:t>
      </w:r>
    </w:p>
    <w:p w:rsidR="00975C9B" w:rsidRDefault="00975C9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975C9B" w:rsidRDefault="00975C9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Ex. Luciferase assay done in 96 well plates should be labeled with negative/positive control wells and experimental samples are labeled accordingly.</w:t>
      </w:r>
    </w:p>
    <w:p w:rsidR="00975C9B" w:rsidRDefault="00975C9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975C9B" w:rsidRDefault="00975C9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You will receive more detailed preparation instructions, as well as an introduction to your videographer, closer to your filming date.</w:t>
      </w:r>
    </w:p>
    <w:sectPr w:rsidR="00975C9B" w:rsidSect="00860446">
      <w:footerReference w:type="default" r:id="rId10"/>
      <w:pgSz w:w="12240" w:h="15840"/>
      <w:pgMar w:top="1080" w:right="1080" w:bottom="1080" w:left="10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299C" w:rsidRDefault="00F2299C">
      <w:r>
        <w:separator/>
      </w:r>
    </w:p>
  </w:endnote>
  <w:endnote w:type="continuationSeparator" w:id="0">
    <w:p w:rsidR="00F2299C" w:rsidRDefault="00F229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GJKHG F+ Helvetica">
    <w:altName w:val="ＭＳ 明朝"/>
    <w:panose1 w:val="00000000000000000000"/>
    <w:charset w:val="80"/>
    <w:family w:val="auto"/>
    <w:notTrueType/>
    <w:pitch w:val="default"/>
    <w:sig w:usb0="00000000" w:usb1="08070000" w:usb2="00000010" w:usb3="00000000" w:csb0="00020000"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sig w:usb0="03000003" w:usb1="00000000" w:usb2="00000000" w:usb3="00000000" w:csb0="00000001" w:csb1="00000000"/>
  </w:font>
  <w:font w:name="TimesNewRomanMS">
    <w:altName w:val="Cambria"/>
    <w:panose1 w:val="00000000000000000000"/>
    <w:charset w:val="4D"/>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FDE" w:rsidRDefault="00844FDE">
    <w:pPr>
      <w:pStyle w:val="Footer"/>
      <w:jc w:val="center"/>
    </w:pPr>
    <w:r>
      <w:sym w:font="Symbol" w:char="F0D3"/>
    </w:r>
    <w:r>
      <w:t xml:space="preserve"> 2011, Journal of Visualized Experiments</w:t>
    </w:r>
  </w:p>
  <w:p w:rsidR="00844FDE" w:rsidRDefault="00844FD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299C" w:rsidRDefault="00F2299C">
      <w:r>
        <w:separator/>
      </w:r>
    </w:p>
  </w:footnote>
  <w:footnote w:type="continuationSeparator" w:id="0">
    <w:p w:rsidR="00F2299C" w:rsidRDefault="00F2299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8446DEC"/>
    <w:lvl w:ilvl="0">
      <w:start w:val="1"/>
      <w:numFmt w:val="decimal"/>
      <w:lvlText w:val="%1."/>
      <w:lvlJc w:val="left"/>
      <w:pPr>
        <w:tabs>
          <w:tab w:val="num" w:pos="1800"/>
        </w:tabs>
        <w:ind w:left="1800" w:hanging="360"/>
      </w:pPr>
    </w:lvl>
  </w:abstractNum>
  <w:abstractNum w:abstractNumId="1">
    <w:nsid w:val="00000004"/>
    <w:multiLevelType w:val="multilevel"/>
    <w:tmpl w:val="00000004"/>
    <w:lvl w:ilvl="0">
      <w:start w:val="1"/>
      <w:numFmt w:val="decimal"/>
      <w:lvlText w:val=" %1 "/>
      <w:lvlJc w:val="left"/>
      <w:pPr>
        <w:tabs>
          <w:tab w:val="num" w:pos="720"/>
        </w:tabs>
        <w:ind w:left="720" w:hanging="360"/>
      </w:pPr>
    </w:lvl>
    <w:lvl w:ilvl="1">
      <w:start w:val="1"/>
      <w:numFmt w:val="decimal"/>
      <w:lvlText w:val=" %1.%2 "/>
      <w:lvlJc w:val="left"/>
      <w:pPr>
        <w:tabs>
          <w:tab w:val="num" w:pos="1080"/>
        </w:tabs>
        <w:ind w:left="1080" w:hanging="360"/>
      </w:pPr>
    </w:lvl>
    <w:lvl w:ilvl="2">
      <w:start w:val="1"/>
      <w:numFmt w:val="decimal"/>
      <w:lvlText w:val=" %1.%2.%3 "/>
      <w:lvlJc w:val="left"/>
      <w:pPr>
        <w:tabs>
          <w:tab w:val="num" w:pos="1440"/>
        </w:tabs>
        <w:ind w:left="1440" w:hanging="360"/>
      </w:pPr>
    </w:lvl>
    <w:lvl w:ilvl="3">
      <w:start w:val="1"/>
      <w:numFmt w:val="decimal"/>
      <w:lvlText w:val=" %1.%2.%3.%4 "/>
      <w:lvlJc w:val="left"/>
      <w:pPr>
        <w:tabs>
          <w:tab w:val="num" w:pos="1800"/>
        </w:tabs>
        <w:ind w:left="1800" w:hanging="360"/>
      </w:pPr>
    </w:lvl>
    <w:lvl w:ilvl="4">
      <w:start w:val="1"/>
      <w:numFmt w:val="decimal"/>
      <w:lvlText w:val=" %1.%2.%3.%4.%5 "/>
      <w:lvlJc w:val="left"/>
      <w:pPr>
        <w:tabs>
          <w:tab w:val="num" w:pos="2160"/>
        </w:tabs>
        <w:ind w:left="2160" w:hanging="360"/>
      </w:pPr>
    </w:lvl>
    <w:lvl w:ilvl="5">
      <w:start w:val="1"/>
      <w:numFmt w:val="decimal"/>
      <w:lvlText w:val=" %1.%2.%3.%4.%5.%6 "/>
      <w:lvlJc w:val="left"/>
      <w:pPr>
        <w:tabs>
          <w:tab w:val="num" w:pos="2520"/>
        </w:tabs>
        <w:ind w:left="2520" w:hanging="360"/>
      </w:pPr>
    </w:lvl>
    <w:lvl w:ilvl="6">
      <w:start w:val="1"/>
      <w:numFmt w:val="decimal"/>
      <w:lvlText w:val=" %1.%2.%3.%4.%5.%6.%7 "/>
      <w:lvlJc w:val="left"/>
      <w:pPr>
        <w:tabs>
          <w:tab w:val="num" w:pos="2880"/>
        </w:tabs>
        <w:ind w:left="2880" w:hanging="360"/>
      </w:pPr>
    </w:lvl>
    <w:lvl w:ilvl="7">
      <w:start w:val="1"/>
      <w:numFmt w:val="decimal"/>
      <w:lvlText w:val=" %1.%2.%3.%4.%5.%6.%7.%8 "/>
      <w:lvlJc w:val="left"/>
      <w:pPr>
        <w:tabs>
          <w:tab w:val="num" w:pos="3240"/>
        </w:tabs>
        <w:ind w:left="3240" w:hanging="360"/>
      </w:pPr>
    </w:lvl>
    <w:lvl w:ilvl="8">
      <w:start w:val="1"/>
      <w:numFmt w:val="decimal"/>
      <w:lvlText w:val=" %1.%2.%3.%4.%5.%6.%7.%8.%9 "/>
      <w:lvlJc w:val="left"/>
      <w:pPr>
        <w:tabs>
          <w:tab w:val="num" w:pos="3600"/>
        </w:tabs>
        <w:ind w:left="3600" w:hanging="360"/>
      </w:pPr>
    </w:lvl>
  </w:abstractNum>
  <w:abstractNum w:abstractNumId="2">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B0A2925"/>
    <w:multiLevelType w:val="hybridMultilevel"/>
    <w:tmpl w:val="1F509E8C"/>
    <w:lvl w:ilvl="0" w:tplc="C28AB27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16206E84"/>
    <w:multiLevelType w:val="hybridMultilevel"/>
    <w:tmpl w:val="53FC3E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AE33C0"/>
    <w:multiLevelType w:val="hybridMultilevel"/>
    <w:tmpl w:val="03C4DD5E"/>
    <w:lvl w:ilvl="0" w:tplc="0206EC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C3C0BAB"/>
    <w:multiLevelType w:val="multilevel"/>
    <w:tmpl w:val="A42EEFA6"/>
    <w:lvl w:ilvl="0">
      <w:start w:val="4"/>
      <w:numFmt w:val="decimal"/>
      <w:lvlText w:val="%1."/>
      <w:lvlJc w:val="left"/>
      <w:pPr>
        <w:ind w:left="540" w:hanging="540"/>
      </w:pPr>
      <w:rPr>
        <w:rFonts w:hint="default"/>
        <w:b/>
      </w:rPr>
    </w:lvl>
    <w:lvl w:ilvl="1">
      <w:start w:val="19"/>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7">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nsid w:val="4D8939F4"/>
    <w:multiLevelType w:val="multilevel"/>
    <w:tmpl w:val="01660EE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170"/>
        </w:tabs>
        <w:ind w:left="1170" w:hanging="720"/>
      </w:pPr>
      <w:rPr>
        <w:rFonts w:hint="default"/>
        <w:b w:val="0"/>
      </w:rPr>
    </w:lvl>
    <w:lvl w:ilvl="2">
      <w:start w:val="1"/>
      <w:numFmt w:val="decimal"/>
      <w:lvlText w:val="%1.%2.%3."/>
      <w:lvlJc w:val="left"/>
      <w:pPr>
        <w:tabs>
          <w:tab w:val="num" w:pos="1368"/>
        </w:tabs>
        <w:ind w:left="1368" w:hanging="648"/>
      </w:pPr>
      <w:rPr>
        <w:rFonts w:hint="default"/>
        <w:b w:val="0"/>
        <w:sz w:val="24"/>
        <w:szCs w:val="24"/>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nsid w:val="619E4469"/>
    <w:multiLevelType w:val="hybridMultilevel"/>
    <w:tmpl w:val="AC7222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3BA33F3"/>
    <w:multiLevelType w:val="hybridMultilevel"/>
    <w:tmpl w:val="C10A2248"/>
    <w:lvl w:ilvl="0" w:tplc="2D822E6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nsid w:val="65D445E8"/>
    <w:multiLevelType w:val="hybridMultilevel"/>
    <w:tmpl w:val="305A68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6E0B6690"/>
    <w:multiLevelType w:val="hybridMultilevel"/>
    <w:tmpl w:val="5142C66C"/>
    <w:lvl w:ilvl="0" w:tplc="76DC3C2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9"/>
  </w:num>
  <w:num w:numId="2">
    <w:abstractNumId w:val="4"/>
  </w:num>
  <w:num w:numId="3">
    <w:abstractNumId w:val="6"/>
  </w:num>
  <w:num w:numId="4">
    <w:abstractNumId w:val="5"/>
  </w:num>
  <w:num w:numId="5">
    <w:abstractNumId w:val="10"/>
  </w:num>
  <w:num w:numId="6">
    <w:abstractNumId w:val="17"/>
  </w:num>
  <w:num w:numId="7">
    <w:abstractNumId w:val="2"/>
  </w:num>
  <w:num w:numId="8">
    <w:abstractNumId w:val="11"/>
  </w:num>
  <w:num w:numId="9">
    <w:abstractNumId w:val="18"/>
  </w:num>
  <w:num w:numId="10">
    <w:abstractNumId w:val="24"/>
  </w:num>
  <w:num w:numId="11">
    <w:abstractNumId w:val="13"/>
  </w:num>
  <w:num w:numId="12">
    <w:abstractNumId w:val="19"/>
  </w:num>
  <w:num w:numId="13">
    <w:abstractNumId w:val="14"/>
  </w:num>
  <w:num w:numId="14">
    <w:abstractNumId w:val="12"/>
  </w:num>
  <w:num w:numId="15">
    <w:abstractNumId w:val="15"/>
  </w:num>
  <w:num w:numId="16">
    <w:abstractNumId w:val="0"/>
  </w:num>
  <w:num w:numId="17">
    <w:abstractNumId w:val="1"/>
  </w:num>
  <w:num w:numId="18">
    <w:abstractNumId w:val="8"/>
  </w:num>
  <w:num w:numId="19">
    <w:abstractNumId w:val="3"/>
  </w:num>
  <w:num w:numId="20">
    <w:abstractNumId w:val="21"/>
  </w:num>
  <w:num w:numId="21">
    <w:abstractNumId w:val="23"/>
  </w:num>
  <w:num w:numId="22">
    <w:abstractNumId w:val="20"/>
  </w:num>
  <w:num w:numId="23">
    <w:abstractNumId w:val="16"/>
  </w:num>
  <w:num w:numId="24">
    <w:abstractNumId w:val="7"/>
  </w:num>
  <w:num w:numId="25">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88"/>
  <w:doNotTrackMoves/>
  <w:defaultTabStop w:val="720"/>
  <w:displayHorizontalDrawingGridEvery w:val="0"/>
  <w:displayVerticalDrawingGridEvery w:val="0"/>
  <w:doNotUseMarginsForDrawingGridOrigin/>
  <w:noPunctuationKerning/>
  <w:characterSpacingControl w:val="doNotCompress"/>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B83F91"/>
    <w:rsid w:val="00005664"/>
    <w:rsid w:val="00033125"/>
    <w:rsid w:val="000653AB"/>
    <w:rsid w:val="000B2A97"/>
    <w:rsid w:val="00104980"/>
    <w:rsid w:val="001214EC"/>
    <w:rsid w:val="00133D0D"/>
    <w:rsid w:val="001431B4"/>
    <w:rsid w:val="001525EA"/>
    <w:rsid w:val="00152D08"/>
    <w:rsid w:val="001729AA"/>
    <w:rsid w:val="001A7A46"/>
    <w:rsid w:val="001B7DD6"/>
    <w:rsid w:val="001C2CC7"/>
    <w:rsid w:val="001D1F3C"/>
    <w:rsid w:val="001D4F7E"/>
    <w:rsid w:val="00204092"/>
    <w:rsid w:val="00226964"/>
    <w:rsid w:val="0025599D"/>
    <w:rsid w:val="002A4DFB"/>
    <w:rsid w:val="002D7727"/>
    <w:rsid w:val="00304A9A"/>
    <w:rsid w:val="0032584E"/>
    <w:rsid w:val="00382BC5"/>
    <w:rsid w:val="003B0AE5"/>
    <w:rsid w:val="003F2681"/>
    <w:rsid w:val="00401737"/>
    <w:rsid w:val="004549E2"/>
    <w:rsid w:val="00454EDB"/>
    <w:rsid w:val="004D0B12"/>
    <w:rsid w:val="00507E66"/>
    <w:rsid w:val="00541D13"/>
    <w:rsid w:val="005845E4"/>
    <w:rsid w:val="00584D2C"/>
    <w:rsid w:val="005C01A3"/>
    <w:rsid w:val="005D4B22"/>
    <w:rsid w:val="005D6104"/>
    <w:rsid w:val="005E717C"/>
    <w:rsid w:val="00615EBA"/>
    <w:rsid w:val="00655B07"/>
    <w:rsid w:val="00667724"/>
    <w:rsid w:val="006817FC"/>
    <w:rsid w:val="006B63C7"/>
    <w:rsid w:val="006D41C9"/>
    <w:rsid w:val="00762CD7"/>
    <w:rsid w:val="00775709"/>
    <w:rsid w:val="007B6A7D"/>
    <w:rsid w:val="007F7B6B"/>
    <w:rsid w:val="0081133A"/>
    <w:rsid w:val="00844FDE"/>
    <w:rsid w:val="00860446"/>
    <w:rsid w:val="00880AA5"/>
    <w:rsid w:val="008A5E46"/>
    <w:rsid w:val="008A68D3"/>
    <w:rsid w:val="008B2228"/>
    <w:rsid w:val="008B5959"/>
    <w:rsid w:val="008D264D"/>
    <w:rsid w:val="008D3F29"/>
    <w:rsid w:val="00902F69"/>
    <w:rsid w:val="0095693B"/>
    <w:rsid w:val="00962399"/>
    <w:rsid w:val="00971A22"/>
    <w:rsid w:val="00975C9B"/>
    <w:rsid w:val="009909A3"/>
    <w:rsid w:val="0099275C"/>
    <w:rsid w:val="009A2B76"/>
    <w:rsid w:val="009B205E"/>
    <w:rsid w:val="009B3924"/>
    <w:rsid w:val="009C0292"/>
    <w:rsid w:val="009C6835"/>
    <w:rsid w:val="00A3001D"/>
    <w:rsid w:val="00A348A7"/>
    <w:rsid w:val="00A41DD7"/>
    <w:rsid w:val="00A60114"/>
    <w:rsid w:val="00A85190"/>
    <w:rsid w:val="00B416CB"/>
    <w:rsid w:val="00B47283"/>
    <w:rsid w:val="00B53C9B"/>
    <w:rsid w:val="00B5766F"/>
    <w:rsid w:val="00B638A2"/>
    <w:rsid w:val="00B83F91"/>
    <w:rsid w:val="00B87838"/>
    <w:rsid w:val="00B96385"/>
    <w:rsid w:val="00BE54D6"/>
    <w:rsid w:val="00C13822"/>
    <w:rsid w:val="00C158D7"/>
    <w:rsid w:val="00C348C6"/>
    <w:rsid w:val="00C46CF2"/>
    <w:rsid w:val="00C51811"/>
    <w:rsid w:val="00C63649"/>
    <w:rsid w:val="00C63B6A"/>
    <w:rsid w:val="00D500E3"/>
    <w:rsid w:val="00D80537"/>
    <w:rsid w:val="00DA61F9"/>
    <w:rsid w:val="00DB240F"/>
    <w:rsid w:val="00DE576D"/>
    <w:rsid w:val="00DF0EB6"/>
    <w:rsid w:val="00DF5458"/>
    <w:rsid w:val="00E074DD"/>
    <w:rsid w:val="00E2240C"/>
    <w:rsid w:val="00E35AE1"/>
    <w:rsid w:val="00E64BC0"/>
    <w:rsid w:val="00E66BF7"/>
    <w:rsid w:val="00E70E7D"/>
    <w:rsid w:val="00ED2330"/>
    <w:rsid w:val="00EE0A16"/>
    <w:rsid w:val="00EE30FF"/>
    <w:rsid w:val="00F2299C"/>
    <w:rsid w:val="00F867D0"/>
    <w:rsid w:val="00FB69EF"/>
    <w:rsid w:val="00FD0951"/>
    <w:rsid w:val="00FF64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811"/>
    <w:rPr>
      <w:noProof/>
      <w:sz w:val="24"/>
    </w:rPr>
  </w:style>
  <w:style w:type="paragraph" w:styleId="Heading1">
    <w:name w:val="heading 1"/>
    <w:basedOn w:val="Normal"/>
    <w:next w:val="Normal"/>
    <w:qFormat/>
    <w:rsid w:val="00C51811"/>
    <w:pPr>
      <w:keepNext/>
      <w:outlineLvl w:val="0"/>
    </w:pPr>
    <w:rPr>
      <w:b/>
      <w:sz w:val="32"/>
    </w:rPr>
  </w:style>
  <w:style w:type="paragraph" w:styleId="Heading2">
    <w:name w:val="heading 2"/>
    <w:basedOn w:val="Normal"/>
    <w:next w:val="Normal"/>
    <w:qFormat/>
    <w:rsid w:val="00C51811"/>
    <w:pPr>
      <w:keepNext/>
      <w:outlineLvl w:val="1"/>
    </w:pPr>
    <w:rPr>
      <w:noProof w:val="0"/>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51811"/>
    <w:rPr>
      <w:i/>
    </w:rPr>
  </w:style>
  <w:style w:type="paragraph" w:styleId="BodyTextIndent">
    <w:name w:val="Body Text Indent"/>
    <w:basedOn w:val="Normal"/>
    <w:rsid w:val="00C51811"/>
    <w:pPr>
      <w:ind w:left="360"/>
      <w:jc w:val="both"/>
    </w:pPr>
    <w:rPr>
      <w:rFonts w:ascii="Times New Roman" w:hAnsi="Times New Roman"/>
    </w:rPr>
  </w:style>
  <w:style w:type="paragraph" w:styleId="BodyTextIndent2">
    <w:name w:val="Body Text Indent 2"/>
    <w:basedOn w:val="Normal"/>
    <w:rsid w:val="00C51811"/>
    <w:pPr>
      <w:ind w:left="720"/>
      <w:jc w:val="both"/>
    </w:pPr>
    <w:rPr>
      <w:rFonts w:ascii="Times New Roman" w:hAnsi="Times New Roman"/>
    </w:rPr>
  </w:style>
  <w:style w:type="paragraph" w:styleId="Header">
    <w:name w:val="header"/>
    <w:basedOn w:val="Normal"/>
    <w:rsid w:val="00C51811"/>
    <w:pPr>
      <w:tabs>
        <w:tab w:val="center" w:pos="4320"/>
        <w:tab w:val="right" w:pos="8640"/>
      </w:tabs>
    </w:pPr>
  </w:style>
  <w:style w:type="paragraph" w:styleId="BodyText2">
    <w:name w:val="Body Text 2"/>
    <w:basedOn w:val="Normal"/>
    <w:rsid w:val="00C51811"/>
    <w:rPr>
      <w:noProof w:val="0"/>
      <w:sz w:val="32"/>
      <w:lang w:eastAsia="zh-TW"/>
    </w:rPr>
  </w:style>
  <w:style w:type="paragraph" w:styleId="BodyText3">
    <w:name w:val="Body Text 3"/>
    <w:basedOn w:val="Normal"/>
    <w:semiHidden/>
    <w:unhideWhenUsed/>
    <w:rsid w:val="00C51811"/>
    <w:pPr>
      <w:spacing w:after="120"/>
    </w:pPr>
    <w:rPr>
      <w:sz w:val="16"/>
      <w:szCs w:val="16"/>
    </w:rPr>
  </w:style>
  <w:style w:type="character" w:customStyle="1" w:styleId="BodyText3Char">
    <w:name w:val="Body Text 3 Char"/>
    <w:semiHidden/>
    <w:rsid w:val="00C51811"/>
    <w:rPr>
      <w:sz w:val="16"/>
      <w:szCs w:val="16"/>
    </w:rPr>
  </w:style>
  <w:style w:type="paragraph" w:styleId="Footer">
    <w:name w:val="footer"/>
    <w:basedOn w:val="Normal"/>
    <w:unhideWhenUsed/>
    <w:rsid w:val="00C51811"/>
    <w:pPr>
      <w:tabs>
        <w:tab w:val="center" w:pos="4320"/>
        <w:tab w:val="right" w:pos="8640"/>
      </w:tabs>
    </w:pPr>
  </w:style>
  <w:style w:type="character" w:customStyle="1" w:styleId="FooterChar">
    <w:name w:val="Footer Char"/>
    <w:rsid w:val="00C51811"/>
    <w:rPr>
      <w:sz w:val="24"/>
    </w:rPr>
  </w:style>
  <w:style w:type="character" w:styleId="Hyperlink">
    <w:name w:val="Hyperlink"/>
    <w:unhideWhenUsed/>
    <w:rsid w:val="00C51811"/>
    <w:rPr>
      <w:color w:val="0000FF"/>
      <w:u w:val="single"/>
    </w:rPr>
  </w:style>
  <w:style w:type="character" w:styleId="FollowedHyperlink">
    <w:name w:val="FollowedHyperlink"/>
    <w:semiHidden/>
    <w:unhideWhenUsed/>
    <w:rsid w:val="00C51811"/>
    <w:rPr>
      <w:color w:val="800080"/>
      <w:u w:val="single"/>
    </w:rPr>
  </w:style>
  <w:style w:type="paragraph" w:styleId="BalloonText">
    <w:name w:val="Balloon Text"/>
    <w:basedOn w:val="Normal"/>
    <w:semiHidden/>
    <w:rsid w:val="00C51811"/>
    <w:rPr>
      <w:rFonts w:ascii="Lucida Grande" w:hAnsi="Lucida Grande"/>
      <w:sz w:val="18"/>
      <w:szCs w:val="18"/>
    </w:rPr>
  </w:style>
  <w:style w:type="paragraph" w:customStyle="1" w:styleId="Default">
    <w:name w:val="Default"/>
    <w:rsid w:val="00C51811"/>
    <w:pPr>
      <w:widowControl w:val="0"/>
      <w:autoSpaceDE w:val="0"/>
      <w:autoSpaceDN w:val="0"/>
      <w:adjustRightInd w:val="0"/>
    </w:pPr>
    <w:rPr>
      <w:rFonts w:ascii="GJKHG F+ Helvetica" w:eastAsia="Times New Roman" w:hAnsi="GJKHG F+ Helvetica" w:cs="GJKHG F+ Helvetica"/>
      <w:noProof/>
      <w:color w:val="000000"/>
      <w:sz w:val="24"/>
      <w:szCs w:val="24"/>
    </w:rPr>
  </w:style>
  <w:style w:type="paragraph" w:customStyle="1" w:styleId="CM10">
    <w:name w:val="CM10"/>
    <w:basedOn w:val="Default"/>
    <w:next w:val="Default"/>
    <w:rsid w:val="00C51811"/>
    <w:rPr>
      <w:rFonts w:cs="Times New Roman"/>
      <w:color w:val="auto"/>
    </w:rPr>
  </w:style>
  <w:style w:type="character" w:customStyle="1" w:styleId="v10pt1">
    <w:name w:val="v10pt1"/>
    <w:rsid w:val="00C51811"/>
    <w:rPr>
      <w:rFonts w:ascii="Verdana" w:hAnsi="Verdana" w:cs="Times New Roman"/>
      <w:sz w:val="20"/>
      <w:szCs w:val="20"/>
    </w:rPr>
  </w:style>
  <w:style w:type="paragraph" w:styleId="ListParagraph">
    <w:name w:val="List Paragraph"/>
    <w:basedOn w:val="Normal"/>
    <w:uiPriority w:val="34"/>
    <w:qFormat/>
    <w:rsid w:val="00C51811"/>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C51811"/>
  </w:style>
  <w:style w:type="paragraph" w:customStyle="1" w:styleId="CM3">
    <w:name w:val="CM3"/>
    <w:basedOn w:val="Default"/>
    <w:next w:val="Default"/>
    <w:rsid w:val="00C51811"/>
    <w:pPr>
      <w:spacing w:line="243" w:lineRule="atLeast"/>
    </w:pPr>
    <w:rPr>
      <w:rFonts w:cs="Times New Roman"/>
      <w:color w:val="auto"/>
    </w:rPr>
  </w:style>
  <w:style w:type="paragraph" w:customStyle="1" w:styleId="authors1">
    <w:name w:val="authors1"/>
    <w:basedOn w:val="Normal"/>
    <w:rsid w:val="00C51811"/>
    <w:pPr>
      <w:spacing w:before="72" w:line="240" w:lineRule="atLeast"/>
      <w:ind w:left="574"/>
    </w:pPr>
    <w:rPr>
      <w:rFonts w:ascii="Times New Roman" w:eastAsia="Times New Roman" w:hAnsi="Times New Roman"/>
      <w:sz w:val="22"/>
      <w:szCs w:val="22"/>
    </w:rPr>
  </w:style>
  <w:style w:type="character" w:customStyle="1" w:styleId="journalname">
    <w:name w:val="journalname"/>
    <w:rsid w:val="00C51811"/>
    <w:rPr>
      <w:rFonts w:cs="Times New Roman"/>
    </w:rPr>
  </w:style>
  <w:style w:type="character" w:customStyle="1" w:styleId="apple-style-span">
    <w:name w:val="apple-style-span"/>
    <w:rsid w:val="00C51811"/>
    <w:rPr>
      <w:rFonts w:cs="Times New Roman"/>
    </w:rPr>
  </w:style>
  <w:style w:type="character" w:customStyle="1" w:styleId="apple-converted-space">
    <w:name w:val="apple-converted-space"/>
    <w:rsid w:val="00C51811"/>
    <w:rPr>
      <w:rFonts w:cs="Times New Roman"/>
    </w:rPr>
  </w:style>
  <w:style w:type="character" w:customStyle="1" w:styleId="ti2">
    <w:name w:val="ti2"/>
    <w:rsid w:val="00C51811"/>
    <w:rPr>
      <w:sz w:val="22"/>
      <w:szCs w:val="22"/>
    </w:rPr>
  </w:style>
  <w:style w:type="paragraph" w:customStyle="1" w:styleId="CM4">
    <w:name w:val="CM4"/>
    <w:basedOn w:val="Default"/>
    <w:next w:val="Default"/>
    <w:rsid w:val="00C51811"/>
    <w:pPr>
      <w:spacing w:line="243" w:lineRule="atLeast"/>
    </w:pPr>
    <w:rPr>
      <w:rFonts w:cs="Times New Roman"/>
      <w:color w:val="auto"/>
    </w:rPr>
  </w:style>
  <w:style w:type="character" w:styleId="Emphasis">
    <w:name w:val="Emphasis"/>
    <w:qFormat/>
    <w:rsid w:val="00C51811"/>
    <w:rPr>
      <w:i/>
    </w:rPr>
  </w:style>
  <w:style w:type="paragraph" w:customStyle="1" w:styleId="TEXTOVERVIDEO">
    <w:name w:val="TEXT OVER VIDEO"/>
    <w:basedOn w:val="Normal"/>
    <w:rsid w:val="00C51811"/>
    <w:pPr>
      <w:spacing w:before="40"/>
      <w:ind w:left="1368"/>
      <w:jc w:val="both"/>
      <w:outlineLvl w:val="0"/>
    </w:pPr>
    <w:rPr>
      <w:rFonts w:ascii="Arial" w:hAnsi="Arial" w:cs="Arial"/>
      <w:sz w:val="22"/>
      <w:szCs w:val="24"/>
    </w:rPr>
  </w:style>
  <w:style w:type="character" w:styleId="CommentReference">
    <w:name w:val="annotation reference"/>
    <w:semiHidden/>
    <w:unhideWhenUsed/>
    <w:rsid w:val="00C51811"/>
    <w:rPr>
      <w:sz w:val="18"/>
      <w:szCs w:val="18"/>
    </w:rPr>
  </w:style>
  <w:style w:type="paragraph" w:styleId="CommentText">
    <w:name w:val="annotation text"/>
    <w:basedOn w:val="Normal"/>
    <w:semiHidden/>
    <w:unhideWhenUsed/>
    <w:rsid w:val="00C51811"/>
    <w:rPr>
      <w:szCs w:val="24"/>
    </w:rPr>
  </w:style>
  <w:style w:type="character" w:customStyle="1" w:styleId="CommentTextChar">
    <w:name w:val="Comment Text Char"/>
    <w:semiHidden/>
    <w:rsid w:val="00C51811"/>
    <w:rPr>
      <w:sz w:val="24"/>
      <w:szCs w:val="24"/>
    </w:rPr>
  </w:style>
  <w:style w:type="paragraph" w:styleId="CommentSubject">
    <w:name w:val="annotation subject"/>
    <w:basedOn w:val="CommentText"/>
    <w:next w:val="CommentText"/>
    <w:semiHidden/>
    <w:unhideWhenUsed/>
    <w:rsid w:val="00C51811"/>
    <w:rPr>
      <w:b/>
      <w:bCs/>
    </w:rPr>
  </w:style>
  <w:style w:type="character" w:customStyle="1" w:styleId="CommentSubjectChar">
    <w:name w:val="Comment Subject Char"/>
    <w:semiHidden/>
    <w:rsid w:val="00C51811"/>
    <w:rPr>
      <w:b/>
      <w:bCs/>
      <w:sz w:val="24"/>
      <w:szCs w:val="24"/>
    </w:rPr>
  </w:style>
  <w:style w:type="paragraph" w:customStyle="1" w:styleId="ColorfulList-Accent11">
    <w:name w:val="Colorful List - Accent 11"/>
    <w:basedOn w:val="Normal"/>
    <w:qFormat/>
    <w:rsid w:val="00C51811"/>
    <w:pPr>
      <w:spacing w:after="200" w:line="276" w:lineRule="auto"/>
      <w:ind w:left="720"/>
    </w:pPr>
    <w:rPr>
      <w:rFonts w:ascii="Calibri" w:eastAsia="Calibri" w:hAnsi="Calibri"/>
      <w:sz w:val="22"/>
    </w:rPr>
  </w:style>
  <w:style w:type="paragraph" w:styleId="NormalWeb">
    <w:name w:val="Normal (Web)"/>
    <w:basedOn w:val="Normal"/>
    <w:rsid w:val="005D6104"/>
    <w:pPr>
      <w:spacing w:before="100" w:beforeAutospacing="1" w:after="100" w:afterAutospacing="1"/>
    </w:pPr>
    <w:rPr>
      <w:rFonts w:ascii="Times New Roman" w:eastAsia="Times New Roman" w:hAnsi="Times New Roman"/>
      <w:noProof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noProof w:val="0"/>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noProof w:val="0"/>
      <w:sz w:val="32"/>
      <w:lang w:eastAsia="zh-TW"/>
    </w:rPr>
  </w:style>
  <w:style w:type="paragraph" w:styleId="BodyText3">
    <w:name w:val="Body Text 3"/>
    <w:basedOn w:val="Normal"/>
    <w:semiHidden/>
    <w:unhideWhenUsed/>
    <w:pPr>
      <w:spacing w:after="120"/>
    </w:pPr>
    <w:rPr>
      <w:sz w:val="16"/>
      <w:szCs w:val="16"/>
      <w:lang w:val="x-none" w:eastAsia="x-none"/>
    </w:rPr>
  </w:style>
  <w:style w:type="character" w:customStyle="1" w:styleId="BodyText3Char">
    <w:name w:val="Body Text 3 Char"/>
    <w:semiHidden/>
    <w:rPr>
      <w:sz w:val="16"/>
      <w:szCs w:val="16"/>
    </w:rPr>
  </w:style>
  <w:style w:type="paragraph" w:styleId="Footer">
    <w:name w:val="footer"/>
    <w:basedOn w:val="Normal"/>
    <w:unhideWhenUsed/>
    <w:pPr>
      <w:tabs>
        <w:tab w:val="center" w:pos="4320"/>
        <w:tab w:val="right" w:pos="8640"/>
      </w:tabs>
    </w:pPr>
    <w:rPr>
      <w:lang w:val="x-none" w:eastAsia="x-none"/>
    </w:rPr>
  </w:style>
  <w:style w:type="character" w:customStyle="1" w:styleId="FooterChar">
    <w:name w:val="Footer Char"/>
    <w:rPr>
      <w:sz w:val="24"/>
    </w:rPr>
  </w:style>
  <w:style w:type="character" w:styleId="Hyperlink">
    <w:name w:val="Hyperlink"/>
    <w:unhideWhenUsed/>
    <w:rPr>
      <w:color w:val="0000FF"/>
      <w:u w:val="single"/>
    </w:rPr>
  </w:style>
  <w:style w:type="character" w:styleId="FollowedHyperlink">
    <w:name w:val="FollowedHyperlink"/>
    <w:semiHidden/>
    <w:unhideWhenUsed/>
    <w:rPr>
      <w:color w:val="800080"/>
      <w:u w:val="single"/>
    </w:rPr>
  </w:style>
  <w:style w:type="paragraph" w:styleId="BalloonText">
    <w:name w:val="Balloon Text"/>
    <w:basedOn w:val="Normal"/>
    <w:semiHidden/>
    <w:rPr>
      <w:rFonts w:ascii="Lucida Grande" w:hAnsi="Lucida Grande"/>
      <w:sz w:val="18"/>
      <w:szCs w:val="18"/>
    </w:rPr>
  </w:style>
  <w:style w:type="paragraph" w:customStyle="1" w:styleId="Default">
    <w:name w:val="Default"/>
    <w:pPr>
      <w:widowControl w:val="0"/>
      <w:autoSpaceDE w:val="0"/>
      <w:autoSpaceDN w:val="0"/>
      <w:adjustRightInd w:val="0"/>
    </w:pPr>
    <w:rPr>
      <w:rFonts w:ascii="GJKHG F+ Helvetica" w:eastAsia="Times New Roman" w:hAnsi="GJKHG F+ Helvetica" w:cs="GJKHG F+ Helvetica"/>
      <w:noProof/>
      <w:color w:val="000000"/>
      <w:sz w:val="24"/>
      <w:szCs w:val="24"/>
    </w:rPr>
  </w:style>
  <w:style w:type="paragraph" w:customStyle="1" w:styleId="CM10">
    <w:name w:val="CM10"/>
    <w:basedOn w:val="Default"/>
    <w:next w:val="Default"/>
    <w:rPr>
      <w:rFonts w:cs="Times New Roman"/>
      <w:color w:val="auto"/>
    </w:rPr>
  </w:style>
  <w:style w:type="character" w:customStyle="1" w:styleId="v10pt1">
    <w:name w:val="v10pt1"/>
    <w:rPr>
      <w:rFonts w:ascii="Verdana" w:hAnsi="Verdana" w:cs="Times New Roman"/>
      <w:sz w:val="20"/>
      <w:szCs w:val="20"/>
    </w:rPr>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style>
  <w:style w:type="paragraph" w:customStyle="1" w:styleId="CM3">
    <w:name w:val="CM3"/>
    <w:basedOn w:val="Default"/>
    <w:next w:val="Default"/>
    <w:pPr>
      <w:spacing w:line="243" w:lineRule="atLeast"/>
    </w:pPr>
    <w:rPr>
      <w:rFonts w:cs="Times New Roman"/>
      <w:color w:val="auto"/>
    </w:rPr>
  </w:style>
  <w:style w:type="paragraph" w:customStyle="1" w:styleId="authors1">
    <w:name w:val="authors1"/>
    <w:basedOn w:val="Normal"/>
    <w:pPr>
      <w:spacing w:before="72" w:line="240" w:lineRule="atLeast"/>
      <w:ind w:left="574"/>
    </w:pPr>
    <w:rPr>
      <w:rFonts w:ascii="Times New Roman" w:eastAsia="Times New Roman" w:hAnsi="Times New Roman"/>
      <w:sz w:val="22"/>
      <w:szCs w:val="22"/>
    </w:rPr>
  </w:style>
  <w:style w:type="character" w:customStyle="1" w:styleId="journalname">
    <w:name w:val="journalname"/>
    <w:rPr>
      <w:rFonts w:cs="Times New Roman"/>
    </w:rPr>
  </w:style>
  <w:style w:type="character" w:customStyle="1" w:styleId="apple-style-span">
    <w:name w:val="apple-style-span"/>
    <w:rPr>
      <w:rFonts w:cs="Times New Roman"/>
    </w:rPr>
  </w:style>
  <w:style w:type="character" w:customStyle="1" w:styleId="apple-converted-space">
    <w:name w:val="apple-converted-space"/>
    <w:rPr>
      <w:rFonts w:cs="Times New Roman"/>
    </w:rPr>
  </w:style>
  <w:style w:type="character" w:customStyle="1" w:styleId="ti2">
    <w:name w:val="ti2"/>
    <w:rPr>
      <w:sz w:val="22"/>
      <w:szCs w:val="22"/>
    </w:rPr>
  </w:style>
  <w:style w:type="paragraph" w:customStyle="1" w:styleId="CM4">
    <w:name w:val="CM4"/>
    <w:basedOn w:val="Default"/>
    <w:next w:val="Default"/>
    <w:pPr>
      <w:spacing w:line="243" w:lineRule="atLeast"/>
    </w:pPr>
    <w:rPr>
      <w:rFonts w:cs="Times New Roman"/>
      <w:color w:val="auto"/>
    </w:rPr>
  </w:style>
  <w:style w:type="character" w:styleId="Emphasis">
    <w:name w:val="Emphasis"/>
    <w:qFormat/>
    <w:rPr>
      <w:i/>
    </w:rPr>
  </w:style>
  <w:style w:type="paragraph" w:customStyle="1" w:styleId="TEXTOVERVIDEO">
    <w:name w:val="TEXT OVER VIDEO"/>
    <w:basedOn w:val="Normal"/>
    <w:pPr>
      <w:spacing w:before="40"/>
      <w:ind w:left="1368"/>
      <w:jc w:val="both"/>
      <w:outlineLvl w:val="0"/>
    </w:pPr>
    <w:rPr>
      <w:rFonts w:ascii="Arial" w:hAnsi="Arial" w:cs="Arial"/>
      <w:sz w:val="22"/>
      <w:szCs w:val="24"/>
    </w:rPr>
  </w:style>
  <w:style w:type="character" w:styleId="CommentReference">
    <w:name w:val="annotation reference"/>
    <w:semiHidden/>
    <w:unhideWhenUsed/>
    <w:rPr>
      <w:sz w:val="18"/>
      <w:szCs w:val="18"/>
    </w:rPr>
  </w:style>
  <w:style w:type="paragraph" w:styleId="CommentText">
    <w:name w:val="annotation text"/>
    <w:basedOn w:val="Normal"/>
    <w:semiHidden/>
    <w:unhideWhenUsed/>
    <w:rPr>
      <w:szCs w:val="24"/>
      <w:lang w:val="x-none" w:eastAsia="x-none"/>
    </w:rPr>
  </w:style>
  <w:style w:type="character" w:customStyle="1" w:styleId="CommentTextChar">
    <w:name w:val="Comment Text Char"/>
    <w:semiHidden/>
    <w:rPr>
      <w:sz w:val="24"/>
      <w:szCs w:val="24"/>
    </w:rPr>
  </w:style>
  <w:style w:type="paragraph" w:styleId="CommentSubject">
    <w:name w:val="annotation subject"/>
    <w:basedOn w:val="CommentText"/>
    <w:next w:val="CommentText"/>
    <w:semiHidden/>
    <w:unhideWhenUsed/>
    <w:rPr>
      <w:b/>
      <w:bCs/>
    </w:rPr>
  </w:style>
  <w:style w:type="character" w:customStyle="1" w:styleId="CommentSubjectChar">
    <w:name w:val="Comment Subject Char"/>
    <w:semiHidden/>
    <w:rPr>
      <w:b/>
      <w:bCs/>
      <w:sz w:val="24"/>
      <w:szCs w:val="24"/>
    </w:rPr>
  </w:style>
  <w:style w:type="paragraph" w:customStyle="1" w:styleId="ColorfulList-Accent11">
    <w:name w:val="Colorful List - Accent 11"/>
    <w:basedOn w:val="Normal"/>
    <w:qFormat/>
    <w:pPr>
      <w:spacing w:after="200" w:line="276" w:lineRule="auto"/>
      <w:ind w:left="720"/>
    </w:pPr>
    <w:rPr>
      <w:rFonts w:ascii="Calibri" w:eastAsia="Calibri" w:hAnsi="Calibri"/>
      <w:sz w:val="22"/>
    </w:rPr>
  </w:style>
  <w:style w:type="paragraph" w:styleId="NormalWeb">
    <w:name w:val="Normal (Web)"/>
    <w:basedOn w:val="Normal"/>
    <w:rsid w:val="005D6104"/>
    <w:pPr>
      <w:spacing w:before="100" w:beforeAutospacing="1" w:after="100" w:afterAutospacing="1"/>
    </w:pPr>
    <w:rPr>
      <w:rFonts w:ascii="Times New Roman" w:eastAsia="Times New Roman" w:hAnsi="Times New Roman"/>
      <w:noProof w:val="0"/>
      <w:szCs w:val="24"/>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istine.Cihil@chp.ed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jove.com/video/1597/results-example-mably?access=ksw0bpr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32351C-A512-411A-AADC-1C4F0F1F4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2952</Words>
  <Characters>16832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19745</CharactersWithSpaces>
  <SharedDoc>false</SharedDoc>
  <HLinks>
    <vt:vector size="6" baseType="variant">
      <vt:variant>
        <vt:i4>5767188</vt:i4>
      </vt:variant>
      <vt:variant>
        <vt:i4>0</vt:i4>
      </vt:variant>
      <vt:variant>
        <vt:i4>0</vt:i4>
      </vt:variant>
      <vt:variant>
        <vt:i4>5</vt:i4>
      </vt:variant>
      <vt:variant>
        <vt:lpwstr>http://www.jove.com/video/1597/results-example-mably?access=ksw0bprj</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BMS</cp:lastModifiedBy>
  <cp:revision>4</cp:revision>
  <dcterms:created xsi:type="dcterms:W3CDTF">2013-08-28T18:03:00Z</dcterms:created>
  <dcterms:modified xsi:type="dcterms:W3CDTF">2013-08-29T15:11:00Z</dcterms:modified>
</cp:coreProperties>
</file>