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3E" w:rsidRDefault="00574C3E" w:rsidP="00574C3E">
      <w:proofErr w:type="spellStart"/>
      <w:r>
        <w:rPr>
          <w:u w:val="single"/>
        </w:rPr>
        <w:t>Emslie</w:t>
      </w:r>
      <w:proofErr w:type="spellEnd"/>
      <w:r>
        <w:rPr>
          <w:u w:val="single"/>
        </w:rPr>
        <w:t xml:space="preserve"> 50782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(6)</w:t>
      </w:r>
    </w:p>
    <w:p w:rsidR="00574C3E" w:rsidRPr="00104ED9" w:rsidRDefault="00574C3E" w:rsidP="00574C3E">
      <w:pPr>
        <w:rPr>
          <w:rFonts w:ascii="Times New Roman" w:hAnsi="Times New Roman"/>
          <w:lang w:bidi="ar-SA"/>
        </w:rPr>
      </w:pPr>
      <w:r w:rsidRPr="00104ED9">
        <w:rPr>
          <w:rFonts w:ascii="Times New Roman" w:hAnsi="Times New Roman"/>
          <w:lang w:bidi="ar-SA"/>
        </w:rPr>
        <w:t xml:space="preserve">3.5a </w:t>
      </w:r>
      <w:proofErr w:type="gramStart"/>
      <w:r w:rsidRPr="00104ED9">
        <w:rPr>
          <w:rFonts w:ascii="Times New Roman" w:hAnsi="Times New Roman"/>
          <w:b/>
          <w:bCs/>
          <w:lang w:bidi="ar-SA"/>
        </w:rPr>
        <w:t>Cut</w:t>
      </w:r>
      <w:proofErr w:type="gramEnd"/>
      <w:r w:rsidRPr="00104ED9">
        <w:rPr>
          <w:rFonts w:ascii="Times New Roman" w:hAnsi="Times New Roman"/>
          <w:b/>
          <w:bCs/>
          <w:lang w:bidi="ar-SA"/>
        </w:rPr>
        <w:t xml:space="preserve"> the muscles from the sides of the vertebral column.</w:t>
      </w:r>
      <w:r w:rsidRPr="00104ED9">
        <w:rPr>
          <w:rFonts w:ascii="Times New Roman" w:hAnsi="Times New Roman"/>
          <w:lang w:bidi="ar-SA"/>
        </w:rPr>
        <w:t> (3:32, new sentence)</w:t>
      </w:r>
    </w:p>
    <w:p w:rsidR="00574C3E" w:rsidRPr="00104ED9" w:rsidRDefault="00574C3E" w:rsidP="00574C3E">
      <w:pPr>
        <w:rPr>
          <w:rFonts w:ascii="Times New Roman" w:hAnsi="Times New Roman"/>
          <w:lang w:bidi="ar-SA"/>
        </w:rPr>
      </w:pPr>
    </w:p>
    <w:p w:rsidR="00574C3E" w:rsidRPr="00104ED9" w:rsidRDefault="00574C3E" w:rsidP="00574C3E">
      <w:pPr>
        <w:rPr>
          <w:rFonts w:ascii="Times New Roman" w:hAnsi="Times New Roman"/>
          <w:lang w:bidi="ar-SA"/>
        </w:rPr>
      </w:pPr>
      <w:r w:rsidRPr="00104ED9">
        <w:rPr>
          <w:rFonts w:ascii="Times New Roman" w:hAnsi="Times New Roman"/>
          <w:lang w:bidi="ar-SA"/>
        </w:rPr>
        <w:t>3.6b </w:t>
      </w:r>
      <w:proofErr w:type="gramStart"/>
      <w:r w:rsidRPr="00104ED9">
        <w:rPr>
          <w:rFonts w:ascii="Times New Roman" w:hAnsi="Times New Roman"/>
          <w:lang w:bidi="ar-SA"/>
        </w:rPr>
        <w:t>Then</w:t>
      </w:r>
      <w:proofErr w:type="gramEnd"/>
      <w:r w:rsidRPr="00104ED9">
        <w:rPr>
          <w:rFonts w:ascii="Times New Roman" w:hAnsi="Times New Roman"/>
          <w:lang w:bidi="ar-SA"/>
        </w:rPr>
        <w:t xml:space="preserve">, place the isolated DRG into the 35 mm Petri dish containing ice-cold </w:t>
      </w:r>
      <w:r w:rsidRPr="00104ED9">
        <w:rPr>
          <w:rFonts w:ascii="Times New Roman" w:hAnsi="Times New Roman"/>
          <w:b/>
          <w:bCs/>
          <w:lang w:bidi="ar-SA"/>
        </w:rPr>
        <w:t>HBSS</w:t>
      </w:r>
      <w:r w:rsidRPr="00104ED9">
        <w:rPr>
          <w:rFonts w:ascii="Times New Roman" w:hAnsi="Times New Roman"/>
          <w:lang w:bidi="ar-SA"/>
        </w:rPr>
        <w:t xml:space="preserve"> buffer; (4:10, rewrite)</w:t>
      </w:r>
    </w:p>
    <w:p w:rsidR="00574C3E" w:rsidRPr="00104ED9" w:rsidRDefault="00574C3E" w:rsidP="00574C3E">
      <w:pPr>
        <w:rPr>
          <w:rFonts w:ascii="Times New Roman" w:hAnsi="Times New Roman"/>
          <w:lang w:bidi="ar-SA"/>
        </w:rPr>
      </w:pPr>
    </w:p>
    <w:p w:rsidR="00574C3E" w:rsidRPr="00104ED9" w:rsidRDefault="00574C3E" w:rsidP="00574C3E">
      <w:pPr>
        <w:rPr>
          <w:rFonts w:ascii="Times New Roman" w:hAnsi="Times New Roman"/>
          <w:lang w:bidi="ar-SA"/>
        </w:rPr>
      </w:pPr>
      <w:r w:rsidRPr="00104ED9">
        <w:rPr>
          <w:rFonts w:ascii="Times New Roman" w:hAnsi="Times New Roman"/>
          <w:lang w:bidi="ar-SA"/>
        </w:rPr>
        <w:t>3.12c</w:t>
      </w:r>
      <w:r w:rsidRPr="00104ED9">
        <w:rPr>
          <w:rFonts w:ascii="Times New Roman" w:hAnsi="Times New Roman"/>
          <w:b/>
          <w:bCs/>
          <w:lang w:bidi="ar-SA"/>
        </w:rPr>
        <w:t xml:space="preserve"> Triturate gently with pipette to break up the pellet.</w:t>
      </w:r>
      <w:r w:rsidRPr="00104ED9">
        <w:rPr>
          <w:rFonts w:ascii="Times New Roman" w:hAnsi="Times New Roman"/>
          <w:lang w:bidi="ar-SA"/>
        </w:rPr>
        <w:t xml:space="preserve"> (5:47, new sentence)</w:t>
      </w:r>
    </w:p>
    <w:p w:rsidR="00574C3E" w:rsidRPr="00104ED9" w:rsidRDefault="00574C3E" w:rsidP="00574C3E">
      <w:pPr>
        <w:rPr>
          <w:rFonts w:ascii="Times New Roman" w:hAnsi="Times New Roman"/>
          <w:lang w:bidi="ar-SA"/>
        </w:rPr>
      </w:pPr>
    </w:p>
    <w:p w:rsidR="00574C3E" w:rsidRPr="00104ED9" w:rsidRDefault="00574C3E" w:rsidP="00574C3E">
      <w:pPr>
        <w:rPr>
          <w:rFonts w:ascii="Times New Roman" w:hAnsi="Times New Roman"/>
          <w:lang w:bidi="ar-SA"/>
        </w:rPr>
      </w:pPr>
      <w:r w:rsidRPr="00104ED9">
        <w:rPr>
          <w:rFonts w:ascii="Times New Roman" w:hAnsi="Times New Roman"/>
          <w:lang w:bidi="ar-SA"/>
        </w:rPr>
        <w:t>3.13 </w:t>
      </w:r>
      <w:r w:rsidRPr="00104ED9">
        <w:rPr>
          <w:rFonts w:cs="Calibri"/>
          <w:b/>
          <w:bCs/>
          <w:lang w:bidi="ar-SA"/>
        </w:rPr>
        <w:t xml:space="preserve">Repeat centrifugation step, remove and discard the supernatant and add 500 </w:t>
      </w:r>
      <w:proofErr w:type="spellStart"/>
      <w:r w:rsidRPr="00104ED9">
        <w:rPr>
          <w:rFonts w:cs="Calibri"/>
          <w:b/>
          <w:bCs/>
          <w:lang w:bidi="ar-SA"/>
        </w:rPr>
        <w:t>μl</w:t>
      </w:r>
      <w:proofErr w:type="spellEnd"/>
      <w:r w:rsidRPr="00104ED9">
        <w:rPr>
          <w:rFonts w:cs="Calibri"/>
          <w:b/>
          <w:bCs/>
          <w:lang w:bidi="ar-SA"/>
        </w:rPr>
        <w:t xml:space="preserve"> of MEM Plus. Gently triturate with a 1 ml pipette tip on a pipette to make a cell suspension.</w:t>
      </w:r>
      <w:r w:rsidRPr="00104ED9">
        <w:rPr>
          <w:rFonts w:cs="Calibri"/>
          <w:lang w:bidi="ar-SA"/>
        </w:rPr>
        <w:t xml:space="preserve"> (6:02, rewrite)</w:t>
      </w:r>
    </w:p>
    <w:p w:rsidR="00574C3E" w:rsidRPr="00104ED9" w:rsidRDefault="00574C3E" w:rsidP="00574C3E">
      <w:pPr>
        <w:rPr>
          <w:rFonts w:ascii="Times New Roman" w:hAnsi="Times New Roman"/>
          <w:lang w:bidi="ar-SA"/>
        </w:rPr>
      </w:pPr>
    </w:p>
    <w:p w:rsidR="00574C3E" w:rsidRPr="00104ED9" w:rsidRDefault="00574C3E" w:rsidP="00574C3E">
      <w:pPr>
        <w:rPr>
          <w:rFonts w:ascii="Times New Roman" w:hAnsi="Times New Roman"/>
          <w:lang w:bidi="ar-SA"/>
        </w:rPr>
      </w:pPr>
      <w:r w:rsidRPr="00104ED9">
        <w:rPr>
          <w:rFonts w:cs="Calibri"/>
          <w:lang w:bidi="ar-SA"/>
        </w:rPr>
        <w:t>3.15 </w:t>
      </w:r>
      <w:r w:rsidRPr="00104ED9">
        <w:rPr>
          <w:rFonts w:ascii="Times New Roman" w:hAnsi="Times New Roman"/>
          <w:lang w:bidi="ar-SA"/>
        </w:rPr>
        <w:t xml:space="preserve">Place the 35 mm dishes into a 37°C and 5% CO2 incubator for 1 </w:t>
      </w:r>
      <w:proofErr w:type="spellStart"/>
      <w:r w:rsidRPr="00104ED9">
        <w:rPr>
          <w:rFonts w:ascii="Times New Roman" w:hAnsi="Times New Roman"/>
          <w:lang w:bidi="ar-SA"/>
        </w:rPr>
        <w:t>hr</w:t>
      </w:r>
      <w:proofErr w:type="spellEnd"/>
      <w:r w:rsidRPr="00104ED9">
        <w:rPr>
          <w:rFonts w:ascii="Times New Roman" w:hAnsi="Times New Roman"/>
          <w:lang w:bidi="ar-SA"/>
        </w:rPr>
        <w:t xml:space="preserve"> to allow the neurons to adhere </w:t>
      </w:r>
      <w:r w:rsidRPr="00104ED9">
        <w:rPr>
          <w:rFonts w:ascii="Times New Roman" w:hAnsi="Times New Roman"/>
          <w:b/>
          <w:bCs/>
          <w:lang w:bidi="ar-SA"/>
        </w:rPr>
        <w:t xml:space="preserve">to the coverslips. </w:t>
      </w:r>
      <w:r w:rsidRPr="00104ED9">
        <w:rPr>
          <w:rFonts w:ascii="Times New Roman" w:hAnsi="Times New Roman"/>
          <w:lang w:bidi="ar-SA"/>
        </w:rPr>
        <w:t>(6:43, rewrite)</w:t>
      </w:r>
    </w:p>
    <w:p w:rsidR="00574C3E" w:rsidRPr="00104ED9" w:rsidRDefault="00574C3E" w:rsidP="00574C3E">
      <w:pPr>
        <w:rPr>
          <w:rFonts w:ascii="Times New Roman" w:hAnsi="Times New Roman"/>
          <w:lang w:bidi="ar-SA"/>
        </w:rPr>
      </w:pPr>
    </w:p>
    <w:p w:rsidR="00574C3E" w:rsidRPr="00104ED9" w:rsidRDefault="00574C3E" w:rsidP="00574C3E">
      <w:pPr>
        <w:rPr>
          <w:rFonts w:ascii="Times New Roman" w:hAnsi="Times New Roman"/>
          <w:lang w:bidi="ar-SA"/>
        </w:rPr>
      </w:pPr>
      <w:r w:rsidRPr="00104ED9">
        <w:rPr>
          <w:rFonts w:ascii="Times New Roman" w:hAnsi="Times New Roman"/>
          <w:lang w:bidi="ar-SA"/>
        </w:rPr>
        <w:t>6.1c </w:t>
      </w:r>
      <w:r w:rsidRPr="00104ED9">
        <w:rPr>
          <w:rFonts w:cs="Calibri"/>
          <w:b/>
          <w:bCs/>
          <w:lang w:bidi="ar-SA"/>
        </w:rPr>
        <w:t xml:space="preserve">The L-4 and L-5 DRG are labeled. </w:t>
      </w:r>
      <w:r w:rsidRPr="00104ED9">
        <w:rPr>
          <w:rFonts w:cs="Calibri"/>
          <w:lang w:bidi="ar-SA"/>
        </w:rPr>
        <w:t>(9:39, new sentence)</w:t>
      </w:r>
    </w:p>
    <w:p w:rsidR="001E1FAD" w:rsidRDefault="001E1FAD">
      <w:bookmarkStart w:id="0" w:name="_GoBack"/>
      <w:bookmarkEnd w:id="0"/>
    </w:p>
    <w:sectPr w:rsidR="001E1FAD" w:rsidSect="001E6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3E"/>
    <w:rsid w:val="001E1FAD"/>
    <w:rsid w:val="001E64BF"/>
    <w:rsid w:val="0057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C3E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C3E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Macintosh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2013-10-20T16:40:00Z</dcterms:created>
  <dcterms:modified xsi:type="dcterms:W3CDTF">2013-10-20T16:40:00Z</dcterms:modified>
</cp:coreProperties>
</file>