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6335E" w14:textId="77777777" w:rsidR="00F63810" w:rsidRPr="00E272B9" w:rsidRDefault="002F59C1" w:rsidP="009C7509">
      <w:r>
        <w:t>March 22</w:t>
      </w:r>
      <w:r w:rsidR="00F63810" w:rsidRPr="00E272B9">
        <w:t>, 2013</w:t>
      </w:r>
    </w:p>
    <w:p w14:paraId="7FBD6573" w14:textId="77777777" w:rsidR="00F63810" w:rsidRPr="00E272B9" w:rsidRDefault="00F63810" w:rsidP="009C7509"/>
    <w:p w14:paraId="1FE9F7D9" w14:textId="77777777" w:rsidR="009C7509" w:rsidRPr="00E272B9" w:rsidRDefault="002F59C1" w:rsidP="009C7509">
      <w:r>
        <w:t xml:space="preserve">Larissa </w:t>
      </w:r>
      <w:proofErr w:type="spellStart"/>
      <w:r>
        <w:t>Jarzylo</w:t>
      </w:r>
      <w:proofErr w:type="spellEnd"/>
    </w:p>
    <w:p w14:paraId="6DD5F81A" w14:textId="77777777" w:rsidR="00F63810" w:rsidRPr="00E272B9" w:rsidRDefault="002F59C1" w:rsidP="009C7509">
      <w:r>
        <w:t>Science</w:t>
      </w:r>
      <w:r w:rsidR="00F63810" w:rsidRPr="00E272B9">
        <w:t xml:space="preserve"> Editor</w:t>
      </w:r>
    </w:p>
    <w:p w14:paraId="449BE718" w14:textId="77777777" w:rsidR="00F63810" w:rsidRPr="00E272B9" w:rsidRDefault="00F63810" w:rsidP="009C7509">
      <w:r w:rsidRPr="00E272B9">
        <w:t>Journal of Visualized Experiments</w:t>
      </w:r>
    </w:p>
    <w:p w14:paraId="2BFD620E" w14:textId="77777777" w:rsidR="00F63810" w:rsidRPr="00E272B9" w:rsidRDefault="00F63810" w:rsidP="009C7509">
      <w:r w:rsidRPr="00E272B9">
        <w:t>17 Sellers St.</w:t>
      </w:r>
    </w:p>
    <w:p w14:paraId="32A780DD" w14:textId="77777777" w:rsidR="00F63810" w:rsidRPr="00E272B9" w:rsidRDefault="00F63810" w:rsidP="009C7509">
      <w:r w:rsidRPr="00E272B9">
        <w:t>Cambridge MA 02139</w:t>
      </w:r>
    </w:p>
    <w:p w14:paraId="5F076697" w14:textId="77777777" w:rsidR="009C7509" w:rsidRPr="00E272B9" w:rsidRDefault="009C7509" w:rsidP="009C7509"/>
    <w:p w14:paraId="39F7938F" w14:textId="77777777" w:rsidR="00F63810" w:rsidRPr="00E272B9" w:rsidRDefault="00F63810" w:rsidP="009C7509">
      <w:r w:rsidRPr="00E272B9">
        <w:t xml:space="preserve">Dear </w:t>
      </w:r>
      <w:r w:rsidR="002F59C1">
        <w:t>Larissa</w:t>
      </w:r>
      <w:r w:rsidRPr="00E272B9">
        <w:t>,</w:t>
      </w:r>
    </w:p>
    <w:p w14:paraId="69E4B395" w14:textId="77777777" w:rsidR="00F63810" w:rsidRPr="00E272B9" w:rsidRDefault="00F63810" w:rsidP="009C7509"/>
    <w:p w14:paraId="05CA44C8" w14:textId="77777777" w:rsidR="00E272B9" w:rsidRDefault="00F63810" w:rsidP="009C7509">
      <w:r w:rsidRPr="00E272B9">
        <w:t xml:space="preserve">We are pleased to submit </w:t>
      </w:r>
      <w:r w:rsidR="002F59C1">
        <w:t xml:space="preserve">a revised version of </w:t>
      </w:r>
      <w:r w:rsidRPr="00E272B9">
        <w:t>our manuscript entitled: “Detecting Somatic Genetic Alterations in Tumor Specimens by Exon Capture and Massively Parallel Sequencing”</w:t>
      </w:r>
      <w:r w:rsidR="00E272B9" w:rsidRPr="00E272B9">
        <w:t xml:space="preserve"> t</w:t>
      </w:r>
      <w:r w:rsidR="00E272B9">
        <w:t xml:space="preserve">o </w:t>
      </w:r>
      <w:proofErr w:type="spellStart"/>
      <w:r w:rsidR="00E272B9">
        <w:t>JoVE</w:t>
      </w:r>
      <w:proofErr w:type="spellEnd"/>
      <w:r w:rsidR="00E272B9">
        <w:t>. This manuscript describes our</w:t>
      </w:r>
      <w:r w:rsidR="00E272B9" w:rsidRPr="00E272B9">
        <w:t xml:space="preserve"> </w:t>
      </w:r>
      <w:r w:rsidR="00E272B9">
        <w:t xml:space="preserve">method to use hybridization capture and next-generation sequencing to profile tumor samples for clinically relevant </w:t>
      </w:r>
      <w:r w:rsidR="00303971">
        <w:t>mutations in several hundred</w:t>
      </w:r>
      <w:r w:rsidR="00E272B9">
        <w:t xml:space="preserve"> cancer-associated genes.</w:t>
      </w:r>
    </w:p>
    <w:p w14:paraId="3BBD647A" w14:textId="77777777" w:rsidR="002F59C1" w:rsidRDefault="002F59C1" w:rsidP="009C7509"/>
    <w:p w14:paraId="6BC48285" w14:textId="77777777" w:rsidR="002F59C1" w:rsidRPr="00E272B9" w:rsidRDefault="002F59C1" w:rsidP="009C7509">
      <w:r>
        <w:t>We have carefully considered all editorial and reviewer comments and have substantially improved our manuscript. The revised manuscript and a point-by-point response to reviewers are included in this submission.</w:t>
      </w:r>
    </w:p>
    <w:p w14:paraId="6CD01F3A" w14:textId="77777777" w:rsidR="00B546D7" w:rsidRPr="00E272B9" w:rsidRDefault="00B546D7" w:rsidP="009C7509"/>
    <w:p w14:paraId="074AD81A" w14:textId="77777777" w:rsidR="00E272B9" w:rsidRPr="00E272B9" w:rsidRDefault="00E272B9" w:rsidP="009C7509">
      <w:r w:rsidRPr="00E272B9">
        <w:t xml:space="preserve">Our submission </w:t>
      </w:r>
      <w:r w:rsidR="002F59C1">
        <w:t xml:space="preserve">also </w:t>
      </w:r>
      <w:r w:rsidRPr="00E272B9">
        <w:t>includ</w:t>
      </w:r>
      <w:r w:rsidR="00E26FC2">
        <w:t xml:space="preserve">es </w:t>
      </w:r>
      <w:r w:rsidR="00D32114">
        <w:t>4 figur</w:t>
      </w:r>
      <w:r w:rsidR="002F59C1">
        <w:t>es and 3</w:t>
      </w:r>
      <w:r w:rsidR="00D32114">
        <w:t xml:space="preserve"> tables. We have also provided our signed article and video license agreement</w:t>
      </w:r>
      <w:r w:rsidR="002F59C1">
        <w:t xml:space="preserve"> for open access</w:t>
      </w:r>
      <w:r w:rsidR="00D32114">
        <w:t>.</w:t>
      </w:r>
    </w:p>
    <w:p w14:paraId="5D5123CD" w14:textId="77777777" w:rsidR="00E272B9" w:rsidRPr="00E272B9" w:rsidRDefault="00E272B9" w:rsidP="009C7509"/>
    <w:p w14:paraId="0CD75ED2" w14:textId="77777777" w:rsidR="00B546D7" w:rsidRPr="00E272B9" w:rsidRDefault="005A21FE" w:rsidP="009C7509">
      <w:r w:rsidRPr="00E272B9">
        <w:t xml:space="preserve">All authors </w:t>
      </w:r>
      <w:r w:rsidR="003C4D37" w:rsidRPr="00E272B9">
        <w:t>participated in the methodology presented in this article.</w:t>
      </w:r>
      <w:r w:rsidR="00E272B9" w:rsidRPr="00E272B9">
        <w:t xml:space="preserve"> We look forward to hearing from you, and we thank you </w:t>
      </w:r>
      <w:r w:rsidR="002F59C1">
        <w:t xml:space="preserve">again </w:t>
      </w:r>
      <w:bookmarkStart w:id="0" w:name="_GoBack"/>
      <w:bookmarkEnd w:id="0"/>
      <w:r w:rsidR="00E272B9" w:rsidRPr="00E272B9">
        <w:t>for considering our manuscript</w:t>
      </w:r>
      <w:r w:rsidR="009D211B">
        <w:t>.</w:t>
      </w:r>
    </w:p>
    <w:p w14:paraId="3D5D4E9E" w14:textId="77777777" w:rsidR="00B546D7" w:rsidRPr="00E272B9" w:rsidRDefault="00B546D7" w:rsidP="009C7509"/>
    <w:p w14:paraId="3F9DE34F" w14:textId="77777777" w:rsidR="009C7509" w:rsidRPr="00E272B9" w:rsidRDefault="009C7509" w:rsidP="009C7509">
      <w:r w:rsidRPr="00E272B9">
        <w:t>Sincerely,</w:t>
      </w:r>
      <w:r w:rsidRPr="00E272B9">
        <w:rPr>
          <w:noProof/>
        </w:rPr>
        <w:t xml:space="preserve"> </w:t>
      </w:r>
    </w:p>
    <w:p w14:paraId="2726145C" w14:textId="77777777" w:rsidR="009C7509" w:rsidRPr="00E272B9" w:rsidRDefault="00B546D7" w:rsidP="009C7509">
      <w:r w:rsidRPr="00E272B9">
        <w:rPr>
          <w:noProof/>
        </w:rPr>
        <w:drawing>
          <wp:anchor distT="0" distB="0" distL="114300" distR="114300" simplePos="0" relativeHeight="251658240" behindDoc="1" locked="0" layoutInCell="1" allowOverlap="1" wp14:anchorId="3D95139A" wp14:editId="1B1DBD56">
            <wp:simplePos x="0" y="0"/>
            <wp:positionH relativeFrom="column">
              <wp:posOffset>-152400</wp:posOffset>
            </wp:positionH>
            <wp:positionV relativeFrom="paragraph">
              <wp:posOffset>5715</wp:posOffset>
            </wp:positionV>
            <wp:extent cx="2009775" cy="914400"/>
            <wp:effectExtent l="19050" t="0" r="9525" b="0"/>
            <wp:wrapNone/>
            <wp:docPr id="3" name="Picture 2" descr="Berger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rger Signatu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E7CBE9" w14:textId="77777777" w:rsidR="00B546D7" w:rsidRPr="00E272B9" w:rsidRDefault="00B546D7" w:rsidP="009C7509"/>
    <w:p w14:paraId="29869638" w14:textId="77777777" w:rsidR="00B546D7" w:rsidRPr="00E272B9" w:rsidRDefault="00B546D7" w:rsidP="009C7509"/>
    <w:p w14:paraId="2B3D9D77" w14:textId="77777777" w:rsidR="00B546D7" w:rsidRPr="00E272B9" w:rsidRDefault="00B546D7" w:rsidP="009C7509"/>
    <w:p w14:paraId="75CE9DC4" w14:textId="77777777" w:rsidR="00B546D7" w:rsidRPr="00E272B9" w:rsidRDefault="00B546D7" w:rsidP="00B546D7">
      <w:pPr>
        <w:jc w:val="both"/>
      </w:pPr>
    </w:p>
    <w:p w14:paraId="1287699B" w14:textId="77777777" w:rsidR="009C7509" w:rsidRPr="00E272B9" w:rsidRDefault="00B546D7" w:rsidP="00B546D7">
      <w:pPr>
        <w:jc w:val="both"/>
      </w:pPr>
      <w:r w:rsidRPr="00E272B9">
        <w:t xml:space="preserve">Michael </w:t>
      </w:r>
      <w:r w:rsidR="00F63810" w:rsidRPr="00E272B9">
        <w:t xml:space="preserve">F. </w:t>
      </w:r>
      <w:r w:rsidRPr="00E272B9">
        <w:t>Berger</w:t>
      </w:r>
      <w:r w:rsidR="00F63810" w:rsidRPr="00E272B9">
        <w:t>, Ph.D.</w:t>
      </w:r>
    </w:p>
    <w:p w14:paraId="6FEB2D75" w14:textId="77777777" w:rsidR="009F3F64" w:rsidRPr="00E272B9" w:rsidRDefault="00F63810" w:rsidP="009F3F64">
      <w:r w:rsidRPr="00E272B9">
        <w:t>Assistant Attending, Department of Pathology</w:t>
      </w:r>
    </w:p>
    <w:p w14:paraId="2C3BCCA7" w14:textId="77777777" w:rsidR="00F63810" w:rsidRPr="00E272B9" w:rsidRDefault="00F63810" w:rsidP="009F3F64">
      <w:r w:rsidRPr="00E272B9">
        <w:t>Associate Member, Human Oncology &amp; Pathogenesis Program</w:t>
      </w:r>
    </w:p>
    <w:p w14:paraId="0D26F2EB" w14:textId="77777777" w:rsidR="00F63810" w:rsidRPr="00E272B9" w:rsidRDefault="00F63810" w:rsidP="009F3F64">
      <w:r w:rsidRPr="00E272B9">
        <w:t>Memorial Sloan-Kettering Cancer Center</w:t>
      </w:r>
    </w:p>
    <w:p w14:paraId="2A41E974" w14:textId="77777777" w:rsidR="00F63810" w:rsidRPr="00F63810" w:rsidRDefault="00F63810" w:rsidP="009F3F64">
      <w:pPr>
        <w:rPr>
          <w:rFonts w:ascii="Georgia" w:hAnsi="Georgia"/>
        </w:rPr>
      </w:pPr>
    </w:p>
    <w:p w14:paraId="3DA5D6F1" w14:textId="77777777" w:rsidR="00776D9C" w:rsidRPr="00F63810" w:rsidRDefault="00776D9C" w:rsidP="009F3F64">
      <w:pPr>
        <w:rPr>
          <w:rFonts w:ascii="Georgia" w:hAnsi="Georgia"/>
        </w:rPr>
      </w:pPr>
    </w:p>
    <w:p w14:paraId="1E33A030" w14:textId="77777777" w:rsidR="00F731F6" w:rsidRDefault="00F731F6" w:rsidP="009F3F64">
      <w:pPr>
        <w:rPr>
          <w:rFonts w:ascii="Georgia" w:hAnsi="Georgia"/>
          <w:sz w:val="20"/>
        </w:rPr>
      </w:pPr>
    </w:p>
    <w:sectPr w:rsidR="00F731F6" w:rsidSect="00247195"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3CCEA" w14:textId="77777777" w:rsidR="00D32114" w:rsidRDefault="00D32114">
      <w:r>
        <w:separator/>
      </w:r>
    </w:p>
  </w:endnote>
  <w:endnote w:type="continuationSeparator" w:id="0">
    <w:p w14:paraId="6DC0CEFE" w14:textId="77777777" w:rsidR="00D32114" w:rsidRDefault="00D3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F3397" w14:textId="77777777" w:rsidR="00D32114" w:rsidRPr="007C263C" w:rsidRDefault="00D32114" w:rsidP="007C263C">
    <w:pPr>
      <w:pStyle w:val="Footer"/>
      <w:jc w:val="center"/>
      <w:rPr>
        <w:rFonts w:ascii="Arial" w:hAnsi="Arial" w:cs="Arial"/>
        <w:sz w:val="18"/>
        <w:szCs w:val="18"/>
      </w:rPr>
    </w:pPr>
    <w:r w:rsidRPr="007C263C">
      <w:rPr>
        <w:rFonts w:ascii="Arial" w:hAnsi="Arial" w:cs="Arial"/>
        <w:sz w:val="18"/>
        <w:szCs w:val="18"/>
      </w:rPr>
      <w:t>1275 York Avenue New York, NY 10065</w:t>
    </w:r>
  </w:p>
  <w:p w14:paraId="38EB1B2C" w14:textId="77777777" w:rsidR="00D32114" w:rsidRPr="007F5F89" w:rsidRDefault="00D32114" w:rsidP="007C263C">
    <w:pPr>
      <w:pStyle w:val="Footer"/>
      <w:jc w:val="center"/>
      <w:rPr>
        <w:rFonts w:ascii="Arial" w:hAnsi="Arial" w:cs="Arial"/>
        <w:sz w:val="18"/>
        <w:szCs w:val="18"/>
      </w:rPr>
    </w:pPr>
    <w:r w:rsidRPr="007C263C">
      <w:rPr>
        <w:rFonts w:ascii="Arial" w:hAnsi="Arial" w:cs="Arial"/>
        <w:sz w:val="18"/>
        <w:szCs w:val="18"/>
      </w:rPr>
      <w:t>Phone: 646-888-</w:t>
    </w:r>
    <w:r>
      <w:rPr>
        <w:rFonts w:ascii="Arial" w:hAnsi="Arial" w:cs="Arial"/>
        <w:sz w:val="18"/>
        <w:szCs w:val="18"/>
      </w:rPr>
      <w:t xml:space="preserve">3386 </w:t>
    </w:r>
    <w:r w:rsidRPr="007F5F89">
      <w:rPr>
        <w:rFonts w:ascii="Arial" w:hAnsi="Arial" w:cs="Arial"/>
        <w:sz w:val="22"/>
        <w:szCs w:val="22"/>
      </w:rPr>
      <w:t>I</w:t>
    </w:r>
    <w:r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18"/>
        <w:szCs w:val="18"/>
      </w:rPr>
      <w:t xml:space="preserve">Fax: </w:t>
    </w:r>
    <w:r w:rsidRPr="00B546D7">
      <w:rPr>
        <w:rFonts w:ascii="Arial" w:hAnsi="Arial" w:cs="Arial"/>
        <w:sz w:val="18"/>
        <w:szCs w:val="18"/>
      </w:rPr>
      <w:t>646-422-0890</w:t>
    </w:r>
  </w:p>
  <w:p w14:paraId="2E7E2F5E" w14:textId="77777777" w:rsidR="00D32114" w:rsidRPr="007C263C" w:rsidRDefault="00D32114" w:rsidP="007C263C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Bergerm1@mskcc.org</w:t>
    </w:r>
  </w:p>
  <w:p w14:paraId="39EBEE75" w14:textId="77777777" w:rsidR="00D32114" w:rsidRPr="006F2253" w:rsidRDefault="00D32114" w:rsidP="007C263C">
    <w:pPr>
      <w:pStyle w:val="Footer"/>
      <w:rPr>
        <w:rFonts w:ascii="Georgia" w:hAnsi="Georgia"/>
        <w:i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53D2B" w14:textId="77777777" w:rsidR="00D32114" w:rsidRDefault="00D32114">
      <w:r>
        <w:separator/>
      </w:r>
    </w:p>
  </w:footnote>
  <w:footnote w:type="continuationSeparator" w:id="0">
    <w:p w14:paraId="715C5C0F" w14:textId="77777777" w:rsidR="00D32114" w:rsidRDefault="00D321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A711F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  <w:r>
      <w:rPr>
        <w:noProof/>
        <w:szCs w:val="20"/>
      </w:rPr>
      <w:drawing>
        <wp:anchor distT="0" distB="0" distL="114300" distR="114300" simplePos="0" relativeHeight="251657728" behindDoc="0" locked="0" layoutInCell="1" allowOverlap="1" wp14:anchorId="24F81AFC" wp14:editId="5D300724">
          <wp:simplePos x="0" y="0"/>
          <wp:positionH relativeFrom="column">
            <wp:posOffset>2423160</wp:posOffset>
          </wp:positionH>
          <wp:positionV relativeFrom="paragraph">
            <wp:posOffset>-226060</wp:posOffset>
          </wp:positionV>
          <wp:extent cx="1016000" cy="1151255"/>
          <wp:effectExtent l="19050" t="0" r="0" b="0"/>
          <wp:wrapSquare wrapText="left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1151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992802F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</w:p>
  <w:p w14:paraId="044C87AF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</w:p>
  <w:p w14:paraId="06FDFAC0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</w:p>
  <w:p w14:paraId="588957BD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</w:p>
  <w:p w14:paraId="27F7CC26" w14:textId="77777777" w:rsidR="00D32114" w:rsidRPr="006F2253" w:rsidRDefault="00D32114" w:rsidP="009F3F64">
    <w:pPr>
      <w:jc w:val="center"/>
      <w:rPr>
        <w:rFonts w:ascii="Georgia" w:hAnsi="Georgia"/>
        <w:i/>
        <w:sz w:val="20"/>
      </w:rPr>
    </w:pPr>
  </w:p>
  <w:p w14:paraId="685F8327" w14:textId="77777777" w:rsidR="00D32114" w:rsidRPr="007C263C" w:rsidRDefault="00D32114" w:rsidP="009F3F64">
    <w:pPr>
      <w:jc w:val="center"/>
      <w:rPr>
        <w:rFonts w:ascii="Arial" w:hAnsi="Arial" w:cs="Arial"/>
        <w:i/>
        <w:sz w:val="20"/>
      </w:rPr>
    </w:pPr>
  </w:p>
  <w:p w14:paraId="33375599" w14:textId="77777777" w:rsidR="00D32114" w:rsidRPr="007C263C" w:rsidRDefault="00D32114" w:rsidP="009F3F64">
    <w:pPr>
      <w:jc w:val="center"/>
      <w:rPr>
        <w:rFonts w:ascii="Arial" w:hAnsi="Arial" w:cs="Arial"/>
        <w:i/>
        <w:sz w:val="20"/>
      </w:rPr>
    </w:pPr>
  </w:p>
  <w:p w14:paraId="6CDB8DAB" w14:textId="77777777" w:rsidR="00D32114" w:rsidRPr="007C263C" w:rsidRDefault="00D32114" w:rsidP="009F3F64">
    <w:pPr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Michael Berger, PhD</w:t>
    </w:r>
  </w:p>
  <w:p w14:paraId="3DD6D713" w14:textId="77777777" w:rsidR="00D32114" w:rsidRPr="007C263C" w:rsidRDefault="00D32114" w:rsidP="00B546D7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Assistant</w:t>
    </w:r>
    <w:r w:rsidRPr="007C263C">
      <w:rPr>
        <w:rFonts w:ascii="Arial" w:hAnsi="Arial" w:cs="Arial"/>
        <w:sz w:val="18"/>
        <w:szCs w:val="18"/>
      </w:rPr>
      <w:t xml:space="preserve"> Attending, </w:t>
    </w:r>
    <w:r>
      <w:rPr>
        <w:rFonts w:ascii="Arial" w:hAnsi="Arial" w:cs="Arial"/>
        <w:sz w:val="18"/>
        <w:szCs w:val="18"/>
      </w:rPr>
      <w:t>Department of Pathology</w:t>
    </w:r>
  </w:p>
  <w:p w14:paraId="7605DAC7" w14:textId="77777777" w:rsidR="00D32114" w:rsidRPr="006F2253" w:rsidRDefault="00D32114" w:rsidP="009F3F64">
    <w:pPr>
      <w:jc w:val="center"/>
      <w:rPr>
        <w:rFonts w:ascii="Georgia" w:hAnsi="Georgia"/>
        <w:i/>
        <w:color w:val="000000"/>
        <w:sz w:val="20"/>
      </w:rPr>
    </w:pPr>
  </w:p>
  <w:p w14:paraId="59A6ED31" w14:textId="77777777" w:rsidR="00D32114" w:rsidRDefault="00D321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D4E"/>
    <w:rsid w:val="000D121D"/>
    <w:rsid w:val="000E5A52"/>
    <w:rsid w:val="001A4187"/>
    <w:rsid w:val="001C24E8"/>
    <w:rsid w:val="00247195"/>
    <w:rsid w:val="002933E8"/>
    <w:rsid w:val="002F59C1"/>
    <w:rsid w:val="00303971"/>
    <w:rsid w:val="003A1A20"/>
    <w:rsid w:val="003B23DF"/>
    <w:rsid w:val="003C4D37"/>
    <w:rsid w:val="004F559C"/>
    <w:rsid w:val="005A21FE"/>
    <w:rsid w:val="006E53BF"/>
    <w:rsid w:val="006F5581"/>
    <w:rsid w:val="007231B9"/>
    <w:rsid w:val="00761617"/>
    <w:rsid w:val="00776D9C"/>
    <w:rsid w:val="007C263C"/>
    <w:rsid w:val="007F5F89"/>
    <w:rsid w:val="008331C5"/>
    <w:rsid w:val="00892B4B"/>
    <w:rsid w:val="008B2CA8"/>
    <w:rsid w:val="00920E72"/>
    <w:rsid w:val="009564D8"/>
    <w:rsid w:val="009C4744"/>
    <w:rsid w:val="009C7509"/>
    <w:rsid w:val="009D211B"/>
    <w:rsid w:val="009F3F64"/>
    <w:rsid w:val="00A16813"/>
    <w:rsid w:val="00A671E1"/>
    <w:rsid w:val="00A7651C"/>
    <w:rsid w:val="00AB3346"/>
    <w:rsid w:val="00B46D4E"/>
    <w:rsid w:val="00B546D7"/>
    <w:rsid w:val="00B75C2B"/>
    <w:rsid w:val="00B8273A"/>
    <w:rsid w:val="00D32114"/>
    <w:rsid w:val="00DF33BD"/>
    <w:rsid w:val="00E26FC2"/>
    <w:rsid w:val="00E272B9"/>
    <w:rsid w:val="00E345CC"/>
    <w:rsid w:val="00F3054B"/>
    <w:rsid w:val="00F63810"/>
    <w:rsid w:val="00F731F6"/>
    <w:rsid w:val="00F8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3883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71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22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F22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16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6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71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22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F22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16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182</Words>
  <Characters>1042</Characters>
  <Application>Microsoft Macintosh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Berger, Michael F./Pathology</dc:creator>
  <cp:keywords/>
  <cp:lastModifiedBy>Berger, Michael F./Pathology</cp:lastModifiedBy>
  <cp:revision>5</cp:revision>
  <dcterms:created xsi:type="dcterms:W3CDTF">2013-01-17T01:25:00Z</dcterms:created>
  <dcterms:modified xsi:type="dcterms:W3CDTF">2013-03-23T01:43:00Z</dcterms:modified>
</cp:coreProperties>
</file>