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69778"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0170F8">
        <w:rPr>
          <w:rFonts w:ascii="Helvetica" w:hAnsi="Helvetica"/>
          <w:b/>
          <w:i w:val="0"/>
          <w:sz w:val="22"/>
        </w:rPr>
        <w:t>50685</w:t>
      </w:r>
    </w:p>
    <w:p w14:paraId="179DA532"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14:paraId="15D73766"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0170F8">
        <w:rPr>
          <w:rFonts w:ascii="Helvetica" w:hAnsi="Helvetica"/>
          <w:b/>
          <w:i w:val="0"/>
          <w:sz w:val="22"/>
        </w:rPr>
        <w:t xml:space="preserve"> </w:t>
      </w:r>
      <w:r w:rsidR="007A7C02" w:rsidRPr="007A7C02">
        <w:rPr>
          <w:rFonts w:ascii="Arial" w:hAnsi="Arial" w:cs="Arial"/>
          <w:b/>
          <w:i w:val="0"/>
          <w:color w:val="000000"/>
          <w:sz w:val="22"/>
          <w:szCs w:val="22"/>
          <w:shd w:val="clear" w:color="auto" w:fill="FFFFFF"/>
        </w:rPr>
        <w:t>Tim Gooch</w:t>
      </w:r>
    </w:p>
    <w:p w14:paraId="7C74FB6C"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7A7C02">
        <w:rPr>
          <w:rFonts w:ascii="Helvetica" w:hAnsi="Helvetica"/>
          <w:b/>
          <w:i w:val="0"/>
          <w:sz w:val="22"/>
        </w:rPr>
        <w:t>06/14/2013</w:t>
      </w:r>
    </w:p>
    <w:p w14:paraId="2EDE675B"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252FD11F" w14:textId="77777777" w:rsidR="002073D3" w:rsidRDefault="002073D3" w:rsidP="002073D3">
      <w:pPr>
        <w:rPr>
          <w:rFonts w:ascii="Arial" w:hAnsi="Arial" w:cs="Arial"/>
          <w:szCs w:val="24"/>
        </w:rPr>
      </w:pPr>
    </w:p>
    <w:p w14:paraId="36765B8B" w14:textId="77777777" w:rsidR="001B1AFF" w:rsidRDefault="002073D3" w:rsidP="002073D3">
      <w:pPr>
        <w:rPr>
          <w:rFonts w:ascii="Arial" w:hAnsi="Arial" w:cs="Arial"/>
          <w:szCs w:val="24"/>
        </w:rPr>
      </w:pPr>
      <w:r w:rsidRPr="002073D3">
        <w:rPr>
          <w:rFonts w:ascii="Arial" w:hAnsi="Arial" w:cs="Arial"/>
          <w:szCs w:val="24"/>
        </w:rPr>
        <w:t xml:space="preserve">Rekha Kushwaha, Dept. Horticulture, University of Kentucky, Lexington, Kentucky, USA </w:t>
      </w:r>
      <w:r w:rsidRPr="002073D3">
        <w:rPr>
          <w:rStyle w:val="Hyperlink"/>
          <w:rFonts w:ascii="Arial" w:hAnsi="Arial" w:cs="Arial"/>
          <w:szCs w:val="24"/>
        </w:rPr>
        <w:t>kushwaharekha@gmail.com</w:t>
      </w:r>
      <w:r w:rsidRPr="002073D3">
        <w:rPr>
          <w:rStyle w:val="rwrr"/>
          <w:rFonts w:ascii="Arial" w:hAnsi="Arial" w:cs="Arial"/>
          <w:szCs w:val="24"/>
        </w:rPr>
        <w:t>‎</w:t>
      </w:r>
      <w:r w:rsidRPr="002073D3">
        <w:rPr>
          <w:rFonts w:ascii="Arial" w:hAnsi="Arial" w:cs="Arial"/>
          <w:szCs w:val="24"/>
        </w:rPr>
        <w:t xml:space="preserve">; </w:t>
      </w:r>
    </w:p>
    <w:p w14:paraId="75A2AFB2" w14:textId="77777777" w:rsidR="001B1AFF" w:rsidRDefault="001B1AFF" w:rsidP="002073D3">
      <w:pPr>
        <w:rPr>
          <w:rFonts w:ascii="Arial" w:hAnsi="Arial" w:cs="Arial"/>
          <w:szCs w:val="24"/>
        </w:rPr>
      </w:pPr>
    </w:p>
    <w:p w14:paraId="7D3B3573" w14:textId="77777777" w:rsidR="001B1AFF" w:rsidRDefault="002073D3" w:rsidP="002073D3">
      <w:pPr>
        <w:rPr>
          <w:rFonts w:ascii="Arial" w:hAnsi="Arial" w:cs="Arial"/>
          <w:szCs w:val="24"/>
        </w:rPr>
      </w:pPr>
      <w:r w:rsidRPr="002073D3">
        <w:rPr>
          <w:rFonts w:ascii="Arial" w:hAnsi="Arial" w:cs="Arial"/>
          <w:szCs w:val="24"/>
        </w:rPr>
        <w:t xml:space="preserve">Kim R. Schäfermeyer, Dept. Horticulture, University of Kentucky, Lexington, Kentucky, USA. </w:t>
      </w:r>
      <w:hyperlink r:id="rId8" w:history="1">
        <w:r w:rsidRPr="002073D3">
          <w:rPr>
            <w:rStyle w:val="Hyperlink"/>
            <w:rFonts w:ascii="Arial" w:hAnsi="Arial" w:cs="Arial"/>
            <w:szCs w:val="24"/>
          </w:rPr>
          <w:t>krs@uky.edu</w:t>
        </w:r>
      </w:hyperlink>
      <w:r w:rsidRPr="002073D3">
        <w:rPr>
          <w:rFonts w:ascii="Arial" w:hAnsi="Arial" w:cs="Arial"/>
          <w:szCs w:val="24"/>
        </w:rPr>
        <w:t xml:space="preserve">; </w:t>
      </w:r>
    </w:p>
    <w:p w14:paraId="637E6B4B" w14:textId="77777777" w:rsidR="001B1AFF" w:rsidRDefault="001B1AFF" w:rsidP="002073D3">
      <w:pPr>
        <w:rPr>
          <w:rFonts w:ascii="Arial" w:hAnsi="Arial" w:cs="Arial"/>
          <w:szCs w:val="24"/>
        </w:rPr>
      </w:pPr>
    </w:p>
    <w:p w14:paraId="03E71975" w14:textId="77777777" w:rsidR="002073D3" w:rsidRPr="002073D3" w:rsidRDefault="002073D3" w:rsidP="002073D3">
      <w:pPr>
        <w:rPr>
          <w:rFonts w:ascii="Arial" w:hAnsi="Arial" w:cs="Arial"/>
          <w:szCs w:val="24"/>
        </w:rPr>
      </w:pPr>
      <w:r w:rsidRPr="002073D3">
        <w:rPr>
          <w:rFonts w:ascii="Arial" w:hAnsi="Arial" w:cs="Arial"/>
          <w:szCs w:val="24"/>
        </w:rPr>
        <w:t xml:space="preserve">A. Bruce Downie, Dept. Horticulture, University of Kentucky, Lexington, Kentucky, USA. </w:t>
      </w:r>
      <w:hyperlink r:id="rId9" w:history="1">
        <w:r w:rsidRPr="002073D3">
          <w:rPr>
            <w:rStyle w:val="Hyperlink"/>
            <w:rFonts w:ascii="Arial" w:hAnsi="Arial" w:cs="Arial"/>
            <w:szCs w:val="24"/>
          </w:rPr>
          <w:t>adownie@uky.edu</w:t>
        </w:r>
      </w:hyperlink>
    </w:p>
    <w:p w14:paraId="53C83E9F" w14:textId="77777777" w:rsidR="002073D3" w:rsidRPr="002073D3" w:rsidRDefault="002073D3" w:rsidP="002073D3">
      <w:pPr>
        <w:pStyle w:val="Default"/>
      </w:pPr>
    </w:p>
    <w:p w14:paraId="44173E8A" w14:textId="77777777" w:rsidR="00195117" w:rsidRPr="002073D3" w:rsidRDefault="00CE10F2" w:rsidP="00CE10F2">
      <w:pPr>
        <w:outlineLvl w:val="0"/>
        <w:rPr>
          <w:rFonts w:ascii="Arial" w:hAnsi="Arial" w:cs="Arial"/>
          <w:b/>
          <w:sz w:val="28"/>
          <w:szCs w:val="28"/>
        </w:rPr>
      </w:pPr>
      <w:r w:rsidRPr="002073D3">
        <w:rPr>
          <w:rFonts w:ascii="Arial" w:hAnsi="Arial" w:cs="Arial"/>
          <w:b/>
          <w:sz w:val="28"/>
          <w:szCs w:val="28"/>
        </w:rPr>
        <w:t xml:space="preserve">Title: </w:t>
      </w:r>
      <w:r w:rsidR="002073D3" w:rsidRPr="002073D3">
        <w:rPr>
          <w:rFonts w:ascii="Arial" w:hAnsi="Arial" w:cs="Arial"/>
          <w:b/>
          <w:sz w:val="28"/>
          <w:szCs w:val="28"/>
        </w:rPr>
        <w:t>A protocol for phage display and affinity selection</w:t>
      </w:r>
      <w:r w:rsidR="002073D3" w:rsidRPr="002073D3" w:rsidDel="00D13132">
        <w:rPr>
          <w:rFonts w:ascii="Arial" w:hAnsi="Arial" w:cs="Arial"/>
          <w:b/>
          <w:sz w:val="28"/>
          <w:szCs w:val="28"/>
        </w:rPr>
        <w:t xml:space="preserve"> </w:t>
      </w:r>
      <w:r w:rsidR="002073D3" w:rsidRPr="002073D3">
        <w:rPr>
          <w:rFonts w:ascii="Arial" w:hAnsi="Arial" w:cs="Arial"/>
          <w:b/>
          <w:sz w:val="28"/>
          <w:szCs w:val="28"/>
        </w:rPr>
        <w:t>using recombinant protein baits</w:t>
      </w:r>
    </w:p>
    <w:p w14:paraId="4AC719BC" w14:textId="77777777" w:rsidR="001B1AFF" w:rsidRDefault="001B1AFF" w:rsidP="00CE10F2">
      <w:pPr>
        <w:outlineLvl w:val="0"/>
        <w:rPr>
          <w:rFonts w:ascii="Arial" w:hAnsi="Arial" w:cs="Arial"/>
          <w:b/>
          <w:sz w:val="22"/>
          <w:szCs w:val="22"/>
        </w:rPr>
      </w:pPr>
    </w:p>
    <w:p w14:paraId="533326D3" w14:textId="77777777" w:rsidR="00CE10F2"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14:paraId="6C654B36" w14:textId="77777777" w:rsidR="001B1AFF" w:rsidRPr="001B1AFF" w:rsidRDefault="001B1AFF" w:rsidP="00CE10F2">
      <w:pPr>
        <w:outlineLvl w:val="0"/>
        <w:rPr>
          <w:rFonts w:ascii="Arial" w:hAnsi="Arial" w:cs="Arial"/>
          <w:b/>
          <w:sz w:val="22"/>
          <w:szCs w:val="22"/>
        </w:rPr>
      </w:pPr>
      <w:r w:rsidRPr="001B1AFF">
        <w:rPr>
          <w:rFonts w:ascii="Arial" w:hAnsi="Arial" w:cs="Arial"/>
          <w:sz w:val="22"/>
          <w:szCs w:val="22"/>
        </w:rPr>
        <w:t xml:space="preserve">A. Bruce Downie, Dept. Horticulture, University of Kentucky, Lexington, Kentucky, USA. </w:t>
      </w:r>
      <w:hyperlink r:id="rId10" w:history="1">
        <w:r w:rsidRPr="001B1AFF">
          <w:rPr>
            <w:rStyle w:val="Hyperlink"/>
            <w:rFonts w:ascii="Arial" w:hAnsi="Arial" w:cs="Arial"/>
            <w:sz w:val="22"/>
            <w:szCs w:val="22"/>
          </w:rPr>
          <w:t>adownie@uky.edu</w:t>
        </w:r>
      </w:hyperlink>
      <w:r w:rsidRPr="001B1AFF">
        <w:rPr>
          <w:rFonts w:ascii="Arial" w:hAnsi="Arial" w:cs="Arial"/>
          <w:sz w:val="22"/>
          <w:szCs w:val="22"/>
        </w:rPr>
        <w:t>. Ph: (859) 257-5237</w:t>
      </w:r>
    </w:p>
    <w:p w14:paraId="0503394D" w14:textId="77777777" w:rsidR="00CE10F2" w:rsidRPr="00FB038C" w:rsidRDefault="00CE10F2">
      <w:pPr>
        <w:rPr>
          <w:rFonts w:ascii="Helvetica" w:hAnsi="Helvetica"/>
          <w:sz w:val="22"/>
        </w:rPr>
      </w:pPr>
    </w:p>
    <w:p w14:paraId="67B9FAF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64DEA8B4" w14:textId="77777777" w:rsidR="00CE10F2" w:rsidRPr="00FB038C" w:rsidRDefault="00CE10F2" w:rsidP="00CE10F2">
      <w:pPr>
        <w:rPr>
          <w:rFonts w:ascii="Helvetica" w:hAnsi="Helvetica"/>
          <w:sz w:val="22"/>
        </w:rPr>
      </w:pPr>
    </w:p>
    <w:p w14:paraId="4CFAF7B4" w14:textId="77777777"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w:t>
      </w:r>
      <w:r w:rsidR="00AC7DD4" w:rsidRPr="00AC7DD4">
        <w:rPr>
          <w:rFonts w:ascii="Helvetica" w:hAnsi="Helvetica"/>
          <w:b/>
          <w:u w:val="single"/>
        </w:rPr>
        <w:t>N</w:t>
      </w:r>
      <w:r w:rsidR="005A1F5E" w:rsidRPr="009A4105">
        <w:rPr>
          <w:rFonts w:ascii="Helvetica" w:hAnsi="Helvetica"/>
        </w:rPr>
        <w:t>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14:paraId="52FD86F6"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632F6BA6"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w:t>
      </w:r>
      <w:r w:rsidR="00AC7DD4">
        <w:rPr>
          <w:rFonts w:ascii="Arial" w:hAnsi="Arial" w:cs="Arial"/>
          <w:b/>
          <w:color w:val="222222"/>
          <w:u w:val="single"/>
          <w:shd w:val="clear" w:color="auto" w:fill="FFFFFF"/>
        </w:rPr>
        <w:t>N</w:t>
      </w:r>
      <w:r>
        <w:rPr>
          <w:rFonts w:ascii="Arial" w:hAnsi="Arial" w:cs="Arial"/>
          <w:color w:val="222222"/>
          <w:shd w:val="clear" w:color="auto" w:fill="FFFFFF"/>
        </w:rPr>
        <w:t>____</w:t>
      </w:r>
      <w:r w:rsidR="009A4105" w:rsidRPr="009A4105">
        <w:rPr>
          <w:rFonts w:ascii="Arial" w:hAnsi="Arial" w:cs="Arial"/>
          <w:color w:val="222222"/>
          <w:sz w:val="20"/>
          <w:shd w:val="clear" w:color="auto" w:fill="FFFFFF"/>
        </w:rPr>
        <w:t> </w:t>
      </w:r>
    </w:p>
    <w:p w14:paraId="2D41A8CE"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AC7DD4">
        <w:rPr>
          <w:rFonts w:ascii="Helvetica" w:hAnsi="Helvetica"/>
          <w:b/>
          <w:sz w:val="22"/>
          <w:u w:val="single"/>
        </w:rPr>
        <w:t>N</w:t>
      </w:r>
      <w:r w:rsidR="005A1F5E">
        <w:rPr>
          <w:rFonts w:ascii="Helvetica" w:hAnsi="Helvetica"/>
          <w:sz w:val="22"/>
        </w:rPr>
        <w:t xml:space="preserve">____ </w:t>
      </w:r>
    </w:p>
    <w:p w14:paraId="4AF5B715"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 xml:space="preserve">Which steps of your protocol will viewers benefit most from having filmed? Please list 4-6 </w:t>
      </w:r>
      <w:proofErr w:type="spellStart"/>
      <w:r w:rsidRPr="00FB038C">
        <w:rPr>
          <w:rFonts w:ascii="Helvetica" w:hAnsi="Helvetica"/>
          <w:sz w:val="22"/>
        </w:rPr>
        <w:t>steps_</w:t>
      </w:r>
      <w:r w:rsidR="00AC7DD4">
        <w:rPr>
          <w:rFonts w:ascii="Helvetica" w:hAnsi="Helvetica"/>
          <w:sz w:val="22"/>
        </w:rPr>
        <w:t>Steps</w:t>
      </w:r>
      <w:proofErr w:type="spellEnd"/>
      <w:r w:rsidR="00AC7DD4">
        <w:rPr>
          <w:rFonts w:ascii="Helvetica" w:hAnsi="Helvetica"/>
          <w:sz w:val="22"/>
        </w:rPr>
        <w:t xml:space="preserve"> </w:t>
      </w:r>
      <w:r w:rsidR="00AC7DD4" w:rsidRPr="00AC7DD4">
        <w:rPr>
          <w:rFonts w:ascii="Times New Roman" w:hAnsi="Times New Roman"/>
          <w:szCs w:val="24"/>
        </w:rPr>
        <w:t>3.12, 3.16,</w:t>
      </w:r>
      <w:r w:rsidR="00AC7DD4">
        <w:rPr>
          <w:rFonts w:ascii="Times New Roman" w:hAnsi="Times New Roman"/>
          <w:szCs w:val="24"/>
        </w:rPr>
        <w:t xml:space="preserve"> 3.19, 3.20, 5.5, 5.6</w:t>
      </w:r>
      <w:r w:rsidR="005A1F5E">
        <w:rPr>
          <w:rFonts w:ascii="Helvetica" w:hAnsi="Helvetica"/>
          <w:sz w:val="22"/>
        </w:rPr>
        <w:t>______________</w:t>
      </w:r>
    </w:p>
    <w:p w14:paraId="4F7D8F13"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roofErr w:type="gramStart"/>
      <w:r w:rsidRPr="00FB038C">
        <w:rPr>
          <w:rFonts w:ascii="Helvetica" w:hAnsi="Helvetica"/>
          <w:sz w:val="22"/>
        </w:rPr>
        <w:t>_</w:t>
      </w:r>
      <w:r w:rsidR="00AC7DD4">
        <w:rPr>
          <w:rFonts w:ascii="Helvetica" w:hAnsi="Helvetica"/>
          <w:sz w:val="22"/>
        </w:rPr>
        <w:t>Avoiding contamination of bacteria by phage.</w:t>
      </w:r>
      <w:proofErr w:type="gramEnd"/>
      <w:r w:rsidR="00AC7DD4">
        <w:rPr>
          <w:rFonts w:ascii="Helvetica" w:hAnsi="Helvetica"/>
          <w:sz w:val="22"/>
        </w:rPr>
        <w:t xml:space="preserve"> Be ultra paranoid about viral </w:t>
      </w:r>
      <w:proofErr w:type="spellStart"/>
      <w:r w:rsidR="00AC7DD4">
        <w:rPr>
          <w:rFonts w:ascii="Helvetica" w:hAnsi="Helvetica"/>
          <w:sz w:val="22"/>
        </w:rPr>
        <w:t>contamnination</w:t>
      </w:r>
      <w:proofErr w:type="spellEnd"/>
      <w:r w:rsidR="00AC7DD4">
        <w:rPr>
          <w:rFonts w:ascii="Helvetica" w:hAnsi="Helvetica"/>
          <w:sz w:val="22"/>
        </w:rPr>
        <w:t>.</w:t>
      </w:r>
      <w:r w:rsidR="005A1F5E">
        <w:rPr>
          <w:rFonts w:ascii="Helvetica" w:hAnsi="Helvetica"/>
          <w:sz w:val="22"/>
        </w:rPr>
        <w:t>_</w:t>
      </w:r>
    </w:p>
    <w:p w14:paraId="1EE69BB4" w14:textId="77777777" w:rsidR="00CE10F2" w:rsidRDefault="00CE10F2" w:rsidP="00CE10F2">
      <w:pPr>
        <w:rPr>
          <w:rFonts w:ascii="Helvetica" w:hAnsi="Helvetica"/>
          <w:b/>
          <w:i/>
          <w:sz w:val="22"/>
        </w:rPr>
      </w:pPr>
    </w:p>
    <w:p w14:paraId="0FF00D07"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073087B5" w14:textId="77777777" w:rsidR="00CE10F2" w:rsidRDefault="00CE10F2" w:rsidP="00CE10F2">
      <w:pPr>
        <w:rPr>
          <w:rFonts w:ascii="Helvetica" w:hAnsi="Helvetica"/>
          <w:b/>
          <w:sz w:val="22"/>
        </w:rPr>
      </w:pPr>
    </w:p>
    <w:p w14:paraId="6BD2ED23"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15E0555F" w14:textId="77777777" w:rsidR="00CE10F2" w:rsidRPr="00FB038C" w:rsidRDefault="00CE10F2" w:rsidP="00CE10F2">
      <w:pPr>
        <w:ind w:left="360"/>
        <w:rPr>
          <w:rFonts w:ascii="Helvetica" w:hAnsi="Helvetica"/>
          <w:b/>
          <w:sz w:val="22"/>
          <w:u w:val="single"/>
        </w:rPr>
      </w:pPr>
    </w:p>
    <w:p w14:paraId="5A37E883" w14:textId="77777777" w:rsidR="00CE10F2" w:rsidRPr="00FB038C" w:rsidRDefault="00CE10F2" w:rsidP="006556DE">
      <w:pPr>
        <w:keepNext/>
        <w:outlineLvl w:val="0"/>
        <w:rPr>
          <w:rFonts w:ascii="Helvetica" w:hAnsi="Helvetica"/>
          <w:b/>
          <w:i/>
          <w:color w:val="FF0000"/>
          <w:sz w:val="22"/>
          <w:u w:val="single"/>
        </w:rPr>
      </w:pPr>
      <w:r w:rsidRPr="001B3A54">
        <w:rPr>
          <w:rFonts w:ascii="Helvetica" w:hAnsi="Helvetica"/>
          <w:b/>
          <w:i/>
          <w:sz w:val="22"/>
          <w:u w:val="single"/>
        </w:rPr>
        <w:t>Procedural Narrative:</w:t>
      </w:r>
    </w:p>
    <w:p w14:paraId="2DDFE2FA" w14:textId="77777777" w:rsidR="001B3A54" w:rsidRDefault="001B3A54" w:rsidP="00CE10F2">
      <w:pPr>
        <w:rPr>
          <w:rFonts w:ascii="Helvetica" w:hAnsi="Helvetica"/>
          <w:sz w:val="22"/>
        </w:rPr>
      </w:pPr>
    </w:p>
    <w:p w14:paraId="01134E31" w14:textId="77777777"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F861E3" w:rsidRPr="001B3A54">
        <w:rPr>
          <w:rFonts w:ascii="Helvetica" w:hAnsi="Helvetica"/>
          <w:sz w:val="22"/>
        </w:rPr>
        <w:t>discover protein interactions with immobilized bait molecules</w:t>
      </w:r>
      <w:r w:rsidRPr="001B3A54">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5CAB5835" w14:textId="77777777" w:rsidR="00CE10F2" w:rsidRPr="00FB038C" w:rsidRDefault="00CE10F2" w:rsidP="00CE10F2">
      <w:pPr>
        <w:rPr>
          <w:rFonts w:ascii="Helvetica" w:hAnsi="Helvetica"/>
          <w:b/>
          <w:sz w:val="22"/>
        </w:rPr>
      </w:pPr>
    </w:p>
    <w:p w14:paraId="3463E21E" w14:textId="77777777"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F861E3" w:rsidRPr="001B3A54">
        <w:rPr>
          <w:rFonts w:ascii="Helvetica" w:hAnsi="Helvetica"/>
          <w:sz w:val="22"/>
        </w:rPr>
        <w:t>acquiring and immobilizing the bait</w:t>
      </w:r>
      <w:r w:rsidRPr="001B3A54">
        <w:rPr>
          <w:rFonts w:ascii="Helvetica" w:hAnsi="Helvetica"/>
          <w:sz w:val="22"/>
        </w:rPr>
        <w:t>.</w:t>
      </w:r>
      <w:r w:rsidRPr="004D61B8">
        <w:rPr>
          <w:rFonts w:ascii="Helvetica" w:hAnsi="Helvetica"/>
          <w:sz w:val="22"/>
        </w:rPr>
        <w:t xml:space="preserve"> </w:t>
      </w:r>
      <w:r w:rsidRPr="00FE6CC9">
        <w:rPr>
          <w:rFonts w:ascii="Helvetica" w:hAnsi="Helvetica"/>
          <w:b/>
          <w:sz w:val="22"/>
        </w:rPr>
        <w:t>(P1)</w:t>
      </w:r>
    </w:p>
    <w:p w14:paraId="76E65750" w14:textId="77777777" w:rsidR="00CE10F2" w:rsidRPr="00FE6CC9" w:rsidRDefault="00CE10F2" w:rsidP="00CE10F2">
      <w:pPr>
        <w:ind w:left="360"/>
        <w:rPr>
          <w:rFonts w:ascii="Helvetica" w:hAnsi="Helvetica"/>
          <w:sz w:val="22"/>
        </w:rPr>
      </w:pPr>
    </w:p>
    <w:p w14:paraId="7DB07DA9" w14:textId="77777777"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F861E3" w:rsidRPr="001B3A54">
        <w:rPr>
          <w:rFonts w:ascii="Helvetica" w:hAnsi="Helvetica"/>
          <w:sz w:val="22"/>
        </w:rPr>
        <w:t xml:space="preserve">introduce the phage library to be screened </w:t>
      </w:r>
      <w:r w:rsidR="00151A98" w:rsidRPr="001B3A54">
        <w:rPr>
          <w:rFonts w:ascii="Helvetica" w:hAnsi="Helvetica"/>
          <w:sz w:val="22"/>
        </w:rPr>
        <w:t xml:space="preserve">to the bait </w:t>
      </w:r>
      <w:r w:rsidR="00F861E3" w:rsidRPr="001B3A54">
        <w:rPr>
          <w:rFonts w:ascii="Helvetica" w:hAnsi="Helvetica"/>
          <w:sz w:val="22"/>
        </w:rPr>
        <w:t>under conditions promoting binding</w:t>
      </w:r>
      <w:r w:rsidRPr="001B3A54">
        <w:rPr>
          <w:rFonts w:ascii="Helvetica" w:hAnsi="Helvetica"/>
          <w:sz w:val="22"/>
        </w:rPr>
        <w:t>.</w:t>
      </w:r>
      <w:r w:rsidRPr="004D61B8">
        <w:rPr>
          <w:rFonts w:ascii="Helvetica" w:hAnsi="Helvetica"/>
          <w:sz w:val="22"/>
        </w:rPr>
        <w:t xml:space="preserve"> </w:t>
      </w:r>
      <w:r w:rsidRPr="00FE6CC9">
        <w:rPr>
          <w:rFonts w:ascii="Helvetica" w:hAnsi="Helvetica"/>
          <w:b/>
          <w:sz w:val="22"/>
        </w:rPr>
        <w:t>(P2)</w:t>
      </w:r>
    </w:p>
    <w:p w14:paraId="76D1C848" w14:textId="77777777" w:rsidR="00CE10F2" w:rsidRPr="00FE6CC9" w:rsidRDefault="00CE10F2" w:rsidP="00CE10F2">
      <w:pPr>
        <w:rPr>
          <w:rFonts w:ascii="Helvetica" w:hAnsi="Helvetica"/>
          <w:sz w:val="22"/>
        </w:rPr>
      </w:pPr>
    </w:p>
    <w:p w14:paraId="68FD7727" w14:textId="77777777" w:rsidR="005503FC" w:rsidRPr="00FE6CC9" w:rsidRDefault="00CE10F2" w:rsidP="005503FC">
      <w:pPr>
        <w:rPr>
          <w:rFonts w:ascii="Helvetica" w:hAnsi="Helvetica"/>
          <w:sz w:val="22"/>
        </w:rPr>
      </w:pPr>
      <w:r>
        <w:rPr>
          <w:rFonts w:ascii="Helvetica" w:hAnsi="Helvetica"/>
          <w:sz w:val="22"/>
        </w:rPr>
        <w:t xml:space="preserve">Next, the </w:t>
      </w:r>
      <w:r w:rsidR="00F861E3" w:rsidRPr="001B3A54">
        <w:rPr>
          <w:rFonts w:ascii="Helvetica" w:hAnsi="Helvetica"/>
          <w:sz w:val="22"/>
        </w:rPr>
        <w:t xml:space="preserve">unbound </w:t>
      </w:r>
      <w:proofErr w:type="gramStart"/>
      <w:r w:rsidR="00F861E3" w:rsidRPr="001B3A54">
        <w:rPr>
          <w:rFonts w:ascii="Helvetica" w:hAnsi="Helvetica"/>
          <w:sz w:val="22"/>
        </w:rPr>
        <w:t>phage</w:t>
      </w:r>
      <w:r w:rsidR="009D349E">
        <w:rPr>
          <w:rFonts w:ascii="Helvetica" w:hAnsi="Helvetica"/>
          <w:sz w:val="22"/>
        </w:rPr>
        <w:t xml:space="preserve"> </w:t>
      </w:r>
      <w:r w:rsidR="00F861E3" w:rsidRPr="001B3A54">
        <w:rPr>
          <w:rFonts w:ascii="Helvetica" w:hAnsi="Helvetica"/>
          <w:sz w:val="22"/>
        </w:rPr>
        <w:t>are</w:t>
      </w:r>
      <w:proofErr w:type="gramEnd"/>
      <w:r w:rsidR="00F861E3" w:rsidRPr="001B3A54">
        <w:rPr>
          <w:rFonts w:ascii="Helvetica" w:hAnsi="Helvetica"/>
          <w:sz w:val="22"/>
        </w:rPr>
        <w:t xml:space="preserve"> removed by stringen</w:t>
      </w:r>
      <w:r w:rsidR="00303F0F" w:rsidRPr="001B3A54">
        <w:rPr>
          <w:rFonts w:ascii="Helvetica" w:hAnsi="Helvetica"/>
          <w:sz w:val="22"/>
        </w:rPr>
        <w:t>t</w:t>
      </w:r>
      <w:r w:rsidR="00F861E3" w:rsidRPr="001B3A54">
        <w:rPr>
          <w:rFonts w:ascii="Helvetica" w:hAnsi="Helvetica"/>
          <w:sz w:val="22"/>
        </w:rPr>
        <w:t xml:space="preserve"> washing while bound phage are</w:t>
      </w:r>
      <w:r w:rsidR="005503FC">
        <w:rPr>
          <w:rFonts w:ascii="Helvetica" w:hAnsi="Helvetica"/>
          <w:sz w:val="22"/>
        </w:rPr>
        <w:t xml:space="preserve"> used to </w:t>
      </w:r>
      <w:r w:rsidR="00493146" w:rsidRPr="00FA25E2">
        <w:rPr>
          <w:rFonts w:ascii="Arial" w:hAnsi="Arial" w:cs="Arial"/>
          <w:sz w:val="22"/>
          <w:szCs w:val="22"/>
        </w:rPr>
        <w:t>infect the bacteria</w:t>
      </w:r>
      <w:r w:rsidR="005503FC">
        <w:rPr>
          <w:rFonts w:ascii="Arial" w:hAnsi="Arial" w:cs="Arial"/>
          <w:sz w:val="22"/>
          <w:szCs w:val="22"/>
        </w:rPr>
        <w:t xml:space="preserve"> </w:t>
      </w:r>
      <w:r w:rsidR="00546F1D">
        <w:rPr>
          <w:rFonts w:ascii="Arial" w:hAnsi="Arial" w:cs="Arial"/>
          <w:sz w:val="22"/>
          <w:szCs w:val="22"/>
        </w:rPr>
        <w:t xml:space="preserve">before being </w:t>
      </w:r>
      <w:r w:rsidR="005503FC" w:rsidRPr="001B3A54">
        <w:rPr>
          <w:rFonts w:ascii="Helvetica" w:hAnsi="Helvetica"/>
          <w:sz w:val="22"/>
        </w:rPr>
        <w:t>recovered</w:t>
      </w:r>
      <w:r w:rsidR="005503FC" w:rsidRPr="007F5BB9">
        <w:rPr>
          <w:rFonts w:ascii="Helvetica" w:hAnsi="Helvetica"/>
          <w:sz w:val="22"/>
        </w:rPr>
        <w:t>.</w:t>
      </w:r>
      <w:r w:rsidR="005503FC" w:rsidRPr="004D61B8">
        <w:rPr>
          <w:rFonts w:ascii="Helvetica" w:hAnsi="Helvetica"/>
          <w:sz w:val="22"/>
        </w:rPr>
        <w:t xml:space="preserve"> </w:t>
      </w:r>
      <w:r w:rsidR="005503FC" w:rsidRPr="00FE6CC9">
        <w:rPr>
          <w:rFonts w:ascii="Helvetica" w:hAnsi="Helvetica"/>
          <w:b/>
          <w:sz w:val="22"/>
        </w:rPr>
        <w:t>(P3)</w:t>
      </w:r>
    </w:p>
    <w:p w14:paraId="5ED0FCE4" w14:textId="77777777" w:rsidR="00493146" w:rsidRPr="00FE6CC9" w:rsidRDefault="00493146" w:rsidP="00493146">
      <w:pPr>
        <w:rPr>
          <w:rFonts w:ascii="Helvetica" w:hAnsi="Helvetica"/>
          <w:sz w:val="22"/>
        </w:rPr>
      </w:pPr>
    </w:p>
    <w:p w14:paraId="12829BFC" w14:textId="77777777"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F861E3" w:rsidRPr="001B3A54">
        <w:rPr>
          <w:rFonts w:ascii="Helvetica" w:hAnsi="Helvetica"/>
          <w:sz w:val="22"/>
        </w:rPr>
        <w:t>to amplify the bound phage for the next iteration of affinity selection</w:t>
      </w:r>
      <w:r w:rsidRPr="001B3A54">
        <w:rPr>
          <w:rFonts w:ascii="Helvetica" w:hAnsi="Helvetica"/>
          <w:sz w:val="22"/>
        </w:rPr>
        <w:t>.</w:t>
      </w:r>
      <w:r w:rsidRPr="00FA7690">
        <w:rPr>
          <w:rFonts w:ascii="Helvetica" w:hAnsi="Helvetica"/>
          <w:b/>
          <w:sz w:val="22"/>
        </w:rPr>
        <w:t xml:space="preserve"> </w:t>
      </w:r>
      <w:r w:rsidRPr="00FE6CC9">
        <w:rPr>
          <w:rFonts w:ascii="Helvetica" w:hAnsi="Helvetica"/>
          <w:b/>
          <w:sz w:val="22"/>
        </w:rPr>
        <w:t>(P4)</w:t>
      </w:r>
    </w:p>
    <w:p w14:paraId="37A6CE44" w14:textId="77777777" w:rsidR="00CE10F2" w:rsidRPr="00FE6CC9" w:rsidRDefault="00CE10F2" w:rsidP="00CE10F2">
      <w:pPr>
        <w:ind w:left="360"/>
        <w:rPr>
          <w:rFonts w:ascii="Helvetica" w:hAnsi="Helvetica"/>
          <w:sz w:val="22"/>
        </w:rPr>
      </w:pPr>
    </w:p>
    <w:p w14:paraId="1543D7A1" w14:textId="77777777"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F861E3" w:rsidRPr="001B3A54">
        <w:rPr>
          <w:rFonts w:ascii="Helvetica" w:hAnsi="Helvetica"/>
          <w:sz w:val="22"/>
        </w:rPr>
        <w:t>when phage titer plateaus, single plaque</w:t>
      </w:r>
      <w:r w:rsidR="007F5BB9">
        <w:rPr>
          <w:rFonts w:ascii="Helvetica" w:hAnsi="Helvetica"/>
          <w:sz w:val="22"/>
        </w:rPr>
        <w:t>s</w:t>
      </w:r>
      <w:r w:rsidR="00F861E3" w:rsidRPr="001B3A54">
        <w:rPr>
          <w:rFonts w:ascii="Helvetica" w:hAnsi="Helvetica"/>
          <w:sz w:val="22"/>
        </w:rPr>
        <w:t xml:space="preserve"> are selected an</w:t>
      </w:r>
      <w:r w:rsidR="00151A98" w:rsidRPr="001B3A54">
        <w:rPr>
          <w:rFonts w:ascii="Helvetica" w:hAnsi="Helvetica"/>
          <w:sz w:val="22"/>
        </w:rPr>
        <w:t>d</w:t>
      </w:r>
      <w:r w:rsidR="007F5BB9">
        <w:rPr>
          <w:rFonts w:ascii="Helvetica" w:hAnsi="Helvetica"/>
          <w:sz w:val="22"/>
        </w:rPr>
        <w:t xml:space="preserve"> sequenced</w:t>
      </w:r>
      <w:r w:rsidR="00151A98" w:rsidRPr="001B3A54">
        <w:rPr>
          <w:rFonts w:ascii="Helvetica" w:hAnsi="Helvetica"/>
          <w:sz w:val="22"/>
        </w:rPr>
        <w:t xml:space="preserve"> </w:t>
      </w:r>
      <w:r w:rsidRPr="001B3A54">
        <w:rPr>
          <w:rFonts w:ascii="Helvetica" w:hAnsi="Helvetica"/>
          <w:sz w:val="22"/>
        </w:rPr>
        <w:t xml:space="preserve">to show </w:t>
      </w:r>
      <w:r w:rsidR="00F861E3" w:rsidRPr="001B3A54">
        <w:rPr>
          <w:rFonts w:ascii="Helvetica" w:hAnsi="Helvetica"/>
          <w:sz w:val="22"/>
        </w:rPr>
        <w:t>which proteins ha</w:t>
      </w:r>
      <w:r w:rsidR="007F5BB9">
        <w:rPr>
          <w:rFonts w:ascii="Helvetica" w:hAnsi="Helvetica"/>
          <w:sz w:val="22"/>
        </w:rPr>
        <w:t>ve</w:t>
      </w:r>
      <w:r w:rsidR="00F861E3" w:rsidRPr="001B3A54">
        <w:rPr>
          <w:rFonts w:ascii="Helvetica" w:hAnsi="Helvetica"/>
          <w:sz w:val="22"/>
        </w:rPr>
        <w:t xml:space="preserve"> the highest affinity for the immobilized ligand under the experimental binding conditions</w:t>
      </w:r>
      <w:r w:rsidRPr="001B3A54">
        <w:rPr>
          <w:rFonts w:ascii="Helvetica" w:hAnsi="Helvetica"/>
          <w:sz w:val="22"/>
        </w:rPr>
        <w:t>.</w:t>
      </w:r>
      <w:r w:rsidRPr="004D61B8">
        <w:rPr>
          <w:rFonts w:ascii="Helvetica" w:hAnsi="Helvetica"/>
          <w:sz w:val="22"/>
        </w:rPr>
        <w:t xml:space="preserve"> </w:t>
      </w:r>
      <w:r w:rsidRPr="00FE6CC9">
        <w:rPr>
          <w:rFonts w:ascii="Helvetica" w:hAnsi="Helvetica"/>
          <w:b/>
          <w:sz w:val="22"/>
        </w:rPr>
        <w:t>(P5)</w:t>
      </w:r>
    </w:p>
    <w:p w14:paraId="66B3F58E" w14:textId="77777777" w:rsidR="00CE10F2" w:rsidRPr="00FB038C" w:rsidRDefault="00CE10F2" w:rsidP="00CE10F2">
      <w:pPr>
        <w:ind w:left="360"/>
        <w:rPr>
          <w:rFonts w:ascii="Helvetica" w:hAnsi="Helvetica"/>
          <w:sz w:val="22"/>
        </w:rPr>
      </w:pPr>
    </w:p>
    <w:p w14:paraId="20E04006"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14:paraId="5604EE2F" w14:textId="77777777" w:rsidR="00CE10F2" w:rsidRDefault="00CE10F2" w:rsidP="0067265E">
      <w:pPr>
        <w:rPr>
          <w:rFonts w:ascii="Helvetica" w:hAnsi="Helvetica"/>
          <w:sz w:val="22"/>
        </w:rPr>
      </w:pPr>
    </w:p>
    <w:p w14:paraId="16327045" w14:textId="77777777" w:rsidR="0067265E" w:rsidRPr="0067265E" w:rsidRDefault="0067265E" w:rsidP="0067265E">
      <w:pPr>
        <w:pStyle w:val="BodyText"/>
        <w:rPr>
          <w:rFonts w:ascii="Helvetica" w:hAnsi="Helvetica"/>
          <w:sz w:val="22"/>
        </w:rPr>
      </w:pPr>
      <w:r w:rsidRPr="0067265E">
        <w:rPr>
          <w:rFonts w:ascii="Helvetica" w:hAnsi="Helvetica"/>
          <w:sz w:val="22"/>
        </w:rPr>
        <w:t>Procedural example overview thing.psd</w:t>
      </w:r>
    </w:p>
    <w:p w14:paraId="2809CFD3" w14:textId="77777777" w:rsidR="0067265E" w:rsidRPr="00FB038C" w:rsidRDefault="0067265E" w:rsidP="0067265E">
      <w:pPr>
        <w:rPr>
          <w:rFonts w:ascii="Helvetica" w:hAnsi="Helvetica"/>
          <w:sz w:val="22"/>
        </w:rPr>
      </w:pPr>
    </w:p>
    <w:p w14:paraId="1B769371" w14:textId="77777777" w:rsidR="00CE10F2" w:rsidRDefault="00CE10F2" w:rsidP="00CE10F2">
      <w:pPr>
        <w:rPr>
          <w:rFonts w:ascii="Helvetica" w:hAnsi="Helvetica"/>
          <w:sz w:val="22"/>
        </w:rPr>
      </w:pPr>
    </w:p>
    <w:p w14:paraId="2F031BF6"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255471E7" w14:textId="77777777" w:rsidR="001B3A54" w:rsidRDefault="00512E96" w:rsidP="001B3A54">
      <w:pPr>
        <w:numPr>
          <w:ilvl w:val="1"/>
          <w:numId w:val="9"/>
        </w:numPr>
        <w:spacing w:before="240"/>
        <w:outlineLvl w:val="0"/>
        <w:rPr>
          <w:rFonts w:ascii="Helvetica" w:hAnsi="Helvetica" w:cs="Arial"/>
          <w:sz w:val="22"/>
          <w:szCs w:val="24"/>
        </w:rPr>
      </w:pPr>
      <w:r w:rsidRPr="001B3A54">
        <w:rPr>
          <w:rFonts w:ascii="Helvetica" w:hAnsi="Helvetica" w:cs="Arial"/>
          <w:sz w:val="22"/>
          <w:szCs w:val="24"/>
        </w:rPr>
        <w:t>Rekha Kushwaha</w:t>
      </w:r>
      <w:r w:rsidR="00CE10F2" w:rsidRPr="001B3A54">
        <w:rPr>
          <w:rFonts w:ascii="Helvetica" w:hAnsi="Helvetica" w:cs="Arial"/>
          <w:sz w:val="22"/>
          <w:szCs w:val="24"/>
        </w:rPr>
        <w:t xml:space="preserve">: This method can help answer key questions in </w:t>
      </w:r>
      <w:r w:rsidR="00850586" w:rsidRPr="001B3A54">
        <w:rPr>
          <w:rFonts w:ascii="Helvetica" w:hAnsi="Helvetica" w:cs="Arial"/>
          <w:sz w:val="22"/>
          <w:szCs w:val="24"/>
        </w:rPr>
        <w:t>protein-protein interactions</w:t>
      </w:r>
      <w:r w:rsidR="00CE10F2" w:rsidRPr="001B3A54">
        <w:rPr>
          <w:rFonts w:ascii="Helvetica" w:hAnsi="Helvetica" w:cs="Arial"/>
          <w:sz w:val="22"/>
          <w:szCs w:val="24"/>
        </w:rPr>
        <w:t>.</w:t>
      </w:r>
    </w:p>
    <w:p w14:paraId="33A273F9" w14:textId="77777777" w:rsidR="00CE10F2" w:rsidRDefault="001B3A54" w:rsidP="001B3A54">
      <w:pPr>
        <w:numPr>
          <w:ilvl w:val="2"/>
          <w:numId w:val="9"/>
        </w:numPr>
        <w:spacing w:before="240"/>
        <w:outlineLvl w:val="0"/>
        <w:rPr>
          <w:rFonts w:ascii="Helvetica" w:hAnsi="Helvetica" w:cs="Arial"/>
          <w:sz w:val="22"/>
          <w:szCs w:val="24"/>
        </w:rPr>
      </w:pPr>
      <w:r>
        <w:rPr>
          <w:rFonts w:ascii="Helvetica" w:hAnsi="Helvetica" w:cs="Arial"/>
          <w:sz w:val="22"/>
          <w:szCs w:val="24"/>
        </w:rPr>
        <w:t>MED:  Rekha speaks toward camera, interview style.</w:t>
      </w:r>
      <w:r w:rsidR="00CE10F2" w:rsidRPr="001B3A54">
        <w:rPr>
          <w:rFonts w:ascii="Helvetica" w:hAnsi="Helvetica" w:cs="Arial"/>
          <w:sz w:val="22"/>
          <w:szCs w:val="24"/>
        </w:rPr>
        <w:t xml:space="preserve">  </w:t>
      </w:r>
    </w:p>
    <w:p w14:paraId="7A47F51D" w14:textId="77777777" w:rsidR="00CE10F2" w:rsidRPr="00FB038C" w:rsidRDefault="00CE10F2" w:rsidP="00CE10F2">
      <w:pPr>
        <w:ind w:left="792"/>
        <w:rPr>
          <w:rFonts w:ascii="Helvetica" w:hAnsi="Helvetica"/>
          <w:sz w:val="22"/>
        </w:rPr>
      </w:pPr>
    </w:p>
    <w:p w14:paraId="35935BB0"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7131360B" w14:textId="77777777" w:rsidR="00C06C02" w:rsidRPr="00E80FC6" w:rsidRDefault="00C06C02" w:rsidP="00C06C02">
      <w:pPr>
        <w:numPr>
          <w:ilvl w:val="0"/>
          <w:numId w:val="12"/>
        </w:numPr>
        <w:spacing w:before="240"/>
        <w:jc w:val="both"/>
        <w:outlineLvl w:val="0"/>
        <w:rPr>
          <w:rFonts w:ascii="Helvetica" w:hAnsi="Helvetica" w:cs="Arial"/>
          <w:b/>
          <w:sz w:val="22"/>
          <w:szCs w:val="24"/>
        </w:rPr>
      </w:pPr>
      <w:r w:rsidRPr="00E80FC6">
        <w:rPr>
          <w:rFonts w:ascii="Arial" w:hAnsi="Arial" w:cs="Arial"/>
          <w:b/>
          <w:sz w:val="22"/>
          <w:szCs w:val="22"/>
        </w:rPr>
        <w:t>Growing bacterial host (BLT5403) for titering</w:t>
      </w:r>
      <w:r w:rsidR="00656C21">
        <w:rPr>
          <w:rFonts w:ascii="Arial" w:hAnsi="Arial" w:cs="Arial"/>
          <w:b/>
          <w:sz w:val="22"/>
          <w:szCs w:val="22"/>
        </w:rPr>
        <w:t xml:space="preserve"> </w:t>
      </w:r>
    </w:p>
    <w:p w14:paraId="07F32C4D" w14:textId="77777777" w:rsidR="00C161F1" w:rsidRPr="00E80FC6" w:rsidRDefault="00246282" w:rsidP="00C161F1">
      <w:pPr>
        <w:numPr>
          <w:ilvl w:val="1"/>
          <w:numId w:val="12"/>
        </w:numPr>
        <w:spacing w:before="240"/>
        <w:outlineLvl w:val="0"/>
        <w:rPr>
          <w:rFonts w:ascii="Helvetica" w:hAnsi="Helvetica" w:cs="Arial"/>
          <w:b/>
          <w:sz w:val="22"/>
          <w:szCs w:val="22"/>
        </w:rPr>
      </w:pPr>
      <w:r w:rsidRPr="00E80FC6">
        <w:rPr>
          <w:rFonts w:ascii="Arial" w:hAnsi="Arial" w:cs="Arial"/>
          <w:sz w:val="22"/>
          <w:szCs w:val="22"/>
        </w:rPr>
        <w:t>This procedure begins with</w:t>
      </w:r>
      <w:r w:rsidR="00C06C02" w:rsidRPr="00E80FC6">
        <w:rPr>
          <w:rFonts w:ascii="Arial" w:hAnsi="Arial" w:cs="Arial"/>
          <w:sz w:val="22"/>
          <w:szCs w:val="22"/>
        </w:rPr>
        <w:t xml:space="preserve"> </w:t>
      </w:r>
      <w:r w:rsidR="00E87230" w:rsidRPr="00E80FC6">
        <w:rPr>
          <w:rFonts w:ascii="Arial" w:hAnsi="Arial" w:cs="Arial"/>
          <w:sz w:val="22"/>
          <w:szCs w:val="22"/>
        </w:rPr>
        <w:t xml:space="preserve">purified recombinant protein being placed in the bottom of microtiter plates as described in the text protocol.  </w:t>
      </w:r>
    </w:p>
    <w:p w14:paraId="16F73375" w14:textId="77777777" w:rsidR="00E87230" w:rsidRPr="00E80FC6" w:rsidRDefault="00E87230" w:rsidP="00E87230">
      <w:pPr>
        <w:numPr>
          <w:ilvl w:val="2"/>
          <w:numId w:val="12"/>
        </w:numPr>
        <w:spacing w:before="240"/>
        <w:outlineLvl w:val="0"/>
        <w:rPr>
          <w:rFonts w:ascii="Helvetica" w:hAnsi="Helvetica" w:cs="Arial"/>
          <w:b/>
          <w:sz w:val="22"/>
          <w:szCs w:val="22"/>
        </w:rPr>
      </w:pPr>
      <w:r w:rsidRPr="00E80FC6">
        <w:rPr>
          <w:rFonts w:ascii="Arial" w:hAnsi="Arial" w:cs="Arial"/>
          <w:sz w:val="22"/>
          <w:szCs w:val="22"/>
        </w:rPr>
        <w:t xml:space="preserve">LAB MEDIA:  Figure 1.  </w:t>
      </w:r>
      <w:r w:rsidRPr="00E80FC6">
        <w:rPr>
          <w:rFonts w:ascii="Arial" w:hAnsi="Arial" w:cs="Arial"/>
          <w:i/>
          <w:color w:val="0070C0"/>
          <w:sz w:val="22"/>
          <w:szCs w:val="22"/>
        </w:rPr>
        <w:t>Editors, please zoom into the bottom left corner of this figure, showing the purified protein (red pac-man like image) going into the wells.</w:t>
      </w:r>
    </w:p>
    <w:p w14:paraId="247DCCCC" w14:textId="77777777" w:rsidR="007F5BB9" w:rsidRPr="007F5BB9" w:rsidRDefault="0098589C" w:rsidP="00246282">
      <w:pPr>
        <w:numPr>
          <w:ilvl w:val="1"/>
          <w:numId w:val="12"/>
        </w:numPr>
        <w:spacing w:before="240"/>
        <w:outlineLvl w:val="0"/>
        <w:rPr>
          <w:rFonts w:ascii="Helvetica" w:hAnsi="Helvetica" w:cs="Arial"/>
          <w:b/>
          <w:sz w:val="22"/>
          <w:szCs w:val="24"/>
        </w:rPr>
      </w:pPr>
      <w:r>
        <w:rPr>
          <w:rFonts w:ascii="Arial" w:hAnsi="Arial" w:cs="Arial"/>
          <w:sz w:val="22"/>
          <w:szCs w:val="22"/>
        </w:rPr>
        <w:t>The next step is to</w:t>
      </w:r>
      <w:r w:rsidR="00F8335C" w:rsidRPr="00E80FC6">
        <w:rPr>
          <w:rFonts w:ascii="Arial" w:hAnsi="Arial" w:cs="Arial"/>
          <w:sz w:val="22"/>
          <w:szCs w:val="22"/>
        </w:rPr>
        <w:t xml:space="preserve"> i</w:t>
      </w:r>
      <w:r w:rsidR="00C06C02" w:rsidRPr="00E80FC6">
        <w:rPr>
          <w:rFonts w:ascii="Arial" w:hAnsi="Arial" w:cs="Arial"/>
          <w:sz w:val="22"/>
          <w:szCs w:val="22"/>
        </w:rPr>
        <w:t>noculate 50 mL</w:t>
      </w:r>
      <w:r w:rsidR="00F8335C" w:rsidRPr="00E80FC6">
        <w:rPr>
          <w:rFonts w:ascii="Arial" w:hAnsi="Arial" w:cs="Arial"/>
          <w:sz w:val="22"/>
          <w:szCs w:val="22"/>
        </w:rPr>
        <w:t xml:space="preserve"> of</w:t>
      </w:r>
      <w:r w:rsidR="00C06C02" w:rsidRPr="00E80FC6">
        <w:rPr>
          <w:rFonts w:ascii="Arial" w:hAnsi="Arial" w:cs="Arial"/>
          <w:sz w:val="22"/>
          <w:szCs w:val="22"/>
        </w:rPr>
        <w:t xml:space="preserve"> </w:t>
      </w:r>
      <w:r w:rsidR="007F5BB9">
        <w:rPr>
          <w:rFonts w:ascii="Arial" w:hAnsi="Arial" w:cs="Arial"/>
          <w:sz w:val="22"/>
          <w:szCs w:val="22"/>
        </w:rPr>
        <w:t xml:space="preserve">Luria </w:t>
      </w:r>
      <w:proofErr w:type="spellStart"/>
      <w:r w:rsidR="007F5BB9">
        <w:rPr>
          <w:rFonts w:ascii="Arial" w:hAnsi="Arial" w:cs="Arial"/>
          <w:sz w:val="22"/>
          <w:szCs w:val="22"/>
        </w:rPr>
        <w:t>Bertani</w:t>
      </w:r>
      <w:proofErr w:type="spellEnd"/>
      <w:r w:rsidR="007F5BB9">
        <w:rPr>
          <w:rFonts w:ascii="Arial" w:hAnsi="Arial" w:cs="Arial"/>
          <w:sz w:val="22"/>
          <w:szCs w:val="22"/>
        </w:rPr>
        <w:t xml:space="preserve"> medium with</w:t>
      </w:r>
      <w:r w:rsidR="00B71CE0" w:rsidRPr="00B71CE0">
        <w:rPr>
          <w:rFonts w:ascii="Arial" w:hAnsi="Arial" w:cs="Arial"/>
          <w:sz w:val="22"/>
          <w:szCs w:val="22"/>
        </w:rPr>
        <w:t xml:space="preserve"> 100 micrograms per milliliter </w:t>
      </w:r>
      <w:r w:rsidR="007F5BB9">
        <w:rPr>
          <w:rFonts w:ascii="Arial" w:hAnsi="Arial" w:cs="Arial"/>
          <w:sz w:val="22"/>
          <w:szCs w:val="22"/>
        </w:rPr>
        <w:t xml:space="preserve">of </w:t>
      </w:r>
      <w:r w:rsidR="00B71CE0" w:rsidRPr="00B71CE0">
        <w:rPr>
          <w:rFonts w:ascii="Arial" w:hAnsi="Arial" w:cs="Arial"/>
          <w:sz w:val="22"/>
          <w:szCs w:val="22"/>
        </w:rPr>
        <w:t xml:space="preserve">Ampicillin </w:t>
      </w:r>
      <w:r w:rsidR="00C06C02" w:rsidRPr="00E80FC6">
        <w:rPr>
          <w:rFonts w:ascii="Arial" w:hAnsi="Arial" w:cs="Arial"/>
          <w:sz w:val="22"/>
          <w:szCs w:val="22"/>
        </w:rPr>
        <w:t xml:space="preserve">in a 250 mL Erlenmeyer flask with a single </w:t>
      </w:r>
      <w:r w:rsidR="007F5BB9" w:rsidRPr="00E80FC6">
        <w:rPr>
          <w:rFonts w:ascii="Arial" w:hAnsi="Arial" w:cs="Arial"/>
          <w:sz w:val="22"/>
          <w:szCs w:val="22"/>
        </w:rPr>
        <w:t>colony</w:t>
      </w:r>
      <w:r w:rsidR="007F5BB9">
        <w:rPr>
          <w:rFonts w:ascii="Arial" w:hAnsi="Arial" w:cs="Arial"/>
          <w:sz w:val="22"/>
          <w:szCs w:val="22"/>
        </w:rPr>
        <w:t xml:space="preserve"> that has been previously</w:t>
      </w:r>
      <w:r w:rsidR="00C06C02" w:rsidRPr="00E80FC6">
        <w:rPr>
          <w:rFonts w:ascii="Arial" w:hAnsi="Arial" w:cs="Arial"/>
          <w:sz w:val="22"/>
          <w:szCs w:val="22"/>
        </w:rPr>
        <w:t xml:space="preserve"> </w:t>
      </w:r>
      <w:r w:rsidR="00246282" w:rsidRPr="00E80FC6">
        <w:rPr>
          <w:rFonts w:ascii="Arial" w:hAnsi="Arial" w:cs="Arial"/>
          <w:sz w:val="22"/>
          <w:szCs w:val="22"/>
        </w:rPr>
        <w:t xml:space="preserve">grown as described in the </w:t>
      </w:r>
      <w:r w:rsidR="00CF37F4" w:rsidRPr="00E80FC6">
        <w:rPr>
          <w:rFonts w:ascii="Arial" w:hAnsi="Arial" w:cs="Arial"/>
          <w:sz w:val="22"/>
          <w:szCs w:val="22"/>
        </w:rPr>
        <w:t xml:space="preserve">text protocol.  </w:t>
      </w:r>
    </w:p>
    <w:p w14:paraId="092677EB" w14:textId="77777777" w:rsidR="007F5BB9" w:rsidRPr="007F5BB9" w:rsidRDefault="007F5BB9" w:rsidP="007F5BB9">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removes lid from an autoclaved </w:t>
      </w:r>
      <w:r w:rsidRPr="00E80FC6">
        <w:rPr>
          <w:rFonts w:ascii="Arial" w:hAnsi="Arial" w:cs="Arial"/>
          <w:sz w:val="22"/>
          <w:szCs w:val="22"/>
        </w:rPr>
        <w:t>250 mL Erlenmeyer flask with</w:t>
      </w:r>
      <w:r>
        <w:rPr>
          <w:rFonts w:ascii="Arial" w:hAnsi="Arial" w:cs="Arial"/>
          <w:sz w:val="22"/>
          <w:szCs w:val="22"/>
        </w:rPr>
        <w:t xml:space="preserve"> 50 mL of LB and adds ampicillin in.</w:t>
      </w:r>
    </w:p>
    <w:p w14:paraId="23D322A1" w14:textId="77777777" w:rsidR="007F5BB9" w:rsidRPr="007F5BB9" w:rsidRDefault="007F5BB9" w:rsidP="007F5BB9">
      <w:pPr>
        <w:numPr>
          <w:ilvl w:val="2"/>
          <w:numId w:val="12"/>
        </w:numPr>
        <w:spacing w:before="240"/>
        <w:outlineLvl w:val="0"/>
        <w:rPr>
          <w:rFonts w:ascii="Helvetica" w:hAnsi="Helvetica" w:cs="Arial"/>
          <w:b/>
          <w:sz w:val="22"/>
          <w:szCs w:val="24"/>
        </w:rPr>
      </w:pPr>
      <w:r>
        <w:rPr>
          <w:rFonts w:ascii="Arial" w:hAnsi="Arial" w:cs="Arial"/>
          <w:sz w:val="22"/>
          <w:szCs w:val="22"/>
        </w:rPr>
        <w:t>CU:  Plate of cells as talent removes a single colony (with pipette tip or the method generally used in the lab) and transfers to the flask.</w:t>
      </w:r>
    </w:p>
    <w:p w14:paraId="75E42D10" w14:textId="77777777" w:rsidR="00246282" w:rsidRPr="00436C91" w:rsidRDefault="00C06C02" w:rsidP="00246282">
      <w:pPr>
        <w:numPr>
          <w:ilvl w:val="1"/>
          <w:numId w:val="12"/>
        </w:numPr>
        <w:spacing w:before="240"/>
        <w:outlineLvl w:val="0"/>
        <w:rPr>
          <w:rFonts w:ascii="Helvetica" w:hAnsi="Helvetica" w:cs="Arial"/>
          <w:b/>
          <w:sz w:val="22"/>
          <w:szCs w:val="24"/>
        </w:rPr>
      </w:pPr>
      <w:r w:rsidRPr="00E80FC6">
        <w:rPr>
          <w:rFonts w:ascii="Arial" w:hAnsi="Arial" w:cs="Arial"/>
          <w:sz w:val="22"/>
          <w:szCs w:val="22"/>
        </w:rPr>
        <w:t>Incubate at 37</w:t>
      </w:r>
      <w:r w:rsidRPr="00E80FC6">
        <w:rPr>
          <w:rFonts w:ascii="Arial" w:hAnsi="Arial" w:cs="Arial"/>
          <w:sz w:val="22"/>
          <w:szCs w:val="22"/>
          <w:vertAlign w:val="superscript"/>
        </w:rPr>
        <w:t>o</w:t>
      </w:r>
      <w:r w:rsidRPr="00E80FC6">
        <w:rPr>
          <w:rFonts w:ascii="Arial" w:hAnsi="Arial" w:cs="Arial"/>
          <w:sz w:val="22"/>
          <w:szCs w:val="22"/>
        </w:rPr>
        <w:t>C, 200 RPM in a horizontal shaker</w:t>
      </w:r>
      <w:r w:rsidR="00246282" w:rsidRPr="00E80FC6">
        <w:rPr>
          <w:rFonts w:ascii="Arial" w:hAnsi="Arial" w:cs="Arial"/>
          <w:sz w:val="22"/>
          <w:szCs w:val="22"/>
        </w:rPr>
        <w:t xml:space="preserve">, </w:t>
      </w:r>
      <w:r w:rsidRPr="00E80FC6">
        <w:rPr>
          <w:rFonts w:ascii="Arial" w:hAnsi="Arial" w:cs="Arial"/>
          <w:sz w:val="22"/>
          <w:szCs w:val="22"/>
        </w:rPr>
        <w:t>and use a spectrophotom</w:t>
      </w:r>
      <w:r w:rsidR="00E638CC" w:rsidRPr="00E80FC6">
        <w:rPr>
          <w:rFonts w:ascii="Arial" w:hAnsi="Arial" w:cs="Arial"/>
          <w:sz w:val="22"/>
          <w:szCs w:val="22"/>
        </w:rPr>
        <w:t xml:space="preserve">eter to monitor cell density until an optical density at 600 nm of </w:t>
      </w:r>
      <w:r w:rsidRPr="00E80FC6">
        <w:rPr>
          <w:rFonts w:ascii="Arial" w:hAnsi="Arial" w:cs="Arial"/>
          <w:sz w:val="22"/>
          <w:szCs w:val="22"/>
        </w:rPr>
        <w:t>0.5 to 0.6</w:t>
      </w:r>
      <w:r w:rsidR="00E638CC" w:rsidRPr="00E80FC6">
        <w:rPr>
          <w:rFonts w:ascii="Arial" w:hAnsi="Arial" w:cs="Arial"/>
          <w:sz w:val="22"/>
          <w:szCs w:val="22"/>
        </w:rPr>
        <w:t xml:space="preserve"> is obtained</w:t>
      </w:r>
      <w:r w:rsidR="00CF37F4" w:rsidRPr="00E80FC6">
        <w:rPr>
          <w:rFonts w:ascii="Arial" w:hAnsi="Arial" w:cs="Arial"/>
          <w:sz w:val="22"/>
          <w:szCs w:val="22"/>
        </w:rPr>
        <w:t>.</w:t>
      </w:r>
    </w:p>
    <w:p w14:paraId="4DA1AFF4" w14:textId="77777777" w:rsidR="00436C91" w:rsidRPr="00436C91" w:rsidRDefault="00436C91" w:rsidP="00436C91">
      <w:pPr>
        <w:numPr>
          <w:ilvl w:val="2"/>
          <w:numId w:val="12"/>
        </w:numPr>
        <w:spacing w:before="240"/>
        <w:outlineLvl w:val="0"/>
        <w:rPr>
          <w:rFonts w:ascii="Helvetica" w:hAnsi="Helvetica" w:cs="Arial"/>
          <w:b/>
          <w:sz w:val="22"/>
          <w:szCs w:val="24"/>
        </w:rPr>
      </w:pPr>
      <w:r>
        <w:rPr>
          <w:rFonts w:ascii="Arial" w:hAnsi="Arial" w:cs="Arial"/>
          <w:sz w:val="22"/>
          <w:szCs w:val="22"/>
        </w:rPr>
        <w:lastRenderedPageBreak/>
        <w:t xml:space="preserve">MED-over the shoulder:  Talent leaves the flask to incubate at </w:t>
      </w:r>
      <w:r w:rsidRPr="00E80FC6">
        <w:rPr>
          <w:rFonts w:ascii="Arial" w:hAnsi="Arial" w:cs="Arial"/>
          <w:sz w:val="22"/>
          <w:szCs w:val="22"/>
        </w:rPr>
        <w:t>37</w:t>
      </w:r>
      <w:r w:rsidRPr="00E80FC6">
        <w:rPr>
          <w:rFonts w:ascii="Arial" w:hAnsi="Arial" w:cs="Arial"/>
          <w:sz w:val="22"/>
          <w:szCs w:val="22"/>
          <w:vertAlign w:val="superscript"/>
        </w:rPr>
        <w:t>o</w:t>
      </w:r>
      <w:r w:rsidRPr="00E80FC6">
        <w:rPr>
          <w:rFonts w:ascii="Arial" w:hAnsi="Arial" w:cs="Arial"/>
          <w:sz w:val="22"/>
          <w:szCs w:val="22"/>
        </w:rPr>
        <w:t>C</w:t>
      </w:r>
      <w:r>
        <w:rPr>
          <w:rFonts w:ascii="Arial" w:hAnsi="Arial" w:cs="Arial"/>
          <w:sz w:val="22"/>
          <w:szCs w:val="22"/>
        </w:rPr>
        <w:t xml:space="preserve"> on a horizontal shaker.</w:t>
      </w:r>
    </w:p>
    <w:p w14:paraId="4EE80845" w14:textId="77777777" w:rsidR="00436C91" w:rsidRPr="00436C91" w:rsidRDefault="00436C91" w:rsidP="00436C91">
      <w:pPr>
        <w:numPr>
          <w:ilvl w:val="2"/>
          <w:numId w:val="12"/>
        </w:numPr>
        <w:spacing w:before="240"/>
        <w:outlineLvl w:val="0"/>
        <w:rPr>
          <w:rFonts w:ascii="Helvetica" w:hAnsi="Helvetica" w:cs="Arial"/>
          <w:b/>
          <w:sz w:val="22"/>
          <w:szCs w:val="24"/>
        </w:rPr>
      </w:pPr>
      <w:r>
        <w:rPr>
          <w:rFonts w:ascii="Arial" w:hAnsi="Arial" w:cs="Arial"/>
          <w:sz w:val="22"/>
          <w:szCs w:val="22"/>
        </w:rPr>
        <w:t>CU:  Screen showing an OD between 0.5-0.6 at 600 nm as talent measures cell density.</w:t>
      </w:r>
    </w:p>
    <w:p w14:paraId="369216BC" w14:textId="77777777" w:rsidR="00246282" w:rsidRPr="00436C91" w:rsidRDefault="0092144A" w:rsidP="00246282">
      <w:pPr>
        <w:numPr>
          <w:ilvl w:val="1"/>
          <w:numId w:val="12"/>
        </w:numPr>
        <w:spacing w:before="240"/>
        <w:outlineLvl w:val="0"/>
        <w:rPr>
          <w:rFonts w:ascii="Helvetica" w:hAnsi="Helvetica" w:cs="Arial"/>
          <w:b/>
          <w:sz w:val="22"/>
          <w:szCs w:val="24"/>
        </w:rPr>
      </w:pPr>
      <w:r>
        <w:rPr>
          <w:rFonts w:ascii="Arial" w:hAnsi="Arial" w:cs="Arial"/>
          <w:sz w:val="22"/>
          <w:szCs w:val="22"/>
        </w:rPr>
        <w:t>Then, p</w:t>
      </w:r>
      <w:r w:rsidR="00C06C02" w:rsidRPr="00E80FC6">
        <w:rPr>
          <w:rFonts w:ascii="Arial" w:hAnsi="Arial" w:cs="Arial"/>
          <w:sz w:val="22"/>
          <w:szCs w:val="22"/>
        </w:rPr>
        <w:t>our the cells into a 50 mL Falcon tube or similar, and keep at 4</w:t>
      </w:r>
      <w:r w:rsidR="00C06C02" w:rsidRPr="00E80FC6">
        <w:rPr>
          <w:rFonts w:ascii="Arial" w:hAnsi="Arial" w:cs="Arial"/>
          <w:sz w:val="22"/>
          <w:szCs w:val="22"/>
          <w:vertAlign w:val="superscript"/>
        </w:rPr>
        <w:t>o</w:t>
      </w:r>
      <w:r w:rsidR="00A650F5" w:rsidRPr="00E80FC6">
        <w:rPr>
          <w:rFonts w:ascii="Arial" w:hAnsi="Arial" w:cs="Arial"/>
          <w:sz w:val="22"/>
          <w:szCs w:val="22"/>
        </w:rPr>
        <w:t xml:space="preserve">C until use.  </w:t>
      </w:r>
      <w:r w:rsidR="00C06C02" w:rsidRPr="00E80FC6">
        <w:rPr>
          <w:rFonts w:ascii="Arial" w:hAnsi="Arial" w:cs="Arial"/>
          <w:sz w:val="22"/>
          <w:szCs w:val="22"/>
        </w:rPr>
        <w:t xml:space="preserve">Cells </w:t>
      </w:r>
      <w:r w:rsidR="00A650F5" w:rsidRPr="00E80FC6">
        <w:rPr>
          <w:rFonts w:ascii="Arial" w:hAnsi="Arial" w:cs="Arial"/>
          <w:sz w:val="22"/>
          <w:szCs w:val="22"/>
        </w:rPr>
        <w:t>will usually remain viable for approximately</w:t>
      </w:r>
      <w:r w:rsidR="00C06C02" w:rsidRPr="00E80FC6">
        <w:rPr>
          <w:rFonts w:ascii="Arial" w:hAnsi="Arial" w:cs="Arial"/>
          <w:sz w:val="22"/>
          <w:szCs w:val="22"/>
        </w:rPr>
        <w:t xml:space="preserve"> 1 week.</w:t>
      </w:r>
    </w:p>
    <w:p w14:paraId="1D7EF1B5" w14:textId="77777777" w:rsidR="00436C91" w:rsidRPr="00436C91" w:rsidRDefault="00436C91" w:rsidP="00436C91">
      <w:pPr>
        <w:numPr>
          <w:ilvl w:val="2"/>
          <w:numId w:val="12"/>
        </w:numPr>
        <w:spacing w:before="240"/>
        <w:outlineLvl w:val="0"/>
        <w:rPr>
          <w:rFonts w:ascii="Helvetica" w:hAnsi="Helvetica" w:cs="Arial"/>
          <w:b/>
          <w:sz w:val="22"/>
          <w:szCs w:val="24"/>
        </w:rPr>
      </w:pPr>
      <w:r>
        <w:rPr>
          <w:rFonts w:ascii="Arial" w:hAnsi="Arial" w:cs="Arial"/>
          <w:sz w:val="22"/>
          <w:szCs w:val="22"/>
        </w:rPr>
        <w:t>MED:  Talent pours cells into a 50mL Falcon tube.</w:t>
      </w:r>
    </w:p>
    <w:p w14:paraId="2A0B6434" w14:textId="77777777" w:rsidR="00436C91" w:rsidRPr="00E80FC6" w:rsidRDefault="00436C91" w:rsidP="00436C91">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places the labeled falcon tube into the refrigerator.</w:t>
      </w:r>
    </w:p>
    <w:p w14:paraId="120FE241" w14:textId="77777777" w:rsidR="00C06C02" w:rsidRPr="00E80FC6" w:rsidRDefault="00C06C02" w:rsidP="00246282">
      <w:pPr>
        <w:numPr>
          <w:ilvl w:val="0"/>
          <w:numId w:val="12"/>
        </w:numPr>
        <w:spacing w:before="240"/>
        <w:outlineLvl w:val="0"/>
        <w:rPr>
          <w:rFonts w:ascii="Helvetica" w:hAnsi="Helvetica" w:cs="Arial"/>
          <w:b/>
          <w:sz w:val="22"/>
          <w:szCs w:val="24"/>
        </w:rPr>
      </w:pPr>
      <w:r w:rsidRPr="00E80FC6">
        <w:rPr>
          <w:rFonts w:ascii="Arial" w:hAnsi="Arial" w:cs="Arial"/>
          <w:b/>
          <w:sz w:val="22"/>
          <w:szCs w:val="22"/>
        </w:rPr>
        <w:t>Affinity selection</w:t>
      </w:r>
    </w:p>
    <w:p w14:paraId="06679668" w14:textId="77777777" w:rsidR="00643900" w:rsidRPr="00370376" w:rsidRDefault="00246282" w:rsidP="00643900">
      <w:pPr>
        <w:numPr>
          <w:ilvl w:val="1"/>
          <w:numId w:val="12"/>
        </w:numPr>
        <w:spacing w:before="240"/>
        <w:outlineLvl w:val="0"/>
        <w:rPr>
          <w:rFonts w:ascii="Helvetica" w:hAnsi="Helvetica" w:cs="Arial"/>
          <w:b/>
          <w:sz w:val="22"/>
          <w:szCs w:val="24"/>
        </w:rPr>
      </w:pPr>
      <w:r w:rsidRPr="00E80FC6">
        <w:rPr>
          <w:rFonts w:ascii="Arial" w:hAnsi="Arial" w:cs="Arial"/>
          <w:sz w:val="22"/>
          <w:szCs w:val="22"/>
        </w:rPr>
        <w:t>On day one, prep</w:t>
      </w:r>
      <w:r w:rsidR="0098589C">
        <w:rPr>
          <w:rFonts w:ascii="Arial" w:hAnsi="Arial" w:cs="Arial"/>
          <w:sz w:val="22"/>
          <w:szCs w:val="22"/>
        </w:rPr>
        <w:t>are</w:t>
      </w:r>
      <w:r w:rsidRPr="00E80FC6">
        <w:rPr>
          <w:rFonts w:ascii="Arial" w:hAnsi="Arial" w:cs="Arial"/>
          <w:sz w:val="22"/>
          <w:szCs w:val="22"/>
        </w:rPr>
        <w:t xml:space="preserve"> for affinity selection </w:t>
      </w:r>
      <w:r w:rsidR="00643900" w:rsidRPr="00E80FC6">
        <w:rPr>
          <w:rFonts w:ascii="Arial" w:hAnsi="Arial" w:cs="Arial"/>
          <w:sz w:val="22"/>
          <w:szCs w:val="22"/>
        </w:rPr>
        <w:t>as described in the text protocol.</w:t>
      </w:r>
    </w:p>
    <w:p w14:paraId="4F01CF80" w14:textId="77777777" w:rsidR="00370376" w:rsidRPr="00E80FC6" w:rsidRDefault="00370376" w:rsidP="00370376">
      <w:pPr>
        <w:numPr>
          <w:ilvl w:val="2"/>
          <w:numId w:val="12"/>
        </w:numPr>
        <w:spacing w:before="240"/>
        <w:outlineLvl w:val="0"/>
        <w:rPr>
          <w:rFonts w:ascii="Helvetica" w:hAnsi="Helvetica" w:cs="Arial"/>
          <w:b/>
          <w:sz w:val="22"/>
          <w:szCs w:val="24"/>
        </w:rPr>
      </w:pPr>
      <w:r>
        <w:rPr>
          <w:rFonts w:ascii="Arial" w:hAnsi="Arial" w:cs="Arial"/>
          <w:sz w:val="22"/>
          <w:szCs w:val="22"/>
        </w:rPr>
        <w:t>Title Card.</w:t>
      </w:r>
    </w:p>
    <w:p w14:paraId="1382326D" w14:textId="77777777" w:rsidR="00643900" w:rsidRPr="00370376" w:rsidRDefault="00643900" w:rsidP="00643900">
      <w:pPr>
        <w:numPr>
          <w:ilvl w:val="1"/>
          <w:numId w:val="12"/>
        </w:numPr>
        <w:spacing w:before="240"/>
        <w:outlineLvl w:val="0"/>
        <w:rPr>
          <w:rFonts w:ascii="Helvetica" w:hAnsi="Helvetica" w:cs="Arial"/>
          <w:b/>
          <w:sz w:val="22"/>
          <w:szCs w:val="24"/>
        </w:rPr>
      </w:pPr>
      <w:r w:rsidRPr="00E80FC6">
        <w:rPr>
          <w:rFonts w:ascii="Helvetica" w:hAnsi="Helvetica" w:cs="Arial"/>
          <w:sz w:val="22"/>
          <w:szCs w:val="24"/>
        </w:rPr>
        <w:t xml:space="preserve">On the morning of day two, </w:t>
      </w:r>
      <w:r w:rsidR="0098589C">
        <w:rPr>
          <w:rFonts w:ascii="Arial" w:hAnsi="Arial" w:cs="Arial"/>
          <w:sz w:val="22"/>
          <w:szCs w:val="22"/>
        </w:rPr>
        <w:t>place</w:t>
      </w:r>
      <w:r w:rsidR="00DB2BB2" w:rsidRPr="00E80FC6">
        <w:rPr>
          <w:rFonts w:ascii="Arial" w:hAnsi="Arial" w:cs="Arial"/>
          <w:sz w:val="22"/>
          <w:szCs w:val="22"/>
        </w:rPr>
        <w:t xml:space="preserve"> nine autoclaved, empty </w:t>
      </w:r>
      <w:r w:rsidR="00C06C02" w:rsidRPr="00E80FC6">
        <w:rPr>
          <w:rFonts w:ascii="Arial" w:hAnsi="Arial" w:cs="Arial"/>
          <w:sz w:val="22"/>
          <w:szCs w:val="22"/>
        </w:rPr>
        <w:t>250 mL Erlenmeyer flasks in the c</w:t>
      </w:r>
      <w:r w:rsidR="0098589C">
        <w:rPr>
          <w:rFonts w:ascii="Arial" w:hAnsi="Arial" w:cs="Arial"/>
          <w:sz w:val="22"/>
          <w:szCs w:val="22"/>
        </w:rPr>
        <w:t>lamps of an</w:t>
      </w:r>
      <w:r w:rsidRPr="00E80FC6">
        <w:rPr>
          <w:rFonts w:ascii="Arial" w:hAnsi="Arial" w:cs="Arial"/>
          <w:sz w:val="22"/>
          <w:szCs w:val="22"/>
        </w:rPr>
        <w:t xml:space="preserve"> incubating shaker.</w:t>
      </w:r>
    </w:p>
    <w:p w14:paraId="04D539AC" w14:textId="77777777" w:rsidR="00370376" w:rsidRPr="00E80FC6" w:rsidRDefault="00370376" w:rsidP="00370376">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places the autoclaved empty </w:t>
      </w:r>
      <w:r w:rsidRPr="00E80FC6">
        <w:rPr>
          <w:rFonts w:ascii="Arial" w:hAnsi="Arial" w:cs="Arial"/>
          <w:sz w:val="22"/>
          <w:szCs w:val="22"/>
        </w:rPr>
        <w:t>250 mL Erlenmeyer flasks in the c</w:t>
      </w:r>
      <w:r>
        <w:rPr>
          <w:rFonts w:ascii="Arial" w:hAnsi="Arial" w:cs="Arial"/>
          <w:sz w:val="22"/>
          <w:szCs w:val="22"/>
        </w:rPr>
        <w:t>lamps of an</w:t>
      </w:r>
      <w:r w:rsidRPr="00E80FC6">
        <w:rPr>
          <w:rFonts w:ascii="Arial" w:hAnsi="Arial" w:cs="Arial"/>
          <w:sz w:val="22"/>
          <w:szCs w:val="22"/>
        </w:rPr>
        <w:t xml:space="preserve"> incubating shaker.</w:t>
      </w:r>
      <w:r>
        <w:rPr>
          <w:rFonts w:ascii="Arial" w:hAnsi="Arial" w:cs="Arial"/>
          <w:sz w:val="22"/>
          <w:szCs w:val="22"/>
        </w:rPr>
        <w:t xml:space="preserve">  </w:t>
      </w:r>
      <w:r w:rsidRPr="00E80FC6">
        <w:rPr>
          <w:rFonts w:ascii="Arial" w:hAnsi="Arial" w:cs="Arial"/>
          <w:sz w:val="22"/>
          <w:szCs w:val="22"/>
        </w:rPr>
        <w:t xml:space="preserve">TEXT overlay:  </w:t>
      </w:r>
      <w:r w:rsidR="00E01E5B">
        <w:rPr>
          <w:rFonts w:ascii="Arial" w:hAnsi="Arial" w:cs="Arial"/>
          <w:sz w:val="22"/>
          <w:szCs w:val="22"/>
        </w:rPr>
        <w:t xml:space="preserve">1 per </w:t>
      </w:r>
      <w:proofErr w:type="spellStart"/>
      <w:r w:rsidR="00E01E5B" w:rsidRPr="00E80FC6">
        <w:rPr>
          <w:rFonts w:ascii="Arial" w:hAnsi="Arial" w:cs="Arial"/>
          <w:sz w:val="22"/>
          <w:szCs w:val="22"/>
        </w:rPr>
        <w:t>microtiter</w:t>
      </w:r>
      <w:proofErr w:type="spellEnd"/>
      <w:r w:rsidR="00E01E5B" w:rsidRPr="00E80FC6">
        <w:rPr>
          <w:rFonts w:ascii="Arial" w:hAnsi="Arial" w:cs="Arial"/>
          <w:sz w:val="22"/>
          <w:szCs w:val="22"/>
        </w:rPr>
        <w:t xml:space="preserve"> plate well</w:t>
      </w:r>
    </w:p>
    <w:p w14:paraId="03122633" w14:textId="77777777" w:rsidR="00643900" w:rsidRPr="00952ACF" w:rsidRDefault="00A650F5" w:rsidP="00643900">
      <w:pPr>
        <w:numPr>
          <w:ilvl w:val="1"/>
          <w:numId w:val="12"/>
        </w:numPr>
        <w:spacing w:before="240"/>
        <w:outlineLvl w:val="0"/>
        <w:rPr>
          <w:rFonts w:ascii="Helvetica" w:hAnsi="Helvetica" w:cs="Arial"/>
          <w:b/>
          <w:sz w:val="22"/>
          <w:szCs w:val="24"/>
        </w:rPr>
      </w:pPr>
      <w:r w:rsidRPr="00E80FC6">
        <w:rPr>
          <w:rFonts w:ascii="Arial" w:hAnsi="Arial" w:cs="Arial"/>
          <w:sz w:val="22"/>
          <w:szCs w:val="22"/>
        </w:rPr>
        <w:t>I</w:t>
      </w:r>
      <w:r w:rsidR="00C06C02" w:rsidRPr="00E80FC6">
        <w:rPr>
          <w:rFonts w:ascii="Arial" w:hAnsi="Arial" w:cs="Arial"/>
          <w:sz w:val="22"/>
          <w:szCs w:val="22"/>
        </w:rPr>
        <w:t>noc</w:t>
      </w:r>
      <w:r w:rsidRPr="00E80FC6">
        <w:rPr>
          <w:rFonts w:ascii="Arial" w:hAnsi="Arial" w:cs="Arial"/>
          <w:sz w:val="22"/>
          <w:szCs w:val="22"/>
        </w:rPr>
        <w:t xml:space="preserve">ulate </w:t>
      </w:r>
      <w:r w:rsidR="00C06C02" w:rsidRPr="00E80FC6">
        <w:rPr>
          <w:rFonts w:ascii="Arial" w:hAnsi="Arial" w:cs="Arial"/>
          <w:sz w:val="22"/>
          <w:szCs w:val="22"/>
        </w:rPr>
        <w:t xml:space="preserve">500 mL </w:t>
      </w:r>
      <w:r w:rsidR="0098589C">
        <w:rPr>
          <w:rFonts w:ascii="Arial" w:hAnsi="Arial" w:cs="Arial"/>
          <w:sz w:val="22"/>
          <w:szCs w:val="22"/>
        </w:rPr>
        <w:t xml:space="preserve">of </w:t>
      </w:r>
      <w:r w:rsidR="0089724F">
        <w:rPr>
          <w:rFonts w:ascii="Arial" w:hAnsi="Arial" w:cs="Arial"/>
          <w:sz w:val="22"/>
          <w:szCs w:val="22"/>
        </w:rPr>
        <w:t xml:space="preserve">Luria </w:t>
      </w:r>
      <w:proofErr w:type="spellStart"/>
      <w:r w:rsidR="0089724F">
        <w:rPr>
          <w:rFonts w:ascii="Arial" w:hAnsi="Arial" w:cs="Arial"/>
          <w:sz w:val="22"/>
          <w:szCs w:val="22"/>
        </w:rPr>
        <w:t>Bertani</w:t>
      </w:r>
      <w:proofErr w:type="spellEnd"/>
      <w:r w:rsidR="0089724F">
        <w:rPr>
          <w:rFonts w:ascii="Arial" w:hAnsi="Arial" w:cs="Arial"/>
          <w:sz w:val="22"/>
          <w:szCs w:val="22"/>
        </w:rPr>
        <w:t xml:space="preserve"> </w:t>
      </w:r>
      <w:r w:rsidR="00C06C02" w:rsidRPr="00E80FC6">
        <w:rPr>
          <w:rFonts w:ascii="Arial" w:hAnsi="Arial" w:cs="Arial"/>
          <w:sz w:val="22"/>
          <w:szCs w:val="22"/>
        </w:rPr>
        <w:t>with 500 µL from one of the overnight cultures of</w:t>
      </w:r>
      <w:r w:rsidR="00BA60F2" w:rsidRPr="00E80FC6">
        <w:rPr>
          <w:rFonts w:ascii="Arial" w:hAnsi="Arial" w:cs="Arial"/>
          <w:sz w:val="22"/>
          <w:szCs w:val="22"/>
        </w:rPr>
        <w:t xml:space="preserve"> phage infected</w:t>
      </w:r>
      <w:r w:rsidR="00C06C02" w:rsidRPr="00E80FC6">
        <w:rPr>
          <w:rFonts w:ascii="Arial" w:hAnsi="Arial" w:cs="Arial"/>
          <w:sz w:val="22"/>
          <w:szCs w:val="22"/>
        </w:rPr>
        <w:t xml:space="preserve"> BLT5403</w:t>
      </w:r>
      <w:r w:rsidR="0089724F">
        <w:rPr>
          <w:rFonts w:ascii="Arial" w:hAnsi="Arial" w:cs="Arial"/>
          <w:sz w:val="22"/>
          <w:szCs w:val="22"/>
        </w:rPr>
        <w:t xml:space="preserve"> </w:t>
      </w:r>
      <w:r w:rsidR="0089724F" w:rsidRPr="0089724F">
        <w:rPr>
          <w:rFonts w:ascii="Arial" w:hAnsi="Arial" w:cs="Arial"/>
          <w:color w:val="FF0000"/>
          <w:sz w:val="22"/>
          <w:szCs w:val="22"/>
        </w:rPr>
        <w:t>(pronounced “B-L-T-5-4-0-3”)</w:t>
      </w:r>
      <w:r w:rsidR="00C06C02" w:rsidRPr="00E80FC6">
        <w:rPr>
          <w:rFonts w:ascii="Arial" w:hAnsi="Arial" w:cs="Arial"/>
          <w:sz w:val="22"/>
          <w:szCs w:val="22"/>
        </w:rPr>
        <w:t xml:space="preserve"> cells started </w:t>
      </w:r>
      <w:r w:rsidR="000A209D" w:rsidRPr="00E80FC6">
        <w:rPr>
          <w:rFonts w:ascii="Arial" w:hAnsi="Arial" w:cs="Arial"/>
          <w:sz w:val="22"/>
          <w:szCs w:val="22"/>
        </w:rPr>
        <w:t>the</w:t>
      </w:r>
      <w:r w:rsidR="00C06C02" w:rsidRPr="00E80FC6">
        <w:rPr>
          <w:rFonts w:ascii="Arial" w:hAnsi="Arial" w:cs="Arial"/>
          <w:sz w:val="22"/>
          <w:szCs w:val="22"/>
        </w:rPr>
        <w:t xml:space="preserve"> night</w:t>
      </w:r>
      <w:r w:rsidR="000A209D" w:rsidRPr="00E80FC6">
        <w:rPr>
          <w:rFonts w:ascii="Arial" w:hAnsi="Arial" w:cs="Arial"/>
          <w:sz w:val="22"/>
          <w:szCs w:val="22"/>
        </w:rPr>
        <w:t xml:space="preserve"> before</w:t>
      </w:r>
      <w:r w:rsidR="0089709C" w:rsidRPr="00E80FC6">
        <w:rPr>
          <w:rFonts w:ascii="Arial" w:hAnsi="Arial" w:cs="Arial"/>
          <w:sz w:val="22"/>
          <w:szCs w:val="22"/>
        </w:rPr>
        <w:t xml:space="preserve">.  </w:t>
      </w:r>
      <w:r w:rsidR="00952ACF">
        <w:rPr>
          <w:rFonts w:ascii="Arial" w:hAnsi="Arial" w:cs="Arial"/>
          <w:sz w:val="22"/>
          <w:szCs w:val="22"/>
        </w:rPr>
        <w:t>After placing the flask in the incubator, t</w:t>
      </w:r>
      <w:r w:rsidR="00C06C02" w:rsidRPr="00E80FC6">
        <w:rPr>
          <w:rFonts w:ascii="Arial" w:hAnsi="Arial" w:cs="Arial"/>
          <w:sz w:val="22"/>
          <w:szCs w:val="22"/>
        </w:rPr>
        <w:t xml:space="preserve">urn on the spectrophotometer and set it to read absorbance at 600 nm. </w:t>
      </w:r>
    </w:p>
    <w:p w14:paraId="6A50142B" w14:textId="77777777" w:rsidR="00952ACF" w:rsidRPr="00952ACF" w:rsidRDefault="00952ACF" w:rsidP="00952ACF">
      <w:pPr>
        <w:numPr>
          <w:ilvl w:val="2"/>
          <w:numId w:val="12"/>
        </w:numPr>
        <w:spacing w:before="240"/>
        <w:outlineLvl w:val="0"/>
        <w:rPr>
          <w:rFonts w:ascii="Helvetica" w:hAnsi="Helvetica" w:cs="Arial"/>
          <w:b/>
          <w:sz w:val="22"/>
          <w:szCs w:val="24"/>
        </w:rPr>
      </w:pPr>
      <w:r>
        <w:rPr>
          <w:rFonts w:ascii="Arial" w:hAnsi="Arial" w:cs="Arial"/>
          <w:sz w:val="22"/>
          <w:szCs w:val="22"/>
        </w:rPr>
        <w:t xml:space="preserve">CU:  Flask as talent inoculates 500 mL of LB with </w:t>
      </w:r>
      <w:r w:rsidRPr="00E80FC6">
        <w:rPr>
          <w:rFonts w:ascii="Arial" w:hAnsi="Arial" w:cs="Arial"/>
          <w:sz w:val="22"/>
          <w:szCs w:val="22"/>
        </w:rPr>
        <w:t>500 µL from one of the overnight cultures of phage infected BLT5403</w:t>
      </w:r>
      <w:r>
        <w:rPr>
          <w:rFonts w:ascii="Arial" w:hAnsi="Arial" w:cs="Arial"/>
          <w:sz w:val="22"/>
          <w:szCs w:val="22"/>
        </w:rPr>
        <w:t xml:space="preserve">.  </w:t>
      </w:r>
      <w:r w:rsidRPr="00E80FC6">
        <w:rPr>
          <w:rFonts w:ascii="Arial" w:hAnsi="Arial" w:cs="Arial"/>
          <w:sz w:val="22"/>
          <w:szCs w:val="22"/>
        </w:rPr>
        <w:t xml:space="preserve">TEXT overlay:  </w:t>
      </w:r>
      <w:r>
        <w:rPr>
          <w:rFonts w:ascii="Arial" w:hAnsi="Arial" w:cs="Arial"/>
          <w:sz w:val="22"/>
          <w:szCs w:val="22"/>
        </w:rPr>
        <w:t xml:space="preserve">500 mL of </w:t>
      </w:r>
      <w:r w:rsidRPr="00E80FC6">
        <w:rPr>
          <w:rFonts w:ascii="Arial" w:hAnsi="Arial" w:cs="Arial"/>
          <w:sz w:val="22"/>
          <w:szCs w:val="22"/>
        </w:rPr>
        <w:t>LB</w:t>
      </w:r>
      <w:r w:rsidRPr="00E80FC6">
        <w:rPr>
          <w:rFonts w:ascii="Arial" w:hAnsi="Arial" w:cs="Arial"/>
          <w:sz w:val="22"/>
          <w:szCs w:val="22"/>
          <w:vertAlign w:val="superscript"/>
        </w:rPr>
        <w:t>100 AMP</w:t>
      </w:r>
    </w:p>
    <w:p w14:paraId="1D22A4D2" w14:textId="77777777" w:rsidR="00952ACF" w:rsidRPr="00952ACF" w:rsidRDefault="00952ACF" w:rsidP="00952ACF">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places the flask into the incubator.  </w:t>
      </w:r>
      <w:r w:rsidRPr="00E80FC6">
        <w:rPr>
          <w:rFonts w:ascii="Arial" w:hAnsi="Arial" w:cs="Arial"/>
          <w:sz w:val="22"/>
          <w:szCs w:val="22"/>
        </w:rPr>
        <w:t>TEXT overlay:  37°C, 220 RPM</w:t>
      </w:r>
    </w:p>
    <w:p w14:paraId="5519C5AF" w14:textId="77777777" w:rsidR="00952ACF" w:rsidRPr="00E80FC6" w:rsidRDefault="00952ACF" w:rsidP="00952ACF">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sets the spectrophotometer to read absorbance at 600 nm.</w:t>
      </w:r>
    </w:p>
    <w:p w14:paraId="58C1A9A8" w14:textId="77777777" w:rsidR="007D6164" w:rsidRPr="000C66EB" w:rsidRDefault="002A4FF2" w:rsidP="00643900">
      <w:pPr>
        <w:numPr>
          <w:ilvl w:val="1"/>
          <w:numId w:val="12"/>
        </w:numPr>
        <w:spacing w:before="240"/>
        <w:outlineLvl w:val="0"/>
        <w:rPr>
          <w:rFonts w:ascii="Helvetica" w:hAnsi="Helvetica" w:cs="Arial"/>
          <w:b/>
          <w:sz w:val="22"/>
          <w:szCs w:val="24"/>
        </w:rPr>
      </w:pPr>
      <w:r w:rsidRPr="00E80FC6">
        <w:rPr>
          <w:rFonts w:ascii="Arial" w:hAnsi="Arial" w:cs="Arial"/>
          <w:sz w:val="22"/>
          <w:szCs w:val="22"/>
        </w:rPr>
        <w:t>Meanwhile, r</w:t>
      </w:r>
      <w:r w:rsidR="00C06C02" w:rsidRPr="00E80FC6">
        <w:rPr>
          <w:rFonts w:ascii="Arial" w:hAnsi="Arial" w:cs="Arial"/>
          <w:sz w:val="22"/>
          <w:szCs w:val="22"/>
        </w:rPr>
        <w:t xml:space="preserve">emove the </w:t>
      </w:r>
      <w:proofErr w:type="spellStart"/>
      <w:r w:rsidR="00C06C02" w:rsidRPr="00E80FC6">
        <w:rPr>
          <w:rFonts w:ascii="Arial" w:hAnsi="Arial" w:cs="Arial"/>
          <w:sz w:val="22"/>
          <w:szCs w:val="22"/>
        </w:rPr>
        <w:t>microtiter</w:t>
      </w:r>
      <w:proofErr w:type="spellEnd"/>
      <w:r w:rsidR="00C06C02" w:rsidRPr="00E80FC6">
        <w:rPr>
          <w:rFonts w:ascii="Arial" w:hAnsi="Arial" w:cs="Arial"/>
          <w:sz w:val="22"/>
          <w:szCs w:val="22"/>
        </w:rPr>
        <w:t xml:space="preserve"> plate from 4°C</w:t>
      </w:r>
      <w:r w:rsidR="0089709C" w:rsidRPr="00E80FC6">
        <w:rPr>
          <w:rFonts w:ascii="Arial" w:hAnsi="Arial" w:cs="Arial"/>
          <w:sz w:val="22"/>
          <w:szCs w:val="22"/>
        </w:rPr>
        <w:t xml:space="preserve"> and</w:t>
      </w:r>
      <w:r w:rsidR="00C06C02" w:rsidRPr="00E80FC6">
        <w:rPr>
          <w:rFonts w:ascii="Arial" w:hAnsi="Arial" w:cs="Arial"/>
          <w:sz w:val="22"/>
          <w:szCs w:val="22"/>
        </w:rPr>
        <w:t xml:space="preserve"> </w:t>
      </w:r>
      <w:r w:rsidR="00E01E5B">
        <w:rPr>
          <w:rFonts w:ascii="Arial" w:hAnsi="Arial" w:cs="Arial"/>
          <w:sz w:val="22"/>
          <w:szCs w:val="22"/>
        </w:rPr>
        <w:t>take off</w:t>
      </w:r>
      <w:r w:rsidR="0089709C" w:rsidRPr="00E80FC6">
        <w:rPr>
          <w:rFonts w:ascii="Arial" w:hAnsi="Arial" w:cs="Arial"/>
          <w:sz w:val="22"/>
          <w:szCs w:val="22"/>
        </w:rPr>
        <w:t xml:space="preserve"> the plastic film.  R</w:t>
      </w:r>
      <w:r w:rsidR="00C06C02" w:rsidRPr="00E80FC6">
        <w:rPr>
          <w:rFonts w:ascii="Arial" w:hAnsi="Arial" w:cs="Arial"/>
          <w:sz w:val="22"/>
          <w:szCs w:val="22"/>
        </w:rPr>
        <w:t xml:space="preserve">emove any unbound protein from the plate by washing 10 times with 200 µL </w:t>
      </w:r>
      <w:r w:rsidR="0043322B">
        <w:rPr>
          <w:rFonts w:ascii="Arial" w:hAnsi="Arial" w:cs="Arial"/>
          <w:sz w:val="22"/>
          <w:szCs w:val="22"/>
        </w:rPr>
        <w:t xml:space="preserve">per well </w:t>
      </w:r>
      <w:r w:rsidR="00C06C02" w:rsidRPr="00E80FC6">
        <w:rPr>
          <w:rFonts w:ascii="Arial" w:hAnsi="Arial" w:cs="Arial"/>
          <w:sz w:val="22"/>
          <w:szCs w:val="22"/>
        </w:rPr>
        <w:t xml:space="preserve">of 1X </w:t>
      </w:r>
      <w:proofErr w:type="spellStart"/>
      <w:r w:rsidR="0089709C" w:rsidRPr="00E80FC6">
        <w:rPr>
          <w:rFonts w:ascii="Arial" w:hAnsi="Arial" w:cs="Arial"/>
          <w:sz w:val="22"/>
          <w:szCs w:val="22"/>
        </w:rPr>
        <w:t>Tris</w:t>
      </w:r>
      <w:proofErr w:type="spellEnd"/>
      <w:r w:rsidR="0089709C" w:rsidRPr="00E80FC6">
        <w:rPr>
          <w:rFonts w:ascii="Arial" w:hAnsi="Arial" w:cs="Arial"/>
          <w:sz w:val="22"/>
          <w:szCs w:val="22"/>
        </w:rPr>
        <w:t xml:space="preserve"> Buffer</w:t>
      </w:r>
      <w:r w:rsidR="00447B4E">
        <w:rPr>
          <w:rFonts w:ascii="Arial" w:hAnsi="Arial" w:cs="Arial"/>
          <w:sz w:val="22"/>
          <w:szCs w:val="22"/>
        </w:rPr>
        <w:t>e</w:t>
      </w:r>
      <w:r w:rsidR="0089709C" w:rsidRPr="00E80FC6">
        <w:rPr>
          <w:rFonts w:ascii="Arial" w:hAnsi="Arial" w:cs="Arial"/>
          <w:sz w:val="22"/>
          <w:szCs w:val="22"/>
        </w:rPr>
        <w:t xml:space="preserve">d Saline, or </w:t>
      </w:r>
      <w:r w:rsidR="00C06C02" w:rsidRPr="00E80FC6">
        <w:rPr>
          <w:rFonts w:ascii="Arial" w:hAnsi="Arial" w:cs="Arial"/>
          <w:sz w:val="22"/>
          <w:szCs w:val="22"/>
        </w:rPr>
        <w:t>TBS</w:t>
      </w:r>
      <w:r w:rsidR="0089709C" w:rsidRPr="00E80FC6">
        <w:rPr>
          <w:rFonts w:ascii="Arial" w:hAnsi="Arial" w:cs="Arial"/>
          <w:sz w:val="22"/>
          <w:szCs w:val="22"/>
        </w:rPr>
        <w:t>,</w:t>
      </w:r>
      <w:r w:rsidR="00C06C02" w:rsidRPr="00E80FC6">
        <w:rPr>
          <w:rFonts w:ascii="Arial" w:hAnsi="Arial" w:cs="Arial"/>
          <w:sz w:val="22"/>
          <w:szCs w:val="22"/>
        </w:rPr>
        <w:t xml:space="preserve"> pH 7.5 and smacking the plate upside down on the paper towel between washes. </w:t>
      </w:r>
    </w:p>
    <w:p w14:paraId="18967F21" w14:textId="77777777" w:rsidR="000C66EB" w:rsidRPr="00CE2A78" w:rsidRDefault="000C66EB" w:rsidP="000C66EB">
      <w:pPr>
        <w:numPr>
          <w:ilvl w:val="2"/>
          <w:numId w:val="12"/>
        </w:numPr>
        <w:spacing w:before="240"/>
        <w:outlineLvl w:val="0"/>
        <w:rPr>
          <w:rFonts w:ascii="Helvetica" w:hAnsi="Helvetica" w:cs="Arial"/>
          <w:b/>
          <w:sz w:val="22"/>
          <w:szCs w:val="24"/>
        </w:rPr>
      </w:pPr>
      <w:r>
        <w:rPr>
          <w:rFonts w:ascii="Arial" w:hAnsi="Arial" w:cs="Arial"/>
          <w:sz w:val="22"/>
          <w:szCs w:val="22"/>
        </w:rPr>
        <w:t xml:space="preserve">CU:  </w:t>
      </w:r>
      <w:proofErr w:type="spellStart"/>
      <w:r>
        <w:rPr>
          <w:rFonts w:ascii="Arial" w:hAnsi="Arial" w:cs="Arial"/>
          <w:sz w:val="22"/>
          <w:szCs w:val="22"/>
        </w:rPr>
        <w:t>Microtiter</w:t>
      </w:r>
      <w:proofErr w:type="spellEnd"/>
      <w:r>
        <w:rPr>
          <w:rFonts w:ascii="Arial" w:hAnsi="Arial" w:cs="Arial"/>
          <w:sz w:val="22"/>
          <w:szCs w:val="22"/>
        </w:rPr>
        <w:t xml:space="preserve"> plate right after it is removed from </w:t>
      </w:r>
      <w:r w:rsidRPr="00E80FC6">
        <w:rPr>
          <w:rFonts w:ascii="Arial" w:hAnsi="Arial" w:cs="Arial"/>
          <w:sz w:val="22"/>
          <w:szCs w:val="22"/>
        </w:rPr>
        <w:t>4°C</w:t>
      </w:r>
      <w:r>
        <w:rPr>
          <w:rFonts w:ascii="Arial" w:hAnsi="Arial" w:cs="Arial"/>
          <w:sz w:val="22"/>
          <w:szCs w:val="22"/>
        </w:rPr>
        <w:t xml:space="preserve"> as talent </w:t>
      </w:r>
      <w:r w:rsidR="00E01E5B">
        <w:rPr>
          <w:rFonts w:ascii="Arial" w:hAnsi="Arial" w:cs="Arial"/>
          <w:sz w:val="22"/>
          <w:szCs w:val="22"/>
        </w:rPr>
        <w:t xml:space="preserve">takes </w:t>
      </w:r>
      <w:proofErr w:type="gramStart"/>
      <w:r w:rsidR="00E01E5B">
        <w:rPr>
          <w:rFonts w:ascii="Arial" w:hAnsi="Arial" w:cs="Arial"/>
          <w:sz w:val="22"/>
          <w:szCs w:val="22"/>
        </w:rPr>
        <w:t>off</w:t>
      </w:r>
      <w:r>
        <w:rPr>
          <w:rFonts w:ascii="Arial" w:hAnsi="Arial" w:cs="Arial"/>
          <w:sz w:val="22"/>
          <w:szCs w:val="22"/>
        </w:rPr>
        <w:t xml:space="preserve"> </w:t>
      </w:r>
      <w:r w:rsidR="00E01E5B">
        <w:rPr>
          <w:rFonts w:ascii="Arial" w:hAnsi="Arial" w:cs="Arial"/>
          <w:sz w:val="22"/>
          <w:szCs w:val="22"/>
        </w:rPr>
        <w:t xml:space="preserve"> </w:t>
      </w:r>
      <w:r>
        <w:rPr>
          <w:rFonts w:ascii="Arial" w:hAnsi="Arial" w:cs="Arial"/>
          <w:sz w:val="22"/>
          <w:szCs w:val="22"/>
        </w:rPr>
        <w:t>the</w:t>
      </w:r>
      <w:proofErr w:type="gramEnd"/>
      <w:r>
        <w:rPr>
          <w:rFonts w:ascii="Arial" w:hAnsi="Arial" w:cs="Arial"/>
          <w:sz w:val="22"/>
          <w:szCs w:val="22"/>
        </w:rPr>
        <w:t xml:space="preserve"> plastic film.</w:t>
      </w:r>
    </w:p>
    <w:p w14:paraId="6097DA72" w14:textId="77777777" w:rsidR="00CE2A78" w:rsidRPr="00CE2A78" w:rsidRDefault="00CE2A78" w:rsidP="000C66EB">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pipettes </w:t>
      </w:r>
      <w:r w:rsidRPr="00E80FC6">
        <w:rPr>
          <w:rFonts w:ascii="Arial" w:hAnsi="Arial" w:cs="Arial"/>
          <w:sz w:val="22"/>
          <w:szCs w:val="22"/>
        </w:rPr>
        <w:t>1X TBS, pH 7.5</w:t>
      </w:r>
      <w:r>
        <w:rPr>
          <w:rFonts w:ascii="Arial" w:hAnsi="Arial" w:cs="Arial"/>
          <w:sz w:val="22"/>
          <w:szCs w:val="22"/>
        </w:rPr>
        <w:t xml:space="preserve"> onto plate.  TEXT overlay:  </w:t>
      </w:r>
      <w:r w:rsidR="00E01E5B">
        <w:rPr>
          <w:rFonts w:ascii="Arial" w:hAnsi="Arial" w:cs="Arial"/>
          <w:sz w:val="22"/>
          <w:szCs w:val="22"/>
        </w:rPr>
        <w:t>w</w:t>
      </w:r>
      <w:r>
        <w:rPr>
          <w:rFonts w:ascii="Arial" w:hAnsi="Arial" w:cs="Arial"/>
          <w:sz w:val="22"/>
          <w:szCs w:val="22"/>
        </w:rPr>
        <w:t>ash plate 10x</w:t>
      </w:r>
    </w:p>
    <w:p w14:paraId="3CA42FDD" w14:textId="77777777" w:rsidR="00CE2A78" w:rsidRPr="00E80FC6" w:rsidRDefault="00CE2A78" w:rsidP="000C66EB">
      <w:pPr>
        <w:numPr>
          <w:ilvl w:val="2"/>
          <w:numId w:val="12"/>
        </w:numPr>
        <w:spacing w:before="240"/>
        <w:outlineLvl w:val="0"/>
        <w:rPr>
          <w:rFonts w:ascii="Helvetica" w:hAnsi="Helvetica" w:cs="Arial"/>
          <w:b/>
          <w:sz w:val="22"/>
          <w:szCs w:val="24"/>
        </w:rPr>
      </w:pPr>
      <w:r>
        <w:rPr>
          <w:rFonts w:ascii="Arial" w:hAnsi="Arial" w:cs="Arial"/>
          <w:sz w:val="22"/>
          <w:szCs w:val="22"/>
        </w:rPr>
        <w:t>CU:  Plate as talent smacks it upside down on the paper towel.</w:t>
      </w:r>
    </w:p>
    <w:p w14:paraId="01CD1312" w14:textId="77777777" w:rsidR="00643900" w:rsidRPr="00C25F4B" w:rsidRDefault="00C06C02" w:rsidP="00643900">
      <w:pPr>
        <w:numPr>
          <w:ilvl w:val="1"/>
          <w:numId w:val="12"/>
        </w:numPr>
        <w:spacing w:before="240"/>
        <w:outlineLvl w:val="0"/>
        <w:rPr>
          <w:rFonts w:ascii="Helvetica" w:hAnsi="Helvetica" w:cs="Arial"/>
          <w:b/>
          <w:sz w:val="22"/>
          <w:szCs w:val="24"/>
        </w:rPr>
      </w:pPr>
      <w:r w:rsidRPr="00E80FC6">
        <w:rPr>
          <w:rFonts w:ascii="Arial" w:hAnsi="Arial" w:cs="Arial"/>
          <w:sz w:val="22"/>
          <w:szCs w:val="22"/>
        </w:rPr>
        <w:t xml:space="preserve">Block with 200 µL </w:t>
      </w:r>
      <w:r w:rsidR="0043322B">
        <w:rPr>
          <w:rFonts w:ascii="Arial" w:hAnsi="Arial" w:cs="Arial"/>
          <w:sz w:val="22"/>
          <w:szCs w:val="22"/>
        </w:rPr>
        <w:t xml:space="preserve">per well </w:t>
      </w:r>
      <w:r w:rsidR="007D6164" w:rsidRPr="00E80FC6">
        <w:rPr>
          <w:rFonts w:ascii="Arial" w:hAnsi="Arial" w:cs="Arial"/>
          <w:sz w:val="22"/>
          <w:szCs w:val="22"/>
        </w:rPr>
        <w:t xml:space="preserve">of </w:t>
      </w:r>
      <w:r w:rsidRPr="00E80FC6">
        <w:rPr>
          <w:rFonts w:ascii="Arial" w:hAnsi="Arial" w:cs="Arial"/>
          <w:sz w:val="22"/>
          <w:szCs w:val="22"/>
        </w:rPr>
        <w:t>5% b</w:t>
      </w:r>
      <w:r w:rsidR="00DB2BB2" w:rsidRPr="00E80FC6">
        <w:rPr>
          <w:rFonts w:ascii="Arial" w:hAnsi="Arial" w:cs="Arial"/>
          <w:sz w:val="22"/>
          <w:szCs w:val="22"/>
        </w:rPr>
        <w:t>locking reagent</w:t>
      </w:r>
      <w:r w:rsidR="007D6164" w:rsidRPr="00E80FC6">
        <w:rPr>
          <w:rFonts w:ascii="Arial" w:hAnsi="Arial" w:cs="Arial"/>
          <w:sz w:val="22"/>
          <w:szCs w:val="22"/>
        </w:rPr>
        <w:t xml:space="preserve"> in TBS for 1 hour </w:t>
      </w:r>
      <w:r w:rsidRPr="00E80FC6">
        <w:rPr>
          <w:rFonts w:ascii="Arial" w:hAnsi="Arial" w:cs="Arial"/>
          <w:sz w:val="22"/>
          <w:szCs w:val="22"/>
        </w:rPr>
        <w:t xml:space="preserve">with the plate wrapped in plastic wrap. </w:t>
      </w:r>
    </w:p>
    <w:p w14:paraId="33614E97" w14:textId="77777777" w:rsidR="00C25F4B" w:rsidRPr="00E80FC6" w:rsidRDefault="00C25F4B" w:rsidP="00C25F4B">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wraps blocked plate with plastic wrap, places down, and puts timer on for 1 hour.</w:t>
      </w:r>
    </w:p>
    <w:p w14:paraId="3710C16A" w14:textId="77777777" w:rsidR="007D6164" w:rsidRPr="00C25F4B" w:rsidRDefault="00C06C02" w:rsidP="00643900">
      <w:pPr>
        <w:numPr>
          <w:ilvl w:val="1"/>
          <w:numId w:val="12"/>
        </w:numPr>
        <w:spacing w:before="240"/>
        <w:outlineLvl w:val="0"/>
        <w:rPr>
          <w:rFonts w:ascii="Helvetica" w:hAnsi="Helvetica" w:cs="Arial"/>
          <w:b/>
          <w:sz w:val="22"/>
          <w:szCs w:val="24"/>
        </w:rPr>
      </w:pPr>
      <w:r w:rsidRPr="00E80FC6">
        <w:rPr>
          <w:rFonts w:ascii="Arial" w:hAnsi="Arial" w:cs="Arial"/>
          <w:sz w:val="22"/>
          <w:szCs w:val="22"/>
        </w:rPr>
        <w:lastRenderedPageBreak/>
        <w:t xml:space="preserve">Wash off the blocking solution 10 times with 200 µL of 1 X TBST, smacking the plate upside down on 4 layers of paper towel between washes. </w:t>
      </w:r>
    </w:p>
    <w:p w14:paraId="18D8BFB9" w14:textId="77777777" w:rsidR="00C25F4B" w:rsidRPr="00C25F4B" w:rsidRDefault="00C25F4B" w:rsidP="00C25F4B">
      <w:pPr>
        <w:numPr>
          <w:ilvl w:val="2"/>
          <w:numId w:val="12"/>
        </w:numPr>
        <w:spacing w:before="240"/>
        <w:outlineLvl w:val="0"/>
        <w:rPr>
          <w:rFonts w:ascii="Helvetica" w:hAnsi="Helvetica" w:cs="Arial"/>
          <w:b/>
          <w:sz w:val="22"/>
          <w:szCs w:val="24"/>
        </w:rPr>
      </w:pPr>
      <w:r>
        <w:rPr>
          <w:rFonts w:ascii="Arial" w:hAnsi="Arial" w:cs="Arial"/>
          <w:sz w:val="22"/>
          <w:szCs w:val="22"/>
        </w:rPr>
        <w:t xml:space="preserve">CU:  Plate as talent washes blocking solution off with </w:t>
      </w:r>
      <w:r w:rsidRPr="00E80FC6">
        <w:rPr>
          <w:rFonts w:ascii="Arial" w:hAnsi="Arial" w:cs="Arial"/>
          <w:sz w:val="22"/>
          <w:szCs w:val="22"/>
        </w:rPr>
        <w:t>200 µL of 1 X TBST</w:t>
      </w:r>
      <w:r>
        <w:rPr>
          <w:rFonts w:ascii="Arial" w:hAnsi="Arial" w:cs="Arial"/>
          <w:sz w:val="22"/>
          <w:szCs w:val="22"/>
        </w:rPr>
        <w:t>.</w:t>
      </w:r>
      <w:r w:rsidR="00E01E5B">
        <w:rPr>
          <w:rFonts w:ascii="Arial" w:hAnsi="Arial" w:cs="Arial"/>
          <w:sz w:val="22"/>
          <w:szCs w:val="22"/>
        </w:rPr>
        <w:t xml:space="preserve">  TEXT overlay:  wash plate 10x in 1 X TBST</w:t>
      </w:r>
    </w:p>
    <w:p w14:paraId="4E3FE93C" w14:textId="77777777" w:rsidR="00C25F4B" w:rsidRPr="00E80FC6" w:rsidRDefault="00C25F4B" w:rsidP="00C25F4B">
      <w:pPr>
        <w:numPr>
          <w:ilvl w:val="2"/>
          <w:numId w:val="12"/>
        </w:numPr>
        <w:spacing w:before="240"/>
        <w:outlineLvl w:val="0"/>
        <w:rPr>
          <w:rFonts w:ascii="Helvetica" w:hAnsi="Helvetica" w:cs="Arial"/>
          <w:b/>
          <w:sz w:val="22"/>
          <w:szCs w:val="24"/>
        </w:rPr>
      </w:pPr>
      <w:r>
        <w:rPr>
          <w:rFonts w:ascii="Arial" w:hAnsi="Arial" w:cs="Arial"/>
          <w:sz w:val="22"/>
          <w:szCs w:val="22"/>
        </w:rPr>
        <w:t>MED:  Talent smacks the plate upside down on 4 layers of paper towel.</w:t>
      </w:r>
    </w:p>
    <w:p w14:paraId="04E37226" w14:textId="77777777" w:rsidR="00643900" w:rsidRPr="00C47808" w:rsidRDefault="00643900" w:rsidP="00643900">
      <w:pPr>
        <w:numPr>
          <w:ilvl w:val="1"/>
          <w:numId w:val="12"/>
        </w:numPr>
        <w:spacing w:before="240"/>
        <w:outlineLvl w:val="0"/>
        <w:rPr>
          <w:rFonts w:ascii="Helvetica" w:hAnsi="Helvetica" w:cs="Arial"/>
          <w:b/>
          <w:sz w:val="22"/>
          <w:szCs w:val="24"/>
        </w:rPr>
      </w:pPr>
      <w:r w:rsidRPr="00E80FC6">
        <w:rPr>
          <w:rFonts w:ascii="Arial" w:hAnsi="Arial" w:cs="Arial"/>
          <w:sz w:val="22"/>
          <w:szCs w:val="22"/>
        </w:rPr>
        <w:t xml:space="preserve">From here use filter barrier tips to avoid phage cross-contamination.  </w:t>
      </w:r>
      <w:r w:rsidR="00FA25E2">
        <w:rPr>
          <w:rFonts w:ascii="Arial" w:hAnsi="Arial" w:cs="Arial"/>
          <w:sz w:val="22"/>
          <w:szCs w:val="22"/>
        </w:rPr>
        <w:t>P</w:t>
      </w:r>
      <w:r w:rsidR="007D6164" w:rsidRPr="00E80FC6">
        <w:rPr>
          <w:rFonts w:ascii="Arial" w:hAnsi="Arial" w:cs="Arial"/>
          <w:sz w:val="22"/>
          <w:szCs w:val="22"/>
        </w:rPr>
        <w:t xml:space="preserve">ipette 100 µL of the phage library </w:t>
      </w:r>
      <w:r w:rsidR="001D63D3">
        <w:rPr>
          <w:rFonts w:ascii="Arial" w:hAnsi="Arial" w:cs="Arial"/>
          <w:sz w:val="22"/>
          <w:szCs w:val="22"/>
        </w:rPr>
        <w:t>in with the proteins.  R</w:t>
      </w:r>
      <w:r w:rsidR="00C06C02" w:rsidRPr="00E80FC6">
        <w:rPr>
          <w:rFonts w:ascii="Arial" w:hAnsi="Arial" w:cs="Arial"/>
          <w:sz w:val="22"/>
          <w:szCs w:val="22"/>
        </w:rPr>
        <w:t>e-seal the plate with plastic wrap and incubate at room temperature for 1 hour.</w:t>
      </w:r>
    </w:p>
    <w:p w14:paraId="249EDCFF" w14:textId="77777777" w:rsidR="00EA50AF" w:rsidRPr="00EA50AF" w:rsidRDefault="00C47808" w:rsidP="00C47808">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opens the filter barrier tips</w:t>
      </w:r>
      <w:r w:rsidR="00EA50AF">
        <w:rPr>
          <w:rFonts w:ascii="Arial" w:hAnsi="Arial" w:cs="Arial"/>
          <w:sz w:val="22"/>
          <w:szCs w:val="22"/>
        </w:rPr>
        <w:t>.</w:t>
      </w:r>
    </w:p>
    <w:p w14:paraId="7D90D728" w14:textId="77777777" w:rsidR="00C47808" w:rsidRPr="00EA50AF" w:rsidRDefault="00EA50AF" w:rsidP="00C47808">
      <w:pPr>
        <w:numPr>
          <w:ilvl w:val="2"/>
          <w:numId w:val="12"/>
        </w:numPr>
        <w:spacing w:before="240"/>
        <w:outlineLvl w:val="0"/>
        <w:rPr>
          <w:rFonts w:ascii="Helvetica" w:hAnsi="Helvetica" w:cs="Arial"/>
          <w:b/>
          <w:sz w:val="22"/>
          <w:szCs w:val="24"/>
        </w:rPr>
      </w:pPr>
      <w:r>
        <w:rPr>
          <w:rFonts w:ascii="Arial" w:hAnsi="Arial" w:cs="Arial"/>
          <w:sz w:val="22"/>
          <w:szCs w:val="22"/>
        </w:rPr>
        <w:t xml:space="preserve">CU:  Plate as talent pipettes </w:t>
      </w:r>
      <w:r w:rsidRPr="00E80FC6">
        <w:rPr>
          <w:rFonts w:ascii="Arial" w:hAnsi="Arial" w:cs="Arial"/>
          <w:sz w:val="22"/>
          <w:szCs w:val="22"/>
        </w:rPr>
        <w:t xml:space="preserve">100 µL of the phage library </w:t>
      </w:r>
      <w:r>
        <w:rPr>
          <w:rFonts w:ascii="Arial" w:hAnsi="Arial" w:cs="Arial"/>
          <w:sz w:val="22"/>
          <w:szCs w:val="22"/>
        </w:rPr>
        <w:t>in with the proteins.</w:t>
      </w:r>
    </w:p>
    <w:p w14:paraId="389B2666" w14:textId="77777777" w:rsidR="00EA50AF" w:rsidRPr="00E80FC6" w:rsidRDefault="00EA50AF" w:rsidP="00C47808">
      <w:pPr>
        <w:numPr>
          <w:ilvl w:val="2"/>
          <w:numId w:val="12"/>
        </w:numPr>
        <w:spacing w:before="240"/>
        <w:outlineLvl w:val="0"/>
        <w:rPr>
          <w:rFonts w:ascii="Helvetica" w:hAnsi="Helvetica" w:cs="Arial"/>
          <w:b/>
          <w:sz w:val="22"/>
          <w:szCs w:val="24"/>
        </w:rPr>
      </w:pPr>
      <w:r>
        <w:rPr>
          <w:rFonts w:ascii="Arial" w:hAnsi="Arial" w:cs="Arial"/>
          <w:sz w:val="22"/>
          <w:szCs w:val="22"/>
        </w:rPr>
        <w:t>MED:  Talent wraps the plate with plastic wrap and starts timer for 1 hour.</w:t>
      </w:r>
    </w:p>
    <w:p w14:paraId="331CDD1D" w14:textId="77777777" w:rsidR="00643900" w:rsidRPr="0043322B" w:rsidRDefault="00C06C02" w:rsidP="00643900">
      <w:pPr>
        <w:numPr>
          <w:ilvl w:val="1"/>
          <w:numId w:val="12"/>
        </w:numPr>
        <w:spacing w:before="240"/>
        <w:outlineLvl w:val="0"/>
        <w:rPr>
          <w:rFonts w:ascii="Helvetica" w:hAnsi="Helvetica" w:cs="Arial"/>
          <w:b/>
          <w:sz w:val="22"/>
          <w:szCs w:val="24"/>
        </w:rPr>
      </w:pPr>
      <w:r w:rsidRPr="00E80FC6">
        <w:rPr>
          <w:rFonts w:ascii="Arial" w:hAnsi="Arial" w:cs="Arial"/>
          <w:sz w:val="22"/>
          <w:szCs w:val="22"/>
        </w:rPr>
        <w:t xml:space="preserve">At the end of one hour remove the plastic wrap from the plate and immediately wash by shaking out the phage into the </w:t>
      </w:r>
      <w:proofErr w:type="spellStart"/>
      <w:r w:rsidR="001A4A18">
        <w:rPr>
          <w:rFonts w:ascii="Arial" w:hAnsi="Arial" w:cs="Arial"/>
          <w:sz w:val="22"/>
          <w:szCs w:val="22"/>
        </w:rPr>
        <w:t>b</w:t>
      </w:r>
      <w:r w:rsidR="0089724F" w:rsidRPr="0089724F">
        <w:rPr>
          <w:rFonts w:ascii="Arial" w:hAnsi="Arial" w:cs="Arial"/>
          <w:sz w:val="22"/>
          <w:szCs w:val="22"/>
        </w:rPr>
        <w:t>iohazardous</w:t>
      </w:r>
      <w:proofErr w:type="spellEnd"/>
      <w:r w:rsidR="0089724F" w:rsidRPr="0089724F">
        <w:rPr>
          <w:rFonts w:ascii="Arial" w:hAnsi="Arial" w:cs="Arial"/>
          <w:sz w:val="22"/>
          <w:szCs w:val="22"/>
        </w:rPr>
        <w:t xml:space="preserve"> waste</w:t>
      </w:r>
      <w:r w:rsidR="007D6164" w:rsidRPr="00E80FC6">
        <w:rPr>
          <w:rFonts w:ascii="Arial" w:hAnsi="Arial" w:cs="Arial"/>
          <w:sz w:val="22"/>
          <w:szCs w:val="22"/>
        </w:rPr>
        <w:t>.  T</w:t>
      </w:r>
      <w:r w:rsidRPr="00E80FC6">
        <w:rPr>
          <w:rFonts w:ascii="Arial" w:hAnsi="Arial" w:cs="Arial"/>
          <w:sz w:val="22"/>
          <w:szCs w:val="22"/>
        </w:rPr>
        <w:t>hen</w:t>
      </w:r>
      <w:r w:rsidR="007D6164" w:rsidRPr="00E80FC6">
        <w:rPr>
          <w:rFonts w:ascii="Arial" w:hAnsi="Arial" w:cs="Arial"/>
          <w:sz w:val="22"/>
          <w:szCs w:val="22"/>
        </w:rPr>
        <w:t>, use a multipipettor to</w:t>
      </w:r>
      <w:r w:rsidR="002A4FF2" w:rsidRPr="00E80FC6">
        <w:rPr>
          <w:rFonts w:ascii="Arial" w:hAnsi="Arial" w:cs="Arial"/>
          <w:sz w:val="22"/>
          <w:szCs w:val="22"/>
        </w:rPr>
        <w:t xml:space="preserve"> rapidly add</w:t>
      </w:r>
      <w:r w:rsidRPr="00E80FC6">
        <w:rPr>
          <w:rFonts w:ascii="Arial" w:hAnsi="Arial" w:cs="Arial"/>
          <w:sz w:val="22"/>
          <w:szCs w:val="22"/>
        </w:rPr>
        <w:t xml:space="preserve"> </w:t>
      </w:r>
      <w:r w:rsidR="007D6164" w:rsidRPr="00E80FC6">
        <w:rPr>
          <w:rFonts w:ascii="Arial" w:hAnsi="Arial" w:cs="Arial"/>
          <w:sz w:val="22"/>
          <w:szCs w:val="22"/>
        </w:rPr>
        <w:t>200 µL of 1 X TBST</w:t>
      </w:r>
      <w:r w:rsidR="002A4FF2" w:rsidRPr="00E80FC6">
        <w:rPr>
          <w:rFonts w:ascii="Arial" w:hAnsi="Arial" w:cs="Arial"/>
          <w:sz w:val="22"/>
          <w:szCs w:val="22"/>
        </w:rPr>
        <w:t xml:space="preserve"> to each well</w:t>
      </w:r>
      <w:r w:rsidR="007D6164" w:rsidRPr="00E80FC6">
        <w:rPr>
          <w:rFonts w:ascii="Arial" w:hAnsi="Arial" w:cs="Arial"/>
          <w:sz w:val="22"/>
          <w:szCs w:val="22"/>
        </w:rPr>
        <w:t xml:space="preserve">. </w:t>
      </w:r>
    </w:p>
    <w:p w14:paraId="755B7501" w14:textId="77777777" w:rsidR="0043322B" w:rsidRPr="0043322B" w:rsidRDefault="0043322B" w:rsidP="0043322B">
      <w:pPr>
        <w:numPr>
          <w:ilvl w:val="2"/>
          <w:numId w:val="12"/>
        </w:numPr>
        <w:spacing w:before="240"/>
        <w:outlineLvl w:val="0"/>
        <w:rPr>
          <w:rFonts w:ascii="Helvetica" w:hAnsi="Helvetica" w:cs="Arial"/>
          <w:b/>
          <w:sz w:val="22"/>
          <w:szCs w:val="24"/>
        </w:rPr>
      </w:pPr>
      <w:r>
        <w:rPr>
          <w:rFonts w:ascii="Arial" w:hAnsi="Arial" w:cs="Arial"/>
          <w:sz w:val="22"/>
          <w:szCs w:val="22"/>
        </w:rPr>
        <w:t xml:space="preserve">CU:  Plate as talent removes the plastic wrap and shakes it out over the </w:t>
      </w:r>
      <w:proofErr w:type="spellStart"/>
      <w:r>
        <w:rPr>
          <w:rFonts w:ascii="Arial" w:hAnsi="Arial" w:cs="Arial"/>
          <w:sz w:val="22"/>
          <w:szCs w:val="22"/>
        </w:rPr>
        <w:t>Biohazardous</w:t>
      </w:r>
      <w:proofErr w:type="spellEnd"/>
      <w:r>
        <w:rPr>
          <w:rFonts w:ascii="Arial" w:hAnsi="Arial" w:cs="Arial"/>
          <w:sz w:val="22"/>
          <w:szCs w:val="22"/>
        </w:rPr>
        <w:t xml:space="preserve"> (transformed) waste.</w:t>
      </w:r>
    </w:p>
    <w:p w14:paraId="50A48E8A" w14:textId="77777777" w:rsidR="0043322B" w:rsidRPr="00E80FC6" w:rsidRDefault="0043322B" w:rsidP="0043322B">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uses a </w:t>
      </w:r>
      <w:proofErr w:type="spellStart"/>
      <w:r>
        <w:rPr>
          <w:rFonts w:ascii="Arial" w:hAnsi="Arial" w:cs="Arial"/>
          <w:sz w:val="22"/>
          <w:szCs w:val="22"/>
        </w:rPr>
        <w:t>multipipettor</w:t>
      </w:r>
      <w:proofErr w:type="spellEnd"/>
      <w:r>
        <w:rPr>
          <w:rFonts w:ascii="Arial" w:hAnsi="Arial" w:cs="Arial"/>
          <w:sz w:val="22"/>
          <w:szCs w:val="22"/>
        </w:rPr>
        <w:t xml:space="preserve"> to rapidly add </w:t>
      </w:r>
      <w:r w:rsidRPr="00E80FC6">
        <w:rPr>
          <w:rFonts w:ascii="Arial" w:hAnsi="Arial" w:cs="Arial"/>
          <w:sz w:val="22"/>
          <w:szCs w:val="22"/>
        </w:rPr>
        <w:t>200 µL of 1 X TBST to each well</w:t>
      </w:r>
      <w:r>
        <w:rPr>
          <w:rFonts w:ascii="Arial" w:hAnsi="Arial" w:cs="Arial"/>
          <w:sz w:val="22"/>
          <w:szCs w:val="22"/>
        </w:rPr>
        <w:t>.</w:t>
      </w:r>
    </w:p>
    <w:p w14:paraId="53FD229E" w14:textId="77777777" w:rsidR="00643900" w:rsidRPr="001A4A18" w:rsidRDefault="00C06C02" w:rsidP="00643900">
      <w:pPr>
        <w:numPr>
          <w:ilvl w:val="1"/>
          <w:numId w:val="12"/>
        </w:numPr>
        <w:spacing w:before="240"/>
        <w:outlineLvl w:val="0"/>
        <w:rPr>
          <w:rFonts w:ascii="Helvetica" w:hAnsi="Helvetica" w:cs="Arial"/>
          <w:b/>
          <w:sz w:val="22"/>
          <w:szCs w:val="24"/>
        </w:rPr>
      </w:pPr>
      <w:r w:rsidRPr="00E80FC6">
        <w:rPr>
          <w:rFonts w:ascii="Arial" w:hAnsi="Arial" w:cs="Arial"/>
          <w:sz w:val="22"/>
          <w:szCs w:val="22"/>
        </w:rPr>
        <w:t>Set a</w:t>
      </w:r>
      <w:r w:rsidR="007D6164" w:rsidRPr="00E80FC6">
        <w:rPr>
          <w:rFonts w:ascii="Arial" w:hAnsi="Arial" w:cs="Arial"/>
          <w:sz w:val="22"/>
          <w:szCs w:val="22"/>
        </w:rPr>
        <w:t xml:space="preserve"> timer for 1 minute.  </w:t>
      </w:r>
      <w:r w:rsidRPr="00E80FC6">
        <w:rPr>
          <w:rFonts w:ascii="Arial" w:hAnsi="Arial" w:cs="Arial"/>
          <w:sz w:val="22"/>
          <w:szCs w:val="22"/>
        </w:rPr>
        <w:t>After 1 min</w:t>
      </w:r>
      <w:r w:rsidR="007D6164" w:rsidRPr="00E80FC6">
        <w:rPr>
          <w:rFonts w:ascii="Arial" w:hAnsi="Arial" w:cs="Arial"/>
          <w:sz w:val="22"/>
          <w:szCs w:val="22"/>
        </w:rPr>
        <w:t>ute</w:t>
      </w:r>
      <w:r w:rsidRPr="00E80FC6">
        <w:rPr>
          <w:rFonts w:ascii="Arial" w:hAnsi="Arial" w:cs="Arial"/>
          <w:sz w:val="22"/>
          <w:szCs w:val="22"/>
        </w:rPr>
        <w:t xml:space="preserve">, shake out </w:t>
      </w:r>
      <w:r w:rsidR="00E01E5B">
        <w:rPr>
          <w:rFonts w:ascii="Arial" w:hAnsi="Arial" w:cs="Arial"/>
          <w:sz w:val="22"/>
          <w:szCs w:val="22"/>
        </w:rPr>
        <w:t xml:space="preserve">the </w:t>
      </w:r>
      <w:r w:rsidRPr="00E80FC6">
        <w:rPr>
          <w:rFonts w:ascii="Arial" w:hAnsi="Arial" w:cs="Arial"/>
          <w:sz w:val="22"/>
          <w:szCs w:val="22"/>
        </w:rPr>
        <w:t xml:space="preserve">buffer into </w:t>
      </w:r>
      <w:r w:rsidR="0098589C">
        <w:rPr>
          <w:rFonts w:ascii="Arial" w:hAnsi="Arial" w:cs="Arial"/>
          <w:sz w:val="22"/>
          <w:szCs w:val="22"/>
        </w:rPr>
        <w:t xml:space="preserve">the </w:t>
      </w:r>
      <w:proofErr w:type="spellStart"/>
      <w:r w:rsidR="001A4A18">
        <w:rPr>
          <w:rFonts w:ascii="Arial" w:hAnsi="Arial" w:cs="Arial"/>
          <w:sz w:val="22"/>
          <w:szCs w:val="22"/>
        </w:rPr>
        <w:t>b</w:t>
      </w:r>
      <w:r w:rsidR="001A4A18" w:rsidRPr="0089724F">
        <w:rPr>
          <w:rFonts w:ascii="Arial" w:hAnsi="Arial" w:cs="Arial"/>
          <w:sz w:val="22"/>
          <w:szCs w:val="22"/>
        </w:rPr>
        <w:t>iohazardous</w:t>
      </w:r>
      <w:proofErr w:type="spellEnd"/>
      <w:r w:rsidR="001A4A18" w:rsidRPr="0089724F">
        <w:rPr>
          <w:rFonts w:ascii="Arial" w:hAnsi="Arial" w:cs="Arial"/>
          <w:sz w:val="22"/>
          <w:szCs w:val="22"/>
        </w:rPr>
        <w:t xml:space="preserve"> waste</w:t>
      </w:r>
      <w:r w:rsidRPr="00E80FC6">
        <w:rPr>
          <w:rFonts w:ascii="Arial" w:hAnsi="Arial" w:cs="Arial"/>
          <w:sz w:val="22"/>
          <w:szCs w:val="22"/>
        </w:rPr>
        <w:t>, smack</w:t>
      </w:r>
      <w:r w:rsidR="00E01E5B">
        <w:rPr>
          <w:rFonts w:ascii="Arial" w:hAnsi="Arial" w:cs="Arial"/>
          <w:sz w:val="22"/>
          <w:szCs w:val="22"/>
        </w:rPr>
        <w:t xml:space="preserve"> the</w:t>
      </w:r>
      <w:r w:rsidRPr="00E80FC6">
        <w:rPr>
          <w:rFonts w:ascii="Arial" w:hAnsi="Arial" w:cs="Arial"/>
          <w:sz w:val="22"/>
          <w:szCs w:val="22"/>
        </w:rPr>
        <w:t xml:space="preserve"> plate upside down on paper towel</w:t>
      </w:r>
      <w:r w:rsidR="0098589C">
        <w:rPr>
          <w:rFonts w:ascii="Arial" w:hAnsi="Arial" w:cs="Arial"/>
          <w:sz w:val="22"/>
          <w:szCs w:val="22"/>
        </w:rPr>
        <w:t>,</w:t>
      </w:r>
      <w:r w:rsidRPr="00E80FC6">
        <w:rPr>
          <w:rFonts w:ascii="Arial" w:hAnsi="Arial" w:cs="Arial"/>
          <w:sz w:val="22"/>
          <w:szCs w:val="22"/>
        </w:rPr>
        <w:t xml:space="preserve"> and place </w:t>
      </w:r>
      <w:r w:rsidR="00E01E5B">
        <w:rPr>
          <w:rFonts w:ascii="Arial" w:hAnsi="Arial" w:cs="Arial"/>
          <w:sz w:val="22"/>
          <w:szCs w:val="22"/>
        </w:rPr>
        <w:t xml:space="preserve">it </w:t>
      </w:r>
      <w:r w:rsidRPr="00E80FC6">
        <w:rPr>
          <w:rFonts w:ascii="Arial" w:hAnsi="Arial" w:cs="Arial"/>
          <w:sz w:val="22"/>
          <w:szCs w:val="22"/>
        </w:rPr>
        <w:t>bac</w:t>
      </w:r>
      <w:r w:rsidR="007D6164" w:rsidRPr="00E80FC6">
        <w:rPr>
          <w:rFonts w:ascii="Arial" w:hAnsi="Arial" w:cs="Arial"/>
          <w:sz w:val="22"/>
          <w:szCs w:val="22"/>
        </w:rPr>
        <w:t>k on the bench</w:t>
      </w:r>
      <w:r w:rsidRPr="00E80FC6">
        <w:rPr>
          <w:rFonts w:ascii="Arial" w:hAnsi="Arial" w:cs="Arial"/>
          <w:sz w:val="22"/>
          <w:szCs w:val="22"/>
        </w:rPr>
        <w:t>.</w:t>
      </w:r>
      <w:r w:rsidR="00524316" w:rsidRPr="00E80FC6">
        <w:rPr>
          <w:rFonts w:ascii="Arial" w:hAnsi="Arial" w:cs="Arial"/>
          <w:sz w:val="22"/>
          <w:szCs w:val="22"/>
        </w:rPr>
        <w:t xml:space="preserve">  </w:t>
      </w:r>
      <w:r w:rsidRPr="00E80FC6">
        <w:rPr>
          <w:rFonts w:ascii="Arial" w:hAnsi="Arial" w:cs="Arial"/>
          <w:sz w:val="22"/>
          <w:szCs w:val="22"/>
        </w:rPr>
        <w:t>Repeat washing steps ten times.</w:t>
      </w:r>
    </w:p>
    <w:p w14:paraId="3125E31D" w14:textId="77777777" w:rsidR="001A4A18" w:rsidRPr="001A4A18" w:rsidRDefault="001A4A18" w:rsidP="001A4A18">
      <w:pPr>
        <w:numPr>
          <w:ilvl w:val="2"/>
          <w:numId w:val="12"/>
        </w:numPr>
        <w:spacing w:before="240"/>
        <w:outlineLvl w:val="0"/>
        <w:rPr>
          <w:rFonts w:ascii="Helvetica" w:hAnsi="Helvetica" w:cs="Arial"/>
          <w:b/>
          <w:sz w:val="22"/>
          <w:szCs w:val="24"/>
        </w:rPr>
      </w:pPr>
      <w:r>
        <w:rPr>
          <w:rFonts w:ascii="Helvetica" w:hAnsi="Helvetica" w:cs="Arial"/>
          <w:sz w:val="22"/>
          <w:szCs w:val="24"/>
        </w:rPr>
        <w:t>CU:  Timer as talent starts count down from 1 minute.</w:t>
      </w:r>
    </w:p>
    <w:p w14:paraId="15868F9A" w14:textId="77777777" w:rsidR="001A4A18" w:rsidRPr="00E80FC6" w:rsidRDefault="001A4A18" w:rsidP="001A4A18">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shakes the buffer into the</w:t>
      </w:r>
      <w:r w:rsidR="00CF75C1">
        <w:rPr>
          <w:rFonts w:ascii="Helvetica" w:hAnsi="Helvetica" w:cs="Arial"/>
          <w:sz w:val="22"/>
          <w:szCs w:val="24"/>
        </w:rPr>
        <w:t xml:space="preserve"> </w:t>
      </w:r>
      <w:proofErr w:type="spellStart"/>
      <w:r w:rsidR="00CF75C1">
        <w:rPr>
          <w:rFonts w:ascii="Arial" w:hAnsi="Arial" w:cs="Arial"/>
          <w:sz w:val="22"/>
          <w:szCs w:val="22"/>
        </w:rPr>
        <w:t>b</w:t>
      </w:r>
      <w:r w:rsidR="00CF75C1" w:rsidRPr="0089724F">
        <w:rPr>
          <w:rFonts w:ascii="Arial" w:hAnsi="Arial" w:cs="Arial"/>
          <w:sz w:val="22"/>
          <w:szCs w:val="22"/>
        </w:rPr>
        <w:t>iohazardous</w:t>
      </w:r>
      <w:proofErr w:type="spellEnd"/>
      <w:r w:rsidR="00CF75C1" w:rsidRPr="0089724F">
        <w:rPr>
          <w:rFonts w:ascii="Arial" w:hAnsi="Arial" w:cs="Arial"/>
          <w:sz w:val="22"/>
          <w:szCs w:val="22"/>
        </w:rPr>
        <w:t xml:space="preserve"> waste</w:t>
      </w:r>
      <w:r w:rsidR="00CF75C1">
        <w:rPr>
          <w:rFonts w:ascii="Arial" w:hAnsi="Arial" w:cs="Arial"/>
          <w:sz w:val="22"/>
          <w:szCs w:val="22"/>
        </w:rPr>
        <w:t>, smacks the plate upside down on paper towel, and places it back on the bench.  TEXT overlay (bring in as narrated):  wash 10x</w:t>
      </w:r>
      <w:r>
        <w:rPr>
          <w:rFonts w:ascii="Helvetica" w:hAnsi="Helvetica" w:cs="Arial"/>
          <w:sz w:val="22"/>
          <w:szCs w:val="24"/>
        </w:rPr>
        <w:t xml:space="preserve"> </w:t>
      </w:r>
    </w:p>
    <w:p w14:paraId="663FC608" w14:textId="77777777" w:rsidR="007A21C6" w:rsidRPr="007A21C6" w:rsidRDefault="00C06C02" w:rsidP="00643900">
      <w:pPr>
        <w:numPr>
          <w:ilvl w:val="1"/>
          <w:numId w:val="12"/>
        </w:numPr>
        <w:spacing w:before="240"/>
        <w:outlineLvl w:val="0"/>
        <w:rPr>
          <w:rFonts w:ascii="Helvetica" w:hAnsi="Helvetica" w:cs="Arial"/>
          <w:b/>
          <w:sz w:val="22"/>
          <w:szCs w:val="24"/>
        </w:rPr>
      </w:pPr>
      <w:r w:rsidRPr="00E80FC6">
        <w:rPr>
          <w:rFonts w:ascii="Arial" w:hAnsi="Arial" w:cs="Arial"/>
          <w:sz w:val="22"/>
          <w:szCs w:val="22"/>
        </w:rPr>
        <w:t>After the 10</w:t>
      </w:r>
      <w:r w:rsidRPr="00E80FC6">
        <w:rPr>
          <w:rFonts w:ascii="Arial" w:hAnsi="Arial" w:cs="Arial"/>
          <w:sz w:val="22"/>
          <w:szCs w:val="22"/>
          <w:vertAlign w:val="superscript"/>
        </w:rPr>
        <w:t>th</w:t>
      </w:r>
      <w:r w:rsidRPr="00E80FC6">
        <w:rPr>
          <w:rFonts w:ascii="Arial" w:hAnsi="Arial" w:cs="Arial"/>
          <w:sz w:val="22"/>
          <w:szCs w:val="22"/>
        </w:rPr>
        <w:t xml:space="preserve"> wash, take 200 µL of BLT5403 cells from the 50 mL Falcon tube at 4°C and </w:t>
      </w:r>
      <w:r w:rsidR="00BA60F2" w:rsidRPr="00E80FC6">
        <w:rPr>
          <w:rFonts w:ascii="Arial" w:hAnsi="Arial" w:cs="Arial"/>
          <w:sz w:val="22"/>
          <w:szCs w:val="22"/>
        </w:rPr>
        <w:t>transfer to</w:t>
      </w:r>
      <w:r w:rsidRPr="00E80FC6">
        <w:rPr>
          <w:rFonts w:ascii="Arial" w:hAnsi="Arial" w:cs="Arial"/>
          <w:sz w:val="22"/>
          <w:szCs w:val="22"/>
        </w:rPr>
        <w:t xml:space="preserve"> the bottom </w:t>
      </w:r>
      <w:r w:rsidRPr="00FA25E2">
        <w:rPr>
          <w:rFonts w:ascii="Arial" w:hAnsi="Arial" w:cs="Arial"/>
          <w:sz w:val="22"/>
          <w:szCs w:val="22"/>
        </w:rPr>
        <w:t xml:space="preserve">of </w:t>
      </w:r>
      <w:r w:rsidR="00FA25E2" w:rsidRPr="00FA25E2">
        <w:rPr>
          <w:rFonts w:ascii="Arial" w:hAnsi="Arial" w:cs="Arial"/>
          <w:sz w:val="22"/>
          <w:szCs w:val="22"/>
        </w:rPr>
        <w:t xml:space="preserve">each of the 9 wells </w:t>
      </w:r>
      <w:r w:rsidRPr="00FA25E2">
        <w:rPr>
          <w:rFonts w:ascii="Arial" w:hAnsi="Arial" w:cs="Arial"/>
          <w:sz w:val="22"/>
          <w:szCs w:val="22"/>
        </w:rPr>
        <w:t xml:space="preserve">from which the last wash </w:t>
      </w:r>
      <w:r w:rsidR="000A737F" w:rsidRPr="00FA25E2">
        <w:rPr>
          <w:rFonts w:ascii="Arial" w:hAnsi="Arial" w:cs="Arial"/>
          <w:sz w:val="22"/>
          <w:szCs w:val="22"/>
        </w:rPr>
        <w:t xml:space="preserve">has been removed.  </w:t>
      </w:r>
    </w:p>
    <w:p w14:paraId="379D1EDD" w14:textId="77777777" w:rsidR="007A21C6" w:rsidRPr="000F5E1B" w:rsidRDefault="007A21C6" w:rsidP="007A21C6">
      <w:pPr>
        <w:numPr>
          <w:ilvl w:val="2"/>
          <w:numId w:val="12"/>
        </w:numPr>
        <w:spacing w:before="240"/>
        <w:outlineLvl w:val="0"/>
        <w:rPr>
          <w:rFonts w:ascii="Helvetica" w:hAnsi="Helvetica" w:cs="Arial"/>
          <w:b/>
          <w:sz w:val="22"/>
          <w:szCs w:val="24"/>
        </w:rPr>
      </w:pPr>
      <w:r>
        <w:rPr>
          <w:rFonts w:ascii="Arial" w:hAnsi="Arial" w:cs="Arial"/>
          <w:sz w:val="22"/>
          <w:szCs w:val="22"/>
        </w:rPr>
        <w:t xml:space="preserve">CU:  Plate and 50mL Falcon tube as talent transfers </w:t>
      </w:r>
      <w:r w:rsidRPr="00E80FC6">
        <w:rPr>
          <w:rFonts w:ascii="Arial" w:hAnsi="Arial" w:cs="Arial"/>
          <w:sz w:val="22"/>
          <w:szCs w:val="22"/>
        </w:rPr>
        <w:t>200 µL of BLT5403 cells from the tube</w:t>
      </w:r>
      <w:r w:rsidRPr="00FA25E2">
        <w:rPr>
          <w:rFonts w:ascii="Arial" w:hAnsi="Arial" w:cs="Arial"/>
          <w:sz w:val="22"/>
          <w:szCs w:val="22"/>
        </w:rPr>
        <w:t xml:space="preserve"> </w:t>
      </w:r>
      <w:r>
        <w:rPr>
          <w:rFonts w:ascii="Arial" w:hAnsi="Arial" w:cs="Arial"/>
          <w:sz w:val="22"/>
          <w:szCs w:val="22"/>
        </w:rPr>
        <w:t>to each of the empty plate wells.</w:t>
      </w:r>
    </w:p>
    <w:p w14:paraId="21B5C4BA" w14:textId="77777777" w:rsidR="007A21C6" w:rsidRDefault="00C06C02" w:rsidP="007A21C6">
      <w:pPr>
        <w:numPr>
          <w:ilvl w:val="1"/>
          <w:numId w:val="12"/>
        </w:numPr>
        <w:spacing w:before="240"/>
        <w:outlineLvl w:val="0"/>
        <w:rPr>
          <w:rFonts w:ascii="Helvetica" w:hAnsi="Helvetica" w:cs="Arial"/>
          <w:b/>
          <w:sz w:val="22"/>
          <w:szCs w:val="24"/>
        </w:rPr>
      </w:pPr>
      <w:r w:rsidRPr="00FA25E2">
        <w:rPr>
          <w:rFonts w:ascii="Arial" w:hAnsi="Arial" w:cs="Arial"/>
          <w:sz w:val="22"/>
          <w:szCs w:val="22"/>
        </w:rPr>
        <w:t>Wrap the plates in plastic wrap and put at 37°C for 20 min</w:t>
      </w:r>
      <w:r w:rsidR="003F64D1" w:rsidRPr="00FA25E2">
        <w:rPr>
          <w:rFonts w:ascii="Arial" w:hAnsi="Arial" w:cs="Arial"/>
          <w:sz w:val="22"/>
          <w:szCs w:val="22"/>
        </w:rPr>
        <w:t>utes</w:t>
      </w:r>
      <w:r w:rsidRPr="00FA25E2">
        <w:rPr>
          <w:rFonts w:ascii="Arial" w:hAnsi="Arial" w:cs="Arial"/>
          <w:sz w:val="22"/>
          <w:szCs w:val="22"/>
        </w:rPr>
        <w:t xml:space="preserve"> to get any phage still stuck to the bait to infect the bacteria.</w:t>
      </w:r>
      <w:r w:rsidR="007A21C6">
        <w:rPr>
          <w:rFonts w:ascii="Arial" w:hAnsi="Arial" w:cs="Arial"/>
          <w:sz w:val="22"/>
          <w:szCs w:val="22"/>
        </w:rPr>
        <w:t xml:space="preserve">  </w:t>
      </w:r>
      <w:r w:rsidR="007A21C6" w:rsidRPr="00E80FC6">
        <w:rPr>
          <w:rFonts w:ascii="Arial" w:hAnsi="Arial" w:cs="Arial"/>
          <w:sz w:val="22"/>
          <w:szCs w:val="22"/>
        </w:rPr>
        <w:t xml:space="preserve">At the end of 20 minutes unwrap the plates.  </w:t>
      </w:r>
    </w:p>
    <w:p w14:paraId="5548CF23" w14:textId="77777777" w:rsidR="000F5E1B" w:rsidRPr="007A21C6" w:rsidRDefault="000F5E1B" w:rsidP="000F5E1B">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puts the wrapped plate into the incubator.</w:t>
      </w:r>
    </w:p>
    <w:p w14:paraId="653F5B10" w14:textId="77777777" w:rsidR="007A21C6" w:rsidRPr="00E80FC6" w:rsidRDefault="007A21C6" w:rsidP="000F5E1B">
      <w:pPr>
        <w:numPr>
          <w:ilvl w:val="2"/>
          <w:numId w:val="12"/>
        </w:numPr>
        <w:spacing w:before="240"/>
        <w:outlineLvl w:val="0"/>
        <w:rPr>
          <w:rFonts w:ascii="Helvetica" w:hAnsi="Helvetica" w:cs="Arial"/>
          <w:b/>
          <w:sz w:val="22"/>
          <w:szCs w:val="24"/>
        </w:rPr>
      </w:pPr>
      <w:r>
        <w:rPr>
          <w:rFonts w:ascii="Arial" w:hAnsi="Arial" w:cs="Arial"/>
          <w:sz w:val="22"/>
          <w:szCs w:val="22"/>
        </w:rPr>
        <w:t>CU:  Plate as talent unwraps.</w:t>
      </w:r>
    </w:p>
    <w:p w14:paraId="4A955D7D" w14:textId="77777777" w:rsidR="007A21C6" w:rsidRPr="004577D7" w:rsidRDefault="007A21C6" w:rsidP="007A21C6">
      <w:pPr>
        <w:numPr>
          <w:ilvl w:val="1"/>
          <w:numId w:val="12"/>
        </w:numPr>
        <w:spacing w:before="240"/>
        <w:outlineLvl w:val="0"/>
        <w:rPr>
          <w:rFonts w:ascii="Helvetica" w:hAnsi="Helvetica" w:cs="Arial"/>
          <w:b/>
          <w:sz w:val="22"/>
          <w:szCs w:val="24"/>
        </w:rPr>
      </w:pPr>
      <w:r>
        <w:rPr>
          <w:rFonts w:ascii="Arial" w:hAnsi="Arial" w:cs="Arial"/>
          <w:sz w:val="22"/>
          <w:szCs w:val="22"/>
        </w:rPr>
        <w:t>Next, r</w:t>
      </w:r>
      <w:r w:rsidR="000A737F" w:rsidRPr="004577D7">
        <w:rPr>
          <w:rFonts w:ascii="Arial" w:hAnsi="Arial" w:cs="Arial"/>
          <w:sz w:val="22"/>
          <w:szCs w:val="22"/>
        </w:rPr>
        <w:t>emove</w:t>
      </w:r>
      <w:r w:rsidR="00C06C02" w:rsidRPr="004577D7">
        <w:rPr>
          <w:rFonts w:ascii="Arial" w:hAnsi="Arial" w:cs="Arial"/>
          <w:sz w:val="22"/>
          <w:szCs w:val="22"/>
        </w:rPr>
        <w:t xml:space="preserve"> 10 µL </w:t>
      </w:r>
      <w:r w:rsidR="003F64D1" w:rsidRPr="004577D7">
        <w:rPr>
          <w:rFonts w:ascii="Arial" w:hAnsi="Arial" w:cs="Arial"/>
          <w:sz w:val="22"/>
          <w:szCs w:val="22"/>
        </w:rPr>
        <w:t xml:space="preserve">of </w:t>
      </w:r>
      <w:r w:rsidR="00C06C02" w:rsidRPr="004577D7">
        <w:rPr>
          <w:rFonts w:ascii="Arial" w:hAnsi="Arial" w:cs="Arial"/>
          <w:sz w:val="22"/>
          <w:szCs w:val="22"/>
        </w:rPr>
        <w:t xml:space="preserve">bacteria from the BSA at 25°C replication one well and </w:t>
      </w:r>
      <w:r w:rsidR="000A737F" w:rsidRPr="004577D7">
        <w:rPr>
          <w:rFonts w:ascii="Arial" w:hAnsi="Arial" w:cs="Arial"/>
          <w:sz w:val="22"/>
          <w:szCs w:val="22"/>
        </w:rPr>
        <w:t>transfer to</w:t>
      </w:r>
      <w:r w:rsidR="00C06C02" w:rsidRPr="004577D7">
        <w:rPr>
          <w:rFonts w:ascii="Arial" w:hAnsi="Arial" w:cs="Arial"/>
          <w:sz w:val="22"/>
          <w:szCs w:val="22"/>
        </w:rPr>
        <w:t xml:space="preserve"> the 990 µL of </w:t>
      </w:r>
      <w:r w:rsidR="004E447B">
        <w:rPr>
          <w:rFonts w:ascii="Arial" w:hAnsi="Arial" w:cs="Arial"/>
          <w:sz w:val="22"/>
          <w:szCs w:val="22"/>
        </w:rPr>
        <w:t>medium</w:t>
      </w:r>
      <w:r w:rsidR="00C06C02" w:rsidRPr="004577D7">
        <w:rPr>
          <w:rFonts w:ascii="Arial" w:hAnsi="Arial" w:cs="Arial"/>
          <w:sz w:val="22"/>
          <w:szCs w:val="22"/>
        </w:rPr>
        <w:t xml:space="preserve"> marked “1”.</w:t>
      </w:r>
      <w:r>
        <w:rPr>
          <w:rFonts w:ascii="Arial" w:hAnsi="Arial" w:cs="Arial"/>
          <w:sz w:val="22"/>
          <w:szCs w:val="22"/>
        </w:rPr>
        <w:t xml:space="preserve">  </w:t>
      </w:r>
      <w:r w:rsidRPr="004577D7">
        <w:rPr>
          <w:rFonts w:ascii="Arial" w:hAnsi="Arial" w:cs="Arial"/>
          <w:sz w:val="22"/>
          <w:szCs w:val="22"/>
        </w:rPr>
        <w:t xml:space="preserve">Repeat this process twice more for that well resulting in 3 </w:t>
      </w:r>
      <w:r>
        <w:rPr>
          <w:rFonts w:ascii="Arial" w:hAnsi="Arial" w:cs="Arial"/>
          <w:sz w:val="22"/>
          <w:szCs w:val="22"/>
        </w:rPr>
        <w:t xml:space="preserve">triplicates of 1 to </w:t>
      </w:r>
      <w:r w:rsidRPr="004577D7">
        <w:rPr>
          <w:rFonts w:ascii="Arial" w:hAnsi="Arial" w:cs="Arial"/>
          <w:sz w:val="22"/>
          <w:szCs w:val="22"/>
        </w:rPr>
        <w:t>100 diluti</w:t>
      </w:r>
      <w:r w:rsidR="00D32A3D">
        <w:rPr>
          <w:rFonts w:ascii="Arial" w:hAnsi="Arial" w:cs="Arial"/>
          <w:sz w:val="22"/>
          <w:szCs w:val="22"/>
        </w:rPr>
        <w:t xml:space="preserve">ons of the phage from that well.  </w:t>
      </w:r>
      <w:r w:rsidRPr="004577D7">
        <w:rPr>
          <w:rFonts w:ascii="Arial" w:hAnsi="Arial" w:cs="Arial"/>
          <w:sz w:val="22"/>
          <w:szCs w:val="22"/>
        </w:rPr>
        <w:t xml:space="preserve">This is BSA replication one </w:t>
      </w:r>
      <w:r w:rsidRPr="004577D7">
        <w:rPr>
          <w:rFonts w:ascii="Arial" w:hAnsi="Arial" w:cs="Arial"/>
          <w:sz w:val="22"/>
          <w:szCs w:val="22"/>
        </w:rPr>
        <w:lastRenderedPageBreak/>
        <w:t xml:space="preserve">sampled three times.  These dilutions will be used to estimate the average titer plus or minus the standard error of the mean for that replication of BSA. </w:t>
      </w:r>
    </w:p>
    <w:p w14:paraId="5F3054BB" w14:textId="77777777" w:rsidR="007A21C6" w:rsidRPr="007A21C6" w:rsidRDefault="007A21C6" w:rsidP="007A21C6">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LAB MEDIA:  </w:t>
      </w:r>
      <w:proofErr w:type="spellStart"/>
      <w:r>
        <w:rPr>
          <w:rFonts w:ascii="Helvetica" w:hAnsi="Helvetica" w:cs="Arial"/>
          <w:sz w:val="22"/>
          <w:szCs w:val="24"/>
        </w:rPr>
        <w:t>Microtiter</w:t>
      </w:r>
      <w:proofErr w:type="spellEnd"/>
      <w:r>
        <w:rPr>
          <w:rFonts w:ascii="Helvetica" w:hAnsi="Helvetica" w:cs="Arial"/>
          <w:sz w:val="22"/>
          <w:szCs w:val="24"/>
        </w:rPr>
        <w:t xml:space="preserve"> </w:t>
      </w:r>
      <w:proofErr w:type="spellStart"/>
      <w:r>
        <w:rPr>
          <w:rFonts w:ascii="Helvetica" w:hAnsi="Helvetica" w:cs="Arial"/>
          <w:sz w:val="22"/>
          <w:szCs w:val="24"/>
        </w:rPr>
        <w:t>plate_LMAD</w:t>
      </w:r>
      <w:proofErr w:type="spellEnd"/>
      <w:r>
        <w:rPr>
          <w:rFonts w:ascii="Helvetica" w:hAnsi="Helvetica" w:cs="Arial"/>
          <w:sz w:val="22"/>
          <w:szCs w:val="24"/>
        </w:rPr>
        <w:t xml:space="preserve">.  </w:t>
      </w:r>
      <w:r w:rsidRPr="00EB2AA3">
        <w:rPr>
          <w:rFonts w:ascii="Helvetica" w:hAnsi="Helvetica" w:cs="Arial"/>
          <w:i/>
          <w:color w:val="0070C0"/>
          <w:sz w:val="22"/>
          <w:szCs w:val="24"/>
        </w:rPr>
        <w:t>Editors, please zoom into the top left corner of blue wells labeled BSA.  Highlight the top well (Rep 1) followed by the tube labeled “1” as the first sentence is narrated.  Then also highlight tubes 2 and 3 as the second sentence is narrated.</w:t>
      </w:r>
    </w:p>
    <w:p w14:paraId="5C2F7F58" w14:textId="77777777" w:rsidR="0098589C" w:rsidRPr="00EB2AA3" w:rsidRDefault="00C06C02" w:rsidP="00005E15">
      <w:pPr>
        <w:numPr>
          <w:ilvl w:val="1"/>
          <w:numId w:val="12"/>
        </w:numPr>
        <w:spacing w:before="240"/>
        <w:outlineLvl w:val="0"/>
        <w:rPr>
          <w:rFonts w:ascii="Helvetica" w:hAnsi="Helvetica" w:cs="Arial"/>
          <w:b/>
          <w:sz w:val="22"/>
          <w:szCs w:val="24"/>
        </w:rPr>
      </w:pPr>
      <w:r w:rsidRPr="004577D7">
        <w:rPr>
          <w:rFonts w:ascii="Arial" w:hAnsi="Arial" w:cs="Arial"/>
          <w:sz w:val="22"/>
          <w:szCs w:val="22"/>
        </w:rPr>
        <w:t xml:space="preserve">Do the same </w:t>
      </w:r>
      <w:r w:rsidR="00EB2AA3">
        <w:rPr>
          <w:rFonts w:ascii="Arial" w:hAnsi="Arial" w:cs="Arial"/>
          <w:sz w:val="22"/>
          <w:szCs w:val="22"/>
        </w:rPr>
        <w:t>for replication 2 and 3 of BSA…</w:t>
      </w:r>
      <w:r w:rsidRPr="004577D7">
        <w:rPr>
          <w:rFonts w:ascii="Arial" w:hAnsi="Arial" w:cs="Arial"/>
          <w:sz w:val="22"/>
          <w:szCs w:val="22"/>
        </w:rPr>
        <w:t xml:space="preserve"> for the three replicated wells of the poisoned bait pro</w:t>
      </w:r>
      <w:r w:rsidR="00EB2AA3">
        <w:rPr>
          <w:rFonts w:ascii="Arial" w:hAnsi="Arial" w:cs="Arial"/>
          <w:sz w:val="22"/>
          <w:szCs w:val="22"/>
        </w:rPr>
        <w:t>tein…</w:t>
      </w:r>
      <w:r w:rsidR="000A737F" w:rsidRPr="004577D7">
        <w:rPr>
          <w:rFonts w:ascii="Arial" w:hAnsi="Arial" w:cs="Arial"/>
          <w:sz w:val="22"/>
          <w:szCs w:val="22"/>
        </w:rPr>
        <w:t xml:space="preserve"> and for the bait protein.</w:t>
      </w:r>
      <w:r w:rsidR="007A21C6">
        <w:rPr>
          <w:rFonts w:ascii="Arial" w:hAnsi="Arial" w:cs="Arial"/>
          <w:sz w:val="22"/>
          <w:szCs w:val="22"/>
        </w:rPr>
        <w:t xml:space="preserve">  </w:t>
      </w:r>
      <w:r w:rsidR="007A21C6" w:rsidRPr="00E80FC6">
        <w:rPr>
          <w:rFonts w:ascii="Arial" w:hAnsi="Arial" w:cs="Arial"/>
          <w:sz w:val="22"/>
          <w:szCs w:val="22"/>
        </w:rPr>
        <w:t>Set these 27 Eppendorf tubes aside</w:t>
      </w:r>
      <w:r w:rsidR="007A21C6">
        <w:rPr>
          <w:rFonts w:ascii="Arial" w:hAnsi="Arial" w:cs="Arial"/>
          <w:sz w:val="22"/>
          <w:szCs w:val="22"/>
        </w:rPr>
        <w:t>.</w:t>
      </w:r>
    </w:p>
    <w:p w14:paraId="25354503" w14:textId="77777777" w:rsidR="00EB2AA3" w:rsidRPr="007A21C6" w:rsidRDefault="00EB2AA3" w:rsidP="00EB2AA3">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LAB MEDIA:  </w:t>
      </w:r>
      <w:proofErr w:type="spellStart"/>
      <w:r>
        <w:rPr>
          <w:rFonts w:ascii="Helvetica" w:hAnsi="Helvetica" w:cs="Arial"/>
          <w:sz w:val="22"/>
          <w:szCs w:val="24"/>
        </w:rPr>
        <w:t>Microtiter</w:t>
      </w:r>
      <w:proofErr w:type="spellEnd"/>
      <w:r>
        <w:rPr>
          <w:rFonts w:ascii="Helvetica" w:hAnsi="Helvetica" w:cs="Arial"/>
          <w:sz w:val="22"/>
          <w:szCs w:val="24"/>
        </w:rPr>
        <w:t xml:space="preserve"> </w:t>
      </w:r>
      <w:proofErr w:type="spellStart"/>
      <w:r>
        <w:rPr>
          <w:rFonts w:ascii="Helvetica" w:hAnsi="Helvetica" w:cs="Arial"/>
          <w:sz w:val="22"/>
          <w:szCs w:val="24"/>
        </w:rPr>
        <w:t>plate_LMAD</w:t>
      </w:r>
      <w:proofErr w:type="spellEnd"/>
      <w:r>
        <w:rPr>
          <w:rFonts w:ascii="Helvetica" w:hAnsi="Helvetica" w:cs="Arial"/>
          <w:sz w:val="22"/>
          <w:szCs w:val="24"/>
        </w:rPr>
        <w:t xml:space="preserve">.  </w:t>
      </w:r>
      <w:r w:rsidRPr="00EB2AA3">
        <w:rPr>
          <w:rFonts w:ascii="Helvetica" w:hAnsi="Helvetica" w:cs="Arial"/>
          <w:i/>
          <w:color w:val="0070C0"/>
          <w:sz w:val="22"/>
          <w:szCs w:val="24"/>
        </w:rPr>
        <w:t xml:space="preserve">Editors, </w:t>
      </w:r>
      <w:r>
        <w:rPr>
          <w:rFonts w:ascii="Helvetica" w:hAnsi="Helvetica" w:cs="Arial"/>
          <w:i/>
          <w:color w:val="0070C0"/>
          <w:sz w:val="22"/>
          <w:szCs w:val="24"/>
        </w:rPr>
        <w:t>zoom out to the full figure and h</w:t>
      </w:r>
      <w:r w:rsidRPr="00EB2AA3">
        <w:rPr>
          <w:rFonts w:ascii="Helvetica" w:hAnsi="Helvetica" w:cs="Arial"/>
          <w:i/>
          <w:color w:val="0070C0"/>
          <w:sz w:val="22"/>
          <w:szCs w:val="24"/>
        </w:rPr>
        <w:t>ighlight the</w:t>
      </w:r>
      <w:r>
        <w:rPr>
          <w:rFonts w:ascii="Helvetica" w:hAnsi="Helvetica" w:cs="Arial"/>
          <w:i/>
          <w:color w:val="0070C0"/>
          <w:sz w:val="22"/>
          <w:szCs w:val="24"/>
        </w:rPr>
        <w:t xml:space="preserve"> middle and bottom blue well (Rep 2 and 3) and corresponding tubes </w:t>
      </w:r>
      <w:r w:rsidR="0042655A">
        <w:rPr>
          <w:rFonts w:ascii="Helvetica" w:hAnsi="Helvetica" w:cs="Arial"/>
          <w:i/>
          <w:color w:val="0070C0"/>
          <w:sz w:val="22"/>
          <w:szCs w:val="24"/>
        </w:rPr>
        <w:t xml:space="preserve">(4-9) </w:t>
      </w:r>
      <w:r>
        <w:rPr>
          <w:rFonts w:ascii="Helvetica" w:hAnsi="Helvetica" w:cs="Arial"/>
          <w:i/>
          <w:color w:val="0070C0"/>
          <w:sz w:val="22"/>
          <w:szCs w:val="24"/>
        </w:rPr>
        <w:t>as “do the same for replication 2 and 3 of BSA” is narrated.  Then highlight each of the yellow wells and corresponding tubes (10-18) as “for the three replicated wells of the poisoned bait protein” is narrated.  And finally highlight the three red wells and corresponding tubes (1</w:t>
      </w:r>
      <w:r w:rsidR="00D32A3D">
        <w:rPr>
          <w:rFonts w:ascii="Helvetica" w:hAnsi="Helvetica" w:cs="Arial"/>
          <w:i/>
          <w:color w:val="0070C0"/>
          <w:sz w:val="22"/>
          <w:szCs w:val="24"/>
        </w:rPr>
        <w:t>9</w:t>
      </w:r>
      <w:r>
        <w:rPr>
          <w:rFonts w:ascii="Helvetica" w:hAnsi="Helvetica" w:cs="Arial"/>
          <w:i/>
          <w:color w:val="0070C0"/>
          <w:sz w:val="22"/>
          <w:szCs w:val="24"/>
        </w:rPr>
        <w:t>-27) as “and for the bait protein” is narrated.</w:t>
      </w:r>
    </w:p>
    <w:p w14:paraId="07A5491A" w14:textId="77777777" w:rsidR="000A737F" w:rsidRPr="00DF561E" w:rsidRDefault="00C06C02" w:rsidP="00E4235D">
      <w:pPr>
        <w:numPr>
          <w:ilvl w:val="1"/>
          <w:numId w:val="12"/>
        </w:numPr>
        <w:spacing w:before="240"/>
        <w:outlineLvl w:val="0"/>
        <w:rPr>
          <w:rFonts w:ascii="Helvetica" w:hAnsi="Helvetica" w:cs="Arial"/>
          <w:b/>
          <w:sz w:val="22"/>
          <w:szCs w:val="24"/>
        </w:rPr>
      </w:pPr>
      <w:r w:rsidRPr="00E80FC6">
        <w:rPr>
          <w:rFonts w:ascii="Arial" w:hAnsi="Arial" w:cs="Arial"/>
          <w:sz w:val="22"/>
          <w:szCs w:val="22"/>
        </w:rPr>
        <w:t xml:space="preserve">If the </w:t>
      </w:r>
      <w:r w:rsidR="000A737F" w:rsidRPr="00E80FC6">
        <w:rPr>
          <w:rFonts w:ascii="Arial" w:hAnsi="Arial" w:cs="Arial"/>
          <w:sz w:val="22"/>
          <w:szCs w:val="22"/>
        </w:rPr>
        <w:t>bacteria in the flask are</w:t>
      </w:r>
      <w:r w:rsidRPr="00E80FC6">
        <w:rPr>
          <w:rFonts w:ascii="Arial" w:hAnsi="Arial" w:cs="Arial"/>
          <w:sz w:val="22"/>
          <w:szCs w:val="22"/>
        </w:rPr>
        <w:t xml:space="preserve"> at </w:t>
      </w:r>
      <w:r w:rsidR="000A737F" w:rsidRPr="00E80FC6">
        <w:rPr>
          <w:rFonts w:ascii="Arial" w:hAnsi="Arial" w:cs="Arial"/>
          <w:sz w:val="22"/>
          <w:szCs w:val="22"/>
        </w:rPr>
        <w:t xml:space="preserve">an optical density of </w:t>
      </w:r>
      <w:r w:rsidRPr="00E80FC6">
        <w:rPr>
          <w:rFonts w:ascii="Arial" w:hAnsi="Arial" w:cs="Arial"/>
          <w:sz w:val="22"/>
          <w:szCs w:val="22"/>
        </w:rPr>
        <w:t>0.6 to 1.0, decant 50 mL</w:t>
      </w:r>
      <w:r w:rsidR="000A737F" w:rsidRPr="00E80FC6">
        <w:rPr>
          <w:rFonts w:ascii="Arial" w:hAnsi="Arial" w:cs="Arial"/>
          <w:sz w:val="22"/>
          <w:szCs w:val="22"/>
        </w:rPr>
        <w:t xml:space="preserve"> of</w:t>
      </w:r>
      <w:r w:rsidRPr="00E80FC6">
        <w:rPr>
          <w:rFonts w:ascii="Arial" w:hAnsi="Arial" w:cs="Arial"/>
          <w:sz w:val="22"/>
          <w:szCs w:val="22"/>
        </w:rPr>
        <w:t xml:space="preserve"> </w:t>
      </w:r>
      <w:r w:rsidR="00493146">
        <w:rPr>
          <w:rFonts w:ascii="Arial" w:hAnsi="Arial" w:cs="Arial"/>
          <w:sz w:val="22"/>
          <w:szCs w:val="22"/>
        </w:rPr>
        <w:t xml:space="preserve">the </w:t>
      </w:r>
      <w:r w:rsidRPr="00E80FC6">
        <w:rPr>
          <w:rFonts w:ascii="Arial" w:hAnsi="Arial" w:cs="Arial"/>
          <w:sz w:val="22"/>
          <w:szCs w:val="22"/>
        </w:rPr>
        <w:t xml:space="preserve">cells from the </w:t>
      </w:r>
      <w:proofErr w:type="spellStart"/>
      <w:r w:rsidRPr="00E80FC6">
        <w:rPr>
          <w:rFonts w:ascii="Arial" w:hAnsi="Arial" w:cs="Arial"/>
          <w:sz w:val="22"/>
          <w:szCs w:val="22"/>
        </w:rPr>
        <w:t>Fernbach</w:t>
      </w:r>
      <w:proofErr w:type="spellEnd"/>
      <w:r w:rsidRPr="00E80FC6">
        <w:rPr>
          <w:rFonts w:ascii="Arial" w:hAnsi="Arial" w:cs="Arial"/>
          <w:sz w:val="22"/>
          <w:szCs w:val="22"/>
        </w:rPr>
        <w:t xml:space="preserve"> flask into each of the</w:t>
      </w:r>
      <w:r w:rsidR="000A737F" w:rsidRPr="00E80FC6">
        <w:rPr>
          <w:rFonts w:ascii="Arial" w:hAnsi="Arial" w:cs="Arial"/>
          <w:sz w:val="22"/>
          <w:szCs w:val="22"/>
        </w:rPr>
        <w:t xml:space="preserve"> nine 250 mL Erlenmeyer flasks.  </w:t>
      </w:r>
    </w:p>
    <w:p w14:paraId="6AF22915" w14:textId="77777777" w:rsidR="00DF561E" w:rsidRPr="00E80FC6" w:rsidRDefault="00DF561E" w:rsidP="00DF561E">
      <w:pPr>
        <w:numPr>
          <w:ilvl w:val="2"/>
          <w:numId w:val="12"/>
        </w:numPr>
        <w:spacing w:before="240"/>
        <w:outlineLvl w:val="0"/>
        <w:rPr>
          <w:rFonts w:ascii="Helvetica" w:hAnsi="Helvetica" w:cs="Arial"/>
          <w:b/>
          <w:sz w:val="22"/>
          <w:szCs w:val="24"/>
        </w:rPr>
      </w:pPr>
      <w:r>
        <w:rPr>
          <w:rFonts w:ascii="Arial" w:hAnsi="Arial" w:cs="Arial"/>
          <w:sz w:val="22"/>
          <w:szCs w:val="22"/>
        </w:rPr>
        <w:t>MED or MED-over the shoulder:  N</w:t>
      </w:r>
      <w:r w:rsidRPr="00E80FC6">
        <w:rPr>
          <w:rFonts w:ascii="Arial" w:hAnsi="Arial" w:cs="Arial"/>
          <w:sz w:val="22"/>
          <w:szCs w:val="22"/>
        </w:rPr>
        <w:t>ine 250 mL Erlenmeyer flasks</w:t>
      </w:r>
      <w:r>
        <w:rPr>
          <w:rFonts w:ascii="Arial" w:hAnsi="Arial" w:cs="Arial"/>
          <w:sz w:val="22"/>
          <w:szCs w:val="22"/>
        </w:rPr>
        <w:t xml:space="preserve"> as talent decants </w:t>
      </w:r>
      <w:r w:rsidRPr="00E80FC6">
        <w:rPr>
          <w:rFonts w:ascii="Arial" w:hAnsi="Arial" w:cs="Arial"/>
          <w:sz w:val="22"/>
          <w:szCs w:val="22"/>
        </w:rPr>
        <w:t xml:space="preserve">50 mL of </w:t>
      </w:r>
      <w:r>
        <w:rPr>
          <w:rFonts w:ascii="Arial" w:hAnsi="Arial" w:cs="Arial"/>
          <w:sz w:val="22"/>
          <w:szCs w:val="22"/>
        </w:rPr>
        <w:t xml:space="preserve">the </w:t>
      </w:r>
      <w:r w:rsidRPr="00E80FC6">
        <w:rPr>
          <w:rFonts w:ascii="Arial" w:hAnsi="Arial" w:cs="Arial"/>
          <w:sz w:val="22"/>
          <w:szCs w:val="22"/>
        </w:rPr>
        <w:t>cells</w:t>
      </w:r>
      <w:r>
        <w:rPr>
          <w:rFonts w:ascii="Arial" w:hAnsi="Arial" w:cs="Arial"/>
          <w:sz w:val="22"/>
          <w:szCs w:val="22"/>
        </w:rPr>
        <w:t xml:space="preserve"> into them.</w:t>
      </w:r>
    </w:p>
    <w:p w14:paraId="671F0522" w14:textId="77777777" w:rsidR="00E4235D" w:rsidRPr="00DF561E" w:rsidRDefault="00C06C02" w:rsidP="00E4235D">
      <w:pPr>
        <w:numPr>
          <w:ilvl w:val="1"/>
          <w:numId w:val="12"/>
        </w:numPr>
        <w:spacing w:before="240"/>
        <w:outlineLvl w:val="0"/>
        <w:rPr>
          <w:rFonts w:ascii="Helvetica" w:hAnsi="Helvetica" w:cs="Arial"/>
          <w:b/>
          <w:sz w:val="22"/>
          <w:szCs w:val="24"/>
        </w:rPr>
      </w:pPr>
      <w:r w:rsidRPr="00E80FC6">
        <w:rPr>
          <w:rFonts w:ascii="Arial" w:hAnsi="Arial" w:cs="Arial"/>
          <w:sz w:val="22"/>
          <w:szCs w:val="22"/>
        </w:rPr>
        <w:t xml:space="preserve">Take the remaining 170 µL of phage-infected BLT5403 bacteria in the BSA replication 1 well and add it to the 50 mL </w:t>
      </w:r>
      <w:r w:rsidR="000C1C49">
        <w:rPr>
          <w:rFonts w:ascii="Arial" w:hAnsi="Arial" w:cs="Arial"/>
          <w:sz w:val="22"/>
          <w:szCs w:val="22"/>
        </w:rPr>
        <w:t xml:space="preserve">of </w:t>
      </w:r>
      <w:r w:rsidRPr="00E80FC6">
        <w:rPr>
          <w:rFonts w:ascii="Arial" w:hAnsi="Arial" w:cs="Arial"/>
          <w:sz w:val="22"/>
          <w:szCs w:val="22"/>
        </w:rPr>
        <w:t>cells mark</w:t>
      </w:r>
      <w:r w:rsidR="004F0D7F">
        <w:rPr>
          <w:rFonts w:ascii="Arial" w:hAnsi="Arial" w:cs="Arial"/>
          <w:sz w:val="22"/>
          <w:szCs w:val="22"/>
        </w:rPr>
        <w:t>ed “BSA Rep 1</w:t>
      </w:r>
      <w:r w:rsidR="000C1C49">
        <w:rPr>
          <w:rFonts w:ascii="Arial" w:hAnsi="Arial" w:cs="Arial"/>
          <w:sz w:val="22"/>
          <w:szCs w:val="22"/>
        </w:rPr>
        <w:t>.</w:t>
      </w:r>
      <w:r w:rsidR="004F0D7F">
        <w:rPr>
          <w:rFonts w:ascii="Arial" w:hAnsi="Arial" w:cs="Arial"/>
          <w:sz w:val="22"/>
          <w:szCs w:val="22"/>
        </w:rPr>
        <w:t>”</w:t>
      </w:r>
      <w:r w:rsidR="000C1C49">
        <w:rPr>
          <w:rFonts w:ascii="Arial" w:hAnsi="Arial" w:cs="Arial"/>
          <w:sz w:val="22"/>
          <w:szCs w:val="22"/>
        </w:rPr>
        <w:t xml:space="preserve">  </w:t>
      </w:r>
      <w:r w:rsidRPr="00E80FC6">
        <w:rPr>
          <w:rFonts w:ascii="Arial" w:hAnsi="Arial" w:cs="Arial"/>
          <w:sz w:val="22"/>
          <w:szCs w:val="22"/>
        </w:rPr>
        <w:t>Do this for all nine wells</w:t>
      </w:r>
      <w:r w:rsidR="000C1C49">
        <w:rPr>
          <w:rFonts w:ascii="Arial" w:hAnsi="Arial" w:cs="Arial"/>
          <w:sz w:val="22"/>
          <w:szCs w:val="22"/>
        </w:rPr>
        <w:t xml:space="preserve"> before </w:t>
      </w:r>
      <w:r w:rsidRPr="00E80FC6">
        <w:rPr>
          <w:rFonts w:ascii="Arial" w:hAnsi="Arial" w:cs="Arial"/>
          <w:sz w:val="22"/>
          <w:szCs w:val="22"/>
        </w:rPr>
        <w:t>sh</w:t>
      </w:r>
      <w:r w:rsidR="000A737F" w:rsidRPr="00E80FC6">
        <w:rPr>
          <w:rFonts w:ascii="Arial" w:hAnsi="Arial" w:cs="Arial"/>
          <w:sz w:val="22"/>
          <w:szCs w:val="22"/>
        </w:rPr>
        <w:t>aking</w:t>
      </w:r>
      <w:r w:rsidR="000C1C49">
        <w:rPr>
          <w:rFonts w:ascii="Arial" w:hAnsi="Arial" w:cs="Arial"/>
          <w:sz w:val="22"/>
          <w:szCs w:val="22"/>
        </w:rPr>
        <w:t xml:space="preserve"> </w:t>
      </w:r>
      <w:r w:rsidR="00B86316">
        <w:rPr>
          <w:rFonts w:ascii="Arial" w:hAnsi="Arial" w:cs="Arial"/>
          <w:sz w:val="22"/>
          <w:szCs w:val="22"/>
        </w:rPr>
        <w:t xml:space="preserve">the flasks </w:t>
      </w:r>
      <w:r w:rsidR="000A737F" w:rsidRPr="00E80FC6">
        <w:rPr>
          <w:rFonts w:ascii="Arial" w:hAnsi="Arial" w:cs="Arial"/>
          <w:sz w:val="22"/>
          <w:szCs w:val="22"/>
        </w:rPr>
        <w:t>in the 37°C incubator</w:t>
      </w:r>
      <w:r w:rsidRPr="00E80FC6">
        <w:rPr>
          <w:rFonts w:ascii="Arial" w:hAnsi="Arial" w:cs="Arial"/>
          <w:sz w:val="22"/>
          <w:szCs w:val="22"/>
        </w:rPr>
        <w:t>.</w:t>
      </w:r>
    </w:p>
    <w:p w14:paraId="2C14E8F5" w14:textId="77777777" w:rsidR="00DF561E" w:rsidRPr="007231EB" w:rsidRDefault="00DF561E" w:rsidP="00DF561E">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Plate and flask labeled </w:t>
      </w:r>
      <w:r>
        <w:rPr>
          <w:rFonts w:ascii="Arial" w:hAnsi="Arial" w:cs="Arial"/>
          <w:sz w:val="22"/>
          <w:szCs w:val="22"/>
        </w:rPr>
        <w:t xml:space="preserve">“BSA Rep 1” as talent uses a pipette to transfer </w:t>
      </w:r>
      <w:r w:rsidRPr="00E80FC6">
        <w:rPr>
          <w:rFonts w:ascii="Arial" w:hAnsi="Arial" w:cs="Arial"/>
          <w:sz w:val="22"/>
          <w:szCs w:val="22"/>
        </w:rPr>
        <w:t>170 µL of phage-infected BLT5403 bacteria in the BSA replication 1 well and add</w:t>
      </w:r>
      <w:r>
        <w:rPr>
          <w:rFonts w:ascii="Arial" w:hAnsi="Arial" w:cs="Arial"/>
          <w:sz w:val="22"/>
          <w:szCs w:val="22"/>
        </w:rPr>
        <w:t>s</w:t>
      </w:r>
      <w:r w:rsidRPr="00E80FC6">
        <w:rPr>
          <w:rFonts w:ascii="Arial" w:hAnsi="Arial" w:cs="Arial"/>
          <w:sz w:val="22"/>
          <w:szCs w:val="22"/>
        </w:rPr>
        <w:t xml:space="preserve"> it to </w:t>
      </w:r>
      <w:r>
        <w:rPr>
          <w:rFonts w:ascii="Arial" w:hAnsi="Arial" w:cs="Arial"/>
          <w:sz w:val="22"/>
          <w:szCs w:val="22"/>
        </w:rPr>
        <w:t>the flask</w:t>
      </w:r>
      <w:r w:rsidRPr="00E80FC6">
        <w:rPr>
          <w:rFonts w:ascii="Arial" w:hAnsi="Arial" w:cs="Arial"/>
          <w:sz w:val="22"/>
          <w:szCs w:val="22"/>
        </w:rPr>
        <w:t xml:space="preserve"> </w:t>
      </w:r>
      <w:r>
        <w:rPr>
          <w:rFonts w:ascii="Arial" w:hAnsi="Arial" w:cs="Arial"/>
          <w:sz w:val="22"/>
          <w:szCs w:val="22"/>
        </w:rPr>
        <w:t xml:space="preserve">of </w:t>
      </w:r>
      <w:r w:rsidRPr="00E80FC6">
        <w:rPr>
          <w:rFonts w:ascii="Arial" w:hAnsi="Arial" w:cs="Arial"/>
          <w:sz w:val="22"/>
          <w:szCs w:val="22"/>
        </w:rPr>
        <w:t>cells</w:t>
      </w:r>
      <w:r>
        <w:rPr>
          <w:rFonts w:ascii="Arial" w:hAnsi="Arial" w:cs="Arial"/>
          <w:sz w:val="22"/>
          <w:szCs w:val="22"/>
        </w:rPr>
        <w:t>.</w:t>
      </w:r>
    </w:p>
    <w:p w14:paraId="3939BF4B" w14:textId="77777777" w:rsidR="007231EB" w:rsidRPr="00E80FC6" w:rsidRDefault="007231EB" w:rsidP="00DF561E">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  Nine flasks </w:t>
      </w:r>
      <w:r w:rsidRPr="00E80FC6">
        <w:rPr>
          <w:rFonts w:ascii="Arial" w:hAnsi="Arial" w:cs="Arial"/>
          <w:sz w:val="22"/>
          <w:szCs w:val="22"/>
        </w:rPr>
        <w:t>shaking</w:t>
      </w:r>
      <w:r>
        <w:rPr>
          <w:rFonts w:ascii="Arial" w:hAnsi="Arial" w:cs="Arial"/>
          <w:sz w:val="22"/>
          <w:szCs w:val="22"/>
        </w:rPr>
        <w:t xml:space="preserve"> </w:t>
      </w:r>
      <w:r w:rsidRPr="00E80FC6">
        <w:rPr>
          <w:rFonts w:ascii="Arial" w:hAnsi="Arial" w:cs="Arial"/>
          <w:sz w:val="22"/>
          <w:szCs w:val="22"/>
        </w:rPr>
        <w:t>in the 37°C incubator</w:t>
      </w:r>
    </w:p>
    <w:p w14:paraId="776C743D" w14:textId="77777777" w:rsidR="00E46B37" w:rsidRPr="00E46B37" w:rsidRDefault="00447B4E" w:rsidP="00E4235D">
      <w:pPr>
        <w:numPr>
          <w:ilvl w:val="1"/>
          <w:numId w:val="12"/>
        </w:numPr>
        <w:spacing w:before="240"/>
        <w:outlineLvl w:val="0"/>
        <w:rPr>
          <w:rFonts w:ascii="Helvetica" w:hAnsi="Helvetica" w:cs="Arial"/>
          <w:b/>
          <w:sz w:val="22"/>
          <w:szCs w:val="24"/>
        </w:rPr>
      </w:pPr>
      <w:r>
        <w:rPr>
          <w:rFonts w:ascii="Arial" w:hAnsi="Arial" w:cs="Arial"/>
          <w:sz w:val="22"/>
          <w:szCs w:val="22"/>
        </w:rPr>
        <w:t xml:space="preserve">Meanwhile, </w:t>
      </w:r>
      <w:r w:rsidR="00C06C02" w:rsidRPr="00E80FC6">
        <w:rPr>
          <w:rFonts w:ascii="Arial" w:hAnsi="Arial" w:cs="Arial"/>
          <w:sz w:val="22"/>
          <w:szCs w:val="22"/>
        </w:rPr>
        <w:t>perform dilutions</w:t>
      </w:r>
      <w:r>
        <w:rPr>
          <w:rFonts w:ascii="Arial" w:hAnsi="Arial" w:cs="Arial"/>
          <w:sz w:val="22"/>
          <w:szCs w:val="22"/>
        </w:rPr>
        <w:t xml:space="preserve"> from the initial 27 dilutions by first taking</w:t>
      </w:r>
      <w:r w:rsidR="00C06C02" w:rsidRPr="00E80FC6">
        <w:rPr>
          <w:rFonts w:ascii="Arial" w:hAnsi="Arial" w:cs="Arial"/>
          <w:sz w:val="22"/>
          <w:szCs w:val="22"/>
        </w:rPr>
        <w:t xml:space="preserve"> 100 µL of the LB with</w:t>
      </w:r>
      <w:r w:rsidR="00572513">
        <w:rPr>
          <w:rFonts w:ascii="Arial" w:hAnsi="Arial" w:cs="Arial"/>
          <w:sz w:val="22"/>
          <w:szCs w:val="22"/>
        </w:rPr>
        <w:t xml:space="preserve"> bacteria from Eppendorf tube 1</w:t>
      </w:r>
      <w:r w:rsidR="00C06C02" w:rsidRPr="00E80FC6">
        <w:rPr>
          <w:rFonts w:ascii="Arial" w:hAnsi="Arial" w:cs="Arial"/>
          <w:sz w:val="22"/>
          <w:szCs w:val="22"/>
        </w:rPr>
        <w:t xml:space="preserve"> and add</w:t>
      </w:r>
      <w:r w:rsidR="00493146">
        <w:rPr>
          <w:rFonts w:ascii="Arial" w:hAnsi="Arial" w:cs="Arial"/>
          <w:sz w:val="22"/>
          <w:szCs w:val="22"/>
        </w:rPr>
        <w:t>ing</w:t>
      </w:r>
      <w:r w:rsidR="00C06C02" w:rsidRPr="00E80FC6">
        <w:rPr>
          <w:rFonts w:ascii="Arial" w:hAnsi="Arial" w:cs="Arial"/>
          <w:sz w:val="22"/>
          <w:szCs w:val="22"/>
        </w:rPr>
        <w:t xml:space="preserve"> it to the 900 µL of LB in Eppendorf tube 4</w:t>
      </w:r>
      <w:r w:rsidR="00BC6603">
        <w:rPr>
          <w:rFonts w:ascii="Arial" w:hAnsi="Arial" w:cs="Arial"/>
          <w:sz w:val="22"/>
          <w:szCs w:val="22"/>
        </w:rPr>
        <w:t xml:space="preserve"> for the 10</w:t>
      </w:r>
      <w:r w:rsidR="00BC6603" w:rsidRPr="00BC6603">
        <w:rPr>
          <w:rFonts w:ascii="Arial" w:hAnsi="Arial" w:cs="Arial"/>
          <w:sz w:val="22"/>
          <w:szCs w:val="22"/>
          <w:vertAlign w:val="superscript"/>
        </w:rPr>
        <w:t>-</w:t>
      </w:r>
      <w:r w:rsidR="00BC6603">
        <w:rPr>
          <w:rFonts w:ascii="Arial" w:hAnsi="Arial" w:cs="Arial"/>
          <w:sz w:val="22"/>
          <w:szCs w:val="22"/>
          <w:vertAlign w:val="superscript"/>
        </w:rPr>
        <w:t>3</w:t>
      </w:r>
      <w:r w:rsidR="00BC6603">
        <w:rPr>
          <w:rFonts w:ascii="Arial" w:hAnsi="Arial" w:cs="Arial"/>
          <w:sz w:val="22"/>
          <w:szCs w:val="22"/>
        </w:rPr>
        <w:t xml:space="preserve"> dilution</w:t>
      </w:r>
      <w:r w:rsidR="00C06C02" w:rsidRPr="00E80FC6">
        <w:rPr>
          <w:rFonts w:ascii="Arial" w:hAnsi="Arial" w:cs="Arial"/>
          <w:sz w:val="22"/>
          <w:szCs w:val="22"/>
        </w:rPr>
        <w:t>.</w:t>
      </w:r>
    </w:p>
    <w:p w14:paraId="16B439C1" w14:textId="77777777" w:rsidR="00E4235D" w:rsidRPr="00E80FC6" w:rsidRDefault="00C06C02" w:rsidP="00E46B37">
      <w:pPr>
        <w:numPr>
          <w:ilvl w:val="2"/>
          <w:numId w:val="12"/>
        </w:numPr>
        <w:spacing w:before="240"/>
        <w:outlineLvl w:val="0"/>
        <w:rPr>
          <w:rFonts w:ascii="Helvetica" w:hAnsi="Helvetica" w:cs="Arial"/>
          <w:b/>
          <w:sz w:val="22"/>
          <w:szCs w:val="24"/>
        </w:rPr>
      </w:pPr>
      <w:r w:rsidRPr="00E80FC6">
        <w:rPr>
          <w:rFonts w:ascii="Arial" w:hAnsi="Arial" w:cs="Arial"/>
          <w:sz w:val="22"/>
          <w:szCs w:val="22"/>
        </w:rPr>
        <w:t xml:space="preserve"> </w:t>
      </w:r>
      <w:r w:rsidR="00E46B37">
        <w:rPr>
          <w:rFonts w:ascii="Arial" w:hAnsi="Arial" w:cs="Arial"/>
          <w:sz w:val="22"/>
          <w:szCs w:val="22"/>
        </w:rPr>
        <w:t xml:space="preserve">MED-over the shoulder:  Talent uses pipette to </w:t>
      </w:r>
      <w:r w:rsidR="00E46B37" w:rsidRPr="00E80FC6">
        <w:rPr>
          <w:rFonts w:ascii="Arial" w:hAnsi="Arial" w:cs="Arial"/>
          <w:sz w:val="22"/>
          <w:szCs w:val="22"/>
        </w:rPr>
        <w:t>take 100 µL of the LB with</w:t>
      </w:r>
      <w:r w:rsidR="00E46B37">
        <w:rPr>
          <w:rFonts w:ascii="Arial" w:hAnsi="Arial" w:cs="Arial"/>
          <w:sz w:val="22"/>
          <w:szCs w:val="22"/>
        </w:rPr>
        <w:t xml:space="preserve"> bacteria from Eppendorf tube 1</w:t>
      </w:r>
      <w:r w:rsidR="00E46B37" w:rsidRPr="00E80FC6">
        <w:rPr>
          <w:rFonts w:ascii="Arial" w:hAnsi="Arial" w:cs="Arial"/>
          <w:sz w:val="22"/>
          <w:szCs w:val="22"/>
        </w:rPr>
        <w:t xml:space="preserve"> </w:t>
      </w:r>
      <w:r w:rsidR="00BC6603">
        <w:rPr>
          <w:rFonts w:ascii="Arial" w:hAnsi="Arial" w:cs="Arial"/>
          <w:sz w:val="22"/>
          <w:szCs w:val="22"/>
        </w:rPr>
        <w:t>(labeled 10</w:t>
      </w:r>
      <w:r w:rsidR="00BC6603" w:rsidRPr="00BC6603">
        <w:rPr>
          <w:rFonts w:ascii="Arial" w:hAnsi="Arial" w:cs="Arial"/>
          <w:sz w:val="22"/>
          <w:szCs w:val="22"/>
          <w:vertAlign w:val="superscript"/>
        </w:rPr>
        <w:t>-2</w:t>
      </w:r>
      <w:r w:rsidR="00BC6603">
        <w:rPr>
          <w:rFonts w:ascii="Arial" w:hAnsi="Arial" w:cs="Arial"/>
          <w:sz w:val="22"/>
          <w:szCs w:val="22"/>
        </w:rPr>
        <w:t>) and transfers</w:t>
      </w:r>
      <w:r w:rsidR="00E46B37" w:rsidRPr="00E80FC6">
        <w:rPr>
          <w:rFonts w:ascii="Arial" w:hAnsi="Arial" w:cs="Arial"/>
          <w:sz w:val="22"/>
          <w:szCs w:val="22"/>
        </w:rPr>
        <w:t xml:space="preserve"> it to the 900 µL of LB in Eppendorf tube 4</w:t>
      </w:r>
      <w:r w:rsidR="00BC6603">
        <w:rPr>
          <w:rFonts w:ascii="Arial" w:hAnsi="Arial" w:cs="Arial"/>
          <w:sz w:val="22"/>
          <w:szCs w:val="22"/>
        </w:rPr>
        <w:t xml:space="preserve"> (labeled 10</w:t>
      </w:r>
      <w:r w:rsidR="00BC6603" w:rsidRPr="00BC6603">
        <w:rPr>
          <w:rFonts w:ascii="Arial" w:hAnsi="Arial" w:cs="Arial"/>
          <w:sz w:val="22"/>
          <w:szCs w:val="22"/>
          <w:vertAlign w:val="superscript"/>
        </w:rPr>
        <w:t>-</w:t>
      </w:r>
      <w:r w:rsidR="00BC6603">
        <w:rPr>
          <w:rFonts w:ascii="Arial" w:hAnsi="Arial" w:cs="Arial"/>
          <w:sz w:val="22"/>
          <w:szCs w:val="22"/>
          <w:vertAlign w:val="superscript"/>
        </w:rPr>
        <w:t>3</w:t>
      </w:r>
      <w:r w:rsidR="00BC6603">
        <w:rPr>
          <w:rFonts w:ascii="Arial" w:hAnsi="Arial" w:cs="Arial"/>
          <w:sz w:val="22"/>
          <w:szCs w:val="22"/>
        </w:rPr>
        <w:t>)</w:t>
      </w:r>
      <w:r w:rsidR="00E46B37">
        <w:rPr>
          <w:rFonts w:ascii="Arial" w:hAnsi="Arial" w:cs="Arial"/>
          <w:sz w:val="22"/>
          <w:szCs w:val="22"/>
        </w:rPr>
        <w:t>.</w:t>
      </w:r>
      <w:r w:rsidR="00BC6603">
        <w:rPr>
          <w:rFonts w:ascii="Arial" w:hAnsi="Arial" w:cs="Arial"/>
          <w:sz w:val="22"/>
          <w:szCs w:val="22"/>
        </w:rPr>
        <w:t xml:space="preserve">  TEXT overlay:  see text for dilution tube setup</w:t>
      </w:r>
    </w:p>
    <w:p w14:paraId="1B1862AE" w14:textId="77777777" w:rsidR="00E4235D" w:rsidRPr="00E970DD" w:rsidRDefault="00C06C02" w:rsidP="00E4235D">
      <w:pPr>
        <w:numPr>
          <w:ilvl w:val="1"/>
          <w:numId w:val="12"/>
        </w:numPr>
        <w:spacing w:before="240"/>
        <w:outlineLvl w:val="0"/>
        <w:rPr>
          <w:rFonts w:ascii="Helvetica" w:hAnsi="Helvetica" w:cs="Arial"/>
          <w:b/>
          <w:sz w:val="22"/>
          <w:szCs w:val="24"/>
        </w:rPr>
      </w:pPr>
      <w:r w:rsidRPr="00E80FC6">
        <w:rPr>
          <w:rFonts w:ascii="Arial" w:hAnsi="Arial" w:cs="Arial"/>
          <w:sz w:val="22"/>
          <w:szCs w:val="22"/>
        </w:rPr>
        <w:t>Discard the filter barrier tip for a new one before getting 100 µL of the LB with b</w:t>
      </w:r>
      <w:r w:rsidR="00493146">
        <w:rPr>
          <w:rFonts w:ascii="Arial" w:hAnsi="Arial" w:cs="Arial"/>
          <w:sz w:val="22"/>
          <w:szCs w:val="22"/>
        </w:rPr>
        <w:t>acteria from Eppendorf tube 4 and</w:t>
      </w:r>
      <w:r w:rsidRPr="00E80FC6">
        <w:rPr>
          <w:rFonts w:ascii="Arial" w:hAnsi="Arial" w:cs="Arial"/>
          <w:sz w:val="22"/>
          <w:szCs w:val="22"/>
        </w:rPr>
        <w:t xml:space="preserve"> add</w:t>
      </w:r>
      <w:r w:rsidR="00493146">
        <w:rPr>
          <w:rFonts w:ascii="Arial" w:hAnsi="Arial" w:cs="Arial"/>
          <w:sz w:val="22"/>
          <w:szCs w:val="22"/>
        </w:rPr>
        <w:t>ing it</w:t>
      </w:r>
      <w:r w:rsidRPr="00E80FC6">
        <w:rPr>
          <w:rFonts w:ascii="Arial" w:hAnsi="Arial" w:cs="Arial"/>
          <w:sz w:val="22"/>
          <w:szCs w:val="22"/>
        </w:rPr>
        <w:t xml:space="preserve"> to the 900 µL of LB in Eppendorf tube 7</w:t>
      </w:r>
      <w:r w:rsidR="00572513">
        <w:rPr>
          <w:rFonts w:ascii="Arial" w:hAnsi="Arial" w:cs="Arial"/>
          <w:sz w:val="22"/>
          <w:szCs w:val="22"/>
        </w:rPr>
        <w:t xml:space="preserve"> </w:t>
      </w:r>
      <w:r w:rsidR="00BC6603">
        <w:rPr>
          <w:rFonts w:ascii="Arial" w:hAnsi="Arial" w:cs="Arial"/>
          <w:sz w:val="22"/>
          <w:szCs w:val="22"/>
        </w:rPr>
        <w:t>for the 10</w:t>
      </w:r>
      <w:r w:rsidR="00BC6603" w:rsidRPr="00BC6603">
        <w:rPr>
          <w:rFonts w:ascii="Arial" w:hAnsi="Arial" w:cs="Arial"/>
          <w:sz w:val="22"/>
          <w:szCs w:val="22"/>
          <w:vertAlign w:val="superscript"/>
        </w:rPr>
        <w:t>-</w:t>
      </w:r>
      <w:r w:rsidR="00BC6603">
        <w:rPr>
          <w:rFonts w:ascii="Arial" w:hAnsi="Arial" w:cs="Arial"/>
          <w:sz w:val="22"/>
          <w:szCs w:val="22"/>
          <w:vertAlign w:val="superscript"/>
        </w:rPr>
        <w:t>4</w:t>
      </w:r>
      <w:r w:rsidR="00BC6603">
        <w:rPr>
          <w:rFonts w:ascii="Arial" w:hAnsi="Arial" w:cs="Arial"/>
          <w:sz w:val="22"/>
          <w:szCs w:val="22"/>
        </w:rPr>
        <w:t xml:space="preserve"> dilution</w:t>
      </w:r>
      <w:r w:rsidRPr="00E80FC6">
        <w:rPr>
          <w:rFonts w:ascii="Arial" w:hAnsi="Arial" w:cs="Arial"/>
          <w:sz w:val="22"/>
          <w:szCs w:val="22"/>
        </w:rPr>
        <w:t>.</w:t>
      </w:r>
      <w:r w:rsidR="00572513">
        <w:rPr>
          <w:rFonts w:ascii="Arial" w:hAnsi="Arial" w:cs="Arial"/>
          <w:sz w:val="22"/>
          <w:szCs w:val="22"/>
        </w:rPr>
        <w:t xml:space="preserve"> </w:t>
      </w:r>
      <w:r w:rsidRPr="00E80FC6">
        <w:rPr>
          <w:rFonts w:ascii="Arial" w:hAnsi="Arial" w:cs="Arial"/>
          <w:sz w:val="22"/>
          <w:szCs w:val="22"/>
        </w:rPr>
        <w:t xml:space="preserve"> Continue the dilutions for all triplicates of all replications of all proteins and treatments</w:t>
      </w:r>
      <w:r w:rsidR="00572513">
        <w:rPr>
          <w:rFonts w:ascii="Arial" w:hAnsi="Arial" w:cs="Arial"/>
          <w:sz w:val="22"/>
          <w:szCs w:val="22"/>
        </w:rPr>
        <w:t xml:space="preserve">.  There should be </w:t>
      </w:r>
      <w:r w:rsidRPr="00E80FC6">
        <w:rPr>
          <w:rFonts w:ascii="Arial" w:hAnsi="Arial" w:cs="Arial"/>
          <w:sz w:val="22"/>
          <w:szCs w:val="22"/>
        </w:rPr>
        <w:t>135 tubes</w:t>
      </w:r>
      <w:r w:rsidR="00572513">
        <w:rPr>
          <w:rFonts w:ascii="Arial" w:hAnsi="Arial" w:cs="Arial"/>
          <w:sz w:val="22"/>
          <w:szCs w:val="22"/>
        </w:rPr>
        <w:t xml:space="preserve"> in total</w:t>
      </w:r>
      <w:r w:rsidR="00E4235D" w:rsidRPr="00E80FC6">
        <w:rPr>
          <w:rFonts w:ascii="Arial" w:hAnsi="Arial" w:cs="Arial"/>
          <w:sz w:val="22"/>
          <w:szCs w:val="22"/>
        </w:rPr>
        <w:t>.</w:t>
      </w:r>
    </w:p>
    <w:p w14:paraId="118E5E38" w14:textId="77777777" w:rsidR="00E970DD" w:rsidRPr="00E970DD" w:rsidRDefault="00E970DD" w:rsidP="00E970DD">
      <w:pPr>
        <w:numPr>
          <w:ilvl w:val="2"/>
          <w:numId w:val="12"/>
        </w:numPr>
        <w:spacing w:before="240"/>
        <w:outlineLvl w:val="0"/>
        <w:rPr>
          <w:rFonts w:ascii="Helvetica" w:hAnsi="Helvetica" w:cs="Arial"/>
          <w:b/>
          <w:sz w:val="22"/>
          <w:szCs w:val="24"/>
        </w:rPr>
      </w:pPr>
      <w:r>
        <w:rPr>
          <w:rFonts w:ascii="Arial" w:hAnsi="Arial" w:cs="Arial"/>
          <w:sz w:val="22"/>
          <w:szCs w:val="22"/>
        </w:rPr>
        <w:t>MED:  Talent discards the filter barrier tip and gets a new one.</w:t>
      </w:r>
    </w:p>
    <w:p w14:paraId="1DC135E1" w14:textId="77777777" w:rsidR="00E970DD" w:rsidRPr="00446BFB" w:rsidRDefault="00E970DD" w:rsidP="00E970DD">
      <w:pPr>
        <w:numPr>
          <w:ilvl w:val="2"/>
          <w:numId w:val="12"/>
        </w:numPr>
        <w:spacing w:before="240"/>
        <w:outlineLvl w:val="0"/>
        <w:rPr>
          <w:rFonts w:ascii="Helvetica" w:hAnsi="Helvetica" w:cs="Arial"/>
          <w:b/>
          <w:sz w:val="22"/>
          <w:szCs w:val="24"/>
        </w:rPr>
      </w:pPr>
      <w:r>
        <w:rPr>
          <w:rFonts w:ascii="Arial" w:hAnsi="Arial" w:cs="Arial"/>
          <w:sz w:val="22"/>
          <w:szCs w:val="22"/>
        </w:rPr>
        <w:t xml:space="preserve">CU:  Talent uses pipette to </w:t>
      </w:r>
      <w:r w:rsidRPr="00E80FC6">
        <w:rPr>
          <w:rFonts w:ascii="Arial" w:hAnsi="Arial" w:cs="Arial"/>
          <w:sz w:val="22"/>
          <w:szCs w:val="22"/>
        </w:rPr>
        <w:t>take 100 µL of the LB with</w:t>
      </w:r>
      <w:r>
        <w:rPr>
          <w:rFonts w:ascii="Arial" w:hAnsi="Arial" w:cs="Arial"/>
          <w:sz w:val="22"/>
          <w:szCs w:val="22"/>
        </w:rPr>
        <w:t xml:space="preserve"> bacteria from Eppendorf tube 4 (labeled 10</w:t>
      </w:r>
      <w:r w:rsidRPr="00BC6603">
        <w:rPr>
          <w:rFonts w:ascii="Arial" w:hAnsi="Arial" w:cs="Arial"/>
          <w:sz w:val="22"/>
          <w:szCs w:val="22"/>
          <w:vertAlign w:val="superscript"/>
        </w:rPr>
        <w:t>-</w:t>
      </w:r>
      <w:r>
        <w:rPr>
          <w:rFonts w:ascii="Arial" w:hAnsi="Arial" w:cs="Arial"/>
          <w:sz w:val="22"/>
          <w:szCs w:val="22"/>
          <w:vertAlign w:val="superscript"/>
        </w:rPr>
        <w:t>3</w:t>
      </w:r>
      <w:r>
        <w:rPr>
          <w:rFonts w:ascii="Arial" w:hAnsi="Arial" w:cs="Arial"/>
          <w:sz w:val="22"/>
          <w:szCs w:val="22"/>
        </w:rPr>
        <w:t>) and transfers</w:t>
      </w:r>
      <w:r w:rsidRPr="00E80FC6">
        <w:rPr>
          <w:rFonts w:ascii="Arial" w:hAnsi="Arial" w:cs="Arial"/>
          <w:sz w:val="22"/>
          <w:szCs w:val="22"/>
        </w:rPr>
        <w:t xml:space="preserve"> it to the </w:t>
      </w:r>
      <w:r>
        <w:rPr>
          <w:rFonts w:ascii="Arial" w:hAnsi="Arial" w:cs="Arial"/>
          <w:sz w:val="22"/>
          <w:szCs w:val="22"/>
        </w:rPr>
        <w:t>900 µL of LB in Eppendorf tube 7 (labeled 10</w:t>
      </w:r>
      <w:r w:rsidRPr="00BC6603">
        <w:rPr>
          <w:rFonts w:ascii="Arial" w:hAnsi="Arial" w:cs="Arial"/>
          <w:sz w:val="22"/>
          <w:szCs w:val="22"/>
          <w:vertAlign w:val="superscript"/>
        </w:rPr>
        <w:t>-</w:t>
      </w:r>
      <w:r>
        <w:rPr>
          <w:rFonts w:ascii="Arial" w:hAnsi="Arial" w:cs="Arial"/>
          <w:sz w:val="22"/>
          <w:szCs w:val="22"/>
          <w:vertAlign w:val="superscript"/>
        </w:rPr>
        <w:t>4</w:t>
      </w:r>
      <w:r>
        <w:rPr>
          <w:rFonts w:ascii="Arial" w:hAnsi="Arial" w:cs="Arial"/>
          <w:sz w:val="22"/>
          <w:szCs w:val="22"/>
        </w:rPr>
        <w:t>).  TEXT overlay:  see text for dilution tube setup</w:t>
      </w:r>
    </w:p>
    <w:p w14:paraId="183CC0AC" w14:textId="77777777" w:rsidR="00446BFB" w:rsidRPr="00E80FC6" w:rsidRDefault="00446BFB" w:rsidP="00E970DD">
      <w:pPr>
        <w:numPr>
          <w:ilvl w:val="2"/>
          <w:numId w:val="12"/>
        </w:numPr>
        <w:spacing w:before="240"/>
        <w:outlineLvl w:val="0"/>
        <w:rPr>
          <w:rFonts w:ascii="Helvetica" w:hAnsi="Helvetica" w:cs="Arial"/>
          <w:b/>
          <w:sz w:val="22"/>
          <w:szCs w:val="24"/>
        </w:rPr>
      </w:pPr>
      <w:r>
        <w:rPr>
          <w:rFonts w:ascii="Arial" w:hAnsi="Arial" w:cs="Arial"/>
          <w:sz w:val="22"/>
          <w:szCs w:val="22"/>
        </w:rPr>
        <w:lastRenderedPageBreak/>
        <w:t>MED-over the shoulder:  135 total tubes as talent finishes up the dilutions and closes the lids.</w:t>
      </w:r>
    </w:p>
    <w:p w14:paraId="6DB84858" w14:textId="77777777" w:rsidR="00E4235D" w:rsidRPr="001D3BDE" w:rsidRDefault="00C06C02" w:rsidP="00E4235D">
      <w:pPr>
        <w:numPr>
          <w:ilvl w:val="1"/>
          <w:numId w:val="12"/>
        </w:numPr>
        <w:spacing w:before="240"/>
        <w:outlineLvl w:val="0"/>
        <w:rPr>
          <w:rFonts w:ascii="Helvetica" w:hAnsi="Helvetica" w:cs="Arial"/>
          <w:b/>
          <w:sz w:val="22"/>
          <w:szCs w:val="24"/>
        </w:rPr>
      </w:pPr>
      <w:r w:rsidRPr="00E80FC6">
        <w:rPr>
          <w:rFonts w:ascii="Arial" w:hAnsi="Arial" w:cs="Arial"/>
          <w:sz w:val="22"/>
          <w:szCs w:val="22"/>
        </w:rPr>
        <w:t xml:space="preserve">Once the cells have lysed, bring the culture to 0.5 M NaCl by adding 5 mL from a 5 M </w:t>
      </w:r>
      <w:proofErr w:type="spellStart"/>
      <w:r w:rsidRPr="00E80FC6">
        <w:rPr>
          <w:rFonts w:ascii="Arial" w:hAnsi="Arial" w:cs="Arial"/>
          <w:sz w:val="22"/>
          <w:szCs w:val="22"/>
        </w:rPr>
        <w:t>NaCl</w:t>
      </w:r>
      <w:proofErr w:type="spellEnd"/>
      <w:r w:rsidRPr="00E80FC6">
        <w:rPr>
          <w:rFonts w:ascii="Arial" w:hAnsi="Arial" w:cs="Arial"/>
          <w:sz w:val="22"/>
          <w:szCs w:val="22"/>
        </w:rPr>
        <w:t xml:space="preserve"> stock and </w:t>
      </w:r>
      <w:r w:rsidR="00493146" w:rsidRPr="00E80FC6">
        <w:rPr>
          <w:rFonts w:ascii="Arial" w:hAnsi="Arial" w:cs="Arial"/>
          <w:sz w:val="22"/>
          <w:szCs w:val="22"/>
        </w:rPr>
        <w:t>transfer</w:t>
      </w:r>
      <w:r w:rsidR="00493146">
        <w:rPr>
          <w:rFonts w:ascii="Arial" w:hAnsi="Arial" w:cs="Arial"/>
          <w:sz w:val="22"/>
          <w:szCs w:val="22"/>
        </w:rPr>
        <w:t>ring the sample</w:t>
      </w:r>
      <w:r w:rsidRPr="00E80FC6">
        <w:rPr>
          <w:rFonts w:ascii="Arial" w:hAnsi="Arial" w:cs="Arial"/>
          <w:sz w:val="22"/>
          <w:szCs w:val="22"/>
        </w:rPr>
        <w:t xml:space="preserve"> to a labeled centrifuge bottle.</w:t>
      </w:r>
    </w:p>
    <w:p w14:paraId="51BC4B35" w14:textId="77777777" w:rsidR="001D3BDE" w:rsidRPr="001D3BDE" w:rsidRDefault="001D3BDE" w:rsidP="001D3BDE">
      <w:pPr>
        <w:numPr>
          <w:ilvl w:val="2"/>
          <w:numId w:val="12"/>
        </w:numPr>
        <w:spacing w:before="240"/>
        <w:outlineLvl w:val="0"/>
        <w:rPr>
          <w:rFonts w:ascii="Helvetica" w:hAnsi="Helvetica" w:cs="Arial"/>
          <w:b/>
          <w:sz w:val="22"/>
          <w:szCs w:val="24"/>
        </w:rPr>
      </w:pPr>
      <w:r>
        <w:rPr>
          <w:rFonts w:ascii="Arial" w:hAnsi="Arial" w:cs="Arial"/>
          <w:sz w:val="22"/>
          <w:szCs w:val="22"/>
        </w:rPr>
        <w:t xml:space="preserve">CU:  Flask of lysed cells as talent adds 5 mL from a </w:t>
      </w:r>
      <w:r w:rsidRPr="00E80FC6">
        <w:rPr>
          <w:rFonts w:ascii="Arial" w:hAnsi="Arial" w:cs="Arial"/>
          <w:sz w:val="22"/>
          <w:szCs w:val="22"/>
        </w:rPr>
        <w:t xml:space="preserve">5 M </w:t>
      </w:r>
      <w:proofErr w:type="spellStart"/>
      <w:r w:rsidRPr="00E80FC6">
        <w:rPr>
          <w:rFonts w:ascii="Arial" w:hAnsi="Arial" w:cs="Arial"/>
          <w:sz w:val="22"/>
          <w:szCs w:val="22"/>
        </w:rPr>
        <w:t>NaCl</w:t>
      </w:r>
      <w:proofErr w:type="spellEnd"/>
      <w:r w:rsidRPr="00E80FC6">
        <w:rPr>
          <w:rFonts w:ascii="Arial" w:hAnsi="Arial" w:cs="Arial"/>
          <w:sz w:val="22"/>
          <w:szCs w:val="22"/>
        </w:rPr>
        <w:t xml:space="preserve"> stock</w:t>
      </w:r>
      <w:r>
        <w:rPr>
          <w:rFonts w:ascii="Arial" w:hAnsi="Arial" w:cs="Arial"/>
          <w:sz w:val="22"/>
          <w:szCs w:val="22"/>
        </w:rPr>
        <w:t>.</w:t>
      </w:r>
    </w:p>
    <w:p w14:paraId="3F9E182E" w14:textId="77777777" w:rsidR="001D3BDE" w:rsidRPr="001D3BDE" w:rsidRDefault="001D3BDE" w:rsidP="001D3BDE">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w:t>
      </w:r>
      <w:r w:rsidRPr="00E80FC6">
        <w:rPr>
          <w:rFonts w:ascii="Arial" w:hAnsi="Arial" w:cs="Arial"/>
          <w:sz w:val="22"/>
          <w:szCs w:val="22"/>
        </w:rPr>
        <w:t>transfer</w:t>
      </w:r>
      <w:r>
        <w:rPr>
          <w:rFonts w:ascii="Arial" w:hAnsi="Arial" w:cs="Arial"/>
          <w:sz w:val="22"/>
          <w:szCs w:val="22"/>
        </w:rPr>
        <w:t>s the cells to a</w:t>
      </w:r>
      <w:r w:rsidRPr="00E80FC6">
        <w:rPr>
          <w:rFonts w:ascii="Arial" w:hAnsi="Arial" w:cs="Arial"/>
          <w:sz w:val="22"/>
          <w:szCs w:val="22"/>
        </w:rPr>
        <w:t xml:space="preserve"> labeled centrifuge bottle.</w:t>
      </w:r>
    </w:p>
    <w:p w14:paraId="2F127414" w14:textId="77777777" w:rsidR="00E4235D" w:rsidRPr="00E67B51" w:rsidRDefault="00C06C02" w:rsidP="00C35C18">
      <w:pPr>
        <w:numPr>
          <w:ilvl w:val="1"/>
          <w:numId w:val="12"/>
        </w:numPr>
        <w:spacing w:before="240"/>
        <w:outlineLvl w:val="0"/>
        <w:rPr>
          <w:rFonts w:ascii="Helvetica" w:hAnsi="Helvetica" w:cs="Arial"/>
          <w:b/>
          <w:sz w:val="22"/>
          <w:szCs w:val="24"/>
        </w:rPr>
      </w:pPr>
      <w:r w:rsidRPr="00E80FC6">
        <w:rPr>
          <w:rFonts w:ascii="Arial" w:hAnsi="Arial" w:cs="Arial"/>
          <w:sz w:val="22"/>
          <w:szCs w:val="22"/>
        </w:rPr>
        <w:t>Centrifuge at 8,000xg for 10 min at 4</w:t>
      </w:r>
      <w:r w:rsidRPr="00E80FC6">
        <w:rPr>
          <w:rFonts w:ascii="Arial" w:hAnsi="Arial" w:cs="Arial"/>
          <w:sz w:val="22"/>
          <w:szCs w:val="22"/>
          <w:vertAlign w:val="superscript"/>
        </w:rPr>
        <w:t>o</w:t>
      </w:r>
      <w:r w:rsidR="00C35C18" w:rsidRPr="00E80FC6">
        <w:rPr>
          <w:rFonts w:ascii="Arial" w:hAnsi="Arial" w:cs="Arial"/>
          <w:sz w:val="22"/>
          <w:szCs w:val="22"/>
        </w:rPr>
        <w:t xml:space="preserve">C.  </w:t>
      </w:r>
      <w:r w:rsidR="00E67B51">
        <w:rPr>
          <w:rFonts w:ascii="Arial" w:hAnsi="Arial" w:cs="Arial"/>
          <w:sz w:val="22"/>
          <w:szCs w:val="22"/>
        </w:rPr>
        <w:t>Then, d</w:t>
      </w:r>
      <w:r w:rsidRPr="00E80FC6">
        <w:rPr>
          <w:rFonts w:ascii="Arial" w:hAnsi="Arial" w:cs="Arial"/>
          <w:sz w:val="22"/>
          <w:szCs w:val="22"/>
        </w:rPr>
        <w:t xml:space="preserve">ecant </w:t>
      </w:r>
      <w:r w:rsidR="00C35C18" w:rsidRPr="00E80FC6">
        <w:rPr>
          <w:rFonts w:ascii="Arial" w:hAnsi="Arial" w:cs="Arial"/>
          <w:sz w:val="22"/>
          <w:szCs w:val="22"/>
        </w:rPr>
        <w:t xml:space="preserve">the supernatant containing the virus </w:t>
      </w:r>
      <w:r w:rsidRPr="00E80FC6">
        <w:rPr>
          <w:rFonts w:ascii="Arial" w:hAnsi="Arial" w:cs="Arial"/>
          <w:sz w:val="22"/>
          <w:szCs w:val="22"/>
        </w:rPr>
        <w:t>into a clean, sterile 50 mL Falcon tube</w:t>
      </w:r>
      <w:r w:rsidR="005E4669" w:rsidRPr="00E80FC6">
        <w:rPr>
          <w:rFonts w:ascii="Arial" w:hAnsi="Arial" w:cs="Arial"/>
          <w:sz w:val="22"/>
          <w:szCs w:val="22"/>
        </w:rPr>
        <w:t xml:space="preserve">.  </w:t>
      </w:r>
      <w:r w:rsidRPr="00E80FC6">
        <w:rPr>
          <w:rFonts w:ascii="Arial" w:hAnsi="Arial" w:cs="Arial"/>
          <w:sz w:val="22"/>
          <w:szCs w:val="22"/>
        </w:rPr>
        <w:t>Add a few drops of chloroform to the decanted supernatant in the Falcon tube.</w:t>
      </w:r>
      <w:r w:rsidR="00E4235D" w:rsidRPr="00E80FC6">
        <w:rPr>
          <w:rFonts w:ascii="Arial" w:hAnsi="Arial" w:cs="Arial"/>
          <w:sz w:val="22"/>
          <w:szCs w:val="22"/>
        </w:rPr>
        <w:t xml:space="preserve">  </w:t>
      </w:r>
      <w:r w:rsidR="00572513">
        <w:rPr>
          <w:rFonts w:ascii="Arial" w:hAnsi="Arial" w:cs="Arial"/>
          <w:sz w:val="22"/>
          <w:szCs w:val="22"/>
        </w:rPr>
        <w:t>The supernatant can be s</w:t>
      </w:r>
      <w:r w:rsidRPr="00E80FC6">
        <w:rPr>
          <w:rFonts w:ascii="Arial" w:hAnsi="Arial" w:cs="Arial"/>
          <w:sz w:val="22"/>
          <w:szCs w:val="22"/>
        </w:rPr>
        <w:t>tore</w:t>
      </w:r>
      <w:r w:rsidR="00572513">
        <w:rPr>
          <w:rFonts w:ascii="Arial" w:hAnsi="Arial" w:cs="Arial"/>
          <w:sz w:val="22"/>
          <w:szCs w:val="22"/>
        </w:rPr>
        <w:t>d</w:t>
      </w:r>
      <w:r w:rsidRPr="00E80FC6">
        <w:rPr>
          <w:rFonts w:ascii="Arial" w:hAnsi="Arial" w:cs="Arial"/>
          <w:sz w:val="22"/>
          <w:szCs w:val="22"/>
        </w:rPr>
        <w:t xml:space="preserve"> at 4</w:t>
      </w:r>
      <w:r w:rsidRPr="00E80FC6">
        <w:rPr>
          <w:rFonts w:ascii="Arial" w:hAnsi="Arial" w:cs="Arial"/>
          <w:sz w:val="22"/>
          <w:szCs w:val="22"/>
          <w:vertAlign w:val="superscript"/>
        </w:rPr>
        <w:t>o</w:t>
      </w:r>
      <w:r w:rsidRPr="00E80FC6">
        <w:rPr>
          <w:rFonts w:ascii="Arial" w:hAnsi="Arial" w:cs="Arial"/>
          <w:sz w:val="22"/>
          <w:szCs w:val="22"/>
        </w:rPr>
        <w:t>C for the next round of affinity selection.</w:t>
      </w:r>
    </w:p>
    <w:p w14:paraId="71FBF529" w14:textId="77777777" w:rsidR="00E67B51" w:rsidRPr="00E67B51" w:rsidRDefault="00E67B51" w:rsidP="00E67B51">
      <w:pPr>
        <w:numPr>
          <w:ilvl w:val="2"/>
          <w:numId w:val="12"/>
        </w:numPr>
        <w:spacing w:before="240"/>
        <w:outlineLvl w:val="0"/>
        <w:rPr>
          <w:rFonts w:ascii="Helvetica" w:hAnsi="Helvetica" w:cs="Arial"/>
          <w:b/>
          <w:sz w:val="22"/>
          <w:szCs w:val="24"/>
        </w:rPr>
      </w:pPr>
      <w:r>
        <w:rPr>
          <w:rFonts w:ascii="Arial" w:hAnsi="Arial" w:cs="Arial"/>
          <w:sz w:val="22"/>
          <w:szCs w:val="22"/>
        </w:rPr>
        <w:t>MED:  Talent places the centrifuge bottle into the centrifuge and closes lid.</w:t>
      </w:r>
    </w:p>
    <w:p w14:paraId="69F91430" w14:textId="77777777" w:rsidR="00E67B51" w:rsidRPr="00E67B51" w:rsidRDefault="00E67B51" w:rsidP="00E67B51">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decants the supernatant containing the viruses into a </w:t>
      </w:r>
      <w:r w:rsidRPr="00E80FC6">
        <w:rPr>
          <w:rFonts w:ascii="Arial" w:hAnsi="Arial" w:cs="Arial"/>
          <w:sz w:val="22"/>
          <w:szCs w:val="22"/>
        </w:rPr>
        <w:t xml:space="preserve">clean, sterile 50 mL Falcon tube.  </w:t>
      </w:r>
      <w:r>
        <w:rPr>
          <w:rFonts w:ascii="Arial" w:hAnsi="Arial" w:cs="Arial"/>
          <w:sz w:val="22"/>
          <w:szCs w:val="22"/>
        </w:rPr>
        <w:t xml:space="preserve"> </w:t>
      </w:r>
    </w:p>
    <w:p w14:paraId="13885DAA" w14:textId="77777777" w:rsidR="00E67B51" w:rsidRPr="00447B4E" w:rsidRDefault="00E67B51" w:rsidP="00E67B51">
      <w:pPr>
        <w:numPr>
          <w:ilvl w:val="2"/>
          <w:numId w:val="12"/>
        </w:numPr>
        <w:spacing w:before="240"/>
        <w:outlineLvl w:val="0"/>
        <w:rPr>
          <w:rFonts w:ascii="Helvetica" w:hAnsi="Helvetica" w:cs="Arial"/>
          <w:b/>
          <w:sz w:val="22"/>
          <w:szCs w:val="24"/>
        </w:rPr>
      </w:pPr>
      <w:r>
        <w:rPr>
          <w:rFonts w:ascii="Arial" w:hAnsi="Arial" w:cs="Arial"/>
          <w:sz w:val="22"/>
          <w:szCs w:val="22"/>
        </w:rPr>
        <w:t>CU:  Clean</w:t>
      </w:r>
      <w:r w:rsidRPr="00E80FC6">
        <w:rPr>
          <w:rFonts w:ascii="Arial" w:hAnsi="Arial" w:cs="Arial"/>
          <w:sz w:val="22"/>
          <w:szCs w:val="22"/>
        </w:rPr>
        <w:t>, sterile 50 mL Falcon tube</w:t>
      </w:r>
      <w:r>
        <w:rPr>
          <w:rFonts w:ascii="Arial" w:hAnsi="Arial" w:cs="Arial"/>
          <w:sz w:val="22"/>
          <w:szCs w:val="22"/>
        </w:rPr>
        <w:t xml:space="preserve"> as talent adds a few drops of chloroform in.</w:t>
      </w:r>
      <w:r w:rsidRPr="00E80FC6">
        <w:rPr>
          <w:rFonts w:ascii="Arial" w:hAnsi="Arial" w:cs="Arial"/>
          <w:sz w:val="22"/>
          <w:szCs w:val="22"/>
        </w:rPr>
        <w:t xml:space="preserve">  </w:t>
      </w:r>
    </w:p>
    <w:p w14:paraId="717E0FA2" w14:textId="77777777" w:rsidR="00447B4E" w:rsidRPr="00E80FC6" w:rsidRDefault="00447B4E" w:rsidP="00E67B51">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leaves the tube in the refrigerator. </w:t>
      </w:r>
    </w:p>
    <w:p w14:paraId="0C2AA1A1" w14:textId="77777777" w:rsidR="00E4235D" w:rsidRPr="00E80FC6" w:rsidRDefault="00C06C02" w:rsidP="00E4235D">
      <w:pPr>
        <w:numPr>
          <w:ilvl w:val="0"/>
          <w:numId w:val="12"/>
        </w:numPr>
        <w:spacing w:before="240"/>
        <w:outlineLvl w:val="0"/>
        <w:rPr>
          <w:rFonts w:ascii="Helvetica" w:hAnsi="Helvetica" w:cs="Arial"/>
          <w:b/>
          <w:sz w:val="22"/>
          <w:szCs w:val="24"/>
        </w:rPr>
      </w:pPr>
      <w:r w:rsidRPr="00E80FC6">
        <w:rPr>
          <w:rFonts w:ascii="Arial" w:hAnsi="Arial" w:cs="Arial"/>
          <w:b/>
          <w:sz w:val="22"/>
          <w:szCs w:val="22"/>
        </w:rPr>
        <w:t>Titering</w:t>
      </w:r>
    </w:p>
    <w:p w14:paraId="5A8766FE" w14:textId="77777777" w:rsidR="0074733A" w:rsidRPr="00EE75FA" w:rsidRDefault="00E4235D" w:rsidP="00630836">
      <w:pPr>
        <w:numPr>
          <w:ilvl w:val="1"/>
          <w:numId w:val="12"/>
        </w:numPr>
        <w:spacing w:before="240"/>
        <w:outlineLvl w:val="0"/>
        <w:rPr>
          <w:rFonts w:ascii="Helvetica" w:hAnsi="Helvetica" w:cs="Arial"/>
          <w:b/>
          <w:sz w:val="22"/>
          <w:szCs w:val="24"/>
        </w:rPr>
      </w:pPr>
      <w:r w:rsidRPr="00E80FC6">
        <w:rPr>
          <w:rFonts w:ascii="Arial" w:hAnsi="Arial" w:cs="Arial"/>
          <w:sz w:val="22"/>
          <w:szCs w:val="22"/>
        </w:rPr>
        <w:t>On day 3,</w:t>
      </w:r>
      <w:r w:rsidR="00630836" w:rsidRPr="00E80FC6">
        <w:rPr>
          <w:rFonts w:ascii="Arial" w:hAnsi="Arial" w:cs="Arial"/>
          <w:sz w:val="22"/>
          <w:szCs w:val="22"/>
        </w:rPr>
        <w:t xml:space="preserve"> pipette</w:t>
      </w:r>
      <w:r w:rsidR="00C06C02" w:rsidRPr="00E80FC6">
        <w:rPr>
          <w:rFonts w:ascii="Arial" w:hAnsi="Arial" w:cs="Arial"/>
          <w:sz w:val="22"/>
          <w:szCs w:val="22"/>
        </w:rPr>
        <w:t xml:space="preserve"> 250 µL </w:t>
      </w:r>
      <w:r w:rsidR="006E2331">
        <w:rPr>
          <w:rFonts w:ascii="Arial" w:hAnsi="Arial" w:cs="Arial"/>
          <w:sz w:val="22"/>
          <w:szCs w:val="22"/>
        </w:rPr>
        <w:t xml:space="preserve">of </w:t>
      </w:r>
      <w:r w:rsidR="00C06C02" w:rsidRPr="00E80FC6">
        <w:rPr>
          <w:rFonts w:ascii="Arial" w:hAnsi="Arial" w:cs="Arial"/>
          <w:sz w:val="22"/>
          <w:szCs w:val="22"/>
        </w:rPr>
        <w:t>BLT5403 cells from 4</w:t>
      </w:r>
      <w:r w:rsidR="00C06C02" w:rsidRPr="00E80FC6">
        <w:rPr>
          <w:rFonts w:ascii="Arial" w:hAnsi="Arial" w:cs="Arial"/>
          <w:sz w:val="22"/>
          <w:szCs w:val="22"/>
          <w:vertAlign w:val="superscript"/>
        </w:rPr>
        <w:t>o</w:t>
      </w:r>
      <w:r w:rsidR="00C06C02" w:rsidRPr="00E80FC6">
        <w:rPr>
          <w:rFonts w:ascii="Arial" w:hAnsi="Arial" w:cs="Arial"/>
          <w:sz w:val="22"/>
          <w:szCs w:val="22"/>
        </w:rPr>
        <w:t xml:space="preserve">C into each of the </w:t>
      </w:r>
      <w:r w:rsidR="00630836" w:rsidRPr="00E80FC6">
        <w:rPr>
          <w:rFonts w:ascii="Arial" w:hAnsi="Arial" w:cs="Arial"/>
          <w:sz w:val="22"/>
          <w:szCs w:val="22"/>
        </w:rPr>
        <w:t xml:space="preserve">previously prepared </w:t>
      </w:r>
      <w:r w:rsidR="00C06C02" w:rsidRPr="00E80FC6">
        <w:rPr>
          <w:rFonts w:ascii="Arial" w:hAnsi="Arial" w:cs="Arial"/>
          <w:sz w:val="22"/>
          <w:szCs w:val="22"/>
        </w:rPr>
        <w:t>numbered borosilicate test tubes</w:t>
      </w:r>
      <w:r w:rsidR="00630836" w:rsidRPr="00E80FC6">
        <w:rPr>
          <w:rFonts w:ascii="Arial" w:hAnsi="Arial" w:cs="Arial"/>
          <w:sz w:val="22"/>
          <w:szCs w:val="22"/>
        </w:rPr>
        <w:t>.</w:t>
      </w:r>
    </w:p>
    <w:p w14:paraId="1786FF62" w14:textId="77777777" w:rsidR="00EE75FA" w:rsidRPr="002D7F42" w:rsidRDefault="00EE75FA" w:rsidP="00EE75FA">
      <w:pPr>
        <w:numPr>
          <w:ilvl w:val="2"/>
          <w:numId w:val="12"/>
        </w:numPr>
        <w:spacing w:before="240"/>
        <w:outlineLvl w:val="0"/>
        <w:rPr>
          <w:rFonts w:ascii="Helvetica" w:hAnsi="Helvetica" w:cs="Arial"/>
          <w:b/>
          <w:sz w:val="22"/>
          <w:szCs w:val="24"/>
        </w:rPr>
      </w:pPr>
      <w:r>
        <w:rPr>
          <w:rFonts w:ascii="Arial" w:hAnsi="Arial" w:cs="Arial"/>
          <w:sz w:val="22"/>
          <w:szCs w:val="22"/>
        </w:rPr>
        <w:t xml:space="preserve">MED or MED-over the shoulder:  Talent pipettes </w:t>
      </w:r>
      <w:r w:rsidRPr="00E80FC6">
        <w:rPr>
          <w:rFonts w:ascii="Arial" w:hAnsi="Arial" w:cs="Arial"/>
          <w:sz w:val="22"/>
          <w:szCs w:val="22"/>
        </w:rPr>
        <w:t xml:space="preserve">250 µL </w:t>
      </w:r>
      <w:r>
        <w:rPr>
          <w:rFonts w:ascii="Arial" w:hAnsi="Arial" w:cs="Arial"/>
          <w:sz w:val="22"/>
          <w:szCs w:val="22"/>
        </w:rPr>
        <w:t xml:space="preserve">of </w:t>
      </w:r>
      <w:r w:rsidRPr="00E80FC6">
        <w:rPr>
          <w:rFonts w:ascii="Arial" w:hAnsi="Arial" w:cs="Arial"/>
          <w:sz w:val="22"/>
          <w:szCs w:val="22"/>
        </w:rPr>
        <w:t>BLT5403 cells from 4</w:t>
      </w:r>
      <w:r w:rsidRPr="00E80FC6">
        <w:rPr>
          <w:rFonts w:ascii="Arial" w:hAnsi="Arial" w:cs="Arial"/>
          <w:sz w:val="22"/>
          <w:szCs w:val="22"/>
          <w:vertAlign w:val="superscript"/>
        </w:rPr>
        <w:t>o</w:t>
      </w:r>
      <w:r w:rsidRPr="00E80FC6">
        <w:rPr>
          <w:rFonts w:ascii="Arial" w:hAnsi="Arial" w:cs="Arial"/>
          <w:sz w:val="22"/>
          <w:szCs w:val="22"/>
        </w:rPr>
        <w:t>C into each of the previously prepared numbered borosilicate test tubes.</w:t>
      </w:r>
      <w:r>
        <w:rPr>
          <w:rFonts w:ascii="Arial" w:hAnsi="Arial" w:cs="Arial"/>
          <w:sz w:val="22"/>
          <w:szCs w:val="22"/>
        </w:rPr>
        <w:t xml:space="preserve">  TEXT overlay:  see text for test tube set-up</w:t>
      </w:r>
      <w:r w:rsidR="002D7F42">
        <w:rPr>
          <w:rFonts w:ascii="Arial" w:hAnsi="Arial" w:cs="Arial"/>
          <w:sz w:val="22"/>
          <w:szCs w:val="22"/>
        </w:rPr>
        <w:t>.</w:t>
      </w:r>
    </w:p>
    <w:p w14:paraId="310015AA" w14:textId="77777777" w:rsidR="0074733A" w:rsidRPr="002D7F42" w:rsidRDefault="002D7F42" w:rsidP="0074733A">
      <w:pPr>
        <w:numPr>
          <w:ilvl w:val="1"/>
          <w:numId w:val="12"/>
        </w:numPr>
        <w:spacing w:before="240"/>
        <w:outlineLvl w:val="0"/>
        <w:rPr>
          <w:rFonts w:ascii="Helvetica" w:hAnsi="Helvetica" w:cs="Arial"/>
          <w:b/>
          <w:sz w:val="22"/>
          <w:szCs w:val="24"/>
        </w:rPr>
      </w:pPr>
      <w:r>
        <w:rPr>
          <w:rFonts w:ascii="Arial" w:hAnsi="Arial" w:cs="Arial"/>
          <w:sz w:val="22"/>
          <w:szCs w:val="22"/>
        </w:rPr>
        <w:t>Then, p</w:t>
      </w:r>
      <w:r w:rsidR="00630836" w:rsidRPr="00E80FC6">
        <w:rPr>
          <w:rFonts w:ascii="Arial" w:hAnsi="Arial" w:cs="Arial"/>
          <w:sz w:val="22"/>
          <w:szCs w:val="22"/>
        </w:rPr>
        <w:t xml:space="preserve">ipette </w:t>
      </w:r>
      <w:r w:rsidR="00C06C02" w:rsidRPr="00E80FC6">
        <w:rPr>
          <w:rFonts w:ascii="Arial" w:hAnsi="Arial" w:cs="Arial"/>
          <w:sz w:val="22"/>
          <w:szCs w:val="22"/>
        </w:rPr>
        <w:t>100 µL from the dilution in</w:t>
      </w:r>
      <w:r w:rsidR="00C06C02" w:rsidRPr="00E80FC6">
        <w:rPr>
          <w:rFonts w:ascii="Arial" w:hAnsi="Arial" w:cs="Arial"/>
          <w:sz w:val="22"/>
          <w:szCs w:val="22"/>
          <w:vertAlign w:val="superscript"/>
        </w:rPr>
        <w:t xml:space="preserve"> </w:t>
      </w:r>
      <w:r w:rsidR="00C06C02" w:rsidRPr="00E80FC6">
        <w:rPr>
          <w:rFonts w:ascii="Arial" w:hAnsi="Arial" w:cs="Arial"/>
          <w:sz w:val="22"/>
          <w:szCs w:val="22"/>
        </w:rPr>
        <w:t>Eppendorf tube 1 in the 250 µL of cells in borosilicate test tube 1</w:t>
      </w:r>
      <w:r w:rsidR="00630836" w:rsidRPr="00E80FC6">
        <w:rPr>
          <w:rFonts w:ascii="Arial" w:hAnsi="Arial" w:cs="Arial"/>
          <w:sz w:val="22"/>
          <w:szCs w:val="22"/>
        </w:rPr>
        <w:t xml:space="preserve">.  </w:t>
      </w:r>
      <w:r w:rsidR="005503FC">
        <w:rPr>
          <w:rFonts w:ascii="Arial" w:hAnsi="Arial" w:cs="Arial"/>
          <w:sz w:val="22"/>
          <w:szCs w:val="22"/>
        </w:rPr>
        <w:t>Briefly h</w:t>
      </w:r>
      <w:r w:rsidR="00C06C02" w:rsidRPr="00E80FC6">
        <w:rPr>
          <w:rFonts w:ascii="Arial" w:hAnsi="Arial" w:cs="Arial"/>
          <w:sz w:val="22"/>
          <w:szCs w:val="22"/>
        </w:rPr>
        <w:t>eat the first 5 inches of the pipet over the flame and plun</w:t>
      </w:r>
      <w:r w:rsidR="00630836" w:rsidRPr="00E80FC6">
        <w:rPr>
          <w:rFonts w:ascii="Arial" w:hAnsi="Arial" w:cs="Arial"/>
          <w:sz w:val="22"/>
          <w:szCs w:val="22"/>
        </w:rPr>
        <w:t xml:space="preserve">ge </w:t>
      </w:r>
      <w:r w:rsidR="005503FC">
        <w:rPr>
          <w:rFonts w:ascii="Arial" w:hAnsi="Arial" w:cs="Arial"/>
          <w:sz w:val="22"/>
          <w:szCs w:val="22"/>
        </w:rPr>
        <w:t xml:space="preserve">it </w:t>
      </w:r>
      <w:r w:rsidR="00630836" w:rsidRPr="00E80FC6">
        <w:rPr>
          <w:rFonts w:ascii="Arial" w:hAnsi="Arial" w:cs="Arial"/>
          <w:sz w:val="22"/>
          <w:szCs w:val="22"/>
        </w:rPr>
        <w:t xml:space="preserve">into the molten top agarose.  </w:t>
      </w:r>
      <w:r w:rsidR="00C06C02" w:rsidRPr="00E80FC6">
        <w:rPr>
          <w:rFonts w:ascii="Arial" w:hAnsi="Arial" w:cs="Arial"/>
          <w:sz w:val="22"/>
          <w:szCs w:val="22"/>
        </w:rPr>
        <w:t xml:space="preserve">Pull up 3 mL and deliver QUICKLY into the test tube on </w:t>
      </w:r>
      <w:r w:rsidR="00630836" w:rsidRPr="00E80FC6">
        <w:rPr>
          <w:rFonts w:ascii="Arial" w:hAnsi="Arial" w:cs="Arial"/>
          <w:sz w:val="22"/>
          <w:szCs w:val="22"/>
        </w:rPr>
        <w:t xml:space="preserve">top </w:t>
      </w:r>
      <w:r w:rsidR="006E2331">
        <w:rPr>
          <w:rFonts w:ascii="Arial" w:hAnsi="Arial" w:cs="Arial"/>
          <w:sz w:val="22"/>
          <w:szCs w:val="22"/>
        </w:rPr>
        <w:t xml:space="preserve">of the cells and </w:t>
      </w:r>
      <w:r w:rsidR="00630836" w:rsidRPr="00E80FC6">
        <w:rPr>
          <w:rFonts w:ascii="Arial" w:hAnsi="Arial" w:cs="Arial"/>
          <w:sz w:val="22"/>
          <w:szCs w:val="22"/>
        </w:rPr>
        <w:t>phage</w:t>
      </w:r>
      <w:r w:rsidR="00C06C02" w:rsidRPr="00E80FC6">
        <w:rPr>
          <w:rFonts w:ascii="Arial" w:hAnsi="Arial" w:cs="Arial"/>
          <w:sz w:val="22"/>
          <w:szCs w:val="22"/>
        </w:rPr>
        <w:t>.</w:t>
      </w:r>
    </w:p>
    <w:p w14:paraId="6B4BE409" w14:textId="77777777" w:rsidR="002D7F42" w:rsidRPr="002D7F42" w:rsidRDefault="002D7F42" w:rsidP="002D7F42">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MED-over the shoulder:  Talent pipettes </w:t>
      </w:r>
      <w:r w:rsidRPr="00E80FC6">
        <w:rPr>
          <w:rFonts w:ascii="Arial" w:hAnsi="Arial" w:cs="Arial"/>
          <w:sz w:val="22"/>
          <w:szCs w:val="22"/>
        </w:rPr>
        <w:t>100 µL from the dilution in</w:t>
      </w:r>
      <w:r w:rsidRPr="00E80FC6">
        <w:rPr>
          <w:rFonts w:ascii="Arial" w:hAnsi="Arial" w:cs="Arial"/>
          <w:sz w:val="22"/>
          <w:szCs w:val="22"/>
          <w:vertAlign w:val="superscript"/>
        </w:rPr>
        <w:t xml:space="preserve"> </w:t>
      </w:r>
      <w:r w:rsidRPr="00E80FC6">
        <w:rPr>
          <w:rFonts w:ascii="Arial" w:hAnsi="Arial" w:cs="Arial"/>
          <w:sz w:val="22"/>
          <w:szCs w:val="22"/>
        </w:rPr>
        <w:t>Eppendorf tube 1 in the 250 µL of cells in borosilicate test tube 1</w:t>
      </w:r>
      <w:r>
        <w:rPr>
          <w:rFonts w:ascii="Arial" w:hAnsi="Arial" w:cs="Arial"/>
          <w:sz w:val="22"/>
          <w:szCs w:val="22"/>
        </w:rPr>
        <w:t>.</w:t>
      </w:r>
    </w:p>
    <w:p w14:paraId="59781FD5" w14:textId="77777777" w:rsidR="002D7F42" w:rsidRPr="002D7F42" w:rsidRDefault="002D7F42" w:rsidP="002D7F42">
      <w:pPr>
        <w:numPr>
          <w:ilvl w:val="2"/>
          <w:numId w:val="12"/>
        </w:numPr>
        <w:spacing w:before="240"/>
        <w:outlineLvl w:val="0"/>
        <w:rPr>
          <w:rFonts w:ascii="Helvetica" w:hAnsi="Helvetica" w:cs="Arial"/>
          <w:b/>
          <w:sz w:val="22"/>
          <w:szCs w:val="24"/>
        </w:rPr>
      </w:pPr>
      <w:r>
        <w:rPr>
          <w:rFonts w:ascii="Helvetica" w:hAnsi="Helvetica" w:cs="Arial"/>
          <w:sz w:val="22"/>
          <w:szCs w:val="24"/>
        </w:rPr>
        <w:t>CU:  Tub</w:t>
      </w:r>
      <w:bookmarkStart w:id="0" w:name="_GoBack"/>
      <w:bookmarkEnd w:id="0"/>
      <w:r>
        <w:rPr>
          <w:rFonts w:ascii="Helvetica" w:hAnsi="Helvetica" w:cs="Arial"/>
          <w:sz w:val="22"/>
          <w:szCs w:val="24"/>
        </w:rPr>
        <w:t xml:space="preserve">e as talent heats the first 5 inches of the pipet over the flame and plunges it into the molten top </w:t>
      </w:r>
      <w:proofErr w:type="spellStart"/>
      <w:r>
        <w:rPr>
          <w:rFonts w:ascii="Helvetica" w:hAnsi="Helvetica" w:cs="Arial"/>
          <w:sz w:val="22"/>
          <w:szCs w:val="24"/>
        </w:rPr>
        <w:t>agarose</w:t>
      </w:r>
      <w:proofErr w:type="spellEnd"/>
      <w:r>
        <w:rPr>
          <w:rFonts w:ascii="Helvetica" w:hAnsi="Helvetica" w:cs="Arial"/>
          <w:sz w:val="22"/>
          <w:szCs w:val="24"/>
        </w:rPr>
        <w:t>.</w:t>
      </w:r>
    </w:p>
    <w:p w14:paraId="706A243D" w14:textId="77777777" w:rsidR="002D7F42" w:rsidRPr="00E80FC6" w:rsidRDefault="002D7F42" w:rsidP="002D7F42">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pulls up 3 mL and delivers it quickly into the test tube on top of the cells and phage.</w:t>
      </w:r>
    </w:p>
    <w:p w14:paraId="32FD2DA6" w14:textId="77777777" w:rsidR="0074733A" w:rsidRPr="00DB2D29" w:rsidRDefault="00C06C02" w:rsidP="0074733A">
      <w:pPr>
        <w:numPr>
          <w:ilvl w:val="1"/>
          <w:numId w:val="12"/>
        </w:numPr>
        <w:spacing w:before="240"/>
        <w:outlineLvl w:val="0"/>
        <w:rPr>
          <w:rFonts w:ascii="Helvetica" w:hAnsi="Helvetica" w:cs="Arial"/>
          <w:b/>
          <w:sz w:val="22"/>
          <w:szCs w:val="24"/>
        </w:rPr>
      </w:pPr>
      <w:r w:rsidRPr="00E80FC6">
        <w:rPr>
          <w:rFonts w:ascii="Arial" w:hAnsi="Arial" w:cs="Arial"/>
          <w:sz w:val="22"/>
          <w:szCs w:val="22"/>
        </w:rPr>
        <w:t xml:space="preserve">Mix by flicking with a finger while holding the tube with the other hand and </w:t>
      </w:r>
      <w:r w:rsidR="00532B74">
        <w:rPr>
          <w:rFonts w:ascii="Arial" w:hAnsi="Arial" w:cs="Arial"/>
          <w:sz w:val="22"/>
          <w:szCs w:val="22"/>
        </w:rPr>
        <w:t xml:space="preserve">then </w:t>
      </w:r>
      <w:r w:rsidRPr="00E80FC6">
        <w:rPr>
          <w:rFonts w:ascii="Arial" w:hAnsi="Arial" w:cs="Arial"/>
          <w:sz w:val="22"/>
          <w:szCs w:val="22"/>
        </w:rPr>
        <w:t>pour the</w:t>
      </w:r>
      <w:r w:rsidR="00630836" w:rsidRPr="00E80FC6">
        <w:rPr>
          <w:rFonts w:ascii="Arial" w:hAnsi="Arial" w:cs="Arial"/>
          <w:sz w:val="22"/>
          <w:szCs w:val="22"/>
        </w:rPr>
        <w:t xml:space="preserve"> contents on the plate</w:t>
      </w:r>
      <w:r w:rsidRPr="00E80FC6">
        <w:rPr>
          <w:rFonts w:ascii="Arial" w:hAnsi="Arial" w:cs="Arial"/>
          <w:sz w:val="22"/>
          <w:szCs w:val="22"/>
        </w:rPr>
        <w:t>.</w:t>
      </w:r>
      <w:r w:rsidR="00630836" w:rsidRPr="00E80FC6">
        <w:rPr>
          <w:rFonts w:ascii="Arial" w:hAnsi="Arial" w:cs="Arial"/>
          <w:sz w:val="22"/>
          <w:szCs w:val="22"/>
        </w:rPr>
        <w:t xml:space="preserve"> </w:t>
      </w:r>
      <w:r w:rsidRPr="00E80FC6">
        <w:rPr>
          <w:rFonts w:ascii="Arial" w:hAnsi="Arial" w:cs="Arial"/>
          <w:sz w:val="22"/>
          <w:szCs w:val="22"/>
        </w:rPr>
        <w:t xml:space="preserve"> Tilt the plate and use the test tube to chase bubbles and dry spots until the whole plate</w:t>
      </w:r>
      <w:r w:rsidR="00630836" w:rsidRPr="00E80FC6">
        <w:rPr>
          <w:rFonts w:ascii="Arial" w:hAnsi="Arial" w:cs="Arial"/>
          <w:sz w:val="22"/>
          <w:szCs w:val="22"/>
        </w:rPr>
        <w:t xml:space="preserve"> is covered by the top agarose.  </w:t>
      </w:r>
      <w:r w:rsidRPr="00E80FC6">
        <w:rPr>
          <w:rFonts w:ascii="Arial" w:hAnsi="Arial" w:cs="Arial"/>
          <w:sz w:val="22"/>
          <w:szCs w:val="22"/>
        </w:rPr>
        <w:t xml:space="preserve">Set it aside, upright on the bench to cool. </w:t>
      </w:r>
    </w:p>
    <w:p w14:paraId="35CD0BF4" w14:textId="77777777" w:rsidR="00DB2D29" w:rsidRPr="00532B74" w:rsidRDefault="00532B74" w:rsidP="00DB2D29">
      <w:pPr>
        <w:numPr>
          <w:ilvl w:val="2"/>
          <w:numId w:val="12"/>
        </w:numPr>
        <w:spacing w:before="240"/>
        <w:outlineLvl w:val="0"/>
        <w:rPr>
          <w:rFonts w:ascii="Helvetica" w:hAnsi="Helvetica" w:cs="Arial"/>
          <w:b/>
          <w:sz w:val="22"/>
          <w:szCs w:val="24"/>
        </w:rPr>
      </w:pPr>
      <w:r>
        <w:rPr>
          <w:rFonts w:ascii="Arial" w:hAnsi="Arial" w:cs="Arial"/>
          <w:sz w:val="22"/>
          <w:szCs w:val="22"/>
        </w:rPr>
        <w:lastRenderedPageBreak/>
        <w:t>MED</w:t>
      </w:r>
      <w:r w:rsidR="00DB2D29">
        <w:rPr>
          <w:rFonts w:ascii="Arial" w:hAnsi="Arial" w:cs="Arial"/>
          <w:sz w:val="22"/>
          <w:szCs w:val="22"/>
        </w:rPr>
        <w:t xml:space="preserve">:  Tube as talent mixes by flicking with a finger while holding the tube with the other hand and </w:t>
      </w:r>
      <w:r>
        <w:rPr>
          <w:rFonts w:ascii="Arial" w:hAnsi="Arial" w:cs="Arial"/>
          <w:sz w:val="22"/>
          <w:szCs w:val="22"/>
        </w:rPr>
        <w:t xml:space="preserve">then </w:t>
      </w:r>
      <w:r w:rsidR="00DB2D29">
        <w:rPr>
          <w:rFonts w:ascii="Arial" w:hAnsi="Arial" w:cs="Arial"/>
          <w:sz w:val="22"/>
          <w:szCs w:val="22"/>
        </w:rPr>
        <w:t>pour</w:t>
      </w:r>
      <w:r>
        <w:rPr>
          <w:rFonts w:ascii="Arial" w:hAnsi="Arial" w:cs="Arial"/>
          <w:sz w:val="22"/>
          <w:szCs w:val="22"/>
        </w:rPr>
        <w:t>s</w:t>
      </w:r>
      <w:r w:rsidR="00DB2D29">
        <w:rPr>
          <w:rFonts w:ascii="Arial" w:hAnsi="Arial" w:cs="Arial"/>
          <w:sz w:val="22"/>
          <w:szCs w:val="22"/>
        </w:rPr>
        <w:t xml:space="preserve"> the contents on the plate.</w:t>
      </w:r>
    </w:p>
    <w:p w14:paraId="16505088" w14:textId="77777777" w:rsidR="00532B74" w:rsidRPr="00532B74" w:rsidRDefault="00532B74" w:rsidP="00DB2D29">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Plate as talent tilts it and uses the test tube to chase bubbles and dry spots until the whole plate is covered by the top </w:t>
      </w:r>
      <w:proofErr w:type="spellStart"/>
      <w:r>
        <w:rPr>
          <w:rFonts w:ascii="Helvetica" w:hAnsi="Helvetica" w:cs="Arial"/>
          <w:sz w:val="22"/>
          <w:szCs w:val="24"/>
        </w:rPr>
        <w:t>agarose</w:t>
      </w:r>
      <w:proofErr w:type="spellEnd"/>
      <w:r>
        <w:rPr>
          <w:rFonts w:ascii="Helvetica" w:hAnsi="Helvetica" w:cs="Arial"/>
          <w:sz w:val="22"/>
          <w:szCs w:val="24"/>
        </w:rPr>
        <w:t>.</w:t>
      </w:r>
    </w:p>
    <w:p w14:paraId="222E306C" w14:textId="77777777" w:rsidR="00532B74" w:rsidRPr="00E80FC6" w:rsidRDefault="00532B74" w:rsidP="00DB2D29">
      <w:pPr>
        <w:numPr>
          <w:ilvl w:val="2"/>
          <w:numId w:val="12"/>
        </w:numPr>
        <w:spacing w:before="240"/>
        <w:outlineLvl w:val="0"/>
        <w:rPr>
          <w:rFonts w:ascii="Helvetica" w:hAnsi="Helvetica" w:cs="Arial"/>
          <w:b/>
          <w:sz w:val="22"/>
          <w:szCs w:val="24"/>
        </w:rPr>
      </w:pPr>
      <w:r>
        <w:rPr>
          <w:rFonts w:ascii="Helvetica" w:hAnsi="Helvetica" w:cs="Arial"/>
          <w:sz w:val="22"/>
          <w:szCs w:val="24"/>
        </w:rPr>
        <w:t>MED:  Talent sets it aside, upright on the bench to cool.</w:t>
      </w:r>
    </w:p>
    <w:p w14:paraId="61046FDB" w14:textId="77777777" w:rsidR="0074733A" w:rsidRPr="002F6D58" w:rsidRDefault="00C06C02" w:rsidP="0074733A">
      <w:pPr>
        <w:numPr>
          <w:ilvl w:val="1"/>
          <w:numId w:val="12"/>
        </w:numPr>
        <w:spacing w:before="240"/>
        <w:outlineLvl w:val="0"/>
        <w:rPr>
          <w:rFonts w:ascii="Helvetica" w:hAnsi="Helvetica" w:cs="Arial"/>
          <w:b/>
          <w:sz w:val="22"/>
          <w:szCs w:val="24"/>
        </w:rPr>
      </w:pPr>
      <w:r w:rsidRPr="00E80FC6">
        <w:rPr>
          <w:rFonts w:ascii="Arial" w:hAnsi="Arial" w:cs="Arial"/>
          <w:sz w:val="22"/>
          <w:szCs w:val="22"/>
        </w:rPr>
        <w:t xml:space="preserve">Discard the borosilicate tube, eject the filter barrier tip, get a fresh one and continue until all </w:t>
      </w:r>
      <w:r w:rsidR="00630836" w:rsidRPr="00E80FC6">
        <w:rPr>
          <w:rFonts w:ascii="Arial" w:hAnsi="Arial" w:cs="Arial"/>
          <w:sz w:val="22"/>
          <w:szCs w:val="22"/>
        </w:rPr>
        <w:t xml:space="preserve">the dilutions have been plated.  </w:t>
      </w:r>
      <w:r w:rsidRPr="00E80FC6">
        <w:rPr>
          <w:rFonts w:ascii="Arial" w:hAnsi="Arial" w:cs="Arial"/>
          <w:sz w:val="22"/>
          <w:szCs w:val="22"/>
        </w:rPr>
        <w:t xml:space="preserve">Retrieve </w:t>
      </w:r>
      <w:r w:rsidR="002F6D58">
        <w:rPr>
          <w:rFonts w:ascii="Arial" w:hAnsi="Arial" w:cs="Arial"/>
          <w:sz w:val="22"/>
          <w:szCs w:val="22"/>
        </w:rPr>
        <w:t xml:space="preserve">prepared </w:t>
      </w:r>
      <w:r w:rsidRPr="00E80FC6">
        <w:rPr>
          <w:rFonts w:ascii="Arial" w:hAnsi="Arial" w:cs="Arial"/>
          <w:sz w:val="22"/>
          <w:szCs w:val="22"/>
        </w:rPr>
        <w:t>plates from the incubator as they are depleted</w:t>
      </w:r>
      <w:r w:rsidR="00546F1D">
        <w:rPr>
          <w:rFonts w:ascii="Arial" w:hAnsi="Arial" w:cs="Arial"/>
          <w:sz w:val="22"/>
          <w:szCs w:val="22"/>
        </w:rPr>
        <w:t>,</w:t>
      </w:r>
      <w:r w:rsidRPr="00E80FC6">
        <w:rPr>
          <w:rFonts w:ascii="Arial" w:hAnsi="Arial" w:cs="Arial"/>
          <w:sz w:val="22"/>
          <w:szCs w:val="22"/>
        </w:rPr>
        <w:t xml:space="preserve"> but no more than 6 at a time or they cool and the top </w:t>
      </w:r>
      <w:proofErr w:type="spellStart"/>
      <w:r w:rsidRPr="00E80FC6">
        <w:rPr>
          <w:rFonts w:ascii="Arial" w:hAnsi="Arial" w:cs="Arial"/>
          <w:sz w:val="22"/>
          <w:szCs w:val="22"/>
        </w:rPr>
        <w:t>agarose</w:t>
      </w:r>
      <w:proofErr w:type="spellEnd"/>
      <w:r w:rsidRPr="00E80FC6">
        <w:rPr>
          <w:rFonts w:ascii="Arial" w:hAnsi="Arial" w:cs="Arial"/>
          <w:sz w:val="22"/>
          <w:szCs w:val="22"/>
        </w:rPr>
        <w:t xml:space="preserve"> solidifies too quickly.</w:t>
      </w:r>
    </w:p>
    <w:p w14:paraId="02440F7C" w14:textId="77777777" w:rsidR="002F6D58" w:rsidRPr="002F6D58" w:rsidRDefault="002F6D58" w:rsidP="002F6D58">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discards the borosilicate tube, ejects the filter barrier tip, and gets a fresh one and continues the process.</w:t>
      </w:r>
    </w:p>
    <w:p w14:paraId="0812C33E" w14:textId="77777777" w:rsidR="002F6D58" w:rsidRPr="00E80FC6" w:rsidRDefault="002F6D58" w:rsidP="002F6D58">
      <w:pPr>
        <w:numPr>
          <w:ilvl w:val="2"/>
          <w:numId w:val="12"/>
        </w:numPr>
        <w:spacing w:before="240"/>
        <w:outlineLvl w:val="0"/>
        <w:rPr>
          <w:rFonts w:ascii="Helvetica" w:hAnsi="Helvetica" w:cs="Arial"/>
          <w:b/>
          <w:sz w:val="22"/>
          <w:szCs w:val="24"/>
        </w:rPr>
      </w:pPr>
      <w:r>
        <w:rPr>
          <w:rFonts w:ascii="Arial" w:hAnsi="Arial" w:cs="Arial"/>
          <w:sz w:val="22"/>
          <w:szCs w:val="22"/>
        </w:rPr>
        <w:t>CU:  Stacks of plates in the incubator as talent removes 6.</w:t>
      </w:r>
    </w:p>
    <w:p w14:paraId="52D8E808" w14:textId="77777777" w:rsidR="0074733A" w:rsidRPr="00E80FC6" w:rsidRDefault="00742F76" w:rsidP="0074733A">
      <w:pPr>
        <w:numPr>
          <w:ilvl w:val="0"/>
          <w:numId w:val="12"/>
        </w:numPr>
        <w:spacing w:before="240"/>
        <w:outlineLvl w:val="0"/>
        <w:rPr>
          <w:rFonts w:ascii="Helvetica" w:hAnsi="Helvetica" w:cs="Arial"/>
          <w:b/>
          <w:sz w:val="22"/>
          <w:szCs w:val="24"/>
        </w:rPr>
      </w:pPr>
      <w:r>
        <w:rPr>
          <w:rFonts w:ascii="Arial" w:hAnsi="Arial" w:cs="Arial"/>
          <w:b/>
          <w:sz w:val="22"/>
          <w:szCs w:val="22"/>
        </w:rPr>
        <w:t>Plaque Isolation</w:t>
      </w:r>
    </w:p>
    <w:p w14:paraId="664A68D1" w14:textId="77777777" w:rsidR="00630836" w:rsidRPr="00D26C04" w:rsidRDefault="00630836" w:rsidP="00630836">
      <w:pPr>
        <w:numPr>
          <w:ilvl w:val="1"/>
          <w:numId w:val="12"/>
        </w:numPr>
        <w:spacing w:before="240"/>
        <w:outlineLvl w:val="0"/>
        <w:rPr>
          <w:rFonts w:ascii="Helvetica" w:hAnsi="Helvetica" w:cs="Arial"/>
          <w:b/>
          <w:sz w:val="22"/>
          <w:szCs w:val="24"/>
        </w:rPr>
      </w:pPr>
      <w:r w:rsidRPr="00E80FC6">
        <w:rPr>
          <w:rFonts w:ascii="Arial" w:hAnsi="Arial" w:cs="Arial"/>
          <w:sz w:val="22"/>
          <w:szCs w:val="22"/>
        </w:rPr>
        <w:t xml:space="preserve">Examine the plaque formed on the plates and discard those with confluent </w:t>
      </w:r>
      <w:proofErr w:type="spellStart"/>
      <w:r w:rsidRPr="00E80FC6">
        <w:rPr>
          <w:rFonts w:ascii="Arial" w:hAnsi="Arial" w:cs="Arial"/>
          <w:sz w:val="22"/>
          <w:szCs w:val="22"/>
        </w:rPr>
        <w:t>lysis</w:t>
      </w:r>
      <w:proofErr w:type="spellEnd"/>
      <w:r w:rsidRPr="00E80FC6">
        <w:rPr>
          <w:rFonts w:ascii="Arial" w:hAnsi="Arial" w:cs="Arial"/>
          <w:sz w:val="22"/>
          <w:szCs w:val="22"/>
        </w:rPr>
        <w:t xml:space="preserve">.  Determine which of the remaining serial dilutions have produced sufficiently </w:t>
      </w:r>
      <w:r w:rsidR="00850875" w:rsidRPr="00E80FC6">
        <w:rPr>
          <w:rFonts w:ascii="Arial" w:hAnsi="Arial" w:cs="Arial"/>
          <w:sz w:val="22"/>
          <w:szCs w:val="22"/>
        </w:rPr>
        <w:t>few plaques</w:t>
      </w:r>
      <w:r w:rsidRPr="00E80FC6">
        <w:rPr>
          <w:rFonts w:ascii="Arial" w:hAnsi="Arial" w:cs="Arial"/>
          <w:sz w:val="22"/>
          <w:szCs w:val="22"/>
        </w:rPr>
        <w:t xml:space="preserve"> to enable an accurate tally</w:t>
      </w:r>
      <w:r w:rsidR="00850875" w:rsidRPr="00E80FC6">
        <w:rPr>
          <w:rFonts w:ascii="Arial" w:hAnsi="Arial" w:cs="Arial"/>
          <w:sz w:val="22"/>
          <w:szCs w:val="22"/>
        </w:rPr>
        <w:t xml:space="preserve">.  </w:t>
      </w:r>
      <w:r w:rsidRPr="00E80FC6">
        <w:rPr>
          <w:rFonts w:ascii="Arial" w:hAnsi="Arial" w:cs="Arial"/>
          <w:sz w:val="22"/>
          <w:szCs w:val="22"/>
        </w:rPr>
        <w:t xml:space="preserve">Record the number of plaque from these plates and proceed to calculate titer as described in the text protocol. </w:t>
      </w:r>
    </w:p>
    <w:p w14:paraId="4FA3F663" w14:textId="77777777" w:rsidR="00D26C04" w:rsidRPr="00D26C04" w:rsidRDefault="00D26C04" w:rsidP="00D26C04">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MED-over the shoulder:  Talent looks at plates, picks one up with confluent </w:t>
      </w:r>
      <w:proofErr w:type="spellStart"/>
      <w:r>
        <w:rPr>
          <w:rFonts w:ascii="Helvetica" w:hAnsi="Helvetica" w:cs="Arial"/>
          <w:sz w:val="22"/>
          <w:szCs w:val="24"/>
        </w:rPr>
        <w:t>lysis</w:t>
      </w:r>
      <w:proofErr w:type="spellEnd"/>
      <w:r>
        <w:rPr>
          <w:rFonts w:ascii="Helvetica" w:hAnsi="Helvetica" w:cs="Arial"/>
          <w:sz w:val="22"/>
          <w:szCs w:val="24"/>
        </w:rPr>
        <w:t xml:space="preserve"> and discards.</w:t>
      </w:r>
    </w:p>
    <w:p w14:paraId="60301359" w14:textId="77777777" w:rsidR="00D26C04" w:rsidRPr="00E80FC6" w:rsidRDefault="00D26C04" w:rsidP="00D26C04">
      <w:pPr>
        <w:numPr>
          <w:ilvl w:val="2"/>
          <w:numId w:val="12"/>
        </w:numPr>
        <w:spacing w:before="240"/>
        <w:outlineLvl w:val="0"/>
        <w:rPr>
          <w:rFonts w:ascii="Helvetica" w:hAnsi="Helvetica" w:cs="Arial"/>
          <w:b/>
          <w:sz w:val="22"/>
          <w:szCs w:val="24"/>
        </w:rPr>
      </w:pPr>
      <w:r>
        <w:rPr>
          <w:rFonts w:ascii="Arial" w:hAnsi="Arial" w:cs="Arial"/>
          <w:sz w:val="22"/>
          <w:szCs w:val="22"/>
        </w:rPr>
        <w:t>CU:  Plate/notebook as talent tallies the plaques on a plate and records the number.</w:t>
      </w:r>
    </w:p>
    <w:p w14:paraId="2F631FF0" w14:textId="77777777" w:rsidR="0074733A" w:rsidRPr="00A46459" w:rsidRDefault="00C06C02" w:rsidP="00BA2508">
      <w:pPr>
        <w:numPr>
          <w:ilvl w:val="1"/>
          <w:numId w:val="12"/>
        </w:numPr>
        <w:spacing w:before="240"/>
        <w:outlineLvl w:val="0"/>
        <w:rPr>
          <w:rFonts w:ascii="Helvetica" w:hAnsi="Helvetica" w:cs="Arial"/>
          <w:b/>
          <w:sz w:val="22"/>
          <w:szCs w:val="24"/>
        </w:rPr>
      </w:pPr>
      <w:r w:rsidRPr="00E80FC6">
        <w:rPr>
          <w:rFonts w:ascii="Arial" w:hAnsi="Arial" w:cs="Arial"/>
          <w:sz w:val="22"/>
          <w:szCs w:val="22"/>
        </w:rPr>
        <w:t>At the end of affinity selection round 4, select 18 individua</w:t>
      </w:r>
      <w:r w:rsidR="004112FF" w:rsidRPr="00E80FC6">
        <w:rPr>
          <w:rFonts w:ascii="Arial" w:hAnsi="Arial" w:cs="Arial"/>
          <w:sz w:val="22"/>
          <w:szCs w:val="22"/>
        </w:rPr>
        <w:t>l, well defined, plaque colonies.  U</w:t>
      </w:r>
      <w:r w:rsidRPr="00E80FC6">
        <w:rPr>
          <w:rFonts w:ascii="Arial" w:hAnsi="Arial" w:cs="Arial"/>
          <w:sz w:val="22"/>
          <w:szCs w:val="22"/>
        </w:rPr>
        <w:t xml:space="preserve">sing a sterile yellow pipet tip, wet the inside </w:t>
      </w:r>
      <w:r w:rsidR="00BA2508">
        <w:rPr>
          <w:rFonts w:ascii="Arial" w:hAnsi="Arial" w:cs="Arial"/>
          <w:sz w:val="22"/>
          <w:szCs w:val="22"/>
        </w:rPr>
        <w:t xml:space="preserve">of the tip </w:t>
      </w:r>
      <w:r w:rsidRPr="00E80FC6">
        <w:rPr>
          <w:rFonts w:ascii="Arial" w:hAnsi="Arial" w:cs="Arial"/>
          <w:sz w:val="22"/>
          <w:szCs w:val="22"/>
        </w:rPr>
        <w:t xml:space="preserve">with </w:t>
      </w:r>
      <w:proofErr w:type="spellStart"/>
      <w:r w:rsidRPr="00E80FC6">
        <w:rPr>
          <w:rFonts w:ascii="Arial" w:hAnsi="Arial" w:cs="Arial"/>
          <w:sz w:val="22"/>
          <w:szCs w:val="22"/>
        </w:rPr>
        <w:t>Tris-HCl</w:t>
      </w:r>
      <w:proofErr w:type="spellEnd"/>
      <w:r w:rsidRPr="00E80FC6">
        <w:rPr>
          <w:rFonts w:ascii="Arial" w:hAnsi="Arial" w:cs="Arial"/>
          <w:sz w:val="22"/>
          <w:szCs w:val="22"/>
        </w:rPr>
        <w:t xml:space="preserve">, pH 8.5 in </w:t>
      </w:r>
      <w:r w:rsidR="00546F1D">
        <w:rPr>
          <w:rFonts w:ascii="Arial" w:hAnsi="Arial" w:cs="Arial"/>
          <w:sz w:val="22"/>
          <w:szCs w:val="22"/>
        </w:rPr>
        <w:t xml:space="preserve">an </w:t>
      </w:r>
      <w:r w:rsidRPr="00E80FC6">
        <w:rPr>
          <w:rFonts w:ascii="Arial" w:hAnsi="Arial" w:cs="Arial"/>
          <w:sz w:val="22"/>
          <w:szCs w:val="22"/>
        </w:rPr>
        <w:t>Eppendorf tube.</w:t>
      </w:r>
      <w:r w:rsidR="00BA2508">
        <w:rPr>
          <w:rFonts w:ascii="Helvetica" w:hAnsi="Helvetica" w:cs="Arial"/>
          <w:b/>
          <w:sz w:val="22"/>
          <w:szCs w:val="24"/>
        </w:rPr>
        <w:t xml:space="preserve">  </w:t>
      </w:r>
      <w:r w:rsidR="00B9648F" w:rsidRPr="00B9648F">
        <w:rPr>
          <w:rFonts w:ascii="Helvetica" w:hAnsi="Helvetica" w:cs="Arial"/>
          <w:sz w:val="22"/>
          <w:szCs w:val="24"/>
        </w:rPr>
        <w:t>Then,</w:t>
      </w:r>
      <w:r w:rsidR="00B9648F">
        <w:rPr>
          <w:rFonts w:ascii="Helvetica" w:hAnsi="Helvetica" w:cs="Arial"/>
          <w:b/>
          <w:sz w:val="22"/>
          <w:szCs w:val="24"/>
        </w:rPr>
        <w:t xml:space="preserve"> </w:t>
      </w:r>
      <w:r w:rsidR="00B9648F" w:rsidRPr="00E80FC6">
        <w:rPr>
          <w:rFonts w:ascii="Arial" w:hAnsi="Arial" w:cs="Arial"/>
          <w:sz w:val="22"/>
          <w:szCs w:val="22"/>
        </w:rPr>
        <w:t>core these pl</w:t>
      </w:r>
      <w:r w:rsidR="00B9648F">
        <w:rPr>
          <w:rFonts w:ascii="Arial" w:hAnsi="Arial" w:cs="Arial"/>
          <w:sz w:val="22"/>
          <w:szCs w:val="22"/>
        </w:rPr>
        <w:t>aques from the titering plates by pushing</w:t>
      </w:r>
      <w:r w:rsidR="00BA2508" w:rsidRPr="00BA2508">
        <w:rPr>
          <w:rFonts w:ascii="Helvetica" w:hAnsi="Helvetica" w:cs="Arial"/>
          <w:sz w:val="22"/>
          <w:szCs w:val="24"/>
        </w:rPr>
        <w:t xml:space="preserve"> the </w:t>
      </w:r>
      <w:r w:rsidRPr="00BA2508">
        <w:rPr>
          <w:rFonts w:ascii="Arial" w:hAnsi="Arial" w:cs="Arial"/>
          <w:sz w:val="22"/>
          <w:szCs w:val="22"/>
        </w:rPr>
        <w:t xml:space="preserve">tip through a well isolated plaque </w:t>
      </w:r>
      <w:r w:rsidR="00546F1D">
        <w:rPr>
          <w:rFonts w:ascii="Arial" w:hAnsi="Arial" w:cs="Arial"/>
          <w:sz w:val="22"/>
          <w:szCs w:val="22"/>
        </w:rPr>
        <w:t>directly</w:t>
      </w:r>
      <w:r w:rsidRPr="00BA2508">
        <w:rPr>
          <w:rFonts w:ascii="Arial" w:hAnsi="Arial" w:cs="Arial"/>
          <w:sz w:val="22"/>
          <w:szCs w:val="22"/>
        </w:rPr>
        <w:t xml:space="preserve"> to the plas</w:t>
      </w:r>
      <w:r w:rsidR="006E2331" w:rsidRPr="00BA2508">
        <w:rPr>
          <w:rFonts w:ascii="Arial" w:hAnsi="Arial" w:cs="Arial"/>
          <w:sz w:val="22"/>
          <w:szCs w:val="22"/>
        </w:rPr>
        <w:t>tic Petri dish below</w:t>
      </w:r>
      <w:r w:rsidR="00B9648F">
        <w:rPr>
          <w:rFonts w:ascii="Arial" w:hAnsi="Arial" w:cs="Arial"/>
          <w:sz w:val="22"/>
          <w:szCs w:val="22"/>
        </w:rPr>
        <w:t xml:space="preserve"> and aspirating</w:t>
      </w:r>
      <w:r w:rsidR="006E2331" w:rsidRPr="00BA2508">
        <w:rPr>
          <w:rFonts w:ascii="Arial" w:hAnsi="Arial" w:cs="Arial"/>
          <w:sz w:val="22"/>
          <w:szCs w:val="22"/>
        </w:rPr>
        <w:t xml:space="preserve"> the core</w:t>
      </w:r>
      <w:r w:rsidRPr="00BA2508">
        <w:rPr>
          <w:rFonts w:ascii="Arial" w:hAnsi="Arial" w:cs="Arial"/>
          <w:sz w:val="22"/>
          <w:szCs w:val="22"/>
        </w:rPr>
        <w:t>.</w:t>
      </w:r>
    </w:p>
    <w:p w14:paraId="08CD1587" w14:textId="77777777" w:rsidR="00A46459" w:rsidRPr="00FB6D8F" w:rsidRDefault="00A46459" w:rsidP="00A46459">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uses sharpie to mark or point out well defined plaque colonies.</w:t>
      </w:r>
    </w:p>
    <w:p w14:paraId="3EBF9FA1" w14:textId="77777777" w:rsidR="00FB6D8F" w:rsidRPr="00FB6D8F" w:rsidRDefault="00FB6D8F" w:rsidP="00A46459">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wets the inside of a sterile yellow pipet tip </w:t>
      </w:r>
      <w:r w:rsidRPr="00E80FC6">
        <w:rPr>
          <w:rFonts w:ascii="Arial" w:hAnsi="Arial" w:cs="Arial"/>
          <w:sz w:val="22"/>
          <w:szCs w:val="22"/>
        </w:rPr>
        <w:t xml:space="preserve">with the </w:t>
      </w:r>
      <w:proofErr w:type="spellStart"/>
      <w:r w:rsidRPr="00E80FC6">
        <w:rPr>
          <w:rFonts w:ascii="Arial" w:hAnsi="Arial" w:cs="Arial"/>
          <w:sz w:val="22"/>
          <w:szCs w:val="22"/>
        </w:rPr>
        <w:t>Tris-HCl</w:t>
      </w:r>
      <w:proofErr w:type="spellEnd"/>
      <w:r w:rsidRPr="00E80FC6">
        <w:rPr>
          <w:rFonts w:ascii="Arial" w:hAnsi="Arial" w:cs="Arial"/>
          <w:sz w:val="22"/>
          <w:szCs w:val="22"/>
        </w:rPr>
        <w:t>, pH 8.5 in the Eppendorf tube.</w:t>
      </w:r>
    </w:p>
    <w:p w14:paraId="585BB72F" w14:textId="77777777" w:rsidR="00FB6D8F" w:rsidRPr="00BA2508" w:rsidRDefault="00FB6D8F" w:rsidP="00A46459">
      <w:pPr>
        <w:numPr>
          <w:ilvl w:val="2"/>
          <w:numId w:val="12"/>
        </w:numPr>
        <w:spacing w:before="240"/>
        <w:outlineLvl w:val="0"/>
        <w:rPr>
          <w:rFonts w:ascii="Helvetica" w:hAnsi="Helvetica" w:cs="Arial"/>
          <w:b/>
          <w:sz w:val="22"/>
          <w:szCs w:val="24"/>
        </w:rPr>
      </w:pPr>
      <w:r>
        <w:rPr>
          <w:rFonts w:ascii="Arial" w:hAnsi="Arial" w:cs="Arial"/>
          <w:sz w:val="22"/>
          <w:szCs w:val="22"/>
        </w:rPr>
        <w:t>CU</w:t>
      </w:r>
      <w:r w:rsidR="003F4F7E">
        <w:rPr>
          <w:rFonts w:ascii="Arial" w:hAnsi="Arial" w:cs="Arial"/>
          <w:sz w:val="22"/>
          <w:szCs w:val="22"/>
        </w:rPr>
        <w:t>:</w:t>
      </w:r>
      <w:r>
        <w:rPr>
          <w:rFonts w:ascii="Arial" w:hAnsi="Arial" w:cs="Arial"/>
          <w:sz w:val="22"/>
          <w:szCs w:val="22"/>
        </w:rPr>
        <w:t xml:space="preserve">  Plates as talent cores a plaque by pushing</w:t>
      </w:r>
      <w:r w:rsidRPr="00BA2508">
        <w:rPr>
          <w:rFonts w:ascii="Helvetica" w:hAnsi="Helvetica" w:cs="Arial"/>
          <w:sz w:val="22"/>
          <w:szCs w:val="24"/>
        </w:rPr>
        <w:t xml:space="preserve"> the </w:t>
      </w:r>
      <w:r w:rsidRPr="00BA2508">
        <w:rPr>
          <w:rFonts w:ascii="Arial" w:hAnsi="Arial" w:cs="Arial"/>
          <w:sz w:val="22"/>
          <w:szCs w:val="22"/>
        </w:rPr>
        <w:t>tip through a well isolated plaque right to the plastic Petri dish below</w:t>
      </w:r>
      <w:r>
        <w:rPr>
          <w:rFonts w:ascii="Arial" w:hAnsi="Arial" w:cs="Arial"/>
          <w:sz w:val="22"/>
          <w:szCs w:val="22"/>
        </w:rPr>
        <w:t xml:space="preserve"> and aspirating</w:t>
      </w:r>
      <w:r w:rsidRPr="00BA2508">
        <w:rPr>
          <w:rFonts w:ascii="Arial" w:hAnsi="Arial" w:cs="Arial"/>
          <w:sz w:val="22"/>
          <w:szCs w:val="22"/>
        </w:rPr>
        <w:t xml:space="preserve"> the core.</w:t>
      </w:r>
    </w:p>
    <w:p w14:paraId="518F5BCB" w14:textId="77777777" w:rsidR="00243BCB" w:rsidRPr="003F4F7E" w:rsidRDefault="00C06C02" w:rsidP="00243BCB">
      <w:pPr>
        <w:numPr>
          <w:ilvl w:val="1"/>
          <w:numId w:val="12"/>
        </w:numPr>
        <w:spacing w:before="240"/>
        <w:outlineLvl w:val="0"/>
        <w:rPr>
          <w:rFonts w:ascii="Helvetica" w:hAnsi="Helvetica" w:cs="Arial"/>
          <w:b/>
          <w:sz w:val="22"/>
          <w:szCs w:val="24"/>
        </w:rPr>
      </w:pPr>
      <w:r w:rsidRPr="00E80FC6">
        <w:rPr>
          <w:rFonts w:ascii="Arial" w:hAnsi="Arial" w:cs="Arial"/>
          <w:sz w:val="22"/>
          <w:szCs w:val="22"/>
        </w:rPr>
        <w:t>Expel the core into 100 µl</w:t>
      </w:r>
      <w:r w:rsidR="006E2331">
        <w:rPr>
          <w:rFonts w:ascii="Arial" w:hAnsi="Arial" w:cs="Arial"/>
          <w:sz w:val="22"/>
          <w:szCs w:val="22"/>
        </w:rPr>
        <w:t xml:space="preserve"> of</w:t>
      </w:r>
      <w:r w:rsidRPr="00E80FC6">
        <w:rPr>
          <w:rFonts w:ascii="Arial" w:hAnsi="Arial" w:cs="Arial"/>
          <w:sz w:val="22"/>
          <w:szCs w:val="22"/>
        </w:rPr>
        <w:t xml:space="preserve"> Tris-HCl, pH 8.5 in the appropriate tube </w:t>
      </w:r>
      <w:r w:rsidR="00817C08">
        <w:rPr>
          <w:rFonts w:ascii="Arial" w:hAnsi="Arial" w:cs="Arial"/>
          <w:sz w:val="22"/>
          <w:szCs w:val="22"/>
        </w:rPr>
        <w:t xml:space="preserve">before </w:t>
      </w:r>
      <w:proofErr w:type="spellStart"/>
      <w:r w:rsidRPr="00E80FC6">
        <w:rPr>
          <w:rFonts w:ascii="Arial" w:hAnsi="Arial" w:cs="Arial"/>
          <w:sz w:val="22"/>
          <w:szCs w:val="22"/>
        </w:rPr>
        <w:t>vortex</w:t>
      </w:r>
      <w:r w:rsidR="00817C08">
        <w:rPr>
          <w:rFonts w:ascii="Arial" w:hAnsi="Arial" w:cs="Arial"/>
          <w:sz w:val="22"/>
          <w:szCs w:val="22"/>
        </w:rPr>
        <w:t>ing</w:t>
      </w:r>
      <w:proofErr w:type="spellEnd"/>
      <w:r w:rsidRPr="00E80FC6">
        <w:rPr>
          <w:rFonts w:ascii="Arial" w:hAnsi="Arial" w:cs="Arial"/>
          <w:sz w:val="22"/>
          <w:szCs w:val="22"/>
        </w:rPr>
        <w:t xml:space="preserve"> briefly.</w:t>
      </w:r>
      <w:r w:rsidR="00850875" w:rsidRPr="00E80FC6">
        <w:rPr>
          <w:rFonts w:ascii="Arial" w:hAnsi="Arial" w:cs="Arial"/>
          <w:sz w:val="22"/>
          <w:szCs w:val="22"/>
        </w:rPr>
        <w:t xml:space="preserve">  </w:t>
      </w:r>
      <w:r w:rsidRPr="00E80FC6">
        <w:rPr>
          <w:rFonts w:ascii="Arial" w:hAnsi="Arial" w:cs="Arial"/>
          <w:sz w:val="22"/>
          <w:szCs w:val="22"/>
        </w:rPr>
        <w:t>Heat 20 µl from this volume at 65</w:t>
      </w:r>
      <w:r w:rsidRPr="00E80FC6">
        <w:rPr>
          <w:rFonts w:ascii="Arial" w:hAnsi="Arial" w:cs="Arial"/>
          <w:sz w:val="22"/>
          <w:szCs w:val="22"/>
          <w:vertAlign w:val="superscript"/>
        </w:rPr>
        <w:t>o</w:t>
      </w:r>
      <w:r w:rsidR="006E2331">
        <w:rPr>
          <w:rFonts w:ascii="Arial" w:hAnsi="Arial" w:cs="Arial"/>
          <w:sz w:val="22"/>
          <w:szCs w:val="22"/>
        </w:rPr>
        <w:t>C for 10 minutes</w:t>
      </w:r>
      <w:r w:rsidR="00850875" w:rsidRPr="00E80FC6">
        <w:rPr>
          <w:rFonts w:ascii="Arial" w:hAnsi="Arial" w:cs="Arial"/>
          <w:sz w:val="22"/>
          <w:szCs w:val="22"/>
        </w:rPr>
        <w:t xml:space="preserve"> and proceed with PCR and sequencing as described in the text protocol.</w:t>
      </w:r>
    </w:p>
    <w:p w14:paraId="03C14CCC" w14:textId="77777777" w:rsidR="003F4F7E" w:rsidRPr="00817C08" w:rsidRDefault="003F4F7E" w:rsidP="003F4F7E">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expels the core </w:t>
      </w:r>
      <w:r w:rsidRPr="00E80FC6">
        <w:rPr>
          <w:rFonts w:ascii="Arial" w:hAnsi="Arial" w:cs="Arial"/>
          <w:sz w:val="22"/>
          <w:szCs w:val="22"/>
        </w:rPr>
        <w:t>into 100 µl</w:t>
      </w:r>
      <w:r>
        <w:rPr>
          <w:rFonts w:ascii="Arial" w:hAnsi="Arial" w:cs="Arial"/>
          <w:sz w:val="22"/>
          <w:szCs w:val="22"/>
        </w:rPr>
        <w:t xml:space="preserve"> of</w:t>
      </w:r>
      <w:r w:rsidRPr="00E80FC6">
        <w:rPr>
          <w:rFonts w:ascii="Arial" w:hAnsi="Arial" w:cs="Arial"/>
          <w:sz w:val="22"/>
          <w:szCs w:val="22"/>
        </w:rPr>
        <w:t xml:space="preserve"> </w:t>
      </w:r>
      <w:proofErr w:type="spellStart"/>
      <w:r w:rsidRPr="00E80FC6">
        <w:rPr>
          <w:rFonts w:ascii="Arial" w:hAnsi="Arial" w:cs="Arial"/>
          <w:sz w:val="22"/>
          <w:szCs w:val="22"/>
        </w:rPr>
        <w:t>Tris-HCl</w:t>
      </w:r>
      <w:proofErr w:type="spellEnd"/>
      <w:r w:rsidRPr="00E80FC6">
        <w:rPr>
          <w:rFonts w:ascii="Arial" w:hAnsi="Arial" w:cs="Arial"/>
          <w:sz w:val="22"/>
          <w:szCs w:val="22"/>
        </w:rPr>
        <w:t>, pH 8.5 in the appropriate tube</w:t>
      </w:r>
      <w:r w:rsidR="00817C08">
        <w:rPr>
          <w:rFonts w:ascii="Arial" w:hAnsi="Arial" w:cs="Arial"/>
          <w:sz w:val="22"/>
          <w:szCs w:val="22"/>
        </w:rPr>
        <w:t>.</w:t>
      </w:r>
    </w:p>
    <w:p w14:paraId="29ABDD9E" w14:textId="77777777" w:rsidR="00817C08" w:rsidRPr="00E80FC6" w:rsidRDefault="00817C08" w:rsidP="003F4F7E">
      <w:pPr>
        <w:numPr>
          <w:ilvl w:val="2"/>
          <w:numId w:val="12"/>
        </w:numPr>
        <w:spacing w:before="240"/>
        <w:outlineLvl w:val="0"/>
        <w:rPr>
          <w:rFonts w:ascii="Helvetica" w:hAnsi="Helvetica" w:cs="Arial"/>
          <w:b/>
          <w:sz w:val="22"/>
          <w:szCs w:val="24"/>
        </w:rPr>
      </w:pPr>
      <w:r>
        <w:rPr>
          <w:rFonts w:ascii="Arial" w:hAnsi="Arial" w:cs="Arial"/>
          <w:sz w:val="22"/>
          <w:szCs w:val="22"/>
        </w:rPr>
        <w:t xml:space="preserve">CU:  Tube with </w:t>
      </w:r>
      <w:r w:rsidRPr="00E80FC6">
        <w:rPr>
          <w:rFonts w:ascii="Arial" w:hAnsi="Arial" w:cs="Arial"/>
          <w:sz w:val="22"/>
          <w:szCs w:val="22"/>
        </w:rPr>
        <w:t xml:space="preserve">20 µl </w:t>
      </w:r>
      <w:r>
        <w:rPr>
          <w:rFonts w:ascii="Arial" w:hAnsi="Arial" w:cs="Arial"/>
          <w:sz w:val="22"/>
          <w:szCs w:val="22"/>
        </w:rPr>
        <w:t>as talent leaves to incubate at 6</w:t>
      </w:r>
      <w:r w:rsidRPr="00E80FC6">
        <w:rPr>
          <w:rFonts w:ascii="Arial" w:hAnsi="Arial" w:cs="Arial"/>
          <w:sz w:val="22"/>
          <w:szCs w:val="22"/>
        </w:rPr>
        <w:t>5</w:t>
      </w:r>
      <w:r w:rsidRPr="00E80FC6">
        <w:rPr>
          <w:rFonts w:ascii="Arial" w:hAnsi="Arial" w:cs="Arial"/>
          <w:sz w:val="22"/>
          <w:szCs w:val="22"/>
          <w:vertAlign w:val="superscript"/>
        </w:rPr>
        <w:t>o</w:t>
      </w:r>
      <w:r>
        <w:rPr>
          <w:rFonts w:ascii="Arial" w:hAnsi="Arial" w:cs="Arial"/>
          <w:sz w:val="22"/>
          <w:szCs w:val="22"/>
        </w:rPr>
        <w:t>C</w:t>
      </w:r>
    </w:p>
    <w:p w14:paraId="4161B005" w14:textId="77777777" w:rsidR="00CE10F2" w:rsidRPr="00742F76" w:rsidRDefault="00CE10F2" w:rsidP="00CE10F2">
      <w:pPr>
        <w:numPr>
          <w:ilvl w:val="0"/>
          <w:numId w:val="12"/>
        </w:numPr>
        <w:spacing w:before="240"/>
        <w:jc w:val="both"/>
        <w:outlineLvl w:val="0"/>
        <w:rPr>
          <w:rFonts w:ascii="Arial" w:hAnsi="Arial" w:cs="Arial"/>
          <w:b/>
          <w:sz w:val="22"/>
          <w:szCs w:val="22"/>
        </w:rPr>
      </w:pPr>
      <w:r w:rsidRPr="00742F76">
        <w:rPr>
          <w:rFonts w:ascii="Arial" w:hAnsi="Arial" w:cs="Arial"/>
          <w:b/>
          <w:sz w:val="22"/>
          <w:szCs w:val="22"/>
        </w:rPr>
        <w:lastRenderedPageBreak/>
        <w:t xml:space="preserve">Results: </w:t>
      </w:r>
      <w:r w:rsidR="00742F76" w:rsidRPr="00742F76">
        <w:rPr>
          <w:rFonts w:ascii="Arial" w:hAnsi="Arial" w:cs="Arial"/>
          <w:b/>
          <w:sz w:val="22"/>
          <w:szCs w:val="22"/>
        </w:rPr>
        <w:t>Typical titer and PCR results for affinity selection over an appropriate bait</w:t>
      </w:r>
    </w:p>
    <w:p w14:paraId="5BAA7D71" w14:textId="77777777" w:rsidR="00614E88" w:rsidRPr="008512E5" w:rsidRDefault="00C87C16" w:rsidP="008512E5">
      <w:pPr>
        <w:numPr>
          <w:ilvl w:val="1"/>
          <w:numId w:val="12"/>
        </w:numPr>
        <w:spacing w:before="240"/>
        <w:outlineLvl w:val="0"/>
        <w:rPr>
          <w:rFonts w:ascii="Helvetica" w:hAnsi="Helvetica" w:cs="Arial"/>
          <w:sz w:val="22"/>
          <w:szCs w:val="22"/>
        </w:rPr>
      </w:pPr>
      <w:r>
        <w:rPr>
          <w:rFonts w:ascii="Arial" w:hAnsi="Arial" w:cs="Arial"/>
          <w:sz w:val="22"/>
          <w:szCs w:val="22"/>
        </w:rPr>
        <w:t xml:space="preserve">Shown here are typical titer results.  </w:t>
      </w:r>
      <w:r w:rsidR="00614E88" w:rsidRPr="00614E88">
        <w:rPr>
          <w:rFonts w:ascii="Arial" w:hAnsi="Arial" w:cs="Arial"/>
          <w:sz w:val="22"/>
          <w:szCs w:val="22"/>
        </w:rPr>
        <w:t>By sampling several times, the final estimated tallies are not as susceptible to pipetting errors and a more accurate estimate of the actual titer and the variation around this estimate, well-to-well, are obtained.</w:t>
      </w:r>
    </w:p>
    <w:p w14:paraId="369B38C9" w14:textId="77777777" w:rsidR="008512E5" w:rsidRPr="00614E88" w:rsidRDefault="008512E5" w:rsidP="008512E5">
      <w:pPr>
        <w:numPr>
          <w:ilvl w:val="2"/>
          <w:numId w:val="12"/>
        </w:numPr>
        <w:spacing w:before="240"/>
        <w:outlineLvl w:val="0"/>
        <w:rPr>
          <w:rFonts w:ascii="Helvetica" w:hAnsi="Helvetica" w:cs="Arial"/>
          <w:sz w:val="22"/>
          <w:szCs w:val="22"/>
        </w:rPr>
      </w:pPr>
      <w:r>
        <w:rPr>
          <w:rFonts w:ascii="Arial" w:hAnsi="Arial" w:cs="Arial"/>
          <w:sz w:val="22"/>
          <w:szCs w:val="22"/>
        </w:rPr>
        <w:t>LAB MEDIA:  Figure 5C</w:t>
      </w:r>
    </w:p>
    <w:p w14:paraId="7BDE3D99" w14:textId="77777777" w:rsidR="008512E5" w:rsidRPr="008512E5" w:rsidRDefault="00614E88" w:rsidP="00073DE4">
      <w:pPr>
        <w:numPr>
          <w:ilvl w:val="1"/>
          <w:numId w:val="12"/>
        </w:numPr>
        <w:spacing w:before="240"/>
        <w:outlineLvl w:val="0"/>
        <w:rPr>
          <w:rFonts w:ascii="Helvetica" w:hAnsi="Helvetica" w:cs="Arial"/>
          <w:sz w:val="22"/>
          <w:szCs w:val="22"/>
        </w:rPr>
      </w:pPr>
      <w:r w:rsidRPr="00614E88">
        <w:rPr>
          <w:rFonts w:ascii="Arial" w:hAnsi="Arial" w:cs="Arial"/>
          <w:sz w:val="22"/>
          <w:szCs w:val="22"/>
        </w:rPr>
        <w:t>Increasing phage titer, preferentially for the non-poisoned bait, as the number of affinity selection rounds increase, also provides confidence that the technique is working</w:t>
      </w:r>
      <w:r w:rsidR="008512E5">
        <w:rPr>
          <w:rFonts w:ascii="Arial" w:hAnsi="Arial" w:cs="Arial"/>
          <w:sz w:val="22"/>
          <w:szCs w:val="22"/>
        </w:rPr>
        <w:t>.</w:t>
      </w:r>
    </w:p>
    <w:p w14:paraId="17EE1AD5" w14:textId="77777777" w:rsidR="00614E88" w:rsidRPr="00614E88" w:rsidRDefault="008512E5" w:rsidP="008512E5">
      <w:pPr>
        <w:numPr>
          <w:ilvl w:val="2"/>
          <w:numId w:val="12"/>
        </w:numPr>
        <w:spacing w:before="240"/>
        <w:jc w:val="both"/>
        <w:outlineLvl w:val="0"/>
        <w:rPr>
          <w:rFonts w:ascii="Helvetica" w:hAnsi="Helvetica" w:cs="Arial"/>
          <w:sz w:val="22"/>
          <w:szCs w:val="22"/>
        </w:rPr>
      </w:pPr>
      <w:r>
        <w:rPr>
          <w:rFonts w:ascii="Arial" w:hAnsi="Arial" w:cs="Arial"/>
          <w:sz w:val="22"/>
          <w:szCs w:val="22"/>
        </w:rPr>
        <w:t>LAB MEDIA:  Figure 5C</w:t>
      </w:r>
      <w:r w:rsidR="00A3754E">
        <w:rPr>
          <w:rFonts w:ascii="Arial" w:hAnsi="Arial" w:cs="Arial"/>
          <w:sz w:val="22"/>
          <w:szCs w:val="22"/>
        </w:rPr>
        <w:t xml:space="preserve">.  </w:t>
      </w:r>
      <w:r w:rsidR="00A3754E" w:rsidRPr="008C55D9">
        <w:rPr>
          <w:rFonts w:ascii="Arial" w:hAnsi="Arial" w:cs="Arial"/>
          <w:i/>
          <w:color w:val="0070C0"/>
          <w:sz w:val="22"/>
          <w:szCs w:val="22"/>
        </w:rPr>
        <w:t>Editors, please highlight</w:t>
      </w:r>
      <w:r w:rsidR="00A3754E">
        <w:rPr>
          <w:rFonts w:ascii="Arial" w:hAnsi="Arial" w:cs="Arial"/>
          <w:i/>
          <w:color w:val="0070C0"/>
          <w:sz w:val="22"/>
          <w:szCs w:val="22"/>
        </w:rPr>
        <w:t xml:space="preserve"> the green bars as “preferentially for the non-poisoned bait” is narrated.</w:t>
      </w:r>
    </w:p>
    <w:p w14:paraId="248827C9" w14:textId="77777777" w:rsidR="0002101C" w:rsidRDefault="00614E88" w:rsidP="0002101C">
      <w:pPr>
        <w:numPr>
          <w:ilvl w:val="1"/>
          <w:numId w:val="12"/>
        </w:numPr>
        <w:spacing w:before="240"/>
        <w:outlineLvl w:val="0"/>
        <w:rPr>
          <w:rFonts w:ascii="Helvetica" w:hAnsi="Helvetica" w:cs="Arial"/>
          <w:sz w:val="22"/>
          <w:szCs w:val="22"/>
        </w:rPr>
      </w:pPr>
      <w:r w:rsidRPr="00614E88">
        <w:rPr>
          <w:rFonts w:ascii="Arial" w:hAnsi="Arial" w:cs="Arial"/>
          <w:sz w:val="22"/>
          <w:szCs w:val="22"/>
        </w:rPr>
        <w:t>The retention of an increasing percentage of phage containing insert in non-poisoned bait wells as the number of affinity selections increases is also auspicious</w:t>
      </w:r>
      <w:r w:rsidR="008512E5">
        <w:rPr>
          <w:rFonts w:ascii="Arial" w:hAnsi="Arial" w:cs="Arial"/>
          <w:sz w:val="22"/>
          <w:szCs w:val="22"/>
        </w:rPr>
        <w:t>.</w:t>
      </w:r>
    </w:p>
    <w:p w14:paraId="166B0BA9" w14:textId="77777777" w:rsidR="00614E88" w:rsidRPr="0002101C" w:rsidRDefault="008512E5" w:rsidP="0002101C">
      <w:pPr>
        <w:numPr>
          <w:ilvl w:val="2"/>
          <w:numId w:val="12"/>
        </w:numPr>
        <w:spacing w:before="240"/>
        <w:outlineLvl w:val="0"/>
        <w:rPr>
          <w:rFonts w:ascii="Helvetica" w:hAnsi="Helvetica" w:cs="Arial"/>
          <w:sz w:val="22"/>
          <w:szCs w:val="22"/>
        </w:rPr>
      </w:pPr>
      <w:r w:rsidRPr="0002101C">
        <w:rPr>
          <w:rFonts w:ascii="Arial" w:hAnsi="Arial" w:cs="Arial"/>
          <w:sz w:val="22"/>
          <w:szCs w:val="22"/>
        </w:rPr>
        <w:t>LAB MEDIA:  Figure 6</w:t>
      </w:r>
      <w:r w:rsidR="00BA002E">
        <w:rPr>
          <w:rFonts w:ascii="Arial" w:hAnsi="Arial" w:cs="Arial"/>
          <w:sz w:val="22"/>
          <w:szCs w:val="22"/>
        </w:rPr>
        <w:t xml:space="preserve">.  </w:t>
      </w:r>
      <w:r w:rsidR="00BA002E" w:rsidRPr="008C55D9">
        <w:rPr>
          <w:rFonts w:ascii="Arial" w:hAnsi="Arial" w:cs="Arial"/>
          <w:i/>
          <w:color w:val="0070C0"/>
          <w:sz w:val="22"/>
          <w:szCs w:val="22"/>
        </w:rPr>
        <w:t>Editors, please highlight</w:t>
      </w:r>
      <w:r w:rsidR="00BA002E">
        <w:rPr>
          <w:rFonts w:ascii="Arial" w:hAnsi="Arial" w:cs="Arial"/>
          <w:i/>
          <w:color w:val="0070C0"/>
          <w:sz w:val="22"/>
          <w:szCs w:val="22"/>
        </w:rPr>
        <w:t xml:space="preserve"> the arrow below “round 1” and the arrow below “round 4” as this point is narrated.</w:t>
      </w:r>
    </w:p>
    <w:p w14:paraId="23AB0A5E" w14:textId="77777777" w:rsidR="008512E5" w:rsidRPr="00C87C16" w:rsidRDefault="00614E88" w:rsidP="00C87C16">
      <w:pPr>
        <w:numPr>
          <w:ilvl w:val="1"/>
          <w:numId w:val="12"/>
        </w:numPr>
        <w:spacing w:before="240"/>
        <w:outlineLvl w:val="0"/>
        <w:rPr>
          <w:rFonts w:ascii="Helvetica" w:hAnsi="Helvetica" w:cs="Arial"/>
          <w:sz w:val="22"/>
          <w:szCs w:val="22"/>
        </w:rPr>
      </w:pPr>
      <w:r w:rsidRPr="00614E88">
        <w:rPr>
          <w:rFonts w:ascii="Arial" w:hAnsi="Arial" w:cs="Arial"/>
          <w:sz w:val="22"/>
          <w:szCs w:val="22"/>
        </w:rPr>
        <w:t>After advanced rounds of affinity selection, an increase in the number of independently recovered phage that have insert, relat</w:t>
      </w:r>
      <w:r w:rsidR="00606705">
        <w:rPr>
          <w:rFonts w:ascii="Arial" w:hAnsi="Arial" w:cs="Arial"/>
          <w:sz w:val="22"/>
          <w:szCs w:val="22"/>
        </w:rPr>
        <w:t>ive to the first round</w:t>
      </w:r>
      <w:r w:rsidRPr="00614E88">
        <w:rPr>
          <w:rFonts w:ascii="Arial" w:hAnsi="Arial" w:cs="Arial"/>
          <w:sz w:val="22"/>
          <w:szCs w:val="22"/>
        </w:rPr>
        <w:t xml:space="preserve">, and the settling of these amplicons on a </w:t>
      </w:r>
      <w:r w:rsidR="00606705">
        <w:rPr>
          <w:rFonts w:ascii="Arial" w:hAnsi="Arial" w:cs="Arial"/>
          <w:sz w:val="22"/>
          <w:szCs w:val="22"/>
        </w:rPr>
        <w:t>few identically sized bands</w:t>
      </w:r>
      <w:r w:rsidRPr="00614E88">
        <w:rPr>
          <w:rFonts w:ascii="Arial" w:hAnsi="Arial" w:cs="Arial"/>
          <w:sz w:val="22"/>
          <w:szCs w:val="22"/>
        </w:rPr>
        <w:t xml:space="preserve">, is a good indication that particular clones are being selected in the affinity selection. </w:t>
      </w:r>
    </w:p>
    <w:p w14:paraId="73B985EC" w14:textId="77777777" w:rsidR="00C87C16" w:rsidRPr="00614E88" w:rsidRDefault="00C87C16" w:rsidP="00C87C16">
      <w:pPr>
        <w:numPr>
          <w:ilvl w:val="2"/>
          <w:numId w:val="12"/>
        </w:numPr>
        <w:spacing w:before="240"/>
        <w:jc w:val="both"/>
        <w:outlineLvl w:val="0"/>
        <w:rPr>
          <w:rFonts w:ascii="Helvetica" w:hAnsi="Helvetica" w:cs="Arial"/>
          <w:sz w:val="22"/>
          <w:szCs w:val="22"/>
        </w:rPr>
      </w:pPr>
      <w:r>
        <w:rPr>
          <w:rFonts w:ascii="Arial" w:hAnsi="Arial" w:cs="Arial"/>
          <w:sz w:val="22"/>
          <w:szCs w:val="22"/>
        </w:rPr>
        <w:t>LAB MEDIA:  Figure 6</w:t>
      </w:r>
      <w:r w:rsidR="008C55D9">
        <w:rPr>
          <w:rFonts w:ascii="Arial" w:hAnsi="Arial" w:cs="Arial"/>
          <w:sz w:val="22"/>
          <w:szCs w:val="22"/>
        </w:rPr>
        <w:t xml:space="preserve">.  </w:t>
      </w:r>
      <w:r w:rsidR="008C55D9" w:rsidRPr="008C55D9">
        <w:rPr>
          <w:rFonts w:ascii="Arial" w:hAnsi="Arial" w:cs="Arial"/>
          <w:i/>
          <w:color w:val="0070C0"/>
          <w:sz w:val="22"/>
          <w:szCs w:val="22"/>
        </w:rPr>
        <w:t>Editors, please highlight the bands at the same molecular weight in lanes 5-9 and 11-18 in the bottom panel as this point is narrated.</w:t>
      </w:r>
    </w:p>
    <w:p w14:paraId="2F539D68" w14:textId="77777777" w:rsidR="00CE10F2" w:rsidRPr="00FB038C" w:rsidRDefault="00CE10F2" w:rsidP="00CE10F2">
      <w:pPr>
        <w:jc w:val="both"/>
        <w:outlineLvl w:val="0"/>
        <w:rPr>
          <w:rFonts w:ascii="Helvetica" w:hAnsi="Helvetica" w:cs="Arial"/>
          <w:sz w:val="22"/>
          <w:szCs w:val="24"/>
        </w:rPr>
      </w:pPr>
    </w:p>
    <w:p w14:paraId="35CA5D33" w14:textId="77777777" w:rsidR="00CE10F2" w:rsidRPr="00FB038C" w:rsidRDefault="00CE10F2" w:rsidP="00CE10F2">
      <w:pPr>
        <w:tabs>
          <w:tab w:val="left" w:pos="900"/>
        </w:tabs>
        <w:ind w:left="360"/>
        <w:rPr>
          <w:rFonts w:ascii="Helvetica" w:hAnsi="Helvetica"/>
          <w:i/>
          <w:sz w:val="22"/>
          <w:lang w:eastAsia="zh-TW"/>
        </w:rPr>
      </w:pPr>
    </w:p>
    <w:p w14:paraId="2F662CC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7DD040BA"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3950247E"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294D89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33467C30"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2171B0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3B748A00"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0DEED2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033CD22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F55F11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2F0FC28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AA7AB1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5D5B3B3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0FFC819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14:paraId="6504E71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14:paraId="0822E1C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D3D845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7C0BA62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14:paraId="65F2BD4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lastRenderedPageBreak/>
        <w:tab/>
        <w:t xml:space="preserve">        -LAB MEDIA: 0123_PIname_Figure2.tif</w:t>
      </w:r>
      <w:r w:rsidRPr="00FB038C">
        <w:rPr>
          <w:rFonts w:ascii="Helvetica" w:hAnsi="Helvetica"/>
          <w:sz w:val="20"/>
        </w:rPr>
        <w:tab/>
      </w:r>
    </w:p>
    <w:p w14:paraId="2C5417C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121C02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76D495B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14:paraId="5480849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616C740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18ACB14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3418A34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303C385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149B314"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5367C175" w14:textId="77777777" w:rsidR="00EC3813" w:rsidRDefault="0007136D"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 xml:space="preserve"> HYPERLINK "http://www.jove.com/video/1597/results-example-mably?access=ksw0bprj" \t "_blank" </w:instrText>
      </w:r>
      <w:r>
        <w:fldChar w:fldCharType="separate"/>
      </w:r>
      <w:r w:rsidR="00EC3813" w:rsidRPr="00EC3813">
        <w:rPr>
          <w:rStyle w:val="Hyperlink"/>
          <w:rFonts w:ascii="Arial" w:hAnsi="Arial" w:cs="Arial"/>
          <w:color w:val="auto"/>
          <w:sz w:val="22"/>
          <w:szCs w:val="22"/>
          <w:highlight w:val="lightGray"/>
          <w:shd w:val="clear" w:color="auto" w:fill="FFFFFF"/>
        </w:rPr>
        <w:t>http://www.jove.com/video/1597/results-example-mably?access=ksw0bprj</w:t>
      </w:r>
      <w:r>
        <w:rPr>
          <w:rStyle w:val="Hyperlink"/>
          <w:rFonts w:ascii="Arial" w:hAnsi="Arial" w:cs="Arial"/>
          <w:color w:val="auto"/>
          <w:sz w:val="22"/>
          <w:szCs w:val="22"/>
          <w:highlight w:val="lightGray"/>
          <w:shd w:val="clear" w:color="auto" w:fill="FFFFFF"/>
        </w:rPr>
        <w:fldChar w:fldCharType="end"/>
      </w:r>
    </w:p>
    <w:p w14:paraId="4E759260" w14:textId="77777777"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14:paraId="0F7D43CC" w14:textId="77777777" w:rsidR="00CE10F2" w:rsidRPr="00FB038C" w:rsidRDefault="00CE10F2" w:rsidP="00CE10F2">
      <w:pPr>
        <w:ind w:left="360"/>
        <w:rPr>
          <w:rFonts w:ascii="Helvetica" w:hAnsi="Helvetica"/>
          <w:sz w:val="22"/>
          <w:lang w:eastAsia="zh-TW"/>
        </w:rPr>
      </w:pPr>
    </w:p>
    <w:p w14:paraId="539E9132" w14:textId="77777777" w:rsidR="00CE10F2" w:rsidRPr="00FB038C" w:rsidRDefault="00CE10F2" w:rsidP="00CE10F2">
      <w:pPr>
        <w:spacing w:line="480" w:lineRule="auto"/>
        <w:ind w:left="792"/>
        <w:rPr>
          <w:rFonts w:ascii="Helvetica" w:hAnsi="Helvetica"/>
          <w:b/>
          <w:sz w:val="22"/>
          <w:lang w:eastAsia="zh-TW"/>
        </w:rPr>
      </w:pPr>
    </w:p>
    <w:p w14:paraId="05350BD3"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5F135D44" w14:textId="77777777" w:rsidR="00CE10F2" w:rsidRDefault="005D493E" w:rsidP="00B71CE0">
      <w:pPr>
        <w:numPr>
          <w:ilvl w:val="1"/>
          <w:numId w:val="12"/>
        </w:numPr>
        <w:spacing w:before="240"/>
        <w:outlineLvl w:val="0"/>
        <w:rPr>
          <w:rFonts w:ascii="Helvetica" w:hAnsi="Helvetica" w:cs="Arial"/>
          <w:sz w:val="22"/>
          <w:szCs w:val="24"/>
        </w:rPr>
      </w:pPr>
      <w:r w:rsidRPr="00B71CE0">
        <w:rPr>
          <w:rFonts w:ascii="Helvetica" w:hAnsi="Helvetica" w:cs="Arial"/>
          <w:b/>
          <w:sz w:val="22"/>
          <w:szCs w:val="24"/>
        </w:rPr>
        <w:t>Rekha Kushwaha</w:t>
      </w:r>
      <w:r w:rsidR="00CE10F2" w:rsidRPr="00B71CE0">
        <w:rPr>
          <w:rFonts w:ascii="Helvetica" w:hAnsi="Helvetica" w:cs="Arial"/>
          <w:b/>
          <w:sz w:val="22"/>
          <w:szCs w:val="24"/>
        </w:rPr>
        <w:t>:</w:t>
      </w:r>
      <w:r w:rsidR="00CE10F2" w:rsidRPr="00B71CE0">
        <w:rPr>
          <w:rFonts w:ascii="Helvetica" w:hAnsi="Helvetica" w:cs="Arial"/>
          <w:sz w:val="22"/>
          <w:szCs w:val="24"/>
        </w:rPr>
        <w:t xml:space="preserve"> </w:t>
      </w:r>
      <w:r w:rsidR="00B71CE0" w:rsidRPr="00B71CE0">
        <w:rPr>
          <w:rFonts w:ascii="Helvetica" w:hAnsi="Helvetica" w:cs="Arial"/>
          <w:sz w:val="22"/>
          <w:szCs w:val="24"/>
        </w:rPr>
        <w:t xml:space="preserve"> </w:t>
      </w:r>
      <w:r w:rsidR="00CE10F2" w:rsidRPr="00B71CE0">
        <w:rPr>
          <w:rFonts w:ascii="Helvetica" w:hAnsi="Helvetica" w:cs="Arial"/>
          <w:sz w:val="22"/>
          <w:szCs w:val="24"/>
        </w:rPr>
        <w:t xml:space="preserve">Following this procedure, other methods like </w:t>
      </w:r>
      <w:r w:rsidRPr="00B71CE0">
        <w:rPr>
          <w:rFonts w:ascii="Helvetica" w:hAnsi="Helvetica" w:cs="Arial"/>
          <w:sz w:val="22"/>
          <w:szCs w:val="24"/>
        </w:rPr>
        <w:t>yeast two hybrid</w:t>
      </w:r>
      <w:r w:rsidR="00CE10F2" w:rsidRPr="00B71CE0">
        <w:rPr>
          <w:rFonts w:ascii="Helvetica" w:hAnsi="Helvetica" w:cs="Arial"/>
          <w:sz w:val="22"/>
          <w:szCs w:val="24"/>
        </w:rPr>
        <w:t xml:space="preserve"> can be performed in order to </w:t>
      </w:r>
      <w:r w:rsidRPr="00B71CE0">
        <w:rPr>
          <w:rFonts w:ascii="Helvetica" w:hAnsi="Helvetica" w:cs="Arial"/>
          <w:sz w:val="22"/>
          <w:szCs w:val="24"/>
        </w:rPr>
        <w:t>validate interactions discovered by phage display</w:t>
      </w:r>
      <w:r w:rsidR="00CE10F2" w:rsidRPr="00B71CE0">
        <w:rPr>
          <w:rFonts w:ascii="Helvetica" w:hAnsi="Helvetica" w:cs="Arial"/>
          <w:sz w:val="22"/>
          <w:szCs w:val="24"/>
        </w:rPr>
        <w:t>.</w:t>
      </w:r>
    </w:p>
    <w:p w14:paraId="04EDDBB7" w14:textId="77777777" w:rsidR="00B71CE0" w:rsidRPr="00B71CE0" w:rsidRDefault="00B71CE0" w:rsidP="00B71CE0">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Rekha speaks toward camera, interview style.</w:t>
      </w:r>
    </w:p>
    <w:p w14:paraId="34129F13" w14:textId="77777777" w:rsidR="00CE10F2" w:rsidRPr="00FB038C" w:rsidRDefault="00CE10F2" w:rsidP="00CE10F2">
      <w:pPr>
        <w:jc w:val="both"/>
        <w:rPr>
          <w:rFonts w:ascii="Helvetica" w:hAnsi="Helvetica"/>
          <w:b/>
          <w:sz w:val="22"/>
        </w:rPr>
      </w:pPr>
    </w:p>
    <w:p w14:paraId="496D5A18"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03261B6C" w14:textId="77777777" w:rsidR="00CE10F2" w:rsidRPr="00FB038C" w:rsidRDefault="00CE10F2">
      <w:pPr>
        <w:pStyle w:val="BodyText"/>
        <w:rPr>
          <w:rFonts w:ascii="Helvetica" w:hAnsi="Helvetica"/>
          <w:i w:val="0"/>
          <w:sz w:val="22"/>
        </w:rPr>
      </w:pPr>
    </w:p>
    <w:p w14:paraId="67F6A366"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7BE75D7D" w14:textId="77777777" w:rsidR="00CE10F2" w:rsidRPr="00FB038C" w:rsidRDefault="00CE10F2" w:rsidP="00CE10F2">
      <w:pPr>
        <w:pStyle w:val="BodyText"/>
        <w:outlineLvl w:val="0"/>
        <w:rPr>
          <w:rFonts w:ascii="Helvetica" w:hAnsi="Helvetica"/>
          <w:b/>
          <w:i w:val="0"/>
          <w:sz w:val="22"/>
          <w:u w:val="single"/>
        </w:rPr>
      </w:pPr>
    </w:p>
    <w:p w14:paraId="75FA88A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75985C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06ECB3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2575AF6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2ED5E5E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EE14AD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04022E33" w14:textId="77777777" w:rsidR="00CE10F2" w:rsidRPr="00FB038C" w:rsidRDefault="00CE10F2">
      <w:pPr>
        <w:pStyle w:val="BodyText"/>
        <w:rPr>
          <w:rFonts w:ascii="Helvetica" w:hAnsi="Helvetica"/>
          <w:i w:val="0"/>
          <w:sz w:val="22"/>
        </w:rPr>
      </w:pPr>
    </w:p>
    <w:p w14:paraId="62B2FE31" w14:textId="77777777"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07CE8954" w14:textId="77777777" w:rsidR="00CE10F2" w:rsidRDefault="00CE10F2">
      <w:pPr>
        <w:pStyle w:val="BodyText"/>
        <w:rPr>
          <w:rFonts w:ascii="Helvetica" w:hAnsi="Helvetica"/>
          <w:i w:val="0"/>
          <w:sz w:val="22"/>
        </w:rPr>
      </w:pPr>
    </w:p>
    <w:p w14:paraId="197701BB" w14:textId="77777777" w:rsidR="005D493E" w:rsidRDefault="0002101C" w:rsidP="00C653F6">
      <w:pPr>
        <w:pStyle w:val="BodyText"/>
        <w:rPr>
          <w:rFonts w:ascii="Helvetica" w:hAnsi="Helvetica"/>
          <w:i w:val="0"/>
          <w:sz w:val="22"/>
        </w:rPr>
      </w:pPr>
      <w:r w:rsidRPr="0002101C">
        <w:rPr>
          <w:rFonts w:ascii="Helvetica" w:hAnsi="Helvetica"/>
          <w:i w:val="0"/>
          <w:sz w:val="22"/>
        </w:rPr>
        <w:t>Procedural example overview thing.psd</w:t>
      </w:r>
    </w:p>
    <w:p w14:paraId="058A2ED7" w14:textId="77777777" w:rsidR="0002101C" w:rsidRDefault="0002101C" w:rsidP="00C653F6">
      <w:pPr>
        <w:pStyle w:val="BodyText"/>
        <w:rPr>
          <w:rFonts w:ascii="Helvetica" w:hAnsi="Helvetica"/>
          <w:i w:val="0"/>
          <w:sz w:val="22"/>
        </w:rPr>
      </w:pPr>
    </w:p>
    <w:p w14:paraId="2133A1A9" w14:textId="77777777" w:rsidR="009D349E" w:rsidRDefault="009D349E" w:rsidP="00C653F6">
      <w:pPr>
        <w:pStyle w:val="BodyText"/>
        <w:rPr>
          <w:rFonts w:ascii="Helvetica" w:hAnsi="Helvetica"/>
          <w:i w:val="0"/>
          <w:sz w:val="22"/>
        </w:rPr>
      </w:pPr>
      <w:r>
        <w:rPr>
          <w:rFonts w:ascii="Helvetica" w:hAnsi="Helvetica"/>
          <w:i w:val="0"/>
          <w:sz w:val="22"/>
        </w:rPr>
        <w:t>Figure 1</w:t>
      </w:r>
    </w:p>
    <w:p w14:paraId="54CD82AC" w14:textId="77777777" w:rsidR="009D349E" w:rsidRDefault="009D349E" w:rsidP="00C653F6">
      <w:pPr>
        <w:pStyle w:val="BodyText"/>
        <w:rPr>
          <w:rFonts w:ascii="Helvetica" w:hAnsi="Helvetica"/>
          <w:i w:val="0"/>
          <w:sz w:val="22"/>
        </w:rPr>
      </w:pPr>
    </w:p>
    <w:p w14:paraId="6B1AD5C0" w14:textId="77777777" w:rsidR="0002101C" w:rsidRDefault="0002101C" w:rsidP="00C653F6">
      <w:pPr>
        <w:pStyle w:val="BodyText"/>
        <w:rPr>
          <w:rFonts w:ascii="Helvetica" w:hAnsi="Helvetica"/>
          <w:i w:val="0"/>
          <w:sz w:val="22"/>
        </w:rPr>
      </w:pPr>
      <w:proofErr w:type="spellStart"/>
      <w:r>
        <w:rPr>
          <w:rFonts w:ascii="Helvetica" w:hAnsi="Helvetica"/>
          <w:i w:val="0"/>
          <w:sz w:val="22"/>
        </w:rPr>
        <w:t>Microtiter</w:t>
      </w:r>
      <w:proofErr w:type="spellEnd"/>
      <w:r>
        <w:rPr>
          <w:rFonts w:ascii="Helvetica" w:hAnsi="Helvetica"/>
          <w:i w:val="0"/>
          <w:sz w:val="22"/>
        </w:rPr>
        <w:t xml:space="preserve"> plate_LMAD.psd</w:t>
      </w:r>
    </w:p>
    <w:p w14:paraId="7F871BB6" w14:textId="77777777" w:rsidR="0002101C" w:rsidRDefault="0002101C" w:rsidP="00C653F6">
      <w:pPr>
        <w:pStyle w:val="BodyText"/>
        <w:rPr>
          <w:rFonts w:ascii="Helvetica" w:hAnsi="Helvetica"/>
          <w:i w:val="0"/>
          <w:sz w:val="22"/>
        </w:rPr>
      </w:pPr>
    </w:p>
    <w:p w14:paraId="7D3F03C8" w14:textId="77777777" w:rsidR="0002101C" w:rsidRPr="0002101C" w:rsidRDefault="0002101C" w:rsidP="00C653F6">
      <w:pPr>
        <w:pStyle w:val="BodyText"/>
        <w:rPr>
          <w:rFonts w:ascii="Helvetica" w:hAnsi="Helvetica"/>
          <w:i w:val="0"/>
          <w:sz w:val="22"/>
        </w:rPr>
      </w:pPr>
      <w:r>
        <w:rPr>
          <w:rFonts w:ascii="Helvetica" w:hAnsi="Helvetica"/>
          <w:i w:val="0"/>
          <w:sz w:val="22"/>
        </w:rPr>
        <w:t>Figure 6_</w:t>
      </w:r>
      <w:r w:rsidR="00084ACC">
        <w:rPr>
          <w:rFonts w:ascii="Helvetica" w:hAnsi="Helvetica"/>
          <w:i w:val="0"/>
          <w:sz w:val="22"/>
        </w:rPr>
        <w:t>MWM</w:t>
      </w:r>
    </w:p>
    <w:p w14:paraId="75811ACC" w14:textId="77777777" w:rsidR="005D493E" w:rsidRDefault="005D493E" w:rsidP="00C653F6">
      <w:pPr>
        <w:pStyle w:val="BodyText"/>
        <w:rPr>
          <w:rFonts w:ascii="Helvetica" w:hAnsi="Helvetica"/>
          <w:i w:val="0"/>
          <w:color w:val="FF0000"/>
          <w:sz w:val="22"/>
        </w:rPr>
      </w:pPr>
    </w:p>
    <w:p w14:paraId="74EDE9C9" w14:textId="77777777" w:rsidR="00084ACC" w:rsidRPr="00255976" w:rsidRDefault="00084ACC" w:rsidP="00C653F6">
      <w:pPr>
        <w:pStyle w:val="BodyText"/>
        <w:rPr>
          <w:rFonts w:ascii="Helvetica" w:hAnsi="Helvetica"/>
          <w:i w:val="0"/>
          <w:color w:val="FF0000"/>
          <w:sz w:val="22"/>
        </w:rPr>
      </w:pPr>
      <w:r w:rsidRPr="00084ACC">
        <w:rPr>
          <w:rFonts w:ascii="Helvetica" w:hAnsi="Helvetica"/>
          <w:i w:val="0"/>
          <w:sz w:val="22"/>
        </w:rPr>
        <w:t xml:space="preserve">Figure 5C </w:t>
      </w:r>
      <w:r>
        <w:rPr>
          <w:rFonts w:ascii="Helvetica" w:hAnsi="Helvetica"/>
          <w:i w:val="0"/>
          <w:color w:val="FF0000"/>
          <w:sz w:val="22"/>
        </w:rPr>
        <w:t>– Authors, please provide a separate version of figure 5C without the C label.</w:t>
      </w:r>
    </w:p>
    <w:p w14:paraId="662EB097" w14:textId="77777777" w:rsidR="00C653F6" w:rsidRPr="00FB038C" w:rsidRDefault="00C653F6">
      <w:pPr>
        <w:pStyle w:val="BodyText"/>
        <w:rPr>
          <w:rFonts w:ascii="Helvetica" w:hAnsi="Helvetica"/>
          <w:i w:val="0"/>
          <w:sz w:val="22"/>
        </w:rPr>
      </w:pPr>
    </w:p>
    <w:p w14:paraId="28397257" w14:textId="77777777" w:rsidR="00CE10F2" w:rsidRPr="00FB038C" w:rsidRDefault="00CE10F2">
      <w:pPr>
        <w:pStyle w:val="BodyText"/>
        <w:rPr>
          <w:rFonts w:ascii="Helvetica" w:hAnsi="Helvetica"/>
          <w:b/>
          <w:i w:val="0"/>
          <w:sz w:val="22"/>
        </w:rPr>
      </w:pPr>
    </w:p>
    <w:p w14:paraId="3EE4332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538AED7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3C555C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1477D7A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4991C4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0DDA36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1D1C22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07129DC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03A9614"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129C7A79"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8133B84"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D05C4" w14:textId="77777777" w:rsidR="000E5A48" w:rsidRDefault="000E5A48">
      <w:r>
        <w:separator/>
      </w:r>
    </w:p>
  </w:endnote>
  <w:endnote w:type="continuationSeparator" w:id="0">
    <w:p w14:paraId="3DDFFBBD" w14:textId="77777777" w:rsidR="000E5A48" w:rsidRDefault="000E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51EBF" w14:textId="77777777" w:rsidR="00C653F6" w:rsidRDefault="00C653F6" w:rsidP="00CE10F2">
    <w:pPr>
      <w:pStyle w:val="Footer"/>
      <w:jc w:val="center"/>
    </w:pPr>
    <w:r>
      <w:sym w:font="Symbol" w:char="F0D3"/>
    </w:r>
    <w:r>
      <w:t xml:space="preserve"> 2011, Journal of Visualized Experiments</w:t>
    </w:r>
  </w:p>
  <w:p w14:paraId="09E96C7E" w14:textId="77777777" w:rsidR="00C653F6" w:rsidRDefault="00C653F6"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EFC56" w14:textId="77777777" w:rsidR="000E5A48" w:rsidRDefault="000E5A48">
      <w:r>
        <w:separator/>
      </w:r>
    </w:p>
  </w:footnote>
  <w:footnote w:type="continuationSeparator" w:id="0">
    <w:p w14:paraId="6DBCAF1B" w14:textId="77777777" w:rsidR="000E5A48" w:rsidRDefault="000E5A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0B1EF9"/>
    <w:multiLevelType w:val="multilevel"/>
    <w:tmpl w:val="02C822B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510A343A"/>
    <w:multiLevelType w:val="multilevel"/>
    <w:tmpl w:val="A13E672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B576512"/>
    <w:multiLevelType w:val="multilevel"/>
    <w:tmpl w:val="5DB8F360"/>
    <w:lvl w:ilvl="0">
      <w:start w:val="4"/>
      <w:numFmt w:val="decimal"/>
      <w:lvlText w:val="%1"/>
      <w:lvlJc w:val="left"/>
      <w:pPr>
        <w:ind w:left="360" w:hanging="360"/>
      </w:pPr>
      <w:rPr>
        <w:rFonts w:hint="default"/>
      </w:rPr>
    </w:lvl>
    <w:lvl w:ilvl="1">
      <w:start w:val="1"/>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17">
    <w:nsid w:val="6C984278"/>
    <w:multiLevelType w:val="multilevel"/>
    <w:tmpl w:val="4A18E26A"/>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84D7EA3"/>
    <w:multiLevelType w:val="multilevel"/>
    <w:tmpl w:val="2EE45C2C"/>
    <w:lvl w:ilvl="0">
      <w:start w:val="3"/>
      <w:numFmt w:val="decimal"/>
      <w:lvlText w:val="%1"/>
      <w:lvlJc w:val="left"/>
      <w:pPr>
        <w:ind w:left="420" w:hanging="420"/>
      </w:pPr>
      <w:rPr>
        <w:rFonts w:hint="default"/>
      </w:rPr>
    </w:lvl>
    <w:lvl w:ilvl="1">
      <w:start w:val="18"/>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2"/>
  </w:num>
  <w:num w:numId="7">
    <w:abstractNumId w:val="0"/>
  </w:num>
  <w:num w:numId="8">
    <w:abstractNumId w:val="6"/>
  </w:num>
  <w:num w:numId="9">
    <w:abstractNumId w:val="13"/>
  </w:num>
  <w:num w:numId="10">
    <w:abstractNumId w:val="18"/>
  </w:num>
  <w:num w:numId="11">
    <w:abstractNumId w:val="9"/>
  </w:num>
  <w:num w:numId="12">
    <w:abstractNumId w:val="14"/>
  </w:num>
  <w:num w:numId="13">
    <w:abstractNumId w:val="10"/>
  </w:num>
  <w:num w:numId="14">
    <w:abstractNumId w:val="7"/>
  </w:num>
  <w:num w:numId="15">
    <w:abstractNumId w:val="11"/>
  </w:num>
  <w:num w:numId="16">
    <w:abstractNumId w:val="19"/>
  </w:num>
  <w:num w:numId="17">
    <w:abstractNumId w:val="8"/>
  </w:num>
  <w:num w:numId="18">
    <w:abstractNumId w:val="17"/>
  </w:num>
  <w:num w:numId="19">
    <w:abstractNumId w:val="16"/>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469B"/>
    <w:rsid w:val="00005E15"/>
    <w:rsid w:val="000170F8"/>
    <w:rsid w:val="0002101C"/>
    <w:rsid w:val="00050DEA"/>
    <w:rsid w:val="000614B5"/>
    <w:rsid w:val="0007136D"/>
    <w:rsid w:val="00073DE4"/>
    <w:rsid w:val="00084ACC"/>
    <w:rsid w:val="000A209D"/>
    <w:rsid w:val="000A737F"/>
    <w:rsid w:val="000C1C49"/>
    <w:rsid w:val="000C2B66"/>
    <w:rsid w:val="000C66EB"/>
    <w:rsid w:val="000E178D"/>
    <w:rsid w:val="000E5A48"/>
    <w:rsid w:val="000F4E8C"/>
    <w:rsid w:val="000F5E1B"/>
    <w:rsid w:val="00103425"/>
    <w:rsid w:val="00106D36"/>
    <w:rsid w:val="00151A98"/>
    <w:rsid w:val="00195117"/>
    <w:rsid w:val="001A3A42"/>
    <w:rsid w:val="001A4A18"/>
    <w:rsid w:val="001B1AFF"/>
    <w:rsid w:val="001B3A54"/>
    <w:rsid w:val="001C793D"/>
    <w:rsid w:val="001D3BDE"/>
    <w:rsid w:val="001D63D3"/>
    <w:rsid w:val="001E7AFF"/>
    <w:rsid w:val="002073D3"/>
    <w:rsid w:val="00216A5A"/>
    <w:rsid w:val="00243BCB"/>
    <w:rsid w:val="00246282"/>
    <w:rsid w:val="00261E56"/>
    <w:rsid w:val="00267924"/>
    <w:rsid w:val="00281E78"/>
    <w:rsid w:val="002A4FC4"/>
    <w:rsid w:val="002A4FF2"/>
    <w:rsid w:val="002D7F42"/>
    <w:rsid w:val="002F6D58"/>
    <w:rsid w:val="00303F0F"/>
    <w:rsid w:val="00353232"/>
    <w:rsid w:val="00370376"/>
    <w:rsid w:val="0037309D"/>
    <w:rsid w:val="003F4F7E"/>
    <w:rsid w:val="003F64D1"/>
    <w:rsid w:val="004112FF"/>
    <w:rsid w:val="0041736C"/>
    <w:rsid w:val="0042655A"/>
    <w:rsid w:val="0043322B"/>
    <w:rsid w:val="00436C91"/>
    <w:rsid w:val="00446BFB"/>
    <w:rsid w:val="00447B4E"/>
    <w:rsid w:val="004577D7"/>
    <w:rsid w:val="004647F7"/>
    <w:rsid w:val="004754D5"/>
    <w:rsid w:val="00493146"/>
    <w:rsid w:val="00495844"/>
    <w:rsid w:val="004A303A"/>
    <w:rsid w:val="004E447B"/>
    <w:rsid w:val="004F0D7F"/>
    <w:rsid w:val="0050432C"/>
    <w:rsid w:val="00512E96"/>
    <w:rsid w:val="00524316"/>
    <w:rsid w:val="00532B74"/>
    <w:rsid w:val="00546F1D"/>
    <w:rsid w:val="005503FC"/>
    <w:rsid w:val="005527EF"/>
    <w:rsid w:val="00572513"/>
    <w:rsid w:val="005A1F5E"/>
    <w:rsid w:val="005D493E"/>
    <w:rsid w:val="005E0F26"/>
    <w:rsid w:val="005E4669"/>
    <w:rsid w:val="005F2C02"/>
    <w:rsid w:val="00606705"/>
    <w:rsid w:val="00614E88"/>
    <w:rsid w:val="00630836"/>
    <w:rsid w:val="00643900"/>
    <w:rsid w:val="006556DE"/>
    <w:rsid w:val="00656C21"/>
    <w:rsid w:val="0067206A"/>
    <w:rsid w:val="0067265E"/>
    <w:rsid w:val="00673C44"/>
    <w:rsid w:val="006A5705"/>
    <w:rsid w:val="006A7837"/>
    <w:rsid w:val="006B06D7"/>
    <w:rsid w:val="006C08AE"/>
    <w:rsid w:val="006C5861"/>
    <w:rsid w:val="006E2331"/>
    <w:rsid w:val="006E4A5F"/>
    <w:rsid w:val="00703A60"/>
    <w:rsid w:val="00721DA7"/>
    <w:rsid w:val="007231EB"/>
    <w:rsid w:val="00742F76"/>
    <w:rsid w:val="0074733A"/>
    <w:rsid w:val="007560EA"/>
    <w:rsid w:val="007A21C6"/>
    <w:rsid w:val="007A2EC2"/>
    <w:rsid w:val="007A7C02"/>
    <w:rsid w:val="007D6164"/>
    <w:rsid w:val="007E0BF3"/>
    <w:rsid w:val="007F5BB9"/>
    <w:rsid w:val="00817C08"/>
    <w:rsid w:val="0084702F"/>
    <w:rsid w:val="00850586"/>
    <w:rsid w:val="00850875"/>
    <w:rsid w:val="008512E5"/>
    <w:rsid w:val="0089709C"/>
    <w:rsid w:val="0089724F"/>
    <w:rsid w:val="008C55D9"/>
    <w:rsid w:val="008D58EC"/>
    <w:rsid w:val="00903686"/>
    <w:rsid w:val="0091700C"/>
    <w:rsid w:val="0092144A"/>
    <w:rsid w:val="00921F98"/>
    <w:rsid w:val="00952ACF"/>
    <w:rsid w:val="00976628"/>
    <w:rsid w:val="0098589C"/>
    <w:rsid w:val="00990EEB"/>
    <w:rsid w:val="00997642"/>
    <w:rsid w:val="009A4105"/>
    <w:rsid w:val="009C5753"/>
    <w:rsid w:val="009D349E"/>
    <w:rsid w:val="009D76AD"/>
    <w:rsid w:val="00A27F61"/>
    <w:rsid w:val="00A3754E"/>
    <w:rsid w:val="00A46459"/>
    <w:rsid w:val="00A650F5"/>
    <w:rsid w:val="00A6536C"/>
    <w:rsid w:val="00A90F19"/>
    <w:rsid w:val="00AC1007"/>
    <w:rsid w:val="00AC2079"/>
    <w:rsid w:val="00AC7DD4"/>
    <w:rsid w:val="00AD55AF"/>
    <w:rsid w:val="00B110C5"/>
    <w:rsid w:val="00B271A8"/>
    <w:rsid w:val="00B71CE0"/>
    <w:rsid w:val="00B86316"/>
    <w:rsid w:val="00B9648F"/>
    <w:rsid w:val="00BA002E"/>
    <w:rsid w:val="00BA2508"/>
    <w:rsid w:val="00BA60F2"/>
    <w:rsid w:val="00BB47B2"/>
    <w:rsid w:val="00BC6603"/>
    <w:rsid w:val="00BF5046"/>
    <w:rsid w:val="00C01A22"/>
    <w:rsid w:val="00C06C02"/>
    <w:rsid w:val="00C161F1"/>
    <w:rsid w:val="00C25F4B"/>
    <w:rsid w:val="00C33FC6"/>
    <w:rsid w:val="00C35C18"/>
    <w:rsid w:val="00C47808"/>
    <w:rsid w:val="00C653F6"/>
    <w:rsid w:val="00C83213"/>
    <w:rsid w:val="00C87C16"/>
    <w:rsid w:val="00C946BF"/>
    <w:rsid w:val="00CE10F2"/>
    <w:rsid w:val="00CE2A78"/>
    <w:rsid w:val="00CF37F4"/>
    <w:rsid w:val="00CF75C1"/>
    <w:rsid w:val="00D26C04"/>
    <w:rsid w:val="00D32A3D"/>
    <w:rsid w:val="00D8198D"/>
    <w:rsid w:val="00D9127A"/>
    <w:rsid w:val="00DB2BB2"/>
    <w:rsid w:val="00DB2D29"/>
    <w:rsid w:val="00DC6D23"/>
    <w:rsid w:val="00DF561E"/>
    <w:rsid w:val="00E01E5B"/>
    <w:rsid w:val="00E4235D"/>
    <w:rsid w:val="00E46B37"/>
    <w:rsid w:val="00E638CC"/>
    <w:rsid w:val="00E67B51"/>
    <w:rsid w:val="00E80FC6"/>
    <w:rsid w:val="00E87230"/>
    <w:rsid w:val="00E970DD"/>
    <w:rsid w:val="00EA0EAC"/>
    <w:rsid w:val="00EA50AF"/>
    <w:rsid w:val="00EB2AA3"/>
    <w:rsid w:val="00EC3813"/>
    <w:rsid w:val="00EE75FA"/>
    <w:rsid w:val="00F45550"/>
    <w:rsid w:val="00F81462"/>
    <w:rsid w:val="00F8335C"/>
    <w:rsid w:val="00F861E3"/>
    <w:rsid w:val="00FA25E2"/>
    <w:rsid w:val="00FB6D8F"/>
    <w:rsid w:val="00FD5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A0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353232"/>
    <w:pPr>
      <w:keepNext/>
      <w:outlineLvl w:val="0"/>
    </w:pPr>
    <w:rPr>
      <w:b/>
      <w:sz w:val="32"/>
    </w:rPr>
  </w:style>
  <w:style w:type="paragraph" w:styleId="Heading2">
    <w:name w:val="heading 2"/>
    <w:basedOn w:val="Normal"/>
    <w:next w:val="Normal"/>
    <w:qFormat/>
    <w:rsid w:val="0035323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3232"/>
    <w:rPr>
      <w:i/>
    </w:rPr>
  </w:style>
  <w:style w:type="paragraph" w:styleId="BodyTextIndent">
    <w:name w:val="Body Text Indent"/>
    <w:basedOn w:val="Normal"/>
    <w:rsid w:val="00353232"/>
    <w:pPr>
      <w:ind w:left="360"/>
      <w:jc w:val="both"/>
    </w:pPr>
    <w:rPr>
      <w:rFonts w:ascii="Times New Roman" w:hAnsi="Times New Roman"/>
    </w:rPr>
  </w:style>
  <w:style w:type="paragraph" w:styleId="BodyTextIndent2">
    <w:name w:val="Body Text Indent 2"/>
    <w:basedOn w:val="Normal"/>
    <w:rsid w:val="00353232"/>
    <w:pPr>
      <w:ind w:left="720"/>
      <w:jc w:val="both"/>
    </w:pPr>
    <w:rPr>
      <w:rFonts w:ascii="Times New Roman" w:hAnsi="Times New Roman"/>
    </w:rPr>
  </w:style>
  <w:style w:type="paragraph" w:styleId="Header">
    <w:name w:val="header"/>
    <w:basedOn w:val="Normal"/>
    <w:rsid w:val="00353232"/>
    <w:pPr>
      <w:tabs>
        <w:tab w:val="center" w:pos="4320"/>
        <w:tab w:val="right" w:pos="8640"/>
      </w:tabs>
    </w:pPr>
  </w:style>
  <w:style w:type="paragraph" w:styleId="BodyText2">
    <w:name w:val="Body Text 2"/>
    <w:basedOn w:val="Normal"/>
    <w:rsid w:val="0035323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rwrr">
    <w:name w:val="rwrr"/>
    <w:basedOn w:val="DefaultParagraphFont"/>
    <w:rsid w:val="002073D3"/>
    <w:rPr>
      <w:color w:val="408CD9"/>
      <w:u w:val="single"/>
      <w:shd w:val="clear" w:color="auto" w:fill="FFFF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rwrr">
    <w:name w:val="rwrr"/>
    <w:basedOn w:val="DefaultParagraphFont"/>
    <w:rsid w:val="002073D3"/>
    <w:rPr>
      <w:color w:val="408CD9"/>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rs@uky.edu" TargetMode="External"/><Relationship Id="rId9" Type="http://schemas.openxmlformats.org/officeDocument/2006/relationships/hyperlink" Target="mailto:adownie@uky.edu" TargetMode="External"/><Relationship Id="rId10" Type="http://schemas.openxmlformats.org/officeDocument/2006/relationships/hyperlink" Target="mailto:adownie@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3328</Words>
  <Characters>18975</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22259</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3</cp:revision>
  <dcterms:created xsi:type="dcterms:W3CDTF">2013-06-14T18:36:00Z</dcterms:created>
  <dcterms:modified xsi:type="dcterms:W3CDTF">2013-06-18T19:17:00Z</dcterms:modified>
</cp:coreProperties>
</file>