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479AF" w14:textId="77777777" w:rsidR="001557B4" w:rsidRDefault="001557B4" w:rsidP="00CE10F2">
      <w:pPr>
        <w:pStyle w:val="BodyText"/>
        <w:outlineLvl w:val="0"/>
        <w:rPr>
          <w:rFonts w:ascii="Helvetica" w:hAnsi="Helvetica"/>
          <w:b/>
          <w:i w:val="0"/>
          <w:sz w:val="22"/>
        </w:rPr>
      </w:pPr>
    </w:p>
    <w:p w14:paraId="750D0D6E"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5A6EDB">
        <w:rPr>
          <w:rFonts w:ascii="Helvetica" w:hAnsi="Helvetica"/>
          <w:b/>
          <w:i w:val="0"/>
          <w:sz w:val="22"/>
        </w:rPr>
        <w:t>50623</w:t>
      </w:r>
    </w:p>
    <w:p w14:paraId="10C93385"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5A6EDB">
        <w:rPr>
          <w:rFonts w:ascii="Helvetica" w:hAnsi="Helvetica"/>
          <w:b/>
          <w:i w:val="0"/>
          <w:sz w:val="22"/>
        </w:rPr>
        <w:t xml:space="preserve"> Melissa </w:t>
      </w:r>
      <w:proofErr w:type="spellStart"/>
      <w:proofErr w:type="gramStart"/>
      <w:r w:rsidR="005A6EDB">
        <w:rPr>
          <w:rFonts w:ascii="Helvetica" w:hAnsi="Helvetica"/>
          <w:b/>
          <w:i w:val="0"/>
          <w:sz w:val="22"/>
        </w:rPr>
        <w:t>Ceo</w:t>
      </w:r>
      <w:proofErr w:type="spellEnd"/>
      <w:proofErr w:type="gramEnd"/>
    </w:p>
    <w:p w14:paraId="11CA20DA"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14:paraId="125B1321"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4AF99ADA"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64B66A12" w14:textId="77777777" w:rsidR="005A6EDB" w:rsidRDefault="005A6EDB" w:rsidP="005A6EDB">
      <w:pPr>
        <w:jc w:val="both"/>
        <w:rPr>
          <w:rFonts w:ascii="Arial" w:hAnsi="Arial" w:cs="Arial"/>
          <w:szCs w:val="24"/>
          <w:vertAlign w:val="superscript"/>
        </w:rPr>
      </w:pPr>
      <w:r w:rsidRPr="005A6EDB">
        <w:rPr>
          <w:rFonts w:ascii="Arial" w:hAnsi="Arial" w:cs="Arial"/>
          <w:szCs w:val="24"/>
        </w:rPr>
        <w:t>Jeremy C. Henderson</w:t>
      </w:r>
      <w:r w:rsidRPr="005A6EDB">
        <w:rPr>
          <w:rFonts w:ascii="Arial" w:hAnsi="Arial" w:cs="Arial"/>
          <w:szCs w:val="24"/>
          <w:vertAlign w:val="superscript"/>
        </w:rPr>
        <w:t>1</w:t>
      </w:r>
      <w:r w:rsidRPr="005A6EDB">
        <w:rPr>
          <w:rFonts w:ascii="Arial" w:hAnsi="Arial" w:cs="Arial"/>
          <w:szCs w:val="24"/>
        </w:rPr>
        <w:t>, John P. O’Brien</w:t>
      </w:r>
      <w:r w:rsidRPr="005A6EDB">
        <w:rPr>
          <w:rFonts w:ascii="Arial" w:hAnsi="Arial" w:cs="Arial"/>
          <w:szCs w:val="24"/>
          <w:vertAlign w:val="superscript"/>
        </w:rPr>
        <w:t>2</w:t>
      </w:r>
      <w:r w:rsidRPr="005A6EDB">
        <w:rPr>
          <w:rFonts w:ascii="Arial" w:hAnsi="Arial" w:cs="Arial"/>
          <w:szCs w:val="24"/>
        </w:rPr>
        <w:t>, Jennifer S. Brodbelt</w:t>
      </w:r>
      <w:r w:rsidRPr="005A6EDB">
        <w:rPr>
          <w:rFonts w:ascii="Arial" w:hAnsi="Arial" w:cs="Arial"/>
          <w:szCs w:val="24"/>
          <w:vertAlign w:val="superscript"/>
        </w:rPr>
        <w:t>2</w:t>
      </w:r>
      <w:r w:rsidRPr="005A6EDB">
        <w:rPr>
          <w:rFonts w:ascii="Arial" w:hAnsi="Arial" w:cs="Arial"/>
          <w:szCs w:val="24"/>
        </w:rPr>
        <w:t xml:space="preserve"> and M. Stephen Trent</w:t>
      </w:r>
      <w:r w:rsidRPr="005A6EDB">
        <w:rPr>
          <w:rFonts w:ascii="Arial" w:hAnsi="Arial" w:cs="Arial"/>
          <w:szCs w:val="24"/>
          <w:vertAlign w:val="superscript"/>
        </w:rPr>
        <w:t>1</w:t>
      </w:r>
      <w:proofErr w:type="gramStart"/>
      <w:r w:rsidRPr="005A6EDB">
        <w:rPr>
          <w:rFonts w:ascii="Arial" w:hAnsi="Arial" w:cs="Arial"/>
          <w:szCs w:val="24"/>
          <w:vertAlign w:val="superscript"/>
        </w:rPr>
        <w:t>,3</w:t>
      </w:r>
      <w:proofErr w:type="gramEnd"/>
    </w:p>
    <w:p w14:paraId="45101C51" w14:textId="77777777" w:rsidR="00A9615F" w:rsidRDefault="00A9615F" w:rsidP="005A6EDB">
      <w:pPr>
        <w:jc w:val="both"/>
        <w:rPr>
          <w:rFonts w:ascii="Arial" w:hAnsi="Arial" w:cs="Arial"/>
          <w:szCs w:val="24"/>
          <w:vertAlign w:val="superscript"/>
        </w:rPr>
      </w:pPr>
    </w:p>
    <w:p w14:paraId="161B18DC" w14:textId="77777777" w:rsidR="00A9615F" w:rsidRDefault="00A9615F" w:rsidP="00A9615F">
      <w:pPr>
        <w:jc w:val="both"/>
        <w:rPr>
          <w:rFonts w:ascii="Arial" w:hAnsi="Arial" w:cs="Arial"/>
          <w:szCs w:val="24"/>
        </w:rPr>
      </w:pPr>
      <w:r w:rsidRPr="00A9615F">
        <w:rPr>
          <w:rFonts w:ascii="Arial" w:hAnsi="Arial" w:cs="Arial"/>
          <w:szCs w:val="24"/>
          <w:vertAlign w:val="superscript"/>
        </w:rPr>
        <w:t>1</w:t>
      </w:r>
      <w:r w:rsidRPr="00A9615F">
        <w:rPr>
          <w:rFonts w:ascii="Arial" w:hAnsi="Arial" w:cs="Arial"/>
          <w:szCs w:val="24"/>
        </w:rPr>
        <w:t>Section of Mole</w:t>
      </w:r>
      <w:r>
        <w:rPr>
          <w:rFonts w:ascii="Arial" w:hAnsi="Arial" w:cs="Arial"/>
          <w:szCs w:val="24"/>
        </w:rPr>
        <w:t>cular Genetics and Microbiology</w:t>
      </w:r>
    </w:p>
    <w:p w14:paraId="289563B3" w14:textId="77777777" w:rsidR="00A9615F" w:rsidRDefault="00A9615F" w:rsidP="00A9615F">
      <w:pPr>
        <w:jc w:val="both"/>
        <w:rPr>
          <w:rFonts w:ascii="Arial" w:hAnsi="Arial" w:cs="Arial"/>
          <w:szCs w:val="24"/>
        </w:rPr>
      </w:pPr>
      <w:r w:rsidRPr="00A9615F">
        <w:rPr>
          <w:rFonts w:ascii="Arial" w:hAnsi="Arial" w:cs="Arial"/>
          <w:szCs w:val="24"/>
          <w:vertAlign w:val="superscript"/>
        </w:rPr>
        <w:t>2</w:t>
      </w:r>
      <w:r w:rsidRPr="00A9615F">
        <w:rPr>
          <w:rFonts w:ascii="Arial" w:hAnsi="Arial" w:cs="Arial"/>
          <w:szCs w:val="24"/>
        </w:rPr>
        <w:t>Department of</w:t>
      </w:r>
      <w:r>
        <w:rPr>
          <w:rFonts w:ascii="Arial" w:hAnsi="Arial" w:cs="Arial"/>
          <w:szCs w:val="24"/>
        </w:rPr>
        <w:t xml:space="preserve"> Chemistry and Biochemistry</w:t>
      </w:r>
    </w:p>
    <w:p w14:paraId="061E9137" w14:textId="77777777" w:rsidR="00A9615F" w:rsidRDefault="00A9615F" w:rsidP="00A9615F">
      <w:pPr>
        <w:jc w:val="both"/>
        <w:rPr>
          <w:rFonts w:ascii="Arial" w:hAnsi="Arial" w:cs="Arial"/>
          <w:szCs w:val="24"/>
        </w:rPr>
      </w:pPr>
      <w:r w:rsidRPr="00A9615F">
        <w:rPr>
          <w:rFonts w:ascii="Arial" w:hAnsi="Arial" w:cs="Arial"/>
          <w:szCs w:val="24"/>
          <w:vertAlign w:val="superscript"/>
        </w:rPr>
        <w:t>3</w:t>
      </w:r>
      <w:r w:rsidRPr="00A9615F">
        <w:rPr>
          <w:rFonts w:ascii="Arial" w:hAnsi="Arial" w:cs="Arial"/>
          <w:szCs w:val="24"/>
        </w:rPr>
        <w:t xml:space="preserve">The Institute of </w:t>
      </w:r>
      <w:r>
        <w:rPr>
          <w:rFonts w:ascii="Arial" w:hAnsi="Arial" w:cs="Arial"/>
          <w:szCs w:val="24"/>
        </w:rPr>
        <w:t>Cellular and Molecular Biology</w:t>
      </w:r>
    </w:p>
    <w:p w14:paraId="5DB58D85" w14:textId="77777777" w:rsidR="00A9615F" w:rsidRPr="00A9615F" w:rsidRDefault="00A9615F" w:rsidP="00A9615F">
      <w:pPr>
        <w:jc w:val="both"/>
        <w:rPr>
          <w:rFonts w:ascii="Arial" w:hAnsi="Arial" w:cs="Arial"/>
          <w:szCs w:val="24"/>
        </w:rPr>
      </w:pPr>
      <w:r w:rsidRPr="00A9615F">
        <w:rPr>
          <w:rFonts w:ascii="Arial" w:hAnsi="Arial" w:cs="Arial"/>
          <w:szCs w:val="24"/>
        </w:rPr>
        <w:t>The University of Texas a</w:t>
      </w:r>
      <w:r>
        <w:rPr>
          <w:rFonts w:ascii="Arial" w:hAnsi="Arial" w:cs="Arial"/>
          <w:szCs w:val="24"/>
        </w:rPr>
        <w:t>t Austin, Austin, TX 78712, USA</w:t>
      </w:r>
    </w:p>
    <w:p w14:paraId="19031D68" w14:textId="77777777" w:rsidR="005A6EDB" w:rsidRPr="005A6EDB" w:rsidRDefault="005A6EDB" w:rsidP="005A6EDB">
      <w:pPr>
        <w:pStyle w:val="Default"/>
      </w:pPr>
    </w:p>
    <w:p w14:paraId="278BDC73" w14:textId="77777777" w:rsidR="005A6EDB" w:rsidRPr="005A6EDB" w:rsidRDefault="00CE10F2" w:rsidP="005A6EDB">
      <w:pPr>
        <w:rPr>
          <w:rFonts w:ascii="Helvetica" w:hAnsi="Helvetica"/>
          <w:b/>
          <w:sz w:val="28"/>
        </w:rPr>
      </w:pPr>
      <w:r w:rsidRPr="000D1522">
        <w:rPr>
          <w:rFonts w:ascii="Helvetica" w:hAnsi="Helvetica"/>
          <w:b/>
          <w:sz w:val="28"/>
        </w:rPr>
        <w:t>Title:</w:t>
      </w:r>
      <w:r w:rsidRPr="005A6EDB">
        <w:rPr>
          <w:rFonts w:ascii="Helvetica" w:hAnsi="Helvetica"/>
          <w:b/>
          <w:sz w:val="28"/>
        </w:rPr>
        <w:t xml:space="preserve"> </w:t>
      </w:r>
      <w:r w:rsidR="005A6EDB" w:rsidRPr="005A6EDB">
        <w:rPr>
          <w:rFonts w:ascii="Helvetica" w:hAnsi="Helvetica"/>
          <w:b/>
          <w:sz w:val="28"/>
        </w:rPr>
        <w:t xml:space="preserve">Isolation and Chemical Characterization of Lipid A </w:t>
      </w:r>
    </w:p>
    <w:p w14:paraId="3B94EE10" w14:textId="77777777" w:rsidR="005A6EDB" w:rsidRPr="005A6EDB" w:rsidRDefault="005A6EDB" w:rsidP="005A6EDB">
      <w:pPr>
        <w:rPr>
          <w:rFonts w:ascii="Helvetica" w:hAnsi="Helvetica"/>
          <w:b/>
          <w:sz w:val="28"/>
        </w:rPr>
      </w:pPr>
      <w:r w:rsidRPr="005A6EDB">
        <w:rPr>
          <w:rFonts w:ascii="Helvetica" w:hAnsi="Helvetica"/>
          <w:b/>
          <w:sz w:val="28"/>
        </w:rPr>
        <w:t>From the Outer Membrane of Gram-Negative Bacteria</w:t>
      </w:r>
    </w:p>
    <w:p w14:paraId="5B7D9DD3" w14:textId="77777777" w:rsidR="00CE10F2" w:rsidRDefault="00CE10F2" w:rsidP="00CE10F2">
      <w:pPr>
        <w:outlineLvl w:val="0"/>
        <w:rPr>
          <w:rFonts w:ascii="Helvetica" w:hAnsi="Helvetica" w:cs="Arial"/>
          <w:b/>
          <w:sz w:val="28"/>
          <w:szCs w:val="24"/>
        </w:rPr>
      </w:pPr>
    </w:p>
    <w:p w14:paraId="7D1C8276"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49C5EEC4" w14:textId="77777777" w:rsidR="00A9615F" w:rsidRDefault="00A9615F" w:rsidP="00CE10F2">
      <w:pPr>
        <w:outlineLvl w:val="0"/>
        <w:rPr>
          <w:rFonts w:ascii="Helvetica" w:hAnsi="Helvetica"/>
          <w:b/>
          <w:sz w:val="22"/>
        </w:rPr>
      </w:pPr>
    </w:p>
    <w:p w14:paraId="49659F75" w14:textId="77777777" w:rsidR="00A9615F" w:rsidRPr="00A9615F" w:rsidRDefault="00A9615F" w:rsidP="00A9615F">
      <w:pPr>
        <w:pStyle w:val="Default"/>
        <w:rPr>
          <w:rFonts w:ascii="Arial" w:hAnsi="Arial" w:cs="Arial"/>
          <w:sz w:val="22"/>
          <w:szCs w:val="22"/>
        </w:rPr>
      </w:pPr>
      <w:r w:rsidRPr="00A9615F">
        <w:rPr>
          <w:rFonts w:ascii="Arial" w:hAnsi="Arial" w:cs="Arial"/>
          <w:sz w:val="22"/>
          <w:szCs w:val="22"/>
        </w:rPr>
        <w:t xml:space="preserve">M. Stephen Trent: </w:t>
      </w:r>
      <w:hyperlink r:id="rId8" w:history="1">
        <w:r w:rsidRPr="00ED26B0">
          <w:rPr>
            <w:rStyle w:val="Hyperlink"/>
            <w:rFonts w:ascii="Arial" w:hAnsi="Arial" w:cs="Arial"/>
            <w:sz w:val="22"/>
            <w:szCs w:val="22"/>
          </w:rPr>
          <w:t>strent@mail.utexas.edu</w:t>
        </w:r>
      </w:hyperlink>
      <w:r>
        <w:rPr>
          <w:rFonts w:ascii="Arial" w:hAnsi="Arial" w:cs="Arial"/>
          <w:sz w:val="22"/>
          <w:szCs w:val="22"/>
        </w:rPr>
        <w:t xml:space="preserve"> </w:t>
      </w:r>
    </w:p>
    <w:p w14:paraId="5AA32591" w14:textId="77777777" w:rsidR="005A6EDB" w:rsidRPr="00076F7D" w:rsidRDefault="005A6EDB" w:rsidP="00CE10F2">
      <w:pPr>
        <w:outlineLvl w:val="0"/>
        <w:rPr>
          <w:rFonts w:ascii="Helvetica" w:hAnsi="Helvetica"/>
          <w:b/>
          <w:sz w:val="22"/>
        </w:rPr>
      </w:pPr>
    </w:p>
    <w:p w14:paraId="3FE51241" w14:textId="77777777" w:rsidR="00CE10F2" w:rsidRPr="00FB038C" w:rsidRDefault="00CE10F2">
      <w:pPr>
        <w:rPr>
          <w:rFonts w:ascii="Helvetica" w:hAnsi="Helvetica"/>
          <w:sz w:val="22"/>
        </w:rPr>
      </w:pPr>
    </w:p>
    <w:p w14:paraId="51FA14A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01F6A6EE" w14:textId="77777777" w:rsidR="00CE10F2" w:rsidRPr="00FB038C" w:rsidRDefault="00CE10F2" w:rsidP="00CE10F2">
      <w:pPr>
        <w:rPr>
          <w:rFonts w:ascii="Helvetica" w:hAnsi="Helvetica"/>
          <w:sz w:val="22"/>
        </w:rPr>
      </w:pPr>
    </w:p>
    <w:p w14:paraId="6E6EB9A5" w14:textId="77777777"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____</w:t>
      </w:r>
      <w:r w:rsidR="005A1F5E" w:rsidRPr="004259EB">
        <w:rPr>
          <w:rFonts w:ascii="Helvetica" w:hAnsi="Helvetica"/>
          <w:sz w:val="22"/>
        </w:rPr>
        <w:t>_</w:t>
      </w:r>
      <w:r w:rsidR="00A65D18" w:rsidRPr="004259EB">
        <w:rPr>
          <w:rFonts w:ascii="Helvetica" w:hAnsi="Helvetica"/>
          <w:sz w:val="22"/>
        </w:rPr>
        <w:t>N</w:t>
      </w:r>
      <w:r w:rsidR="005A1F5E">
        <w:rPr>
          <w:rFonts w:ascii="Helvetica" w:hAnsi="Helvetica"/>
          <w:sz w:val="22"/>
        </w:rPr>
        <w:t xml:space="preserve">____ </w:t>
      </w:r>
      <w:proofErr w:type="gramStart"/>
      <w:r w:rsidR="005A1F5E">
        <w:rPr>
          <w:rFonts w:ascii="Helvetica" w:hAnsi="Helvetica"/>
          <w:sz w:val="22"/>
        </w:rPr>
        <w:t>If</w:t>
      </w:r>
      <w:proofErr w:type="gramEnd"/>
      <w:r w:rsidR="005A1F5E">
        <w:rPr>
          <w:rFonts w:ascii="Helvetica" w:hAnsi="Helvetica"/>
          <w:sz w:val="22"/>
        </w:rPr>
        <w:t xml:space="preserve">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14:paraId="28D4F032"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A65D18" w:rsidRPr="004259EB">
        <w:rPr>
          <w:rFonts w:ascii="Helvetica" w:hAnsi="Helvetica"/>
          <w:sz w:val="22"/>
        </w:rPr>
        <w:t>Y</w:t>
      </w:r>
      <w:r w:rsidR="005A1F5E">
        <w:rPr>
          <w:rFonts w:ascii="Helvetica" w:hAnsi="Helvetica"/>
          <w:sz w:val="22"/>
        </w:rPr>
        <w:t xml:space="preserve">_____ </w:t>
      </w:r>
    </w:p>
    <w:p w14:paraId="0C0F854F" w14:textId="77777777" w:rsidR="00CD5FEA"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p>
    <w:p w14:paraId="4A79E4B1" w14:textId="76D1DBB7" w:rsidR="00037B8F" w:rsidRPr="004259EB" w:rsidRDefault="00B466B5" w:rsidP="005A1F5E">
      <w:pPr>
        <w:spacing w:before="120"/>
        <w:rPr>
          <w:rFonts w:ascii="Helvetica" w:hAnsi="Helvetica"/>
          <w:sz w:val="22"/>
        </w:rPr>
      </w:pPr>
      <w:proofErr w:type="gramStart"/>
      <w:r w:rsidRPr="004259EB">
        <w:rPr>
          <w:rFonts w:ascii="Helvetica" w:hAnsi="Helvetica"/>
          <w:sz w:val="22"/>
        </w:rPr>
        <w:t xml:space="preserve">2.7 through 2.10, </w:t>
      </w:r>
      <w:r w:rsidR="001557B4" w:rsidRPr="004259EB">
        <w:rPr>
          <w:rFonts w:ascii="Helvetica" w:hAnsi="Helvetica"/>
          <w:sz w:val="22"/>
        </w:rPr>
        <w:t>3.4, 3.5 and 4.6.</w:t>
      </w:r>
      <w:proofErr w:type="gramEnd"/>
      <w:r w:rsidR="001557B4" w:rsidRPr="004259EB">
        <w:rPr>
          <w:rFonts w:ascii="Helvetica" w:hAnsi="Helvetica"/>
          <w:sz w:val="22"/>
        </w:rPr>
        <w:t xml:space="preserve"> </w:t>
      </w:r>
    </w:p>
    <w:p w14:paraId="41472E98" w14:textId="4E11ECF4"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B466B5" w:rsidRPr="004259EB">
        <w:rPr>
          <w:rFonts w:ascii="Helvetica" w:hAnsi="Helvetica"/>
          <w:sz w:val="22"/>
        </w:rPr>
        <w:t xml:space="preserve">The </w:t>
      </w:r>
      <w:r w:rsidR="00037B8F" w:rsidRPr="004259EB">
        <w:rPr>
          <w:rFonts w:ascii="Helvetica" w:hAnsi="Helvetica"/>
          <w:sz w:val="22"/>
        </w:rPr>
        <w:t xml:space="preserve">most difficult </w:t>
      </w:r>
      <w:r w:rsidR="00C40B6B" w:rsidRPr="004259EB">
        <w:rPr>
          <w:rFonts w:ascii="Helvetica" w:hAnsi="Helvetica"/>
          <w:sz w:val="22"/>
        </w:rPr>
        <w:t>aspect</w:t>
      </w:r>
      <w:r w:rsidR="00037B8F" w:rsidRPr="004259EB">
        <w:rPr>
          <w:rFonts w:ascii="Helvetica" w:hAnsi="Helvetica"/>
          <w:sz w:val="22"/>
        </w:rPr>
        <w:t xml:space="preserve"> is </w:t>
      </w:r>
      <w:r w:rsidR="001B078B" w:rsidRPr="004259EB">
        <w:rPr>
          <w:rFonts w:ascii="Helvetica" w:hAnsi="Helvetica"/>
          <w:sz w:val="22"/>
        </w:rPr>
        <w:t xml:space="preserve">obtaining a stable electrospray ionization signal for the lipid </w:t>
      </w:r>
      <w:proofErr w:type="gramStart"/>
      <w:r w:rsidR="001B078B" w:rsidRPr="004259EB">
        <w:rPr>
          <w:rFonts w:ascii="Helvetica" w:hAnsi="Helvetica"/>
          <w:sz w:val="22"/>
        </w:rPr>
        <w:t>A</w:t>
      </w:r>
      <w:proofErr w:type="gramEnd"/>
      <w:r w:rsidR="001B078B" w:rsidRPr="004259EB">
        <w:rPr>
          <w:rFonts w:ascii="Helvetica" w:hAnsi="Helvetica"/>
          <w:sz w:val="22"/>
        </w:rPr>
        <w:t xml:space="preserve"> solution.  Without a strong signal, the fragmentation experiment </w:t>
      </w:r>
      <w:proofErr w:type="gramStart"/>
      <w:r w:rsidR="001B078B" w:rsidRPr="004259EB">
        <w:rPr>
          <w:rFonts w:ascii="Helvetica" w:hAnsi="Helvetica"/>
          <w:sz w:val="22"/>
        </w:rPr>
        <w:t>can not</w:t>
      </w:r>
      <w:proofErr w:type="gramEnd"/>
      <w:r w:rsidR="001B078B" w:rsidRPr="004259EB">
        <w:rPr>
          <w:rFonts w:ascii="Helvetica" w:hAnsi="Helvetica"/>
          <w:sz w:val="22"/>
        </w:rPr>
        <w:t xml:space="preserve"> move forward.  Thus, considerable time is spent adjusting tuning parameters to obtain abundant signals.  </w:t>
      </w:r>
      <w:r w:rsidR="001557B4" w:rsidRPr="004259EB">
        <w:rPr>
          <w:rFonts w:ascii="Helvetica" w:hAnsi="Helvetica"/>
          <w:sz w:val="22"/>
        </w:rPr>
        <w:t xml:space="preserve"> </w:t>
      </w:r>
      <w:r w:rsidR="001B078B" w:rsidRPr="004259EB">
        <w:rPr>
          <w:rFonts w:ascii="Helvetica" w:hAnsi="Helvetica"/>
          <w:sz w:val="22"/>
        </w:rPr>
        <w:t>Much of this also relies on the quality of the sample.  Samples must be carefully prepared, and free of excessive salts, detergents, proteins, and other confounding substances.</w:t>
      </w:r>
    </w:p>
    <w:p w14:paraId="62D36451" w14:textId="77777777" w:rsidR="00CE10F2" w:rsidRDefault="00CE10F2" w:rsidP="00CE10F2">
      <w:pPr>
        <w:rPr>
          <w:rFonts w:ascii="Helvetica" w:hAnsi="Helvetica"/>
          <w:b/>
          <w:i/>
          <w:sz w:val="22"/>
        </w:rPr>
      </w:pPr>
    </w:p>
    <w:p w14:paraId="62BC753B"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72EA314C" w14:textId="77777777" w:rsidR="00CE10F2" w:rsidRDefault="00CE10F2" w:rsidP="00CE10F2">
      <w:pPr>
        <w:rPr>
          <w:rFonts w:ascii="Helvetica" w:hAnsi="Helvetica"/>
          <w:b/>
          <w:sz w:val="22"/>
        </w:rPr>
      </w:pPr>
    </w:p>
    <w:p w14:paraId="1D721AC9"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17EC2187" w14:textId="2A6C23CE" w:rsidR="00CE10F2" w:rsidRPr="004259EB" w:rsidRDefault="00CE10F2" w:rsidP="004259EB">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proofErr w:type="gramStart"/>
      <w:r w:rsidRPr="00FB038C">
        <w:rPr>
          <w:rFonts w:ascii="Helvetica" w:hAnsi="Helvetica"/>
          <w:sz w:val="22"/>
        </w:rPr>
        <w:t>Authors,</w:t>
      </w:r>
      <w:proofErr w:type="gramEnd"/>
      <w:r w:rsidRPr="00FB038C">
        <w:rPr>
          <w:rFonts w:ascii="Helvetica" w:hAnsi="Helvetica"/>
          <w:sz w:val="22"/>
        </w:rPr>
        <w:t xml:space="preserve">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14:paraId="11A6535B" w14:textId="77777777" w:rsidR="004259EB" w:rsidRDefault="004259EB" w:rsidP="006556DE">
      <w:pPr>
        <w:keepNext/>
        <w:outlineLvl w:val="0"/>
        <w:rPr>
          <w:rFonts w:ascii="Helvetica" w:hAnsi="Helvetica"/>
          <w:b/>
          <w:i/>
          <w:sz w:val="22"/>
          <w:u w:val="single"/>
        </w:rPr>
      </w:pPr>
    </w:p>
    <w:p w14:paraId="183BFBD0"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14:paraId="50382B8F" w14:textId="42718838" w:rsidR="00CE10F2" w:rsidRPr="00FE6CC9" w:rsidRDefault="00CE10F2" w:rsidP="00CE10F2">
      <w:pPr>
        <w:rPr>
          <w:rFonts w:ascii="Helvetica" w:hAnsi="Helvetica"/>
          <w:sz w:val="22"/>
          <w:u w:val="single"/>
        </w:rPr>
      </w:pPr>
      <w:r w:rsidRPr="009C3E16">
        <w:rPr>
          <w:rFonts w:ascii="Arial" w:hAnsi="Arial" w:cs="Arial"/>
          <w:sz w:val="22"/>
          <w:szCs w:val="22"/>
        </w:rPr>
        <w:t xml:space="preserve">The overall goal of the following experiment is to </w:t>
      </w:r>
      <w:r w:rsidR="00787061" w:rsidRPr="009C3E16">
        <w:rPr>
          <w:rFonts w:ascii="Arial" w:hAnsi="Arial" w:cs="Arial"/>
          <w:sz w:val="22"/>
          <w:szCs w:val="22"/>
        </w:rPr>
        <w:t>isolate</w:t>
      </w:r>
      <w:r w:rsidR="005E0C40" w:rsidRPr="005E0C40">
        <w:rPr>
          <w:rFonts w:ascii="Arial" w:hAnsi="Arial" w:cs="Arial"/>
          <w:sz w:val="22"/>
          <w:szCs w:val="22"/>
        </w:rPr>
        <w:t xml:space="preserve"> lipopolysaccharide</w:t>
      </w:r>
      <w:r w:rsidR="00787061" w:rsidRPr="009C3E16">
        <w:rPr>
          <w:rFonts w:ascii="Arial" w:hAnsi="Arial" w:cs="Arial"/>
          <w:sz w:val="22"/>
          <w:szCs w:val="22"/>
        </w:rPr>
        <w:t xml:space="preserve"> from the outer surface of Gram-negative bacteria, and to structurally characterize the lipid </w:t>
      </w:r>
      <w:proofErr w:type="gramStart"/>
      <w:r w:rsidR="00787061" w:rsidRPr="009C3E16">
        <w:rPr>
          <w:rFonts w:ascii="Arial" w:hAnsi="Arial" w:cs="Arial"/>
          <w:sz w:val="22"/>
          <w:szCs w:val="22"/>
        </w:rPr>
        <w:t>A</w:t>
      </w:r>
      <w:proofErr w:type="gramEnd"/>
      <w:r w:rsidR="00787061" w:rsidRPr="009C3E16">
        <w:rPr>
          <w:rFonts w:ascii="Arial" w:hAnsi="Arial" w:cs="Arial"/>
          <w:sz w:val="22"/>
          <w:szCs w:val="22"/>
        </w:rPr>
        <w:t xml:space="preserve"> portion</w:t>
      </w:r>
      <w:r w:rsidR="00165BF5" w:rsidRPr="009C3E16">
        <w:rPr>
          <w:rFonts w:ascii="Arial" w:hAnsi="Arial" w:cs="Arial"/>
          <w:sz w:val="22"/>
          <w:szCs w:val="22"/>
        </w:rPr>
        <w:t xml:space="preserve"> </w:t>
      </w:r>
      <w:r w:rsidR="00787061" w:rsidRPr="009C3E16">
        <w:rPr>
          <w:rFonts w:ascii="Arial" w:hAnsi="Arial" w:cs="Arial"/>
          <w:sz w:val="22"/>
          <w:szCs w:val="22"/>
        </w:rPr>
        <w:t xml:space="preserve">with the use of </w:t>
      </w:r>
      <w:r w:rsidR="008F0DEB" w:rsidRPr="009C3E16">
        <w:rPr>
          <w:rFonts w:ascii="Arial" w:hAnsi="Arial" w:cs="Arial"/>
          <w:sz w:val="22"/>
          <w:szCs w:val="22"/>
        </w:rPr>
        <w:t xml:space="preserve">tandem MS protocols. </w:t>
      </w:r>
      <w:r w:rsidRPr="009C3E16">
        <w:rPr>
          <w:rFonts w:ascii="Helvetica" w:hAnsi="Helvetica"/>
          <w:b/>
          <w:sz w:val="22"/>
        </w:rPr>
        <w:t>(Intro)</w:t>
      </w:r>
    </w:p>
    <w:p w14:paraId="15EBF45A" w14:textId="77777777" w:rsidR="00CE10F2" w:rsidRPr="00FE6CC9" w:rsidRDefault="00CE10F2" w:rsidP="00CE10F2">
      <w:pPr>
        <w:ind w:left="360"/>
        <w:rPr>
          <w:rFonts w:ascii="Helvetica" w:hAnsi="Helvetica"/>
          <w:sz w:val="22"/>
        </w:rPr>
      </w:pPr>
    </w:p>
    <w:p w14:paraId="1809EDA6" w14:textId="2EC43F66" w:rsidR="00CE10F2" w:rsidRPr="00B466B5" w:rsidRDefault="00CE10F2" w:rsidP="00CE10F2">
      <w:pPr>
        <w:rPr>
          <w:rFonts w:ascii="Helvetica" w:hAnsi="Helvetica"/>
          <w:sz w:val="22"/>
          <w:highlight w:val="cyan"/>
          <w:u w:val="single"/>
        </w:rPr>
      </w:pPr>
      <w:r w:rsidRPr="009C3E16">
        <w:rPr>
          <w:rFonts w:ascii="Helvetica" w:hAnsi="Helvetica"/>
          <w:sz w:val="22"/>
        </w:rPr>
        <w:t xml:space="preserve">This is achieved by </w:t>
      </w:r>
      <w:r w:rsidR="008F0DEB" w:rsidRPr="009C3E16">
        <w:rPr>
          <w:rFonts w:ascii="Helvetica" w:hAnsi="Helvetica"/>
          <w:sz w:val="22"/>
        </w:rPr>
        <w:t xml:space="preserve">chemical extraction of </w:t>
      </w:r>
      <w:r w:rsidR="0023563B" w:rsidRPr="005E0C40">
        <w:rPr>
          <w:rFonts w:ascii="Arial" w:hAnsi="Arial" w:cs="Arial"/>
          <w:sz w:val="22"/>
          <w:szCs w:val="22"/>
        </w:rPr>
        <w:t>lipopolysaccharide</w:t>
      </w:r>
      <w:r w:rsidR="008F0DEB" w:rsidRPr="009C3E16">
        <w:rPr>
          <w:rFonts w:ascii="Helvetica" w:hAnsi="Helvetica"/>
          <w:sz w:val="22"/>
        </w:rPr>
        <w:t xml:space="preserve"> from the bacterial cell surface and subsequent mild-acid hydrolysis to liberate lipid A from </w:t>
      </w:r>
      <w:r w:rsidR="00901594" w:rsidRPr="009C3E16">
        <w:rPr>
          <w:rFonts w:ascii="Helvetica" w:hAnsi="Helvetica"/>
          <w:sz w:val="22"/>
        </w:rPr>
        <w:t xml:space="preserve">the polysaccharide portion of </w:t>
      </w:r>
      <w:r w:rsidR="0023563B" w:rsidRPr="005E0C40">
        <w:rPr>
          <w:rFonts w:ascii="Arial" w:hAnsi="Arial" w:cs="Arial"/>
          <w:sz w:val="22"/>
          <w:szCs w:val="22"/>
        </w:rPr>
        <w:t>lipopolysaccharide</w:t>
      </w:r>
      <w:r w:rsidR="0023563B">
        <w:rPr>
          <w:rFonts w:ascii="Arial" w:hAnsi="Arial" w:cs="Arial"/>
          <w:sz w:val="22"/>
          <w:szCs w:val="22"/>
        </w:rPr>
        <w:t>.</w:t>
      </w:r>
      <w:r w:rsidR="008F0DEB" w:rsidRPr="009C3E16">
        <w:rPr>
          <w:rFonts w:ascii="Helvetica" w:hAnsi="Helvetica"/>
          <w:sz w:val="22"/>
        </w:rPr>
        <w:t xml:space="preserve"> </w:t>
      </w:r>
      <w:r w:rsidR="008F0DEB" w:rsidRPr="009C3E16">
        <w:rPr>
          <w:rFonts w:ascii="Helvetica" w:hAnsi="Helvetica"/>
          <w:b/>
          <w:sz w:val="22"/>
        </w:rPr>
        <w:t>(C</w:t>
      </w:r>
      <w:r w:rsidRPr="009C3E16">
        <w:rPr>
          <w:rFonts w:ascii="Helvetica" w:hAnsi="Helvetica"/>
          <w:b/>
          <w:sz w:val="22"/>
        </w:rPr>
        <w:t>1</w:t>
      </w:r>
      <w:r w:rsidR="00352DEB">
        <w:rPr>
          <w:rFonts w:ascii="Helvetica" w:hAnsi="Helvetica"/>
          <w:b/>
          <w:sz w:val="22"/>
        </w:rPr>
        <w:t xml:space="preserve">, </w:t>
      </w:r>
      <w:r w:rsidR="00E12A95">
        <w:rPr>
          <w:rFonts w:ascii="Helvetica" w:hAnsi="Helvetica"/>
          <w:b/>
          <w:sz w:val="22"/>
        </w:rPr>
        <w:t xml:space="preserve">have the right-hand box with structure on the screen, then </w:t>
      </w:r>
      <w:r w:rsidR="00352DEB">
        <w:rPr>
          <w:rFonts w:ascii="Helvetica" w:hAnsi="Helvetica"/>
          <w:b/>
          <w:sz w:val="22"/>
        </w:rPr>
        <w:t>h</w:t>
      </w:r>
      <w:r w:rsidR="00E6507D">
        <w:rPr>
          <w:rFonts w:ascii="Helvetica" w:hAnsi="Helvetica"/>
          <w:b/>
          <w:sz w:val="22"/>
        </w:rPr>
        <w:t>ave the top row of bottles</w:t>
      </w:r>
      <w:r w:rsidR="00352DEB">
        <w:rPr>
          <w:rFonts w:ascii="Helvetica" w:hAnsi="Helvetica"/>
          <w:b/>
          <w:sz w:val="22"/>
        </w:rPr>
        <w:t xml:space="preserve"> appear for the first half of the sentence, then have the bottom row of bottl</w:t>
      </w:r>
      <w:r w:rsidR="00E6507D">
        <w:rPr>
          <w:rFonts w:ascii="Helvetica" w:hAnsi="Helvetica"/>
          <w:b/>
          <w:sz w:val="22"/>
        </w:rPr>
        <w:t xml:space="preserve">es and round flask </w:t>
      </w:r>
      <w:r w:rsidR="00E12A95">
        <w:rPr>
          <w:rFonts w:ascii="Helvetica" w:hAnsi="Helvetica"/>
          <w:b/>
          <w:sz w:val="22"/>
        </w:rPr>
        <w:t>appear</w:t>
      </w:r>
      <w:r w:rsidR="00352DEB">
        <w:rPr>
          <w:rFonts w:ascii="Helvetica" w:hAnsi="Helvetica"/>
          <w:b/>
          <w:sz w:val="22"/>
        </w:rPr>
        <w:t>).</w:t>
      </w:r>
    </w:p>
    <w:p w14:paraId="4FEEC1AF" w14:textId="77777777" w:rsidR="00CE10F2" w:rsidRPr="00B466B5" w:rsidRDefault="00CE10F2" w:rsidP="00CE10F2">
      <w:pPr>
        <w:ind w:left="360"/>
        <w:rPr>
          <w:rFonts w:ascii="Helvetica" w:hAnsi="Helvetica"/>
          <w:sz w:val="22"/>
          <w:highlight w:val="cyan"/>
          <w:u w:val="single"/>
        </w:rPr>
      </w:pPr>
    </w:p>
    <w:p w14:paraId="15894240" w14:textId="2F06A095" w:rsidR="00CE10F2" w:rsidRPr="00B466B5" w:rsidRDefault="00C1599E" w:rsidP="00CE10F2">
      <w:pPr>
        <w:rPr>
          <w:rFonts w:ascii="Helvetica" w:hAnsi="Helvetica"/>
          <w:sz w:val="22"/>
          <w:highlight w:val="cyan"/>
        </w:rPr>
      </w:pPr>
      <w:r w:rsidRPr="00C1599E">
        <w:rPr>
          <w:rFonts w:ascii="Helvetica" w:hAnsi="Helvetica"/>
          <w:sz w:val="22"/>
        </w:rPr>
        <w:t>As a second step, a solution of lipid A is analyzed by electrospray ionization MS/MS</w:t>
      </w:r>
      <w:r w:rsidRPr="00724DC7">
        <w:rPr>
          <w:rFonts w:ascii="Helvetica" w:hAnsi="Helvetica"/>
          <w:sz w:val="22"/>
        </w:rPr>
        <w:t>.</w:t>
      </w:r>
      <w:r w:rsidRPr="00C1599E">
        <w:rPr>
          <w:rFonts w:ascii="Helvetica" w:hAnsi="Helvetica"/>
          <w:sz w:val="22"/>
        </w:rPr>
        <w:t xml:space="preserve"> </w:t>
      </w:r>
      <w:r w:rsidR="008F0DEB" w:rsidRPr="009C3E16">
        <w:rPr>
          <w:rFonts w:ascii="Helvetica" w:hAnsi="Helvetica"/>
          <w:b/>
          <w:sz w:val="22"/>
        </w:rPr>
        <w:t>(C</w:t>
      </w:r>
      <w:r w:rsidR="00CE10F2" w:rsidRPr="009C3E16">
        <w:rPr>
          <w:rFonts w:ascii="Helvetica" w:hAnsi="Helvetica"/>
          <w:b/>
          <w:sz w:val="22"/>
        </w:rPr>
        <w:t>2</w:t>
      </w:r>
      <w:r w:rsidR="00724DC7">
        <w:rPr>
          <w:rFonts w:ascii="Helvetica" w:hAnsi="Helvetica"/>
          <w:b/>
          <w:sz w:val="22"/>
        </w:rPr>
        <w:t xml:space="preserve">, have the </w:t>
      </w:r>
      <w:r w:rsidR="00E6507D">
        <w:rPr>
          <w:rFonts w:ascii="Helvetica" w:hAnsi="Helvetica"/>
          <w:b/>
          <w:sz w:val="22"/>
        </w:rPr>
        <w:t xml:space="preserve">blue material in the lower right round bottom flask </w:t>
      </w:r>
      <w:r w:rsidR="00724DC7">
        <w:rPr>
          <w:rFonts w:ascii="Helvetica" w:hAnsi="Helvetica"/>
          <w:b/>
          <w:sz w:val="22"/>
        </w:rPr>
        <w:t xml:space="preserve">in C1 </w:t>
      </w:r>
      <w:r w:rsidR="00E6507D">
        <w:rPr>
          <w:rFonts w:ascii="Helvetica" w:hAnsi="Helvetica"/>
          <w:b/>
          <w:sz w:val="22"/>
        </w:rPr>
        <w:t xml:space="preserve">leave the flask and </w:t>
      </w:r>
      <w:r w:rsidR="00724DC7">
        <w:rPr>
          <w:rFonts w:ascii="Helvetica" w:hAnsi="Helvetica"/>
          <w:b/>
          <w:sz w:val="22"/>
        </w:rPr>
        <w:t xml:space="preserve">move </w:t>
      </w:r>
      <w:r w:rsidR="00E6507D">
        <w:rPr>
          <w:rFonts w:ascii="Helvetica" w:hAnsi="Helvetica"/>
          <w:b/>
          <w:sz w:val="22"/>
        </w:rPr>
        <w:t>to</w:t>
      </w:r>
      <w:r w:rsidR="00724DC7">
        <w:rPr>
          <w:rFonts w:ascii="Helvetica" w:hAnsi="Helvetica"/>
          <w:b/>
          <w:sz w:val="22"/>
        </w:rPr>
        <w:t xml:space="preserve"> </w:t>
      </w:r>
      <w:r w:rsidR="00E6507D">
        <w:rPr>
          <w:rFonts w:ascii="Helvetica" w:hAnsi="Helvetica"/>
          <w:b/>
          <w:sz w:val="22"/>
        </w:rPr>
        <w:t>the blue spray on the left-hand side of C2</w:t>
      </w:r>
      <w:r w:rsidR="00CE10F2" w:rsidRPr="009C3E16">
        <w:rPr>
          <w:rFonts w:ascii="Helvetica" w:hAnsi="Helvetica"/>
          <w:b/>
          <w:sz w:val="22"/>
        </w:rPr>
        <w:t>)</w:t>
      </w:r>
      <w:r w:rsidR="00E6507D">
        <w:rPr>
          <w:rFonts w:ascii="Helvetica" w:hAnsi="Helvetica"/>
          <w:b/>
          <w:sz w:val="22"/>
        </w:rPr>
        <w:t>.</w:t>
      </w:r>
      <w:r w:rsidR="00CE10F2" w:rsidRPr="009C3E16">
        <w:rPr>
          <w:rFonts w:ascii="Helvetica" w:hAnsi="Helvetica"/>
          <w:sz w:val="22"/>
        </w:rPr>
        <w:t xml:space="preserve">  </w:t>
      </w:r>
    </w:p>
    <w:p w14:paraId="4DBF4566" w14:textId="77777777" w:rsidR="00CE10F2" w:rsidRPr="00B466B5" w:rsidRDefault="00CE10F2" w:rsidP="00CE10F2">
      <w:pPr>
        <w:ind w:left="360"/>
        <w:rPr>
          <w:rFonts w:ascii="Helvetica" w:hAnsi="Helvetica"/>
          <w:sz w:val="22"/>
          <w:highlight w:val="cyan"/>
        </w:rPr>
      </w:pPr>
    </w:p>
    <w:p w14:paraId="3DD64414" w14:textId="13B7671E" w:rsidR="00CE10F2" w:rsidRPr="00B466B5" w:rsidRDefault="00A351EB" w:rsidP="00CE10F2">
      <w:pPr>
        <w:rPr>
          <w:rFonts w:ascii="Helvetica" w:hAnsi="Helvetica"/>
          <w:color w:val="FF0000"/>
          <w:sz w:val="22"/>
          <w:highlight w:val="cyan"/>
          <w:u w:val="single"/>
        </w:rPr>
      </w:pPr>
      <w:r w:rsidRPr="00A351EB">
        <w:rPr>
          <w:rFonts w:ascii="Helvetica" w:hAnsi="Helvetica"/>
          <w:sz w:val="22"/>
        </w:rPr>
        <w:t xml:space="preserve">In our procedure lipid A is analyzed by either collision-induced dissociation or ultraviolet </w:t>
      </w:r>
      <w:proofErr w:type="spellStart"/>
      <w:r w:rsidRPr="00A351EB">
        <w:rPr>
          <w:rFonts w:ascii="Helvetica" w:hAnsi="Helvetica"/>
          <w:sz w:val="22"/>
        </w:rPr>
        <w:t>photodissocation</w:t>
      </w:r>
      <w:proofErr w:type="spellEnd"/>
      <w:r w:rsidRPr="00A351EB">
        <w:rPr>
          <w:rFonts w:ascii="Helvetica" w:hAnsi="Helvetica"/>
          <w:sz w:val="22"/>
        </w:rPr>
        <w:t xml:space="preserve"> based MS/MS for structural characterization. </w:t>
      </w:r>
      <w:r w:rsidR="008F0DEB" w:rsidRPr="00A70CE8">
        <w:rPr>
          <w:rFonts w:ascii="Helvetica" w:hAnsi="Helvetica"/>
          <w:b/>
          <w:sz w:val="22"/>
        </w:rPr>
        <w:t>(C</w:t>
      </w:r>
      <w:r w:rsidR="00CE10F2" w:rsidRPr="00A70CE8">
        <w:rPr>
          <w:rFonts w:ascii="Helvetica" w:hAnsi="Helvetica"/>
          <w:b/>
          <w:sz w:val="22"/>
        </w:rPr>
        <w:t>3</w:t>
      </w:r>
      <w:r w:rsidR="00E6507D">
        <w:rPr>
          <w:rFonts w:ascii="Helvetica" w:hAnsi="Helvetica"/>
          <w:b/>
          <w:sz w:val="22"/>
        </w:rPr>
        <w:t xml:space="preserve">, show bottom black rectangle and two top gray square images, then have the lower red arrow and bottom mirror appear, followed by the vertical red arrow, top mirror and top red arrow.  Next make the words “collision-induced dissociation” and “ultraviolet </w:t>
      </w:r>
      <w:proofErr w:type="spellStart"/>
      <w:r w:rsidR="00E6507D">
        <w:rPr>
          <w:rFonts w:ascii="Helvetica" w:hAnsi="Helvetica"/>
          <w:b/>
          <w:sz w:val="22"/>
        </w:rPr>
        <w:t>photodissociation</w:t>
      </w:r>
      <w:proofErr w:type="spellEnd"/>
      <w:r w:rsidR="00E6507D">
        <w:rPr>
          <w:rFonts w:ascii="Helvetica" w:hAnsi="Helvetica"/>
          <w:b/>
          <w:sz w:val="22"/>
        </w:rPr>
        <w:t xml:space="preserve"> appear).</w:t>
      </w:r>
    </w:p>
    <w:p w14:paraId="5FFE8DED" w14:textId="77777777" w:rsidR="00CE10F2" w:rsidRPr="00B466B5" w:rsidRDefault="00CE10F2" w:rsidP="00CE10F2">
      <w:pPr>
        <w:ind w:left="360"/>
        <w:rPr>
          <w:rFonts w:ascii="Helvetica" w:hAnsi="Helvetica"/>
          <w:sz w:val="22"/>
          <w:highlight w:val="red"/>
        </w:rPr>
      </w:pPr>
    </w:p>
    <w:p w14:paraId="4397B50F" w14:textId="58926776" w:rsidR="00CE10F2" w:rsidRPr="00FE6CC9" w:rsidRDefault="00A126ED" w:rsidP="00CE10F2">
      <w:pPr>
        <w:rPr>
          <w:rFonts w:ascii="Helvetica" w:hAnsi="Helvetica"/>
          <w:sz w:val="22"/>
          <w:u w:val="single"/>
        </w:rPr>
      </w:pPr>
      <w:r w:rsidRPr="00A126ED">
        <w:rPr>
          <w:rFonts w:ascii="Helvetica" w:hAnsi="Helvetica"/>
          <w:sz w:val="22"/>
        </w:rPr>
        <w:t>The r</w:t>
      </w:r>
      <w:r w:rsidR="00CE10F2" w:rsidRPr="00A126ED">
        <w:rPr>
          <w:rFonts w:ascii="Helvetica" w:hAnsi="Helvetica"/>
          <w:sz w:val="22"/>
        </w:rPr>
        <w:t>esults show</w:t>
      </w:r>
      <w:r w:rsidR="00FB447B" w:rsidRPr="00A126ED">
        <w:rPr>
          <w:rFonts w:ascii="Helvetica" w:hAnsi="Helvetica"/>
          <w:sz w:val="22"/>
        </w:rPr>
        <w:t xml:space="preserve"> differences in fragmentation pattern in mass spectra produced from either</w:t>
      </w:r>
      <w:r w:rsidR="0023563B">
        <w:rPr>
          <w:rFonts w:ascii="Helvetica" w:hAnsi="Helvetica"/>
          <w:sz w:val="22"/>
        </w:rPr>
        <w:t xml:space="preserve"> </w:t>
      </w:r>
      <w:r w:rsidR="0023563B" w:rsidRPr="0023563B">
        <w:rPr>
          <w:rFonts w:ascii="Helvetica" w:hAnsi="Helvetica"/>
          <w:sz w:val="22"/>
        </w:rPr>
        <w:t>collision-</w:t>
      </w:r>
      <w:r w:rsidR="0023563B">
        <w:rPr>
          <w:rFonts w:ascii="Helvetica" w:hAnsi="Helvetica"/>
          <w:sz w:val="22"/>
        </w:rPr>
        <w:t>induced dissociation or</w:t>
      </w:r>
      <w:r w:rsidR="0023563B" w:rsidRPr="0023563B">
        <w:rPr>
          <w:rFonts w:ascii="Helvetica" w:hAnsi="Helvetica"/>
          <w:sz w:val="22"/>
        </w:rPr>
        <w:t xml:space="preserve"> ultraviolet </w:t>
      </w:r>
      <w:proofErr w:type="spellStart"/>
      <w:r w:rsidR="0023563B" w:rsidRPr="0023563B">
        <w:rPr>
          <w:rFonts w:ascii="Helvetica" w:hAnsi="Helvetica"/>
          <w:sz w:val="22"/>
        </w:rPr>
        <w:t>photodissocation</w:t>
      </w:r>
      <w:proofErr w:type="spellEnd"/>
      <w:r w:rsidR="0023563B">
        <w:rPr>
          <w:rFonts w:ascii="Helvetica" w:hAnsi="Helvetica"/>
          <w:sz w:val="22"/>
        </w:rPr>
        <w:t xml:space="preserve"> </w:t>
      </w:r>
      <w:r w:rsidR="00FB447B" w:rsidRPr="00A126ED">
        <w:rPr>
          <w:rFonts w:ascii="Helvetica" w:hAnsi="Helvetica"/>
          <w:sz w:val="22"/>
        </w:rPr>
        <w:t>based MS/MS protocols</w:t>
      </w:r>
      <w:r w:rsidR="00A351EB">
        <w:rPr>
          <w:rFonts w:ascii="Helvetica" w:hAnsi="Helvetica"/>
          <w:sz w:val="22"/>
        </w:rPr>
        <w:t xml:space="preserve"> </w:t>
      </w:r>
      <w:r w:rsidR="00A351EB" w:rsidRPr="00A351EB">
        <w:rPr>
          <w:rFonts w:ascii="Helvetica" w:hAnsi="Helvetica"/>
          <w:sz w:val="22"/>
        </w:rPr>
        <w:t>where UVPD yields a more informative fragmentation pattern</w:t>
      </w:r>
      <w:r w:rsidR="00FB447B" w:rsidRPr="00A351EB">
        <w:rPr>
          <w:rFonts w:ascii="Helvetica" w:hAnsi="Helvetica"/>
          <w:sz w:val="22"/>
        </w:rPr>
        <w:t>.</w:t>
      </w:r>
      <w:r w:rsidR="0023563B">
        <w:rPr>
          <w:rFonts w:ascii="Helvetica" w:hAnsi="Helvetica"/>
          <w:sz w:val="22"/>
        </w:rPr>
        <w:t xml:space="preserve"> </w:t>
      </w:r>
      <w:r w:rsidR="00A21E3B" w:rsidRPr="00A126ED">
        <w:rPr>
          <w:rFonts w:ascii="Helvetica" w:hAnsi="Helvetica"/>
          <w:b/>
          <w:sz w:val="22"/>
        </w:rPr>
        <w:t>(C</w:t>
      </w:r>
      <w:r w:rsidR="00CE10F2" w:rsidRPr="00A126ED">
        <w:rPr>
          <w:rFonts w:ascii="Helvetica" w:hAnsi="Helvetica"/>
          <w:b/>
          <w:sz w:val="22"/>
        </w:rPr>
        <w:t>4</w:t>
      </w:r>
      <w:r w:rsidR="00FA7885">
        <w:rPr>
          <w:rFonts w:ascii="Helvetica" w:hAnsi="Helvetica"/>
          <w:b/>
          <w:sz w:val="22"/>
        </w:rPr>
        <w:t xml:space="preserve">, </w:t>
      </w:r>
      <w:r w:rsidR="008D7E49">
        <w:rPr>
          <w:rFonts w:ascii="Helvetica" w:hAnsi="Helvetica"/>
          <w:b/>
          <w:sz w:val="22"/>
        </w:rPr>
        <w:t xml:space="preserve">show two gray square images with “collision induced dissociation” and “ultraviolet </w:t>
      </w:r>
      <w:proofErr w:type="spellStart"/>
      <w:r w:rsidR="008D7E49">
        <w:rPr>
          <w:rFonts w:ascii="Helvetica" w:hAnsi="Helvetica"/>
          <w:b/>
          <w:sz w:val="22"/>
        </w:rPr>
        <w:t>photodissociation</w:t>
      </w:r>
      <w:proofErr w:type="spellEnd"/>
      <w:r w:rsidR="008D7E49">
        <w:rPr>
          <w:rFonts w:ascii="Helvetica" w:hAnsi="Helvetica"/>
          <w:b/>
          <w:sz w:val="22"/>
        </w:rPr>
        <w:t>” of C3, then have the left-hand structure of C4 appear above the left-hand gray square and the right-hand structure of C4 appear above the right-hand gray square. Only show the structures of C4, omit the words above the structures).</w:t>
      </w:r>
    </w:p>
    <w:p w14:paraId="2E09D2DF" w14:textId="77777777" w:rsidR="00CE10F2" w:rsidRDefault="00CE10F2" w:rsidP="00CE10F2">
      <w:pPr>
        <w:rPr>
          <w:rFonts w:ascii="Helvetica" w:hAnsi="Helvetica"/>
          <w:color w:val="FF0000"/>
          <w:sz w:val="22"/>
          <w:u w:val="single"/>
        </w:rPr>
      </w:pPr>
    </w:p>
    <w:p w14:paraId="716C4B15" w14:textId="373354F8" w:rsidR="00C31E2A" w:rsidRPr="00FB038C" w:rsidRDefault="00C31E2A" w:rsidP="00CE10F2">
      <w:pPr>
        <w:rPr>
          <w:rFonts w:ascii="Helvetica" w:hAnsi="Helvetica"/>
          <w:color w:val="FF0000"/>
          <w:sz w:val="22"/>
          <w:u w:val="single"/>
        </w:rPr>
      </w:pPr>
      <w:r>
        <w:rPr>
          <w:rFonts w:ascii="Helvetica" w:hAnsi="Helvetica"/>
          <w:color w:val="FF0000"/>
          <w:sz w:val="22"/>
          <w:u w:val="single"/>
        </w:rPr>
        <w:t xml:space="preserve">Use </w:t>
      </w:r>
      <w:r w:rsidRPr="00584A4D">
        <w:rPr>
          <w:rFonts w:ascii="Lucida Grande" w:hAnsi="Lucida Grande" w:cs="Lucida Grande"/>
          <w:color w:val="000000"/>
        </w:rPr>
        <w:t>Conceptual Schematic JOVE v2.tiff</w:t>
      </w:r>
      <w:bookmarkStart w:id="0" w:name="_GoBack"/>
      <w:bookmarkEnd w:id="0"/>
    </w:p>
    <w:p w14:paraId="0B634AFA" w14:textId="5BE86589" w:rsidR="00CE10F2" w:rsidRPr="00FB038C" w:rsidRDefault="00C1599E" w:rsidP="00CE10F2">
      <w:pPr>
        <w:ind w:left="792"/>
        <w:rPr>
          <w:rFonts w:ascii="Helvetica" w:hAnsi="Helvetica"/>
          <w:sz w:val="22"/>
        </w:rPr>
      </w:pPr>
      <w:r>
        <w:rPr>
          <w:noProof/>
        </w:rPr>
        <w:lastRenderedPageBreak/>
        <w:drawing>
          <wp:inline distT="0" distB="0" distL="0" distR="0" wp14:anchorId="7D8C23FD" wp14:editId="044D9E58">
            <wp:extent cx="5486400" cy="3777615"/>
            <wp:effectExtent l="0" t="0" r="0" b="6985"/>
            <wp:docPr id="1" name="Picture 1" descr="Macintosh HD:Users:jeremyhenderson:Desktop:Conceptual Schematic JOVE -01.tif"/>
            <wp:cNvGraphicFramePr/>
            <a:graphic xmlns:a="http://schemas.openxmlformats.org/drawingml/2006/main">
              <a:graphicData uri="http://schemas.openxmlformats.org/drawingml/2006/picture">
                <pic:pic xmlns:pic="http://schemas.openxmlformats.org/drawingml/2006/picture">
                  <pic:nvPicPr>
                    <pic:cNvPr id="1" name="Picture 1" descr="Macintosh HD:Users:jeremyhenderson:Desktop:Conceptual Schematic JOVE -01.tif"/>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777615"/>
                    </a:xfrm>
                    <a:prstGeom prst="rect">
                      <a:avLst/>
                    </a:prstGeom>
                    <a:noFill/>
                    <a:ln>
                      <a:noFill/>
                    </a:ln>
                  </pic:spPr>
                </pic:pic>
              </a:graphicData>
            </a:graphic>
          </wp:inline>
        </w:drawing>
      </w:r>
    </w:p>
    <w:p w14:paraId="7B4001A7" w14:textId="77777777" w:rsidR="00CE10F2" w:rsidRDefault="00CE10F2" w:rsidP="00CE10F2">
      <w:pPr>
        <w:rPr>
          <w:rFonts w:ascii="Helvetica" w:hAnsi="Helvetica"/>
          <w:sz w:val="22"/>
        </w:rPr>
      </w:pPr>
    </w:p>
    <w:p w14:paraId="618C63A5"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61D79412" w14:textId="77777777" w:rsidR="00CE10F2" w:rsidRPr="00FB038C" w:rsidRDefault="00CE10F2" w:rsidP="00CE10F2">
      <w:pPr>
        <w:ind w:left="360"/>
        <w:rPr>
          <w:rFonts w:ascii="Helvetica" w:hAnsi="Helvetica"/>
          <w:sz w:val="22"/>
        </w:rPr>
      </w:pPr>
    </w:p>
    <w:p w14:paraId="26585C4B"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26D97659"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highlight w:val="yellow"/>
        </w:rPr>
        <w:t>Only one statement should be chosen and completed per author who will be on camera demonstrating the protocol</w:t>
      </w:r>
      <w:r w:rsidRPr="005A1F5E">
        <w:rPr>
          <w:rFonts w:ascii="Helvetica" w:hAnsi="Helvetica"/>
          <w:sz w:val="22"/>
        </w:rPr>
        <w:t xml:space="preserve">.    </w:t>
      </w:r>
    </w:p>
    <w:p w14:paraId="7F9E0AA5" w14:textId="77777777" w:rsidR="005A1F5E" w:rsidRPr="005A1F5E"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14:paraId="6D0B65BB"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Please choose and fill out the statement(s) that convey the most important fact(s) about your protocol. </w:t>
      </w:r>
      <w:r w:rsidR="005A1F5E">
        <w:rPr>
          <w:rFonts w:ascii="Helvetica" w:hAnsi="Helvetica"/>
          <w:sz w:val="22"/>
        </w:rPr>
        <w:t>You may r</w:t>
      </w:r>
      <w:r w:rsidRPr="005A1F5E">
        <w:rPr>
          <w:rFonts w:ascii="Helvetica" w:hAnsi="Helvetica"/>
          <w:sz w:val="22"/>
        </w:rPr>
        <w:t xml:space="preserve">evise the given </w:t>
      </w:r>
      <w:r w:rsidR="005A1F5E">
        <w:rPr>
          <w:rFonts w:ascii="Helvetica" w:hAnsi="Helvetica"/>
          <w:sz w:val="22"/>
        </w:rPr>
        <w:t>prompts as</w:t>
      </w:r>
      <w:r w:rsidRPr="005A1F5E">
        <w:rPr>
          <w:rFonts w:ascii="Helvetica" w:hAnsi="Helvetica"/>
          <w:sz w:val="22"/>
        </w:rPr>
        <w:t xml:space="preserve"> necessary to improve</w:t>
      </w:r>
      <w:r w:rsidR="005A1F5E" w:rsidRPr="005A1F5E">
        <w:rPr>
          <w:rFonts w:ascii="Helvetica" w:hAnsi="Helvetica"/>
          <w:sz w:val="22"/>
        </w:rPr>
        <w:t xml:space="preserve"> the sentence flow.</w:t>
      </w:r>
    </w:p>
    <w:p w14:paraId="694AB8A2"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1212A141" w14:textId="77777777" w:rsidR="003B5ADD" w:rsidRPr="003B5ADD" w:rsidRDefault="003B5ADD" w:rsidP="003B5ADD">
      <w:pPr>
        <w:pStyle w:val="ListParagraph"/>
        <w:ind w:left="1080"/>
        <w:rPr>
          <w:rFonts w:ascii="Helvetica" w:hAnsi="Helvetica"/>
          <w:color w:val="000000"/>
          <w:sz w:val="22"/>
        </w:rPr>
      </w:pPr>
    </w:p>
    <w:p w14:paraId="729A08DF" w14:textId="55F3CB9D" w:rsidR="00CE10F2" w:rsidRPr="003B5ADD" w:rsidRDefault="003B5ADD" w:rsidP="003B5ADD">
      <w:pPr>
        <w:pStyle w:val="ListParagraph"/>
        <w:ind w:left="1080"/>
        <w:rPr>
          <w:rFonts w:ascii="Helvetica" w:hAnsi="Helvetica"/>
          <w:color w:val="000000"/>
          <w:sz w:val="22"/>
        </w:rPr>
      </w:pPr>
      <w:r w:rsidRPr="003B5ADD">
        <w:rPr>
          <w:rFonts w:ascii="Helvetica" w:hAnsi="Helvetica"/>
          <w:color w:val="000000"/>
          <w:sz w:val="22"/>
          <w:highlight w:val="yellow"/>
        </w:rPr>
        <w:t>Authors: The purpose of this section is to introduce you to the viewers, but we want to move quickly to the protocol, so we limit each person to one statement each. I’ve selected suggested statements for each of you below, but please feel free to switch your statement if you’d prefer to make a different one.</w:t>
      </w:r>
    </w:p>
    <w:p w14:paraId="1A53540A" w14:textId="074B923A"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w:t>
      </w:r>
      <w:r w:rsidR="00FD0BD7">
        <w:rPr>
          <w:rFonts w:ascii="Helvetica" w:hAnsi="Helvetica" w:cs="Arial"/>
          <w:sz w:val="22"/>
          <w:szCs w:val="24"/>
        </w:rPr>
        <w:t xml:space="preserve"> John</w:t>
      </w:r>
      <w:r w:rsidRPr="004D61B8">
        <w:rPr>
          <w:rFonts w:ascii="Helvetica" w:hAnsi="Helvetica" w:cs="Arial"/>
          <w:sz w:val="22"/>
          <w:szCs w:val="24"/>
        </w:rPr>
        <w:t xml:space="preserve">: </w:t>
      </w:r>
      <w:r w:rsidRPr="00325EA3">
        <w:rPr>
          <w:rFonts w:ascii="Helvetica" w:hAnsi="Helvetica" w:cs="Arial"/>
          <w:sz w:val="22"/>
          <w:szCs w:val="24"/>
        </w:rPr>
        <w:t>The main advantage of this techni</w:t>
      </w:r>
      <w:r w:rsidR="00220F7E" w:rsidRPr="00325EA3">
        <w:rPr>
          <w:rFonts w:ascii="Helvetica" w:hAnsi="Helvetica" w:cs="Arial"/>
          <w:sz w:val="22"/>
          <w:szCs w:val="24"/>
        </w:rPr>
        <w:t>que over existing methods</w:t>
      </w:r>
      <w:r w:rsidR="003B5ADD" w:rsidRPr="00325EA3">
        <w:rPr>
          <w:rFonts w:ascii="Helvetica" w:hAnsi="Helvetica" w:cs="Arial"/>
          <w:sz w:val="22"/>
          <w:szCs w:val="24"/>
        </w:rPr>
        <w:t xml:space="preserve"> </w:t>
      </w:r>
      <w:r w:rsidRPr="00325EA3">
        <w:rPr>
          <w:rFonts w:ascii="Helvetica" w:hAnsi="Helvetica" w:cs="Arial"/>
          <w:sz w:val="22"/>
          <w:szCs w:val="24"/>
        </w:rPr>
        <w:t>is</w:t>
      </w:r>
      <w:r w:rsidR="00220F7E" w:rsidRPr="00325EA3">
        <w:rPr>
          <w:rFonts w:ascii="Helvetica" w:hAnsi="Helvetica" w:cs="Arial"/>
          <w:sz w:val="22"/>
          <w:szCs w:val="24"/>
        </w:rPr>
        <w:t xml:space="preserve"> that tandem mass spectrometry</w:t>
      </w:r>
      <w:r w:rsidR="001B078B" w:rsidRPr="00325EA3">
        <w:rPr>
          <w:rFonts w:ascii="Helvetica" w:hAnsi="Helvetica" w:cs="Arial"/>
          <w:sz w:val="22"/>
          <w:szCs w:val="24"/>
        </w:rPr>
        <w:t xml:space="preserve"> </w:t>
      </w:r>
      <w:r w:rsidR="00220F7E" w:rsidRPr="00325EA3">
        <w:rPr>
          <w:rFonts w:ascii="Helvetica" w:hAnsi="Helvetica" w:cs="Arial"/>
          <w:sz w:val="22"/>
          <w:szCs w:val="24"/>
        </w:rPr>
        <w:t>allow</w:t>
      </w:r>
      <w:r w:rsidR="001B078B" w:rsidRPr="00325EA3">
        <w:rPr>
          <w:rFonts w:ascii="Helvetica" w:hAnsi="Helvetica" w:cs="Arial"/>
          <w:sz w:val="22"/>
          <w:szCs w:val="24"/>
        </w:rPr>
        <w:t>s</w:t>
      </w:r>
      <w:r w:rsidR="00220F7E" w:rsidRPr="00325EA3">
        <w:rPr>
          <w:rFonts w:ascii="Helvetica" w:hAnsi="Helvetica" w:cs="Arial"/>
          <w:sz w:val="22"/>
          <w:szCs w:val="24"/>
        </w:rPr>
        <w:t xml:space="preserve"> the elucidation of chemical composition of target </w:t>
      </w:r>
      <w:proofErr w:type="spellStart"/>
      <w:r w:rsidR="00220F7E" w:rsidRPr="00325EA3">
        <w:rPr>
          <w:rFonts w:ascii="Helvetica" w:hAnsi="Helvetica" w:cs="Arial"/>
          <w:sz w:val="22"/>
          <w:szCs w:val="24"/>
        </w:rPr>
        <w:t>analytes</w:t>
      </w:r>
      <w:proofErr w:type="spellEnd"/>
      <w:r w:rsidR="001B078B" w:rsidRPr="00325EA3">
        <w:rPr>
          <w:rFonts w:ascii="Helvetica" w:hAnsi="Helvetica" w:cs="Arial"/>
          <w:sz w:val="22"/>
          <w:szCs w:val="24"/>
        </w:rPr>
        <w:t xml:space="preserve"> based on interpretation of diagnostic fragmentation patterns. </w:t>
      </w:r>
      <w:r w:rsidRPr="00325EA3">
        <w:rPr>
          <w:rFonts w:ascii="Helvetica" w:hAnsi="Helvetica" w:cs="Arial"/>
          <w:sz w:val="22"/>
          <w:szCs w:val="24"/>
        </w:rPr>
        <w:t xml:space="preserve"> </w:t>
      </w:r>
      <w:r w:rsidR="00D0597C" w:rsidRPr="00325EA3">
        <w:rPr>
          <w:rFonts w:ascii="Helvetica" w:hAnsi="Helvetica" w:cs="Arial"/>
          <w:sz w:val="22"/>
          <w:szCs w:val="24"/>
        </w:rPr>
        <w:t xml:space="preserve">Ultraviolet </w:t>
      </w:r>
      <w:proofErr w:type="spellStart"/>
      <w:r w:rsidR="00D0597C" w:rsidRPr="00325EA3">
        <w:rPr>
          <w:rFonts w:ascii="Helvetica" w:hAnsi="Helvetica" w:cs="Arial"/>
          <w:sz w:val="22"/>
          <w:szCs w:val="24"/>
        </w:rPr>
        <w:t>photodissociation</w:t>
      </w:r>
      <w:proofErr w:type="spellEnd"/>
      <w:r w:rsidR="00B24066" w:rsidRPr="00325EA3">
        <w:rPr>
          <w:rFonts w:ascii="Helvetica" w:hAnsi="Helvetica" w:cs="Arial"/>
          <w:sz w:val="22"/>
          <w:szCs w:val="24"/>
        </w:rPr>
        <w:t xml:space="preserve"> in particular is a high energy</w:t>
      </w:r>
      <w:r w:rsidR="005040A5" w:rsidRPr="00325EA3">
        <w:rPr>
          <w:rFonts w:ascii="Helvetica" w:hAnsi="Helvetica" w:cs="Arial"/>
          <w:sz w:val="22"/>
          <w:szCs w:val="24"/>
        </w:rPr>
        <w:t xml:space="preserve"> MS/MS method</w:t>
      </w:r>
      <w:r w:rsidR="00B24066" w:rsidRPr="00325EA3">
        <w:rPr>
          <w:rFonts w:ascii="Helvetica" w:hAnsi="Helvetica" w:cs="Arial"/>
          <w:sz w:val="22"/>
          <w:szCs w:val="24"/>
        </w:rPr>
        <w:t xml:space="preserve"> that produces</w:t>
      </w:r>
      <w:r w:rsidR="00D0597C" w:rsidRPr="00325EA3">
        <w:rPr>
          <w:rFonts w:ascii="Helvetica" w:hAnsi="Helvetica" w:cs="Arial"/>
          <w:sz w:val="22"/>
          <w:szCs w:val="24"/>
        </w:rPr>
        <w:t xml:space="preserve"> more diverse</w:t>
      </w:r>
      <w:r w:rsidR="00B24066" w:rsidRPr="00325EA3">
        <w:rPr>
          <w:rFonts w:ascii="Helvetica" w:hAnsi="Helvetica" w:cs="Arial"/>
          <w:sz w:val="22"/>
          <w:szCs w:val="24"/>
        </w:rPr>
        <w:t xml:space="preserve"> fragmen</w:t>
      </w:r>
      <w:r w:rsidR="005040A5" w:rsidRPr="00325EA3">
        <w:rPr>
          <w:rFonts w:ascii="Helvetica" w:hAnsi="Helvetica" w:cs="Arial"/>
          <w:sz w:val="22"/>
          <w:szCs w:val="24"/>
        </w:rPr>
        <w:t>t ions</w:t>
      </w:r>
      <w:r w:rsidR="00D24B26" w:rsidRPr="00325EA3">
        <w:rPr>
          <w:rFonts w:ascii="Helvetica" w:hAnsi="Helvetica" w:cs="Arial"/>
          <w:sz w:val="22"/>
          <w:szCs w:val="24"/>
        </w:rPr>
        <w:t xml:space="preserve"> than existing techniques such as collision induced dissociation.</w:t>
      </w:r>
      <w:r w:rsidR="005040A5" w:rsidRPr="00325EA3">
        <w:rPr>
          <w:rFonts w:ascii="Helvetica" w:hAnsi="Helvetica" w:cs="Arial"/>
          <w:sz w:val="22"/>
          <w:szCs w:val="24"/>
        </w:rPr>
        <w:t xml:space="preserve"> </w:t>
      </w:r>
    </w:p>
    <w:p w14:paraId="09CBD562" w14:textId="69196374" w:rsidR="00CB4CB6" w:rsidRPr="001B3CB7" w:rsidRDefault="00CE10F2" w:rsidP="00CE10F2">
      <w:pPr>
        <w:numPr>
          <w:ilvl w:val="1"/>
          <w:numId w:val="9"/>
        </w:numPr>
        <w:spacing w:before="240"/>
        <w:jc w:val="both"/>
        <w:outlineLvl w:val="0"/>
        <w:rPr>
          <w:rFonts w:ascii="Helvetica" w:hAnsi="Helvetica" w:cs="Arial"/>
          <w:strike/>
          <w:sz w:val="22"/>
          <w:szCs w:val="24"/>
        </w:rPr>
      </w:pPr>
      <w:r w:rsidRPr="001B3CB7">
        <w:rPr>
          <w:rFonts w:ascii="Helvetica" w:hAnsi="Helvetica" w:cs="Arial"/>
          <w:strike/>
          <w:sz w:val="22"/>
          <w:szCs w:val="24"/>
        </w:rPr>
        <w:t>Author name</w:t>
      </w:r>
      <w:r w:rsidR="00081B63" w:rsidRPr="001B3CB7">
        <w:rPr>
          <w:rFonts w:ascii="Helvetica" w:hAnsi="Helvetica" w:cs="Arial"/>
          <w:strike/>
          <w:sz w:val="22"/>
          <w:szCs w:val="24"/>
        </w:rPr>
        <w:t xml:space="preserve"> </w:t>
      </w:r>
      <w:r w:rsidR="00FD0BD7" w:rsidRPr="001B3CB7">
        <w:rPr>
          <w:rFonts w:ascii="Helvetica" w:hAnsi="Helvetica" w:cs="Arial"/>
          <w:strike/>
          <w:sz w:val="22"/>
          <w:szCs w:val="24"/>
        </w:rPr>
        <w:t>Jeremy</w:t>
      </w:r>
      <w:r w:rsidR="00D24B26" w:rsidRPr="001B3CB7">
        <w:rPr>
          <w:rFonts w:ascii="Helvetica" w:hAnsi="Helvetica" w:cs="Arial"/>
          <w:strike/>
          <w:sz w:val="22"/>
          <w:szCs w:val="24"/>
        </w:rPr>
        <w:t xml:space="preserve">: This </w:t>
      </w:r>
      <w:r w:rsidRPr="001B3CB7">
        <w:rPr>
          <w:rFonts w:ascii="Helvetica" w:hAnsi="Helvetica" w:cs="Arial"/>
          <w:strike/>
          <w:sz w:val="22"/>
          <w:szCs w:val="24"/>
        </w:rPr>
        <w:t xml:space="preserve">method </w:t>
      </w:r>
      <w:r w:rsidR="00D24B26" w:rsidRPr="001B3CB7">
        <w:rPr>
          <w:rFonts w:ascii="Helvetica" w:hAnsi="Helvetica" w:cs="Arial"/>
          <w:strike/>
          <w:sz w:val="22"/>
          <w:szCs w:val="24"/>
        </w:rPr>
        <w:t>is incredibly powerful in the elucidation of chemical structures. Research in the Trent lab has</w:t>
      </w:r>
      <w:r w:rsidR="00956A4B" w:rsidRPr="001B3CB7">
        <w:rPr>
          <w:rFonts w:ascii="Helvetica" w:hAnsi="Helvetica" w:cs="Arial"/>
          <w:strike/>
          <w:sz w:val="22"/>
          <w:szCs w:val="24"/>
        </w:rPr>
        <w:t xml:space="preserve"> focused on modifications to</w:t>
      </w:r>
      <w:r w:rsidR="00D24B26" w:rsidRPr="001B3CB7">
        <w:rPr>
          <w:rFonts w:ascii="Helvetica" w:hAnsi="Helvetica" w:cs="Arial"/>
          <w:strike/>
          <w:sz w:val="22"/>
          <w:szCs w:val="24"/>
        </w:rPr>
        <w:t xml:space="preserve"> cell surface </w:t>
      </w:r>
      <w:r w:rsidR="00956A4B" w:rsidRPr="001B3CB7">
        <w:rPr>
          <w:rFonts w:ascii="Helvetica" w:hAnsi="Helvetica" w:cs="Arial"/>
          <w:strike/>
          <w:sz w:val="22"/>
          <w:szCs w:val="24"/>
        </w:rPr>
        <w:lastRenderedPageBreak/>
        <w:t xml:space="preserve">components </w:t>
      </w:r>
      <w:r w:rsidR="00D24B26" w:rsidRPr="001B3CB7">
        <w:rPr>
          <w:rFonts w:ascii="Helvetica" w:hAnsi="Helvetica" w:cs="Arial"/>
          <w:strike/>
          <w:sz w:val="22"/>
          <w:szCs w:val="24"/>
        </w:rPr>
        <w:t>of Gram-negative bacteria</w:t>
      </w:r>
      <w:r w:rsidR="005319FF" w:rsidRPr="001B3CB7">
        <w:rPr>
          <w:rFonts w:ascii="Helvetica" w:hAnsi="Helvetica" w:cs="Arial"/>
          <w:strike/>
          <w:sz w:val="22"/>
          <w:szCs w:val="24"/>
        </w:rPr>
        <w:t>, of which lipid A, or endotoxin, has been of primary interest</w:t>
      </w:r>
      <w:r w:rsidR="00D24B26" w:rsidRPr="001B3CB7">
        <w:rPr>
          <w:rFonts w:ascii="Helvetica" w:hAnsi="Helvetica" w:cs="Arial"/>
          <w:strike/>
          <w:sz w:val="22"/>
          <w:szCs w:val="24"/>
        </w:rPr>
        <w:t>.</w:t>
      </w:r>
      <w:r w:rsidR="005319FF" w:rsidRPr="001B3CB7">
        <w:rPr>
          <w:rFonts w:ascii="Helvetica" w:hAnsi="Helvetica" w:cs="Arial"/>
          <w:strike/>
          <w:sz w:val="22"/>
          <w:szCs w:val="24"/>
        </w:rPr>
        <w:t xml:space="preserve"> </w:t>
      </w:r>
      <w:r w:rsidR="00D24B26" w:rsidRPr="001B3CB7">
        <w:rPr>
          <w:rFonts w:ascii="Helvetica" w:hAnsi="Helvetica" w:cs="Arial"/>
          <w:strike/>
          <w:sz w:val="22"/>
          <w:szCs w:val="24"/>
        </w:rPr>
        <w:t>The first step in studying the biological im</w:t>
      </w:r>
      <w:r w:rsidR="005319FF" w:rsidRPr="001B3CB7">
        <w:rPr>
          <w:rFonts w:ascii="Helvetica" w:hAnsi="Helvetica" w:cs="Arial"/>
          <w:strike/>
          <w:sz w:val="22"/>
          <w:szCs w:val="24"/>
        </w:rPr>
        <w:t>portance of</w:t>
      </w:r>
      <w:r w:rsidR="00D24B26" w:rsidRPr="001B3CB7">
        <w:rPr>
          <w:rFonts w:ascii="Helvetica" w:hAnsi="Helvetica" w:cs="Arial"/>
          <w:strike/>
          <w:sz w:val="22"/>
          <w:szCs w:val="24"/>
        </w:rPr>
        <w:t xml:space="preserve"> </w:t>
      </w:r>
      <w:r w:rsidR="005F32BA" w:rsidRPr="001B3CB7">
        <w:rPr>
          <w:rFonts w:ascii="Helvetica" w:hAnsi="Helvetica" w:cs="Arial"/>
          <w:strike/>
          <w:sz w:val="22"/>
          <w:szCs w:val="24"/>
        </w:rPr>
        <w:t xml:space="preserve">chemical </w:t>
      </w:r>
      <w:r w:rsidR="00D24B26" w:rsidRPr="001B3CB7">
        <w:rPr>
          <w:rFonts w:ascii="Helvetica" w:hAnsi="Helvetica" w:cs="Arial"/>
          <w:strike/>
          <w:sz w:val="22"/>
          <w:szCs w:val="24"/>
        </w:rPr>
        <w:t>modifications</w:t>
      </w:r>
      <w:r w:rsidR="005319FF" w:rsidRPr="001B3CB7">
        <w:rPr>
          <w:rFonts w:ascii="Helvetica" w:hAnsi="Helvetica" w:cs="Arial"/>
          <w:strike/>
          <w:sz w:val="22"/>
          <w:szCs w:val="24"/>
        </w:rPr>
        <w:t xml:space="preserve"> to </w:t>
      </w:r>
      <w:r w:rsidR="005F32BA" w:rsidRPr="001B3CB7">
        <w:rPr>
          <w:rFonts w:ascii="Helvetica" w:hAnsi="Helvetica" w:cs="Arial"/>
          <w:strike/>
          <w:sz w:val="22"/>
          <w:szCs w:val="24"/>
        </w:rPr>
        <w:t>lipid A, or other bacterial</w:t>
      </w:r>
      <w:r w:rsidR="00956A4B" w:rsidRPr="001B3CB7">
        <w:rPr>
          <w:rFonts w:ascii="Helvetica" w:hAnsi="Helvetica" w:cs="Arial"/>
          <w:strike/>
          <w:sz w:val="22"/>
          <w:szCs w:val="24"/>
        </w:rPr>
        <w:t xml:space="preserve"> surface components</w:t>
      </w:r>
      <w:r w:rsidR="005F32BA" w:rsidRPr="001B3CB7">
        <w:rPr>
          <w:rFonts w:ascii="Helvetica" w:hAnsi="Helvetica" w:cs="Arial"/>
          <w:strike/>
          <w:sz w:val="22"/>
          <w:szCs w:val="24"/>
        </w:rPr>
        <w:t>,</w:t>
      </w:r>
      <w:r w:rsidR="00956A4B" w:rsidRPr="001B3CB7">
        <w:rPr>
          <w:rFonts w:ascii="Helvetica" w:hAnsi="Helvetica" w:cs="Arial"/>
          <w:strike/>
          <w:sz w:val="22"/>
          <w:szCs w:val="24"/>
        </w:rPr>
        <w:t xml:space="preserve"> requires </w:t>
      </w:r>
      <w:r w:rsidR="005F32BA" w:rsidRPr="001B3CB7">
        <w:rPr>
          <w:rFonts w:ascii="Helvetica" w:hAnsi="Helvetica" w:cs="Arial"/>
          <w:strike/>
          <w:sz w:val="22"/>
          <w:szCs w:val="24"/>
        </w:rPr>
        <w:t>an enumeration of</w:t>
      </w:r>
      <w:r w:rsidR="00D24B26" w:rsidRPr="001B3CB7">
        <w:rPr>
          <w:rFonts w:ascii="Helvetica" w:hAnsi="Helvetica" w:cs="Arial"/>
          <w:strike/>
          <w:sz w:val="22"/>
          <w:szCs w:val="24"/>
        </w:rPr>
        <w:t xml:space="preserve"> the</w:t>
      </w:r>
      <w:r w:rsidR="00956A4B" w:rsidRPr="001B3CB7">
        <w:rPr>
          <w:rFonts w:ascii="Helvetica" w:hAnsi="Helvetica" w:cs="Arial"/>
          <w:strike/>
          <w:sz w:val="22"/>
          <w:szCs w:val="24"/>
        </w:rPr>
        <w:t xml:space="preserve"> existent</w:t>
      </w:r>
      <w:r w:rsidR="005319FF" w:rsidRPr="001B3CB7">
        <w:rPr>
          <w:rFonts w:ascii="Helvetica" w:hAnsi="Helvetica" w:cs="Arial"/>
          <w:strike/>
          <w:sz w:val="22"/>
          <w:szCs w:val="24"/>
        </w:rPr>
        <w:t xml:space="preserve"> </w:t>
      </w:r>
      <w:r w:rsidR="00956A4B" w:rsidRPr="001B3CB7">
        <w:rPr>
          <w:rFonts w:ascii="Helvetica" w:hAnsi="Helvetica" w:cs="Arial"/>
          <w:strike/>
          <w:sz w:val="22"/>
          <w:szCs w:val="24"/>
        </w:rPr>
        <w:t>molecular panoply</w:t>
      </w:r>
      <w:r w:rsidR="00D24B26" w:rsidRPr="001B3CB7">
        <w:rPr>
          <w:rFonts w:ascii="Helvetica" w:hAnsi="Helvetica" w:cs="Arial"/>
          <w:strike/>
          <w:sz w:val="22"/>
          <w:szCs w:val="24"/>
        </w:rPr>
        <w:t xml:space="preserve">. </w:t>
      </w:r>
      <w:r w:rsidR="005F32BA" w:rsidRPr="001B3CB7">
        <w:rPr>
          <w:rFonts w:ascii="Helvetica" w:hAnsi="Helvetica" w:cs="Arial"/>
          <w:strike/>
          <w:sz w:val="22"/>
          <w:szCs w:val="24"/>
        </w:rPr>
        <w:t>T</w:t>
      </w:r>
      <w:r w:rsidR="00CB4CB6" w:rsidRPr="001B3CB7">
        <w:rPr>
          <w:rFonts w:ascii="Helvetica" w:hAnsi="Helvetica" w:cs="Arial"/>
          <w:strike/>
          <w:sz w:val="22"/>
          <w:szCs w:val="24"/>
        </w:rPr>
        <w:t xml:space="preserve">andem mass spectrometry </w:t>
      </w:r>
      <w:r w:rsidR="005F32BA" w:rsidRPr="001B3CB7">
        <w:rPr>
          <w:rFonts w:ascii="Helvetica" w:hAnsi="Helvetica" w:cs="Arial"/>
          <w:strike/>
          <w:sz w:val="22"/>
          <w:szCs w:val="24"/>
        </w:rPr>
        <w:t>provides an invaluable tool for the chemical characterization of cell surface components</w:t>
      </w:r>
      <w:r w:rsidR="00D0597C" w:rsidRPr="001B3CB7">
        <w:rPr>
          <w:rFonts w:ascii="Helvetica" w:hAnsi="Helvetica" w:cs="Arial"/>
          <w:strike/>
          <w:sz w:val="22"/>
          <w:szCs w:val="24"/>
        </w:rPr>
        <w:t xml:space="preserve">, </w:t>
      </w:r>
      <w:r w:rsidR="005F32BA" w:rsidRPr="001B3CB7">
        <w:rPr>
          <w:rFonts w:ascii="Helvetica" w:hAnsi="Helvetica" w:cs="Arial"/>
          <w:strike/>
          <w:sz w:val="22"/>
          <w:szCs w:val="24"/>
        </w:rPr>
        <w:t xml:space="preserve">the first </w:t>
      </w:r>
      <w:r w:rsidR="00D0597C" w:rsidRPr="001B3CB7">
        <w:rPr>
          <w:rFonts w:ascii="Helvetica" w:hAnsi="Helvetica" w:cs="Arial"/>
          <w:strike/>
          <w:sz w:val="22"/>
          <w:szCs w:val="24"/>
        </w:rPr>
        <w:t>half</w:t>
      </w:r>
      <w:r w:rsidR="005F32BA" w:rsidRPr="001B3CB7">
        <w:rPr>
          <w:rFonts w:ascii="Helvetica" w:hAnsi="Helvetica" w:cs="Arial"/>
          <w:strike/>
          <w:sz w:val="22"/>
          <w:szCs w:val="24"/>
        </w:rPr>
        <w:t xml:space="preserve"> of the battle in defining </w:t>
      </w:r>
      <w:r w:rsidR="00D0597C" w:rsidRPr="001B3CB7">
        <w:rPr>
          <w:rFonts w:ascii="Helvetica" w:hAnsi="Helvetica" w:cs="Arial"/>
          <w:strike/>
          <w:sz w:val="22"/>
          <w:szCs w:val="24"/>
        </w:rPr>
        <w:t xml:space="preserve">structure/function correlations. </w:t>
      </w:r>
    </w:p>
    <w:p w14:paraId="1DFA19B0" w14:textId="5A588161" w:rsidR="00CE10F2" w:rsidRPr="003B5ADD" w:rsidRDefault="005040A5" w:rsidP="00CE10F2">
      <w:pPr>
        <w:numPr>
          <w:ilvl w:val="1"/>
          <w:numId w:val="9"/>
        </w:numPr>
        <w:spacing w:before="240"/>
        <w:jc w:val="both"/>
        <w:outlineLvl w:val="0"/>
        <w:rPr>
          <w:rFonts w:ascii="Helvetica" w:hAnsi="Helvetica" w:cs="Arial"/>
          <w:strike/>
          <w:sz w:val="22"/>
          <w:szCs w:val="24"/>
        </w:rPr>
      </w:pPr>
      <w:r w:rsidRPr="003B5ADD">
        <w:rPr>
          <w:rFonts w:ascii="Helvetica" w:hAnsi="Helvetica" w:cs="Arial"/>
          <w:strike/>
          <w:sz w:val="22"/>
          <w:szCs w:val="24"/>
        </w:rPr>
        <w:t xml:space="preserve">Author name </w:t>
      </w:r>
      <w:r w:rsidR="00FD0BD7" w:rsidRPr="003B5ADD">
        <w:rPr>
          <w:rFonts w:ascii="Helvetica" w:hAnsi="Helvetica" w:cs="Arial"/>
          <w:strike/>
          <w:sz w:val="22"/>
          <w:szCs w:val="24"/>
        </w:rPr>
        <w:t>Jeremy</w:t>
      </w:r>
      <w:r w:rsidR="00D24B26" w:rsidRPr="003B5ADD">
        <w:rPr>
          <w:rFonts w:ascii="Helvetica" w:hAnsi="Helvetica" w:cs="Arial"/>
          <w:strike/>
          <w:sz w:val="22"/>
          <w:szCs w:val="24"/>
        </w:rPr>
        <w:t xml:space="preserve">: Even though this method has proven indispensable in the chemical characterization of </w:t>
      </w:r>
      <w:r w:rsidR="005F32BA" w:rsidRPr="003B5ADD">
        <w:rPr>
          <w:rFonts w:ascii="Helvetica" w:hAnsi="Helvetica" w:cs="Arial"/>
          <w:strike/>
          <w:sz w:val="22"/>
          <w:szCs w:val="24"/>
        </w:rPr>
        <w:t>lipid A</w:t>
      </w:r>
      <w:r w:rsidR="00CE10F2" w:rsidRPr="003B5ADD">
        <w:rPr>
          <w:rFonts w:ascii="Helvetica" w:hAnsi="Helvetica" w:cs="Arial"/>
          <w:strike/>
          <w:sz w:val="22"/>
          <w:szCs w:val="24"/>
        </w:rPr>
        <w:t xml:space="preserve">, </w:t>
      </w:r>
      <w:r w:rsidR="00D0597C" w:rsidRPr="003B5ADD">
        <w:rPr>
          <w:rFonts w:ascii="Helvetica" w:hAnsi="Helvetica" w:cs="Arial"/>
          <w:strike/>
          <w:sz w:val="22"/>
          <w:szCs w:val="24"/>
        </w:rPr>
        <w:t>it can also be applied to other categories of biopolymers</w:t>
      </w:r>
      <w:r w:rsidR="00CE10F2" w:rsidRPr="003B5ADD">
        <w:rPr>
          <w:rFonts w:ascii="Helvetica" w:hAnsi="Helvetica" w:cs="Arial"/>
          <w:strike/>
          <w:sz w:val="22"/>
          <w:szCs w:val="24"/>
        </w:rPr>
        <w:t xml:space="preserve">, such as </w:t>
      </w:r>
      <w:r w:rsidR="005F32BA" w:rsidRPr="003B5ADD">
        <w:rPr>
          <w:rFonts w:ascii="Helvetica" w:hAnsi="Helvetica" w:cs="Arial"/>
          <w:strike/>
          <w:sz w:val="22"/>
          <w:szCs w:val="24"/>
        </w:rPr>
        <w:t xml:space="preserve">intact </w:t>
      </w:r>
      <w:r w:rsidRPr="003B5ADD">
        <w:rPr>
          <w:rFonts w:ascii="Helvetica" w:hAnsi="Helvetica" w:cs="Arial"/>
          <w:strike/>
          <w:sz w:val="22"/>
          <w:szCs w:val="24"/>
        </w:rPr>
        <w:t xml:space="preserve">proteins </w:t>
      </w:r>
      <w:r w:rsidR="005F32BA" w:rsidRPr="003B5ADD">
        <w:rPr>
          <w:rFonts w:ascii="Helvetica" w:hAnsi="Helvetica" w:cs="Arial"/>
          <w:strike/>
          <w:sz w:val="22"/>
          <w:szCs w:val="24"/>
        </w:rPr>
        <w:t xml:space="preserve">or </w:t>
      </w:r>
      <w:r w:rsidRPr="003B5ADD">
        <w:rPr>
          <w:rFonts w:ascii="Helvetica" w:hAnsi="Helvetica" w:cs="Arial"/>
          <w:strike/>
          <w:sz w:val="22"/>
          <w:szCs w:val="24"/>
        </w:rPr>
        <w:t>peptides</w:t>
      </w:r>
      <w:r w:rsidR="00D24B26" w:rsidRPr="003B5ADD">
        <w:rPr>
          <w:rFonts w:ascii="Helvetica" w:hAnsi="Helvetica" w:cs="Arial"/>
          <w:strike/>
          <w:sz w:val="22"/>
          <w:szCs w:val="24"/>
        </w:rPr>
        <w:t xml:space="preserve">, </w:t>
      </w:r>
      <w:proofErr w:type="spellStart"/>
      <w:r w:rsidR="00D24B26" w:rsidRPr="003B5ADD">
        <w:rPr>
          <w:rFonts w:ascii="Helvetica" w:hAnsi="Helvetica" w:cs="Arial"/>
          <w:strike/>
          <w:sz w:val="22"/>
          <w:szCs w:val="24"/>
        </w:rPr>
        <w:t>glycans</w:t>
      </w:r>
      <w:proofErr w:type="spellEnd"/>
      <w:r w:rsidR="00D24B26" w:rsidRPr="003B5ADD">
        <w:rPr>
          <w:rFonts w:ascii="Helvetica" w:hAnsi="Helvetica" w:cs="Arial"/>
          <w:strike/>
          <w:sz w:val="22"/>
          <w:szCs w:val="24"/>
        </w:rPr>
        <w:t>,</w:t>
      </w:r>
      <w:r w:rsidR="00D0597C" w:rsidRPr="003B5ADD">
        <w:rPr>
          <w:rFonts w:ascii="Helvetica" w:hAnsi="Helvetica" w:cs="Arial"/>
          <w:strike/>
          <w:sz w:val="22"/>
          <w:szCs w:val="24"/>
        </w:rPr>
        <w:t xml:space="preserve"> and nucleic acids</w:t>
      </w:r>
      <w:r w:rsidR="004A641B" w:rsidRPr="003B5ADD">
        <w:rPr>
          <w:rFonts w:ascii="Helvetica" w:hAnsi="Helvetica" w:cs="Arial"/>
          <w:strike/>
          <w:sz w:val="22"/>
          <w:szCs w:val="24"/>
        </w:rPr>
        <w:t>.</w:t>
      </w:r>
      <w:r w:rsidR="00D24B26" w:rsidRPr="003B5ADD">
        <w:rPr>
          <w:rFonts w:ascii="Helvetica" w:hAnsi="Helvetica" w:cs="Arial"/>
          <w:strike/>
          <w:sz w:val="22"/>
          <w:szCs w:val="24"/>
        </w:rPr>
        <w:t xml:space="preserve"> Virtually any biological molecule</w:t>
      </w:r>
      <w:r w:rsidR="00767ADE" w:rsidRPr="003B5ADD">
        <w:rPr>
          <w:rFonts w:ascii="Helvetica" w:hAnsi="Helvetica" w:cs="Arial"/>
          <w:strike/>
          <w:sz w:val="22"/>
          <w:szCs w:val="24"/>
        </w:rPr>
        <w:t xml:space="preserve"> that can be </w:t>
      </w:r>
      <w:r w:rsidR="00D24B26" w:rsidRPr="003B5ADD">
        <w:rPr>
          <w:rFonts w:ascii="Helvetica" w:hAnsi="Helvetica" w:cs="Arial"/>
          <w:strike/>
          <w:sz w:val="22"/>
          <w:szCs w:val="24"/>
        </w:rPr>
        <w:t xml:space="preserve">efficiently </w:t>
      </w:r>
      <w:r w:rsidR="00767ADE" w:rsidRPr="003B5ADD">
        <w:rPr>
          <w:rFonts w:ascii="Helvetica" w:hAnsi="Helvetica" w:cs="Arial"/>
          <w:strike/>
          <w:sz w:val="22"/>
          <w:szCs w:val="24"/>
        </w:rPr>
        <w:t>ionized</w:t>
      </w:r>
      <w:r w:rsidR="00D24B26" w:rsidRPr="003B5ADD">
        <w:rPr>
          <w:rFonts w:ascii="Helvetica" w:hAnsi="Helvetica" w:cs="Arial"/>
          <w:strike/>
          <w:sz w:val="22"/>
          <w:szCs w:val="24"/>
        </w:rPr>
        <w:t xml:space="preserve"> by electrospray can be</w:t>
      </w:r>
      <w:r w:rsidR="00767ADE" w:rsidRPr="003B5ADD">
        <w:rPr>
          <w:rFonts w:ascii="Helvetica" w:hAnsi="Helvetica" w:cs="Arial"/>
          <w:strike/>
          <w:sz w:val="22"/>
          <w:szCs w:val="24"/>
        </w:rPr>
        <w:t xml:space="preserve"> analyzed by ultraviolet </w:t>
      </w:r>
      <w:proofErr w:type="spellStart"/>
      <w:r w:rsidR="00767ADE" w:rsidRPr="003B5ADD">
        <w:rPr>
          <w:rFonts w:ascii="Helvetica" w:hAnsi="Helvetica" w:cs="Arial"/>
          <w:strike/>
          <w:sz w:val="22"/>
          <w:szCs w:val="24"/>
        </w:rPr>
        <w:t>photodissociation</w:t>
      </w:r>
      <w:proofErr w:type="spellEnd"/>
      <w:r w:rsidR="00956A4B" w:rsidRPr="003B5ADD">
        <w:rPr>
          <w:rFonts w:ascii="Helvetica" w:hAnsi="Helvetica" w:cs="Arial"/>
          <w:strike/>
          <w:sz w:val="22"/>
          <w:szCs w:val="24"/>
        </w:rPr>
        <w:t xml:space="preserve"> based MS</w:t>
      </w:r>
      <w:r w:rsidR="00767ADE" w:rsidRPr="003B5ADD">
        <w:rPr>
          <w:rFonts w:ascii="Helvetica" w:hAnsi="Helvetica" w:cs="Arial"/>
          <w:strike/>
          <w:sz w:val="22"/>
          <w:szCs w:val="24"/>
        </w:rPr>
        <w:t xml:space="preserve">. </w:t>
      </w:r>
      <w:r w:rsidR="004A641B" w:rsidRPr="003B5ADD">
        <w:rPr>
          <w:rFonts w:ascii="Helvetica" w:hAnsi="Helvetica" w:cs="Arial"/>
          <w:strike/>
          <w:sz w:val="22"/>
          <w:szCs w:val="24"/>
        </w:rPr>
        <w:t xml:space="preserve"> </w:t>
      </w:r>
    </w:p>
    <w:p w14:paraId="1EB84124" w14:textId="4A9141AB" w:rsidR="00CE10F2" w:rsidRPr="003B5ADD" w:rsidRDefault="00CE10F2" w:rsidP="00CE10F2">
      <w:pPr>
        <w:numPr>
          <w:ilvl w:val="1"/>
          <w:numId w:val="9"/>
        </w:numPr>
        <w:spacing w:before="240"/>
        <w:jc w:val="both"/>
        <w:outlineLvl w:val="0"/>
        <w:rPr>
          <w:rFonts w:ascii="Helvetica" w:hAnsi="Helvetica" w:cs="Arial"/>
          <w:strike/>
          <w:sz w:val="22"/>
          <w:szCs w:val="24"/>
        </w:rPr>
      </w:pPr>
      <w:r w:rsidRPr="003B5ADD">
        <w:rPr>
          <w:rFonts w:ascii="Helvetica" w:hAnsi="Helvetica" w:cs="Arial"/>
          <w:strike/>
          <w:sz w:val="22"/>
          <w:szCs w:val="24"/>
        </w:rPr>
        <w:t xml:space="preserve">Author name </w:t>
      </w:r>
      <w:r w:rsidR="008D78DA" w:rsidRPr="003B5ADD">
        <w:rPr>
          <w:rFonts w:ascii="Helvetica" w:hAnsi="Helvetica" w:cs="Arial"/>
          <w:strike/>
          <w:sz w:val="22"/>
          <w:szCs w:val="24"/>
        </w:rPr>
        <w:t>John</w:t>
      </w:r>
      <w:r w:rsidRPr="003B5ADD">
        <w:rPr>
          <w:rFonts w:ascii="Helvetica" w:hAnsi="Helvetica" w:cs="Arial"/>
          <w:strike/>
          <w:sz w:val="22"/>
          <w:szCs w:val="24"/>
        </w:rPr>
        <w:t>: Generally, individuals new to this method will struggle</w:t>
      </w:r>
      <w:r w:rsidR="005F32BA" w:rsidRPr="003B5ADD">
        <w:rPr>
          <w:rFonts w:ascii="Helvetica" w:hAnsi="Helvetica" w:cs="Arial"/>
          <w:strike/>
          <w:sz w:val="22"/>
          <w:szCs w:val="24"/>
        </w:rPr>
        <w:t xml:space="preserve"> with the complexity of lipid A isolation</w:t>
      </w:r>
      <w:r w:rsidR="008D78DA" w:rsidRPr="003B5ADD">
        <w:rPr>
          <w:rFonts w:ascii="Helvetica" w:hAnsi="Helvetica" w:cs="Arial"/>
          <w:strike/>
          <w:sz w:val="22"/>
          <w:szCs w:val="24"/>
        </w:rPr>
        <w:t>, particularly if they’ve never performed a chemical extraction of any kind. With respect to MS analysis,</w:t>
      </w:r>
      <w:r w:rsidRPr="003B5ADD">
        <w:rPr>
          <w:rFonts w:ascii="Helvetica" w:hAnsi="Helvetica" w:cs="Arial"/>
          <w:strike/>
          <w:sz w:val="22"/>
          <w:szCs w:val="24"/>
        </w:rPr>
        <w:t xml:space="preserve"> because</w:t>
      </w:r>
      <w:r w:rsidR="00411A5C" w:rsidRPr="003B5ADD">
        <w:rPr>
          <w:rFonts w:ascii="Helvetica" w:hAnsi="Helvetica" w:cs="Arial"/>
          <w:strike/>
          <w:sz w:val="22"/>
          <w:szCs w:val="24"/>
        </w:rPr>
        <w:t xml:space="preserve"> </w:t>
      </w:r>
      <w:r w:rsidR="00767ADE" w:rsidRPr="003B5ADD">
        <w:rPr>
          <w:rFonts w:ascii="Helvetica" w:hAnsi="Helvetica" w:cs="Arial"/>
          <w:strike/>
          <w:sz w:val="22"/>
          <w:szCs w:val="24"/>
        </w:rPr>
        <w:t xml:space="preserve">lipid A molecules are </w:t>
      </w:r>
      <w:r w:rsidR="008D78DA" w:rsidRPr="003B5ADD">
        <w:rPr>
          <w:rFonts w:ascii="Helvetica" w:hAnsi="Helvetica" w:cs="Arial"/>
          <w:strike/>
          <w:sz w:val="22"/>
          <w:szCs w:val="24"/>
        </w:rPr>
        <w:t>relatively sticky</w:t>
      </w:r>
      <w:r w:rsidR="00767ADE" w:rsidRPr="003B5ADD">
        <w:rPr>
          <w:rFonts w:ascii="Helvetica" w:hAnsi="Helvetica" w:cs="Arial"/>
          <w:strike/>
          <w:sz w:val="22"/>
          <w:szCs w:val="24"/>
        </w:rPr>
        <w:t xml:space="preserve"> </w:t>
      </w:r>
      <w:proofErr w:type="spellStart"/>
      <w:r w:rsidR="00767ADE" w:rsidRPr="003B5ADD">
        <w:rPr>
          <w:rFonts w:ascii="Helvetica" w:hAnsi="Helvetica" w:cs="Arial"/>
          <w:strike/>
          <w:sz w:val="22"/>
          <w:szCs w:val="24"/>
        </w:rPr>
        <w:t>involatile</w:t>
      </w:r>
      <w:proofErr w:type="spellEnd"/>
      <w:r w:rsidR="00767ADE" w:rsidRPr="003B5ADD">
        <w:rPr>
          <w:rFonts w:ascii="Helvetica" w:hAnsi="Helvetica" w:cs="Arial"/>
          <w:strike/>
          <w:sz w:val="22"/>
          <w:szCs w:val="24"/>
        </w:rPr>
        <w:t xml:space="preserve">, </w:t>
      </w:r>
      <w:r w:rsidR="008D78DA" w:rsidRPr="003B5ADD">
        <w:rPr>
          <w:rFonts w:ascii="Helvetica" w:hAnsi="Helvetica" w:cs="Arial"/>
          <w:strike/>
          <w:sz w:val="22"/>
          <w:szCs w:val="24"/>
        </w:rPr>
        <w:t xml:space="preserve">and contain only a few acidic </w:t>
      </w:r>
      <w:r w:rsidR="00767ADE" w:rsidRPr="003B5ADD">
        <w:rPr>
          <w:rFonts w:ascii="Helvetica" w:hAnsi="Helvetica" w:cs="Arial"/>
          <w:strike/>
          <w:sz w:val="22"/>
          <w:szCs w:val="24"/>
        </w:rPr>
        <w:t>groups</w:t>
      </w:r>
      <w:r w:rsidR="008D78DA" w:rsidRPr="003B5ADD">
        <w:rPr>
          <w:rFonts w:ascii="Helvetica" w:hAnsi="Helvetica" w:cs="Arial"/>
          <w:strike/>
          <w:sz w:val="22"/>
          <w:szCs w:val="24"/>
        </w:rPr>
        <w:t>,</w:t>
      </w:r>
      <w:r w:rsidR="00767ADE" w:rsidRPr="003B5ADD">
        <w:rPr>
          <w:rFonts w:ascii="Helvetica" w:hAnsi="Helvetica" w:cs="Arial"/>
          <w:strike/>
          <w:sz w:val="22"/>
          <w:szCs w:val="24"/>
        </w:rPr>
        <w:t xml:space="preserve"> </w:t>
      </w:r>
      <w:r w:rsidR="008D78DA" w:rsidRPr="003B5ADD">
        <w:rPr>
          <w:rFonts w:ascii="Helvetica" w:hAnsi="Helvetica" w:cs="Arial"/>
          <w:strike/>
          <w:sz w:val="22"/>
          <w:szCs w:val="24"/>
        </w:rPr>
        <w:t>they can be</w:t>
      </w:r>
      <w:r w:rsidR="00767ADE" w:rsidRPr="003B5ADD">
        <w:rPr>
          <w:rFonts w:ascii="Helvetica" w:hAnsi="Helvetica" w:cs="Arial"/>
          <w:strike/>
          <w:sz w:val="22"/>
          <w:szCs w:val="24"/>
        </w:rPr>
        <w:t xml:space="preserve"> difficult to ionize.  All of these factors can make it tricky to obtain stable, robust </w:t>
      </w:r>
      <w:r w:rsidR="008D78DA" w:rsidRPr="003B5ADD">
        <w:rPr>
          <w:rFonts w:ascii="Helvetica" w:hAnsi="Helvetica" w:cs="Arial"/>
          <w:strike/>
          <w:sz w:val="22"/>
          <w:szCs w:val="24"/>
        </w:rPr>
        <w:t xml:space="preserve">ion signals during </w:t>
      </w:r>
      <w:r w:rsidR="00767ADE" w:rsidRPr="003B5ADD">
        <w:rPr>
          <w:rFonts w:ascii="Helvetica" w:hAnsi="Helvetica" w:cs="Arial"/>
          <w:strike/>
          <w:sz w:val="22"/>
          <w:szCs w:val="24"/>
        </w:rPr>
        <w:t xml:space="preserve">electrospray </w:t>
      </w:r>
      <w:r w:rsidR="008D78DA" w:rsidRPr="003B5ADD">
        <w:rPr>
          <w:rFonts w:ascii="Helvetica" w:hAnsi="Helvetica" w:cs="Arial"/>
          <w:strike/>
          <w:sz w:val="22"/>
          <w:szCs w:val="24"/>
        </w:rPr>
        <w:t xml:space="preserve">ionization. In turn that </w:t>
      </w:r>
      <w:r w:rsidR="00767ADE" w:rsidRPr="003B5ADD">
        <w:rPr>
          <w:rFonts w:ascii="Helvetica" w:hAnsi="Helvetica" w:cs="Arial"/>
          <w:strike/>
          <w:sz w:val="22"/>
          <w:szCs w:val="24"/>
        </w:rPr>
        <w:t>makes it challenging to tune and optimize the MS/MS parameters needed to obta</w:t>
      </w:r>
      <w:r w:rsidR="00FD0BD7" w:rsidRPr="003B5ADD">
        <w:rPr>
          <w:rFonts w:ascii="Helvetica" w:hAnsi="Helvetica" w:cs="Arial"/>
          <w:strike/>
          <w:sz w:val="22"/>
          <w:szCs w:val="24"/>
        </w:rPr>
        <w:t xml:space="preserve">in </w:t>
      </w:r>
      <w:r w:rsidR="008D78DA" w:rsidRPr="003B5ADD">
        <w:rPr>
          <w:rFonts w:ascii="Helvetica" w:hAnsi="Helvetica" w:cs="Arial"/>
          <w:strike/>
          <w:sz w:val="22"/>
          <w:szCs w:val="24"/>
        </w:rPr>
        <w:t>high quality</w:t>
      </w:r>
      <w:r w:rsidR="00FD0BD7" w:rsidRPr="003B5ADD">
        <w:rPr>
          <w:rFonts w:ascii="Helvetica" w:hAnsi="Helvetica" w:cs="Arial"/>
          <w:strike/>
          <w:sz w:val="22"/>
          <w:szCs w:val="24"/>
        </w:rPr>
        <w:t xml:space="preserve"> fragmentation patterns.</w:t>
      </w:r>
    </w:p>
    <w:p w14:paraId="1DA7D181" w14:textId="14EF4D00" w:rsidR="00CE10F2" w:rsidRPr="003B5ADD" w:rsidRDefault="00FD0BD7" w:rsidP="003B5ADD">
      <w:pPr>
        <w:numPr>
          <w:ilvl w:val="1"/>
          <w:numId w:val="9"/>
        </w:numPr>
        <w:spacing w:before="240"/>
        <w:jc w:val="both"/>
        <w:outlineLvl w:val="0"/>
        <w:rPr>
          <w:rFonts w:ascii="Helvetica" w:hAnsi="Helvetica" w:cs="Arial"/>
          <w:strike/>
          <w:sz w:val="22"/>
          <w:szCs w:val="24"/>
        </w:rPr>
      </w:pPr>
      <w:r w:rsidRPr="003B5ADD">
        <w:rPr>
          <w:rFonts w:ascii="Helvetica" w:hAnsi="Helvetica" w:cs="Arial"/>
          <w:strike/>
          <w:sz w:val="22"/>
          <w:szCs w:val="24"/>
        </w:rPr>
        <w:t>Author name John:</w:t>
      </w:r>
      <w:r w:rsidR="00767ADE" w:rsidRPr="003B5ADD">
        <w:rPr>
          <w:rFonts w:ascii="Helvetica" w:hAnsi="Helvetica" w:cs="Arial"/>
          <w:strike/>
          <w:sz w:val="22"/>
          <w:szCs w:val="24"/>
        </w:rPr>
        <w:t xml:space="preserve"> </w:t>
      </w:r>
      <w:r w:rsidRPr="003B5ADD">
        <w:rPr>
          <w:rFonts w:ascii="Helvetica" w:hAnsi="Helvetica" w:cs="Arial"/>
          <w:strike/>
          <w:sz w:val="22"/>
          <w:szCs w:val="24"/>
        </w:rPr>
        <w:t>We</w:t>
      </w:r>
      <w:r w:rsidR="00767ADE" w:rsidRPr="003B5ADD">
        <w:rPr>
          <w:rFonts w:ascii="Helvetica" w:hAnsi="Helvetica" w:cs="Arial"/>
          <w:strike/>
          <w:sz w:val="22"/>
          <w:szCs w:val="24"/>
        </w:rPr>
        <w:t xml:space="preserve"> wished to extend our ultraviolet </w:t>
      </w:r>
      <w:proofErr w:type="spellStart"/>
      <w:r w:rsidR="00767ADE" w:rsidRPr="003B5ADD">
        <w:rPr>
          <w:rFonts w:ascii="Helvetica" w:hAnsi="Helvetica" w:cs="Arial"/>
          <w:strike/>
          <w:sz w:val="22"/>
          <w:szCs w:val="24"/>
        </w:rPr>
        <w:t>photodissociation</w:t>
      </w:r>
      <w:proofErr w:type="spellEnd"/>
      <w:r w:rsidR="00767ADE" w:rsidRPr="003B5ADD">
        <w:rPr>
          <w:rFonts w:ascii="Helvetica" w:hAnsi="Helvetica" w:cs="Arial"/>
          <w:strike/>
          <w:sz w:val="22"/>
          <w:szCs w:val="24"/>
        </w:rPr>
        <w:t xml:space="preserve"> method to other challenging structural problems, and Dr</w:t>
      </w:r>
      <w:r w:rsidRPr="003B5ADD">
        <w:rPr>
          <w:rFonts w:ascii="Helvetica" w:hAnsi="Helvetica" w:cs="Arial"/>
          <w:strike/>
          <w:sz w:val="22"/>
          <w:szCs w:val="24"/>
        </w:rPr>
        <w:t>.</w:t>
      </w:r>
      <w:r w:rsidR="00767ADE" w:rsidRPr="003B5ADD">
        <w:rPr>
          <w:rFonts w:ascii="Helvetica" w:hAnsi="Helvetica" w:cs="Arial"/>
          <w:strike/>
          <w:sz w:val="22"/>
          <w:szCs w:val="24"/>
        </w:rPr>
        <w:t xml:space="preserve"> Trent’s group needed better analytical methods to characterize their lipid compounds. </w:t>
      </w:r>
    </w:p>
    <w:p w14:paraId="4A1D0A05" w14:textId="16F74A9F" w:rsidR="00CE10F2"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w:t>
      </w:r>
      <w:r w:rsidR="008D78DA">
        <w:rPr>
          <w:rFonts w:ascii="Helvetica" w:hAnsi="Helvetica" w:cs="Arial"/>
          <w:sz w:val="22"/>
          <w:szCs w:val="24"/>
        </w:rPr>
        <w:t>Jeremy</w:t>
      </w:r>
      <w:r w:rsidRPr="00FD0BD7">
        <w:rPr>
          <w:rFonts w:ascii="Helvetica" w:hAnsi="Helvetica" w:cs="Arial"/>
          <w:sz w:val="22"/>
          <w:szCs w:val="24"/>
        </w:rPr>
        <w:t xml:space="preserve">: </w:t>
      </w:r>
      <w:r w:rsidRPr="001B3CB7">
        <w:rPr>
          <w:rFonts w:ascii="Helvetica" w:hAnsi="Helvetica" w:cs="Arial"/>
          <w:sz w:val="22"/>
          <w:szCs w:val="24"/>
        </w:rPr>
        <w:t xml:space="preserve">Visual demonstration of this method is critical as the </w:t>
      </w:r>
      <w:r w:rsidR="00081B63" w:rsidRPr="001B3CB7">
        <w:rPr>
          <w:rFonts w:ascii="Helvetica" w:hAnsi="Helvetica" w:cs="Arial"/>
          <w:sz w:val="22"/>
          <w:szCs w:val="24"/>
        </w:rPr>
        <w:t>UVPD mass spectrometry</w:t>
      </w:r>
      <w:r w:rsidRPr="001B3CB7">
        <w:rPr>
          <w:rFonts w:ascii="Helvetica" w:hAnsi="Helvetica" w:cs="Arial"/>
          <w:sz w:val="22"/>
          <w:szCs w:val="24"/>
        </w:rPr>
        <w:t xml:space="preserve"> </w:t>
      </w:r>
      <w:r w:rsidR="00767ADE" w:rsidRPr="001B3CB7">
        <w:rPr>
          <w:rFonts w:ascii="Helvetica" w:hAnsi="Helvetica" w:cs="Arial"/>
          <w:sz w:val="22"/>
          <w:szCs w:val="24"/>
        </w:rPr>
        <w:t>method is not yet commercialized.  In addition</w:t>
      </w:r>
      <w:r w:rsidR="001B3CB7">
        <w:rPr>
          <w:rFonts w:ascii="Helvetica" w:hAnsi="Helvetica" w:cs="Arial"/>
          <w:sz w:val="22"/>
          <w:szCs w:val="24"/>
        </w:rPr>
        <w:t>,</w:t>
      </w:r>
      <w:r w:rsidR="00767ADE" w:rsidRPr="001B3CB7">
        <w:rPr>
          <w:rFonts w:ascii="Helvetica" w:hAnsi="Helvetica" w:cs="Arial"/>
          <w:sz w:val="22"/>
          <w:szCs w:val="24"/>
        </w:rPr>
        <w:t xml:space="preserve"> the method uses a laser that has been integrated with a mass spectrometer via a custom modification. </w:t>
      </w:r>
    </w:p>
    <w:p w14:paraId="57163895" w14:textId="3B39DCAB" w:rsidR="00CE10F2" w:rsidRPr="003B5ADD" w:rsidRDefault="00CE10F2" w:rsidP="00CE10F2">
      <w:pPr>
        <w:numPr>
          <w:ilvl w:val="1"/>
          <w:numId w:val="9"/>
        </w:numPr>
        <w:spacing w:before="240"/>
        <w:jc w:val="both"/>
        <w:outlineLvl w:val="0"/>
        <w:rPr>
          <w:rFonts w:ascii="Helvetica" w:hAnsi="Helvetica" w:cs="Arial"/>
          <w:strike/>
          <w:sz w:val="22"/>
          <w:szCs w:val="24"/>
        </w:rPr>
      </w:pPr>
      <w:r w:rsidRPr="003B5ADD">
        <w:rPr>
          <w:rFonts w:ascii="Helvetica" w:hAnsi="Helvetica" w:cs="Arial"/>
          <w:strike/>
          <w:sz w:val="22"/>
          <w:szCs w:val="24"/>
        </w:rPr>
        <w:t xml:space="preserve">**Author name ________: Demonstrating the procedure will be </w:t>
      </w:r>
      <w:r w:rsidR="00FD0BD7" w:rsidRPr="003B5ADD">
        <w:rPr>
          <w:rFonts w:ascii="Helvetica" w:hAnsi="Helvetica" w:cs="Arial"/>
          <w:strike/>
          <w:sz w:val="22"/>
          <w:szCs w:val="24"/>
        </w:rPr>
        <w:t xml:space="preserve">Jeremy Henderson a graduate student from the laboratory of Stephen Trent, and </w:t>
      </w:r>
      <w:r w:rsidR="00B24066" w:rsidRPr="003B5ADD">
        <w:rPr>
          <w:rFonts w:ascii="Helvetica" w:hAnsi="Helvetica" w:cs="Arial"/>
          <w:strike/>
          <w:sz w:val="22"/>
          <w:szCs w:val="24"/>
        </w:rPr>
        <w:t>John O’Brien</w:t>
      </w:r>
      <w:r w:rsidRPr="003B5ADD">
        <w:rPr>
          <w:rFonts w:ascii="Helvetica" w:hAnsi="Helvetica" w:cs="Arial"/>
          <w:strike/>
          <w:sz w:val="22"/>
          <w:szCs w:val="24"/>
        </w:rPr>
        <w:t xml:space="preserve"> a </w:t>
      </w:r>
      <w:r w:rsidR="00FD0BD7" w:rsidRPr="003B5ADD">
        <w:rPr>
          <w:rFonts w:ascii="Helvetica" w:hAnsi="Helvetica" w:cs="Arial"/>
          <w:strike/>
          <w:sz w:val="22"/>
          <w:szCs w:val="24"/>
        </w:rPr>
        <w:t xml:space="preserve">graduate student from </w:t>
      </w:r>
      <w:r w:rsidR="00B24066" w:rsidRPr="003B5ADD">
        <w:rPr>
          <w:rFonts w:ascii="Helvetica" w:hAnsi="Helvetica" w:cs="Arial"/>
          <w:strike/>
          <w:sz w:val="22"/>
          <w:szCs w:val="24"/>
        </w:rPr>
        <w:t xml:space="preserve">Jennifer </w:t>
      </w:r>
      <w:proofErr w:type="spellStart"/>
      <w:r w:rsidR="00B24066" w:rsidRPr="003B5ADD">
        <w:rPr>
          <w:rFonts w:ascii="Helvetica" w:hAnsi="Helvetica" w:cs="Arial"/>
          <w:strike/>
          <w:sz w:val="22"/>
          <w:szCs w:val="24"/>
        </w:rPr>
        <w:t>Brodbelt’s</w:t>
      </w:r>
      <w:proofErr w:type="spellEnd"/>
      <w:r w:rsidR="00B24066" w:rsidRPr="003B5ADD">
        <w:rPr>
          <w:rFonts w:ascii="Helvetica" w:hAnsi="Helvetica" w:cs="Arial"/>
          <w:strike/>
          <w:sz w:val="22"/>
          <w:szCs w:val="24"/>
        </w:rPr>
        <w:t xml:space="preserve"> </w:t>
      </w:r>
      <w:r w:rsidRPr="003B5ADD">
        <w:rPr>
          <w:rFonts w:ascii="Helvetica" w:hAnsi="Helvetica" w:cs="Arial"/>
          <w:strike/>
          <w:sz w:val="22"/>
          <w:szCs w:val="24"/>
        </w:rPr>
        <w:t xml:space="preserve">laboratory. </w:t>
      </w:r>
    </w:p>
    <w:p w14:paraId="0A859302" w14:textId="77777777" w:rsidR="00CE10F2" w:rsidRPr="003B5ADD" w:rsidRDefault="00CE10F2" w:rsidP="00CE10F2">
      <w:pPr>
        <w:numPr>
          <w:ilvl w:val="2"/>
          <w:numId w:val="9"/>
        </w:numPr>
        <w:spacing w:before="240"/>
        <w:jc w:val="both"/>
        <w:outlineLvl w:val="0"/>
        <w:rPr>
          <w:rFonts w:ascii="Helvetica" w:hAnsi="Helvetica" w:cs="Arial"/>
          <w:strike/>
          <w:sz w:val="22"/>
          <w:szCs w:val="24"/>
        </w:rPr>
      </w:pPr>
      <w:r w:rsidRPr="003B5ADD">
        <w:rPr>
          <w:rFonts w:ascii="Helvetica" w:hAnsi="Helvetica" w:cs="Arial"/>
          <w:strike/>
          <w:sz w:val="22"/>
          <w:szCs w:val="24"/>
        </w:rPr>
        <w:t xml:space="preserve">Interview style: Author saying the above </w:t>
      </w:r>
    </w:p>
    <w:p w14:paraId="41657643" w14:textId="77777777" w:rsidR="00CE10F2" w:rsidRPr="003B5ADD" w:rsidRDefault="00CE10F2" w:rsidP="00CE10F2">
      <w:pPr>
        <w:numPr>
          <w:ilvl w:val="2"/>
          <w:numId w:val="9"/>
        </w:numPr>
        <w:spacing w:before="240"/>
        <w:jc w:val="both"/>
        <w:outlineLvl w:val="0"/>
        <w:rPr>
          <w:rFonts w:ascii="Helvetica" w:hAnsi="Helvetica" w:cs="Arial"/>
          <w:strike/>
          <w:sz w:val="22"/>
          <w:szCs w:val="24"/>
        </w:rPr>
      </w:pPr>
      <w:r w:rsidRPr="003B5ADD">
        <w:rPr>
          <w:rFonts w:ascii="Helvetica" w:hAnsi="Helvetica" w:cs="Arial"/>
          <w:strike/>
          <w:sz w:val="22"/>
          <w:szCs w:val="24"/>
        </w:rPr>
        <w:t>The named technician, post doc, student looks up from workbench or desk or microscope and acknowledges the camera.</w:t>
      </w:r>
    </w:p>
    <w:p w14:paraId="6C76CD91" w14:textId="77777777" w:rsidR="00CE10F2" w:rsidRPr="00FB038C" w:rsidRDefault="00CE10F2" w:rsidP="00CE10F2">
      <w:pPr>
        <w:rPr>
          <w:rFonts w:ascii="Helvetica" w:hAnsi="Helvetica"/>
          <w:i/>
          <w:sz w:val="22"/>
        </w:rPr>
      </w:pPr>
    </w:p>
    <w:p w14:paraId="24B91CBA" w14:textId="77777777" w:rsidR="00CE10F2" w:rsidRPr="00FB038C" w:rsidRDefault="00CE10F2" w:rsidP="00CE10F2">
      <w:pPr>
        <w:ind w:left="792"/>
        <w:rPr>
          <w:rFonts w:ascii="Helvetica" w:hAnsi="Helvetica"/>
          <w:sz w:val="22"/>
        </w:rPr>
      </w:pPr>
    </w:p>
    <w:p w14:paraId="6C8FD885"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6572550F" w14:textId="77777777" w:rsidR="00CE10F2" w:rsidRPr="002C37E1" w:rsidRDefault="00CE10F2" w:rsidP="00CE10F2">
      <w:pPr>
        <w:rPr>
          <w:rFonts w:ascii="Helvetica" w:hAnsi="Helvetica"/>
          <w:sz w:val="22"/>
        </w:rPr>
      </w:pPr>
    </w:p>
    <w:p w14:paraId="6E360C4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w:t>
      </w:r>
      <w:proofErr w:type="spellStart"/>
      <w:r w:rsidRPr="00FB038C">
        <w:rPr>
          <w:rFonts w:ascii="Helvetica" w:hAnsi="Helvetica"/>
          <w:sz w:val="22"/>
        </w:rPr>
        <w:t>pt</w:t>
      </w:r>
      <w:proofErr w:type="spellEnd"/>
      <w:r w:rsidRPr="00FB038C">
        <w:rPr>
          <w:rFonts w:ascii="Helvetica" w:hAnsi="Helvetica"/>
          <w:sz w:val="22"/>
        </w:rPr>
        <w:t xml:space="preserve"> </w:t>
      </w:r>
      <w:proofErr w:type="gramStart"/>
      <w:r w:rsidRPr="00FB038C">
        <w:rPr>
          <w:rFonts w:ascii="Helvetica" w:hAnsi="Helvetica"/>
          <w:sz w:val="22"/>
        </w:rPr>
        <w:t>text</w:t>
      </w:r>
      <w:proofErr w:type="gramEnd"/>
      <w:r w:rsidRPr="00FB038C">
        <w:rPr>
          <w:rFonts w:ascii="Helvetica" w:hAnsi="Helvetica"/>
          <w:sz w:val="22"/>
        </w:rPr>
        <w:t xml:space="preserve"> in our formatting style below.  This amounts to 3 pages of protocol text.  The scope of the scripted protocol text should include only those aspects of the procedure that require visualization in order to be well understood.     </w:t>
      </w:r>
    </w:p>
    <w:p w14:paraId="2A819B85" w14:textId="77777777" w:rsidR="00CE10F2" w:rsidRPr="00FB038C" w:rsidRDefault="00CE10F2" w:rsidP="00CE10F2">
      <w:pPr>
        <w:ind w:left="360"/>
        <w:jc w:val="both"/>
        <w:outlineLvl w:val="0"/>
        <w:rPr>
          <w:rFonts w:ascii="Helvetica" w:hAnsi="Helvetica" w:cs="Arial"/>
          <w:sz w:val="22"/>
          <w:szCs w:val="24"/>
        </w:rPr>
      </w:pPr>
    </w:p>
    <w:p w14:paraId="4937F8E2" w14:textId="77777777" w:rsidR="00260A9C" w:rsidRPr="00A96D8A" w:rsidRDefault="002C37E1" w:rsidP="00A96D8A">
      <w:pPr>
        <w:numPr>
          <w:ilvl w:val="0"/>
          <w:numId w:val="16"/>
        </w:numPr>
        <w:spacing w:before="240"/>
        <w:jc w:val="both"/>
        <w:outlineLvl w:val="0"/>
        <w:rPr>
          <w:rFonts w:ascii="Helvetica" w:hAnsi="Helvetica" w:cs="Arial"/>
          <w:b/>
          <w:sz w:val="22"/>
          <w:szCs w:val="24"/>
        </w:rPr>
      </w:pPr>
      <w:r w:rsidRPr="002C37E1">
        <w:rPr>
          <w:rFonts w:ascii="Helvetica" w:hAnsi="Helvetica" w:cs="Arial"/>
          <w:b/>
          <w:sz w:val="22"/>
          <w:szCs w:val="24"/>
        </w:rPr>
        <w:t xml:space="preserve">Large Scale Lipid A Extraction  (50 ml to 1.5 L) </w:t>
      </w:r>
    </w:p>
    <w:p w14:paraId="0353DF74" w14:textId="52C6E5EB" w:rsidR="00260A9C" w:rsidRDefault="00267F16" w:rsidP="00A96D8A">
      <w:pPr>
        <w:numPr>
          <w:ilvl w:val="1"/>
          <w:numId w:val="16"/>
        </w:numPr>
        <w:spacing w:before="240"/>
        <w:jc w:val="both"/>
        <w:outlineLvl w:val="0"/>
        <w:rPr>
          <w:rFonts w:ascii="Helvetica" w:hAnsi="Helvetica" w:cs="Arial"/>
          <w:sz w:val="22"/>
          <w:szCs w:val="24"/>
        </w:rPr>
      </w:pPr>
      <w:r w:rsidRPr="008B262F">
        <w:rPr>
          <w:rFonts w:ascii="Helvetica" w:hAnsi="Helvetica" w:cs="Arial"/>
          <w:sz w:val="22"/>
          <w:szCs w:val="24"/>
        </w:rPr>
        <w:lastRenderedPageBreak/>
        <w:t>Pr</w:t>
      </w:r>
      <w:r w:rsidR="008B262F" w:rsidRPr="008B262F">
        <w:rPr>
          <w:rFonts w:ascii="Helvetica" w:hAnsi="Helvetica" w:cs="Arial"/>
          <w:sz w:val="22"/>
          <w:szCs w:val="24"/>
        </w:rPr>
        <w:t>ior to starting this procedure,</w:t>
      </w:r>
      <w:r w:rsidR="00EF7BDE">
        <w:rPr>
          <w:rFonts w:ascii="Helvetica" w:hAnsi="Helvetica" w:cs="Arial"/>
          <w:sz w:val="22"/>
          <w:szCs w:val="24"/>
        </w:rPr>
        <w:t xml:space="preserve"> </w:t>
      </w:r>
      <w:r w:rsidR="008B262F" w:rsidRPr="00EF7BDE">
        <w:rPr>
          <w:rFonts w:ascii="Helvetica" w:hAnsi="Helvetica" w:cs="Arial"/>
          <w:sz w:val="22"/>
          <w:szCs w:val="24"/>
        </w:rPr>
        <w:t>harvest cells fro</w:t>
      </w:r>
      <w:r w:rsidR="00EF7BDE">
        <w:rPr>
          <w:rFonts w:ascii="Helvetica" w:hAnsi="Helvetica" w:cs="Arial"/>
          <w:sz w:val="22"/>
          <w:szCs w:val="24"/>
        </w:rPr>
        <w:t xml:space="preserve">m </w:t>
      </w:r>
      <w:r w:rsidR="00EF7BDE" w:rsidRPr="004259EB">
        <w:rPr>
          <w:rFonts w:ascii="Helvetica" w:hAnsi="Helvetica" w:cs="Arial"/>
          <w:sz w:val="22"/>
          <w:szCs w:val="24"/>
        </w:rPr>
        <w:t xml:space="preserve">a </w:t>
      </w:r>
      <w:r w:rsidR="00A65D18" w:rsidRPr="004259EB">
        <w:rPr>
          <w:rFonts w:ascii="Helvetica" w:hAnsi="Helvetica" w:cs="Arial"/>
          <w:sz w:val="22"/>
          <w:szCs w:val="24"/>
        </w:rPr>
        <w:t xml:space="preserve">250 ml </w:t>
      </w:r>
      <w:r w:rsidR="00B739ED">
        <w:rPr>
          <w:rFonts w:ascii="Helvetica" w:hAnsi="Helvetica" w:cs="Arial"/>
          <w:color w:val="FF0000"/>
          <w:sz w:val="22"/>
          <w:szCs w:val="24"/>
        </w:rPr>
        <w:t xml:space="preserve">(Pronounce mill) </w:t>
      </w:r>
      <w:r w:rsidR="00EF7BDE" w:rsidRPr="004259EB">
        <w:rPr>
          <w:rFonts w:ascii="Helvetica" w:hAnsi="Helvetica" w:cs="Arial"/>
          <w:sz w:val="22"/>
          <w:szCs w:val="24"/>
        </w:rPr>
        <w:t>bacterial c</w:t>
      </w:r>
      <w:r w:rsidR="00A65D18" w:rsidRPr="004259EB">
        <w:rPr>
          <w:rFonts w:ascii="Helvetica" w:hAnsi="Helvetica" w:cs="Arial"/>
          <w:sz w:val="22"/>
          <w:szCs w:val="24"/>
        </w:rPr>
        <w:t>ulture</w:t>
      </w:r>
      <w:r w:rsidR="00EF7BDE">
        <w:rPr>
          <w:rFonts w:ascii="Helvetica" w:hAnsi="Helvetica" w:cs="Arial"/>
          <w:sz w:val="22"/>
          <w:szCs w:val="24"/>
        </w:rPr>
        <w:t>.  C</w:t>
      </w:r>
      <w:r w:rsidR="008B262F" w:rsidRPr="00EF7BDE">
        <w:rPr>
          <w:rFonts w:ascii="Helvetica" w:hAnsi="Helvetica" w:cs="Arial"/>
          <w:sz w:val="22"/>
          <w:szCs w:val="24"/>
        </w:rPr>
        <w:t>entrifuge</w:t>
      </w:r>
      <w:r w:rsidR="00EF7BDE">
        <w:rPr>
          <w:rFonts w:ascii="Helvetica" w:hAnsi="Helvetica" w:cs="Arial"/>
          <w:sz w:val="22"/>
          <w:szCs w:val="24"/>
        </w:rPr>
        <w:t xml:space="preserve"> the cells</w:t>
      </w:r>
      <w:r w:rsidR="008B262F" w:rsidRPr="00EF7BDE">
        <w:rPr>
          <w:rFonts w:ascii="Helvetica" w:hAnsi="Helvetica" w:cs="Arial"/>
          <w:sz w:val="22"/>
          <w:szCs w:val="24"/>
        </w:rPr>
        <w:t xml:space="preserve"> </w:t>
      </w:r>
      <w:r w:rsidR="008B262F" w:rsidRPr="008B262F">
        <w:rPr>
          <w:rFonts w:ascii="Helvetica" w:hAnsi="Helvetica" w:cs="Arial"/>
          <w:sz w:val="22"/>
          <w:szCs w:val="24"/>
        </w:rPr>
        <w:t>at</w:t>
      </w:r>
      <w:r w:rsidR="00A21E3B">
        <w:rPr>
          <w:rFonts w:ascii="Helvetica" w:hAnsi="Helvetica" w:cs="Arial"/>
          <w:sz w:val="22"/>
          <w:szCs w:val="24"/>
        </w:rPr>
        <w:t xml:space="preserve"> 10,000 x g </w:t>
      </w:r>
      <w:r w:rsidR="00B739ED">
        <w:rPr>
          <w:rFonts w:ascii="Helvetica" w:hAnsi="Helvetica" w:cs="Arial"/>
          <w:color w:val="FF0000"/>
          <w:sz w:val="22"/>
          <w:szCs w:val="24"/>
        </w:rPr>
        <w:t xml:space="preserve">(Pronounce ten thousand times g) </w:t>
      </w:r>
      <w:r w:rsidR="00A21E3B">
        <w:rPr>
          <w:rFonts w:ascii="Helvetica" w:hAnsi="Helvetica" w:cs="Arial"/>
          <w:sz w:val="22"/>
          <w:szCs w:val="24"/>
        </w:rPr>
        <w:t>for 10 minute</w:t>
      </w:r>
      <w:r w:rsidR="004259EB">
        <w:rPr>
          <w:rFonts w:ascii="Helvetica" w:hAnsi="Helvetica" w:cs="Arial"/>
          <w:sz w:val="22"/>
          <w:szCs w:val="24"/>
        </w:rPr>
        <w:t>s</w:t>
      </w:r>
      <w:r w:rsidR="00A21E3B">
        <w:rPr>
          <w:rFonts w:ascii="Helvetica" w:hAnsi="Helvetica" w:cs="Arial"/>
          <w:sz w:val="22"/>
          <w:szCs w:val="24"/>
        </w:rPr>
        <w:t xml:space="preserve"> </w:t>
      </w:r>
      <w:r w:rsidR="00A21E3B" w:rsidRPr="004259EB">
        <w:rPr>
          <w:rFonts w:ascii="Helvetica" w:hAnsi="Helvetica" w:cs="Arial"/>
          <w:sz w:val="22"/>
          <w:szCs w:val="24"/>
        </w:rPr>
        <w:t>at 4°C</w:t>
      </w:r>
      <w:r w:rsidR="0069025F">
        <w:rPr>
          <w:rFonts w:ascii="Helvetica" w:hAnsi="Helvetica" w:cs="Arial"/>
          <w:sz w:val="22"/>
          <w:szCs w:val="24"/>
        </w:rPr>
        <w:t xml:space="preserve">, then </w:t>
      </w:r>
      <w:r w:rsidR="00EF7BDE">
        <w:rPr>
          <w:rFonts w:ascii="Helvetica" w:hAnsi="Helvetica" w:cs="Arial"/>
          <w:sz w:val="22"/>
          <w:szCs w:val="24"/>
        </w:rPr>
        <w:t>p</w:t>
      </w:r>
      <w:r w:rsidR="00260A9C" w:rsidRPr="008B262F">
        <w:rPr>
          <w:rFonts w:ascii="Helvetica" w:hAnsi="Helvetica" w:cs="Arial"/>
          <w:sz w:val="22"/>
          <w:szCs w:val="24"/>
        </w:rPr>
        <w:t xml:space="preserve">our off </w:t>
      </w:r>
      <w:r w:rsidR="0069025F">
        <w:rPr>
          <w:rFonts w:ascii="Helvetica" w:hAnsi="Helvetica" w:cs="Arial"/>
          <w:sz w:val="22"/>
          <w:szCs w:val="24"/>
        </w:rPr>
        <w:t xml:space="preserve">the </w:t>
      </w:r>
      <w:r w:rsidR="00260A9C" w:rsidRPr="008B262F">
        <w:rPr>
          <w:rFonts w:ascii="Helvetica" w:hAnsi="Helvetica" w:cs="Arial"/>
          <w:sz w:val="22"/>
          <w:szCs w:val="24"/>
        </w:rPr>
        <w:t>media supernatant</w:t>
      </w:r>
      <w:r w:rsidR="00236D7A">
        <w:rPr>
          <w:rFonts w:ascii="Helvetica" w:hAnsi="Helvetica" w:cs="Arial"/>
          <w:sz w:val="22"/>
          <w:szCs w:val="24"/>
        </w:rPr>
        <w:t xml:space="preserve"> (TEXT overlay: 10,000 x g, 10 min</w:t>
      </w:r>
      <w:r w:rsidR="004259EB">
        <w:rPr>
          <w:rFonts w:ascii="Helvetica" w:hAnsi="Helvetica" w:cs="Arial"/>
          <w:sz w:val="22"/>
          <w:szCs w:val="24"/>
        </w:rPr>
        <w:t xml:space="preserve">, </w:t>
      </w:r>
      <w:r w:rsidR="004259EB" w:rsidRPr="004259EB">
        <w:rPr>
          <w:rFonts w:ascii="Helvetica" w:hAnsi="Helvetica" w:cs="Arial"/>
          <w:sz w:val="22"/>
          <w:szCs w:val="24"/>
        </w:rPr>
        <w:t>4°C</w:t>
      </w:r>
      <w:r w:rsidR="000A423D">
        <w:rPr>
          <w:rFonts w:ascii="Helvetica" w:hAnsi="Helvetica" w:cs="Arial"/>
          <w:sz w:val="22"/>
          <w:szCs w:val="24"/>
        </w:rPr>
        <w:t>).</w:t>
      </w:r>
      <w:r w:rsidR="004259EB">
        <w:rPr>
          <w:rFonts w:ascii="Helvetica" w:hAnsi="Helvetica" w:cs="Arial"/>
          <w:sz w:val="22"/>
          <w:szCs w:val="24"/>
        </w:rPr>
        <w:t xml:space="preserve"> </w:t>
      </w:r>
    </w:p>
    <w:p w14:paraId="5F663A0D" w14:textId="73976A6F" w:rsidR="009B149B" w:rsidRDefault="00AB2589" w:rsidP="009B149B">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walks</w:t>
      </w:r>
      <w:r w:rsidR="009B149B">
        <w:rPr>
          <w:rFonts w:ascii="Helvetica" w:hAnsi="Helvetica" w:cs="Arial"/>
          <w:sz w:val="22"/>
          <w:szCs w:val="24"/>
        </w:rPr>
        <w:t xml:space="preserve"> up to lab bench with cells in hand.</w:t>
      </w:r>
    </w:p>
    <w:p w14:paraId="12DB291A" w14:textId="4E165574" w:rsidR="00AB2589" w:rsidRDefault="00AB2589" w:rsidP="009B149B">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transfers cells into </w:t>
      </w:r>
      <w:r w:rsidR="005C409B">
        <w:rPr>
          <w:rFonts w:ascii="Helvetica" w:hAnsi="Helvetica" w:cs="Arial"/>
          <w:sz w:val="22"/>
          <w:szCs w:val="24"/>
        </w:rPr>
        <w:t xml:space="preserve">a </w:t>
      </w:r>
      <w:r>
        <w:rPr>
          <w:rFonts w:ascii="Helvetica" w:hAnsi="Helvetica" w:cs="Arial"/>
          <w:sz w:val="22"/>
          <w:szCs w:val="24"/>
        </w:rPr>
        <w:t>centrifuge tube.</w:t>
      </w:r>
    </w:p>
    <w:p w14:paraId="5451F8DF" w14:textId="49D92200" w:rsidR="009B149B" w:rsidRDefault="00AB2589" w:rsidP="009B149B">
      <w:pPr>
        <w:numPr>
          <w:ilvl w:val="2"/>
          <w:numId w:val="16"/>
        </w:numPr>
        <w:spacing w:before="240"/>
        <w:jc w:val="both"/>
        <w:outlineLvl w:val="0"/>
        <w:rPr>
          <w:rFonts w:ascii="Helvetica" w:hAnsi="Helvetica" w:cs="Arial"/>
          <w:sz w:val="22"/>
          <w:szCs w:val="24"/>
        </w:rPr>
      </w:pPr>
      <w:r>
        <w:rPr>
          <w:rFonts w:ascii="Helvetica" w:hAnsi="Helvetica" w:cs="Arial"/>
          <w:sz w:val="22"/>
          <w:szCs w:val="24"/>
        </w:rPr>
        <w:t>CU:</w:t>
      </w:r>
      <w:r>
        <w:rPr>
          <w:rFonts w:ascii="Helvetica" w:hAnsi="Helvetica" w:cs="Arial"/>
          <w:color w:val="0000FF"/>
          <w:sz w:val="22"/>
          <w:szCs w:val="24"/>
        </w:rPr>
        <w:t xml:space="preserve"> </w:t>
      </w:r>
      <w:r w:rsidRPr="005519F2">
        <w:rPr>
          <w:rFonts w:ascii="Helvetica" w:hAnsi="Helvetica" w:cs="Arial"/>
          <w:color w:val="000000"/>
          <w:sz w:val="22"/>
          <w:szCs w:val="24"/>
        </w:rPr>
        <w:t>Centrifuge</w:t>
      </w:r>
      <w:r>
        <w:rPr>
          <w:rFonts w:ascii="Helvetica" w:hAnsi="Helvetica" w:cs="Arial"/>
          <w:color w:val="0000FF"/>
          <w:sz w:val="22"/>
          <w:szCs w:val="24"/>
        </w:rPr>
        <w:t xml:space="preserve"> </w:t>
      </w:r>
      <w:r>
        <w:rPr>
          <w:rFonts w:ascii="Arial" w:hAnsi="Arial" w:cs="Arial"/>
          <w:sz w:val="22"/>
          <w:szCs w:val="22"/>
        </w:rPr>
        <w:t xml:space="preserve">as talent places the tube into the instrument </w:t>
      </w:r>
      <w:r w:rsidRPr="0066044A">
        <w:rPr>
          <w:rFonts w:ascii="Arial" w:hAnsi="Arial" w:cs="Arial"/>
          <w:sz w:val="22"/>
          <w:szCs w:val="22"/>
        </w:rPr>
        <w:t>and turns it on.</w:t>
      </w:r>
      <w:r w:rsidR="00FB4F43">
        <w:rPr>
          <w:rFonts w:ascii="Arial" w:hAnsi="Arial" w:cs="Arial"/>
          <w:sz w:val="22"/>
          <w:szCs w:val="22"/>
        </w:rPr>
        <w:t xml:space="preserve"> </w:t>
      </w:r>
    </w:p>
    <w:p w14:paraId="1D144001" w14:textId="3EC44BAA" w:rsidR="009B149B" w:rsidRDefault="009B149B" w:rsidP="009B149B">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removes tube from centrifuge</w:t>
      </w:r>
      <w:r w:rsidR="00900C75">
        <w:rPr>
          <w:rFonts w:ascii="Helvetica" w:hAnsi="Helvetica" w:cs="Arial"/>
          <w:sz w:val="22"/>
          <w:szCs w:val="24"/>
        </w:rPr>
        <w:t>.</w:t>
      </w:r>
    </w:p>
    <w:p w14:paraId="56F683D9" w14:textId="4A2D08C7" w:rsidR="00900C75" w:rsidRPr="008B262F" w:rsidRDefault="00900C75" w:rsidP="009B149B">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pours off supernatant.</w:t>
      </w:r>
    </w:p>
    <w:p w14:paraId="43B02774" w14:textId="47B580BC" w:rsidR="00766566" w:rsidRDefault="002C37E1" w:rsidP="002C37E1">
      <w:pPr>
        <w:numPr>
          <w:ilvl w:val="1"/>
          <w:numId w:val="16"/>
        </w:numPr>
        <w:spacing w:before="240"/>
        <w:jc w:val="both"/>
        <w:outlineLvl w:val="0"/>
        <w:rPr>
          <w:rFonts w:ascii="Helvetica" w:hAnsi="Helvetica" w:cs="Arial"/>
          <w:sz w:val="22"/>
          <w:szCs w:val="24"/>
        </w:rPr>
      </w:pPr>
      <w:r w:rsidRPr="00766566">
        <w:rPr>
          <w:rFonts w:ascii="Helvetica" w:hAnsi="Helvetica" w:cs="Arial"/>
          <w:sz w:val="22"/>
          <w:szCs w:val="24"/>
        </w:rPr>
        <w:t>Wash</w:t>
      </w:r>
      <w:r w:rsidR="00980972" w:rsidRPr="00766566">
        <w:rPr>
          <w:rFonts w:ascii="Helvetica" w:hAnsi="Helvetica" w:cs="Arial"/>
          <w:sz w:val="22"/>
          <w:szCs w:val="24"/>
        </w:rPr>
        <w:t xml:space="preserve"> the</w:t>
      </w:r>
      <w:r w:rsidRPr="00766566">
        <w:rPr>
          <w:rFonts w:ascii="Helvetica" w:hAnsi="Helvetica" w:cs="Arial"/>
          <w:sz w:val="22"/>
          <w:szCs w:val="24"/>
        </w:rPr>
        <w:t xml:space="preserve"> cell pellet with 50 ml of 1X</w:t>
      </w:r>
      <w:r w:rsidR="001C0267" w:rsidRPr="00766566">
        <w:rPr>
          <w:rFonts w:ascii="Helvetica" w:hAnsi="Helvetica" w:cs="Arial"/>
          <w:sz w:val="22"/>
          <w:szCs w:val="24"/>
        </w:rPr>
        <w:t xml:space="preserve"> </w:t>
      </w:r>
      <w:r w:rsidR="00A90C69">
        <w:rPr>
          <w:rFonts w:ascii="Helvetica" w:hAnsi="Helvetica" w:cs="Arial"/>
          <w:sz w:val="22"/>
          <w:szCs w:val="24"/>
        </w:rPr>
        <w:t>PBS</w:t>
      </w:r>
      <w:r w:rsidR="00B739ED">
        <w:rPr>
          <w:rFonts w:ascii="Helvetica" w:hAnsi="Helvetica" w:cs="Arial"/>
          <w:sz w:val="22"/>
          <w:szCs w:val="24"/>
        </w:rPr>
        <w:t xml:space="preserve"> </w:t>
      </w:r>
      <w:r w:rsidR="004A531B">
        <w:rPr>
          <w:rFonts w:ascii="Helvetica" w:hAnsi="Helvetica" w:cs="Arial"/>
          <w:color w:val="FF0000"/>
          <w:sz w:val="22"/>
          <w:szCs w:val="24"/>
        </w:rPr>
        <w:t>(Pro</w:t>
      </w:r>
      <w:r w:rsidR="00B739ED">
        <w:rPr>
          <w:rFonts w:ascii="Helvetica" w:hAnsi="Helvetica" w:cs="Arial"/>
          <w:color w:val="FF0000"/>
          <w:sz w:val="22"/>
          <w:szCs w:val="24"/>
        </w:rPr>
        <w:t>nounce</w:t>
      </w:r>
      <w:r w:rsidR="00C7043D">
        <w:rPr>
          <w:rFonts w:ascii="Helvetica" w:hAnsi="Helvetica" w:cs="Arial"/>
          <w:color w:val="FF0000"/>
          <w:sz w:val="22"/>
          <w:szCs w:val="24"/>
        </w:rPr>
        <w:t xml:space="preserve"> as letters P-B-S</w:t>
      </w:r>
      <w:r w:rsidR="00B739ED">
        <w:rPr>
          <w:rFonts w:ascii="Helvetica" w:hAnsi="Helvetica" w:cs="Arial"/>
          <w:color w:val="FF0000"/>
          <w:sz w:val="22"/>
          <w:szCs w:val="24"/>
        </w:rPr>
        <w:t>)</w:t>
      </w:r>
      <w:r w:rsidR="00766566" w:rsidRPr="00766566">
        <w:rPr>
          <w:rFonts w:ascii="Helvetica" w:hAnsi="Helvetica" w:cs="Arial"/>
          <w:sz w:val="22"/>
          <w:szCs w:val="24"/>
        </w:rPr>
        <w:t xml:space="preserve">. </w:t>
      </w:r>
      <w:r w:rsidR="0069025F">
        <w:rPr>
          <w:rFonts w:ascii="Helvetica" w:hAnsi="Helvetica" w:cs="Arial"/>
          <w:sz w:val="22"/>
          <w:szCs w:val="24"/>
        </w:rPr>
        <w:t>After c</w:t>
      </w:r>
      <w:r w:rsidR="00766566" w:rsidRPr="00766566">
        <w:rPr>
          <w:rFonts w:ascii="Helvetica" w:hAnsi="Helvetica" w:cs="Arial"/>
          <w:sz w:val="22"/>
          <w:szCs w:val="24"/>
        </w:rPr>
        <w:t>entrifug</w:t>
      </w:r>
      <w:r w:rsidR="0069025F">
        <w:rPr>
          <w:rFonts w:ascii="Helvetica" w:hAnsi="Helvetica" w:cs="Arial"/>
          <w:sz w:val="22"/>
          <w:szCs w:val="24"/>
        </w:rPr>
        <w:t>ing</w:t>
      </w:r>
      <w:r w:rsidRPr="00766566">
        <w:rPr>
          <w:rFonts w:ascii="Helvetica" w:hAnsi="Helvetica" w:cs="Arial"/>
          <w:sz w:val="22"/>
          <w:szCs w:val="24"/>
        </w:rPr>
        <w:t xml:space="preserve"> to </w:t>
      </w:r>
      <w:r w:rsidR="00766566" w:rsidRPr="00766566">
        <w:rPr>
          <w:rFonts w:ascii="Helvetica" w:hAnsi="Helvetica" w:cs="Arial"/>
          <w:sz w:val="22"/>
          <w:szCs w:val="24"/>
        </w:rPr>
        <w:t>re-</w:t>
      </w:r>
      <w:r w:rsidRPr="00766566">
        <w:rPr>
          <w:rFonts w:ascii="Helvetica" w:hAnsi="Helvetica" w:cs="Arial"/>
          <w:sz w:val="22"/>
          <w:szCs w:val="24"/>
        </w:rPr>
        <w:t xml:space="preserve">pellet </w:t>
      </w:r>
      <w:r w:rsidR="00980972" w:rsidRPr="00766566">
        <w:rPr>
          <w:rFonts w:ascii="Helvetica" w:hAnsi="Helvetica" w:cs="Arial"/>
          <w:sz w:val="22"/>
          <w:szCs w:val="24"/>
        </w:rPr>
        <w:t xml:space="preserve">the </w:t>
      </w:r>
      <w:r w:rsidR="00766566">
        <w:rPr>
          <w:rFonts w:ascii="Helvetica" w:hAnsi="Helvetica" w:cs="Arial"/>
          <w:sz w:val="22"/>
          <w:szCs w:val="24"/>
        </w:rPr>
        <w:t>cells</w:t>
      </w:r>
      <w:r w:rsidR="0069025F">
        <w:rPr>
          <w:rFonts w:ascii="Helvetica" w:hAnsi="Helvetica" w:cs="Arial"/>
          <w:sz w:val="22"/>
          <w:szCs w:val="24"/>
        </w:rPr>
        <w:t xml:space="preserve">, </w:t>
      </w:r>
      <w:r w:rsidR="00766566">
        <w:rPr>
          <w:rFonts w:ascii="Helvetica" w:hAnsi="Helvetica" w:cs="Arial"/>
          <w:sz w:val="22"/>
          <w:szCs w:val="24"/>
        </w:rPr>
        <w:t>p</w:t>
      </w:r>
      <w:r w:rsidRPr="00766566">
        <w:rPr>
          <w:rFonts w:ascii="Helvetica" w:hAnsi="Helvetica" w:cs="Arial"/>
          <w:sz w:val="22"/>
          <w:szCs w:val="24"/>
        </w:rPr>
        <w:t xml:space="preserve">our off </w:t>
      </w:r>
      <w:r w:rsidR="00980972" w:rsidRPr="00766566">
        <w:rPr>
          <w:rFonts w:ascii="Helvetica" w:hAnsi="Helvetica" w:cs="Arial"/>
          <w:sz w:val="22"/>
          <w:szCs w:val="24"/>
        </w:rPr>
        <w:t xml:space="preserve">the </w:t>
      </w:r>
      <w:r w:rsidRPr="00766566">
        <w:rPr>
          <w:rFonts w:ascii="Helvetica" w:hAnsi="Helvetica" w:cs="Arial"/>
          <w:sz w:val="22"/>
          <w:szCs w:val="24"/>
        </w:rPr>
        <w:t>supernatant</w:t>
      </w:r>
      <w:r w:rsidR="00766566">
        <w:rPr>
          <w:rFonts w:ascii="Helvetica" w:hAnsi="Helvetica" w:cs="Arial"/>
          <w:sz w:val="22"/>
          <w:szCs w:val="24"/>
        </w:rPr>
        <w:t>.</w:t>
      </w:r>
      <w:r w:rsidRPr="00766566">
        <w:rPr>
          <w:rFonts w:ascii="Helvetica" w:hAnsi="Helvetica" w:cs="Arial"/>
          <w:sz w:val="22"/>
          <w:szCs w:val="24"/>
        </w:rPr>
        <w:t xml:space="preserve"> </w:t>
      </w:r>
    </w:p>
    <w:p w14:paraId="2183FBF9" w14:textId="43430EBB" w:rsidR="009B149B" w:rsidRDefault="00A90C69" w:rsidP="009B149B">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PBS to pellet in tube.</w:t>
      </w:r>
    </w:p>
    <w:p w14:paraId="76CC8159" w14:textId="522A5A61" w:rsidR="00A90C69" w:rsidRDefault="00900C75" w:rsidP="009B149B">
      <w:pPr>
        <w:numPr>
          <w:ilvl w:val="2"/>
          <w:numId w:val="16"/>
        </w:numPr>
        <w:spacing w:before="240"/>
        <w:jc w:val="both"/>
        <w:outlineLvl w:val="0"/>
        <w:rPr>
          <w:rFonts w:ascii="Helvetica" w:hAnsi="Helvetica" w:cs="Arial"/>
          <w:sz w:val="22"/>
          <w:szCs w:val="24"/>
        </w:rPr>
      </w:pPr>
      <w:r>
        <w:rPr>
          <w:rFonts w:ascii="Helvetica" w:hAnsi="Helvetica" w:cs="Arial"/>
          <w:sz w:val="22"/>
          <w:szCs w:val="24"/>
        </w:rPr>
        <w:t>Use shot 2.1.4</w:t>
      </w:r>
      <w:r w:rsidR="00A90C69">
        <w:rPr>
          <w:rFonts w:ascii="Helvetica" w:hAnsi="Helvetica" w:cs="Arial"/>
          <w:sz w:val="22"/>
          <w:szCs w:val="24"/>
        </w:rPr>
        <w:t>.</w:t>
      </w:r>
    </w:p>
    <w:p w14:paraId="3DDA2D6E" w14:textId="760DA7E7" w:rsidR="00900C75" w:rsidRDefault="00900C75" w:rsidP="009B149B">
      <w:pPr>
        <w:numPr>
          <w:ilvl w:val="2"/>
          <w:numId w:val="16"/>
        </w:numPr>
        <w:spacing w:before="240"/>
        <w:jc w:val="both"/>
        <w:outlineLvl w:val="0"/>
        <w:rPr>
          <w:rFonts w:ascii="Helvetica" w:hAnsi="Helvetica" w:cs="Arial"/>
          <w:sz w:val="22"/>
          <w:szCs w:val="24"/>
        </w:rPr>
      </w:pPr>
      <w:r>
        <w:rPr>
          <w:rFonts w:ascii="Helvetica" w:hAnsi="Helvetica" w:cs="Arial"/>
          <w:sz w:val="22"/>
          <w:szCs w:val="24"/>
        </w:rPr>
        <w:t>Use shot 2.1.5.</w:t>
      </w:r>
    </w:p>
    <w:p w14:paraId="57E65D77" w14:textId="01487D12" w:rsidR="002C37E1" w:rsidRPr="00A90C69" w:rsidRDefault="00AE465E" w:rsidP="002C37E1">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Next, </w:t>
      </w:r>
      <w:proofErr w:type="spellStart"/>
      <w:r>
        <w:rPr>
          <w:rFonts w:ascii="Helvetica" w:hAnsi="Helvetica" w:cs="Arial"/>
          <w:sz w:val="22"/>
          <w:szCs w:val="24"/>
        </w:rPr>
        <w:t>r</w:t>
      </w:r>
      <w:r w:rsidRPr="00AE465E">
        <w:rPr>
          <w:rFonts w:ascii="Helvetica" w:hAnsi="Helvetica" w:cs="Arial"/>
          <w:sz w:val="22"/>
          <w:szCs w:val="24"/>
        </w:rPr>
        <w:t>esuspend</w:t>
      </w:r>
      <w:proofErr w:type="spellEnd"/>
      <w:r w:rsidRPr="00AE465E">
        <w:rPr>
          <w:rFonts w:ascii="Helvetica" w:hAnsi="Helvetica" w:cs="Arial"/>
          <w:sz w:val="22"/>
          <w:szCs w:val="24"/>
        </w:rPr>
        <w:t xml:space="preserve"> </w:t>
      </w:r>
      <w:r w:rsidR="005756E6">
        <w:rPr>
          <w:rFonts w:ascii="Helvetica" w:hAnsi="Helvetica" w:cs="Arial"/>
          <w:sz w:val="22"/>
          <w:szCs w:val="24"/>
        </w:rPr>
        <w:t xml:space="preserve">the </w:t>
      </w:r>
      <w:r w:rsidRPr="00AE465E">
        <w:rPr>
          <w:rFonts w:ascii="Helvetica" w:hAnsi="Helvetica" w:cs="Arial"/>
          <w:sz w:val="22"/>
          <w:szCs w:val="24"/>
        </w:rPr>
        <w:t>cells in 40 ml of 1X PBS and divide between two 250 ml Teflon centrifuge tube</w:t>
      </w:r>
      <w:r w:rsidR="005756E6">
        <w:rPr>
          <w:rFonts w:ascii="Helvetica" w:hAnsi="Helvetica" w:cs="Arial"/>
          <w:sz w:val="22"/>
          <w:szCs w:val="24"/>
        </w:rPr>
        <w:t xml:space="preserve">s.  </w:t>
      </w:r>
      <w:r w:rsidRPr="00AE465E">
        <w:rPr>
          <w:rFonts w:ascii="Helvetica" w:hAnsi="Helvetica" w:cs="Arial"/>
          <w:sz w:val="22"/>
          <w:szCs w:val="24"/>
        </w:rPr>
        <w:t>Add 25 ml of chloroform and 50 ml of methanol to each tube</w:t>
      </w:r>
      <w:r w:rsidR="005756E6">
        <w:rPr>
          <w:rFonts w:ascii="Helvetica" w:hAnsi="Helvetica" w:cs="Arial"/>
          <w:sz w:val="22"/>
          <w:szCs w:val="24"/>
        </w:rPr>
        <w:t xml:space="preserve">, for a single phase </w:t>
      </w:r>
      <w:r w:rsidR="005756E6" w:rsidRPr="00A65D18">
        <w:rPr>
          <w:rFonts w:ascii="Arial" w:hAnsi="Arial" w:cs="Arial"/>
          <w:sz w:val="22"/>
          <w:szCs w:val="22"/>
        </w:rPr>
        <w:t>Bligh-Dyer</w:t>
      </w:r>
      <w:r w:rsidR="004A531B">
        <w:rPr>
          <w:rFonts w:ascii="Arial" w:hAnsi="Arial" w:cs="Arial"/>
          <w:sz w:val="22"/>
          <w:szCs w:val="22"/>
        </w:rPr>
        <w:t xml:space="preserve"> </w:t>
      </w:r>
      <w:r w:rsidR="004A531B">
        <w:rPr>
          <w:rFonts w:ascii="Arial" w:hAnsi="Arial" w:cs="Arial"/>
          <w:color w:val="FF0000"/>
          <w:sz w:val="22"/>
          <w:szCs w:val="22"/>
        </w:rPr>
        <w:t>(Pronounce BLIE-DIE-ER)</w:t>
      </w:r>
      <w:r w:rsidR="005756E6" w:rsidRPr="00A65D18">
        <w:rPr>
          <w:rFonts w:ascii="Arial" w:hAnsi="Arial" w:cs="Arial"/>
          <w:sz w:val="22"/>
          <w:szCs w:val="22"/>
        </w:rPr>
        <w:t xml:space="preserve"> mixture (TEXT overlay: chloroform, </w:t>
      </w:r>
      <w:r w:rsidRPr="00A65D18">
        <w:rPr>
          <w:rFonts w:ascii="Arial" w:hAnsi="Arial" w:cs="Arial"/>
          <w:sz w:val="22"/>
          <w:szCs w:val="22"/>
        </w:rPr>
        <w:t>methan</w:t>
      </w:r>
      <w:r w:rsidR="005756E6" w:rsidRPr="00A65D18">
        <w:rPr>
          <w:rFonts w:ascii="Arial" w:hAnsi="Arial" w:cs="Arial"/>
          <w:sz w:val="22"/>
          <w:szCs w:val="22"/>
        </w:rPr>
        <w:t xml:space="preserve">ol, </w:t>
      </w:r>
      <w:r w:rsidR="00A65D18" w:rsidRPr="004259EB">
        <w:rPr>
          <w:rFonts w:ascii="Arial" w:hAnsi="Arial" w:cs="Arial"/>
          <w:sz w:val="22"/>
          <w:szCs w:val="22"/>
        </w:rPr>
        <w:t>PBS</w:t>
      </w:r>
      <w:r w:rsidR="005756E6" w:rsidRPr="004259EB">
        <w:rPr>
          <w:rFonts w:ascii="Arial" w:hAnsi="Arial" w:cs="Arial"/>
          <w:sz w:val="22"/>
          <w:szCs w:val="22"/>
        </w:rPr>
        <w:t>;</w:t>
      </w:r>
      <w:r w:rsidR="005756E6" w:rsidRPr="00A65D18">
        <w:rPr>
          <w:rFonts w:ascii="Arial" w:hAnsi="Arial" w:cs="Arial"/>
          <w:sz w:val="22"/>
          <w:szCs w:val="22"/>
        </w:rPr>
        <w:t xml:space="preserve"> 1:2:0.8</w:t>
      </w:r>
      <w:r w:rsidR="00807141" w:rsidRPr="00A65D18">
        <w:rPr>
          <w:rFonts w:ascii="Arial" w:hAnsi="Arial" w:cs="Arial"/>
          <w:sz w:val="22"/>
          <w:szCs w:val="22"/>
        </w:rPr>
        <w:t>,</w:t>
      </w:r>
      <w:r w:rsidR="005756E6" w:rsidRPr="00A65D18">
        <w:rPr>
          <w:rFonts w:ascii="Arial" w:hAnsi="Arial" w:cs="Arial"/>
          <w:sz w:val="22"/>
          <w:szCs w:val="22"/>
        </w:rPr>
        <w:t xml:space="preserve"> v/v)</w:t>
      </w:r>
      <w:r w:rsidRPr="00A65D18">
        <w:rPr>
          <w:rFonts w:ascii="Arial" w:hAnsi="Arial" w:cs="Arial"/>
          <w:sz w:val="22"/>
          <w:szCs w:val="22"/>
        </w:rPr>
        <w:t xml:space="preserve">. </w:t>
      </w:r>
      <w:r w:rsidR="005756E6" w:rsidRPr="00A65D18">
        <w:rPr>
          <w:rFonts w:ascii="Arial" w:hAnsi="Arial" w:cs="Arial"/>
          <w:sz w:val="22"/>
          <w:szCs w:val="22"/>
        </w:rPr>
        <w:t xml:space="preserve"> </w:t>
      </w:r>
      <w:r w:rsidRPr="00A65D18">
        <w:rPr>
          <w:rFonts w:ascii="Arial" w:hAnsi="Arial" w:cs="Arial"/>
          <w:sz w:val="22"/>
          <w:szCs w:val="22"/>
        </w:rPr>
        <w:t>Mix by inversion and in</w:t>
      </w:r>
      <w:r w:rsidR="001828E1" w:rsidRPr="00A65D18">
        <w:rPr>
          <w:rFonts w:ascii="Arial" w:hAnsi="Arial" w:cs="Arial"/>
          <w:sz w:val="22"/>
          <w:szCs w:val="22"/>
        </w:rPr>
        <w:t xml:space="preserve">cubate at room temperature for </w:t>
      </w:r>
      <w:r w:rsidR="00F77B59" w:rsidRPr="00A65D18">
        <w:rPr>
          <w:rFonts w:ascii="Arial" w:hAnsi="Arial" w:cs="Arial"/>
          <w:sz w:val="22"/>
          <w:szCs w:val="22"/>
        </w:rPr>
        <w:t>at least</w:t>
      </w:r>
      <w:r w:rsidR="005756E6" w:rsidRPr="00A65D18">
        <w:rPr>
          <w:rFonts w:ascii="Arial" w:hAnsi="Arial" w:cs="Arial"/>
          <w:sz w:val="22"/>
          <w:szCs w:val="22"/>
        </w:rPr>
        <w:t xml:space="preserve"> </w:t>
      </w:r>
      <w:r w:rsidRPr="00A65D18">
        <w:rPr>
          <w:rFonts w:ascii="Arial" w:hAnsi="Arial" w:cs="Arial"/>
          <w:sz w:val="22"/>
          <w:szCs w:val="22"/>
        </w:rPr>
        <w:t xml:space="preserve">20 minutes to ensure complete cell </w:t>
      </w:r>
      <w:proofErr w:type="spellStart"/>
      <w:r w:rsidRPr="00A65D18">
        <w:rPr>
          <w:rFonts w:ascii="Arial" w:hAnsi="Arial" w:cs="Arial"/>
          <w:sz w:val="22"/>
          <w:szCs w:val="22"/>
        </w:rPr>
        <w:t>lysis</w:t>
      </w:r>
      <w:proofErr w:type="spellEnd"/>
      <w:r w:rsidRPr="00A65D18">
        <w:rPr>
          <w:rFonts w:ascii="Arial" w:hAnsi="Arial" w:cs="Arial"/>
          <w:color w:val="1A1A1A"/>
          <w:sz w:val="22"/>
          <w:szCs w:val="22"/>
        </w:rPr>
        <w:t xml:space="preserve">. </w:t>
      </w:r>
    </w:p>
    <w:p w14:paraId="5BFE52CE" w14:textId="4152BE79" w:rsidR="00A90C69" w:rsidRPr="005D22CB" w:rsidRDefault="00A90C69" w:rsidP="00A90C69">
      <w:pPr>
        <w:numPr>
          <w:ilvl w:val="2"/>
          <w:numId w:val="16"/>
        </w:numPr>
        <w:spacing w:before="240"/>
        <w:jc w:val="both"/>
        <w:outlineLvl w:val="0"/>
        <w:rPr>
          <w:rFonts w:ascii="Helvetica" w:hAnsi="Helvetica" w:cs="Arial"/>
          <w:sz w:val="22"/>
          <w:szCs w:val="24"/>
        </w:rPr>
      </w:pPr>
      <w:r>
        <w:rPr>
          <w:rFonts w:ascii="Arial" w:hAnsi="Arial" w:cs="Arial"/>
          <w:color w:val="1A1A1A"/>
          <w:sz w:val="22"/>
          <w:szCs w:val="22"/>
        </w:rPr>
        <w:t>MED-over the shoulder: Talent adds PBS to tube</w:t>
      </w:r>
      <w:r w:rsidR="005D22CB">
        <w:rPr>
          <w:rFonts w:ascii="Arial" w:hAnsi="Arial" w:cs="Arial"/>
          <w:color w:val="1A1A1A"/>
          <w:sz w:val="22"/>
          <w:szCs w:val="22"/>
        </w:rPr>
        <w:t xml:space="preserve"> and divides mixture between two centrifuge tubes.</w:t>
      </w:r>
    </w:p>
    <w:p w14:paraId="0BD9E5D4" w14:textId="0417279B" w:rsidR="005D22CB" w:rsidRPr="00604F6A" w:rsidRDefault="005D22CB" w:rsidP="00A90C69">
      <w:pPr>
        <w:numPr>
          <w:ilvl w:val="2"/>
          <w:numId w:val="16"/>
        </w:numPr>
        <w:spacing w:before="240"/>
        <w:jc w:val="both"/>
        <w:outlineLvl w:val="0"/>
        <w:rPr>
          <w:rFonts w:ascii="Helvetica" w:hAnsi="Helvetica" w:cs="Arial"/>
          <w:sz w:val="22"/>
          <w:szCs w:val="24"/>
        </w:rPr>
      </w:pPr>
      <w:r>
        <w:rPr>
          <w:rFonts w:ascii="Arial" w:hAnsi="Arial" w:cs="Arial"/>
          <w:color w:val="1A1A1A"/>
          <w:sz w:val="22"/>
          <w:szCs w:val="22"/>
        </w:rPr>
        <w:t xml:space="preserve">MED: Talent adds chloroform and methanol to each </w:t>
      </w:r>
      <w:r w:rsidRPr="00604F6A">
        <w:rPr>
          <w:rFonts w:ascii="Arial" w:hAnsi="Arial" w:cs="Arial"/>
          <w:color w:val="1A1A1A"/>
          <w:sz w:val="22"/>
          <w:szCs w:val="22"/>
        </w:rPr>
        <w:t>tube</w:t>
      </w:r>
      <w:r w:rsidR="00B739ED" w:rsidRPr="00604F6A">
        <w:rPr>
          <w:rFonts w:ascii="Arial" w:hAnsi="Arial" w:cs="Arial"/>
          <w:color w:val="1A1A1A"/>
          <w:sz w:val="22"/>
          <w:szCs w:val="22"/>
        </w:rPr>
        <w:t>.</w:t>
      </w:r>
      <w:r w:rsidRPr="00604F6A">
        <w:rPr>
          <w:rFonts w:ascii="Arial" w:hAnsi="Arial" w:cs="Arial"/>
          <w:strike/>
          <w:color w:val="1A1A1A"/>
          <w:sz w:val="22"/>
          <w:szCs w:val="22"/>
        </w:rPr>
        <w:t xml:space="preserve"> </w:t>
      </w:r>
    </w:p>
    <w:p w14:paraId="6786B3D5" w14:textId="504FA0F2" w:rsidR="005D22CB" w:rsidRPr="005D22CB" w:rsidRDefault="005D22CB" w:rsidP="005D22CB">
      <w:pPr>
        <w:numPr>
          <w:ilvl w:val="2"/>
          <w:numId w:val="16"/>
        </w:numPr>
        <w:spacing w:before="240"/>
        <w:jc w:val="both"/>
        <w:outlineLvl w:val="0"/>
        <w:rPr>
          <w:rFonts w:ascii="Helvetica" w:hAnsi="Helvetica" w:cs="Arial"/>
          <w:sz w:val="22"/>
          <w:szCs w:val="24"/>
        </w:rPr>
      </w:pPr>
      <w:r w:rsidRPr="00604F6A">
        <w:rPr>
          <w:rFonts w:ascii="Helvetica" w:hAnsi="Helvetica" w:cs="Arial"/>
          <w:sz w:val="22"/>
          <w:szCs w:val="24"/>
        </w:rPr>
        <w:t xml:space="preserve">MED:  </w:t>
      </w:r>
      <w:r w:rsidR="00B739ED" w:rsidRPr="00604F6A">
        <w:rPr>
          <w:rFonts w:ascii="Helvetica" w:hAnsi="Helvetica" w:cs="Arial"/>
          <w:sz w:val="22"/>
          <w:szCs w:val="24"/>
        </w:rPr>
        <w:t xml:space="preserve">Talent inverts tubes to mix then </w:t>
      </w:r>
      <w:r w:rsidRPr="00604F6A">
        <w:rPr>
          <w:rFonts w:ascii="Helvetica" w:hAnsi="Helvetica" w:cs="Arial"/>
          <w:sz w:val="22"/>
          <w:szCs w:val="24"/>
        </w:rPr>
        <w:t>places the tubes</w:t>
      </w:r>
      <w:r>
        <w:rPr>
          <w:rFonts w:ascii="Helvetica" w:hAnsi="Helvetica" w:cs="Arial"/>
          <w:sz w:val="22"/>
          <w:szCs w:val="24"/>
        </w:rPr>
        <w:t xml:space="preserve"> on the bench.</w:t>
      </w:r>
    </w:p>
    <w:p w14:paraId="3B9C8449" w14:textId="2D638B5E" w:rsidR="002C37E1" w:rsidRDefault="00766566" w:rsidP="002C37E1">
      <w:pPr>
        <w:numPr>
          <w:ilvl w:val="1"/>
          <w:numId w:val="16"/>
        </w:numPr>
        <w:spacing w:before="240"/>
        <w:jc w:val="both"/>
        <w:outlineLvl w:val="0"/>
        <w:rPr>
          <w:rFonts w:ascii="Helvetica" w:hAnsi="Helvetica" w:cs="Arial"/>
          <w:sz w:val="22"/>
          <w:szCs w:val="24"/>
        </w:rPr>
      </w:pPr>
      <w:r>
        <w:rPr>
          <w:rFonts w:ascii="Helvetica" w:hAnsi="Helvetica" w:cs="Arial"/>
          <w:sz w:val="22"/>
          <w:szCs w:val="24"/>
        </w:rPr>
        <w:t>Centrifuge the mixture at 2</w:t>
      </w:r>
      <w:proofErr w:type="gramStart"/>
      <w:r>
        <w:rPr>
          <w:rFonts w:ascii="Helvetica" w:hAnsi="Helvetica" w:cs="Arial"/>
          <w:sz w:val="22"/>
          <w:szCs w:val="24"/>
        </w:rPr>
        <w:t xml:space="preserve">,000 </w:t>
      </w:r>
      <w:r w:rsidR="002C37E1" w:rsidRPr="002C37E1">
        <w:rPr>
          <w:rFonts w:ascii="Helvetica" w:hAnsi="Helvetica" w:cs="Arial"/>
          <w:sz w:val="22"/>
          <w:szCs w:val="24"/>
        </w:rPr>
        <w:t>x</w:t>
      </w:r>
      <w:proofErr w:type="gramEnd"/>
      <w:r w:rsidR="002C37E1" w:rsidRPr="002C37E1">
        <w:rPr>
          <w:rFonts w:ascii="Helvetica" w:hAnsi="Helvetica" w:cs="Arial"/>
          <w:sz w:val="22"/>
          <w:szCs w:val="24"/>
        </w:rPr>
        <w:t xml:space="preserve"> g for 20 minutes</w:t>
      </w:r>
      <w:r w:rsidR="00764294">
        <w:rPr>
          <w:rFonts w:ascii="Helvetica" w:hAnsi="Helvetica" w:cs="Arial"/>
          <w:sz w:val="22"/>
          <w:szCs w:val="24"/>
        </w:rPr>
        <w:t xml:space="preserve"> </w:t>
      </w:r>
      <w:r w:rsidR="00A65D18">
        <w:rPr>
          <w:rFonts w:ascii="Helvetica" w:hAnsi="Helvetica" w:cs="Arial"/>
          <w:sz w:val="22"/>
          <w:szCs w:val="24"/>
        </w:rPr>
        <w:t xml:space="preserve">at room temperature </w:t>
      </w:r>
      <w:r w:rsidR="00764294">
        <w:rPr>
          <w:rFonts w:ascii="Helvetica" w:hAnsi="Helvetica" w:cs="Arial"/>
          <w:sz w:val="22"/>
          <w:szCs w:val="24"/>
        </w:rPr>
        <w:t>and d</w:t>
      </w:r>
      <w:r w:rsidR="002C37E1" w:rsidRPr="002C37E1">
        <w:rPr>
          <w:rFonts w:ascii="Helvetica" w:hAnsi="Helvetica" w:cs="Arial"/>
          <w:sz w:val="22"/>
          <w:szCs w:val="24"/>
        </w:rPr>
        <w:t>iscard the supernatant</w:t>
      </w:r>
      <w:r w:rsidR="009766F0">
        <w:rPr>
          <w:rFonts w:ascii="Helvetica" w:hAnsi="Helvetica" w:cs="Arial"/>
          <w:sz w:val="22"/>
          <w:szCs w:val="24"/>
        </w:rPr>
        <w:t xml:space="preserve">. (TEXT overlay: </w:t>
      </w:r>
      <w:r w:rsidR="00A65D18">
        <w:rPr>
          <w:rFonts w:ascii="Helvetica" w:hAnsi="Helvetica" w:cs="Arial"/>
          <w:sz w:val="22"/>
          <w:szCs w:val="24"/>
        </w:rPr>
        <w:t>All subsequent centrifugation steps are performed at room temperature</w:t>
      </w:r>
      <w:r w:rsidR="009766F0">
        <w:rPr>
          <w:rFonts w:ascii="Helvetica" w:hAnsi="Helvetica" w:cs="Arial"/>
          <w:sz w:val="22"/>
          <w:szCs w:val="24"/>
        </w:rPr>
        <w:t>)</w:t>
      </w:r>
      <w:r w:rsidR="00A65D18">
        <w:rPr>
          <w:rFonts w:ascii="Helvetica" w:hAnsi="Helvetica" w:cs="Arial"/>
          <w:sz w:val="22"/>
          <w:szCs w:val="24"/>
        </w:rPr>
        <w:t>.</w:t>
      </w:r>
    </w:p>
    <w:p w14:paraId="017A92E3" w14:textId="75B3ED0B" w:rsidR="00542435" w:rsidRPr="00522B9D" w:rsidRDefault="0059445E" w:rsidP="00542435">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542435">
        <w:rPr>
          <w:rFonts w:ascii="Helvetica" w:hAnsi="Helvetica" w:cs="Arial"/>
          <w:sz w:val="22"/>
          <w:szCs w:val="24"/>
        </w:rPr>
        <w:t>:</w:t>
      </w:r>
      <w:r w:rsidR="00542435">
        <w:rPr>
          <w:rFonts w:ascii="Helvetica" w:hAnsi="Helvetica" w:cs="Arial"/>
          <w:color w:val="0000FF"/>
          <w:sz w:val="22"/>
          <w:szCs w:val="24"/>
        </w:rPr>
        <w:t xml:space="preserve"> </w:t>
      </w:r>
      <w:r w:rsidR="00542435" w:rsidRPr="005519F2">
        <w:rPr>
          <w:rFonts w:ascii="Helvetica" w:hAnsi="Helvetica" w:cs="Arial"/>
          <w:color w:val="000000"/>
          <w:sz w:val="22"/>
          <w:szCs w:val="24"/>
        </w:rPr>
        <w:t>Centrifuge</w:t>
      </w:r>
      <w:r w:rsidR="00542435">
        <w:rPr>
          <w:rFonts w:ascii="Helvetica" w:hAnsi="Helvetica" w:cs="Arial"/>
          <w:color w:val="0000FF"/>
          <w:sz w:val="22"/>
          <w:szCs w:val="24"/>
        </w:rPr>
        <w:t xml:space="preserve"> </w:t>
      </w:r>
      <w:r w:rsidR="00542435">
        <w:rPr>
          <w:rFonts w:ascii="Arial" w:hAnsi="Arial" w:cs="Arial"/>
          <w:sz w:val="22"/>
          <w:szCs w:val="22"/>
        </w:rPr>
        <w:t xml:space="preserve">as talent places the tube into the instrument </w:t>
      </w:r>
      <w:r w:rsidR="00542435" w:rsidRPr="0066044A">
        <w:rPr>
          <w:rFonts w:ascii="Arial" w:hAnsi="Arial" w:cs="Arial"/>
          <w:sz w:val="22"/>
          <w:szCs w:val="22"/>
        </w:rPr>
        <w:t>and turns it on.</w:t>
      </w:r>
    </w:p>
    <w:p w14:paraId="6E8217AC" w14:textId="1B498842" w:rsidR="00522B9D" w:rsidRPr="00522B9D" w:rsidRDefault="0059445E" w:rsidP="00522B9D">
      <w:pPr>
        <w:numPr>
          <w:ilvl w:val="2"/>
          <w:numId w:val="16"/>
        </w:numPr>
        <w:spacing w:before="240"/>
        <w:jc w:val="both"/>
        <w:outlineLvl w:val="0"/>
        <w:rPr>
          <w:rFonts w:ascii="Helvetica" w:hAnsi="Helvetica" w:cs="Arial"/>
          <w:sz w:val="22"/>
          <w:szCs w:val="24"/>
        </w:rPr>
      </w:pPr>
      <w:r>
        <w:rPr>
          <w:rFonts w:ascii="Helvetica" w:hAnsi="Helvetica" w:cs="Arial"/>
          <w:sz w:val="22"/>
          <w:szCs w:val="24"/>
        </w:rPr>
        <w:t>CU</w:t>
      </w:r>
      <w:r w:rsidR="00522B9D">
        <w:rPr>
          <w:rFonts w:ascii="Helvetica" w:hAnsi="Helvetica" w:cs="Arial"/>
          <w:sz w:val="22"/>
          <w:szCs w:val="24"/>
        </w:rPr>
        <w:t>: T</w:t>
      </w:r>
      <w:r w:rsidR="00900C75">
        <w:rPr>
          <w:rFonts w:ascii="Helvetica" w:hAnsi="Helvetica" w:cs="Arial"/>
          <w:sz w:val="22"/>
          <w:szCs w:val="24"/>
        </w:rPr>
        <w:t>ube as t</w:t>
      </w:r>
      <w:r w:rsidR="00522B9D">
        <w:rPr>
          <w:rFonts w:ascii="Helvetica" w:hAnsi="Helvetica" w:cs="Arial"/>
          <w:sz w:val="22"/>
          <w:szCs w:val="24"/>
        </w:rPr>
        <w:t>alent pours off supernatant.</w:t>
      </w:r>
    </w:p>
    <w:p w14:paraId="7E8BA721" w14:textId="17077B89" w:rsidR="002C37E1" w:rsidRDefault="00260A9C" w:rsidP="002C37E1">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Wash the </w:t>
      </w:r>
      <w:r w:rsidRPr="008855B6">
        <w:rPr>
          <w:rFonts w:ascii="Helvetica" w:hAnsi="Helvetica" w:cs="Arial"/>
          <w:sz w:val="22"/>
          <w:szCs w:val="24"/>
        </w:rPr>
        <w:t>LPS</w:t>
      </w:r>
      <w:r w:rsidR="00B739ED">
        <w:rPr>
          <w:rFonts w:ascii="Helvetica" w:hAnsi="Helvetica" w:cs="Arial"/>
          <w:sz w:val="22"/>
          <w:szCs w:val="24"/>
        </w:rPr>
        <w:t xml:space="preserve"> </w:t>
      </w:r>
      <w:r w:rsidR="00C7043D">
        <w:rPr>
          <w:rFonts w:ascii="Helvetica" w:hAnsi="Helvetica" w:cs="Arial"/>
          <w:color w:val="FF0000"/>
          <w:sz w:val="22"/>
          <w:szCs w:val="24"/>
        </w:rPr>
        <w:t>(Pronounce as letters L-P-S</w:t>
      </w:r>
      <w:r w:rsidR="00B739ED">
        <w:rPr>
          <w:rFonts w:ascii="Helvetica" w:hAnsi="Helvetica" w:cs="Arial"/>
          <w:color w:val="FF0000"/>
          <w:sz w:val="22"/>
          <w:szCs w:val="24"/>
        </w:rPr>
        <w:t>)</w:t>
      </w:r>
      <w:r w:rsidR="008D689F" w:rsidRPr="008855B6">
        <w:rPr>
          <w:rFonts w:ascii="Helvetica" w:hAnsi="Helvetica" w:cs="Arial"/>
          <w:sz w:val="22"/>
          <w:szCs w:val="24"/>
        </w:rPr>
        <w:t xml:space="preserve"> (TEXT overlay: LPS: lipopolysaccharide)</w:t>
      </w:r>
      <w:r>
        <w:rPr>
          <w:rFonts w:ascii="Helvetica" w:hAnsi="Helvetica" w:cs="Arial"/>
          <w:sz w:val="22"/>
          <w:szCs w:val="24"/>
        </w:rPr>
        <w:t xml:space="preserve"> pellet with approximately </w:t>
      </w:r>
      <w:r w:rsidR="002C37E1" w:rsidRPr="002C37E1">
        <w:rPr>
          <w:rFonts w:ascii="Helvetica" w:hAnsi="Helvetica" w:cs="Arial"/>
          <w:sz w:val="22"/>
          <w:szCs w:val="24"/>
        </w:rPr>
        <w:t xml:space="preserve">100 ml </w:t>
      </w:r>
      <w:r>
        <w:rPr>
          <w:rFonts w:ascii="Helvetica" w:hAnsi="Helvetica" w:cs="Arial"/>
          <w:sz w:val="22"/>
          <w:szCs w:val="24"/>
        </w:rPr>
        <w:t xml:space="preserve">of </w:t>
      </w:r>
      <w:r w:rsidR="00764294">
        <w:rPr>
          <w:rFonts w:ascii="Helvetica" w:hAnsi="Helvetica" w:cs="Arial"/>
          <w:sz w:val="22"/>
          <w:szCs w:val="24"/>
        </w:rPr>
        <w:t xml:space="preserve">a </w:t>
      </w:r>
      <w:r w:rsidR="002C37E1" w:rsidRPr="002C37E1">
        <w:rPr>
          <w:rFonts w:ascii="Helvetica" w:hAnsi="Helvetica" w:cs="Arial"/>
          <w:sz w:val="22"/>
          <w:szCs w:val="24"/>
        </w:rPr>
        <w:t>single phase Bligh-Dyer mixture.  Centrifug</w:t>
      </w:r>
      <w:r w:rsidR="00766566">
        <w:rPr>
          <w:rFonts w:ascii="Helvetica" w:hAnsi="Helvetica" w:cs="Arial"/>
          <w:sz w:val="22"/>
          <w:szCs w:val="24"/>
        </w:rPr>
        <w:t>e at 2</w:t>
      </w:r>
      <w:proofErr w:type="gramStart"/>
      <w:r w:rsidR="00813BE3">
        <w:rPr>
          <w:rFonts w:ascii="Helvetica" w:hAnsi="Helvetica" w:cs="Arial"/>
          <w:sz w:val="22"/>
          <w:szCs w:val="24"/>
        </w:rPr>
        <w:t>,</w:t>
      </w:r>
      <w:r w:rsidR="00766566">
        <w:rPr>
          <w:rFonts w:ascii="Helvetica" w:hAnsi="Helvetica" w:cs="Arial"/>
          <w:sz w:val="22"/>
          <w:szCs w:val="24"/>
        </w:rPr>
        <w:t>000 x</w:t>
      </w:r>
      <w:proofErr w:type="gramEnd"/>
      <w:r w:rsidR="00766566">
        <w:rPr>
          <w:rFonts w:ascii="Helvetica" w:hAnsi="Helvetica" w:cs="Arial"/>
          <w:sz w:val="22"/>
          <w:szCs w:val="24"/>
        </w:rPr>
        <w:t xml:space="preserve"> g for 20 minutes and d</w:t>
      </w:r>
      <w:r w:rsidR="002C37E1" w:rsidRPr="002C37E1">
        <w:rPr>
          <w:rFonts w:ascii="Helvetica" w:hAnsi="Helvetica" w:cs="Arial"/>
          <w:sz w:val="22"/>
          <w:szCs w:val="24"/>
        </w:rPr>
        <w:t xml:space="preserve">iscard </w:t>
      </w:r>
      <w:r w:rsidR="00766566">
        <w:rPr>
          <w:rFonts w:ascii="Helvetica" w:hAnsi="Helvetica" w:cs="Arial"/>
          <w:sz w:val="22"/>
          <w:szCs w:val="24"/>
        </w:rPr>
        <w:t xml:space="preserve">the </w:t>
      </w:r>
      <w:r w:rsidR="002C37E1" w:rsidRPr="002C37E1">
        <w:rPr>
          <w:rFonts w:ascii="Helvetica" w:hAnsi="Helvetica" w:cs="Arial"/>
          <w:sz w:val="22"/>
          <w:szCs w:val="24"/>
        </w:rPr>
        <w:t>supernatant</w:t>
      </w:r>
      <w:r w:rsidR="008855B6">
        <w:rPr>
          <w:rFonts w:ascii="Helvetica" w:hAnsi="Helvetica" w:cs="Arial"/>
          <w:sz w:val="22"/>
          <w:szCs w:val="24"/>
        </w:rPr>
        <w:t>.</w:t>
      </w:r>
    </w:p>
    <w:p w14:paraId="7569F8EB" w14:textId="6D6C3FFC" w:rsidR="00813D82" w:rsidRDefault="00813D82" w:rsidP="00813D82">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adds </w:t>
      </w:r>
      <w:proofErr w:type="gramStart"/>
      <w:r>
        <w:rPr>
          <w:rFonts w:ascii="Helvetica" w:hAnsi="Helvetica" w:cs="Arial"/>
          <w:sz w:val="22"/>
          <w:szCs w:val="24"/>
        </w:rPr>
        <w:t>single phase</w:t>
      </w:r>
      <w:proofErr w:type="gramEnd"/>
      <w:r>
        <w:rPr>
          <w:rFonts w:ascii="Helvetica" w:hAnsi="Helvetica" w:cs="Arial"/>
          <w:sz w:val="22"/>
          <w:szCs w:val="24"/>
        </w:rPr>
        <w:t xml:space="preserve"> Bligh-Dyer mixture to tube.</w:t>
      </w:r>
    </w:p>
    <w:p w14:paraId="7D7F3771" w14:textId="65A83D71" w:rsidR="00813D82" w:rsidRDefault="00813D82" w:rsidP="00813D82">
      <w:pPr>
        <w:numPr>
          <w:ilvl w:val="2"/>
          <w:numId w:val="16"/>
        </w:numPr>
        <w:spacing w:before="240"/>
        <w:jc w:val="both"/>
        <w:outlineLvl w:val="0"/>
        <w:rPr>
          <w:rFonts w:ascii="Helvetica" w:hAnsi="Helvetica" w:cs="Arial"/>
          <w:sz w:val="22"/>
          <w:szCs w:val="24"/>
        </w:rPr>
      </w:pPr>
      <w:r>
        <w:rPr>
          <w:rFonts w:ascii="Helvetica" w:hAnsi="Helvetica" w:cs="Arial"/>
          <w:sz w:val="22"/>
          <w:szCs w:val="24"/>
        </w:rPr>
        <w:t>Use shot 2.4.1.</w:t>
      </w:r>
    </w:p>
    <w:p w14:paraId="42FB53D6" w14:textId="3ECC06D1" w:rsidR="00B739ED" w:rsidRPr="00B739ED" w:rsidRDefault="00B739ED" w:rsidP="00B739ED">
      <w:pPr>
        <w:spacing w:before="240"/>
        <w:ind w:left="720"/>
        <w:jc w:val="both"/>
        <w:outlineLvl w:val="0"/>
        <w:rPr>
          <w:rFonts w:ascii="Helvetica" w:hAnsi="Helvetica" w:cs="Arial"/>
          <w:sz w:val="22"/>
          <w:szCs w:val="24"/>
        </w:rPr>
      </w:pPr>
      <w:r w:rsidRPr="00604F6A">
        <w:rPr>
          <w:rFonts w:ascii="Helvetica" w:hAnsi="Helvetica" w:cs="Arial"/>
          <w:sz w:val="22"/>
          <w:szCs w:val="24"/>
        </w:rPr>
        <w:lastRenderedPageBreak/>
        <w:t>2.5.3. Use shot 2.4.2.</w:t>
      </w:r>
    </w:p>
    <w:p w14:paraId="4E97892F" w14:textId="654A696E" w:rsidR="002C37E1" w:rsidRDefault="002C37E1" w:rsidP="002C37E1">
      <w:pPr>
        <w:numPr>
          <w:ilvl w:val="1"/>
          <w:numId w:val="16"/>
        </w:numPr>
        <w:spacing w:before="240"/>
        <w:jc w:val="both"/>
        <w:outlineLvl w:val="0"/>
        <w:rPr>
          <w:rFonts w:ascii="Helvetica" w:hAnsi="Helvetica" w:cs="Arial"/>
          <w:sz w:val="22"/>
          <w:szCs w:val="24"/>
        </w:rPr>
      </w:pPr>
      <w:r w:rsidRPr="002C37E1">
        <w:rPr>
          <w:rFonts w:ascii="Helvetica" w:hAnsi="Helvetica" w:cs="Arial"/>
          <w:sz w:val="22"/>
          <w:szCs w:val="24"/>
        </w:rPr>
        <w:t>Add 27 ml of mild acid hydrolysis buffer (</w:t>
      </w:r>
      <w:r w:rsidR="00A0179C">
        <w:rPr>
          <w:rFonts w:ascii="Helvetica" w:hAnsi="Helvetica" w:cs="Arial"/>
          <w:sz w:val="22"/>
          <w:szCs w:val="24"/>
        </w:rPr>
        <w:t xml:space="preserve">TEXT overlay: </w:t>
      </w:r>
      <w:r w:rsidRPr="002C37E1">
        <w:rPr>
          <w:rFonts w:ascii="Helvetica" w:hAnsi="Helvetica" w:cs="Arial"/>
          <w:sz w:val="22"/>
          <w:szCs w:val="24"/>
        </w:rPr>
        <w:t xml:space="preserve">50 </w:t>
      </w:r>
      <w:proofErr w:type="spellStart"/>
      <w:r w:rsidRPr="002C37E1">
        <w:rPr>
          <w:rFonts w:ascii="Helvetica" w:hAnsi="Helvetica" w:cs="Arial"/>
          <w:sz w:val="22"/>
          <w:szCs w:val="24"/>
        </w:rPr>
        <w:t>mM</w:t>
      </w:r>
      <w:proofErr w:type="spellEnd"/>
      <w:r w:rsidRPr="002C37E1">
        <w:rPr>
          <w:rFonts w:ascii="Helvetica" w:hAnsi="Helvetica" w:cs="Arial"/>
          <w:sz w:val="22"/>
          <w:szCs w:val="24"/>
        </w:rPr>
        <w:t xml:space="preserve"> sodium acet</w:t>
      </w:r>
      <w:r w:rsidR="00A0179C">
        <w:rPr>
          <w:rFonts w:ascii="Helvetica" w:hAnsi="Helvetica" w:cs="Arial"/>
          <w:sz w:val="22"/>
          <w:szCs w:val="24"/>
        </w:rPr>
        <w:t xml:space="preserve">ate pH 4.5, 1% </w:t>
      </w:r>
      <w:r w:rsidR="00A0179C" w:rsidRPr="00A0179C">
        <w:rPr>
          <w:rFonts w:ascii="Helvetica" w:hAnsi="Helvetica" w:cs="Arial"/>
          <w:sz w:val="22"/>
          <w:szCs w:val="24"/>
        </w:rPr>
        <w:t>sodium dodecyl sulfate</w:t>
      </w:r>
      <w:r w:rsidR="005756E6">
        <w:rPr>
          <w:rFonts w:ascii="Helvetica" w:hAnsi="Helvetica" w:cs="Arial"/>
          <w:sz w:val="22"/>
          <w:szCs w:val="24"/>
        </w:rPr>
        <w:t xml:space="preserve"> (SDS)</w:t>
      </w:r>
      <w:r w:rsidRPr="002C37E1">
        <w:rPr>
          <w:rFonts w:ascii="Helvetica" w:hAnsi="Helvetica" w:cs="Arial"/>
          <w:sz w:val="22"/>
          <w:szCs w:val="24"/>
        </w:rPr>
        <w:t xml:space="preserve">) to </w:t>
      </w:r>
      <w:r w:rsidR="00A0179C">
        <w:rPr>
          <w:rFonts w:ascii="Helvetica" w:hAnsi="Helvetica" w:cs="Arial"/>
          <w:sz w:val="22"/>
          <w:szCs w:val="24"/>
        </w:rPr>
        <w:t xml:space="preserve">the </w:t>
      </w:r>
      <w:r w:rsidRPr="00E91B4A">
        <w:rPr>
          <w:rFonts w:ascii="Helvetica" w:hAnsi="Helvetica" w:cs="Arial"/>
          <w:sz w:val="22"/>
          <w:szCs w:val="24"/>
        </w:rPr>
        <w:t>LPS</w:t>
      </w:r>
      <w:r w:rsidR="00A0179C">
        <w:rPr>
          <w:rFonts w:ascii="Helvetica" w:hAnsi="Helvetica" w:cs="Arial"/>
          <w:sz w:val="22"/>
          <w:szCs w:val="24"/>
        </w:rPr>
        <w:t xml:space="preserve"> pellet</w:t>
      </w:r>
      <w:r w:rsidRPr="002C37E1">
        <w:rPr>
          <w:rFonts w:ascii="Helvetica" w:hAnsi="Helvetica" w:cs="Arial"/>
          <w:sz w:val="22"/>
          <w:szCs w:val="24"/>
        </w:rPr>
        <w:t xml:space="preserve"> and mix by pipetting up and down until only small particles remain.  </w:t>
      </w:r>
      <w:proofErr w:type="spellStart"/>
      <w:r w:rsidRPr="002C37E1">
        <w:rPr>
          <w:rFonts w:ascii="Helvetica" w:hAnsi="Helvetica" w:cs="Arial"/>
          <w:sz w:val="22"/>
          <w:szCs w:val="24"/>
        </w:rPr>
        <w:t>Sonicate</w:t>
      </w:r>
      <w:proofErr w:type="spellEnd"/>
      <w:r w:rsidR="00A0179C">
        <w:rPr>
          <w:rFonts w:ascii="Helvetica" w:hAnsi="Helvetica" w:cs="Arial"/>
          <w:sz w:val="22"/>
          <w:szCs w:val="24"/>
        </w:rPr>
        <w:t xml:space="preserve"> with a probe tip </w:t>
      </w:r>
      <w:proofErr w:type="spellStart"/>
      <w:r w:rsidR="00A0179C">
        <w:rPr>
          <w:rFonts w:ascii="Helvetica" w:hAnsi="Helvetica" w:cs="Arial"/>
          <w:sz w:val="22"/>
          <w:szCs w:val="24"/>
        </w:rPr>
        <w:t>sonicator</w:t>
      </w:r>
      <w:proofErr w:type="spellEnd"/>
      <w:r w:rsidRPr="002C37E1">
        <w:rPr>
          <w:rFonts w:ascii="Helvetica" w:hAnsi="Helvetica" w:cs="Arial"/>
          <w:sz w:val="22"/>
          <w:szCs w:val="24"/>
        </w:rPr>
        <w:t xml:space="preserve"> to homogeneously </w:t>
      </w:r>
      <w:proofErr w:type="spellStart"/>
      <w:r w:rsidRPr="002C37E1">
        <w:rPr>
          <w:rFonts w:ascii="Helvetica" w:hAnsi="Helvetica" w:cs="Arial"/>
          <w:sz w:val="22"/>
          <w:szCs w:val="24"/>
        </w:rPr>
        <w:t>resuspend</w:t>
      </w:r>
      <w:proofErr w:type="spellEnd"/>
      <w:r w:rsidRPr="002C37E1">
        <w:rPr>
          <w:rFonts w:ascii="Helvetica" w:hAnsi="Helvetica" w:cs="Arial"/>
          <w:sz w:val="22"/>
          <w:szCs w:val="24"/>
        </w:rPr>
        <w:t xml:space="preserve"> </w:t>
      </w:r>
      <w:r w:rsidR="00A0179C">
        <w:rPr>
          <w:rFonts w:ascii="Helvetica" w:hAnsi="Helvetica" w:cs="Arial"/>
          <w:sz w:val="22"/>
          <w:szCs w:val="24"/>
        </w:rPr>
        <w:t xml:space="preserve">the </w:t>
      </w:r>
      <w:r w:rsidRPr="002C37E1">
        <w:rPr>
          <w:rFonts w:ascii="Helvetica" w:hAnsi="Helvetica" w:cs="Arial"/>
          <w:sz w:val="22"/>
          <w:szCs w:val="24"/>
        </w:rPr>
        <w:t>LPS pellet in solution</w:t>
      </w:r>
      <w:r w:rsidR="005A7711">
        <w:rPr>
          <w:rFonts w:ascii="Helvetica" w:hAnsi="Helvetica" w:cs="Arial"/>
          <w:sz w:val="22"/>
          <w:szCs w:val="24"/>
        </w:rPr>
        <w:t xml:space="preserve"> </w:t>
      </w:r>
      <w:r w:rsidRPr="002C37E1">
        <w:rPr>
          <w:rFonts w:ascii="Helvetica" w:hAnsi="Helvetica" w:cs="Arial"/>
          <w:sz w:val="22"/>
          <w:szCs w:val="24"/>
        </w:rPr>
        <w:t xml:space="preserve">at a constant duty cycle </w:t>
      </w:r>
      <w:r w:rsidR="008D689F">
        <w:rPr>
          <w:rFonts w:ascii="Helvetica" w:hAnsi="Helvetica" w:cs="Arial"/>
          <w:sz w:val="22"/>
          <w:szCs w:val="24"/>
        </w:rPr>
        <w:t>for 20 seconds at 50</w:t>
      </w:r>
      <w:r w:rsidR="00DD6165">
        <w:rPr>
          <w:rFonts w:ascii="Helvetica" w:hAnsi="Helvetica" w:cs="Arial"/>
          <w:sz w:val="22"/>
          <w:szCs w:val="24"/>
        </w:rPr>
        <w:t xml:space="preserve">% output.  </w:t>
      </w:r>
      <w:r w:rsidRPr="002C37E1">
        <w:rPr>
          <w:rFonts w:ascii="Helvetica" w:hAnsi="Helvetica" w:cs="Arial"/>
          <w:sz w:val="22"/>
          <w:szCs w:val="24"/>
        </w:rPr>
        <w:t xml:space="preserve">Repeat sonication of </w:t>
      </w:r>
      <w:r w:rsidR="00A0179C">
        <w:rPr>
          <w:rFonts w:ascii="Helvetica" w:hAnsi="Helvetica" w:cs="Arial"/>
          <w:sz w:val="22"/>
          <w:szCs w:val="24"/>
        </w:rPr>
        <w:t xml:space="preserve">the sample 2 times with 20 seconds per burst and approximately </w:t>
      </w:r>
      <w:r w:rsidRPr="002C37E1">
        <w:rPr>
          <w:rFonts w:ascii="Helvetica" w:hAnsi="Helvetica" w:cs="Arial"/>
          <w:sz w:val="22"/>
          <w:szCs w:val="24"/>
        </w:rPr>
        <w:t>5 seconds bet</w:t>
      </w:r>
      <w:r w:rsidR="00A0179C">
        <w:rPr>
          <w:rFonts w:ascii="Helvetica" w:hAnsi="Helvetica" w:cs="Arial"/>
          <w:sz w:val="22"/>
          <w:szCs w:val="24"/>
        </w:rPr>
        <w:t>ween bursts</w:t>
      </w:r>
      <w:r w:rsidR="00646441">
        <w:rPr>
          <w:rFonts w:ascii="Helvetica" w:hAnsi="Helvetica" w:cs="Arial"/>
          <w:sz w:val="22"/>
          <w:szCs w:val="24"/>
        </w:rPr>
        <w:t xml:space="preserve"> (TEXT overlay: 2x, 20 seconds per burst, 5 seconds between bursts)</w:t>
      </w:r>
      <w:r w:rsidR="00E91B4A">
        <w:rPr>
          <w:rFonts w:ascii="Helvetica" w:hAnsi="Helvetica" w:cs="Arial"/>
          <w:sz w:val="22"/>
          <w:szCs w:val="24"/>
        </w:rPr>
        <w:t>.</w:t>
      </w:r>
    </w:p>
    <w:p w14:paraId="119EDC50" w14:textId="6342BF0E" w:rsidR="0036434E" w:rsidRDefault="0036434E" w:rsidP="0036434E">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 as talent adds mild hydrolysis buffer to it and pipettes mixture up and down.</w:t>
      </w:r>
    </w:p>
    <w:p w14:paraId="252AC6BE" w14:textId="751734F2" w:rsidR="00B739ED" w:rsidRDefault="00B739ED" w:rsidP="00B739ED">
      <w:pPr>
        <w:spacing w:before="240"/>
        <w:ind w:left="720"/>
        <w:jc w:val="both"/>
        <w:outlineLvl w:val="0"/>
        <w:rPr>
          <w:rFonts w:ascii="Helvetica" w:hAnsi="Helvetica" w:cs="Arial"/>
          <w:sz w:val="22"/>
          <w:szCs w:val="24"/>
        </w:rPr>
      </w:pPr>
      <w:proofErr w:type="gramStart"/>
      <w:r w:rsidRPr="00B739ED">
        <w:rPr>
          <w:rFonts w:ascii="Helvetica" w:hAnsi="Helvetica" w:cs="Arial"/>
          <w:sz w:val="22"/>
          <w:szCs w:val="24"/>
          <w:highlight w:val="yellow"/>
        </w:rPr>
        <w:t>2.6.1/2 Continuation of shot 2.6.1?</w:t>
      </w:r>
      <w:proofErr w:type="gramEnd"/>
    </w:p>
    <w:p w14:paraId="5D6604A2" w14:textId="631579EF" w:rsidR="00522B9D" w:rsidRDefault="00522B9D" w:rsidP="0036434E">
      <w:pPr>
        <w:numPr>
          <w:ilvl w:val="2"/>
          <w:numId w:val="16"/>
        </w:numPr>
        <w:spacing w:before="240"/>
        <w:jc w:val="both"/>
        <w:outlineLvl w:val="0"/>
        <w:rPr>
          <w:rFonts w:ascii="Helvetica" w:hAnsi="Helvetica" w:cs="Arial"/>
          <w:sz w:val="22"/>
          <w:szCs w:val="24"/>
        </w:rPr>
      </w:pPr>
      <w:r>
        <w:rPr>
          <w:rFonts w:ascii="Helvetica" w:hAnsi="Helvetica" w:cs="Arial"/>
          <w:sz w:val="22"/>
          <w:szCs w:val="24"/>
        </w:rPr>
        <w:t>ECU: Tube to see that only small particles remain.</w:t>
      </w:r>
    </w:p>
    <w:p w14:paraId="1676B677" w14:textId="12A87566" w:rsidR="0036434E" w:rsidRPr="002C37E1" w:rsidRDefault="0036434E" w:rsidP="0036434E">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places </w:t>
      </w:r>
      <w:proofErr w:type="spellStart"/>
      <w:r>
        <w:rPr>
          <w:rFonts w:ascii="Helvetica" w:hAnsi="Helvetica" w:cs="Arial"/>
          <w:sz w:val="22"/>
          <w:szCs w:val="24"/>
        </w:rPr>
        <w:t>sonicator</w:t>
      </w:r>
      <w:proofErr w:type="spellEnd"/>
      <w:r>
        <w:rPr>
          <w:rFonts w:ascii="Helvetica" w:hAnsi="Helvetica" w:cs="Arial"/>
          <w:sz w:val="22"/>
          <w:szCs w:val="24"/>
        </w:rPr>
        <w:t xml:space="preserve"> probe tip in solution and turns </w:t>
      </w:r>
      <w:proofErr w:type="spellStart"/>
      <w:r>
        <w:rPr>
          <w:rFonts w:ascii="Helvetica" w:hAnsi="Helvetica" w:cs="Arial"/>
          <w:sz w:val="22"/>
          <w:szCs w:val="24"/>
        </w:rPr>
        <w:t>sonicator</w:t>
      </w:r>
      <w:proofErr w:type="spellEnd"/>
      <w:r>
        <w:rPr>
          <w:rFonts w:ascii="Helvetica" w:hAnsi="Helvetica" w:cs="Arial"/>
          <w:sz w:val="22"/>
          <w:szCs w:val="24"/>
        </w:rPr>
        <w:t xml:space="preserve"> on.</w:t>
      </w:r>
    </w:p>
    <w:p w14:paraId="174B4F51" w14:textId="4CFE01EA" w:rsidR="005C4A74" w:rsidRDefault="00764294" w:rsidP="005C4A74">
      <w:pPr>
        <w:numPr>
          <w:ilvl w:val="1"/>
          <w:numId w:val="16"/>
        </w:numPr>
        <w:spacing w:before="240"/>
        <w:jc w:val="both"/>
        <w:outlineLvl w:val="0"/>
        <w:rPr>
          <w:rFonts w:ascii="Helvetica" w:hAnsi="Helvetica" w:cs="Arial"/>
          <w:sz w:val="22"/>
          <w:szCs w:val="24"/>
        </w:rPr>
      </w:pPr>
      <w:r>
        <w:rPr>
          <w:rFonts w:ascii="Helvetica" w:hAnsi="Helvetica" w:cs="Arial"/>
          <w:sz w:val="22"/>
          <w:szCs w:val="24"/>
        </w:rPr>
        <w:t>Then, b</w:t>
      </w:r>
      <w:r w:rsidR="002C37E1" w:rsidRPr="002C37E1">
        <w:rPr>
          <w:rFonts w:ascii="Helvetica" w:hAnsi="Helvetica" w:cs="Arial"/>
          <w:sz w:val="22"/>
          <w:szCs w:val="24"/>
        </w:rPr>
        <w:t xml:space="preserve">oil </w:t>
      </w:r>
      <w:r w:rsidR="00E91B4A">
        <w:rPr>
          <w:rFonts w:ascii="Helvetica" w:hAnsi="Helvetica" w:cs="Arial"/>
          <w:sz w:val="22"/>
          <w:szCs w:val="24"/>
        </w:rPr>
        <w:t xml:space="preserve">the </w:t>
      </w:r>
      <w:r w:rsidR="002C37E1" w:rsidRPr="002C37E1">
        <w:rPr>
          <w:rFonts w:ascii="Helvetica" w:hAnsi="Helvetica" w:cs="Arial"/>
          <w:sz w:val="22"/>
          <w:szCs w:val="24"/>
        </w:rPr>
        <w:t xml:space="preserve">samples in a water bath for 30 minutes. </w:t>
      </w:r>
      <w:r w:rsidR="00E91B4A">
        <w:rPr>
          <w:rFonts w:ascii="Helvetica" w:hAnsi="Helvetica" w:cs="Arial"/>
          <w:sz w:val="22"/>
          <w:szCs w:val="24"/>
        </w:rPr>
        <w:t xml:space="preserve">(TEXT overlay: </w:t>
      </w:r>
      <w:r w:rsidR="00876E36">
        <w:rPr>
          <w:rFonts w:ascii="Helvetica" w:hAnsi="Helvetica" w:cs="Arial"/>
          <w:sz w:val="22"/>
          <w:szCs w:val="24"/>
        </w:rPr>
        <w:t>Make</w:t>
      </w:r>
      <w:r w:rsidR="002C37E1" w:rsidRPr="002C37E1">
        <w:rPr>
          <w:rFonts w:ascii="Helvetica" w:hAnsi="Helvetica" w:cs="Arial"/>
          <w:sz w:val="22"/>
          <w:szCs w:val="24"/>
        </w:rPr>
        <w:t xml:space="preserve"> sure the caps </w:t>
      </w:r>
      <w:r w:rsidR="00E91B4A">
        <w:rPr>
          <w:rFonts w:ascii="Helvetica" w:hAnsi="Helvetica" w:cs="Arial"/>
          <w:sz w:val="22"/>
          <w:szCs w:val="24"/>
        </w:rPr>
        <w:t>are tight, but not fully sealed).</w:t>
      </w:r>
      <w:r w:rsidR="002C37E1" w:rsidRPr="002C37E1">
        <w:rPr>
          <w:rFonts w:ascii="Helvetica" w:hAnsi="Helvetica" w:cs="Arial"/>
          <w:sz w:val="22"/>
          <w:szCs w:val="24"/>
        </w:rPr>
        <w:t xml:space="preserve"> </w:t>
      </w:r>
      <w:r w:rsidR="007947EA">
        <w:rPr>
          <w:rFonts w:ascii="Helvetica" w:hAnsi="Helvetica" w:cs="Arial"/>
          <w:sz w:val="22"/>
          <w:szCs w:val="24"/>
        </w:rPr>
        <w:t xml:space="preserve"> </w:t>
      </w:r>
      <w:r w:rsidR="002C37E1" w:rsidRPr="002C37E1">
        <w:rPr>
          <w:rFonts w:ascii="Helvetica" w:hAnsi="Helvetica" w:cs="Arial"/>
          <w:sz w:val="22"/>
          <w:szCs w:val="24"/>
        </w:rPr>
        <w:t xml:space="preserve">Remove </w:t>
      </w:r>
      <w:r w:rsidR="00E91B4A">
        <w:rPr>
          <w:rFonts w:ascii="Helvetica" w:hAnsi="Helvetica" w:cs="Arial"/>
          <w:sz w:val="22"/>
          <w:szCs w:val="24"/>
        </w:rPr>
        <w:t xml:space="preserve">the </w:t>
      </w:r>
      <w:r w:rsidR="00CD1131">
        <w:rPr>
          <w:rFonts w:ascii="Helvetica" w:hAnsi="Helvetica" w:cs="Arial"/>
          <w:sz w:val="22"/>
          <w:szCs w:val="24"/>
        </w:rPr>
        <w:t xml:space="preserve">tubes </w:t>
      </w:r>
      <w:r w:rsidR="002C37E1" w:rsidRPr="002C37E1">
        <w:rPr>
          <w:rFonts w:ascii="Helvetica" w:hAnsi="Helvetica" w:cs="Arial"/>
          <w:sz w:val="22"/>
          <w:szCs w:val="24"/>
        </w:rPr>
        <w:t xml:space="preserve">from </w:t>
      </w:r>
      <w:r w:rsidR="00E91B4A">
        <w:rPr>
          <w:rFonts w:ascii="Helvetica" w:hAnsi="Helvetica" w:cs="Arial"/>
          <w:sz w:val="22"/>
          <w:szCs w:val="24"/>
        </w:rPr>
        <w:t xml:space="preserve">the </w:t>
      </w:r>
      <w:r w:rsidR="002C37E1" w:rsidRPr="002C37E1">
        <w:rPr>
          <w:rFonts w:ascii="Helvetica" w:hAnsi="Helvetica" w:cs="Arial"/>
          <w:sz w:val="22"/>
          <w:szCs w:val="24"/>
        </w:rPr>
        <w:t xml:space="preserve">water bath and allow </w:t>
      </w:r>
      <w:r w:rsidR="00CD1131">
        <w:rPr>
          <w:rFonts w:ascii="Helvetica" w:hAnsi="Helvetica" w:cs="Arial"/>
          <w:sz w:val="22"/>
          <w:szCs w:val="24"/>
        </w:rPr>
        <w:t xml:space="preserve">the </w:t>
      </w:r>
      <w:r w:rsidR="002C37E1" w:rsidRPr="002C37E1">
        <w:rPr>
          <w:rFonts w:ascii="Helvetica" w:hAnsi="Helvetica" w:cs="Arial"/>
          <w:sz w:val="22"/>
          <w:szCs w:val="24"/>
        </w:rPr>
        <w:t>sample to cool to room temperature before proceeding.</w:t>
      </w:r>
      <w:r w:rsidR="00CD1131">
        <w:rPr>
          <w:rFonts w:ascii="Helvetica" w:hAnsi="Helvetica" w:cs="Arial"/>
          <w:sz w:val="22"/>
          <w:szCs w:val="24"/>
        </w:rPr>
        <w:t xml:space="preserve"> </w:t>
      </w:r>
    </w:p>
    <w:p w14:paraId="766CA7D7" w14:textId="67DE1568" w:rsidR="005C4A74" w:rsidRDefault="005C4A74" w:rsidP="005C4A74">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sample tubes in water and turns temperature control on.</w:t>
      </w:r>
    </w:p>
    <w:p w14:paraId="20A8EB88" w14:textId="43E02646" w:rsidR="00813D82" w:rsidRDefault="005C4A74" w:rsidP="005C4A74">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removes</w:t>
      </w:r>
      <w:r w:rsidR="00813D82">
        <w:rPr>
          <w:rFonts w:ascii="Helvetica" w:hAnsi="Helvetica" w:cs="Arial"/>
          <w:sz w:val="22"/>
          <w:szCs w:val="24"/>
        </w:rPr>
        <w:t xml:space="preserve"> the tubes from the water bath and </w:t>
      </w:r>
      <w:r>
        <w:rPr>
          <w:rFonts w:ascii="Helvetica" w:hAnsi="Helvetica" w:cs="Arial"/>
          <w:sz w:val="22"/>
          <w:szCs w:val="24"/>
        </w:rPr>
        <w:t>loo</w:t>
      </w:r>
      <w:r w:rsidR="00E82636">
        <w:rPr>
          <w:rFonts w:ascii="Helvetica" w:hAnsi="Helvetica" w:cs="Arial"/>
          <w:sz w:val="22"/>
          <w:szCs w:val="24"/>
        </w:rPr>
        <w:t>sens the caps on the tubes.</w:t>
      </w:r>
    </w:p>
    <w:p w14:paraId="576F6763" w14:textId="6D1DA347" w:rsidR="005C4A74" w:rsidRPr="005C4A74" w:rsidRDefault="00813D82" w:rsidP="005C4A74">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5C4A74" w:rsidRPr="00813D82">
        <w:rPr>
          <w:rFonts w:ascii="Helvetica" w:hAnsi="Helvetica" w:cs="Arial"/>
          <w:sz w:val="22"/>
          <w:szCs w:val="24"/>
        </w:rPr>
        <w:t>places the tubes on the bench to cool.</w:t>
      </w:r>
      <w:r w:rsidR="000A6D60">
        <w:rPr>
          <w:rFonts w:ascii="Helvetica" w:hAnsi="Helvetica" w:cs="Arial"/>
          <w:sz w:val="22"/>
          <w:szCs w:val="24"/>
        </w:rPr>
        <w:t xml:space="preserve"> </w:t>
      </w:r>
    </w:p>
    <w:p w14:paraId="330AB48A" w14:textId="08AF24D3" w:rsidR="002C37E1" w:rsidRDefault="00C74C0F" w:rsidP="002C37E1">
      <w:pPr>
        <w:numPr>
          <w:ilvl w:val="1"/>
          <w:numId w:val="16"/>
        </w:numPr>
        <w:spacing w:before="240"/>
        <w:jc w:val="both"/>
        <w:outlineLvl w:val="0"/>
        <w:rPr>
          <w:rFonts w:ascii="Helvetica" w:hAnsi="Helvetica" w:cs="Arial"/>
          <w:sz w:val="22"/>
          <w:szCs w:val="24"/>
        </w:rPr>
      </w:pPr>
      <w:r>
        <w:rPr>
          <w:rFonts w:ascii="Helvetica" w:hAnsi="Helvetica" w:cs="Arial"/>
          <w:sz w:val="22"/>
          <w:szCs w:val="24"/>
        </w:rPr>
        <w:t>To extract lipid A</w:t>
      </w:r>
      <w:r w:rsidR="002C37E1" w:rsidRPr="002C37E1">
        <w:rPr>
          <w:rFonts w:ascii="Helvetica" w:hAnsi="Helvetica" w:cs="Arial"/>
          <w:sz w:val="22"/>
          <w:szCs w:val="24"/>
        </w:rPr>
        <w:t xml:space="preserve"> after hydrolysis, convert t</w:t>
      </w:r>
      <w:r w:rsidR="00D44061">
        <w:rPr>
          <w:rFonts w:ascii="Helvetica" w:hAnsi="Helvetica" w:cs="Arial"/>
          <w:sz w:val="22"/>
          <w:szCs w:val="24"/>
        </w:rPr>
        <w:t xml:space="preserve">he </w:t>
      </w:r>
      <w:r w:rsidR="005756E6">
        <w:rPr>
          <w:rFonts w:ascii="Helvetica" w:hAnsi="Helvetica" w:cs="Arial"/>
          <w:sz w:val="22"/>
          <w:szCs w:val="24"/>
        </w:rPr>
        <w:t>SDS</w:t>
      </w:r>
      <w:r w:rsidR="00B739ED">
        <w:rPr>
          <w:rFonts w:ascii="Helvetica" w:hAnsi="Helvetica" w:cs="Arial"/>
          <w:sz w:val="22"/>
          <w:szCs w:val="24"/>
        </w:rPr>
        <w:t xml:space="preserve"> </w:t>
      </w:r>
      <w:r w:rsidR="00B739ED">
        <w:rPr>
          <w:rFonts w:ascii="Helvetica" w:hAnsi="Helvetica" w:cs="Arial"/>
          <w:color w:val="FF0000"/>
          <w:sz w:val="22"/>
          <w:szCs w:val="24"/>
        </w:rPr>
        <w:t>(Pronounce</w:t>
      </w:r>
      <w:r w:rsidR="00C7043D">
        <w:rPr>
          <w:rFonts w:ascii="Helvetica" w:hAnsi="Helvetica" w:cs="Arial"/>
          <w:color w:val="FF0000"/>
          <w:sz w:val="22"/>
          <w:szCs w:val="24"/>
        </w:rPr>
        <w:t xml:space="preserve"> as letters S-D-S)</w:t>
      </w:r>
      <w:r w:rsidR="00B739ED">
        <w:rPr>
          <w:rFonts w:ascii="Helvetica" w:hAnsi="Helvetica" w:cs="Arial"/>
          <w:color w:val="FF0000"/>
          <w:sz w:val="22"/>
          <w:szCs w:val="24"/>
        </w:rPr>
        <w:t xml:space="preserve"> </w:t>
      </w:r>
      <w:r w:rsidR="002C37E1" w:rsidRPr="002C37E1">
        <w:rPr>
          <w:rFonts w:ascii="Helvetica" w:hAnsi="Helvetica" w:cs="Arial"/>
          <w:sz w:val="22"/>
          <w:szCs w:val="24"/>
        </w:rPr>
        <w:t xml:space="preserve">solution into </w:t>
      </w:r>
      <w:r w:rsidR="00D44061">
        <w:rPr>
          <w:rFonts w:ascii="Helvetica" w:hAnsi="Helvetica" w:cs="Arial"/>
          <w:sz w:val="22"/>
          <w:szCs w:val="24"/>
        </w:rPr>
        <w:t xml:space="preserve">a two-phase Bligh-Dyer </w:t>
      </w:r>
      <w:r w:rsidR="002C37E1" w:rsidRPr="002C37E1">
        <w:rPr>
          <w:rFonts w:ascii="Helvetica" w:hAnsi="Helvetica" w:cs="Arial"/>
          <w:sz w:val="22"/>
          <w:szCs w:val="24"/>
        </w:rPr>
        <w:t xml:space="preserve">mixture by adding 30 ml of chloroform and 30 ml of methanol, </w:t>
      </w:r>
      <w:r w:rsidR="002C37E1" w:rsidRPr="005756E6">
        <w:rPr>
          <w:rFonts w:ascii="Helvetica" w:hAnsi="Helvetica" w:cs="Arial"/>
          <w:sz w:val="22"/>
          <w:szCs w:val="24"/>
        </w:rPr>
        <w:t>for a chloroform-methanol-</w:t>
      </w:r>
      <w:r w:rsidR="00756EDC" w:rsidRPr="00E82A89">
        <w:rPr>
          <w:rFonts w:ascii="Helvetica" w:hAnsi="Helvetica" w:cs="Arial"/>
          <w:sz w:val="22"/>
          <w:szCs w:val="24"/>
        </w:rPr>
        <w:t>mild acid hydrolysis buffer</w:t>
      </w:r>
      <w:r w:rsidR="00D51269">
        <w:rPr>
          <w:rFonts w:ascii="Helvetica" w:hAnsi="Helvetica" w:cs="Arial"/>
          <w:sz w:val="22"/>
          <w:szCs w:val="24"/>
        </w:rPr>
        <w:t xml:space="preserve"> </w:t>
      </w:r>
      <w:r w:rsidR="002C37E1" w:rsidRPr="005756E6">
        <w:rPr>
          <w:rFonts w:ascii="Helvetica" w:hAnsi="Helvetica" w:cs="Arial"/>
          <w:sz w:val="22"/>
          <w:szCs w:val="24"/>
        </w:rPr>
        <w:t>(</w:t>
      </w:r>
      <w:r w:rsidR="00807141">
        <w:rPr>
          <w:rFonts w:ascii="Helvetica" w:hAnsi="Helvetica" w:cs="Arial"/>
          <w:sz w:val="22"/>
          <w:szCs w:val="24"/>
        </w:rPr>
        <w:t>TEXT overlay: chloroform-methanol-</w:t>
      </w:r>
      <w:r w:rsidR="00756EDC" w:rsidRPr="00E82A89">
        <w:rPr>
          <w:rFonts w:ascii="Helvetica" w:hAnsi="Helvetica" w:cs="Arial"/>
          <w:sz w:val="22"/>
          <w:szCs w:val="24"/>
        </w:rPr>
        <w:t>mild acid hydrolysis buffer</w:t>
      </w:r>
      <w:r w:rsidR="00807141">
        <w:rPr>
          <w:rFonts w:ascii="Helvetica" w:hAnsi="Helvetica" w:cs="Arial"/>
          <w:sz w:val="22"/>
          <w:szCs w:val="24"/>
        </w:rPr>
        <w:t xml:space="preserve">; </w:t>
      </w:r>
      <w:r w:rsidR="002C37E1" w:rsidRPr="005756E6">
        <w:rPr>
          <w:rFonts w:ascii="Helvetica" w:hAnsi="Helvetica" w:cs="Arial"/>
          <w:sz w:val="22"/>
          <w:szCs w:val="24"/>
        </w:rPr>
        <w:t>2:2:1.8, v/v) mixture</w:t>
      </w:r>
      <w:r w:rsidR="00B73302">
        <w:rPr>
          <w:rFonts w:ascii="Helvetica" w:hAnsi="Helvetica" w:cs="Arial"/>
          <w:sz w:val="22"/>
          <w:szCs w:val="24"/>
        </w:rPr>
        <w:t xml:space="preserve">.  </w:t>
      </w:r>
      <w:r w:rsidR="002C37E1" w:rsidRPr="002C37E1">
        <w:rPr>
          <w:rFonts w:ascii="Helvetica" w:hAnsi="Helvetica" w:cs="Arial"/>
          <w:sz w:val="22"/>
          <w:szCs w:val="24"/>
        </w:rPr>
        <w:t>Mix by inversion and centrifuge the sample for 10 minutes at 2</w:t>
      </w:r>
      <w:proofErr w:type="gramStart"/>
      <w:r w:rsidR="002C37E1" w:rsidRPr="002C37E1">
        <w:rPr>
          <w:rFonts w:ascii="Helvetica" w:hAnsi="Helvetica" w:cs="Arial"/>
          <w:sz w:val="22"/>
          <w:szCs w:val="24"/>
        </w:rPr>
        <w:t>,000 x</w:t>
      </w:r>
      <w:proofErr w:type="gramEnd"/>
      <w:r w:rsidR="002C37E1" w:rsidRPr="002C37E1">
        <w:rPr>
          <w:rFonts w:ascii="Helvetica" w:hAnsi="Helvetica" w:cs="Arial"/>
          <w:sz w:val="22"/>
          <w:szCs w:val="24"/>
        </w:rPr>
        <w:t xml:space="preserve"> g</w:t>
      </w:r>
      <w:r w:rsidR="0023563B">
        <w:rPr>
          <w:rFonts w:ascii="Helvetica" w:hAnsi="Helvetica" w:cs="Arial"/>
          <w:sz w:val="22"/>
          <w:szCs w:val="24"/>
        </w:rPr>
        <w:t xml:space="preserve">. </w:t>
      </w:r>
      <w:r w:rsidR="00D44061">
        <w:rPr>
          <w:rFonts w:ascii="Helvetica" w:hAnsi="Helvetica" w:cs="Arial"/>
          <w:sz w:val="22"/>
          <w:szCs w:val="24"/>
        </w:rPr>
        <w:t>Using a glass pipet, e</w:t>
      </w:r>
      <w:r w:rsidR="002C37E1" w:rsidRPr="002C37E1">
        <w:rPr>
          <w:rFonts w:ascii="Helvetica" w:hAnsi="Helvetica" w:cs="Arial"/>
          <w:sz w:val="22"/>
          <w:szCs w:val="24"/>
        </w:rPr>
        <w:t>xtract the lower phase into</w:t>
      </w:r>
      <w:r w:rsidR="00D44061">
        <w:rPr>
          <w:rFonts w:ascii="Helvetica" w:hAnsi="Helvetica" w:cs="Arial"/>
          <w:sz w:val="22"/>
          <w:szCs w:val="24"/>
        </w:rPr>
        <w:t xml:space="preserve"> a clean Teflon centrifuge tube.</w:t>
      </w:r>
      <w:r w:rsidR="005756E6">
        <w:rPr>
          <w:rFonts w:ascii="Helvetica" w:hAnsi="Helvetica" w:cs="Arial"/>
          <w:sz w:val="22"/>
          <w:szCs w:val="24"/>
        </w:rPr>
        <w:t xml:space="preserve"> </w:t>
      </w:r>
    </w:p>
    <w:p w14:paraId="415AB17A" w14:textId="369D6D5C" w:rsidR="005659D3" w:rsidRDefault="000A6D60" w:rsidP="00E82636">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adds chloroform and </w:t>
      </w:r>
      <w:r w:rsidR="00E82636">
        <w:rPr>
          <w:rFonts w:ascii="Helvetica" w:hAnsi="Helvetica" w:cs="Arial"/>
          <w:sz w:val="22"/>
          <w:szCs w:val="24"/>
        </w:rPr>
        <w:t>methanol to tube and inverts it to mix the contents.</w:t>
      </w:r>
    </w:p>
    <w:p w14:paraId="55FAB1A7" w14:textId="78F7A62E" w:rsidR="00E82636" w:rsidRPr="00E82636" w:rsidRDefault="007E0C8D" w:rsidP="00E82636">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290A0B">
        <w:rPr>
          <w:rFonts w:ascii="Helvetica" w:hAnsi="Helvetica" w:cs="Arial"/>
          <w:sz w:val="22"/>
          <w:szCs w:val="24"/>
        </w:rPr>
        <w:t>:</w:t>
      </w:r>
      <w:r w:rsidR="00CA386A" w:rsidRPr="00CA386A">
        <w:rPr>
          <w:rFonts w:ascii="Helvetica" w:hAnsi="Helvetica" w:cs="Arial"/>
          <w:color w:val="000000"/>
          <w:sz w:val="22"/>
          <w:szCs w:val="24"/>
        </w:rPr>
        <w:t xml:space="preserve"> </w:t>
      </w:r>
      <w:r w:rsidR="00CA386A" w:rsidRPr="005519F2">
        <w:rPr>
          <w:rFonts w:ascii="Helvetica" w:hAnsi="Helvetica" w:cs="Arial"/>
          <w:color w:val="000000"/>
          <w:sz w:val="22"/>
          <w:szCs w:val="24"/>
        </w:rPr>
        <w:t>Centrifuge</w:t>
      </w:r>
      <w:r w:rsidR="00CA386A">
        <w:rPr>
          <w:rFonts w:ascii="Helvetica" w:hAnsi="Helvetica" w:cs="Arial"/>
          <w:color w:val="0000FF"/>
          <w:sz w:val="22"/>
          <w:szCs w:val="24"/>
        </w:rPr>
        <w:t xml:space="preserve"> </w:t>
      </w:r>
      <w:r w:rsidR="00CA386A">
        <w:rPr>
          <w:rFonts w:ascii="Arial" w:hAnsi="Arial" w:cs="Arial"/>
          <w:sz w:val="22"/>
          <w:szCs w:val="22"/>
        </w:rPr>
        <w:t xml:space="preserve">as talent places the tube into the instrument </w:t>
      </w:r>
      <w:r w:rsidR="00CA386A" w:rsidRPr="0066044A">
        <w:rPr>
          <w:rFonts w:ascii="Arial" w:hAnsi="Arial" w:cs="Arial"/>
          <w:sz w:val="22"/>
          <w:szCs w:val="22"/>
        </w:rPr>
        <w:t>and turns it on.</w:t>
      </w:r>
      <w:r>
        <w:rPr>
          <w:rFonts w:ascii="Arial" w:hAnsi="Arial" w:cs="Arial"/>
          <w:sz w:val="22"/>
          <w:szCs w:val="22"/>
        </w:rPr>
        <w:t xml:space="preserve"> </w:t>
      </w:r>
      <w:proofErr w:type="gramStart"/>
      <w:r>
        <w:rPr>
          <w:rFonts w:ascii="Arial" w:hAnsi="Arial" w:cs="Arial"/>
          <w:sz w:val="22"/>
          <w:szCs w:val="22"/>
        </w:rPr>
        <w:t>Do multiple-takes</w:t>
      </w:r>
      <w:proofErr w:type="gramEnd"/>
      <w:r>
        <w:rPr>
          <w:rFonts w:ascii="Arial" w:hAnsi="Arial" w:cs="Arial"/>
          <w:sz w:val="22"/>
          <w:szCs w:val="22"/>
        </w:rPr>
        <w:t xml:space="preserve">, </w:t>
      </w:r>
      <w:proofErr w:type="gramStart"/>
      <w:r>
        <w:rPr>
          <w:rFonts w:ascii="Arial" w:hAnsi="Arial" w:cs="Arial"/>
          <w:sz w:val="22"/>
          <w:szCs w:val="22"/>
        </w:rPr>
        <w:t>this shot will be re-used</w:t>
      </w:r>
      <w:proofErr w:type="gramEnd"/>
      <w:r>
        <w:rPr>
          <w:rFonts w:ascii="Arial" w:hAnsi="Arial" w:cs="Arial"/>
          <w:sz w:val="22"/>
          <w:szCs w:val="22"/>
        </w:rPr>
        <w:t>.</w:t>
      </w:r>
    </w:p>
    <w:p w14:paraId="4F57693D" w14:textId="0B7EDA24" w:rsidR="005659D3" w:rsidRPr="002C37E1" w:rsidRDefault="005659D3" w:rsidP="000A6D60">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 as talent removes lower phase from it and pipettes lower phase into a clean centrifuge tube.</w:t>
      </w:r>
    </w:p>
    <w:p w14:paraId="26A5B4D3" w14:textId="77777777" w:rsidR="0088113B" w:rsidRDefault="00764294" w:rsidP="002C37E1">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p</w:t>
      </w:r>
      <w:r w:rsidR="002C37E1" w:rsidRPr="002C37E1">
        <w:rPr>
          <w:rFonts w:ascii="Helvetica" w:hAnsi="Helvetica" w:cs="Arial"/>
          <w:sz w:val="22"/>
          <w:szCs w:val="24"/>
        </w:rPr>
        <w:t xml:space="preserve">erform a second extraction by adding 30 ml of </w:t>
      </w:r>
      <w:r>
        <w:rPr>
          <w:rFonts w:ascii="Helvetica" w:hAnsi="Helvetica" w:cs="Arial"/>
          <w:sz w:val="22"/>
          <w:szCs w:val="24"/>
        </w:rPr>
        <w:t xml:space="preserve">the </w:t>
      </w:r>
      <w:r w:rsidR="002C37E1" w:rsidRPr="002C37E1">
        <w:rPr>
          <w:rFonts w:ascii="Helvetica" w:hAnsi="Helvetica" w:cs="Arial"/>
          <w:sz w:val="22"/>
          <w:szCs w:val="24"/>
        </w:rPr>
        <w:t>lower phase from a pre-equilibrated</w:t>
      </w:r>
      <w:r w:rsidR="00756EDC">
        <w:rPr>
          <w:rFonts w:ascii="Helvetica" w:hAnsi="Helvetica" w:cs="Arial"/>
          <w:sz w:val="22"/>
          <w:szCs w:val="24"/>
        </w:rPr>
        <w:t xml:space="preserve"> </w:t>
      </w:r>
      <w:r w:rsidR="00756EDC" w:rsidRPr="00582A77">
        <w:rPr>
          <w:rFonts w:ascii="Helvetica" w:hAnsi="Helvetica" w:cs="Arial"/>
          <w:sz w:val="22"/>
          <w:szCs w:val="24"/>
        </w:rPr>
        <w:t xml:space="preserve">two </w:t>
      </w:r>
      <w:proofErr w:type="gramStart"/>
      <w:r w:rsidR="00756EDC" w:rsidRPr="00582A77">
        <w:rPr>
          <w:rFonts w:ascii="Helvetica" w:hAnsi="Helvetica" w:cs="Arial"/>
          <w:sz w:val="22"/>
          <w:szCs w:val="24"/>
        </w:rPr>
        <w:t>phase</w:t>
      </w:r>
      <w:proofErr w:type="gramEnd"/>
      <w:r w:rsidR="00756EDC">
        <w:rPr>
          <w:rFonts w:ascii="Helvetica" w:hAnsi="Helvetica" w:cs="Arial"/>
          <w:sz w:val="22"/>
          <w:szCs w:val="24"/>
        </w:rPr>
        <w:t xml:space="preserve"> </w:t>
      </w:r>
      <w:r w:rsidR="00D44061">
        <w:rPr>
          <w:rFonts w:ascii="Helvetica" w:hAnsi="Helvetica" w:cs="Arial"/>
          <w:sz w:val="22"/>
          <w:szCs w:val="24"/>
        </w:rPr>
        <w:t>Bligh-Dyer mixture</w:t>
      </w:r>
      <w:r w:rsidR="00756EDC">
        <w:rPr>
          <w:rFonts w:ascii="Helvetica" w:hAnsi="Helvetica" w:cs="Arial"/>
          <w:sz w:val="22"/>
          <w:szCs w:val="24"/>
        </w:rPr>
        <w:t xml:space="preserve"> </w:t>
      </w:r>
      <w:r w:rsidR="00756EDC" w:rsidRPr="00582A77">
        <w:rPr>
          <w:rFonts w:ascii="Arial" w:hAnsi="Arial" w:cs="Arial"/>
          <w:sz w:val="22"/>
          <w:szCs w:val="22"/>
        </w:rPr>
        <w:t>(TEXT overlay: chloroform, methanol, PBS; 2:2:1.8, v/v)</w:t>
      </w:r>
      <w:r w:rsidR="00756EDC" w:rsidRPr="00A65D18">
        <w:rPr>
          <w:rFonts w:ascii="Arial" w:hAnsi="Arial" w:cs="Arial"/>
          <w:sz w:val="22"/>
          <w:szCs w:val="22"/>
        </w:rPr>
        <w:t xml:space="preserve"> </w:t>
      </w:r>
      <w:r w:rsidR="002C37E1" w:rsidRPr="002C37E1">
        <w:rPr>
          <w:rFonts w:ascii="Helvetica" w:hAnsi="Helvetica" w:cs="Arial"/>
          <w:sz w:val="22"/>
          <w:szCs w:val="24"/>
        </w:rPr>
        <w:t>t</w:t>
      </w:r>
      <w:r w:rsidR="00D44061">
        <w:rPr>
          <w:rFonts w:ascii="Helvetica" w:hAnsi="Helvetica" w:cs="Arial"/>
          <w:sz w:val="22"/>
          <w:szCs w:val="24"/>
        </w:rPr>
        <w:t>o the upper phase</w:t>
      </w:r>
      <w:r>
        <w:rPr>
          <w:rFonts w:ascii="Helvetica" w:hAnsi="Helvetica" w:cs="Arial"/>
          <w:sz w:val="22"/>
          <w:szCs w:val="24"/>
        </w:rPr>
        <w:t xml:space="preserve"> in the </w:t>
      </w:r>
      <w:r w:rsidR="00756EDC">
        <w:rPr>
          <w:rFonts w:ascii="Helvetica" w:hAnsi="Helvetica" w:cs="Arial"/>
          <w:sz w:val="22"/>
          <w:szCs w:val="24"/>
        </w:rPr>
        <w:t xml:space="preserve">sample </w:t>
      </w:r>
      <w:r>
        <w:rPr>
          <w:rFonts w:ascii="Helvetica" w:hAnsi="Helvetica" w:cs="Arial"/>
          <w:sz w:val="22"/>
          <w:szCs w:val="24"/>
        </w:rPr>
        <w:t>tube</w:t>
      </w:r>
      <w:r w:rsidR="00D44061">
        <w:rPr>
          <w:rFonts w:ascii="Helvetica" w:hAnsi="Helvetica" w:cs="Arial"/>
          <w:sz w:val="22"/>
          <w:szCs w:val="24"/>
        </w:rPr>
        <w:t xml:space="preserve">. Mix by inversion and </w:t>
      </w:r>
      <w:r w:rsidR="002C37E1" w:rsidRPr="002C37E1">
        <w:rPr>
          <w:rFonts w:ascii="Helvetica" w:hAnsi="Helvetica" w:cs="Arial"/>
          <w:sz w:val="22"/>
          <w:szCs w:val="24"/>
        </w:rPr>
        <w:t>centrifuge at 2</w:t>
      </w:r>
      <w:proofErr w:type="gramStart"/>
      <w:r w:rsidR="002C37E1" w:rsidRPr="002C37E1">
        <w:rPr>
          <w:rFonts w:ascii="Helvetica" w:hAnsi="Helvetica" w:cs="Arial"/>
          <w:sz w:val="22"/>
          <w:szCs w:val="24"/>
        </w:rPr>
        <w:t>,000 x</w:t>
      </w:r>
      <w:proofErr w:type="gramEnd"/>
      <w:r w:rsidR="002C37E1" w:rsidRPr="002C37E1">
        <w:rPr>
          <w:rFonts w:ascii="Helvetica" w:hAnsi="Helvetica" w:cs="Arial"/>
          <w:sz w:val="22"/>
          <w:szCs w:val="24"/>
        </w:rPr>
        <w:t xml:space="preserve"> g for 10 minutes</w:t>
      </w:r>
      <w:r w:rsidR="0023563B">
        <w:rPr>
          <w:rFonts w:ascii="Helvetica" w:hAnsi="Helvetica" w:cs="Arial"/>
          <w:sz w:val="22"/>
          <w:szCs w:val="24"/>
        </w:rPr>
        <w:t xml:space="preserve">. </w:t>
      </w:r>
      <w:r w:rsidR="002C37E1" w:rsidRPr="002C37E1">
        <w:rPr>
          <w:rFonts w:ascii="Helvetica" w:hAnsi="Helvetica" w:cs="Arial"/>
          <w:sz w:val="22"/>
          <w:szCs w:val="24"/>
        </w:rPr>
        <w:t>Extract the lower phase</w:t>
      </w:r>
      <w:r w:rsidR="00E82A89">
        <w:rPr>
          <w:rFonts w:ascii="Helvetica" w:hAnsi="Helvetica" w:cs="Arial"/>
          <w:sz w:val="22"/>
          <w:szCs w:val="24"/>
        </w:rPr>
        <w:t xml:space="preserve"> with a glass pipet</w:t>
      </w:r>
      <w:r w:rsidR="002C37E1" w:rsidRPr="00764294">
        <w:rPr>
          <w:rFonts w:ascii="Helvetica" w:hAnsi="Helvetica" w:cs="Arial"/>
          <w:sz w:val="22"/>
          <w:szCs w:val="24"/>
        </w:rPr>
        <w:t xml:space="preserve">, and pool with the lower phase extracted </w:t>
      </w:r>
      <w:r>
        <w:rPr>
          <w:rFonts w:ascii="Helvetica" w:hAnsi="Helvetica" w:cs="Arial"/>
          <w:sz w:val="22"/>
          <w:szCs w:val="24"/>
        </w:rPr>
        <w:t>previously.</w:t>
      </w:r>
      <w:r w:rsidR="002C37E1" w:rsidRPr="002C37E1">
        <w:rPr>
          <w:rFonts w:ascii="Helvetica" w:hAnsi="Helvetica" w:cs="Arial"/>
          <w:sz w:val="22"/>
          <w:szCs w:val="24"/>
        </w:rPr>
        <w:t xml:space="preserve"> </w:t>
      </w:r>
    </w:p>
    <w:p w14:paraId="30A88D08" w14:textId="6F3DC21A" w:rsidR="0088113B" w:rsidRDefault="0088113B" w:rsidP="0088113B">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Bligh-Dyer mixture</w:t>
      </w:r>
      <w:r w:rsidR="00E82636">
        <w:rPr>
          <w:rFonts w:ascii="Helvetica" w:hAnsi="Helvetica" w:cs="Arial"/>
          <w:sz w:val="22"/>
          <w:szCs w:val="24"/>
        </w:rPr>
        <w:t xml:space="preserve"> to tube and inverts it to mix the contents.</w:t>
      </w:r>
    </w:p>
    <w:p w14:paraId="5D5A3108" w14:textId="3ECF6CF0" w:rsidR="0088113B" w:rsidRDefault="00E82636" w:rsidP="0088113B">
      <w:pPr>
        <w:numPr>
          <w:ilvl w:val="2"/>
          <w:numId w:val="16"/>
        </w:numPr>
        <w:spacing w:before="240"/>
        <w:jc w:val="both"/>
        <w:outlineLvl w:val="0"/>
        <w:rPr>
          <w:rFonts w:ascii="Helvetica" w:hAnsi="Helvetica" w:cs="Arial"/>
          <w:sz w:val="22"/>
          <w:szCs w:val="24"/>
        </w:rPr>
      </w:pPr>
      <w:r>
        <w:rPr>
          <w:rFonts w:ascii="Helvetica" w:hAnsi="Helvetica" w:cs="Arial"/>
          <w:sz w:val="22"/>
          <w:szCs w:val="24"/>
        </w:rPr>
        <w:t>Use shot 2.8.2.</w:t>
      </w:r>
    </w:p>
    <w:p w14:paraId="3CBCEF6B" w14:textId="62FFCDB2" w:rsidR="002C37E1" w:rsidRPr="002C37E1" w:rsidRDefault="00527F8D" w:rsidP="0088113B">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CU: Tube as talent removes lower phase from it and pipettes lower phase into tube containing previous lower phase extraction.</w:t>
      </w:r>
    </w:p>
    <w:p w14:paraId="3739BB2E" w14:textId="37D9346B" w:rsidR="002C37E1" w:rsidRDefault="002C37E1" w:rsidP="002C37E1">
      <w:pPr>
        <w:numPr>
          <w:ilvl w:val="1"/>
          <w:numId w:val="16"/>
        </w:numPr>
        <w:spacing w:before="240"/>
        <w:jc w:val="both"/>
        <w:outlineLvl w:val="0"/>
        <w:rPr>
          <w:rFonts w:ascii="Helvetica" w:hAnsi="Helvetica" w:cs="Arial"/>
          <w:sz w:val="22"/>
          <w:szCs w:val="24"/>
        </w:rPr>
      </w:pPr>
      <w:r w:rsidRPr="002C37E1">
        <w:rPr>
          <w:rFonts w:ascii="Helvetica" w:hAnsi="Helvetica" w:cs="Arial"/>
          <w:sz w:val="22"/>
          <w:szCs w:val="24"/>
        </w:rPr>
        <w:t>Wash the po</w:t>
      </w:r>
      <w:r w:rsidR="00D44061">
        <w:rPr>
          <w:rFonts w:ascii="Helvetica" w:hAnsi="Helvetica" w:cs="Arial"/>
          <w:sz w:val="22"/>
          <w:szCs w:val="24"/>
        </w:rPr>
        <w:t xml:space="preserve">oled lower phases </w:t>
      </w:r>
      <w:r w:rsidRPr="002C37E1">
        <w:rPr>
          <w:rFonts w:ascii="Helvetica" w:hAnsi="Helvetica" w:cs="Arial"/>
          <w:sz w:val="22"/>
          <w:szCs w:val="24"/>
        </w:rPr>
        <w:t>by adding 114 ml of pre-equilibrated Bl</w:t>
      </w:r>
      <w:r w:rsidR="00D44061">
        <w:rPr>
          <w:rFonts w:ascii="Helvetica" w:hAnsi="Helvetica" w:cs="Arial"/>
          <w:sz w:val="22"/>
          <w:szCs w:val="24"/>
        </w:rPr>
        <w:t xml:space="preserve">igh-Dyer upper phase </w:t>
      </w:r>
      <w:r w:rsidRPr="002C37E1">
        <w:rPr>
          <w:rFonts w:ascii="Helvetica" w:hAnsi="Helvetica" w:cs="Arial"/>
          <w:sz w:val="22"/>
          <w:szCs w:val="24"/>
        </w:rPr>
        <w:t>to create</w:t>
      </w:r>
      <w:r w:rsidR="00A30F05">
        <w:rPr>
          <w:rFonts w:ascii="Helvetica" w:hAnsi="Helvetica" w:cs="Arial"/>
          <w:sz w:val="22"/>
          <w:szCs w:val="24"/>
        </w:rPr>
        <w:t xml:space="preserve"> a two-phase Bligh-Dyer mixture.  </w:t>
      </w:r>
      <w:r w:rsidR="00D44061">
        <w:rPr>
          <w:rFonts w:ascii="Helvetica" w:hAnsi="Helvetica" w:cs="Arial"/>
          <w:sz w:val="22"/>
          <w:szCs w:val="24"/>
        </w:rPr>
        <w:t>Mix by inversion and c</w:t>
      </w:r>
      <w:r w:rsidRPr="002C37E1">
        <w:rPr>
          <w:rFonts w:ascii="Helvetica" w:hAnsi="Helvetica" w:cs="Arial"/>
          <w:sz w:val="22"/>
          <w:szCs w:val="24"/>
        </w:rPr>
        <w:t>entri</w:t>
      </w:r>
      <w:r w:rsidR="0023563B">
        <w:rPr>
          <w:rFonts w:ascii="Helvetica" w:hAnsi="Helvetica" w:cs="Arial"/>
          <w:sz w:val="22"/>
          <w:szCs w:val="24"/>
        </w:rPr>
        <w:t>fuge at 2</w:t>
      </w:r>
      <w:proofErr w:type="gramStart"/>
      <w:r w:rsidR="0023563B">
        <w:rPr>
          <w:rFonts w:ascii="Helvetica" w:hAnsi="Helvetica" w:cs="Arial"/>
          <w:sz w:val="22"/>
          <w:szCs w:val="24"/>
        </w:rPr>
        <w:t>,000 x</w:t>
      </w:r>
      <w:proofErr w:type="gramEnd"/>
      <w:r w:rsidR="0023563B">
        <w:rPr>
          <w:rFonts w:ascii="Helvetica" w:hAnsi="Helvetica" w:cs="Arial"/>
          <w:sz w:val="22"/>
          <w:szCs w:val="24"/>
        </w:rPr>
        <w:t xml:space="preserve"> g for 10 minutes</w:t>
      </w:r>
      <w:r w:rsidRPr="002C37E1">
        <w:rPr>
          <w:rFonts w:ascii="Helvetica" w:hAnsi="Helvetica" w:cs="Arial"/>
          <w:sz w:val="22"/>
          <w:szCs w:val="24"/>
        </w:rPr>
        <w:t xml:space="preserve">.  </w:t>
      </w:r>
    </w:p>
    <w:p w14:paraId="1F34E67C" w14:textId="78A62E0F" w:rsidR="0003598C" w:rsidRDefault="00594F4D" w:rsidP="0003598C">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pre-equilibrated Bligh-Dyer upper phase to tube and inverts it to mix the contents.</w:t>
      </w:r>
    </w:p>
    <w:p w14:paraId="173E91A2" w14:textId="49F3B817" w:rsidR="00416DDD" w:rsidRDefault="00416DDD" w:rsidP="00416DDD">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 showing two-phase Bligh-Dyer mixture</w:t>
      </w:r>
      <w:r w:rsidR="00522B9D">
        <w:rPr>
          <w:rFonts w:ascii="Helvetica" w:hAnsi="Helvetica" w:cs="Arial"/>
          <w:sz w:val="22"/>
          <w:szCs w:val="24"/>
        </w:rPr>
        <w:t>.</w:t>
      </w:r>
    </w:p>
    <w:p w14:paraId="4B7AE967" w14:textId="4D9FFFDF" w:rsidR="0003598C" w:rsidRPr="002C37E1" w:rsidRDefault="00416DDD" w:rsidP="0003598C">
      <w:pPr>
        <w:numPr>
          <w:ilvl w:val="2"/>
          <w:numId w:val="16"/>
        </w:numPr>
        <w:spacing w:before="240"/>
        <w:jc w:val="both"/>
        <w:outlineLvl w:val="0"/>
        <w:rPr>
          <w:rFonts w:ascii="Helvetica" w:hAnsi="Helvetica" w:cs="Arial"/>
          <w:sz w:val="22"/>
          <w:szCs w:val="24"/>
        </w:rPr>
      </w:pPr>
      <w:r>
        <w:rPr>
          <w:rFonts w:ascii="Helvetica" w:hAnsi="Helvetica" w:cs="Arial"/>
          <w:sz w:val="22"/>
          <w:szCs w:val="24"/>
        </w:rPr>
        <w:t>Use shot 2.8.2.</w:t>
      </w:r>
    </w:p>
    <w:p w14:paraId="3CCEAF59" w14:textId="6FB03732" w:rsidR="002C37E1" w:rsidRDefault="00756EDC" w:rsidP="002C37E1">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With a glass </w:t>
      </w:r>
      <w:r w:rsidR="00EA35F1">
        <w:rPr>
          <w:rFonts w:ascii="Helvetica" w:hAnsi="Helvetica" w:cs="Arial"/>
          <w:sz w:val="22"/>
          <w:szCs w:val="24"/>
        </w:rPr>
        <w:t>transfer</w:t>
      </w:r>
      <w:r>
        <w:rPr>
          <w:rFonts w:ascii="Helvetica" w:hAnsi="Helvetica" w:cs="Arial"/>
          <w:sz w:val="22"/>
          <w:szCs w:val="24"/>
        </w:rPr>
        <w:t xml:space="preserve"> pipet, t</w:t>
      </w:r>
      <w:r w:rsidR="00D44061">
        <w:rPr>
          <w:rFonts w:ascii="Helvetica" w:hAnsi="Helvetica" w:cs="Arial"/>
          <w:sz w:val="22"/>
          <w:szCs w:val="24"/>
        </w:rPr>
        <w:t>ransfer</w:t>
      </w:r>
      <w:r w:rsidR="002C37E1" w:rsidRPr="002C37E1">
        <w:rPr>
          <w:rFonts w:ascii="Helvetica" w:hAnsi="Helvetica" w:cs="Arial"/>
          <w:sz w:val="22"/>
          <w:szCs w:val="24"/>
        </w:rPr>
        <w:t xml:space="preserve"> the lower phase to a clean glass rotary evaporator flask and dry </w:t>
      </w:r>
      <w:r w:rsidR="00D44061">
        <w:rPr>
          <w:rFonts w:ascii="Helvetica" w:hAnsi="Helvetica" w:cs="Arial"/>
          <w:sz w:val="22"/>
          <w:szCs w:val="24"/>
        </w:rPr>
        <w:t xml:space="preserve">the </w:t>
      </w:r>
      <w:r w:rsidR="002C37E1" w:rsidRPr="002C37E1">
        <w:rPr>
          <w:rFonts w:ascii="Helvetica" w:hAnsi="Helvetica" w:cs="Arial"/>
          <w:sz w:val="22"/>
          <w:szCs w:val="24"/>
        </w:rPr>
        <w:t>sample using rotary evaporation.</w:t>
      </w:r>
    </w:p>
    <w:p w14:paraId="1FB8AA15" w14:textId="2DC2532D" w:rsidR="0003598C" w:rsidRDefault="00416DDD" w:rsidP="0003598C">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pipettes lower phase into flask.</w:t>
      </w:r>
    </w:p>
    <w:p w14:paraId="0A619F4E" w14:textId="308950C8" w:rsidR="0003598C" w:rsidRDefault="00416DDD" w:rsidP="0003598C">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attaches flask to </w:t>
      </w:r>
      <w:r w:rsidR="007D60F7">
        <w:rPr>
          <w:rFonts w:ascii="Helvetica" w:hAnsi="Helvetica" w:cs="Arial"/>
          <w:sz w:val="22"/>
          <w:szCs w:val="24"/>
        </w:rPr>
        <w:t xml:space="preserve">the </w:t>
      </w:r>
      <w:r>
        <w:rPr>
          <w:rFonts w:ascii="Helvetica" w:hAnsi="Helvetica" w:cs="Arial"/>
          <w:sz w:val="22"/>
          <w:szCs w:val="24"/>
        </w:rPr>
        <w:t>rotary eva</w:t>
      </w:r>
      <w:r w:rsidR="00A601A2">
        <w:rPr>
          <w:rFonts w:ascii="Helvetica" w:hAnsi="Helvetica" w:cs="Arial"/>
          <w:sz w:val="22"/>
          <w:szCs w:val="24"/>
        </w:rPr>
        <w:t>porator via a bump trap</w:t>
      </w:r>
      <w:r w:rsidR="00522B9D">
        <w:rPr>
          <w:rFonts w:ascii="Helvetica" w:hAnsi="Helvetica" w:cs="Arial"/>
          <w:sz w:val="22"/>
          <w:szCs w:val="24"/>
        </w:rPr>
        <w:t xml:space="preserve"> and</w:t>
      </w:r>
      <w:r w:rsidR="00A601A2">
        <w:rPr>
          <w:rFonts w:ascii="Helvetica" w:hAnsi="Helvetica" w:cs="Arial"/>
          <w:sz w:val="22"/>
          <w:szCs w:val="24"/>
        </w:rPr>
        <w:t xml:space="preserve"> turns it </w:t>
      </w:r>
      <w:r>
        <w:rPr>
          <w:rFonts w:ascii="Helvetica" w:hAnsi="Helvetica" w:cs="Arial"/>
          <w:sz w:val="22"/>
          <w:szCs w:val="24"/>
        </w:rPr>
        <w:t>on.</w:t>
      </w:r>
    </w:p>
    <w:p w14:paraId="342E641B" w14:textId="04E5587D" w:rsidR="00B739ED" w:rsidRPr="002C37E1" w:rsidRDefault="00B739ED" w:rsidP="00B739ED">
      <w:pPr>
        <w:spacing w:before="240"/>
        <w:ind w:left="720"/>
        <w:jc w:val="both"/>
        <w:outlineLvl w:val="0"/>
        <w:rPr>
          <w:rFonts w:ascii="Helvetica" w:hAnsi="Helvetica" w:cs="Arial"/>
          <w:sz w:val="22"/>
          <w:szCs w:val="24"/>
        </w:rPr>
      </w:pPr>
      <w:r w:rsidRPr="00604F6A">
        <w:rPr>
          <w:rFonts w:ascii="Helvetica" w:hAnsi="Helvetica" w:cs="Arial"/>
          <w:sz w:val="22"/>
          <w:szCs w:val="24"/>
        </w:rPr>
        <w:t>2.11.2/2 CU: Shot of rotating rotary evaporator flask.</w:t>
      </w:r>
    </w:p>
    <w:p w14:paraId="7574E2BA" w14:textId="6DCEAEDE" w:rsidR="0003598C" w:rsidRDefault="00764294" w:rsidP="002C37E1">
      <w:pPr>
        <w:numPr>
          <w:ilvl w:val="1"/>
          <w:numId w:val="16"/>
        </w:numPr>
        <w:spacing w:before="240"/>
        <w:jc w:val="both"/>
        <w:outlineLvl w:val="0"/>
        <w:rPr>
          <w:rFonts w:ascii="Helvetica" w:hAnsi="Helvetica" w:cs="Arial"/>
          <w:sz w:val="22"/>
          <w:szCs w:val="24"/>
        </w:rPr>
      </w:pPr>
      <w:r>
        <w:rPr>
          <w:rFonts w:ascii="Helvetica" w:hAnsi="Helvetica" w:cs="Arial"/>
          <w:sz w:val="22"/>
          <w:szCs w:val="24"/>
        </w:rPr>
        <w:t>Next, a</w:t>
      </w:r>
      <w:r w:rsidR="00A21B5C">
        <w:rPr>
          <w:rFonts w:ascii="Helvetica" w:hAnsi="Helvetica" w:cs="Arial"/>
          <w:sz w:val="22"/>
          <w:szCs w:val="24"/>
        </w:rPr>
        <w:t xml:space="preserve">dd 5 ml of a </w:t>
      </w:r>
      <w:r w:rsidR="002C37E1" w:rsidRPr="002C37E1">
        <w:rPr>
          <w:rFonts w:ascii="Helvetica" w:hAnsi="Helvetica" w:cs="Arial"/>
          <w:sz w:val="22"/>
          <w:szCs w:val="24"/>
        </w:rPr>
        <w:t>chloroform-methanol</w:t>
      </w:r>
      <w:r w:rsidR="00A21B5C">
        <w:rPr>
          <w:rFonts w:ascii="Helvetica" w:hAnsi="Helvetica" w:cs="Arial"/>
          <w:sz w:val="22"/>
          <w:szCs w:val="24"/>
        </w:rPr>
        <w:t xml:space="preserve"> mixture</w:t>
      </w:r>
      <w:r w:rsidR="002C37E1" w:rsidRPr="002C37E1">
        <w:rPr>
          <w:rFonts w:ascii="Helvetica" w:hAnsi="Helvetica" w:cs="Arial"/>
          <w:sz w:val="22"/>
          <w:szCs w:val="24"/>
        </w:rPr>
        <w:t xml:space="preserve"> </w:t>
      </w:r>
      <w:r w:rsidR="002C37E1" w:rsidRPr="00764294">
        <w:rPr>
          <w:rFonts w:ascii="Helvetica" w:hAnsi="Helvetica" w:cs="Arial"/>
          <w:sz w:val="22"/>
          <w:szCs w:val="24"/>
        </w:rPr>
        <w:t>(</w:t>
      </w:r>
      <w:r w:rsidRPr="00764294">
        <w:rPr>
          <w:rFonts w:ascii="Helvetica" w:hAnsi="Helvetica" w:cs="Arial"/>
          <w:sz w:val="22"/>
          <w:szCs w:val="24"/>
        </w:rPr>
        <w:t xml:space="preserve">TEXT overlay: </w:t>
      </w:r>
      <w:r w:rsidR="002C37E1" w:rsidRPr="00764294">
        <w:rPr>
          <w:rFonts w:ascii="Helvetica" w:hAnsi="Helvetica" w:cs="Arial"/>
          <w:sz w:val="22"/>
          <w:szCs w:val="24"/>
        </w:rPr>
        <w:t>4:1</w:t>
      </w:r>
      <w:r w:rsidRPr="00764294">
        <w:rPr>
          <w:rFonts w:ascii="Helvetica" w:hAnsi="Helvetica" w:cs="Arial"/>
          <w:sz w:val="22"/>
          <w:szCs w:val="24"/>
        </w:rPr>
        <w:t xml:space="preserve"> chloroform-methanol</w:t>
      </w:r>
      <w:r>
        <w:rPr>
          <w:rFonts w:ascii="Helvetica" w:hAnsi="Helvetica" w:cs="Arial"/>
          <w:sz w:val="22"/>
          <w:szCs w:val="24"/>
        </w:rPr>
        <w:t>,</w:t>
      </w:r>
      <w:r w:rsidR="004B0277">
        <w:rPr>
          <w:rFonts w:ascii="Helvetica" w:hAnsi="Helvetica" w:cs="Arial"/>
          <w:sz w:val="22"/>
          <w:szCs w:val="24"/>
        </w:rPr>
        <w:t xml:space="preserve"> v/v</w:t>
      </w:r>
      <w:r w:rsidR="002C37E1" w:rsidRPr="00764294">
        <w:rPr>
          <w:rFonts w:ascii="Helvetica" w:hAnsi="Helvetica" w:cs="Arial"/>
          <w:sz w:val="22"/>
          <w:szCs w:val="24"/>
        </w:rPr>
        <w:t>)</w:t>
      </w:r>
      <w:r w:rsidR="002C37E1" w:rsidRPr="002C37E1">
        <w:rPr>
          <w:rFonts w:ascii="Helvetica" w:hAnsi="Helvetica" w:cs="Arial"/>
          <w:sz w:val="22"/>
          <w:szCs w:val="24"/>
        </w:rPr>
        <w:t xml:space="preserve"> to the r</w:t>
      </w:r>
      <w:r w:rsidR="00D44061">
        <w:rPr>
          <w:rFonts w:ascii="Helvetica" w:hAnsi="Helvetica" w:cs="Arial"/>
          <w:sz w:val="22"/>
          <w:szCs w:val="24"/>
        </w:rPr>
        <w:t>otar</w:t>
      </w:r>
      <w:r w:rsidR="003D70CE">
        <w:rPr>
          <w:rFonts w:ascii="Helvetica" w:hAnsi="Helvetica" w:cs="Arial"/>
          <w:sz w:val="22"/>
          <w:szCs w:val="24"/>
        </w:rPr>
        <w:t>y flask, and bath-</w:t>
      </w:r>
      <w:proofErr w:type="spellStart"/>
      <w:r w:rsidR="003D70CE">
        <w:rPr>
          <w:rFonts w:ascii="Helvetica" w:hAnsi="Helvetica" w:cs="Arial"/>
          <w:sz w:val="22"/>
          <w:szCs w:val="24"/>
        </w:rPr>
        <w:t>sonicate</w:t>
      </w:r>
      <w:proofErr w:type="spellEnd"/>
      <w:r w:rsidR="003D70CE">
        <w:rPr>
          <w:rFonts w:ascii="Helvetica" w:hAnsi="Helvetica" w:cs="Arial"/>
          <w:sz w:val="22"/>
          <w:szCs w:val="24"/>
        </w:rPr>
        <w:t xml:space="preserve"> for</w:t>
      </w:r>
      <w:r w:rsidR="00B90CD7">
        <w:rPr>
          <w:rFonts w:ascii="Helvetica" w:hAnsi="Helvetica" w:cs="Arial"/>
          <w:sz w:val="22"/>
          <w:szCs w:val="24"/>
        </w:rPr>
        <w:t xml:space="preserve"> at least</w:t>
      </w:r>
      <w:r w:rsidR="003D70CE">
        <w:rPr>
          <w:rFonts w:ascii="Helvetica" w:hAnsi="Helvetica" w:cs="Arial"/>
          <w:sz w:val="22"/>
          <w:szCs w:val="24"/>
        </w:rPr>
        <w:t xml:space="preserve"> </w:t>
      </w:r>
      <w:r w:rsidR="00D44061">
        <w:rPr>
          <w:rFonts w:ascii="Helvetica" w:hAnsi="Helvetica" w:cs="Arial"/>
          <w:sz w:val="22"/>
          <w:szCs w:val="24"/>
        </w:rPr>
        <w:t>30 seconds</w:t>
      </w:r>
      <w:r w:rsidR="002C37E1" w:rsidRPr="002C37E1">
        <w:rPr>
          <w:rFonts w:ascii="Helvetica" w:hAnsi="Helvetica" w:cs="Arial"/>
          <w:sz w:val="22"/>
          <w:szCs w:val="24"/>
        </w:rPr>
        <w:t xml:space="preserve"> to </w:t>
      </w:r>
      <w:r w:rsidR="002C37E1" w:rsidRPr="003D70CE">
        <w:rPr>
          <w:rFonts w:ascii="Helvetica" w:hAnsi="Helvetica" w:cs="Arial"/>
          <w:sz w:val="22"/>
          <w:szCs w:val="24"/>
        </w:rPr>
        <w:t xml:space="preserve">aid in </w:t>
      </w:r>
      <w:r w:rsidR="00D44061" w:rsidRPr="003D70CE">
        <w:rPr>
          <w:rFonts w:ascii="Helvetica" w:hAnsi="Helvetica" w:cs="Arial"/>
          <w:sz w:val="22"/>
          <w:szCs w:val="24"/>
        </w:rPr>
        <w:t xml:space="preserve">the </w:t>
      </w:r>
      <w:r w:rsidR="002C37E1" w:rsidRPr="003D70CE">
        <w:rPr>
          <w:rFonts w:ascii="Helvetica" w:hAnsi="Helvetica" w:cs="Arial"/>
          <w:sz w:val="22"/>
          <w:szCs w:val="24"/>
        </w:rPr>
        <w:t>suspension of lipid</w:t>
      </w:r>
      <w:r w:rsidR="00C74C0F">
        <w:rPr>
          <w:rFonts w:ascii="Helvetica" w:hAnsi="Helvetica" w:cs="Arial"/>
          <w:sz w:val="22"/>
          <w:szCs w:val="24"/>
        </w:rPr>
        <w:t xml:space="preserve"> A</w:t>
      </w:r>
      <w:r w:rsidR="002C37E1" w:rsidRPr="003D70CE">
        <w:rPr>
          <w:rFonts w:ascii="Helvetica" w:hAnsi="Helvetica" w:cs="Arial"/>
          <w:sz w:val="22"/>
          <w:szCs w:val="24"/>
        </w:rPr>
        <w:t xml:space="preserve"> from </w:t>
      </w:r>
      <w:r w:rsidR="003D70CE">
        <w:rPr>
          <w:rFonts w:ascii="Helvetica" w:hAnsi="Helvetica" w:cs="Arial"/>
          <w:sz w:val="22"/>
          <w:szCs w:val="24"/>
        </w:rPr>
        <w:t xml:space="preserve">the </w:t>
      </w:r>
      <w:r w:rsidR="002C37E1" w:rsidRPr="003D70CE">
        <w:rPr>
          <w:rFonts w:ascii="Helvetica" w:hAnsi="Helvetica" w:cs="Arial"/>
          <w:sz w:val="22"/>
          <w:szCs w:val="24"/>
        </w:rPr>
        <w:t xml:space="preserve">sides of </w:t>
      </w:r>
      <w:r w:rsidR="003D70CE">
        <w:rPr>
          <w:rFonts w:ascii="Helvetica" w:hAnsi="Helvetica" w:cs="Arial"/>
          <w:sz w:val="22"/>
          <w:szCs w:val="24"/>
        </w:rPr>
        <w:t xml:space="preserve">the </w:t>
      </w:r>
      <w:r w:rsidR="002C37E1" w:rsidRPr="003D70CE">
        <w:rPr>
          <w:rFonts w:ascii="Helvetica" w:hAnsi="Helvetica" w:cs="Arial"/>
          <w:sz w:val="22"/>
          <w:szCs w:val="24"/>
        </w:rPr>
        <w:t>flask.</w:t>
      </w:r>
      <w:r w:rsidR="002C37E1" w:rsidRPr="002C37E1">
        <w:rPr>
          <w:rFonts w:ascii="Helvetica" w:hAnsi="Helvetica" w:cs="Arial"/>
          <w:sz w:val="22"/>
          <w:szCs w:val="24"/>
        </w:rPr>
        <w:t xml:space="preserve">  Use a glass transfer pipet to transfer </w:t>
      </w:r>
      <w:r w:rsidR="00D44061">
        <w:rPr>
          <w:rFonts w:ascii="Helvetica" w:hAnsi="Helvetica" w:cs="Arial"/>
          <w:sz w:val="22"/>
          <w:szCs w:val="24"/>
        </w:rPr>
        <w:t xml:space="preserve">the </w:t>
      </w:r>
      <w:r w:rsidR="002C37E1" w:rsidRPr="002C37E1">
        <w:rPr>
          <w:rFonts w:ascii="Helvetica" w:hAnsi="Helvetica" w:cs="Arial"/>
          <w:sz w:val="22"/>
          <w:szCs w:val="24"/>
        </w:rPr>
        <w:t xml:space="preserve">lipid to a clean glass tube capped with </w:t>
      </w:r>
      <w:r w:rsidR="00D44061">
        <w:rPr>
          <w:rFonts w:ascii="Helvetica" w:hAnsi="Helvetica" w:cs="Arial"/>
          <w:sz w:val="22"/>
          <w:szCs w:val="24"/>
        </w:rPr>
        <w:t>a PTFE</w:t>
      </w:r>
      <w:r w:rsidR="004A531B">
        <w:rPr>
          <w:rFonts w:ascii="Helvetica" w:hAnsi="Helvetica" w:cs="Arial"/>
          <w:sz w:val="22"/>
          <w:szCs w:val="24"/>
        </w:rPr>
        <w:t xml:space="preserve"> </w:t>
      </w:r>
      <w:r w:rsidR="004A531B">
        <w:rPr>
          <w:rFonts w:ascii="Helvetica" w:hAnsi="Helvetica" w:cs="Arial"/>
          <w:color w:val="FF0000"/>
          <w:sz w:val="22"/>
          <w:szCs w:val="24"/>
        </w:rPr>
        <w:t>(Pronounce</w:t>
      </w:r>
      <w:r w:rsidR="00C7043D">
        <w:rPr>
          <w:rFonts w:ascii="Helvetica" w:hAnsi="Helvetica" w:cs="Arial"/>
          <w:color w:val="FF0000"/>
          <w:sz w:val="22"/>
          <w:szCs w:val="24"/>
        </w:rPr>
        <w:t xml:space="preserve"> as letters P-T-F-E</w:t>
      </w:r>
      <w:r w:rsidR="004A531B">
        <w:rPr>
          <w:rFonts w:ascii="Helvetica" w:hAnsi="Helvetica" w:cs="Arial"/>
          <w:color w:val="FF0000"/>
          <w:sz w:val="22"/>
          <w:szCs w:val="24"/>
        </w:rPr>
        <w:t>)</w:t>
      </w:r>
      <w:r w:rsidR="00D44061">
        <w:rPr>
          <w:rFonts w:ascii="Helvetica" w:hAnsi="Helvetica" w:cs="Arial"/>
          <w:sz w:val="22"/>
          <w:szCs w:val="24"/>
        </w:rPr>
        <w:t xml:space="preserve"> lined phenolic screw cap</w:t>
      </w:r>
      <w:r w:rsidR="002C37E1" w:rsidRPr="002C37E1">
        <w:rPr>
          <w:rFonts w:ascii="Helvetica" w:hAnsi="Helvetica" w:cs="Arial"/>
          <w:sz w:val="22"/>
          <w:szCs w:val="24"/>
        </w:rPr>
        <w:t>.  Dry</w:t>
      </w:r>
      <w:r w:rsidR="00D44061">
        <w:rPr>
          <w:rFonts w:ascii="Helvetica" w:hAnsi="Helvetica" w:cs="Arial"/>
          <w:sz w:val="22"/>
          <w:szCs w:val="24"/>
        </w:rPr>
        <w:t xml:space="preserve"> the</w:t>
      </w:r>
      <w:r w:rsidR="002C37E1" w:rsidRPr="002C37E1">
        <w:rPr>
          <w:rFonts w:ascii="Helvetica" w:hAnsi="Helvetica" w:cs="Arial"/>
          <w:sz w:val="22"/>
          <w:szCs w:val="24"/>
        </w:rPr>
        <w:t xml:space="preserve"> sample under a stream of nitrogen using a nitrogen dryer.</w:t>
      </w:r>
    </w:p>
    <w:p w14:paraId="278FA2CA" w14:textId="3E27F149" w:rsidR="0003598C" w:rsidRDefault="00A601A2" w:rsidP="0003598C">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removes flask from </w:t>
      </w:r>
      <w:r w:rsidR="007D60F7">
        <w:rPr>
          <w:rFonts w:ascii="Helvetica" w:hAnsi="Helvetica" w:cs="Arial"/>
          <w:sz w:val="22"/>
          <w:szCs w:val="24"/>
        </w:rPr>
        <w:t xml:space="preserve">the </w:t>
      </w:r>
      <w:r>
        <w:rPr>
          <w:rFonts w:ascii="Helvetica" w:hAnsi="Helvetica" w:cs="Arial"/>
          <w:sz w:val="22"/>
          <w:szCs w:val="24"/>
        </w:rPr>
        <w:t>rotary evaporator and</w:t>
      </w:r>
      <w:r w:rsidR="007D60F7">
        <w:rPr>
          <w:rFonts w:ascii="Helvetica" w:hAnsi="Helvetica" w:cs="Arial"/>
          <w:sz w:val="22"/>
          <w:szCs w:val="24"/>
        </w:rPr>
        <w:t xml:space="preserve"> adds chloroform-methanol to the flask.</w:t>
      </w:r>
    </w:p>
    <w:p w14:paraId="53BAAAEE" w14:textId="62891A59" w:rsidR="0003598C" w:rsidRDefault="00A601A2" w:rsidP="0003598C">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w:t>
      </w:r>
      <w:proofErr w:type="spellStart"/>
      <w:r>
        <w:rPr>
          <w:rFonts w:ascii="Helvetica" w:hAnsi="Helvetica" w:cs="Arial"/>
          <w:sz w:val="22"/>
          <w:szCs w:val="24"/>
        </w:rPr>
        <w:t>Sonicator</w:t>
      </w:r>
      <w:proofErr w:type="spellEnd"/>
      <w:r>
        <w:rPr>
          <w:rFonts w:ascii="Helvetica" w:hAnsi="Helvetica" w:cs="Arial"/>
          <w:sz w:val="22"/>
          <w:szCs w:val="24"/>
        </w:rPr>
        <w:t xml:space="preserve"> as talent places flask in the bath and turns </w:t>
      </w:r>
      <w:proofErr w:type="spellStart"/>
      <w:r>
        <w:rPr>
          <w:rFonts w:ascii="Helvetica" w:hAnsi="Helvetica" w:cs="Arial"/>
          <w:sz w:val="22"/>
          <w:szCs w:val="24"/>
        </w:rPr>
        <w:t>sonicator</w:t>
      </w:r>
      <w:proofErr w:type="spellEnd"/>
      <w:r>
        <w:rPr>
          <w:rFonts w:ascii="Helvetica" w:hAnsi="Helvetica" w:cs="Arial"/>
          <w:sz w:val="22"/>
          <w:szCs w:val="24"/>
        </w:rPr>
        <w:t xml:space="preserve"> on.</w:t>
      </w:r>
    </w:p>
    <w:p w14:paraId="112E377C" w14:textId="39A1E4A2" w:rsidR="0003598C" w:rsidRDefault="00A601A2" w:rsidP="0003598C">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pipettes </w:t>
      </w:r>
      <w:r w:rsidR="007D60F7">
        <w:rPr>
          <w:rFonts w:ascii="Helvetica" w:hAnsi="Helvetica" w:cs="Arial"/>
          <w:sz w:val="22"/>
          <w:szCs w:val="24"/>
        </w:rPr>
        <w:t xml:space="preserve">the </w:t>
      </w:r>
      <w:r>
        <w:rPr>
          <w:rFonts w:ascii="Helvetica" w:hAnsi="Helvetica" w:cs="Arial"/>
          <w:sz w:val="22"/>
          <w:szCs w:val="24"/>
        </w:rPr>
        <w:t xml:space="preserve">lipid </w:t>
      </w:r>
      <w:r w:rsidR="007D60F7">
        <w:rPr>
          <w:rFonts w:ascii="Helvetica" w:hAnsi="Helvetica" w:cs="Arial"/>
          <w:sz w:val="22"/>
          <w:szCs w:val="24"/>
        </w:rPr>
        <w:t>into</w:t>
      </w:r>
      <w:r>
        <w:rPr>
          <w:rFonts w:ascii="Helvetica" w:hAnsi="Helvetica" w:cs="Arial"/>
          <w:sz w:val="22"/>
          <w:szCs w:val="24"/>
        </w:rPr>
        <w:t xml:space="preserve"> </w:t>
      </w:r>
      <w:r w:rsidR="007D60F7">
        <w:rPr>
          <w:rFonts w:ascii="Helvetica" w:hAnsi="Helvetica" w:cs="Arial"/>
          <w:sz w:val="22"/>
          <w:szCs w:val="24"/>
        </w:rPr>
        <w:t xml:space="preserve">a </w:t>
      </w:r>
      <w:r>
        <w:rPr>
          <w:rFonts w:ascii="Helvetica" w:hAnsi="Helvetica" w:cs="Arial"/>
          <w:sz w:val="22"/>
          <w:szCs w:val="24"/>
        </w:rPr>
        <w:t xml:space="preserve">clean glass </w:t>
      </w:r>
      <w:r w:rsidRPr="005B5639">
        <w:rPr>
          <w:rFonts w:ascii="Helvetica" w:hAnsi="Helvetica" w:cs="Arial"/>
          <w:sz w:val="22"/>
          <w:szCs w:val="24"/>
        </w:rPr>
        <w:t>tube.</w:t>
      </w:r>
    </w:p>
    <w:p w14:paraId="6029C8CA" w14:textId="31DC7B46" w:rsidR="002C37E1" w:rsidRPr="002C37E1" w:rsidRDefault="005B5639" w:rsidP="0003598C">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tube</w:t>
      </w:r>
      <w:r w:rsidR="00A601A2">
        <w:rPr>
          <w:rFonts w:ascii="Helvetica" w:hAnsi="Helvetica" w:cs="Arial"/>
          <w:sz w:val="22"/>
          <w:szCs w:val="24"/>
        </w:rPr>
        <w:t xml:space="preserve"> unde</w:t>
      </w:r>
      <w:r w:rsidR="00CB5E18">
        <w:rPr>
          <w:rFonts w:ascii="Helvetica" w:hAnsi="Helvetica" w:cs="Arial"/>
          <w:sz w:val="22"/>
          <w:szCs w:val="24"/>
        </w:rPr>
        <w:t>r nitrogen dryer and turns dryer</w:t>
      </w:r>
      <w:r w:rsidR="00A601A2">
        <w:rPr>
          <w:rFonts w:ascii="Helvetica" w:hAnsi="Helvetica" w:cs="Arial"/>
          <w:sz w:val="22"/>
          <w:szCs w:val="24"/>
        </w:rPr>
        <w:t xml:space="preserve"> on.</w:t>
      </w:r>
    </w:p>
    <w:p w14:paraId="3E08D6F5" w14:textId="07571D82" w:rsidR="002C37E1" w:rsidRDefault="002C37E1" w:rsidP="002C37E1">
      <w:pPr>
        <w:numPr>
          <w:ilvl w:val="1"/>
          <w:numId w:val="16"/>
        </w:numPr>
        <w:spacing w:before="240"/>
        <w:jc w:val="both"/>
        <w:outlineLvl w:val="0"/>
        <w:rPr>
          <w:rFonts w:ascii="Helvetica" w:hAnsi="Helvetica" w:cs="Arial"/>
          <w:sz w:val="22"/>
          <w:szCs w:val="24"/>
        </w:rPr>
      </w:pPr>
      <w:proofErr w:type="spellStart"/>
      <w:r w:rsidRPr="002C37E1">
        <w:rPr>
          <w:rFonts w:ascii="Helvetica" w:hAnsi="Helvetica" w:cs="Arial"/>
          <w:sz w:val="22"/>
          <w:szCs w:val="24"/>
        </w:rPr>
        <w:t>Resuspend</w:t>
      </w:r>
      <w:proofErr w:type="spellEnd"/>
      <w:r w:rsidR="00D44061">
        <w:rPr>
          <w:rFonts w:ascii="Helvetica" w:hAnsi="Helvetica" w:cs="Arial"/>
          <w:sz w:val="22"/>
          <w:szCs w:val="24"/>
        </w:rPr>
        <w:t xml:space="preserve"> the</w:t>
      </w:r>
      <w:r w:rsidRPr="002C37E1">
        <w:rPr>
          <w:rFonts w:ascii="Helvetica" w:hAnsi="Helvetica" w:cs="Arial"/>
          <w:sz w:val="22"/>
          <w:szCs w:val="24"/>
        </w:rPr>
        <w:t xml:space="preserve"> dried lipid in 1 ml of </w:t>
      </w:r>
      <w:r w:rsidR="00A21B5C">
        <w:rPr>
          <w:rFonts w:ascii="Helvetica" w:hAnsi="Helvetica" w:cs="Arial"/>
          <w:sz w:val="22"/>
          <w:szCs w:val="24"/>
        </w:rPr>
        <w:t xml:space="preserve">a </w:t>
      </w:r>
      <w:r w:rsidRPr="002C37E1">
        <w:rPr>
          <w:rFonts w:ascii="Helvetica" w:hAnsi="Helvetica" w:cs="Arial"/>
          <w:sz w:val="22"/>
          <w:szCs w:val="24"/>
        </w:rPr>
        <w:t>chloroform-methanol</w:t>
      </w:r>
      <w:r w:rsidR="00A21B5C">
        <w:rPr>
          <w:rFonts w:ascii="Helvetica" w:hAnsi="Helvetica" w:cs="Arial"/>
          <w:sz w:val="22"/>
          <w:szCs w:val="24"/>
        </w:rPr>
        <w:t xml:space="preserve"> mixture</w:t>
      </w:r>
      <w:r w:rsidRPr="002C37E1">
        <w:rPr>
          <w:rFonts w:ascii="Helvetica" w:hAnsi="Helvetica" w:cs="Arial"/>
          <w:sz w:val="22"/>
          <w:szCs w:val="24"/>
        </w:rPr>
        <w:t xml:space="preserve"> </w:t>
      </w:r>
      <w:r w:rsidR="00764294" w:rsidRPr="00764294">
        <w:rPr>
          <w:rFonts w:ascii="Helvetica" w:hAnsi="Helvetica" w:cs="Arial"/>
          <w:sz w:val="22"/>
          <w:szCs w:val="24"/>
        </w:rPr>
        <w:t>(TEXT overlay: 4:1 chloroform-methanol</w:t>
      </w:r>
      <w:r w:rsidR="00764294" w:rsidRPr="00604F6A">
        <w:rPr>
          <w:rFonts w:ascii="Helvetica" w:hAnsi="Helvetica" w:cs="Arial"/>
          <w:sz w:val="22"/>
          <w:szCs w:val="24"/>
        </w:rPr>
        <w:t>,</w:t>
      </w:r>
      <w:r w:rsidR="004B0277" w:rsidRPr="00604F6A">
        <w:rPr>
          <w:rFonts w:ascii="Helvetica" w:hAnsi="Helvetica" w:cs="Arial"/>
          <w:sz w:val="22"/>
          <w:szCs w:val="24"/>
        </w:rPr>
        <w:t xml:space="preserve"> v/v</w:t>
      </w:r>
      <w:r w:rsidR="00764294" w:rsidRPr="00604F6A">
        <w:rPr>
          <w:rFonts w:ascii="Helvetica" w:hAnsi="Helvetica" w:cs="Arial"/>
          <w:sz w:val="22"/>
          <w:szCs w:val="24"/>
        </w:rPr>
        <w:t>)</w:t>
      </w:r>
      <w:r w:rsidRPr="00604F6A">
        <w:rPr>
          <w:rFonts w:ascii="Helvetica" w:hAnsi="Helvetica" w:cs="Arial"/>
          <w:sz w:val="22"/>
          <w:szCs w:val="24"/>
        </w:rPr>
        <w:t xml:space="preserve">. </w:t>
      </w:r>
      <w:r w:rsidR="00B739ED" w:rsidRPr="00604F6A">
        <w:rPr>
          <w:rFonts w:ascii="Helvetica" w:hAnsi="Helvetica" w:cs="Arial"/>
          <w:sz w:val="22"/>
          <w:szCs w:val="24"/>
        </w:rPr>
        <w:t>After addition of solvent, vortex</w:t>
      </w:r>
      <w:r w:rsidR="00604F6A" w:rsidRPr="00604F6A">
        <w:rPr>
          <w:rFonts w:ascii="Helvetica" w:hAnsi="Helvetica" w:cs="Arial"/>
          <w:sz w:val="22"/>
          <w:szCs w:val="24"/>
        </w:rPr>
        <w:t xml:space="preserve"> the</w:t>
      </w:r>
      <w:r w:rsidR="00B739ED" w:rsidRPr="00604F6A">
        <w:rPr>
          <w:rFonts w:ascii="Helvetica" w:hAnsi="Helvetica" w:cs="Arial"/>
          <w:sz w:val="22"/>
          <w:szCs w:val="24"/>
        </w:rPr>
        <w:t xml:space="preserve"> mix to ensure complete </w:t>
      </w:r>
      <w:proofErr w:type="spellStart"/>
      <w:r w:rsidR="00B739ED" w:rsidRPr="00604F6A">
        <w:rPr>
          <w:rFonts w:ascii="Helvetica" w:hAnsi="Helvetica" w:cs="Arial"/>
          <w:sz w:val="22"/>
          <w:szCs w:val="24"/>
        </w:rPr>
        <w:t>resuspension</w:t>
      </w:r>
      <w:proofErr w:type="spellEnd"/>
      <w:r w:rsidR="00B739ED" w:rsidRPr="00604F6A">
        <w:rPr>
          <w:rFonts w:ascii="Helvetica" w:hAnsi="Helvetica" w:cs="Arial"/>
          <w:sz w:val="22"/>
          <w:szCs w:val="24"/>
        </w:rPr>
        <w:t xml:space="preserve">. </w:t>
      </w:r>
      <w:r w:rsidRPr="00604F6A">
        <w:rPr>
          <w:rFonts w:ascii="Helvetica" w:hAnsi="Helvetica" w:cs="Arial"/>
          <w:sz w:val="22"/>
          <w:szCs w:val="24"/>
        </w:rPr>
        <w:t>Transfer to</w:t>
      </w:r>
      <w:r w:rsidR="00D44061" w:rsidRPr="00604F6A">
        <w:rPr>
          <w:rFonts w:ascii="Helvetica" w:hAnsi="Helvetica" w:cs="Arial"/>
          <w:sz w:val="22"/>
          <w:szCs w:val="24"/>
        </w:rPr>
        <w:t xml:space="preserve"> a</w:t>
      </w:r>
      <w:r w:rsidRPr="00604F6A">
        <w:rPr>
          <w:rFonts w:ascii="Helvetica" w:hAnsi="Helvetica" w:cs="Arial"/>
          <w:sz w:val="22"/>
          <w:szCs w:val="24"/>
        </w:rPr>
        <w:t xml:space="preserve"> sm</w:t>
      </w:r>
      <w:r w:rsidR="00D44061" w:rsidRPr="00604F6A">
        <w:rPr>
          <w:rFonts w:ascii="Helvetica" w:hAnsi="Helvetica" w:cs="Arial"/>
          <w:sz w:val="22"/>
          <w:szCs w:val="24"/>
        </w:rPr>
        <w:t>all</w:t>
      </w:r>
      <w:r w:rsidR="00D44061">
        <w:rPr>
          <w:rFonts w:ascii="Helvetica" w:hAnsi="Helvetica" w:cs="Arial"/>
          <w:sz w:val="22"/>
          <w:szCs w:val="24"/>
        </w:rPr>
        <w:t xml:space="preserve"> glass sample vial and d</w:t>
      </w:r>
      <w:r w:rsidRPr="002C37E1">
        <w:rPr>
          <w:rFonts w:ascii="Helvetica" w:hAnsi="Helvetica" w:cs="Arial"/>
          <w:sz w:val="22"/>
          <w:szCs w:val="24"/>
        </w:rPr>
        <w:t>ry using a nitrogen dryer.</w:t>
      </w:r>
    </w:p>
    <w:p w14:paraId="1C4C2761" w14:textId="11522B90" w:rsidR="0003598C" w:rsidRPr="00604F6A" w:rsidRDefault="00CB5E18" w:rsidP="0003598C">
      <w:pPr>
        <w:numPr>
          <w:ilvl w:val="2"/>
          <w:numId w:val="16"/>
        </w:numPr>
        <w:spacing w:before="240"/>
        <w:jc w:val="both"/>
        <w:outlineLvl w:val="0"/>
        <w:rPr>
          <w:rFonts w:ascii="Helvetica" w:hAnsi="Helvetica" w:cs="Arial"/>
          <w:sz w:val="22"/>
          <w:szCs w:val="24"/>
        </w:rPr>
      </w:pPr>
      <w:r w:rsidRPr="00604F6A">
        <w:rPr>
          <w:rFonts w:ascii="Helvetica" w:hAnsi="Helvetica" w:cs="Arial"/>
          <w:sz w:val="22"/>
          <w:szCs w:val="24"/>
        </w:rPr>
        <w:t>MED-over the shoulder: Talent adds chloroform-methanol to lipid in glass vial.</w:t>
      </w:r>
    </w:p>
    <w:p w14:paraId="4136A03A" w14:textId="41FD1566" w:rsidR="00B739ED" w:rsidRPr="00604F6A" w:rsidRDefault="00B739ED" w:rsidP="0003598C">
      <w:pPr>
        <w:numPr>
          <w:ilvl w:val="2"/>
          <w:numId w:val="16"/>
        </w:numPr>
        <w:spacing w:before="240"/>
        <w:jc w:val="both"/>
        <w:outlineLvl w:val="0"/>
        <w:rPr>
          <w:rFonts w:ascii="Helvetica" w:hAnsi="Helvetica" w:cs="Arial"/>
          <w:sz w:val="22"/>
          <w:szCs w:val="24"/>
        </w:rPr>
      </w:pPr>
      <w:r w:rsidRPr="00604F6A">
        <w:rPr>
          <w:rFonts w:ascii="Helvetica" w:hAnsi="Helvetica" w:cs="Arial"/>
          <w:sz w:val="22"/>
          <w:szCs w:val="24"/>
        </w:rPr>
        <w:t xml:space="preserve">MED: Talent vortexes glass vial to ensure complete </w:t>
      </w:r>
      <w:proofErr w:type="spellStart"/>
      <w:r w:rsidRPr="00604F6A">
        <w:rPr>
          <w:rFonts w:ascii="Helvetica" w:hAnsi="Helvetica" w:cs="Arial"/>
          <w:sz w:val="22"/>
          <w:szCs w:val="24"/>
        </w:rPr>
        <w:t>resuspension</w:t>
      </w:r>
      <w:proofErr w:type="spellEnd"/>
      <w:r w:rsidRPr="00604F6A">
        <w:rPr>
          <w:rFonts w:ascii="Helvetica" w:hAnsi="Helvetica" w:cs="Arial"/>
          <w:sz w:val="22"/>
          <w:szCs w:val="24"/>
        </w:rPr>
        <w:t xml:space="preserve"> of lipid. </w:t>
      </w:r>
    </w:p>
    <w:p w14:paraId="308F76B3" w14:textId="5DD5316E" w:rsidR="0003598C" w:rsidRPr="00604F6A" w:rsidRDefault="00CB5E18" w:rsidP="0003598C">
      <w:pPr>
        <w:numPr>
          <w:ilvl w:val="2"/>
          <w:numId w:val="16"/>
        </w:numPr>
        <w:spacing w:before="240"/>
        <w:jc w:val="both"/>
        <w:outlineLvl w:val="0"/>
        <w:rPr>
          <w:rFonts w:ascii="Helvetica" w:hAnsi="Helvetica" w:cs="Arial"/>
          <w:sz w:val="22"/>
          <w:szCs w:val="24"/>
        </w:rPr>
      </w:pPr>
      <w:r w:rsidRPr="00604F6A">
        <w:rPr>
          <w:rFonts w:ascii="Helvetica" w:hAnsi="Helvetica" w:cs="Arial"/>
          <w:sz w:val="22"/>
          <w:szCs w:val="24"/>
        </w:rPr>
        <w:t>MED: Talent pipettes lipid solution to a small glass vial.</w:t>
      </w:r>
    </w:p>
    <w:p w14:paraId="65D60045" w14:textId="71854887" w:rsidR="00CB5E18" w:rsidRPr="00604F6A" w:rsidRDefault="00CB5E18" w:rsidP="0003598C">
      <w:pPr>
        <w:numPr>
          <w:ilvl w:val="2"/>
          <w:numId w:val="16"/>
        </w:numPr>
        <w:spacing w:before="240"/>
        <w:jc w:val="both"/>
        <w:outlineLvl w:val="0"/>
        <w:rPr>
          <w:rFonts w:ascii="Helvetica" w:hAnsi="Helvetica" w:cs="Arial"/>
          <w:sz w:val="22"/>
          <w:szCs w:val="24"/>
        </w:rPr>
      </w:pPr>
      <w:r w:rsidRPr="00604F6A">
        <w:rPr>
          <w:rFonts w:ascii="Helvetica" w:hAnsi="Helvetica" w:cs="Arial"/>
          <w:sz w:val="22"/>
          <w:szCs w:val="24"/>
        </w:rPr>
        <w:t>MED: Talent places vial under nitrogen dryer and turns dryer on.</w:t>
      </w:r>
    </w:p>
    <w:p w14:paraId="742B4C38" w14:textId="5F3405CC" w:rsidR="00CE10F2" w:rsidRDefault="00D44061" w:rsidP="002C37E1">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Store the d</w:t>
      </w:r>
      <w:r w:rsidR="002C37E1" w:rsidRPr="002C37E1">
        <w:rPr>
          <w:rFonts w:ascii="Helvetica" w:hAnsi="Helvetica" w:cs="Arial"/>
          <w:sz w:val="22"/>
          <w:szCs w:val="24"/>
        </w:rPr>
        <w:t xml:space="preserve">ried sample </w:t>
      </w:r>
      <w:r>
        <w:rPr>
          <w:rFonts w:ascii="Helvetica" w:hAnsi="Helvetica" w:cs="Arial"/>
          <w:sz w:val="22"/>
          <w:szCs w:val="24"/>
        </w:rPr>
        <w:t>at -20 °</w:t>
      </w:r>
      <w:r w:rsidR="002C37E1" w:rsidRPr="002C37E1">
        <w:rPr>
          <w:rFonts w:ascii="Helvetica" w:hAnsi="Helvetica" w:cs="Arial"/>
          <w:sz w:val="22"/>
          <w:szCs w:val="24"/>
        </w:rPr>
        <w:t>C until subsequent TLC</w:t>
      </w:r>
      <w:r w:rsidR="00704992">
        <w:rPr>
          <w:rFonts w:ascii="Helvetica" w:hAnsi="Helvetica" w:cs="Arial"/>
          <w:sz w:val="22"/>
          <w:szCs w:val="24"/>
        </w:rPr>
        <w:t xml:space="preserve"> or MS</w:t>
      </w:r>
      <w:r w:rsidR="002C37E1" w:rsidRPr="002C37E1">
        <w:rPr>
          <w:rFonts w:ascii="Helvetica" w:hAnsi="Helvetica" w:cs="Arial"/>
          <w:sz w:val="22"/>
          <w:szCs w:val="24"/>
        </w:rPr>
        <w:t xml:space="preserve"> analysis</w:t>
      </w:r>
      <w:r w:rsidR="00A105C1">
        <w:rPr>
          <w:rFonts w:ascii="Helvetica" w:hAnsi="Helvetica" w:cs="Arial"/>
          <w:sz w:val="22"/>
          <w:szCs w:val="24"/>
        </w:rPr>
        <w:t xml:space="preserve"> (TEXT overlay: TLC: Thin Layer Chromatography, MS: Mass Spectrometry)</w:t>
      </w:r>
      <w:r w:rsidR="00D4041A">
        <w:rPr>
          <w:rFonts w:ascii="Helvetica" w:hAnsi="Helvetica" w:cs="Arial"/>
          <w:sz w:val="22"/>
          <w:szCs w:val="24"/>
        </w:rPr>
        <w:t>. The sample may be stored at -20 °</w:t>
      </w:r>
      <w:r w:rsidR="00D4041A" w:rsidRPr="002C37E1">
        <w:rPr>
          <w:rFonts w:ascii="Helvetica" w:hAnsi="Helvetica" w:cs="Arial"/>
          <w:sz w:val="22"/>
          <w:szCs w:val="24"/>
        </w:rPr>
        <w:t>C</w:t>
      </w:r>
      <w:r w:rsidR="00D4041A">
        <w:rPr>
          <w:rFonts w:ascii="Helvetica" w:hAnsi="Helvetica" w:cs="Arial"/>
          <w:sz w:val="22"/>
          <w:szCs w:val="24"/>
        </w:rPr>
        <w:t xml:space="preserve"> until subsequent analysis.</w:t>
      </w:r>
      <w:r w:rsidR="002C37E1" w:rsidRPr="002C37E1">
        <w:rPr>
          <w:rFonts w:ascii="Helvetica" w:hAnsi="Helvetica" w:cs="Arial"/>
          <w:sz w:val="22"/>
          <w:szCs w:val="24"/>
        </w:rPr>
        <w:t xml:space="preserve"> </w:t>
      </w:r>
    </w:p>
    <w:p w14:paraId="64F4E81D" w14:textId="0F71EA7C" w:rsidR="00093769" w:rsidRPr="002C37E1" w:rsidRDefault="00093769" w:rsidP="00093769">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places sample in </w:t>
      </w:r>
      <w:r w:rsidR="001C4FFD">
        <w:rPr>
          <w:rFonts w:ascii="Helvetica" w:hAnsi="Helvetica" w:cs="Arial"/>
          <w:sz w:val="22"/>
          <w:szCs w:val="24"/>
        </w:rPr>
        <w:t>freezer</w:t>
      </w:r>
      <w:r>
        <w:rPr>
          <w:rFonts w:ascii="Helvetica" w:hAnsi="Helvetica" w:cs="Arial"/>
          <w:sz w:val="22"/>
          <w:szCs w:val="24"/>
        </w:rPr>
        <w:t>.</w:t>
      </w:r>
    </w:p>
    <w:p w14:paraId="7ADDB006" w14:textId="77777777" w:rsidR="005A7711" w:rsidRDefault="009964C3" w:rsidP="005A7711">
      <w:pPr>
        <w:numPr>
          <w:ilvl w:val="0"/>
          <w:numId w:val="16"/>
        </w:numPr>
        <w:spacing w:before="240"/>
        <w:jc w:val="both"/>
        <w:outlineLvl w:val="0"/>
        <w:rPr>
          <w:rFonts w:ascii="Helvetica" w:hAnsi="Helvetica" w:cs="Arial"/>
          <w:b/>
          <w:sz w:val="22"/>
          <w:szCs w:val="24"/>
        </w:rPr>
      </w:pPr>
      <w:r w:rsidRPr="009964C3">
        <w:rPr>
          <w:rFonts w:ascii="Helvetica" w:hAnsi="Helvetica" w:cs="Arial"/>
          <w:b/>
          <w:sz w:val="22"/>
          <w:szCs w:val="24"/>
        </w:rPr>
        <w:t xml:space="preserve">Electrospray Ionization Mass Spectrometry of Lipid A and Collision Induced Dissociation </w:t>
      </w:r>
    </w:p>
    <w:p w14:paraId="7C92725E" w14:textId="0EDA1C71" w:rsidR="009964C3" w:rsidRDefault="00A21B5C" w:rsidP="005A7711">
      <w:pPr>
        <w:numPr>
          <w:ilvl w:val="1"/>
          <w:numId w:val="16"/>
        </w:numPr>
        <w:spacing w:before="240"/>
        <w:jc w:val="both"/>
        <w:outlineLvl w:val="0"/>
        <w:rPr>
          <w:rFonts w:ascii="Helvetica" w:hAnsi="Helvetica" w:cs="Arial"/>
          <w:sz w:val="22"/>
          <w:szCs w:val="24"/>
        </w:rPr>
      </w:pPr>
      <w:r w:rsidRPr="005A7711">
        <w:rPr>
          <w:rFonts w:ascii="Helvetica" w:hAnsi="Helvetica" w:cs="Arial"/>
          <w:sz w:val="22"/>
          <w:szCs w:val="24"/>
        </w:rPr>
        <w:t>Once the sample has been prepared, mix</w:t>
      </w:r>
      <w:r w:rsidR="009964C3" w:rsidRPr="005A7711">
        <w:rPr>
          <w:rFonts w:ascii="Helvetica" w:hAnsi="Helvetica" w:cs="Arial"/>
          <w:sz w:val="22"/>
          <w:szCs w:val="24"/>
        </w:rPr>
        <w:t xml:space="preserve"> 200 </w:t>
      </w:r>
      <w:r w:rsidR="009964C3" w:rsidRPr="009964C3">
        <w:rPr>
          <w:rFonts w:ascii="Helvetica" w:hAnsi="Helvetica" w:cs="Arial"/>
          <w:sz w:val="22"/>
          <w:szCs w:val="24"/>
        </w:rPr>
        <w:sym w:font="Symbol" w:char="F06D"/>
      </w:r>
      <w:r w:rsidRPr="005A7711">
        <w:rPr>
          <w:rFonts w:ascii="Helvetica" w:hAnsi="Helvetica" w:cs="Arial"/>
          <w:sz w:val="22"/>
          <w:szCs w:val="24"/>
        </w:rPr>
        <w:t>l</w:t>
      </w:r>
      <w:r w:rsidR="009964C3" w:rsidRPr="005A7711">
        <w:rPr>
          <w:rFonts w:ascii="Helvetica" w:hAnsi="Helvetica" w:cs="Arial"/>
          <w:sz w:val="22"/>
          <w:szCs w:val="24"/>
        </w:rPr>
        <w:t xml:space="preserve"> of HPLC</w:t>
      </w:r>
      <w:r w:rsidR="006B11D8">
        <w:rPr>
          <w:rFonts w:ascii="Helvetica" w:hAnsi="Helvetica" w:cs="Arial"/>
          <w:sz w:val="22"/>
          <w:szCs w:val="24"/>
        </w:rPr>
        <w:t xml:space="preserve"> </w:t>
      </w:r>
      <w:r w:rsidR="006B11D8">
        <w:rPr>
          <w:rFonts w:ascii="Helvetica" w:hAnsi="Helvetica" w:cs="Arial"/>
          <w:color w:val="FF0000"/>
          <w:sz w:val="22"/>
          <w:szCs w:val="24"/>
        </w:rPr>
        <w:t>(Pronounce as letters</w:t>
      </w:r>
      <w:r w:rsidR="00C7043D">
        <w:rPr>
          <w:rFonts w:ascii="Helvetica" w:hAnsi="Helvetica" w:cs="Arial"/>
          <w:color w:val="FF0000"/>
          <w:sz w:val="22"/>
          <w:szCs w:val="24"/>
        </w:rPr>
        <w:t xml:space="preserve"> H-P-L-C</w:t>
      </w:r>
      <w:r w:rsidR="006B11D8">
        <w:rPr>
          <w:rFonts w:ascii="Helvetica" w:hAnsi="Helvetica" w:cs="Arial"/>
          <w:color w:val="FF0000"/>
          <w:sz w:val="22"/>
          <w:szCs w:val="24"/>
        </w:rPr>
        <w:t>)</w:t>
      </w:r>
      <w:r w:rsidR="009964C3" w:rsidRPr="005A7711">
        <w:rPr>
          <w:rFonts w:ascii="Helvetica" w:hAnsi="Helvetica" w:cs="Arial"/>
          <w:sz w:val="22"/>
          <w:szCs w:val="24"/>
        </w:rPr>
        <w:t xml:space="preserve"> grade methanol with 200 </w:t>
      </w:r>
      <w:r w:rsidR="005A7711" w:rsidRPr="005A7711">
        <w:rPr>
          <w:rFonts w:ascii="Helvetica" w:hAnsi="Helvetica" w:cs="Arial"/>
          <w:sz w:val="22"/>
          <w:szCs w:val="24"/>
        </w:rPr>
        <w:sym w:font="Symbol" w:char="F06D"/>
      </w:r>
      <w:r w:rsidR="005A7711" w:rsidRPr="005A7711">
        <w:rPr>
          <w:rFonts w:ascii="Helvetica" w:hAnsi="Helvetica" w:cs="Arial"/>
          <w:sz w:val="22"/>
          <w:szCs w:val="24"/>
        </w:rPr>
        <w:t>l</w:t>
      </w:r>
      <w:r w:rsidR="006B11D8">
        <w:rPr>
          <w:rFonts w:ascii="Helvetica" w:hAnsi="Helvetica" w:cs="Arial"/>
          <w:sz w:val="22"/>
          <w:szCs w:val="24"/>
        </w:rPr>
        <w:t xml:space="preserve"> </w:t>
      </w:r>
      <w:r w:rsidR="006B11D8">
        <w:rPr>
          <w:rFonts w:ascii="Helvetica" w:hAnsi="Helvetica" w:cs="Arial"/>
          <w:color w:val="FF0000"/>
          <w:sz w:val="22"/>
          <w:szCs w:val="24"/>
        </w:rPr>
        <w:t>(Pronounce micro-liters)</w:t>
      </w:r>
      <w:r w:rsidR="003B4D21" w:rsidRPr="005A7711">
        <w:rPr>
          <w:rFonts w:ascii="Helvetica" w:hAnsi="Helvetica" w:cs="Arial"/>
          <w:sz w:val="22"/>
          <w:szCs w:val="24"/>
        </w:rPr>
        <w:t xml:space="preserve"> </w:t>
      </w:r>
      <w:r w:rsidR="00EA35F1" w:rsidRPr="005A7711">
        <w:rPr>
          <w:rFonts w:ascii="Helvetica" w:hAnsi="Helvetica" w:cs="Arial"/>
          <w:sz w:val="22"/>
          <w:szCs w:val="24"/>
        </w:rPr>
        <w:t xml:space="preserve">HPLC grade chloroform in an empty small </w:t>
      </w:r>
      <w:r w:rsidR="009964C3" w:rsidRPr="005A7711">
        <w:rPr>
          <w:rFonts w:ascii="Helvetica" w:hAnsi="Helvetica" w:cs="Arial"/>
          <w:sz w:val="22"/>
          <w:szCs w:val="24"/>
        </w:rPr>
        <w:t xml:space="preserve">glass </w:t>
      </w:r>
      <w:r w:rsidR="00EA35F1" w:rsidRPr="005A7711">
        <w:rPr>
          <w:rFonts w:ascii="Helvetica" w:hAnsi="Helvetica" w:cs="Arial"/>
          <w:sz w:val="22"/>
          <w:szCs w:val="24"/>
        </w:rPr>
        <w:t>sample vial</w:t>
      </w:r>
      <w:r w:rsidR="009964C3" w:rsidRPr="005A7711">
        <w:rPr>
          <w:rFonts w:ascii="Helvetica" w:hAnsi="Helvetica" w:cs="Arial"/>
          <w:sz w:val="22"/>
          <w:szCs w:val="24"/>
        </w:rPr>
        <w:t>.</w:t>
      </w:r>
      <w:r w:rsidR="00260A9C" w:rsidRPr="005A7711">
        <w:rPr>
          <w:rFonts w:ascii="Helvetica" w:hAnsi="Helvetica" w:cs="Arial"/>
          <w:sz w:val="22"/>
          <w:szCs w:val="24"/>
        </w:rPr>
        <w:t xml:space="preserve"> </w:t>
      </w:r>
    </w:p>
    <w:p w14:paraId="45AEBDD7" w14:textId="5BB5ABA8" w:rsidR="004C6631" w:rsidRPr="005A7711" w:rsidRDefault="004C6631" w:rsidP="004C6631">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methanol then chloroform to small glass vial.</w:t>
      </w:r>
    </w:p>
    <w:p w14:paraId="638741F7" w14:textId="77777777" w:rsidR="004C6631" w:rsidRDefault="009964C3" w:rsidP="009964C3">
      <w:pPr>
        <w:numPr>
          <w:ilvl w:val="1"/>
          <w:numId w:val="16"/>
        </w:numPr>
        <w:spacing w:before="240"/>
        <w:jc w:val="both"/>
        <w:outlineLvl w:val="0"/>
        <w:rPr>
          <w:rFonts w:ascii="Helvetica" w:hAnsi="Helvetica" w:cs="Arial"/>
          <w:sz w:val="22"/>
          <w:szCs w:val="24"/>
        </w:rPr>
      </w:pPr>
      <w:r w:rsidRPr="009964C3">
        <w:rPr>
          <w:rFonts w:ascii="Helvetica" w:hAnsi="Helvetica" w:cs="Arial"/>
          <w:sz w:val="22"/>
          <w:szCs w:val="24"/>
        </w:rPr>
        <w:t xml:space="preserve">Transfer 200 </w:t>
      </w:r>
      <w:r w:rsidRPr="009964C3">
        <w:rPr>
          <w:rFonts w:ascii="Helvetica" w:hAnsi="Helvetica" w:cs="Arial"/>
          <w:sz w:val="22"/>
          <w:szCs w:val="24"/>
        </w:rPr>
        <w:sym w:font="Symbol" w:char="F06D"/>
      </w:r>
      <w:r w:rsidRPr="009964C3">
        <w:rPr>
          <w:rFonts w:ascii="Helvetica" w:hAnsi="Helvetica" w:cs="Arial"/>
          <w:sz w:val="22"/>
          <w:szCs w:val="24"/>
        </w:rPr>
        <w:t xml:space="preserve">l of the chloroform-methanol solvent mixture to the vial with lipid A and </w:t>
      </w:r>
      <w:proofErr w:type="spellStart"/>
      <w:r w:rsidRPr="009964C3">
        <w:rPr>
          <w:rFonts w:ascii="Helvetica" w:hAnsi="Helvetica" w:cs="Arial"/>
          <w:sz w:val="22"/>
          <w:szCs w:val="24"/>
        </w:rPr>
        <w:t>sonicate</w:t>
      </w:r>
      <w:proofErr w:type="spellEnd"/>
      <w:r w:rsidRPr="009964C3">
        <w:rPr>
          <w:rFonts w:ascii="Helvetica" w:hAnsi="Helvetica" w:cs="Arial"/>
          <w:sz w:val="22"/>
          <w:szCs w:val="24"/>
        </w:rPr>
        <w:t xml:space="preserve"> the </w:t>
      </w:r>
      <w:r w:rsidR="00260A9C">
        <w:rPr>
          <w:rFonts w:ascii="Helvetica" w:hAnsi="Helvetica" w:cs="Arial"/>
          <w:sz w:val="22"/>
          <w:szCs w:val="24"/>
        </w:rPr>
        <w:t>vial contents</w:t>
      </w:r>
      <w:r w:rsidRPr="009964C3">
        <w:rPr>
          <w:rFonts w:ascii="Helvetica" w:hAnsi="Helvetica" w:cs="Arial"/>
          <w:sz w:val="22"/>
          <w:szCs w:val="24"/>
        </w:rPr>
        <w:t xml:space="preserve"> for 5 minutes or until all </w:t>
      </w:r>
      <w:r w:rsidR="00260A9C">
        <w:rPr>
          <w:rFonts w:ascii="Helvetica" w:hAnsi="Helvetica" w:cs="Arial"/>
          <w:sz w:val="22"/>
          <w:szCs w:val="24"/>
        </w:rPr>
        <w:t xml:space="preserve">of the </w:t>
      </w:r>
      <w:r w:rsidR="00A21B5C">
        <w:rPr>
          <w:rFonts w:ascii="Helvetica" w:hAnsi="Helvetica" w:cs="Arial"/>
          <w:sz w:val="22"/>
          <w:szCs w:val="24"/>
        </w:rPr>
        <w:t>material has</w:t>
      </w:r>
      <w:r w:rsidRPr="009964C3">
        <w:rPr>
          <w:rFonts w:ascii="Helvetica" w:hAnsi="Helvetica" w:cs="Arial"/>
          <w:sz w:val="22"/>
          <w:szCs w:val="24"/>
        </w:rPr>
        <w:t xml:space="preserve"> dissolved. </w:t>
      </w:r>
    </w:p>
    <w:p w14:paraId="676D08F6" w14:textId="77777777" w:rsidR="004C6631" w:rsidRDefault="004C6631" w:rsidP="004C6631">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pipettes chloroform-methanol mixture to vial containing lipid A.</w:t>
      </w:r>
    </w:p>
    <w:p w14:paraId="2BA7CA5F" w14:textId="7032AB83" w:rsidR="004C6631" w:rsidRPr="006321E1" w:rsidRDefault="0036434E" w:rsidP="0036434E">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places </w:t>
      </w:r>
      <w:proofErr w:type="spellStart"/>
      <w:r>
        <w:rPr>
          <w:rFonts w:ascii="Helvetica" w:hAnsi="Helvetica" w:cs="Arial"/>
          <w:sz w:val="22"/>
          <w:szCs w:val="24"/>
        </w:rPr>
        <w:t>sonicator</w:t>
      </w:r>
      <w:proofErr w:type="spellEnd"/>
      <w:r>
        <w:rPr>
          <w:rFonts w:ascii="Helvetica" w:hAnsi="Helvetica" w:cs="Arial"/>
          <w:sz w:val="22"/>
          <w:szCs w:val="24"/>
        </w:rPr>
        <w:t xml:space="preserve"> probe tip in solution and turns </w:t>
      </w:r>
      <w:proofErr w:type="spellStart"/>
      <w:r>
        <w:rPr>
          <w:rFonts w:ascii="Helvetica" w:hAnsi="Helvetica" w:cs="Arial"/>
          <w:sz w:val="22"/>
          <w:szCs w:val="24"/>
        </w:rPr>
        <w:t>sonicator</w:t>
      </w:r>
      <w:proofErr w:type="spellEnd"/>
      <w:r>
        <w:rPr>
          <w:rFonts w:ascii="Helvetica" w:hAnsi="Helvetica" w:cs="Arial"/>
          <w:sz w:val="22"/>
          <w:szCs w:val="24"/>
        </w:rPr>
        <w:t xml:space="preserve"> on.</w:t>
      </w:r>
    </w:p>
    <w:p w14:paraId="71B18D2A" w14:textId="77777777" w:rsidR="009964C3" w:rsidRDefault="00A21B5C" w:rsidP="009964C3">
      <w:pPr>
        <w:numPr>
          <w:ilvl w:val="1"/>
          <w:numId w:val="16"/>
        </w:numPr>
        <w:spacing w:before="240"/>
        <w:jc w:val="both"/>
        <w:outlineLvl w:val="0"/>
        <w:rPr>
          <w:rFonts w:ascii="Helvetica" w:hAnsi="Helvetica" w:cs="Arial"/>
          <w:sz w:val="22"/>
          <w:szCs w:val="24"/>
        </w:rPr>
      </w:pPr>
      <w:r>
        <w:rPr>
          <w:rFonts w:ascii="Helvetica" w:hAnsi="Helvetica" w:cs="Arial"/>
          <w:sz w:val="22"/>
          <w:szCs w:val="24"/>
        </w:rPr>
        <w:t>Then, s</w:t>
      </w:r>
      <w:r w:rsidR="009964C3" w:rsidRPr="009964C3">
        <w:rPr>
          <w:rFonts w:ascii="Helvetica" w:hAnsi="Helvetica" w:cs="Arial"/>
          <w:sz w:val="22"/>
          <w:szCs w:val="24"/>
        </w:rPr>
        <w:t xml:space="preserve">et up the mass spectrometer for negative mode electrospray ionization. </w:t>
      </w:r>
    </w:p>
    <w:p w14:paraId="62EAB8FF" w14:textId="61C80AF1" w:rsidR="006321E1" w:rsidRPr="009964C3" w:rsidRDefault="006321E1" w:rsidP="006321E1">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programs settings on mass spectrometer.</w:t>
      </w:r>
    </w:p>
    <w:p w14:paraId="43817D31" w14:textId="04881BA5" w:rsidR="009964C3" w:rsidRDefault="00582DF8" w:rsidP="009964C3">
      <w:pPr>
        <w:numPr>
          <w:ilvl w:val="1"/>
          <w:numId w:val="16"/>
        </w:numPr>
        <w:spacing w:before="240"/>
        <w:jc w:val="both"/>
        <w:outlineLvl w:val="0"/>
        <w:rPr>
          <w:rFonts w:ascii="Helvetica" w:hAnsi="Helvetica" w:cs="Arial"/>
          <w:sz w:val="22"/>
          <w:szCs w:val="24"/>
        </w:rPr>
      </w:pPr>
      <w:r>
        <w:rPr>
          <w:rFonts w:ascii="Helvetica" w:hAnsi="Helvetica" w:cs="Arial"/>
          <w:sz w:val="22"/>
          <w:szCs w:val="24"/>
        </w:rPr>
        <w:t>Fill</w:t>
      </w:r>
      <w:r w:rsidR="009964C3" w:rsidRPr="009964C3">
        <w:rPr>
          <w:rFonts w:ascii="Helvetica" w:hAnsi="Helvetica" w:cs="Arial"/>
          <w:sz w:val="22"/>
          <w:szCs w:val="24"/>
        </w:rPr>
        <w:t xml:space="preserve"> 250 </w:t>
      </w:r>
      <w:r w:rsidR="009964C3" w:rsidRPr="009964C3">
        <w:rPr>
          <w:rFonts w:ascii="Helvetica" w:hAnsi="Helvetica" w:cs="Arial"/>
          <w:sz w:val="22"/>
          <w:szCs w:val="24"/>
        </w:rPr>
        <w:sym w:font="Symbol" w:char="F06D"/>
      </w:r>
      <w:r w:rsidR="009964C3" w:rsidRPr="009964C3">
        <w:rPr>
          <w:rFonts w:ascii="Helvetica" w:hAnsi="Helvetica" w:cs="Arial"/>
          <w:sz w:val="22"/>
          <w:szCs w:val="24"/>
        </w:rPr>
        <w:t>l syringe</w:t>
      </w:r>
      <w:r>
        <w:rPr>
          <w:rFonts w:ascii="Helvetica" w:hAnsi="Helvetica" w:cs="Arial"/>
          <w:sz w:val="22"/>
          <w:szCs w:val="24"/>
        </w:rPr>
        <w:t xml:space="preserve"> with lipid </w:t>
      </w:r>
      <w:proofErr w:type="gramStart"/>
      <w:r>
        <w:rPr>
          <w:rFonts w:ascii="Helvetica" w:hAnsi="Helvetica" w:cs="Arial"/>
          <w:sz w:val="22"/>
          <w:szCs w:val="24"/>
        </w:rPr>
        <w:t>A</w:t>
      </w:r>
      <w:proofErr w:type="gramEnd"/>
      <w:r>
        <w:rPr>
          <w:rFonts w:ascii="Helvetica" w:hAnsi="Helvetica" w:cs="Arial"/>
          <w:sz w:val="22"/>
          <w:szCs w:val="24"/>
        </w:rPr>
        <w:t xml:space="preserve"> solution. Insert the syringe into a syringe pump</w:t>
      </w:r>
      <w:r w:rsidR="009964C3" w:rsidRPr="009964C3">
        <w:rPr>
          <w:rFonts w:ascii="Helvetica" w:hAnsi="Helvetica" w:cs="Arial"/>
          <w:sz w:val="22"/>
          <w:szCs w:val="24"/>
        </w:rPr>
        <w:t xml:space="preserve"> and directly infuse the diluted lipid A sample at a flow rate of 2.0 - 3.5 </w:t>
      </w:r>
      <w:r w:rsidR="009964C3" w:rsidRPr="009964C3">
        <w:rPr>
          <w:rFonts w:ascii="Helvetica" w:hAnsi="Helvetica" w:cs="Arial"/>
          <w:sz w:val="22"/>
          <w:szCs w:val="24"/>
        </w:rPr>
        <w:sym w:font="Symbol" w:char="F06D"/>
      </w:r>
      <w:r w:rsidR="009964C3" w:rsidRPr="009964C3">
        <w:rPr>
          <w:rFonts w:ascii="Helvetica" w:hAnsi="Helvetica" w:cs="Arial"/>
          <w:sz w:val="22"/>
          <w:szCs w:val="24"/>
        </w:rPr>
        <w:t>l /min</w:t>
      </w:r>
      <w:r w:rsidR="006B11D8">
        <w:rPr>
          <w:rFonts w:ascii="Helvetica" w:hAnsi="Helvetica" w:cs="Arial"/>
          <w:sz w:val="22"/>
          <w:szCs w:val="24"/>
        </w:rPr>
        <w:t xml:space="preserve"> </w:t>
      </w:r>
      <w:r w:rsidR="006B11D8">
        <w:rPr>
          <w:rFonts w:ascii="Helvetica" w:hAnsi="Helvetica" w:cs="Arial"/>
          <w:color w:val="FF0000"/>
          <w:sz w:val="22"/>
          <w:szCs w:val="24"/>
        </w:rPr>
        <w:t>(Pronounce micro-liters per minute)</w:t>
      </w:r>
      <w:r w:rsidR="009964C3" w:rsidRPr="009964C3">
        <w:rPr>
          <w:rFonts w:ascii="Helvetica" w:hAnsi="Helvetica" w:cs="Arial"/>
          <w:sz w:val="22"/>
          <w:szCs w:val="24"/>
        </w:rPr>
        <w:t>.</w:t>
      </w:r>
    </w:p>
    <w:p w14:paraId="373E9E0B" w14:textId="7B4EE46D" w:rsidR="00582DF8" w:rsidRDefault="00582DF8" w:rsidP="00582DF8">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fills</w:t>
      </w:r>
      <w:r w:rsidRPr="009964C3">
        <w:rPr>
          <w:rFonts w:ascii="Helvetica" w:hAnsi="Helvetica" w:cs="Arial"/>
          <w:sz w:val="22"/>
          <w:szCs w:val="24"/>
        </w:rPr>
        <w:t xml:space="preserve"> 250 </w:t>
      </w:r>
      <w:r w:rsidRPr="009964C3">
        <w:rPr>
          <w:rFonts w:ascii="Helvetica" w:hAnsi="Helvetica" w:cs="Arial"/>
          <w:sz w:val="22"/>
          <w:szCs w:val="24"/>
        </w:rPr>
        <w:sym w:font="Symbol" w:char="F06D"/>
      </w:r>
      <w:r w:rsidRPr="009964C3">
        <w:rPr>
          <w:rFonts w:ascii="Helvetica" w:hAnsi="Helvetica" w:cs="Arial"/>
          <w:sz w:val="22"/>
          <w:szCs w:val="24"/>
        </w:rPr>
        <w:t>l syringe</w:t>
      </w:r>
      <w:r>
        <w:rPr>
          <w:rFonts w:ascii="Helvetica" w:hAnsi="Helvetica" w:cs="Arial"/>
          <w:sz w:val="22"/>
          <w:szCs w:val="24"/>
        </w:rPr>
        <w:t xml:space="preserve"> with lipid </w:t>
      </w:r>
      <w:proofErr w:type="gramStart"/>
      <w:r>
        <w:rPr>
          <w:rFonts w:ascii="Helvetica" w:hAnsi="Helvetica" w:cs="Arial"/>
          <w:sz w:val="22"/>
          <w:szCs w:val="24"/>
        </w:rPr>
        <w:t>A</w:t>
      </w:r>
      <w:proofErr w:type="gramEnd"/>
      <w:r>
        <w:rPr>
          <w:rFonts w:ascii="Helvetica" w:hAnsi="Helvetica" w:cs="Arial"/>
          <w:sz w:val="22"/>
          <w:szCs w:val="24"/>
        </w:rPr>
        <w:t xml:space="preserve"> solution.</w:t>
      </w:r>
    </w:p>
    <w:p w14:paraId="1C9E2E00" w14:textId="633CC194" w:rsidR="00582DF8" w:rsidRDefault="00582DF8" w:rsidP="00582DF8">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inserts syringe into syringe pump and attaches pump to mass spectrometer.</w:t>
      </w:r>
    </w:p>
    <w:p w14:paraId="7B5767F9" w14:textId="2CDB2A00" w:rsidR="00582DF8" w:rsidRPr="009964C3" w:rsidRDefault="00582DF8" w:rsidP="00582DF8">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programs appropriate settings on pump and turns it on.</w:t>
      </w:r>
    </w:p>
    <w:p w14:paraId="59ACA13B" w14:textId="77777777" w:rsidR="009964C3" w:rsidRDefault="009964C3" w:rsidP="009964C3">
      <w:pPr>
        <w:numPr>
          <w:ilvl w:val="1"/>
          <w:numId w:val="16"/>
        </w:numPr>
        <w:spacing w:before="240"/>
        <w:jc w:val="both"/>
        <w:outlineLvl w:val="0"/>
        <w:rPr>
          <w:rFonts w:ascii="Helvetica" w:hAnsi="Helvetica" w:cs="Arial"/>
          <w:sz w:val="22"/>
          <w:szCs w:val="24"/>
        </w:rPr>
      </w:pPr>
      <w:r w:rsidRPr="009964C3">
        <w:rPr>
          <w:rFonts w:ascii="Helvetica" w:hAnsi="Helvetica" w:cs="Arial"/>
          <w:sz w:val="22"/>
          <w:szCs w:val="24"/>
        </w:rPr>
        <w:t xml:space="preserve">Optimize and enhance the lipid </w:t>
      </w:r>
      <w:proofErr w:type="gramStart"/>
      <w:r w:rsidRPr="009964C3">
        <w:rPr>
          <w:rFonts w:ascii="Helvetica" w:hAnsi="Helvetica" w:cs="Arial"/>
          <w:sz w:val="22"/>
          <w:szCs w:val="24"/>
        </w:rPr>
        <w:t>A</w:t>
      </w:r>
      <w:proofErr w:type="gramEnd"/>
      <w:r w:rsidRPr="009964C3">
        <w:rPr>
          <w:rFonts w:ascii="Helvetica" w:hAnsi="Helvetica" w:cs="Arial"/>
          <w:sz w:val="22"/>
          <w:szCs w:val="24"/>
        </w:rPr>
        <w:t xml:space="preserve"> ion signal by tuning the ion optics.</w:t>
      </w:r>
      <w:r w:rsidR="00A21B5C">
        <w:rPr>
          <w:rFonts w:ascii="Helvetica" w:hAnsi="Helvetica" w:cs="Arial"/>
          <w:sz w:val="22"/>
          <w:szCs w:val="24"/>
        </w:rPr>
        <w:t xml:space="preserve">  Collect the mass spectrum of the lipid </w:t>
      </w:r>
      <w:proofErr w:type="gramStart"/>
      <w:r w:rsidR="008D689F">
        <w:rPr>
          <w:rFonts w:ascii="Helvetica" w:hAnsi="Helvetica" w:cs="Arial"/>
          <w:sz w:val="22"/>
          <w:szCs w:val="24"/>
        </w:rPr>
        <w:t>A</w:t>
      </w:r>
      <w:proofErr w:type="gramEnd"/>
      <w:r w:rsidR="008D689F">
        <w:rPr>
          <w:rFonts w:ascii="Helvetica" w:hAnsi="Helvetica" w:cs="Arial"/>
          <w:sz w:val="22"/>
          <w:szCs w:val="24"/>
        </w:rPr>
        <w:t xml:space="preserve"> species</w:t>
      </w:r>
      <w:r w:rsidR="00A21B5C">
        <w:rPr>
          <w:rFonts w:ascii="Helvetica" w:hAnsi="Helvetica" w:cs="Arial"/>
          <w:sz w:val="22"/>
          <w:szCs w:val="24"/>
        </w:rPr>
        <w:t>.</w:t>
      </w:r>
    </w:p>
    <w:p w14:paraId="5A81E7A7" w14:textId="44A0E6B5" w:rsidR="00453116" w:rsidRDefault="00453116" w:rsidP="00453116">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tunes the ion optics and collects the mass spectrum.</w:t>
      </w:r>
    </w:p>
    <w:p w14:paraId="71D3700E" w14:textId="0DEA9846" w:rsidR="006B11D8" w:rsidRPr="00604F6A" w:rsidRDefault="006B11D8" w:rsidP="00453116">
      <w:pPr>
        <w:numPr>
          <w:ilvl w:val="2"/>
          <w:numId w:val="16"/>
        </w:numPr>
        <w:spacing w:before="240"/>
        <w:jc w:val="both"/>
        <w:outlineLvl w:val="0"/>
        <w:rPr>
          <w:rFonts w:ascii="Helvetica" w:hAnsi="Helvetica" w:cs="Arial"/>
          <w:sz w:val="22"/>
          <w:szCs w:val="24"/>
        </w:rPr>
      </w:pPr>
      <w:r w:rsidRPr="00604F6A">
        <w:rPr>
          <w:rFonts w:ascii="Helvetica" w:hAnsi="Helvetica" w:cs="Arial"/>
          <w:sz w:val="22"/>
          <w:szCs w:val="24"/>
        </w:rPr>
        <w:t>SCREEN: Computer screen as talent acquires the mass spectrum</w:t>
      </w:r>
    </w:p>
    <w:p w14:paraId="7BE07EB5" w14:textId="2A7E9315" w:rsidR="006B11D8" w:rsidRPr="00604F6A" w:rsidRDefault="006B11D8" w:rsidP="00453116">
      <w:pPr>
        <w:numPr>
          <w:ilvl w:val="2"/>
          <w:numId w:val="16"/>
        </w:numPr>
        <w:spacing w:before="240"/>
        <w:jc w:val="both"/>
        <w:outlineLvl w:val="0"/>
        <w:rPr>
          <w:rFonts w:ascii="Helvetica" w:hAnsi="Helvetica" w:cs="Arial"/>
          <w:sz w:val="22"/>
          <w:szCs w:val="24"/>
        </w:rPr>
      </w:pPr>
      <w:r w:rsidRPr="00604F6A">
        <w:rPr>
          <w:rFonts w:ascii="Helvetica" w:hAnsi="Helvetica" w:cs="Arial"/>
          <w:sz w:val="22"/>
          <w:szCs w:val="24"/>
        </w:rPr>
        <w:t>SCREEN: Computer screen still shot of acquired mass spectrum.</w:t>
      </w:r>
    </w:p>
    <w:p w14:paraId="4EB24BDE" w14:textId="7A59F67F" w:rsidR="009964C3" w:rsidRDefault="009964C3" w:rsidP="009964C3">
      <w:pPr>
        <w:numPr>
          <w:ilvl w:val="1"/>
          <w:numId w:val="16"/>
        </w:numPr>
        <w:spacing w:before="240"/>
        <w:jc w:val="both"/>
        <w:outlineLvl w:val="0"/>
        <w:rPr>
          <w:rFonts w:ascii="Helvetica" w:hAnsi="Helvetica" w:cs="Arial"/>
          <w:sz w:val="22"/>
          <w:szCs w:val="24"/>
        </w:rPr>
      </w:pPr>
      <w:r w:rsidRPr="009964C3">
        <w:rPr>
          <w:rFonts w:ascii="Helvetica" w:hAnsi="Helvetica" w:cs="Arial"/>
          <w:sz w:val="22"/>
          <w:szCs w:val="24"/>
        </w:rPr>
        <w:t>Isolate and activate the target lipid A by selecting CID</w:t>
      </w:r>
      <w:r w:rsidR="008D689F">
        <w:rPr>
          <w:rFonts w:ascii="Helvetica" w:hAnsi="Helvetica" w:cs="Arial"/>
          <w:sz w:val="22"/>
          <w:szCs w:val="24"/>
        </w:rPr>
        <w:t xml:space="preserve"> </w:t>
      </w:r>
      <w:r w:rsidR="004A531B">
        <w:rPr>
          <w:rFonts w:ascii="Helvetica" w:hAnsi="Helvetica" w:cs="Arial"/>
          <w:color w:val="FF0000"/>
          <w:sz w:val="22"/>
          <w:szCs w:val="24"/>
        </w:rPr>
        <w:t xml:space="preserve">(Pronounce </w:t>
      </w:r>
      <w:r w:rsidR="00C7043D">
        <w:rPr>
          <w:rFonts w:ascii="Helvetica" w:hAnsi="Helvetica" w:cs="Arial"/>
          <w:color w:val="FF0000"/>
          <w:sz w:val="22"/>
          <w:szCs w:val="24"/>
        </w:rPr>
        <w:t>as letters C-I-D)</w:t>
      </w:r>
      <w:r w:rsidR="004A531B">
        <w:rPr>
          <w:rFonts w:ascii="Helvetica" w:hAnsi="Helvetica" w:cs="Arial"/>
          <w:color w:val="FF0000"/>
          <w:sz w:val="22"/>
          <w:szCs w:val="24"/>
        </w:rPr>
        <w:t xml:space="preserve"> </w:t>
      </w:r>
      <w:r w:rsidR="008D689F">
        <w:rPr>
          <w:rFonts w:ascii="Helvetica" w:hAnsi="Helvetica" w:cs="Arial"/>
          <w:sz w:val="22"/>
          <w:szCs w:val="24"/>
        </w:rPr>
        <w:t xml:space="preserve">(TEXT overlay: CID: </w:t>
      </w:r>
      <w:r w:rsidR="008D689F" w:rsidRPr="008D689F">
        <w:rPr>
          <w:rFonts w:ascii="Helvetica" w:hAnsi="Helvetica" w:cs="Arial"/>
          <w:sz w:val="22"/>
          <w:szCs w:val="24"/>
        </w:rPr>
        <w:t>collision-induced dissociation)</w:t>
      </w:r>
      <w:r w:rsidR="008D689F">
        <w:rPr>
          <w:rFonts w:ascii="Arial" w:hAnsi="Arial" w:cs="Arial"/>
          <w:color w:val="1A1A1A"/>
          <w:sz w:val="26"/>
          <w:szCs w:val="26"/>
        </w:rPr>
        <w:t xml:space="preserve"> </w:t>
      </w:r>
      <w:r w:rsidRPr="009964C3">
        <w:rPr>
          <w:rFonts w:ascii="Helvetica" w:hAnsi="Helvetica" w:cs="Arial"/>
          <w:sz w:val="22"/>
          <w:szCs w:val="24"/>
        </w:rPr>
        <w:t>as the MS/MS</w:t>
      </w:r>
      <w:r w:rsidR="004A531B">
        <w:rPr>
          <w:rFonts w:ascii="Helvetica" w:hAnsi="Helvetica" w:cs="Arial"/>
          <w:sz w:val="22"/>
          <w:szCs w:val="24"/>
        </w:rPr>
        <w:t xml:space="preserve"> </w:t>
      </w:r>
      <w:r w:rsidR="004A531B">
        <w:rPr>
          <w:rFonts w:ascii="Helvetica" w:hAnsi="Helvetica" w:cs="Arial"/>
          <w:color w:val="FF0000"/>
          <w:sz w:val="22"/>
          <w:szCs w:val="24"/>
        </w:rPr>
        <w:t xml:space="preserve">(Pronounce </w:t>
      </w:r>
      <w:proofErr w:type="spellStart"/>
      <w:r w:rsidR="004A531B">
        <w:rPr>
          <w:rFonts w:ascii="Helvetica" w:hAnsi="Helvetica" w:cs="Arial"/>
          <w:color w:val="FF0000"/>
          <w:sz w:val="22"/>
          <w:szCs w:val="24"/>
        </w:rPr>
        <w:t>Em-Ess-Em-Ess</w:t>
      </w:r>
      <w:proofErr w:type="spellEnd"/>
      <w:r w:rsidR="004A531B">
        <w:rPr>
          <w:rFonts w:ascii="Helvetica" w:hAnsi="Helvetica" w:cs="Arial"/>
          <w:color w:val="FF0000"/>
          <w:sz w:val="22"/>
          <w:szCs w:val="24"/>
        </w:rPr>
        <w:t>)</w:t>
      </w:r>
      <w:r w:rsidRPr="009964C3">
        <w:rPr>
          <w:rFonts w:ascii="Helvetica" w:hAnsi="Helvetica" w:cs="Arial"/>
          <w:sz w:val="22"/>
          <w:szCs w:val="24"/>
        </w:rPr>
        <w:t xml:space="preserve"> method. </w:t>
      </w:r>
    </w:p>
    <w:p w14:paraId="6BBF7CF3" w14:textId="2C297642" w:rsidR="00453116" w:rsidRPr="009964C3" w:rsidRDefault="00453116" w:rsidP="00453116">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selects CID as the method.</w:t>
      </w:r>
    </w:p>
    <w:p w14:paraId="29157205" w14:textId="77777777" w:rsidR="009964C3" w:rsidRDefault="00A96D8A" w:rsidP="009964C3">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Next, i</w:t>
      </w:r>
      <w:r w:rsidR="00DC1A23">
        <w:rPr>
          <w:rFonts w:ascii="Helvetica" w:hAnsi="Helvetica" w:cs="Arial"/>
          <w:sz w:val="22"/>
          <w:szCs w:val="24"/>
        </w:rPr>
        <w:t>ncrease the CID voltage</w:t>
      </w:r>
      <w:r w:rsidR="00C239A2">
        <w:rPr>
          <w:rFonts w:ascii="Helvetica" w:hAnsi="Helvetica" w:cs="Arial"/>
          <w:sz w:val="22"/>
          <w:szCs w:val="24"/>
        </w:rPr>
        <w:t xml:space="preserve"> </w:t>
      </w:r>
      <w:r w:rsidR="00C239A2" w:rsidRPr="00C239A2">
        <w:rPr>
          <w:rFonts w:ascii="Helvetica" w:hAnsi="Helvetica" w:cs="Arial"/>
          <w:sz w:val="22"/>
          <w:szCs w:val="24"/>
        </w:rPr>
        <w:t>or n</w:t>
      </w:r>
      <w:r w:rsidR="00C239A2">
        <w:rPr>
          <w:rFonts w:ascii="Helvetica" w:hAnsi="Helvetica" w:cs="Arial"/>
          <w:sz w:val="22"/>
          <w:szCs w:val="24"/>
        </w:rPr>
        <w:t>ormalized collision energy</w:t>
      </w:r>
      <w:r w:rsidR="009964C3" w:rsidRPr="009964C3">
        <w:rPr>
          <w:rFonts w:ascii="Helvetica" w:hAnsi="Helvetica" w:cs="Arial"/>
          <w:sz w:val="22"/>
          <w:szCs w:val="24"/>
        </w:rPr>
        <w:t xml:space="preserve"> until the precursor lipid </w:t>
      </w:r>
      <w:proofErr w:type="gramStart"/>
      <w:r w:rsidR="009964C3" w:rsidRPr="009964C3">
        <w:rPr>
          <w:rFonts w:ascii="Helvetica" w:hAnsi="Helvetica" w:cs="Arial"/>
          <w:sz w:val="22"/>
          <w:szCs w:val="24"/>
        </w:rPr>
        <w:t>A</w:t>
      </w:r>
      <w:proofErr w:type="gramEnd"/>
      <w:r w:rsidR="009964C3" w:rsidRPr="009964C3">
        <w:rPr>
          <w:rFonts w:ascii="Helvetica" w:hAnsi="Helvetica" w:cs="Arial"/>
          <w:sz w:val="22"/>
          <w:szCs w:val="24"/>
        </w:rPr>
        <w:t xml:space="preserve"> species is about 10% relative abundance compared to the highest product ion.</w:t>
      </w:r>
    </w:p>
    <w:p w14:paraId="4DAA7EBE" w14:textId="20CD24C7" w:rsidR="00453116" w:rsidRPr="009964C3" w:rsidRDefault="00453116" w:rsidP="00453116">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increases CID voltage or normalized collision energy.</w:t>
      </w:r>
    </w:p>
    <w:p w14:paraId="36C3F2A6" w14:textId="77777777" w:rsidR="009964C3" w:rsidRDefault="009964C3" w:rsidP="00CE0BFB">
      <w:pPr>
        <w:numPr>
          <w:ilvl w:val="1"/>
          <w:numId w:val="16"/>
        </w:numPr>
        <w:spacing w:before="240"/>
        <w:jc w:val="both"/>
        <w:outlineLvl w:val="0"/>
        <w:rPr>
          <w:rFonts w:ascii="Helvetica" w:hAnsi="Helvetica" w:cs="Arial"/>
          <w:sz w:val="22"/>
          <w:szCs w:val="24"/>
        </w:rPr>
      </w:pPr>
      <w:r w:rsidRPr="009964C3">
        <w:rPr>
          <w:rFonts w:ascii="Helvetica" w:hAnsi="Helvetica" w:cs="Arial"/>
          <w:sz w:val="22"/>
          <w:szCs w:val="24"/>
        </w:rPr>
        <w:t xml:space="preserve">Acquire and average </w:t>
      </w:r>
      <w:r w:rsidR="00260A9C">
        <w:rPr>
          <w:rFonts w:ascii="Helvetica" w:hAnsi="Helvetica" w:cs="Arial"/>
          <w:sz w:val="22"/>
          <w:szCs w:val="24"/>
        </w:rPr>
        <w:t xml:space="preserve">the </w:t>
      </w:r>
      <w:r w:rsidRPr="009964C3">
        <w:rPr>
          <w:rFonts w:ascii="Helvetica" w:hAnsi="Helvetica" w:cs="Arial"/>
          <w:sz w:val="22"/>
          <w:szCs w:val="24"/>
        </w:rPr>
        <w:t xml:space="preserve">spectra until sufficient signal-to-noise is </w:t>
      </w:r>
      <w:r w:rsidR="00A21B5C">
        <w:rPr>
          <w:rFonts w:ascii="Helvetica" w:hAnsi="Helvetica" w:cs="Arial"/>
          <w:sz w:val="22"/>
          <w:szCs w:val="24"/>
        </w:rPr>
        <w:t xml:space="preserve">achieved for the product ions (TEXT overlay: </w:t>
      </w:r>
      <w:r w:rsidR="00A21B5C" w:rsidRPr="00A21B5C">
        <w:rPr>
          <w:rFonts w:ascii="Helvetica" w:hAnsi="Helvetica" w:cs="Arial"/>
          <w:sz w:val="22"/>
          <w:szCs w:val="24"/>
        </w:rPr>
        <w:t>T</w:t>
      </w:r>
      <w:r w:rsidRPr="00A21B5C">
        <w:rPr>
          <w:rFonts w:ascii="Helvetica" w:hAnsi="Helvetica" w:cs="Arial"/>
          <w:sz w:val="22"/>
          <w:szCs w:val="24"/>
        </w:rPr>
        <w:t>he number of scans needed is dependent on the signal intensity of the original precursor and can rang</w:t>
      </w:r>
      <w:r w:rsidR="00DC1A23" w:rsidRPr="00A21B5C">
        <w:rPr>
          <w:rFonts w:ascii="Helvetica" w:hAnsi="Helvetica" w:cs="Arial"/>
          <w:sz w:val="22"/>
          <w:szCs w:val="24"/>
        </w:rPr>
        <w:t>e from 3 – 300 scans</w:t>
      </w:r>
      <w:r w:rsidR="00A21B5C">
        <w:rPr>
          <w:rFonts w:ascii="Helvetica" w:hAnsi="Helvetica" w:cs="Arial"/>
          <w:sz w:val="22"/>
          <w:szCs w:val="24"/>
        </w:rPr>
        <w:t>).</w:t>
      </w:r>
      <w:r w:rsidRPr="009964C3">
        <w:rPr>
          <w:rFonts w:ascii="Helvetica" w:hAnsi="Helvetica" w:cs="Arial"/>
          <w:sz w:val="22"/>
          <w:szCs w:val="24"/>
        </w:rPr>
        <w:t xml:space="preserve"> </w:t>
      </w:r>
    </w:p>
    <w:p w14:paraId="7908B364" w14:textId="70A16EE8" w:rsidR="00453116" w:rsidRPr="001029AF" w:rsidRDefault="001029AF" w:rsidP="00453116">
      <w:pPr>
        <w:numPr>
          <w:ilvl w:val="2"/>
          <w:numId w:val="16"/>
        </w:numPr>
        <w:spacing w:before="240"/>
        <w:jc w:val="both"/>
        <w:outlineLvl w:val="0"/>
        <w:rPr>
          <w:rFonts w:ascii="Helvetica" w:hAnsi="Helvetica" w:cs="Arial"/>
          <w:sz w:val="22"/>
          <w:szCs w:val="24"/>
        </w:rPr>
      </w:pPr>
      <w:r w:rsidRPr="001029AF">
        <w:rPr>
          <w:rFonts w:ascii="Helvetica" w:hAnsi="Helvetica" w:cs="Arial"/>
          <w:sz w:val="22"/>
          <w:szCs w:val="24"/>
        </w:rPr>
        <w:t>SCREEN: Computer screen as talent acquires and averages the spectra.</w:t>
      </w:r>
    </w:p>
    <w:p w14:paraId="5DD70002" w14:textId="3B0D8FEE" w:rsidR="00453116" w:rsidRPr="00A820BB" w:rsidRDefault="001029AF" w:rsidP="00453116">
      <w:pPr>
        <w:numPr>
          <w:ilvl w:val="2"/>
          <w:numId w:val="16"/>
        </w:numPr>
        <w:spacing w:before="240"/>
        <w:jc w:val="both"/>
        <w:outlineLvl w:val="0"/>
        <w:rPr>
          <w:rFonts w:ascii="Helvetica" w:hAnsi="Helvetica" w:cs="Arial"/>
          <w:sz w:val="22"/>
          <w:szCs w:val="24"/>
        </w:rPr>
      </w:pPr>
      <w:r w:rsidRPr="00A820BB">
        <w:rPr>
          <w:rFonts w:ascii="Helvetica" w:hAnsi="Helvetica" w:cs="Arial"/>
          <w:sz w:val="22"/>
          <w:szCs w:val="24"/>
        </w:rPr>
        <w:t>SCREEN</w:t>
      </w:r>
      <w:r w:rsidRPr="00604F6A">
        <w:rPr>
          <w:rFonts w:ascii="Helvetica" w:hAnsi="Helvetica" w:cs="Arial"/>
          <w:sz w:val="22"/>
          <w:szCs w:val="24"/>
        </w:rPr>
        <w:t xml:space="preserve">: </w:t>
      </w:r>
      <w:r w:rsidR="006B11D8" w:rsidRPr="00604F6A">
        <w:rPr>
          <w:rFonts w:ascii="Helvetica" w:hAnsi="Helvetica" w:cs="Arial"/>
          <w:sz w:val="22"/>
          <w:szCs w:val="24"/>
        </w:rPr>
        <w:t>Still s</w:t>
      </w:r>
      <w:r w:rsidRPr="00604F6A">
        <w:rPr>
          <w:rFonts w:ascii="Helvetica" w:hAnsi="Helvetica" w:cs="Arial"/>
          <w:sz w:val="22"/>
          <w:szCs w:val="24"/>
        </w:rPr>
        <w:t>creen</w:t>
      </w:r>
      <w:r w:rsidRPr="00A820BB">
        <w:rPr>
          <w:rFonts w:ascii="Helvetica" w:hAnsi="Helvetica" w:cs="Arial"/>
          <w:sz w:val="22"/>
          <w:szCs w:val="24"/>
        </w:rPr>
        <w:t xml:space="preserve"> capture of </w:t>
      </w:r>
      <w:r w:rsidR="00A820BB" w:rsidRPr="00A820BB">
        <w:rPr>
          <w:rFonts w:ascii="Helvetica" w:hAnsi="Helvetica" w:cs="Arial"/>
          <w:sz w:val="22"/>
          <w:szCs w:val="24"/>
        </w:rPr>
        <w:t xml:space="preserve">the </w:t>
      </w:r>
      <w:r w:rsidRPr="00A820BB">
        <w:rPr>
          <w:rFonts w:ascii="Helvetica" w:hAnsi="Helvetica" w:cs="Arial"/>
          <w:sz w:val="22"/>
          <w:szCs w:val="24"/>
        </w:rPr>
        <w:t>acquired spectrum.</w:t>
      </w:r>
    </w:p>
    <w:p w14:paraId="16409310" w14:textId="77777777" w:rsidR="009964C3" w:rsidRPr="00CE0BFB" w:rsidRDefault="009964C3" w:rsidP="00CE0BFB">
      <w:pPr>
        <w:numPr>
          <w:ilvl w:val="0"/>
          <w:numId w:val="16"/>
        </w:numPr>
        <w:spacing w:before="240"/>
        <w:jc w:val="both"/>
        <w:outlineLvl w:val="0"/>
        <w:rPr>
          <w:rFonts w:ascii="Helvetica" w:hAnsi="Helvetica" w:cs="Arial"/>
          <w:b/>
          <w:sz w:val="22"/>
          <w:szCs w:val="24"/>
        </w:rPr>
      </w:pPr>
      <w:r w:rsidRPr="00CE0BFB">
        <w:rPr>
          <w:rFonts w:ascii="Helvetica" w:hAnsi="Helvetica" w:cs="Arial"/>
          <w:b/>
          <w:sz w:val="22"/>
          <w:szCs w:val="24"/>
        </w:rPr>
        <w:t xml:space="preserve">MS/MS on Lipid A by Ultraviolet </w:t>
      </w:r>
      <w:proofErr w:type="spellStart"/>
      <w:r w:rsidRPr="00CE0BFB">
        <w:rPr>
          <w:rFonts w:ascii="Helvetica" w:hAnsi="Helvetica" w:cs="Arial"/>
          <w:b/>
          <w:sz w:val="22"/>
          <w:szCs w:val="24"/>
        </w:rPr>
        <w:t>Photodissociation</w:t>
      </w:r>
      <w:proofErr w:type="spellEnd"/>
      <w:r w:rsidRPr="00CE0BFB">
        <w:rPr>
          <w:rFonts w:ascii="Helvetica" w:hAnsi="Helvetica" w:cs="Arial"/>
          <w:b/>
          <w:sz w:val="22"/>
          <w:szCs w:val="24"/>
        </w:rPr>
        <w:t xml:space="preserve"> </w:t>
      </w:r>
      <w:r w:rsidR="00DD6165">
        <w:rPr>
          <w:rFonts w:ascii="Helvetica" w:hAnsi="Helvetica" w:cs="Arial"/>
          <w:b/>
          <w:sz w:val="22"/>
          <w:szCs w:val="24"/>
        </w:rPr>
        <w:t>(UVPD)</w:t>
      </w:r>
    </w:p>
    <w:p w14:paraId="46568E99" w14:textId="77777777" w:rsidR="009964C3" w:rsidRDefault="009964C3" w:rsidP="00CE0BFB">
      <w:pPr>
        <w:numPr>
          <w:ilvl w:val="1"/>
          <w:numId w:val="16"/>
        </w:numPr>
        <w:spacing w:before="240"/>
        <w:jc w:val="both"/>
        <w:outlineLvl w:val="0"/>
        <w:rPr>
          <w:rFonts w:ascii="Helvetica" w:hAnsi="Helvetica" w:cs="Arial"/>
          <w:sz w:val="22"/>
          <w:szCs w:val="24"/>
        </w:rPr>
      </w:pPr>
      <w:r w:rsidRPr="00CE0BFB">
        <w:rPr>
          <w:rFonts w:ascii="Helvetica" w:hAnsi="Helvetica" w:cs="Arial"/>
          <w:sz w:val="22"/>
          <w:szCs w:val="24"/>
        </w:rPr>
        <w:t xml:space="preserve">Prepare </w:t>
      </w:r>
      <w:r w:rsidR="00DC1A23">
        <w:rPr>
          <w:rFonts w:ascii="Helvetica" w:hAnsi="Helvetica" w:cs="Arial"/>
          <w:sz w:val="22"/>
          <w:szCs w:val="24"/>
        </w:rPr>
        <w:t xml:space="preserve">the </w:t>
      </w:r>
      <w:r w:rsidRPr="00CE0BFB">
        <w:rPr>
          <w:rFonts w:ascii="Helvetica" w:hAnsi="Helvetica" w:cs="Arial"/>
          <w:sz w:val="22"/>
          <w:szCs w:val="24"/>
        </w:rPr>
        <w:t xml:space="preserve">sample and mass spectrometer </w:t>
      </w:r>
      <w:r w:rsidR="00A21B5C">
        <w:rPr>
          <w:rFonts w:ascii="Helvetica" w:hAnsi="Helvetica" w:cs="Arial"/>
          <w:sz w:val="22"/>
          <w:szCs w:val="24"/>
        </w:rPr>
        <w:t xml:space="preserve">as </w:t>
      </w:r>
      <w:r w:rsidR="008D689F">
        <w:rPr>
          <w:rFonts w:ascii="Helvetica" w:hAnsi="Helvetica" w:cs="Arial"/>
          <w:sz w:val="22"/>
          <w:szCs w:val="24"/>
        </w:rPr>
        <w:t>described</w:t>
      </w:r>
      <w:r w:rsidR="00A21B5C">
        <w:rPr>
          <w:rFonts w:ascii="Helvetica" w:hAnsi="Helvetica" w:cs="Arial"/>
          <w:sz w:val="22"/>
          <w:szCs w:val="24"/>
        </w:rPr>
        <w:t xml:space="preserve"> in the previous section.</w:t>
      </w:r>
    </w:p>
    <w:p w14:paraId="31B4F7E2" w14:textId="28A73C9D" w:rsidR="00960FD3" w:rsidRPr="00CE0BFB" w:rsidRDefault="00960FD3" w:rsidP="00960FD3">
      <w:pPr>
        <w:numPr>
          <w:ilvl w:val="2"/>
          <w:numId w:val="16"/>
        </w:numPr>
        <w:spacing w:before="240"/>
        <w:jc w:val="both"/>
        <w:outlineLvl w:val="0"/>
        <w:rPr>
          <w:rFonts w:ascii="Helvetica" w:hAnsi="Helvetica" w:cs="Arial"/>
          <w:sz w:val="22"/>
          <w:szCs w:val="24"/>
        </w:rPr>
      </w:pPr>
      <w:r>
        <w:rPr>
          <w:rFonts w:ascii="Helvetica" w:hAnsi="Helvetica" w:cs="Arial"/>
          <w:sz w:val="22"/>
          <w:szCs w:val="24"/>
        </w:rPr>
        <w:t>MED/WIDE: Talent walks up the mass spectrometer with prepared sample in hand.</w:t>
      </w:r>
    </w:p>
    <w:p w14:paraId="01A96FDC" w14:textId="77777777" w:rsidR="009964C3" w:rsidRDefault="009964C3" w:rsidP="00CE0BFB">
      <w:pPr>
        <w:numPr>
          <w:ilvl w:val="1"/>
          <w:numId w:val="16"/>
        </w:numPr>
        <w:spacing w:before="240"/>
        <w:jc w:val="both"/>
        <w:outlineLvl w:val="0"/>
        <w:rPr>
          <w:rFonts w:ascii="Helvetica" w:hAnsi="Helvetica" w:cs="Arial"/>
          <w:sz w:val="22"/>
          <w:szCs w:val="24"/>
        </w:rPr>
      </w:pPr>
      <w:r w:rsidRPr="00CE0BFB">
        <w:rPr>
          <w:rFonts w:ascii="Helvetica" w:hAnsi="Helvetica" w:cs="Arial"/>
          <w:sz w:val="22"/>
          <w:szCs w:val="24"/>
        </w:rPr>
        <w:t xml:space="preserve">Turn on the laser </w:t>
      </w:r>
      <w:r w:rsidR="00DC1A23">
        <w:rPr>
          <w:rFonts w:ascii="Helvetica" w:hAnsi="Helvetica" w:cs="Arial"/>
          <w:sz w:val="22"/>
          <w:szCs w:val="24"/>
        </w:rPr>
        <w:t>interfaced to the</w:t>
      </w:r>
      <w:r w:rsidRPr="00CE0BFB">
        <w:rPr>
          <w:rFonts w:ascii="Helvetica" w:hAnsi="Helvetica" w:cs="Arial"/>
          <w:sz w:val="22"/>
          <w:szCs w:val="24"/>
        </w:rPr>
        <w:t xml:space="preserve"> mass spectrometer.</w:t>
      </w:r>
      <w:r w:rsidR="00DE119E">
        <w:rPr>
          <w:rFonts w:ascii="Helvetica" w:hAnsi="Helvetica" w:cs="Arial"/>
          <w:sz w:val="22"/>
          <w:szCs w:val="24"/>
        </w:rPr>
        <w:t xml:space="preserve">  See the text protocol for MS details.</w:t>
      </w:r>
      <w:r w:rsidRPr="00CE0BFB">
        <w:rPr>
          <w:rFonts w:ascii="Helvetica" w:hAnsi="Helvetica" w:cs="Arial"/>
          <w:sz w:val="22"/>
          <w:szCs w:val="24"/>
        </w:rPr>
        <w:t xml:space="preserve"> </w:t>
      </w:r>
    </w:p>
    <w:p w14:paraId="32CD180C" w14:textId="003A3C76" w:rsidR="00960FD3" w:rsidRPr="00CE0BFB" w:rsidRDefault="00960FD3" w:rsidP="00960FD3">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turns on the laser.</w:t>
      </w:r>
    </w:p>
    <w:p w14:paraId="5C34EA17" w14:textId="2A5C44CC" w:rsidR="009964C3" w:rsidRDefault="009964C3" w:rsidP="00CE0BFB">
      <w:pPr>
        <w:numPr>
          <w:ilvl w:val="1"/>
          <w:numId w:val="16"/>
        </w:numPr>
        <w:spacing w:before="240"/>
        <w:jc w:val="both"/>
        <w:outlineLvl w:val="0"/>
        <w:rPr>
          <w:rFonts w:ascii="Helvetica" w:hAnsi="Helvetica" w:cs="Arial"/>
          <w:sz w:val="22"/>
          <w:szCs w:val="24"/>
        </w:rPr>
      </w:pPr>
      <w:r w:rsidRPr="00CE0BFB">
        <w:rPr>
          <w:rFonts w:ascii="Helvetica" w:hAnsi="Helvetica" w:cs="Arial"/>
          <w:sz w:val="22"/>
          <w:szCs w:val="24"/>
        </w:rPr>
        <w:t xml:space="preserve">Set up the instrument software so that the laser will trigger the </w:t>
      </w:r>
      <w:proofErr w:type="spellStart"/>
      <w:r w:rsidRPr="00CE0BFB">
        <w:rPr>
          <w:rFonts w:ascii="Helvetica" w:hAnsi="Helvetica" w:cs="Arial"/>
          <w:sz w:val="22"/>
          <w:szCs w:val="24"/>
        </w:rPr>
        <w:t>excimer</w:t>
      </w:r>
      <w:proofErr w:type="spellEnd"/>
      <w:r w:rsidRPr="00CE0BFB">
        <w:rPr>
          <w:rFonts w:ascii="Helvetica" w:hAnsi="Helvetica" w:cs="Arial"/>
          <w:sz w:val="22"/>
          <w:szCs w:val="24"/>
        </w:rPr>
        <w:t xml:space="preserve"> laser when the ions enter the HCD</w:t>
      </w:r>
      <w:r w:rsidR="00C239A2">
        <w:rPr>
          <w:rFonts w:ascii="Helvetica" w:hAnsi="Helvetica" w:cs="Arial"/>
          <w:sz w:val="22"/>
          <w:szCs w:val="24"/>
        </w:rPr>
        <w:t xml:space="preserve"> </w:t>
      </w:r>
      <w:r w:rsidR="006B11D8">
        <w:rPr>
          <w:rFonts w:ascii="Helvetica" w:hAnsi="Helvetica" w:cs="Arial"/>
          <w:color w:val="FF0000"/>
          <w:sz w:val="22"/>
          <w:szCs w:val="24"/>
        </w:rPr>
        <w:t xml:space="preserve">(Pronounce as letters H-C-D) </w:t>
      </w:r>
      <w:r w:rsidR="00C239A2">
        <w:rPr>
          <w:rFonts w:ascii="Helvetica" w:hAnsi="Helvetica" w:cs="Arial"/>
          <w:sz w:val="22"/>
          <w:szCs w:val="24"/>
        </w:rPr>
        <w:t>(TEXT overlay: HCD: higher-energy C-trap dissociation)</w:t>
      </w:r>
      <w:r w:rsidRPr="00CE0BFB">
        <w:rPr>
          <w:rFonts w:ascii="Helvetica" w:hAnsi="Helvetica" w:cs="Arial"/>
          <w:sz w:val="22"/>
          <w:szCs w:val="24"/>
        </w:rPr>
        <w:t xml:space="preserve"> cell. </w:t>
      </w:r>
    </w:p>
    <w:p w14:paraId="552E249A" w14:textId="23E6BB4F" w:rsidR="00960FD3" w:rsidRPr="00CE0BFB" w:rsidRDefault="00960FD3" w:rsidP="00960FD3">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SCREEN: </w:t>
      </w:r>
      <w:r w:rsidR="00C7043D" w:rsidRPr="00604F6A">
        <w:rPr>
          <w:rFonts w:ascii="Helvetica" w:hAnsi="Helvetica" w:cs="Arial"/>
          <w:sz w:val="22"/>
          <w:szCs w:val="24"/>
        </w:rPr>
        <w:t>Still-shot of computer</w:t>
      </w:r>
      <w:r w:rsidR="00C7043D">
        <w:rPr>
          <w:rFonts w:ascii="Helvetica" w:hAnsi="Helvetica" w:cs="Arial"/>
          <w:sz w:val="22"/>
          <w:szCs w:val="24"/>
        </w:rPr>
        <w:t xml:space="preserve"> screen showing window where</w:t>
      </w:r>
      <w:r>
        <w:rPr>
          <w:rFonts w:ascii="Helvetica" w:hAnsi="Helvetica" w:cs="Arial"/>
          <w:sz w:val="22"/>
          <w:szCs w:val="24"/>
        </w:rPr>
        <w:t xml:space="preserve"> talent set</w:t>
      </w:r>
      <w:r w:rsidR="00C7043D">
        <w:rPr>
          <w:rFonts w:ascii="Helvetica" w:hAnsi="Helvetica" w:cs="Arial"/>
          <w:sz w:val="22"/>
          <w:szCs w:val="24"/>
        </w:rPr>
        <w:t>s</w:t>
      </w:r>
      <w:r>
        <w:rPr>
          <w:rFonts w:ascii="Helvetica" w:hAnsi="Helvetica" w:cs="Arial"/>
          <w:sz w:val="22"/>
          <w:szCs w:val="24"/>
        </w:rPr>
        <w:t xml:space="preserve"> up instrument software.</w:t>
      </w:r>
    </w:p>
    <w:p w14:paraId="3C381021" w14:textId="77777777" w:rsidR="00960FD3" w:rsidRDefault="00C239A2" w:rsidP="00CE0BFB">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t</w:t>
      </w:r>
      <w:r w:rsidR="009964C3" w:rsidRPr="00CE0BFB">
        <w:rPr>
          <w:rFonts w:ascii="Helvetica" w:hAnsi="Helvetica" w:cs="Arial"/>
          <w:sz w:val="22"/>
          <w:szCs w:val="24"/>
        </w:rPr>
        <w:t>urn on the pulse generator such that the las</w:t>
      </w:r>
      <w:r w:rsidR="00DC1A23">
        <w:rPr>
          <w:rFonts w:ascii="Helvetica" w:hAnsi="Helvetica" w:cs="Arial"/>
          <w:sz w:val="22"/>
          <w:szCs w:val="24"/>
        </w:rPr>
        <w:t xml:space="preserve">er is pulsed every </w:t>
      </w:r>
      <w:r w:rsidR="00DC1A23" w:rsidRPr="00A21B5C">
        <w:rPr>
          <w:rFonts w:ascii="Helvetica" w:hAnsi="Helvetica" w:cs="Arial"/>
          <w:sz w:val="22"/>
          <w:szCs w:val="24"/>
        </w:rPr>
        <w:t xml:space="preserve">2 </w:t>
      </w:r>
      <w:r w:rsidR="00A21B5C" w:rsidRPr="00A21B5C">
        <w:rPr>
          <w:rFonts w:ascii="Helvetica" w:hAnsi="Helvetica" w:cs="Arial"/>
          <w:sz w:val="22"/>
          <w:szCs w:val="24"/>
        </w:rPr>
        <w:t>milliseconds</w:t>
      </w:r>
      <w:r w:rsidR="009964C3" w:rsidRPr="00CE0BFB">
        <w:rPr>
          <w:rFonts w:ascii="Helvetica" w:hAnsi="Helvetica" w:cs="Arial"/>
          <w:sz w:val="22"/>
          <w:szCs w:val="24"/>
        </w:rPr>
        <w:t xml:space="preserve">. </w:t>
      </w:r>
    </w:p>
    <w:p w14:paraId="750563C6" w14:textId="3043A992" w:rsidR="009964C3" w:rsidRPr="00CE0BFB" w:rsidRDefault="00960FD3" w:rsidP="00960FD3">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turns on pulse generator and sets the pulse rate.</w:t>
      </w:r>
      <w:r w:rsidR="009964C3" w:rsidRPr="00CE0BFB">
        <w:rPr>
          <w:rFonts w:ascii="Helvetica" w:hAnsi="Helvetica" w:cs="Arial"/>
          <w:sz w:val="22"/>
          <w:szCs w:val="24"/>
        </w:rPr>
        <w:t xml:space="preserve"> </w:t>
      </w:r>
    </w:p>
    <w:p w14:paraId="6AD18C0D" w14:textId="77777777" w:rsidR="009964C3" w:rsidRDefault="009964C3" w:rsidP="00CE0BFB">
      <w:pPr>
        <w:numPr>
          <w:ilvl w:val="1"/>
          <w:numId w:val="16"/>
        </w:numPr>
        <w:spacing w:before="240"/>
        <w:jc w:val="both"/>
        <w:outlineLvl w:val="0"/>
        <w:rPr>
          <w:rFonts w:ascii="Helvetica" w:hAnsi="Helvetica" w:cs="Arial"/>
          <w:sz w:val="22"/>
          <w:szCs w:val="24"/>
        </w:rPr>
      </w:pPr>
      <w:r w:rsidRPr="00CE0BFB">
        <w:rPr>
          <w:rFonts w:ascii="Helvetica" w:hAnsi="Helvetica" w:cs="Arial"/>
          <w:sz w:val="22"/>
          <w:szCs w:val="24"/>
        </w:rPr>
        <w:t xml:space="preserve">Isolate the lipid </w:t>
      </w:r>
      <w:proofErr w:type="gramStart"/>
      <w:r w:rsidRPr="00CE0BFB">
        <w:rPr>
          <w:rFonts w:ascii="Helvetica" w:hAnsi="Helvetica" w:cs="Arial"/>
          <w:sz w:val="22"/>
          <w:szCs w:val="24"/>
        </w:rPr>
        <w:t>A</w:t>
      </w:r>
      <w:proofErr w:type="gramEnd"/>
      <w:r w:rsidRPr="00CE0BFB">
        <w:rPr>
          <w:rFonts w:ascii="Helvetica" w:hAnsi="Helvetica" w:cs="Arial"/>
          <w:sz w:val="22"/>
          <w:szCs w:val="24"/>
        </w:rPr>
        <w:t xml:space="preserve"> precursor ion by selecting HCD as </w:t>
      </w:r>
      <w:r w:rsidR="00DC1A23">
        <w:rPr>
          <w:rFonts w:ascii="Helvetica" w:hAnsi="Helvetica" w:cs="Arial"/>
          <w:sz w:val="22"/>
          <w:szCs w:val="24"/>
        </w:rPr>
        <w:t xml:space="preserve">the </w:t>
      </w:r>
      <w:r w:rsidRPr="00CE0BFB">
        <w:rPr>
          <w:rFonts w:ascii="Helvetica" w:hAnsi="Helvetica" w:cs="Arial"/>
          <w:sz w:val="22"/>
          <w:szCs w:val="24"/>
        </w:rPr>
        <w:t xml:space="preserve">MS/MS method and adjust the collisional energy to 1% </w:t>
      </w:r>
      <w:r w:rsidR="00C239A2" w:rsidRPr="00C239A2">
        <w:rPr>
          <w:rFonts w:ascii="Helvetica" w:hAnsi="Helvetica" w:cs="Arial"/>
          <w:sz w:val="22"/>
          <w:szCs w:val="24"/>
        </w:rPr>
        <w:t>normalized collision energy</w:t>
      </w:r>
      <w:r w:rsidRPr="00CE0BFB">
        <w:rPr>
          <w:rFonts w:ascii="Helvetica" w:hAnsi="Helvetica" w:cs="Arial"/>
          <w:sz w:val="22"/>
          <w:szCs w:val="24"/>
        </w:rPr>
        <w:t xml:space="preserve">. </w:t>
      </w:r>
    </w:p>
    <w:p w14:paraId="2ECD019C" w14:textId="5F381E1A" w:rsidR="00960FD3" w:rsidRPr="00CE0BFB" w:rsidRDefault="001A6C6A" w:rsidP="00960FD3">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selects HCD as method and adjusts collisional energy.</w:t>
      </w:r>
    </w:p>
    <w:p w14:paraId="03F6C8EF" w14:textId="7769F065" w:rsidR="00411A5C" w:rsidRPr="001A6C6A" w:rsidRDefault="009964C3" w:rsidP="00CE0BFB">
      <w:pPr>
        <w:numPr>
          <w:ilvl w:val="1"/>
          <w:numId w:val="16"/>
        </w:numPr>
        <w:spacing w:before="240"/>
        <w:jc w:val="both"/>
        <w:outlineLvl w:val="0"/>
        <w:rPr>
          <w:rFonts w:ascii="Arial" w:hAnsi="Arial"/>
        </w:rPr>
      </w:pPr>
      <w:r w:rsidRPr="00411A5C">
        <w:rPr>
          <w:rFonts w:ascii="Helvetica" w:hAnsi="Helvetica" w:cs="Arial"/>
          <w:sz w:val="22"/>
          <w:szCs w:val="24"/>
        </w:rPr>
        <w:t xml:space="preserve">Activate the isolated lipid </w:t>
      </w:r>
      <w:proofErr w:type="gramStart"/>
      <w:r w:rsidRPr="00411A5C">
        <w:rPr>
          <w:rFonts w:ascii="Helvetica" w:hAnsi="Helvetica" w:cs="Arial"/>
          <w:sz w:val="22"/>
          <w:szCs w:val="24"/>
        </w:rPr>
        <w:t>A</w:t>
      </w:r>
      <w:proofErr w:type="gramEnd"/>
      <w:r w:rsidRPr="00411A5C">
        <w:rPr>
          <w:rFonts w:ascii="Helvetica" w:hAnsi="Helvetica" w:cs="Arial"/>
          <w:sz w:val="22"/>
          <w:szCs w:val="24"/>
        </w:rPr>
        <w:t xml:space="preserve"> ion by increasing the laser energy and adjus</w:t>
      </w:r>
      <w:r w:rsidR="00A96D8A" w:rsidRPr="00411A5C">
        <w:rPr>
          <w:rFonts w:ascii="Helvetica" w:hAnsi="Helvetica" w:cs="Arial"/>
          <w:sz w:val="22"/>
          <w:szCs w:val="24"/>
        </w:rPr>
        <w:t xml:space="preserve">ting the number of laser pulses, which is typically ten 6 </w:t>
      </w:r>
      <w:proofErr w:type="spellStart"/>
      <w:r w:rsidR="00A96D8A" w:rsidRPr="00813BE3">
        <w:rPr>
          <w:rFonts w:ascii="Helvetica" w:hAnsi="Helvetica" w:cs="Arial"/>
          <w:sz w:val="22"/>
          <w:szCs w:val="24"/>
        </w:rPr>
        <w:t>m</w:t>
      </w:r>
      <w:r w:rsidR="00813BE3" w:rsidRPr="00813BE3">
        <w:rPr>
          <w:rFonts w:ascii="Helvetica" w:hAnsi="Helvetica" w:cs="Arial"/>
          <w:sz w:val="22"/>
          <w:szCs w:val="24"/>
        </w:rPr>
        <w:t>illijoule</w:t>
      </w:r>
      <w:proofErr w:type="spellEnd"/>
      <w:r w:rsidR="00A96D8A" w:rsidRPr="00C735A0">
        <w:rPr>
          <w:rFonts w:ascii="Helvetica" w:hAnsi="Helvetica" w:cs="Arial"/>
          <w:color w:val="1F497D"/>
          <w:sz w:val="22"/>
          <w:szCs w:val="24"/>
        </w:rPr>
        <w:t xml:space="preserve"> </w:t>
      </w:r>
      <w:r w:rsidR="00A96D8A" w:rsidRPr="00411A5C">
        <w:rPr>
          <w:rFonts w:ascii="Helvetica" w:hAnsi="Helvetica" w:cs="Arial"/>
          <w:sz w:val="22"/>
          <w:szCs w:val="24"/>
        </w:rPr>
        <w:t xml:space="preserve">pulses. </w:t>
      </w:r>
    </w:p>
    <w:p w14:paraId="06E7B6F9" w14:textId="2FB07C4D" w:rsidR="001A6C6A" w:rsidRPr="00411A5C" w:rsidRDefault="00C7043D" w:rsidP="001A6C6A">
      <w:pPr>
        <w:numPr>
          <w:ilvl w:val="2"/>
          <w:numId w:val="16"/>
        </w:numPr>
        <w:spacing w:before="240"/>
        <w:jc w:val="both"/>
        <w:outlineLvl w:val="0"/>
        <w:rPr>
          <w:rFonts w:ascii="Arial" w:hAnsi="Arial"/>
        </w:rPr>
      </w:pPr>
      <w:r w:rsidRPr="00604F6A">
        <w:rPr>
          <w:rFonts w:ascii="Helvetica" w:hAnsi="Helvetica" w:cs="Arial"/>
          <w:sz w:val="22"/>
          <w:szCs w:val="24"/>
        </w:rPr>
        <w:t xml:space="preserve">SCREEN: Still </w:t>
      </w:r>
      <w:proofErr w:type="gramStart"/>
      <w:r w:rsidRPr="00604F6A">
        <w:rPr>
          <w:rFonts w:ascii="Helvetica" w:hAnsi="Helvetica" w:cs="Arial"/>
          <w:sz w:val="22"/>
          <w:szCs w:val="24"/>
        </w:rPr>
        <w:t>screen showing</w:t>
      </w:r>
      <w:proofErr w:type="gramEnd"/>
      <w:r w:rsidRPr="00604F6A">
        <w:rPr>
          <w:rFonts w:ascii="Helvetica" w:hAnsi="Helvetica" w:cs="Arial"/>
          <w:sz w:val="22"/>
          <w:szCs w:val="24"/>
        </w:rPr>
        <w:t xml:space="preserve"> window where t</w:t>
      </w:r>
      <w:r w:rsidR="001A6C6A" w:rsidRPr="00604F6A">
        <w:rPr>
          <w:rFonts w:ascii="Helvetica" w:hAnsi="Helvetica" w:cs="Arial"/>
          <w:sz w:val="22"/>
          <w:szCs w:val="24"/>
        </w:rPr>
        <w:t>alent increases</w:t>
      </w:r>
      <w:r w:rsidR="001A6C6A">
        <w:rPr>
          <w:rFonts w:ascii="Helvetica" w:hAnsi="Helvetica" w:cs="Arial"/>
          <w:sz w:val="22"/>
          <w:szCs w:val="24"/>
        </w:rPr>
        <w:t xml:space="preserve"> laser energy and adjusts </w:t>
      </w:r>
      <w:r w:rsidR="001C2359">
        <w:rPr>
          <w:rFonts w:ascii="Helvetica" w:hAnsi="Helvetica" w:cs="Arial"/>
          <w:sz w:val="22"/>
          <w:szCs w:val="24"/>
        </w:rPr>
        <w:t>the number of laser pulses.</w:t>
      </w:r>
    </w:p>
    <w:p w14:paraId="2D873631" w14:textId="77777777" w:rsidR="009964C3" w:rsidRPr="00696F15" w:rsidRDefault="00644D42" w:rsidP="00CE0BFB">
      <w:pPr>
        <w:numPr>
          <w:ilvl w:val="1"/>
          <w:numId w:val="16"/>
        </w:numPr>
        <w:spacing w:before="240"/>
        <w:jc w:val="both"/>
        <w:outlineLvl w:val="0"/>
        <w:rPr>
          <w:rFonts w:ascii="Arial" w:hAnsi="Arial"/>
        </w:rPr>
      </w:pPr>
      <w:r w:rsidRPr="00411A5C">
        <w:rPr>
          <w:rFonts w:ascii="Helvetica" w:hAnsi="Helvetica" w:cs="Arial"/>
          <w:sz w:val="22"/>
          <w:szCs w:val="24"/>
        </w:rPr>
        <w:t xml:space="preserve">Finally, </w:t>
      </w:r>
      <w:r w:rsidR="00DD6165" w:rsidRPr="00411A5C">
        <w:rPr>
          <w:rFonts w:ascii="Helvetica" w:hAnsi="Helvetica" w:cs="Arial"/>
          <w:sz w:val="22"/>
          <w:szCs w:val="24"/>
        </w:rPr>
        <w:t>a</w:t>
      </w:r>
      <w:r w:rsidR="009964C3" w:rsidRPr="00411A5C">
        <w:rPr>
          <w:rFonts w:ascii="Helvetica" w:hAnsi="Helvetica" w:cs="Arial"/>
          <w:sz w:val="22"/>
          <w:szCs w:val="24"/>
        </w:rPr>
        <w:t xml:space="preserve">cquire and average </w:t>
      </w:r>
      <w:r w:rsidR="00FA607A" w:rsidRPr="00411A5C">
        <w:rPr>
          <w:rFonts w:ascii="Helvetica" w:hAnsi="Helvetica" w:cs="Arial"/>
          <w:sz w:val="22"/>
          <w:szCs w:val="24"/>
        </w:rPr>
        <w:t xml:space="preserve">the </w:t>
      </w:r>
      <w:r w:rsidR="009964C3" w:rsidRPr="00411A5C">
        <w:rPr>
          <w:rFonts w:ascii="Helvetica" w:hAnsi="Helvetica" w:cs="Arial"/>
          <w:sz w:val="22"/>
          <w:szCs w:val="24"/>
        </w:rPr>
        <w:t xml:space="preserve">spectra until sufficient signal-to-noise is achieved for the UVPD product ions.  </w:t>
      </w:r>
      <w:r w:rsidR="00A96D8A" w:rsidRPr="00411A5C">
        <w:rPr>
          <w:rFonts w:ascii="Helvetica" w:hAnsi="Helvetica" w:cs="Arial"/>
          <w:sz w:val="22"/>
          <w:szCs w:val="24"/>
        </w:rPr>
        <w:t xml:space="preserve">(TEXT overlay: </w:t>
      </w:r>
      <w:r w:rsidR="009964C3" w:rsidRPr="00411A5C">
        <w:rPr>
          <w:rFonts w:ascii="Helvetica" w:hAnsi="Helvetica" w:cs="Arial"/>
          <w:sz w:val="22"/>
          <w:szCs w:val="24"/>
        </w:rPr>
        <w:t>The number of scans needed is dependent on the signal intensity of the original precursor and can ra</w:t>
      </w:r>
      <w:r w:rsidR="00FA607A" w:rsidRPr="00411A5C">
        <w:rPr>
          <w:rFonts w:ascii="Helvetica" w:hAnsi="Helvetica" w:cs="Arial"/>
          <w:sz w:val="22"/>
          <w:szCs w:val="24"/>
        </w:rPr>
        <w:t xml:space="preserve">nge from 3 – 300 </w:t>
      </w:r>
      <w:proofErr w:type="gramStart"/>
      <w:r w:rsidR="00FA607A" w:rsidRPr="00411A5C">
        <w:rPr>
          <w:rFonts w:ascii="Helvetica" w:hAnsi="Helvetica" w:cs="Arial"/>
          <w:sz w:val="22"/>
          <w:szCs w:val="24"/>
        </w:rPr>
        <w:t>scans</w:t>
      </w:r>
      <w:proofErr w:type="gramEnd"/>
      <w:r w:rsidR="00A96D8A" w:rsidRPr="00411A5C">
        <w:rPr>
          <w:rFonts w:ascii="Helvetica" w:hAnsi="Helvetica" w:cs="Arial"/>
          <w:sz w:val="22"/>
          <w:szCs w:val="24"/>
        </w:rPr>
        <w:t>).</w:t>
      </w:r>
    </w:p>
    <w:p w14:paraId="4C3AEA02" w14:textId="35FD12BA" w:rsidR="00696F15" w:rsidRPr="00A820BB" w:rsidRDefault="001029AF" w:rsidP="00696F15">
      <w:pPr>
        <w:numPr>
          <w:ilvl w:val="2"/>
          <w:numId w:val="16"/>
        </w:numPr>
        <w:spacing w:before="240"/>
        <w:jc w:val="both"/>
        <w:outlineLvl w:val="0"/>
        <w:rPr>
          <w:rFonts w:ascii="Arial" w:hAnsi="Arial"/>
        </w:rPr>
      </w:pPr>
      <w:r w:rsidRPr="00A820BB">
        <w:rPr>
          <w:rFonts w:ascii="Helvetica" w:hAnsi="Helvetica" w:cs="Arial"/>
          <w:sz w:val="22"/>
          <w:szCs w:val="24"/>
        </w:rPr>
        <w:t>SCREEN: Computer screen as talent acquires and averages the spectra.</w:t>
      </w:r>
    </w:p>
    <w:p w14:paraId="0B302712" w14:textId="37C57A6A" w:rsidR="00696F15" w:rsidRPr="00A820BB" w:rsidRDefault="00C7043D" w:rsidP="00696F15">
      <w:pPr>
        <w:numPr>
          <w:ilvl w:val="2"/>
          <w:numId w:val="16"/>
        </w:numPr>
        <w:spacing w:before="240"/>
        <w:jc w:val="both"/>
        <w:outlineLvl w:val="0"/>
        <w:rPr>
          <w:rFonts w:ascii="Arial" w:hAnsi="Arial"/>
        </w:rPr>
      </w:pPr>
      <w:r w:rsidRPr="00604F6A">
        <w:rPr>
          <w:rFonts w:ascii="Helvetica" w:hAnsi="Helvetica" w:cs="Arial"/>
          <w:sz w:val="22"/>
          <w:szCs w:val="24"/>
        </w:rPr>
        <w:lastRenderedPageBreak/>
        <w:t>SCREEN: Still s</w:t>
      </w:r>
      <w:r w:rsidR="00696F15" w:rsidRPr="00604F6A">
        <w:rPr>
          <w:rFonts w:ascii="Helvetica" w:hAnsi="Helvetica" w:cs="Arial"/>
          <w:sz w:val="22"/>
          <w:szCs w:val="24"/>
        </w:rPr>
        <w:t>creen</w:t>
      </w:r>
      <w:r w:rsidR="00696F15" w:rsidRPr="00A820BB">
        <w:rPr>
          <w:rFonts w:ascii="Helvetica" w:hAnsi="Helvetica" w:cs="Arial"/>
          <w:sz w:val="22"/>
          <w:szCs w:val="24"/>
        </w:rPr>
        <w:t xml:space="preserve"> capture of </w:t>
      </w:r>
      <w:r w:rsidR="00A820BB" w:rsidRPr="00A820BB">
        <w:rPr>
          <w:rFonts w:ascii="Helvetica" w:hAnsi="Helvetica" w:cs="Arial"/>
          <w:sz w:val="22"/>
          <w:szCs w:val="24"/>
        </w:rPr>
        <w:t xml:space="preserve">the </w:t>
      </w:r>
      <w:r w:rsidR="001029AF" w:rsidRPr="00A820BB">
        <w:rPr>
          <w:rFonts w:ascii="Helvetica" w:hAnsi="Helvetica" w:cs="Arial"/>
          <w:sz w:val="22"/>
          <w:szCs w:val="24"/>
        </w:rPr>
        <w:t>acquired spectrum.</w:t>
      </w:r>
    </w:p>
    <w:p w14:paraId="37420F5A" w14:textId="07B142D1" w:rsidR="0089162E" w:rsidRPr="0018698D" w:rsidRDefault="00CE10F2" w:rsidP="0018698D">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8D689F" w:rsidRPr="008D689F">
        <w:rPr>
          <w:rFonts w:ascii="Helvetica" w:hAnsi="Helvetica" w:cs="Arial"/>
          <w:b/>
          <w:sz w:val="22"/>
          <w:szCs w:val="24"/>
        </w:rPr>
        <w:t>Chemical Characterization of Lipid A</w:t>
      </w:r>
      <w:r w:rsidR="008D689F">
        <w:rPr>
          <w:rFonts w:ascii="Helvetica" w:hAnsi="Helvetica" w:cs="Arial"/>
          <w:b/>
          <w:sz w:val="22"/>
          <w:szCs w:val="24"/>
        </w:rPr>
        <w:t xml:space="preserve"> by </w:t>
      </w:r>
      <w:r w:rsidR="003310C1">
        <w:rPr>
          <w:rFonts w:ascii="Helvetica" w:hAnsi="Helvetica" w:cs="Arial"/>
          <w:b/>
          <w:sz w:val="22"/>
          <w:szCs w:val="24"/>
        </w:rPr>
        <w:t>Mass Spectrometry and Thin Layer Chromatograph</w:t>
      </w:r>
      <w:r w:rsidR="005A7711">
        <w:rPr>
          <w:rFonts w:ascii="Helvetica" w:hAnsi="Helvetica" w:cs="Arial"/>
          <w:b/>
          <w:sz w:val="22"/>
          <w:szCs w:val="24"/>
        </w:rPr>
        <w:t>y</w:t>
      </w:r>
    </w:p>
    <w:p w14:paraId="7C53B7D9" w14:textId="0F223C9B" w:rsidR="00066140" w:rsidRDefault="00066140" w:rsidP="004B0277">
      <w:pPr>
        <w:numPr>
          <w:ilvl w:val="1"/>
          <w:numId w:val="16"/>
        </w:numPr>
        <w:spacing w:before="240"/>
        <w:jc w:val="both"/>
        <w:outlineLvl w:val="0"/>
        <w:rPr>
          <w:rFonts w:ascii="Helvetica" w:hAnsi="Helvetica" w:cs="Arial"/>
          <w:sz w:val="22"/>
          <w:szCs w:val="24"/>
        </w:rPr>
      </w:pPr>
      <w:r>
        <w:rPr>
          <w:rFonts w:ascii="Helvetica" w:hAnsi="Helvetica" w:cs="Arial"/>
          <w:sz w:val="22"/>
          <w:szCs w:val="24"/>
        </w:rPr>
        <w:t>T</w:t>
      </w:r>
      <w:r w:rsidR="002E4BDE" w:rsidRPr="002E4BDE">
        <w:rPr>
          <w:rFonts w:ascii="Helvetica" w:hAnsi="Helvetica" w:cs="Arial"/>
          <w:sz w:val="22"/>
          <w:szCs w:val="24"/>
        </w:rPr>
        <w:t xml:space="preserve">he negative ion MALDI-TOF </w:t>
      </w:r>
      <w:r w:rsidR="004A531B">
        <w:rPr>
          <w:rFonts w:ascii="Helvetica" w:hAnsi="Helvetica" w:cs="Arial"/>
          <w:color w:val="FF0000"/>
          <w:sz w:val="22"/>
          <w:szCs w:val="24"/>
        </w:rPr>
        <w:t xml:space="preserve">(Pronounce Mall-Dee </w:t>
      </w:r>
      <w:proofErr w:type="spellStart"/>
      <w:r w:rsidR="004A531B">
        <w:rPr>
          <w:rFonts w:ascii="Helvetica" w:hAnsi="Helvetica" w:cs="Arial"/>
          <w:color w:val="FF0000"/>
          <w:sz w:val="22"/>
          <w:szCs w:val="24"/>
        </w:rPr>
        <w:t>Toff</w:t>
      </w:r>
      <w:proofErr w:type="spellEnd"/>
      <w:r w:rsidR="004A531B">
        <w:rPr>
          <w:rFonts w:ascii="Helvetica" w:hAnsi="Helvetica" w:cs="Arial"/>
          <w:color w:val="FF0000"/>
          <w:sz w:val="22"/>
          <w:szCs w:val="24"/>
        </w:rPr>
        <w:t xml:space="preserve">, as in </w:t>
      </w:r>
      <w:proofErr w:type="spellStart"/>
      <w:r w:rsidR="004A531B">
        <w:rPr>
          <w:rFonts w:ascii="Helvetica" w:hAnsi="Helvetica" w:cs="Arial"/>
          <w:color w:val="FF0000"/>
          <w:sz w:val="22"/>
          <w:szCs w:val="24"/>
        </w:rPr>
        <w:t>TOFFee</w:t>
      </w:r>
      <w:proofErr w:type="spellEnd"/>
      <w:r w:rsidR="004A531B">
        <w:rPr>
          <w:rFonts w:ascii="Helvetica" w:hAnsi="Helvetica" w:cs="Arial"/>
          <w:color w:val="FF0000"/>
          <w:sz w:val="22"/>
          <w:szCs w:val="24"/>
        </w:rPr>
        <w:t xml:space="preserve">) </w:t>
      </w:r>
      <w:r w:rsidR="002E4BDE" w:rsidRPr="002E4BDE">
        <w:rPr>
          <w:rFonts w:ascii="Helvetica" w:hAnsi="Helvetica" w:cs="Arial"/>
          <w:sz w:val="22"/>
          <w:szCs w:val="24"/>
        </w:rPr>
        <w:t>mass spectru</w:t>
      </w:r>
      <w:r w:rsidR="0089162E">
        <w:rPr>
          <w:rFonts w:ascii="Helvetica" w:hAnsi="Helvetica" w:cs="Arial"/>
          <w:sz w:val="22"/>
          <w:szCs w:val="24"/>
        </w:rPr>
        <w:t xml:space="preserve">m of lipid A from E. coli K-12 </w:t>
      </w:r>
      <w:r w:rsidR="004A531B">
        <w:rPr>
          <w:rFonts w:ascii="Helvetica" w:hAnsi="Helvetica" w:cs="Arial"/>
          <w:color w:val="FF0000"/>
          <w:sz w:val="22"/>
          <w:szCs w:val="24"/>
        </w:rPr>
        <w:t xml:space="preserve">(Pronounce K-twelve) </w:t>
      </w:r>
      <w:r w:rsidR="0089162E">
        <w:rPr>
          <w:rFonts w:ascii="Helvetica" w:hAnsi="Helvetica" w:cs="Arial"/>
          <w:sz w:val="22"/>
          <w:szCs w:val="24"/>
        </w:rPr>
        <w:t>strain W3110</w:t>
      </w:r>
      <w:r w:rsidR="004A531B">
        <w:rPr>
          <w:rFonts w:ascii="Helvetica" w:hAnsi="Helvetica" w:cs="Arial"/>
          <w:sz w:val="22"/>
          <w:szCs w:val="24"/>
        </w:rPr>
        <w:t xml:space="preserve"> </w:t>
      </w:r>
      <w:r w:rsidR="004A531B">
        <w:rPr>
          <w:rFonts w:ascii="Helvetica" w:hAnsi="Helvetica" w:cs="Arial"/>
          <w:color w:val="FF0000"/>
          <w:sz w:val="22"/>
          <w:szCs w:val="24"/>
        </w:rPr>
        <w:t>(Pronounce double u-three-one-one-zero)</w:t>
      </w:r>
      <w:r w:rsidR="002E4BDE" w:rsidRPr="002E4BDE">
        <w:rPr>
          <w:rFonts w:ascii="Helvetica" w:hAnsi="Helvetica" w:cs="Arial"/>
          <w:sz w:val="22"/>
          <w:szCs w:val="24"/>
        </w:rPr>
        <w:t xml:space="preserve"> yields the sing</w:t>
      </w:r>
      <w:r>
        <w:rPr>
          <w:rFonts w:ascii="Helvetica" w:hAnsi="Helvetica" w:cs="Arial"/>
          <w:sz w:val="22"/>
          <w:szCs w:val="24"/>
        </w:rPr>
        <w:t xml:space="preserve">ly deprotonated </w:t>
      </w:r>
      <w:r w:rsidR="00EA35F1" w:rsidRPr="00AE7115">
        <w:rPr>
          <w:rFonts w:ascii="Helvetica" w:hAnsi="Helvetica" w:cs="Arial"/>
          <w:sz w:val="22"/>
          <w:szCs w:val="24"/>
        </w:rPr>
        <w:t>species</w:t>
      </w:r>
      <w:r>
        <w:rPr>
          <w:rFonts w:ascii="Helvetica" w:hAnsi="Helvetica" w:cs="Arial"/>
          <w:sz w:val="22"/>
          <w:szCs w:val="24"/>
        </w:rPr>
        <w:t xml:space="preserve"> </w:t>
      </w:r>
      <w:r w:rsidR="002E4BDE" w:rsidRPr="002E4BDE">
        <w:rPr>
          <w:rFonts w:ascii="Helvetica" w:hAnsi="Helvetica" w:cs="Arial"/>
          <w:sz w:val="22"/>
          <w:szCs w:val="24"/>
        </w:rPr>
        <w:t>at m/z</w:t>
      </w:r>
      <w:r w:rsidR="00AF1861">
        <w:rPr>
          <w:rFonts w:ascii="Helvetica" w:hAnsi="Helvetica" w:cs="Arial"/>
          <w:sz w:val="22"/>
          <w:szCs w:val="24"/>
        </w:rPr>
        <w:t xml:space="preserve"> </w:t>
      </w:r>
      <w:r w:rsidR="00AF1861" w:rsidRPr="00AF1861">
        <w:rPr>
          <w:rFonts w:ascii="Helvetica" w:hAnsi="Helvetica" w:cs="Arial"/>
          <w:color w:val="FF0000"/>
          <w:sz w:val="22"/>
          <w:szCs w:val="24"/>
        </w:rPr>
        <w:t>(pronounced mass to charge</w:t>
      </w:r>
      <w:r w:rsidR="00AF1861">
        <w:rPr>
          <w:rFonts w:ascii="Helvetica" w:hAnsi="Helvetica" w:cs="Arial"/>
          <w:color w:val="FF0000"/>
          <w:sz w:val="22"/>
          <w:szCs w:val="24"/>
        </w:rPr>
        <w:t xml:space="preserve"> ratio</w:t>
      </w:r>
      <w:r w:rsidR="00AF1861" w:rsidRPr="00AF1861">
        <w:rPr>
          <w:rFonts w:ascii="Helvetica" w:hAnsi="Helvetica" w:cs="Arial"/>
          <w:color w:val="FF0000"/>
          <w:sz w:val="22"/>
          <w:szCs w:val="24"/>
        </w:rPr>
        <w:t>)</w:t>
      </w:r>
      <w:r w:rsidR="002E4BDE" w:rsidRPr="002E4BDE">
        <w:rPr>
          <w:rFonts w:ascii="Helvetica" w:hAnsi="Helvetica" w:cs="Arial"/>
          <w:sz w:val="22"/>
          <w:szCs w:val="24"/>
        </w:rPr>
        <w:t xml:space="preserve"> </w:t>
      </w:r>
      <w:r w:rsidR="00AF1861">
        <w:rPr>
          <w:rFonts w:ascii="Helvetica" w:hAnsi="Helvetica" w:cs="Arial"/>
          <w:sz w:val="22"/>
          <w:szCs w:val="24"/>
        </w:rPr>
        <w:t xml:space="preserve">of </w:t>
      </w:r>
      <w:r w:rsidR="002E4BDE" w:rsidRPr="002E4BDE">
        <w:rPr>
          <w:rFonts w:ascii="Helvetica" w:hAnsi="Helvetica" w:cs="Arial"/>
          <w:sz w:val="22"/>
          <w:szCs w:val="24"/>
        </w:rPr>
        <w:t>1795.2 as th</w:t>
      </w:r>
      <w:r>
        <w:rPr>
          <w:rFonts w:ascii="Helvetica" w:hAnsi="Helvetica" w:cs="Arial"/>
          <w:sz w:val="22"/>
          <w:szCs w:val="24"/>
        </w:rPr>
        <w:t>e major observed species</w:t>
      </w:r>
      <w:r w:rsidR="002E4BDE" w:rsidRPr="002E4BDE">
        <w:rPr>
          <w:rFonts w:ascii="Helvetica" w:hAnsi="Helvetica" w:cs="Arial"/>
          <w:sz w:val="22"/>
          <w:szCs w:val="24"/>
        </w:rPr>
        <w:t>.</w:t>
      </w:r>
      <w:r>
        <w:rPr>
          <w:rFonts w:ascii="Helvetica" w:hAnsi="Helvetica" w:cs="Arial"/>
          <w:sz w:val="22"/>
          <w:szCs w:val="24"/>
        </w:rPr>
        <w:t xml:space="preserve"> </w:t>
      </w:r>
      <w:r w:rsidR="003C351E" w:rsidRPr="00AE7115">
        <w:rPr>
          <w:rFonts w:ascii="Helvetica" w:hAnsi="Helvetica" w:cs="Arial"/>
          <w:sz w:val="22"/>
          <w:szCs w:val="24"/>
        </w:rPr>
        <w:t xml:space="preserve">Details of MALDI-TOF analysis are discussed within the </w:t>
      </w:r>
      <w:r w:rsidR="00AE7115">
        <w:rPr>
          <w:rFonts w:ascii="Helvetica" w:hAnsi="Helvetica" w:cs="Arial"/>
          <w:sz w:val="22"/>
          <w:szCs w:val="24"/>
        </w:rPr>
        <w:t>text protocol.</w:t>
      </w:r>
    </w:p>
    <w:p w14:paraId="32C0FCF7" w14:textId="77777777" w:rsidR="00066140" w:rsidRDefault="00EF7BDE" w:rsidP="00066140">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00066140">
        <w:rPr>
          <w:rFonts w:ascii="Helvetica" w:hAnsi="Helvetica" w:cs="Arial"/>
          <w:sz w:val="22"/>
          <w:szCs w:val="24"/>
        </w:rPr>
        <w:t>Figure 3</w:t>
      </w:r>
    </w:p>
    <w:p w14:paraId="30B55065" w14:textId="2F7BC2B4" w:rsidR="00066140" w:rsidRDefault="002E4BDE" w:rsidP="004B0277">
      <w:pPr>
        <w:numPr>
          <w:ilvl w:val="1"/>
          <w:numId w:val="16"/>
        </w:numPr>
        <w:spacing w:before="240"/>
        <w:jc w:val="both"/>
        <w:outlineLvl w:val="0"/>
        <w:rPr>
          <w:rFonts w:ascii="Helvetica" w:hAnsi="Helvetica" w:cs="Arial"/>
          <w:sz w:val="22"/>
          <w:szCs w:val="24"/>
        </w:rPr>
      </w:pPr>
      <w:r w:rsidRPr="002E4BDE">
        <w:rPr>
          <w:rFonts w:ascii="Helvetica" w:hAnsi="Helvetica" w:cs="Arial"/>
          <w:sz w:val="22"/>
          <w:szCs w:val="24"/>
        </w:rPr>
        <w:t>Alternatively, the same lipid sample subjected to nega</w:t>
      </w:r>
      <w:r w:rsidR="00066140">
        <w:rPr>
          <w:rFonts w:ascii="Helvetica" w:hAnsi="Helvetica" w:cs="Arial"/>
          <w:sz w:val="22"/>
          <w:szCs w:val="24"/>
        </w:rPr>
        <w:t xml:space="preserve">tive mode ESI </w:t>
      </w:r>
      <w:r w:rsidR="004A531B">
        <w:rPr>
          <w:rFonts w:ascii="Helvetica" w:hAnsi="Helvetica" w:cs="Arial"/>
          <w:color w:val="FF0000"/>
          <w:sz w:val="22"/>
          <w:szCs w:val="24"/>
        </w:rPr>
        <w:t>(</w:t>
      </w:r>
      <w:proofErr w:type="spellStart"/>
      <w:r w:rsidR="004A531B">
        <w:rPr>
          <w:rFonts w:ascii="Helvetica" w:hAnsi="Helvetica" w:cs="Arial"/>
          <w:color w:val="FF0000"/>
          <w:sz w:val="22"/>
          <w:szCs w:val="24"/>
        </w:rPr>
        <w:t>prounounce</w:t>
      </w:r>
      <w:proofErr w:type="spellEnd"/>
      <w:r w:rsidR="004A531B">
        <w:rPr>
          <w:rFonts w:ascii="Helvetica" w:hAnsi="Helvetica" w:cs="Arial"/>
          <w:color w:val="FF0000"/>
          <w:sz w:val="22"/>
          <w:szCs w:val="24"/>
        </w:rPr>
        <w:t xml:space="preserve"> E-</w:t>
      </w:r>
      <w:proofErr w:type="spellStart"/>
      <w:r w:rsidR="004A531B">
        <w:rPr>
          <w:rFonts w:ascii="Helvetica" w:hAnsi="Helvetica" w:cs="Arial"/>
          <w:color w:val="FF0000"/>
          <w:sz w:val="22"/>
          <w:szCs w:val="24"/>
        </w:rPr>
        <w:t>Ess</w:t>
      </w:r>
      <w:proofErr w:type="spellEnd"/>
      <w:r w:rsidR="004A531B">
        <w:rPr>
          <w:rFonts w:ascii="Helvetica" w:hAnsi="Helvetica" w:cs="Arial"/>
          <w:color w:val="FF0000"/>
          <w:sz w:val="22"/>
          <w:szCs w:val="24"/>
        </w:rPr>
        <w:t xml:space="preserve">-Eye) </w:t>
      </w:r>
      <w:r w:rsidRPr="002E4BDE">
        <w:rPr>
          <w:rFonts w:ascii="Helvetica" w:hAnsi="Helvetica" w:cs="Arial"/>
          <w:sz w:val="22"/>
          <w:szCs w:val="24"/>
        </w:rPr>
        <w:t xml:space="preserve">yields predominately doubly deprotonated lipid A ions at m/z </w:t>
      </w:r>
      <w:r w:rsidR="00AF1861">
        <w:rPr>
          <w:rFonts w:ascii="Helvetica" w:hAnsi="Helvetica" w:cs="Arial"/>
          <w:sz w:val="22"/>
          <w:szCs w:val="24"/>
        </w:rPr>
        <w:t xml:space="preserve">of </w:t>
      </w:r>
      <w:r w:rsidRPr="002E4BDE">
        <w:rPr>
          <w:rFonts w:ascii="Helvetica" w:hAnsi="Helvetica" w:cs="Arial"/>
          <w:sz w:val="22"/>
          <w:szCs w:val="24"/>
        </w:rPr>
        <w:t xml:space="preserve">898.1. Singly deprotonated lipid </w:t>
      </w:r>
      <w:proofErr w:type="gramStart"/>
      <w:r w:rsidRPr="002E4BDE">
        <w:rPr>
          <w:rFonts w:ascii="Helvetica" w:hAnsi="Helvetica" w:cs="Arial"/>
          <w:sz w:val="22"/>
          <w:szCs w:val="24"/>
        </w:rPr>
        <w:t>A</w:t>
      </w:r>
      <w:proofErr w:type="gramEnd"/>
      <w:r w:rsidRPr="002E4BDE">
        <w:rPr>
          <w:rFonts w:ascii="Helvetica" w:hAnsi="Helvetica" w:cs="Arial"/>
          <w:sz w:val="22"/>
          <w:szCs w:val="24"/>
        </w:rPr>
        <w:t xml:space="preserve"> ions at m/z </w:t>
      </w:r>
      <w:r w:rsidR="00AF1861">
        <w:rPr>
          <w:rFonts w:ascii="Helvetica" w:hAnsi="Helvetica" w:cs="Arial"/>
          <w:sz w:val="22"/>
          <w:szCs w:val="24"/>
        </w:rPr>
        <w:t xml:space="preserve">of </w:t>
      </w:r>
      <w:r w:rsidRPr="002E4BDE">
        <w:rPr>
          <w:rFonts w:ascii="Helvetica" w:hAnsi="Helvetica" w:cs="Arial"/>
          <w:sz w:val="22"/>
          <w:szCs w:val="24"/>
        </w:rPr>
        <w:t xml:space="preserve">1796.20 are observable, but of lower relative abundance to </w:t>
      </w:r>
      <w:r w:rsidR="00EA35F1" w:rsidRPr="00AE7115">
        <w:rPr>
          <w:rFonts w:ascii="Helvetica" w:hAnsi="Helvetica" w:cs="Arial"/>
          <w:sz w:val="22"/>
          <w:szCs w:val="24"/>
        </w:rPr>
        <w:t>doubly deprotonated species</w:t>
      </w:r>
      <w:r w:rsidRPr="00AE7115">
        <w:rPr>
          <w:rFonts w:ascii="Helvetica" w:hAnsi="Helvetica" w:cs="Arial"/>
          <w:sz w:val="22"/>
          <w:szCs w:val="24"/>
        </w:rPr>
        <w:t>.</w:t>
      </w:r>
      <w:r w:rsidRPr="002E4BDE">
        <w:rPr>
          <w:rFonts w:ascii="Helvetica" w:hAnsi="Helvetica" w:cs="Arial"/>
          <w:sz w:val="22"/>
          <w:szCs w:val="24"/>
        </w:rPr>
        <w:t xml:space="preserve"> </w:t>
      </w:r>
    </w:p>
    <w:p w14:paraId="36DA032A" w14:textId="77777777" w:rsidR="00066140" w:rsidRDefault="00EF7BDE" w:rsidP="00066140">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00066140">
        <w:rPr>
          <w:rFonts w:ascii="Helvetica" w:hAnsi="Helvetica" w:cs="Arial"/>
          <w:sz w:val="22"/>
          <w:szCs w:val="24"/>
        </w:rPr>
        <w:t>Figure 4</w:t>
      </w:r>
      <w:r>
        <w:rPr>
          <w:rFonts w:ascii="Helvetica" w:hAnsi="Helvetica" w:cs="Arial"/>
          <w:sz w:val="22"/>
          <w:szCs w:val="24"/>
        </w:rPr>
        <w:t xml:space="preserve"> </w:t>
      </w:r>
      <w:r w:rsidR="000E1708">
        <w:rPr>
          <w:rFonts w:ascii="Helvetica" w:hAnsi="Helvetica" w:cs="Arial"/>
          <w:sz w:val="22"/>
          <w:szCs w:val="24"/>
        </w:rPr>
        <w:t>(Video Editor: Please highlight the 898.10 peak and the 1796.20 peak as they are mentioned by the voiceover)</w:t>
      </w:r>
    </w:p>
    <w:p w14:paraId="64B83F3E" w14:textId="267DA9F5" w:rsidR="008B262F" w:rsidRDefault="00267F16" w:rsidP="008B262F">
      <w:pPr>
        <w:numPr>
          <w:ilvl w:val="1"/>
          <w:numId w:val="16"/>
        </w:numPr>
        <w:spacing w:before="240"/>
        <w:jc w:val="both"/>
        <w:outlineLvl w:val="0"/>
        <w:rPr>
          <w:rFonts w:ascii="Helvetica" w:hAnsi="Helvetica" w:cs="Arial"/>
          <w:sz w:val="22"/>
          <w:szCs w:val="24"/>
        </w:rPr>
      </w:pPr>
      <w:r>
        <w:rPr>
          <w:rFonts w:ascii="Helvetica" w:hAnsi="Helvetica" w:cs="Arial"/>
          <w:sz w:val="22"/>
          <w:szCs w:val="24"/>
        </w:rPr>
        <w:t>Fragmentation by CID or 193 nm</w:t>
      </w:r>
      <w:r w:rsidR="004A531B">
        <w:rPr>
          <w:rFonts w:ascii="Helvetica" w:hAnsi="Helvetica" w:cs="Arial"/>
          <w:sz w:val="22"/>
          <w:szCs w:val="24"/>
        </w:rPr>
        <w:t xml:space="preserve"> </w:t>
      </w:r>
      <w:r w:rsidR="004A531B">
        <w:rPr>
          <w:rFonts w:ascii="Helvetica" w:hAnsi="Helvetica" w:cs="Arial"/>
          <w:color w:val="FF0000"/>
          <w:sz w:val="22"/>
          <w:szCs w:val="24"/>
        </w:rPr>
        <w:t>(pronounce nanometers)</w:t>
      </w:r>
      <w:r>
        <w:rPr>
          <w:rFonts w:ascii="Helvetica" w:hAnsi="Helvetica" w:cs="Arial"/>
          <w:sz w:val="22"/>
          <w:szCs w:val="24"/>
        </w:rPr>
        <w:t xml:space="preserve"> UVPD</w:t>
      </w:r>
      <w:r w:rsidR="004A531B">
        <w:rPr>
          <w:rFonts w:ascii="Helvetica" w:hAnsi="Helvetica" w:cs="Arial"/>
          <w:sz w:val="22"/>
          <w:szCs w:val="24"/>
        </w:rPr>
        <w:t xml:space="preserve"> </w:t>
      </w:r>
      <w:r w:rsidR="004A531B">
        <w:rPr>
          <w:rFonts w:ascii="Helvetica" w:hAnsi="Helvetica" w:cs="Arial"/>
          <w:color w:val="FF0000"/>
          <w:sz w:val="22"/>
          <w:szCs w:val="24"/>
        </w:rPr>
        <w:t>(pronounce You-</w:t>
      </w:r>
      <w:proofErr w:type="spellStart"/>
      <w:r w:rsidR="004A531B">
        <w:rPr>
          <w:rFonts w:ascii="Helvetica" w:hAnsi="Helvetica" w:cs="Arial"/>
          <w:color w:val="FF0000"/>
          <w:sz w:val="22"/>
          <w:szCs w:val="24"/>
        </w:rPr>
        <w:t>Vee</w:t>
      </w:r>
      <w:proofErr w:type="spellEnd"/>
      <w:r w:rsidR="004A531B">
        <w:rPr>
          <w:rFonts w:ascii="Helvetica" w:hAnsi="Helvetica" w:cs="Arial"/>
          <w:color w:val="FF0000"/>
          <w:sz w:val="22"/>
          <w:szCs w:val="24"/>
        </w:rPr>
        <w:t>-Pee-Dee)</w:t>
      </w:r>
      <w:r w:rsidR="002E4BDE" w:rsidRPr="002E4BDE">
        <w:rPr>
          <w:rFonts w:ascii="Helvetica" w:hAnsi="Helvetica" w:cs="Arial"/>
          <w:sz w:val="22"/>
          <w:szCs w:val="24"/>
        </w:rPr>
        <w:t xml:space="preserve"> was performed on th</w:t>
      </w:r>
      <w:r w:rsidR="0089162E">
        <w:rPr>
          <w:rFonts w:ascii="Helvetica" w:hAnsi="Helvetica" w:cs="Arial"/>
          <w:sz w:val="22"/>
          <w:szCs w:val="24"/>
        </w:rPr>
        <w:t xml:space="preserve">e </w:t>
      </w:r>
      <w:r w:rsidR="00D51269">
        <w:rPr>
          <w:rFonts w:ascii="Helvetica" w:hAnsi="Helvetica" w:cs="Arial"/>
          <w:sz w:val="22"/>
          <w:szCs w:val="24"/>
        </w:rPr>
        <w:t xml:space="preserve">singly deprotonated </w:t>
      </w:r>
      <w:r w:rsidR="0089162E">
        <w:rPr>
          <w:rFonts w:ascii="Helvetica" w:hAnsi="Helvetica" w:cs="Arial"/>
          <w:sz w:val="22"/>
          <w:szCs w:val="24"/>
        </w:rPr>
        <w:t xml:space="preserve">lipid </w:t>
      </w:r>
      <w:proofErr w:type="gramStart"/>
      <w:r w:rsidR="0089162E">
        <w:rPr>
          <w:rFonts w:ascii="Helvetica" w:hAnsi="Helvetica" w:cs="Arial"/>
          <w:sz w:val="22"/>
          <w:szCs w:val="24"/>
        </w:rPr>
        <w:t>A</w:t>
      </w:r>
      <w:proofErr w:type="gramEnd"/>
      <w:r w:rsidR="0089162E">
        <w:rPr>
          <w:rFonts w:ascii="Helvetica" w:hAnsi="Helvetica" w:cs="Arial"/>
          <w:sz w:val="22"/>
          <w:szCs w:val="24"/>
        </w:rPr>
        <w:t xml:space="preserve"> ion</w:t>
      </w:r>
      <w:r w:rsidR="002E4BDE" w:rsidRPr="002E4BDE">
        <w:rPr>
          <w:rFonts w:ascii="Helvetica" w:hAnsi="Helvetica" w:cs="Arial"/>
          <w:sz w:val="22"/>
          <w:szCs w:val="24"/>
        </w:rPr>
        <w:t xml:space="preserve">. These techniques can be used to better assign chemical structures, particularly of lipid </w:t>
      </w:r>
      <w:proofErr w:type="gramStart"/>
      <w:r w:rsidR="002E4BDE" w:rsidRPr="002E4BDE">
        <w:rPr>
          <w:rFonts w:ascii="Helvetica" w:hAnsi="Helvetica" w:cs="Arial"/>
          <w:sz w:val="22"/>
          <w:szCs w:val="24"/>
        </w:rPr>
        <w:t>A</w:t>
      </w:r>
      <w:proofErr w:type="gramEnd"/>
      <w:r w:rsidR="002E4BDE" w:rsidRPr="002E4BDE">
        <w:rPr>
          <w:rFonts w:ascii="Helvetica" w:hAnsi="Helvetica" w:cs="Arial"/>
          <w:sz w:val="22"/>
          <w:szCs w:val="24"/>
        </w:rPr>
        <w:t xml:space="preserve"> species containing complex combinations of modifications, or previously uncharacterized chemical modifications. Fragmentation profiles are shown with dashed lines representing cleavage sites and are matched with the m/z values below </w:t>
      </w:r>
      <w:r w:rsidR="008B262F">
        <w:rPr>
          <w:rFonts w:ascii="Helvetica" w:hAnsi="Helvetica" w:cs="Arial"/>
          <w:sz w:val="22"/>
          <w:szCs w:val="24"/>
        </w:rPr>
        <w:t>each provided structure</w:t>
      </w:r>
      <w:r w:rsidR="002E4BDE" w:rsidRPr="002E4BDE">
        <w:rPr>
          <w:rFonts w:ascii="Helvetica" w:hAnsi="Helvetica" w:cs="Arial"/>
          <w:sz w:val="22"/>
          <w:szCs w:val="24"/>
        </w:rPr>
        <w:t>. The m/z values and cleavage sites highlighted in red font represent unique product ions associated with UVPD.</w:t>
      </w:r>
    </w:p>
    <w:p w14:paraId="0B5F1753" w14:textId="77777777" w:rsidR="008B262F" w:rsidRPr="008B262F" w:rsidRDefault="00EF7BDE" w:rsidP="008B262F">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008B262F">
        <w:rPr>
          <w:rFonts w:ascii="Helvetica" w:hAnsi="Helvetica" w:cs="Arial"/>
          <w:sz w:val="22"/>
          <w:szCs w:val="24"/>
        </w:rPr>
        <w:t>Figure 5</w:t>
      </w:r>
      <w:r>
        <w:rPr>
          <w:rFonts w:ascii="Helvetica" w:hAnsi="Helvetica" w:cs="Arial"/>
          <w:sz w:val="22"/>
          <w:szCs w:val="24"/>
        </w:rPr>
        <w:t xml:space="preserve"> </w:t>
      </w:r>
      <w:r w:rsidR="00C92807">
        <w:rPr>
          <w:rFonts w:ascii="Helvetica" w:hAnsi="Helvetica" w:cs="Arial"/>
          <w:sz w:val="22"/>
          <w:szCs w:val="24"/>
        </w:rPr>
        <w:t>(Video Editor: Please highlight 5A when CID is mentione</w:t>
      </w:r>
      <w:r w:rsidR="009F432E">
        <w:rPr>
          <w:rFonts w:ascii="Helvetica" w:hAnsi="Helvetica" w:cs="Arial"/>
          <w:sz w:val="22"/>
          <w:szCs w:val="24"/>
        </w:rPr>
        <w:t xml:space="preserve">d and </w:t>
      </w:r>
      <w:proofErr w:type="gramStart"/>
      <w:r w:rsidR="009F432E">
        <w:rPr>
          <w:rFonts w:ascii="Helvetica" w:hAnsi="Helvetica" w:cs="Arial"/>
          <w:sz w:val="22"/>
          <w:szCs w:val="24"/>
        </w:rPr>
        <w:t>5B  when</w:t>
      </w:r>
      <w:proofErr w:type="gramEnd"/>
      <w:r w:rsidR="009F432E">
        <w:rPr>
          <w:rFonts w:ascii="Helvetica" w:hAnsi="Helvetica" w:cs="Arial"/>
          <w:sz w:val="22"/>
          <w:szCs w:val="24"/>
        </w:rPr>
        <w:t xml:space="preserve"> UVPD is mentioned</w:t>
      </w:r>
      <w:r w:rsidR="00F23853">
        <w:rPr>
          <w:rFonts w:ascii="Helvetica" w:hAnsi="Helvetica" w:cs="Arial"/>
          <w:sz w:val="22"/>
          <w:szCs w:val="24"/>
        </w:rPr>
        <w:t xml:space="preserve"> in the first sentence</w:t>
      </w:r>
      <w:r w:rsidR="009F432E">
        <w:rPr>
          <w:rFonts w:ascii="Helvetica" w:hAnsi="Helvetica" w:cs="Arial"/>
          <w:sz w:val="22"/>
          <w:szCs w:val="24"/>
        </w:rPr>
        <w:t>, then zoom to 5B for the remainder of the voiceo</w:t>
      </w:r>
      <w:r w:rsidR="00F23853">
        <w:rPr>
          <w:rFonts w:ascii="Helvetica" w:hAnsi="Helvetica" w:cs="Arial"/>
          <w:sz w:val="22"/>
          <w:szCs w:val="24"/>
        </w:rPr>
        <w:t>ver)</w:t>
      </w:r>
    </w:p>
    <w:p w14:paraId="5A0E90E9" w14:textId="1A1DD436" w:rsidR="002E4BDE" w:rsidRDefault="002E4BDE" w:rsidP="002E4BDE">
      <w:pPr>
        <w:numPr>
          <w:ilvl w:val="1"/>
          <w:numId w:val="16"/>
        </w:numPr>
        <w:spacing w:before="240"/>
        <w:jc w:val="both"/>
        <w:outlineLvl w:val="0"/>
        <w:rPr>
          <w:rFonts w:ascii="Helvetica" w:hAnsi="Helvetica" w:cs="Arial"/>
          <w:sz w:val="22"/>
          <w:szCs w:val="24"/>
        </w:rPr>
      </w:pPr>
      <w:proofErr w:type="gramStart"/>
      <w:r w:rsidRPr="008B262F">
        <w:rPr>
          <w:rFonts w:ascii="Helvetica" w:hAnsi="Helvetica" w:cs="Arial"/>
          <w:sz w:val="22"/>
          <w:szCs w:val="24"/>
          <w:vertAlign w:val="superscript"/>
        </w:rPr>
        <w:t>32</w:t>
      </w:r>
      <w:r w:rsidRPr="002E4BDE">
        <w:rPr>
          <w:rFonts w:ascii="Helvetica" w:hAnsi="Helvetica" w:cs="Arial"/>
          <w:sz w:val="22"/>
          <w:szCs w:val="24"/>
        </w:rPr>
        <w:t>P-labeled</w:t>
      </w:r>
      <w:r w:rsidR="004A531B">
        <w:rPr>
          <w:rFonts w:ascii="Helvetica" w:hAnsi="Helvetica" w:cs="Arial"/>
          <w:sz w:val="22"/>
          <w:szCs w:val="24"/>
        </w:rPr>
        <w:t xml:space="preserve"> </w:t>
      </w:r>
      <w:r w:rsidR="004A531B">
        <w:rPr>
          <w:rFonts w:ascii="Helvetica" w:hAnsi="Helvetica" w:cs="Arial"/>
          <w:color w:val="FF0000"/>
          <w:sz w:val="22"/>
          <w:szCs w:val="24"/>
        </w:rPr>
        <w:t>(Pronounce thirty two Pee)</w:t>
      </w:r>
      <w:r w:rsidRPr="002E4BDE">
        <w:rPr>
          <w:rFonts w:ascii="Helvetica" w:hAnsi="Helvetica" w:cs="Arial"/>
          <w:sz w:val="22"/>
          <w:szCs w:val="24"/>
        </w:rPr>
        <w:t xml:space="preserve"> lipid A isolated from two different E. coli K-12 stra</w:t>
      </w:r>
      <w:r w:rsidR="008B262F">
        <w:rPr>
          <w:rFonts w:ascii="Helvetica" w:hAnsi="Helvetica" w:cs="Arial"/>
          <w:sz w:val="22"/>
          <w:szCs w:val="24"/>
        </w:rPr>
        <w:t>ins was analyzed by TLC</w:t>
      </w:r>
      <w:proofErr w:type="gramEnd"/>
      <w:r w:rsidRPr="002E4BDE">
        <w:rPr>
          <w:rFonts w:ascii="Helvetica" w:hAnsi="Helvetica" w:cs="Arial"/>
          <w:sz w:val="22"/>
          <w:szCs w:val="24"/>
        </w:rPr>
        <w:t>.</w:t>
      </w:r>
      <w:r w:rsidR="00D51269">
        <w:rPr>
          <w:rFonts w:ascii="Helvetica" w:hAnsi="Helvetica" w:cs="Arial"/>
          <w:sz w:val="22"/>
          <w:szCs w:val="24"/>
        </w:rPr>
        <w:t xml:space="preserve"> </w:t>
      </w:r>
      <w:r w:rsidR="00D51269" w:rsidRPr="00582A77">
        <w:rPr>
          <w:rFonts w:ascii="Helvetica" w:hAnsi="Helvetica" w:cs="Arial"/>
          <w:sz w:val="22"/>
          <w:szCs w:val="24"/>
        </w:rPr>
        <w:t xml:space="preserve">The protocol for this procedure is detailed within the </w:t>
      </w:r>
      <w:r w:rsidR="00582A77" w:rsidRPr="00582A77">
        <w:rPr>
          <w:rFonts w:ascii="Helvetica" w:hAnsi="Helvetica" w:cs="Arial"/>
          <w:sz w:val="22"/>
          <w:szCs w:val="24"/>
        </w:rPr>
        <w:t>text protocol</w:t>
      </w:r>
      <w:r w:rsidR="00D51269" w:rsidRPr="00582A77">
        <w:rPr>
          <w:rFonts w:ascii="Helvetica" w:hAnsi="Helvetica" w:cs="Arial"/>
          <w:sz w:val="22"/>
          <w:szCs w:val="24"/>
        </w:rPr>
        <w:t>.</w:t>
      </w:r>
      <w:r w:rsidRPr="002E4BDE">
        <w:rPr>
          <w:rFonts w:ascii="Helvetica" w:hAnsi="Helvetica" w:cs="Arial"/>
          <w:sz w:val="22"/>
          <w:szCs w:val="24"/>
        </w:rPr>
        <w:t xml:space="preserve"> </w:t>
      </w:r>
      <w:r w:rsidR="00195BAA">
        <w:rPr>
          <w:rFonts w:ascii="Helvetica" w:hAnsi="Helvetica" w:cs="Arial"/>
          <w:sz w:val="22"/>
          <w:szCs w:val="24"/>
        </w:rPr>
        <w:t xml:space="preserve">The K-12 strain </w:t>
      </w:r>
      <w:r w:rsidRPr="002E4BDE">
        <w:rPr>
          <w:rFonts w:ascii="Helvetica" w:hAnsi="Helvetica" w:cs="Arial"/>
          <w:sz w:val="22"/>
          <w:szCs w:val="24"/>
        </w:rPr>
        <w:t xml:space="preserve">W3110 contains mostly </w:t>
      </w:r>
      <w:proofErr w:type="spellStart"/>
      <w:r w:rsidRPr="002E4BDE">
        <w:rPr>
          <w:rFonts w:ascii="Helvetica" w:hAnsi="Helvetica" w:cs="Arial"/>
          <w:sz w:val="22"/>
          <w:szCs w:val="24"/>
        </w:rPr>
        <w:t>bis</w:t>
      </w:r>
      <w:proofErr w:type="spellEnd"/>
      <w:r w:rsidRPr="002E4BDE">
        <w:rPr>
          <w:rFonts w:ascii="Helvetica" w:hAnsi="Helvetica" w:cs="Arial"/>
          <w:sz w:val="22"/>
          <w:szCs w:val="24"/>
        </w:rPr>
        <w:t xml:space="preserve">- and </w:t>
      </w:r>
      <w:proofErr w:type="spellStart"/>
      <w:r w:rsidRPr="002E4BDE">
        <w:rPr>
          <w:rFonts w:ascii="Helvetica" w:hAnsi="Helvetica" w:cs="Arial"/>
          <w:sz w:val="22"/>
          <w:szCs w:val="24"/>
        </w:rPr>
        <w:t>tris</w:t>
      </w:r>
      <w:proofErr w:type="spellEnd"/>
      <w:r w:rsidRPr="002E4BDE">
        <w:rPr>
          <w:rFonts w:ascii="Helvetica" w:hAnsi="Helvetica" w:cs="Arial"/>
          <w:sz w:val="22"/>
          <w:szCs w:val="24"/>
        </w:rPr>
        <w:t>- phosphorylate</w:t>
      </w:r>
      <w:r w:rsidR="008B262F">
        <w:rPr>
          <w:rFonts w:ascii="Helvetica" w:hAnsi="Helvetica" w:cs="Arial"/>
          <w:sz w:val="22"/>
          <w:szCs w:val="24"/>
        </w:rPr>
        <w:t>d lipid A</w:t>
      </w:r>
      <w:r w:rsidRPr="002E4BDE">
        <w:rPr>
          <w:rFonts w:ascii="Helvetica" w:hAnsi="Helvetica" w:cs="Arial"/>
          <w:sz w:val="22"/>
          <w:szCs w:val="24"/>
        </w:rPr>
        <w:t xml:space="preserve">, whereas a more complex TLC pattern is observed with </w:t>
      </w:r>
      <w:r w:rsidRPr="005E4DDD">
        <w:rPr>
          <w:rFonts w:ascii="Helvetica" w:hAnsi="Helvetica" w:cs="Arial"/>
          <w:sz w:val="22"/>
          <w:szCs w:val="24"/>
          <w:vertAlign w:val="superscript"/>
        </w:rPr>
        <w:t>32</w:t>
      </w:r>
      <w:r w:rsidRPr="002E4BDE">
        <w:rPr>
          <w:rFonts w:ascii="Helvetica" w:hAnsi="Helvetica" w:cs="Arial"/>
          <w:sz w:val="22"/>
          <w:szCs w:val="24"/>
        </w:rPr>
        <w:t>P-lipid A isolated from E. coli s</w:t>
      </w:r>
      <w:r w:rsidR="008B262F">
        <w:rPr>
          <w:rFonts w:ascii="Helvetica" w:hAnsi="Helvetica" w:cs="Arial"/>
          <w:sz w:val="22"/>
          <w:szCs w:val="24"/>
        </w:rPr>
        <w:t>train WD101</w:t>
      </w:r>
      <w:r w:rsidR="004A531B">
        <w:rPr>
          <w:rFonts w:ascii="Helvetica" w:hAnsi="Helvetica" w:cs="Arial"/>
          <w:sz w:val="22"/>
          <w:szCs w:val="24"/>
        </w:rPr>
        <w:t xml:space="preserve"> </w:t>
      </w:r>
      <w:r w:rsidR="00097F80">
        <w:rPr>
          <w:rFonts w:ascii="Helvetica" w:hAnsi="Helvetica" w:cs="Arial"/>
          <w:color w:val="FF0000"/>
          <w:sz w:val="22"/>
          <w:szCs w:val="24"/>
        </w:rPr>
        <w:t>(Pronounce Double U-Dee-one-OH</w:t>
      </w:r>
      <w:r w:rsidR="004A531B">
        <w:rPr>
          <w:rFonts w:ascii="Helvetica" w:hAnsi="Helvetica" w:cs="Arial"/>
          <w:color w:val="FF0000"/>
          <w:sz w:val="22"/>
          <w:szCs w:val="24"/>
        </w:rPr>
        <w:t>-one)</w:t>
      </w:r>
      <w:r w:rsidR="009504C5">
        <w:rPr>
          <w:rFonts w:ascii="Helvetica" w:hAnsi="Helvetica" w:cs="Arial"/>
          <w:sz w:val="22"/>
          <w:szCs w:val="24"/>
        </w:rPr>
        <w:t>.</w:t>
      </w:r>
      <w:r w:rsidRPr="002E4BDE">
        <w:rPr>
          <w:rFonts w:ascii="Helvetica" w:hAnsi="Helvetica" w:cs="Arial"/>
          <w:sz w:val="22"/>
          <w:szCs w:val="24"/>
        </w:rPr>
        <w:t xml:space="preserve"> </w:t>
      </w:r>
      <w:r w:rsidR="009504C5">
        <w:rPr>
          <w:rFonts w:ascii="Helvetica" w:hAnsi="Helvetica" w:cs="Arial"/>
          <w:sz w:val="22"/>
          <w:szCs w:val="24"/>
        </w:rPr>
        <w:t xml:space="preserve"> </w:t>
      </w:r>
      <w:r w:rsidRPr="002E4BDE">
        <w:rPr>
          <w:rFonts w:ascii="Helvetica" w:hAnsi="Helvetica" w:cs="Arial"/>
          <w:sz w:val="22"/>
          <w:szCs w:val="24"/>
        </w:rPr>
        <w:t>WD101 produces lipid A heav</w:t>
      </w:r>
      <w:r w:rsidR="00F23853">
        <w:rPr>
          <w:rFonts w:ascii="Helvetica" w:hAnsi="Helvetica" w:cs="Arial"/>
          <w:sz w:val="22"/>
          <w:szCs w:val="24"/>
        </w:rPr>
        <w:t xml:space="preserve">ily modified with L-Ara4N </w:t>
      </w:r>
      <w:r w:rsidR="004A531B">
        <w:rPr>
          <w:rFonts w:ascii="Helvetica" w:hAnsi="Helvetica" w:cs="Arial"/>
          <w:color w:val="FF0000"/>
          <w:sz w:val="22"/>
          <w:szCs w:val="24"/>
        </w:rPr>
        <w:t>(</w:t>
      </w:r>
      <w:proofErr w:type="spellStart"/>
      <w:r w:rsidR="004A531B">
        <w:rPr>
          <w:rFonts w:ascii="Helvetica" w:hAnsi="Helvetica" w:cs="Arial"/>
          <w:color w:val="FF0000"/>
          <w:sz w:val="22"/>
          <w:szCs w:val="24"/>
        </w:rPr>
        <w:t>Prounounce</w:t>
      </w:r>
      <w:proofErr w:type="spellEnd"/>
      <w:r w:rsidR="004A531B">
        <w:rPr>
          <w:rFonts w:ascii="Helvetica" w:hAnsi="Helvetica" w:cs="Arial"/>
          <w:color w:val="FF0000"/>
          <w:sz w:val="22"/>
          <w:szCs w:val="24"/>
        </w:rPr>
        <w:t xml:space="preserve"> Ell-</w:t>
      </w:r>
      <w:proofErr w:type="spellStart"/>
      <w:r w:rsidR="004A531B">
        <w:rPr>
          <w:rFonts w:ascii="Helvetica" w:hAnsi="Helvetica" w:cs="Arial"/>
          <w:color w:val="FF0000"/>
          <w:sz w:val="22"/>
          <w:szCs w:val="24"/>
        </w:rPr>
        <w:t>aminoarabinose</w:t>
      </w:r>
      <w:proofErr w:type="spellEnd"/>
      <w:r w:rsidR="004A531B">
        <w:rPr>
          <w:rFonts w:ascii="Helvetica" w:hAnsi="Helvetica" w:cs="Arial"/>
          <w:color w:val="FF0000"/>
          <w:sz w:val="22"/>
          <w:szCs w:val="24"/>
        </w:rPr>
        <w:t xml:space="preserve">) </w:t>
      </w:r>
      <w:r w:rsidR="00F23853">
        <w:rPr>
          <w:rFonts w:ascii="Helvetica" w:hAnsi="Helvetica" w:cs="Arial"/>
          <w:sz w:val="22"/>
          <w:szCs w:val="24"/>
        </w:rPr>
        <w:t xml:space="preserve">and </w:t>
      </w:r>
      <w:proofErr w:type="spellStart"/>
      <w:r w:rsidRPr="002E4BDE">
        <w:rPr>
          <w:rFonts w:ascii="Helvetica" w:hAnsi="Helvetica" w:cs="Arial"/>
          <w:sz w:val="22"/>
          <w:szCs w:val="24"/>
        </w:rPr>
        <w:t>pEtN</w:t>
      </w:r>
      <w:proofErr w:type="spellEnd"/>
      <w:r w:rsidR="00F23853">
        <w:rPr>
          <w:rFonts w:ascii="Helvetica" w:hAnsi="Helvetica" w:cs="Arial"/>
          <w:sz w:val="22"/>
          <w:szCs w:val="24"/>
        </w:rPr>
        <w:t xml:space="preserve"> </w:t>
      </w:r>
      <w:r w:rsidR="004A531B">
        <w:rPr>
          <w:rFonts w:ascii="Helvetica" w:hAnsi="Helvetica" w:cs="Arial"/>
          <w:color w:val="FF0000"/>
          <w:sz w:val="22"/>
          <w:szCs w:val="24"/>
        </w:rPr>
        <w:t xml:space="preserve">(Pronounce </w:t>
      </w:r>
      <w:proofErr w:type="spellStart"/>
      <w:r w:rsidR="004A531B">
        <w:rPr>
          <w:rFonts w:ascii="Helvetica" w:hAnsi="Helvetica" w:cs="Arial"/>
          <w:color w:val="FF0000"/>
          <w:sz w:val="22"/>
          <w:szCs w:val="24"/>
        </w:rPr>
        <w:t>phosphoethanolamine</w:t>
      </w:r>
      <w:proofErr w:type="spellEnd"/>
      <w:r w:rsidR="004A531B">
        <w:rPr>
          <w:rFonts w:ascii="Helvetica" w:hAnsi="Helvetica" w:cs="Arial"/>
          <w:color w:val="FF0000"/>
          <w:sz w:val="22"/>
          <w:szCs w:val="24"/>
        </w:rPr>
        <w:t xml:space="preserve">) </w:t>
      </w:r>
      <w:r w:rsidR="00F23853">
        <w:rPr>
          <w:rFonts w:ascii="Helvetica" w:hAnsi="Helvetica" w:cs="Arial"/>
          <w:sz w:val="22"/>
          <w:szCs w:val="24"/>
        </w:rPr>
        <w:t xml:space="preserve">(TEXT overlay: L-Ara4N: </w:t>
      </w:r>
      <w:proofErr w:type="spellStart"/>
      <w:r w:rsidR="00F23853">
        <w:rPr>
          <w:rFonts w:ascii="Helvetica" w:hAnsi="Helvetica" w:cs="Arial"/>
          <w:sz w:val="22"/>
          <w:szCs w:val="24"/>
        </w:rPr>
        <w:t>aminoarabinose</w:t>
      </w:r>
      <w:proofErr w:type="spellEnd"/>
      <w:r w:rsidR="00F23853">
        <w:rPr>
          <w:rFonts w:ascii="Helvetica" w:hAnsi="Helvetica" w:cs="Arial"/>
          <w:sz w:val="22"/>
          <w:szCs w:val="24"/>
        </w:rPr>
        <w:t xml:space="preserve">, </w:t>
      </w:r>
      <w:proofErr w:type="spellStart"/>
      <w:r w:rsidR="00F23853">
        <w:rPr>
          <w:rFonts w:ascii="Helvetica" w:hAnsi="Helvetica" w:cs="Arial"/>
          <w:sz w:val="22"/>
          <w:szCs w:val="24"/>
        </w:rPr>
        <w:t>pEtN</w:t>
      </w:r>
      <w:proofErr w:type="spellEnd"/>
      <w:r w:rsidR="00F23853">
        <w:rPr>
          <w:rFonts w:ascii="Helvetica" w:hAnsi="Helvetica" w:cs="Arial"/>
          <w:sz w:val="22"/>
          <w:szCs w:val="24"/>
        </w:rPr>
        <w:t xml:space="preserve">: </w:t>
      </w:r>
      <w:proofErr w:type="spellStart"/>
      <w:r w:rsidR="00F23853">
        <w:rPr>
          <w:rFonts w:ascii="Helvetica" w:hAnsi="Helvetica" w:cs="Arial"/>
          <w:sz w:val="22"/>
          <w:szCs w:val="24"/>
        </w:rPr>
        <w:t>phosphoethanolamine</w:t>
      </w:r>
      <w:proofErr w:type="spellEnd"/>
      <w:r w:rsidR="00F23853">
        <w:rPr>
          <w:rFonts w:ascii="Helvetica" w:hAnsi="Helvetica" w:cs="Arial"/>
          <w:sz w:val="22"/>
          <w:szCs w:val="24"/>
        </w:rPr>
        <w:t>)</w:t>
      </w:r>
      <w:r w:rsidRPr="002E4BDE">
        <w:rPr>
          <w:rFonts w:ascii="Helvetica" w:hAnsi="Helvetica" w:cs="Arial"/>
          <w:sz w:val="22"/>
          <w:szCs w:val="24"/>
        </w:rPr>
        <w:t xml:space="preserve">. Since both 1- </w:t>
      </w:r>
      <w:r w:rsidR="004A2391">
        <w:rPr>
          <w:rFonts w:ascii="Helvetica" w:hAnsi="Helvetica" w:cs="Arial"/>
          <w:color w:val="FF0000"/>
          <w:sz w:val="22"/>
          <w:szCs w:val="24"/>
        </w:rPr>
        <w:t xml:space="preserve">(Pronounce one) </w:t>
      </w:r>
      <w:r w:rsidRPr="002E4BDE">
        <w:rPr>
          <w:rFonts w:ascii="Helvetica" w:hAnsi="Helvetica" w:cs="Arial"/>
          <w:sz w:val="22"/>
          <w:szCs w:val="24"/>
        </w:rPr>
        <w:t>and 4</w:t>
      </w:r>
      <w:r w:rsidRPr="002E4BDE">
        <w:rPr>
          <w:rFonts w:ascii="Helvetica" w:hAnsi="Helvetica" w:cs="Arial"/>
          <w:sz w:val="22"/>
          <w:szCs w:val="24"/>
        </w:rPr>
        <w:sym w:font="Symbol" w:char="F0A2"/>
      </w:r>
      <w:r w:rsidRPr="002E4BDE">
        <w:rPr>
          <w:rFonts w:ascii="Helvetica" w:hAnsi="Helvetica" w:cs="Arial"/>
          <w:sz w:val="22"/>
          <w:szCs w:val="24"/>
        </w:rPr>
        <w:t>-</w:t>
      </w:r>
      <w:r w:rsidR="004A2391">
        <w:rPr>
          <w:rFonts w:ascii="Helvetica" w:hAnsi="Helvetica" w:cs="Arial"/>
          <w:sz w:val="22"/>
          <w:szCs w:val="24"/>
        </w:rPr>
        <w:t xml:space="preserve"> </w:t>
      </w:r>
      <w:r w:rsidR="004A2391">
        <w:rPr>
          <w:rFonts w:ascii="Helvetica" w:hAnsi="Helvetica" w:cs="Arial"/>
          <w:color w:val="FF0000"/>
          <w:sz w:val="22"/>
          <w:szCs w:val="24"/>
        </w:rPr>
        <w:t xml:space="preserve">(pronounce four prime) </w:t>
      </w:r>
      <w:r w:rsidRPr="002E4BDE">
        <w:rPr>
          <w:rFonts w:ascii="Helvetica" w:hAnsi="Helvetica" w:cs="Arial"/>
          <w:sz w:val="22"/>
          <w:szCs w:val="24"/>
        </w:rPr>
        <w:t xml:space="preserve">phosphates are available for modification, lipid A from WD101 can be described as singly modified, containing only one L-Ara4N or </w:t>
      </w:r>
      <w:proofErr w:type="spellStart"/>
      <w:r w:rsidRPr="002E4BDE">
        <w:rPr>
          <w:rFonts w:ascii="Helvetica" w:hAnsi="Helvetica" w:cs="Arial"/>
          <w:sz w:val="22"/>
          <w:szCs w:val="24"/>
        </w:rPr>
        <w:t>pEtN</w:t>
      </w:r>
      <w:proofErr w:type="spellEnd"/>
      <w:r w:rsidRPr="002E4BDE">
        <w:rPr>
          <w:rFonts w:ascii="Helvetica" w:hAnsi="Helvetica" w:cs="Arial"/>
          <w:sz w:val="22"/>
          <w:szCs w:val="24"/>
        </w:rPr>
        <w:t xml:space="preserve"> at either phosphate, or doubly modified where both phosphates are modified in a combinatorial manner. In addition to modification at the 1- and 4</w:t>
      </w:r>
      <w:r w:rsidRPr="002E4BDE">
        <w:rPr>
          <w:rFonts w:ascii="Helvetica" w:hAnsi="Helvetica" w:cs="Arial"/>
          <w:sz w:val="22"/>
          <w:szCs w:val="24"/>
        </w:rPr>
        <w:sym w:font="Symbol" w:char="F0A2"/>
      </w:r>
      <w:r w:rsidRPr="002E4BDE">
        <w:rPr>
          <w:rFonts w:ascii="Helvetica" w:hAnsi="Helvetica" w:cs="Arial"/>
          <w:sz w:val="22"/>
          <w:szCs w:val="24"/>
        </w:rPr>
        <w:t xml:space="preserve">- phosphates, </w:t>
      </w:r>
      <w:proofErr w:type="spellStart"/>
      <w:r w:rsidRPr="002E4BDE">
        <w:rPr>
          <w:rFonts w:ascii="Helvetica" w:hAnsi="Helvetica" w:cs="Arial"/>
          <w:sz w:val="22"/>
          <w:szCs w:val="24"/>
        </w:rPr>
        <w:t>palm</w:t>
      </w:r>
      <w:r w:rsidR="009B4733">
        <w:rPr>
          <w:rFonts w:ascii="Helvetica" w:hAnsi="Helvetica" w:cs="Arial"/>
          <w:sz w:val="22"/>
          <w:szCs w:val="24"/>
        </w:rPr>
        <w:t>itate</w:t>
      </w:r>
      <w:proofErr w:type="spellEnd"/>
      <w:r w:rsidR="009B4733">
        <w:rPr>
          <w:rFonts w:ascii="Helvetica" w:hAnsi="Helvetica" w:cs="Arial"/>
          <w:sz w:val="22"/>
          <w:szCs w:val="24"/>
        </w:rPr>
        <w:t xml:space="preserve"> addition is also observed </w:t>
      </w:r>
      <w:r w:rsidRPr="002E4BDE">
        <w:rPr>
          <w:rFonts w:ascii="Helvetica" w:hAnsi="Helvetica" w:cs="Arial"/>
          <w:sz w:val="22"/>
          <w:szCs w:val="24"/>
        </w:rPr>
        <w:t xml:space="preserve">and increases the </w:t>
      </w:r>
      <w:proofErr w:type="spellStart"/>
      <w:r w:rsidRPr="002E4BDE">
        <w:rPr>
          <w:rFonts w:ascii="Helvetica" w:hAnsi="Helvetica" w:cs="Arial"/>
          <w:sz w:val="22"/>
          <w:szCs w:val="24"/>
        </w:rPr>
        <w:t>Rf</w:t>
      </w:r>
      <w:proofErr w:type="spellEnd"/>
      <w:r w:rsidRPr="002E4BDE">
        <w:rPr>
          <w:rFonts w:ascii="Helvetica" w:hAnsi="Helvetica" w:cs="Arial"/>
          <w:sz w:val="22"/>
          <w:szCs w:val="24"/>
        </w:rPr>
        <w:t xml:space="preserve"> </w:t>
      </w:r>
      <w:r w:rsidR="004A2391">
        <w:rPr>
          <w:rFonts w:ascii="Helvetica" w:hAnsi="Helvetica" w:cs="Arial"/>
          <w:color w:val="FF0000"/>
          <w:sz w:val="22"/>
          <w:szCs w:val="24"/>
        </w:rPr>
        <w:t>(Pronounce Are-</w:t>
      </w:r>
      <w:proofErr w:type="spellStart"/>
      <w:r w:rsidR="004A2391">
        <w:rPr>
          <w:rFonts w:ascii="Helvetica" w:hAnsi="Helvetica" w:cs="Arial"/>
          <w:color w:val="FF0000"/>
          <w:sz w:val="22"/>
          <w:szCs w:val="24"/>
        </w:rPr>
        <w:t>Eff</w:t>
      </w:r>
      <w:proofErr w:type="spellEnd"/>
      <w:r w:rsidR="004A2391">
        <w:rPr>
          <w:rFonts w:ascii="Helvetica" w:hAnsi="Helvetica" w:cs="Arial"/>
          <w:color w:val="FF0000"/>
          <w:sz w:val="22"/>
          <w:szCs w:val="24"/>
        </w:rPr>
        <w:t xml:space="preserve">) </w:t>
      </w:r>
      <w:r w:rsidRPr="002E4BDE">
        <w:rPr>
          <w:rFonts w:ascii="Helvetica" w:hAnsi="Helvetica" w:cs="Arial"/>
          <w:sz w:val="22"/>
          <w:szCs w:val="24"/>
        </w:rPr>
        <w:t xml:space="preserve">value of lipid </w:t>
      </w:r>
      <w:proofErr w:type="gramStart"/>
      <w:r w:rsidRPr="002E4BDE">
        <w:rPr>
          <w:rFonts w:ascii="Helvetica" w:hAnsi="Helvetica" w:cs="Arial"/>
          <w:sz w:val="22"/>
          <w:szCs w:val="24"/>
        </w:rPr>
        <w:t>A</w:t>
      </w:r>
      <w:proofErr w:type="gramEnd"/>
      <w:r w:rsidRPr="002E4BDE">
        <w:rPr>
          <w:rFonts w:ascii="Helvetica" w:hAnsi="Helvetica" w:cs="Arial"/>
          <w:sz w:val="22"/>
          <w:szCs w:val="24"/>
        </w:rPr>
        <w:t xml:space="preserve"> species</w:t>
      </w:r>
      <w:r w:rsidR="009B4733">
        <w:rPr>
          <w:rFonts w:ascii="Helvetica" w:hAnsi="Helvetica" w:cs="Arial"/>
          <w:sz w:val="22"/>
          <w:szCs w:val="24"/>
        </w:rPr>
        <w:t xml:space="preserve"> in this solvent system</w:t>
      </w:r>
      <w:r w:rsidRPr="002E4BDE">
        <w:rPr>
          <w:rFonts w:ascii="Helvetica" w:hAnsi="Helvetica" w:cs="Arial"/>
          <w:sz w:val="22"/>
          <w:szCs w:val="24"/>
        </w:rPr>
        <w:t xml:space="preserve">. </w:t>
      </w:r>
    </w:p>
    <w:p w14:paraId="7BDA189A" w14:textId="77777777" w:rsidR="009B4733" w:rsidRDefault="008B262F" w:rsidP="009B4733">
      <w:pPr>
        <w:numPr>
          <w:ilvl w:val="2"/>
          <w:numId w:val="16"/>
        </w:numPr>
        <w:spacing w:before="240"/>
        <w:jc w:val="both"/>
        <w:outlineLvl w:val="0"/>
        <w:rPr>
          <w:rFonts w:ascii="Helvetica" w:hAnsi="Helvetica" w:cs="Arial"/>
          <w:sz w:val="22"/>
          <w:szCs w:val="24"/>
        </w:rPr>
      </w:pPr>
      <w:r w:rsidRPr="009B4733">
        <w:rPr>
          <w:rFonts w:ascii="Helvetica" w:hAnsi="Helvetica" w:cs="Arial"/>
          <w:sz w:val="22"/>
          <w:szCs w:val="24"/>
        </w:rPr>
        <w:t xml:space="preserve">LAB MEDIA: </w:t>
      </w:r>
      <w:r w:rsidR="00867935" w:rsidRPr="009B4733">
        <w:rPr>
          <w:rFonts w:ascii="Helvetica" w:hAnsi="Helvetica" w:cs="Arial"/>
          <w:sz w:val="22"/>
          <w:szCs w:val="24"/>
        </w:rPr>
        <w:t>Figure 6</w:t>
      </w:r>
      <w:r w:rsidR="00F23853">
        <w:rPr>
          <w:rFonts w:ascii="Helvetica" w:hAnsi="Helvetica" w:cs="Arial"/>
          <w:sz w:val="22"/>
          <w:szCs w:val="24"/>
        </w:rPr>
        <w:t xml:space="preserve"> (Video Editor: Please highlight the left column for the 2</w:t>
      </w:r>
      <w:r w:rsidR="00F23853" w:rsidRPr="00F23853">
        <w:rPr>
          <w:rFonts w:ascii="Helvetica" w:hAnsi="Helvetica" w:cs="Arial"/>
          <w:sz w:val="22"/>
          <w:szCs w:val="24"/>
          <w:vertAlign w:val="superscript"/>
        </w:rPr>
        <w:t>nd</w:t>
      </w:r>
      <w:r w:rsidR="00F23853">
        <w:rPr>
          <w:rFonts w:ascii="Helvetica" w:hAnsi="Helvetica" w:cs="Arial"/>
          <w:sz w:val="22"/>
          <w:szCs w:val="24"/>
        </w:rPr>
        <w:t xml:space="preserve"> sentence</w:t>
      </w:r>
      <w:r w:rsidRPr="009B4733">
        <w:rPr>
          <w:rFonts w:ascii="Helvetica" w:hAnsi="Helvetica" w:cs="Arial"/>
          <w:sz w:val="22"/>
          <w:szCs w:val="24"/>
        </w:rPr>
        <w:t xml:space="preserve"> </w:t>
      </w:r>
      <w:r w:rsidR="00F23853">
        <w:rPr>
          <w:rFonts w:ascii="Helvetica" w:hAnsi="Helvetica" w:cs="Arial"/>
          <w:sz w:val="22"/>
          <w:szCs w:val="24"/>
        </w:rPr>
        <w:t>up to the comma, and then highlight the right column for the remainder of the 2</w:t>
      </w:r>
      <w:r w:rsidR="00F23853" w:rsidRPr="00F23853">
        <w:rPr>
          <w:rFonts w:ascii="Helvetica" w:hAnsi="Helvetica" w:cs="Arial"/>
          <w:sz w:val="22"/>
          <w:szCs w:val="24"/>
          <w:vertAlign w:val="superscript"/>
        </w:rPr>
        <w:t>nd</w:t>
      </w:r>
      <w:r w:rsidR="00F23853">
        <w:rPr>
          <w:rFonts w:ascii="Helvetica" w:hAnsi="Helvetica" w:cs="Arial"/>
          <w:sz w:val="22"/>
          <w:szCs w:val="24"/>
        </w:rPr>
        <w:t xml:space="preserve"> sentence.  Highlight the various labels on the right-side of the figure when they are mentioned in the remainder of the voiceover)</w:t>
      </w:r>
    </w:p>
    <w:p w14:paraId="78EEC39A" w14:textId="77777777" w:rsidR="009B4733" w:rsidRPr="009B4733" w:rsidRDefault="009B4733" w:rsidP="009B4733">
      <w:pPr>
        <w:spacing w:before="240"/>
        <w:ind w:left="1368"/>
        <w:jc w:val="both"/>
        <w:outlineLvl w:val="0"/>
        <w:rPr>
          <w:rFonts w:ascii="Helvetica" w:hAnsi="Helvetica" w:cs="Arial"/>
          <w:sz w:val="22"/>
          <w:szCs w:val="24"/>
        </w:rPr>
      </w:pPr>
    </w:p>
    <w:p w14:paraId="7AD2EE4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090C9D20"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43F47B10"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521F59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52D8A250"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BD7B0D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7CA77FB7"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0DB935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42B0D7E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557D4E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65901BF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48D3EA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14:paraId="19A94C6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14:paraId="0EE607E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spellStart"/>
      <w:proofErr w:type="gramStart"/>
      <w:r w:rsidRPr="00FB038C">
        <w:rPr>
          <w:rFonts w:ascii="Helvetica" w:hAnsi="Helvetica"/>
          <w:sz w:val="20"/>
          <w:lang w:eastAsia="zh-TW"/>
        </w:rPr>
        <w:t>uninjected</w:t>
      </w:r>
      <w:proofErr w:type="spellEnd"/>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29CA10F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47FAC59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7A7A886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isoforms</w:t>
      </w:r>
    </w:p>
    <w:p w14:paraId="49D05FE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59FC755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452E629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1F885E5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4D973D1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14:paraId="3E106CC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1729258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209221E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14:paraId="212AB38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7E35B5A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D87AF2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0958189C" w14:textId="77777777" w:rsidR="00283E3E" w:rsidRDefault="00787061"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fldChar w:fldCharType="begin"/>
      </w:r>
      <w:r>
        <w:instrText xml:space="preserve"> HYPERLINK "http://www.jove.com/video/1597/results-example-mably?access=ksw0bprj" \t "_blank" </w:instrText>
      </w:r>
      <w:r>
        <w:fldChar w:fldCharType="separate"/>
      </w:r>
      <w:r w:rsidR="00283E3E" w:rsidRPr="00283E3E">
        <w:rPr>
          <w:rFonts w:ascii="Helvetica" w:hAnsi="Helvetica"/>
          <w:sz w:val="20"/>
          <w:lang w:eastAsia="zh-TW"/>
        </w:rPr>
        <w:t>http://www.jove.com/video/1597/results-example-mably?access=ksw0bprj</w:t>
      </w:r>
      <w:r>
        <w:rPr>
          <w:rFonts w:ascii="Helvetica" w:hAnsi="Helvetica"/>
          <w:sz w:val="20"/>
          <w:lang w:eastAsia="zh-TW"/>
        </w:rPr>
        <w:fldChar w:fldCharType="end"/>
      </w:r>
    </w:p>
    <w:p w14:paraId="13B4C243" w14:textId="77777777" w:rsidR="00CE10F2" w:rsidRPr="00FB038C" w:rsidRDefault="00CE10F2" w:rsidP="00CE10F2">
      <w:pPr>
        <w:ind w:left="360"/>
        <w:rPr>
          <w:rFonts w:ascii="Helvetica" w:hAnsi="Helvetica"/>
          <w:sz w:val="22"/>
          <w:lang w:eastAsia="zh-TW"/>
        </w:rPr>
      </w:pPr>
    </w:p>
    <w:p w14:paraId="188D308D" w14:textId="77777777" w:rsidR="00CE10F2" w:rsidRPr="00FB038C" w:rsidRDefault="00CE10F2" w:rsidP="00CE10F2">
      <w:pPr>
        <w:spacing w:line="480" w:lineRule="auto"/>
        <w:ind w:left="792"/>
        <w:rPr>
          <w:rFonts w:ascii="Helvetica" w:hAnsi="Helvetica"/>
          <w:b/>
          <w:sz w:val="22"/>
          <w:lang w:eastAsia="zh-TW"/>
        </w:rPr>
      </w:pPr>
    </w:p>
    <w:p w14:paraId="7B8C4B24" w14:textId="77777777" w:rsidR="00CE10F2" w:rsidRPr="00103DE1" w:rsidRDefault="00CE10F2" w:rsidP="00941F06">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502B8D9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31E33704" w14:textId="77777777" w:rsidR="00CE10F2" w:rsidRDefault="00CE10F2" w:rsidP="00CE10F2">
      <w:pPr>
        <w:ind w:left="360"/>
        <w:jc w:val="both"/>
        <w:rPr>
          <w:rFonts w:ascii="Helvetica" w:hAnsi="Helvetica"/>
          <w:b/>
          <w:sz w:val="22"/>
        </w:rPr>
      </w:pPr>
    </w:p>
    <w:p w14:paraId="60977CA4" w14:textId="1AA70F9D" w:rsidR="002C44B9" w:rsidRPr="003B5ADD" w:rsidRDefault="002C44B9" w:rsidP="002C44B9">
      <w:pPr>
        <w:pStyle w:val="ListParagraph"/>
        <w:ind w:left="1080"/>
        <w:rPr>
          <w:rFonts w:ascii="Helvetica" w:hAnsi="Helvetica"/>
          <w:color w:val="000000"/>
          <w:sz w:val="22"/>
        </w:rPr>
      </w:pPr>
      <w:r w:rsidRPr="003B5ADD">
        <w:rPr>
          <w:rFonts w:ascii="Helvetica" w:hAnsi="Helvetica"/>
          <w:color w:val="000000"/>
          <w:sz w:val="22"/>
          <w:highlight w:val="yellow"/>
        </w:rPr>
        <w:t xml:space="preserve">Authors: </w:t>
      </w:r>
      <w:r>
        <w:rPr>
          <w:rFonts w:ascii="Helvetica" w:hAnsi="Helvetica"/>
          <w:color w:val="000000"/>
          <w:sz w:val="22"/>
          <w:highlight w:val="yellow"/>
        </w:rPr>
        <w:t xml:space="preserve">As with the interview section, </w:t>
      </w:r>
      <w:r w:rsidRPr="003B5ADD">
        <w:rPr>
          <w:rFonts w:ascii="Helvetica" w:hAnsi="Helvetica"/>
          <w:color w:val="000000"/>
          <w:sz w:val="22"/>
          <w:highlight w:val="yellow"/>
        </w:rPr>
        <w:t>we limit each person to one statement each. I’ve selected suggested statements for each of you below, but please feel free to switch your statement if you’d prefer to make a different one.</w:t>
      </w:r>
    </w:p>
    <w:p w14:paraId="43564B67" w14:textId="77777777" w:rsidR="002C44B9" w:rsidRDefault="002C44B9" w:rsidP="00CE10F2">
      <w:pPr>
        <w:ind w:left="360"/>
        <w:jc w:val="both"/>
        <w:rPr>
          <w:rFonts w:ascii="Helvetica" w:hAnsi="Helvetica"/>
          <w:b/>
          <w:sz w:val="22"/>
        </w:rPr>
      </w:pPr>
    </w:p>
    <w:p w14:paraId="74C25C88" w14:textId="01DD7719" w:rsidR="00FA0720" w:rsidRPr="008132D0" w:rsidRDefault="00FA0720" w:rsidP="00FA0720">
      <w:pPr>
        <w:numPr>
          <w:ilvl w:val="1"/>
          <w:numId w:val="16"/>
        </w:numPr>
        <w:spacing w:before="240"/>
        <w:jc w:val="both"/>
        <w:outlineLvl w:val="0"/>
        <w:rPr>
          <w:rFonts w:ascii="Helvetica" w:hAnsi="Helvetica" w:cs="Arial"/>
          <w:strike/>
          <w:sz w:val="22"/>
          <w:szCs w:val="24"/>
        </w:rPr>
      </w:pPr>
      <w:r w:rsidRPr="008132D0">
        <w:rPr>
          <w:rFonts w:ascii="Helvetica" w:hAnsi="Helvetica" w:cs="Arial"/>
          <w:strike/>
          <w:sz w:val="22"/>
          <w:szCs w:val="24"/>
        </w:rPr>
        <w:lastRenderedPageBreak/>
        <w:t xml:space="preserve">Author name Jeremy: </w:t>
      </w:r>
      <w:r w:rsidR="002D4DBF" w:rsidRPr="008132D0">
        <w:rPr>
          <w:rFonts w:ascii="Helvetica" w:hAnsi="Helvetica" w:cs="Arial"/>
          <w:strike/>
          <w:sz w:val="22"/>
          <w:szCs w:val="24"/>
        </w:rPr>
        <w:t xml:space="preserve">Once mastered, this </w:t>
      </w:r>
      <w:r w:rsidRPr="008132D0">
        <w:rPr>
          <w:rFonts w:ascii="Helvetica" w:hAnsi="Helvetica" w:cs="Arial"/>
          <w:strike/>
          <w:sz w:val="22"/>
          <w:szCs w:val="24"/>
        </w:rPr>
        <w:t xml:space="preserve">procedure can be completed in </w:t>
      </w:r>
      <w:r w:rsidR="007D2651" w:rsidRPr="008132D0">
        <w:rPr>
          <w:rFonts w:ascii="Helvetica" w:hAnsi="Helvetica" w:cs="Arial"/>
          <w:strike/>
          <w:sz w:val="22"/>
          <w:szCs w:val="24"/>
        </w:rPr>
        <w:t xml:space="preserve">roughly </w:t>
      </w:r>
      <w:r w:rsidRPr="008132D0">
        <w:rPr>
          <w:rFonts w:ascii="Helvetica" w:hAnsi="Helvetica" w:cs="Arial"/>
          <w:strike/>
          <w:sz w:val="22"/>
          <w:szCs w:val="24"/>
        </w:rPr>
        <w:t>7-9 hours</w:t>
      </w:r>
      <w:r w:rsidR="002527C4" w:rsidRPr="008132D0">
        <w:rPr>
          <w:rFonts w:ascii="Helvetica" w:hAnsi="Helvetica" w:cs="Arial"/>
          <w:strike/>
          <w:sz w:val="22"/>
          <w:szCs w:val="24"/>
        </w:rPr>
        <w:t xml:space="preserve"> for one sample</w:t>
      </w:r>
      <w:r w:rsidR="007D2651" w:rsidRPr="008132D0">
        <w:rPr>
          <w:rFonts w:ascii="Helvetica" w:hAnsi="Helvetica" w:cs="Arial"/>
          <w:strike/>
          <w:sz w:val="22"/>
          <w:szCs w:val="24"/>
        </w:rPr>
        <w:t xml:space="preserve">. This approximation does not include the time required for growing bacteria. To break down </w:t>
      </w:r>
      <w:r w:rsidR="002D4DBF" w:rsidRPr="008132D0">
        <w:rPr>
          <w:rFonts w:ascii="Helvetica" w:hAnsi="Helvetica" w:cs="Arial"/>
          <w:strike/>
          <w:sz w:val="22"/>
          <w:szCs w:val="24"/>
        </w:rPr>
        <w:t>the time required for each step</w:t>
      </w:r>
      <w:r w:rsidRPr="008132D0">
        <w:rPr>
          <w:rFonts w:ascii="Helvetica" w:hAnsi="Helvetica" w:cs="Arial"/>
          <w:strike/>
          <w:sz w:val="22"/>
          <w:szCs w:val="24"/>
        </w:rPr>
        <w:t>,</w:t>
      </w:r>
      <w:r w:rsidR="007D2651" w:rsidRPr="008132D0">
        <w:rPr>
          <w:rFonts w:ascii="Helvetica" w:hAnsi="Helvetica" w:cs="Arial"/>
          <w:strike/>
          <w:sz w:val="22"/>
          <w:szCs w:val="24"/>
        </w:rPr>
        <w:t xml:space="preserve"> large-</w:t>
      </w:r>
      <w:r w:rsidRPr="008132D0">
        <w:rPr>
          <w:rFonts w:ascii="Helvetica" w:hAnsi="Helvetica" w:cs="Arial"/>
          <w:strike/>
          <w:sz w:val="22"/>
          <w:szCs w:val="24"/>
        </w:rPr>
        <w:t>scale extraction of LPS and subsequent isolation of lipid A can take about 6-8 hours</w:t>
      </w:r>
      <w:r w:rsidR="007D2651" w:rsidRPr="008132D0">
        <w:rPr>
          <w:rFonts w:ascii="Helvetica" w:hAnsi="Helvetica" w:cs="Arial"/>
          <w:strike/>
          <w:sz w:val="22"/>
          <w:szCs w:val="24"/>
        </w:rPr>
        <w:t xml:space="preserve">. </w:t>
      </w:r>
      <w:r w:rsidRPr="008132D0">
        <w:rPr>
          <w:rFonts w:ascii="Helvetica" w:hAnsi="Helvetica" w:cs="Arial"/>
          <w:strike/>
          <w:sz w:val="22"/>
          <w:szCs w:val="24"/>
        </w:rPr>
        <w:t>With respect to MS analysis</w:t>
      </w:r>
      <w:r w:rsidR="007D2651" w:rsidRPr="008132D0">
        <w:rPr>
          <w:rFonts w:ascii="Helvetica" w:hAnsi="Helvetica" w:cs="Arial"/>
          <w:strike/>
          <w:sz w:val="22"/>
          <w:szCs w:val="24"/>
        </w:rPr>
        <w:t>, e</w:t>
      </w:r>
      <w:r w:rsidRPr="008132D0">
        <w:rPr>
          <w:rFonts w:ascii="Helvetica" w:hAnsi="Helvetica" w:cs="Arial"/>
          <w:strike/>
          <w:sz w:val="22"/>
          <w:szCs w:val="24"/>
        </w:rPr>
        <w:t>ach spectrum is acquire</w:t>
      </w:r>
      <w:r w:rsidR="007D2651" w:rsidRPr="008132D0">
        <w:rPr>
          <w:rFonts w:ascii="Helvetica" w:hAnsi="Helvetica" w:cs="Arial"/>
          <w:strike/>
          <w:sz w:val="22"/>
          <w:szCs w:val="24"/>
        </w:rPr>
        <w:t xml:space="preserve">d in just a few seconds, but tuning, </w:t>
      </w:r>
      <w:r w:rsidRPr="008132D0">
        <w:rPr>
          <w:rFonts w:ascii="Helvetica" w:hAnsi="Helvetica" w:cs="Arial"/>
          <w:strike/>
          <w:sz w:val="22"/>
          <w:szCs w:val="24"/>
        </w:rPr>
        <w:t xml:space="preserve">optimization and </w:t>
      </w:r>
      <w:r w:rsidR="007D2651" w:rsidRPr="008132D0">
        <w:rPr>
          <w:rFonts w:ascii="Helvetica" w:hAnsi="Helvetica" w:cs="Arial"/>
          <w:strike/>
          <w:sz w:val="22"/>
          <w:szCs w:val="24"/>
        </w:rPr>
        <w:t xml:space="preserve">set-up of the </w:t>
      </w:r>
      <w:r w:rsidRPr="008132D0">
        <w:rPr>
          <w:rFonts w:ascii="Helvetica" w:hAnsi="Helvetica" w:cs="Arial"/>
          <w:strike/>
          <w:sz w:val="22"/>
          <w:szCs w:val="24"/>
        </w:rPr>
        <w:t xml:space="preserve">instrument </w:t>
      </w:r>
      <w:r w:rsidR="000035F7" w:rsidRPr="008132D0">
        <w:rPr>
          <w:rFonts w:ascii="Helvetica" w:hAnsi="Helvetica" w:cs="Arial"/>
          <w:strike/>
          <w:sz w:val="22"/>
          <w:szCs w:val="24"/>
        </w:rPr>
        <w:t xml:space="preserve">extends analysis time to 40-60 minutes. Ultimately the </w:t>
      </w:r>
      <w:r w:rsidR="002527C4" w:rsidRPr="008132D0">
        <w:rPr>
          <w:rFonts w:ascii="Helvetica" w:hAnsi="Helvetica" w:cs="Arial"/>
          <w:strike/>
          <w:sz w:val="22"/>
          <w:szCs w:val="24"/>
        </w:rPr>
        <w:t>time</w:t>
      </w:r>
      <w:r w:rsidR="000035F7" w:rsidRPr="008132D0">
        <w:rPr>
          <w:rFonts w:ascii="Helvetica" w:hAnsi="Helvetica" w:cs="Arial"/>
          <w:strike/>
          <w:sz w:val="22"/>
          <w:szCs w:val="24"/>
        </w:rPr>
        <w:t xml:space="preserve"> needed</w:t>
      </w:r>
      <w:r w:rsidR="002527C4" w:rsidRPr="008132D0">
        <w:rPr>
          <w:rFonts w:ascii="Helvetica" w:hAnsi="Helvetica" w:cs="Arial"/>
          <w:strike/>
          <w:sz w:val="22"/>
          <w:szCs w:val="24"/>
        </w:rPr>
        <w:t xml:space="preserve"> to complete this protocol is dependent</w:t>
      </w:r>
      <w:r w:rsidR="000035F7" w:rsidRPr="008132D0">
        <w:rPr>
          <w:rFonts w:ascii="Helvetica" w:hAnsi="Helvetica" w:cs="Arial"/>
          <w:strike/>
          <w:sz w:val="22"/>
          <w:szCs w:val="24"/>
        </w:rPr>
        <w:t xml:space="preserve"> </w:t>
      </w:r>
      <w:r w:rsidR="002527C4" w:rsidRPr="008132D0">
        <w:rPr>
          <w:rFonts w:ascii="Helvetica" w:hAnsi="Helvetica" w:cs="Arial"/>
          <w:strike/>
          <w:sz w:val="22"/>
          <w:szCs w:val="24"/>
        </w:rPr>
        <w:t>upon the number of samples to be prepared.</w:t>
      </w:r>
      <w:r w:rsidR="00EC0149" w:rsidRPr="008132D0">
        <w:rPr>
          <w:rFonts w:ascii="Helvetica" w:hAnsi="Helvetica" w:cs="Arial"/>
          <w:strike/>
          <w:sz w:val="22"/>
          <w:szCs w:val="24"/>
        </w:rPr>
        <w:t xml:space="preserve"> We typically isolate lipid A and perform MS analysis on separate days. </w:t>
      </w:r>
    </w:p>
    <w:p w14:paraId="5F64C391" w14:textId="23013488" w:rsidR="00CE10F2" w:rsidRPr="008132D0" w:rsidRDefault="00CE10F2" w:rsidP="00941F06">
      <w:pPr>
        <w:numPr>
          <w:ilvl w:val="1"/>
          <w:numId w:val="16"/>
        </w:numPr>
        <w:spacing w:before="240"/>
        <w:jc w:val="both"/>
        <w:outlineLvl w:val="0"/>
        <w:rPr>
          <w:rFonts w:ascii="Helvetica" w:hAnsi="Helvetica" w:cs="Arial"/>
          <w:strike/>
          <w:sz w:val="22"/>
          <w:szCs w:val="24"/>
        </w:rPr>
      </w:pPr>
      <w:r w:rsidRPr="008132D0">
        <w:rPr>
          <w:rFonts w:ascii="Helvetica" w:hAnsi="Helvetica" w:cs="Arial"/>
          <w:strike/>
          <w:sz w:val="22"/>
          <w:szCs w:val="24"/>
        </w:rPr>
        <w:t xml:space="preserve">Author name </w:t>
      </w:r>
      <w:r w:rsidR="00FD0BD7" w:rsidRPr="008132D0">
        <w:rPr>
          <w:rFonts w:ascii="Helvetica" w:hAnsi="Helvetica" w:cs="Arial"/>
          <w:strike/>
          <w:sz w:val="22"/>
          <w:szCs w:val="24"/>
        </w:rPr>
        <w:t>John</w:t>
      </w:r>
      <w:r w:rsidRPr="008132D0">
        <w:rPr>
          <w:rFonts w:ascii="Helvetica" w:hAnsi="Helvetica" w:cs="Arial"/>
          <w:strike/>
          <w:sz w:val="22"/>
          <w:szCs w:val="24"/>
        </w:rPr>
        <w:t xml:space="preserve">: While attempting this procedure, it’s important to remember to </w:t>
      </w:r>
      <w:r w:rsidR="001B078B" w:rsidRPr="008132D0">
        <w:rPr>
          <w:rFonts w:ascii="Helvetica" w:hAnsi="Helvetica" w:cs="Arial"/>
          <w:strike/>
          <w:sz w:val="22"/>
          <w:szCs w:val="24"/>
        </w:rPr>
        <w:t>make sure the electrospray ionization signal is very stable</w:t>
      </w:r>
      <w:r w:rsidR="00CD5FEA" w:rsidRPr="008132D0">
        <w:rPr>
          <w:rFonts w:ascii="Helvetica" w:hAnsi="Helvetica" w:cs="Arial"/>
          <w:strike/>
          <w:sz w:val="22"/>
          <w:szCs w:val="24"/>
        </w:rPr>
        <w:t xml:space="preserve"> before recording </w:t>
      </w:r>
      <w:r w:rsidR="001B078B" w:rsidRPr="008132D0">
        <w:rPr>
          <w:rFonts w:ascii="Helvetica" w:hAnsi="Helvetica" w:cs="Arial"/>
          <w:strike/>
          <w:sz w:val="22"/>
          <w:szCs w:val="24"/>
        </w:rPr>
        <w:t xml:space="preserve">mass spectra.  </w:t>
      </w:r>
      <w:r w:rsidR="00F53A5F" w:rsidRPr="008132D0">
        <w:rPr>
          <w:rFonts w:ascii="Helvetica" w:hAnsi="Helvetica" w:cs="Arial"/>
          <w:strike/>
          <w:sz w:val="22"/>
          <w:szCs w:val="24"/>
        </w:rPr>
        <w:t>This requires</w:t>
      </w:r>
      <w:r w:rsidR="00CD5FEA" w:rsidRPr="008132D0">
        <w:rPr>
          <w:rFonts w:ascii="Helvetica" w:hAnsi="Helvetica" w:cs="Arial"/>
          <w:strike/>
          <w:sz w:val="22"/>
          <w:szCs w:val="24"/>
        </w:rPr>
        <w:t xml:space="preserve"> proper</w:t>
      </w:r>
      <w:r w:rsidR="00BD29F1" w:rsidRPr="008132D0">
        <w:rPr>
          <w:rFonts w:ascii="Helvetica" w:hAnsi="Helvetica" w:cs="Arial"/>
          <w:strike/>
          <w:sz w:val="22"/>
          <w:szCs w:val="24"/>
        </w:rPr>
        <w:t xml:space="preserve"> sample preparation and optimization of</w:t>
      </w:r>
      <w:r w:rsidR="00CD5FEA" w:rsidRPr="008132D0">
        <w:rPr>
          <w:rFonts w:ascii="Helvetica" w:hAnsi="Helvetica" w:cs="Arial"/>
          <w:strike/>
          <w:sz w:val="22"/>
          <w:szCs w:val="24"/>
        </w:rPr>
        <w:t xml:space="preserve"> the </w:t>
      </w:r>
      <w:r w:rsidR="001B078B" w:rsidRPr="008132D0">
        <w:rPr>
          <w:rFonts w:ascii="Helvetica" w:hAnsi="Helvetica" w:cs="Arial"/>
          <w:strike/>
          <w:sz w:val="22"/>
          <w:szCs w:val="24"/>
        </w:rPr>
        <w:t>tuning values of the mass spectrometer</w:t>
      </w:r>
      <w:r w:rsidRPr="008132D0">
        <w:rPr>
          <w:rFonts w:ascii="Helvetica" w:hAnsi="Helvetica" w:cs="Arial"/>
          <w:strike/>
          <w:sz w:val="22"/>
          <w:szCs w:val="24"/>
        </w:rPr>
        <w:t>.</w:t>
      </w:r>
    </w:p>
    <w:p w14:paraId="37AF7CC0" w14:textId="783B6FCE" w:rsidR="00FB7571" w:rsidRPr="008132D0" w:rsidRDefault="008F33CF" w:rsidP="00FB7571">
      <w:pPr>
        <w:numPr>
          <w:ilvl w:val="1"/>
          <w:numId w:val="16"/>
        </w:numPr>
        <w:spacing w:before="240"/>
        <w:jc w:val="both"/>
        <w:outlineLvl w:val="0"/>
        <w:rPr>
          <w:rFonts w:ascii="Helvetica" w:hAnsi="Helvetica" w:cs="Arial"/>
          <w:strike/>
          <w:sz w:val="22"/>
          <w:szCs w:val="24"/>
        </w:rPr>
      </w:pPr>
      <w:r w:rsidRPr="008132D0">
        <w:rPr>
          <w:rFonts w:ascii="Helvetica" w:hAnsi="Helvetica" w:cs="Arial"/>
          <w:strike/>
          <w:sz w:val="22"/>
          <w:szCs w:val="24"/>
        </w:rPr>
        <w:t>Author name Jeremy</w:t>
      </w:r>
      <w:r w:rsidR="00FB7571" w:rsidRPr="008132D0">
        <w:rPr>
          <w:rFonts w:ascii="Helvetica" w:hAnsi="Helvetica" w:cs="Arial"/>
          <w:strike/>
          <w:sz w:val="22"/>
          <w:szCs w:val="24"/>
        </w:rPr>
        <w:t>: Following thi</w:t>
      </w:r>
      <w:r w:rsidR="002D4DBF" w:rsidRPr="008132D0">
        <w:rPr>
          <w:rFonts w:ascii="Helvetica" w:hAnsi="Helvetica" w:cs="Arial"/>
          <w:strike/>
          <w:sz w:val="22"/>
          <w:szCs w:val="24"/>
        </w:rPr>
        <w:t xml:space="preserve">s procedure, other methods like nuclear magnetic resonance spectroscopy </w:t>
      </w:r>
      <w:r w:rsidR="00FB7571" w:rsidRPr="008132D0">
        <w:rPr>
          <w:rFonts w:ascii="Helvetica" w:hAnsi="Helvetica" w:cs="Arial"/>
          <w:strike/>
          <w:sz w:val="22"/>
          <w:szCs w:val="24"/>
        </w:rPr>
        <w:t xml:space="preserve">can be performed in order to </w:t>
      </w:r>
      <w:r w:rsidR="002D4DBF" w:rsidRPr="008132D0">
        <w:rPr>
          <w:rFonts w:ascii="Helvetica" w:hAnsi="Helvetica" w:cs="Arial"/>
          <w:strike/>
          <w:sz w:val="22"/>
          <w:szCs w:val="24"/>
        </w:rPr>
        <w:t xml:space="preserve">unequivocally determine </w:t>
      </w:r>
      <w:r w:rsidR="000035F7" w:rsidRPr="008132D0">
        <w:rPr>
          <w:rFonts w:ascii="Helvetica" w:hAnsi="Helvetica" w:cs="Arial"/>
          <w:strike/>
          <w:sz w:val="22"/>
          <w:szCs w:val="24"/>
        </w:rPr>
        <w:t xml:space="preserve">the </w:t>
      </w:r>
      <w:r w:rsidR="002D4DBF" w:rsidRPr="008132D0">
        <w:rPr>
          <w:rFonts w:ascii="Helvetica" w:hAnsi="Helvetica" w:cs="Arial"/>
          <w:strike/>
          <w:sz w:val="22"/>
          <w:szCs w:val="24"/>
        </w:rPr>
        <w:t xml:space="preserve">chemical </w:t>
      </w:r>
      <w:r w:rsidR="000035F7" w:rsidRPr="008132D0">
        <w:rPr>
          <w:rFonts w:ascii="Helvetica" w:hAnsi="Helvetica" w:cs="Arial"/>
          <w:strike/>
          <w:sz w:val="22"/>
          <w:szCs w:val="24"/>
        </w:rPr>
        <w:t>structure</w:t>
      </w:r>
      <w:r w:rsidR="002D4DBF" w:rsidRPr="008132D0">
        <w:rPr>
          <w:rFonts w:ascii="Helvetica" w:hAnsi="Helvetica" w:cs="Arial"/>
          <w:strike/>
          <w:sz w:val="22"/>
          <w:szCs w:val="24"/>
        </w:rPr>
        <w:t xml:space="preserve"> of </w:t>
      </w:r>
      <w:r w:rsidR="000035F7" w:rsidRPr="008132D0">
        <w:rPr>
          <w:rFonts w:ascii="Helvetica" w:hAnsi="Helvetica" w:cs="Arial"/>
          <w:strike/>
          <w:sz w:val="22"/>
          <w:szCs w:val="24"/>
        </w:rPr>
        <w:t xml:space="preserve">isolated </w:t>
      </w:r>
      <w:r w:rsidR="002D4DBF" w:rsidRPr="008132D0">
        <w:rPr>
          <w:rFonts w:ascii="Helvetica" w:hAnsi="Helvetica" w:cs="Arial"/>
          <w:strike/>
          <w:sz w:val="22"/>
          <w:szCs w:val="24"/>
        </w:rPr>
        <w:t xml:space="preserve">lipid A. It’s important to remember that </w:t>
      </w:r>
      <w:r w:rsidR="00E1565F" w:rsidRPr="008132D0">
        <w:rPr>
          <w:rFonts w:ascii="Helvetica" w:hAnsi="Helvetica" w:cs="Arial"/>
          <w:strike/>
          <w:sz w:val="22"/>
          <w:szCs w:val="24"/>
        </w:rPr>
        <w:t xml:space="preserve">with MS analysis, </w:t>
      </w:r>
      <w:r w:rsidR="002D4DBF" w:rsidRPr="008132D0">
        <w:rPr>
          <w:rFonts w:ascii="Helvetica" w:hAnsi="Helvetica" w:cs="Arial"/>
          <w:strike/>
          <w:sz w:val="22"/>
          <w:szCs w:val="24"/>
        </w:rPr>
        <w:t>lipid A structures are proposed based o</w:t>
      </w:r>
      <w:r w:rsidR="000035F7" w:rsidRPr="008132D0">
        <w:rPr>
          <w:rFonts w:ascii="Helvetica" w:hAnsi="Helvetica" w:cs="Arial"/>
          <w:strike/>
          <w:sz w:val="22"/>
          <w:szCs w:val="24"/>
        </w:rPr>
        <w:t>n an informed interpretation</w:t>
      </w:r>
      <w:r w:rsidR="00E1565F" w:rsidRPr="008132D0">
        <w:rPr>
          <w:rFonts w:ascii="Helvetica" w:hAnsi="Helvetica" w:cs="Arial"/>
          <w:strike/>
          <w:sz w:val="22"/>
          <w:szCs w:val="24"/>
        </w:rPr>
        <w:t xml:space="preserve"> of the spectra</w:t>
      </w:r>
      <w:r w:rsidR="000035F7" w:rsidRPr="008132D0">
        <w:rPr>
          <w:rFonts w:ascii="Helvetica" w:hAnsi="Helvetica" w:cs="Arial"/>
          <w:strike/>
          <w:sz w:val="22"/>
          <w:szCs w:val="24"/>
        </w:rPr>
        <w:t xml:space="preserve">. </w:t>
      </w:r>
      <w:r w:rsidR="00EC0149" w:rsidRPr="008132D0">
        <w:rPr>
          <w:rFonts w:ascii="Helvetica" w:hAnsi="Helvetica" w:cs="Arial"/>
          <w:strike/>
          <w:sz w:val="22"/>
          <w:szCs w:val="24"/>
        </w:rPr>
        <w:t>Just because a proposed structure has the same molecular weight as an MS peak, it doesn’t necessarily mean that</w:t>
      </w:r>
      <w:r w:rsidR="00E1565F" w:rsidRPr="008132D0">
        <w:rPr>
          <w:rFonts w:ascii="Helvetica" w:hAnsi="Helvetica" w:cs="Arial"/>
          <w:strike/>
          <w:sz w:val="22"/>
          <w:szCs w:val="24"/>
        </w:rPr>
        <w:t xml:space="preserve"> as drawn</w:t>
      </w:r>
      <w:r w:rsidRPr="008132D0">
        <w:rPr>
          <w:rFonts w:ascii="Helvetica" w:hAnsi="Helvetica" w:cs="Arial"/>
          <w:strike/>
          <w:sz w:val="22"/>
          <w:szCs w:val="24"/>
        </w:rPr>
        <w:t>,</w:t>
      </w:r>
      <w:r w:rsidR="00AC0B09" w:rsidRPr="008132D0">
        <w:rPr>
          <w:rFonts w:ascii="Helvetica" w:hAnsi="Helvetica" w:cs="Arial"/>
          <w:strike/>
          <w:sz w:val="22"/>
          <w:szCs w:val="24"/>
        </w:rPr>
        <w:t xml:space="preserve"> that </w:t>
      </w:r>
      <w:r w:rsidR="00E1565F" w:rsidRPr="008132D0">
        <w:rPr>
          <w:rFonts w:ascii="Helvetica" w:hAnsi="Helvetica" w:cs="Arial"/>
          <w:strike/>
          <w:sz w:val="22"/>
          <w:szCs w:val="24"/>
        </w:rPr>
        <w:t>chemical structure</w:t>
      </w:r>
      <w:r w:rsidR="00AC0B09" w:rsidRPr="008132D0">
        <w:rPr>
          <w:rFonts w:ascii="Helvetica" w:hAnsi="Helvetica" w:cs="Arial"/>
          <w:strike/>
          <w:sz w:val="22"/>
          <w:szCs w:val="24"/>
        </w:rPr>
        <w:t xml:space="preserve"> accurately</w:t>
      </w:r>
      <w:r w:rsidR="00E1565F" w:rsidRPr="008132D0">
        <w:rPr>
          <w:rFonts w:ascii="Helvetica" w:hAnsi="Helvetica" w:cs="Arial"/>
          <w:strike/>
          <w:sz w:val="22"/>
          <w:szCs w:val="24"/>
        </w:rPr>
        <w:t xml:space="preserve"> depicts the precise linkage of every atom</w:t>
      </w:r>
      <w:r w:rsidR="00EC0149" w:rsidRPr="008132D0">
        <w:rPr>
          <w:rFonts w:ascii="Helvetica" w:hAnsi="Helvetica" w:cs="Arial"/>
          <w:strike/>
          <w:sz w:val="22"/>
          <w:szCs w:val="24"/>
        </w:rPr>
        <w:t xml:space="preserve">. </w:t>
      </w:r>
      <w:r w:rsidR="00AC0B09" w:rsidRPr="008132D0">
        <w:rPr>
          <w:rFonts w:ascii="Helvetica" w:hAnsi="Helvetica" w:cs="Arial"/>
          <w:strike/>
          <w:sz w:val="22"/>
          <w:szCs w:val="24"/>
        </w:rPr>
        <w:t xml:space="preserve">Whenever we draw a lipid </w:t>
      </w:r>
      <w:proofErr w:type="gramStart"/>
      <w:r w:rsidR="00AC0B09" w:rsidRPr="008132D0">
        <w:rPr>
          <w:rFonts w:ascii="Helvetica" w:hAnsi="Helvetica" w:cs="Arial"/>
          <w:strike/>
          <w:sz w:val="22"/>
          <w:szCs w:val="24"/>
        </w:rPr>
        <w:t>A</w:t>
      </w:r>
      <w:proofErr w:type="gramEnd"/>
      <w:r w:rsidR="00AC0B09" w:rsidRPr="008132D0">
        <w:rPr>
          <w:rFonts w:ascii="Helvetica" w:hAnsi="Helvetica" w:cs="Arial"/>
          <w:strike/>
          <w:sz w:val="22"/>
          <w:szCs w:val="24"/>
        </w:rPr>
        <w:t xml:space="preserve"> molecule we are relying on foundational experiments by </w:t>
      </w:r>
      <w:r w:rsidR="000E4A00" w:rsidRPr="008132D0">
        <w:rPr>
          <w:rFonts w:ascii="Helvetica" w:hAnsi="Helvetica" w:cs="Arial"/>
          <w:strike/>
          <w:sz w:val="22"/>
          <w:szCs w:val="24"/>
        </w:rPr>
        <w:t xml:space="preserve">Dr. </w:t>
      </w:r>
      <w:r w:rsidR="00AC0B09" w:rsidRPr="008132D0">
        <w:rPr>
          <w:rFonts w:ascii="Helvetica" w:hAnsi="Helvetica" w:cs="Arial"/>
          <w:strike/>
          <w:sz w:val="22"/>
          <w:szCs w:val="24"/>
        </w:rPr>
        <w:t>Chr</w:t>
      </w:r>
      <w:r w:rsidR="000E4A00" w:rsidRPr="008132D0">
        <w:rPr>
          <w:rFonts w:ascii="Helvetica" w:hAnsi="Helvetica" w:cs="Arial"/>
          <w:strike/>
          <w:sz w:val="22"/>
          <w:szCs w:val="24"/>
        </w:rPr>
        <w:t>is</w:t>
      </w:r>
      <w:r w:rsidR="00AC0B09" w:rsidRPr="008132D0">
        <w:rPr>
          <w:rFonts w:ascii="Helvetica" w:hAnsi="Helvetica" w:cs="Arial"/>
          <w:strike/>
          <w:sz w:val="22"/>
          <w:szCs w:val="24"/>
        </w:rPr>
        <w:t xml:space="preserve"> </w:t>
      </w:r>
      <w:proofErr w:type="spellStart"/>
      <w:r w:rsidR="00AC0B09" w:rsidRPr="008132D0">
        <w:rPr>
          <w:rFonts w:ascii="Helvetica" w:hAnsi="Helvetica" w:cs="Arial"/>
          <w:strike/>
          <w:sz w:val="22"/>
          <w:szCs w:val="24"/>
        </w:rPr>
        <w:t>Raetz</w:t>
      </w:r>
      <w:proofErr w:type="spellEnd"/>
      <w:r w:rsidR="00AC0B09" w:rsidRPr="008132D0">
        <w:rPr>
          <w:rFonts w:ascii="Helvetica" w:hAnsi="Helvetica" w:cs="Arial"/>
          <w:strike/>
          <w:sz w:val="22"/>
          <w:szCs w:val="24"/>
        </w:rPr>
        <w:t xml:space="preserve"> and colleagues in the ‘80s</w:t>
      </w:r>
      <w:r w:rsidR="000E4A00" w:rsidRPr="008132D0">
        <w:rPr>
          <w:rFonts w:ascii="Helvetica" w:hAnsi="Helvetica" w:cs="Arial"/>
          <w:strike/>
          <w:sz w:val="22"/>
          <w:szCs w:val="24"/>
        </w:rPr>
        <w:t xml:space="preserve">, who used NMR to determine the original structure of lipid A isolated from </w:t>
      </w:r>
      <w:r w:rsidR="000E4A00" w:rsidRPr="008132D0">
        <w:rPr>
          <w:rFonts w:ascii="Helvetica" w:hAnsi="Helvetica" w:cs="Arial"/>
          <w:i/>
          <w:strike/>
          <w:sz w:val="22"/>
          <w:szCs w:val="24"/>
        </w:rPr>
        <w:t>E. coli</w:t>
      </w:r>
      <w:r w:rsidR="00AC0B09" w:rsidRPr="008132D0">
        <w:rPr>
          <w:rFonts w:ascii="Helvetica" w:hAnsi="Helvetica" w:cs="Arial"/>
          <w:strike/>
          <w:sz w:val="22"/>
          <w:szCs w:val="24"/>
        </w:rPr>
        <w:t xml:space="preserve">. </w:t>
      </w:r>
      <w:r w:rsidR="00EC0149" w:rsidRPr="008132D0">
        <w:rPr>
          <w:rFonts w:ascii="Helvetica" w:hAnsi="Helvetica" w:cs="Arial"/>
          <w:strike/>
          <w:sz w:val="22"/>
          <w:szCs w:val="24"/>
        </w:rPr>
        <w:t>Methods like UVPD</w:t>
      </w:r>
      <w:r w:rsidR="00E1565F" w:rsidRPr="008132D0">
        <w:rPr>
          <w:rFonts w:ascii="Helvetica" w:hAnsi="Helvetica" w:cs="Arial"/>
          <w:strike/>
          <w:sz w:val="22"/>
          <w:szCs w:val="24"/>
        </w:rPr>
        <w:t xml:space="preserve"> based MS have improved our ability to generate a more </w:t>
      </w:r>
      <w:r w:rsidRPr="008132D0">
        <w:rPr>
          <w:rFonts w:ascii="Helvetica" w:hAnsi="Helvetica" w:cs="Arial"/>
          <w:strike/>
          <w:sz w:val="22"/>
          <w:szCs w:val="24"/>
        </w:rPr>
        <w:t>informative</w:t>
      </w:r>
      <w:r w:rsidR="00E1565F" w:rsidRPr="008132D0">
        <w:rPr>
          <w:rFonts w:ascii="Helvetica" w:hAnsi="Helvetica" w:cs="Arial"/>
          <w:strike/>
          <w:sz w:val="22"/>
          <w:szCs w:val="24"/>
        </w:rPr>
        <w:t xml:space="preserve"> arr</w:t>
      </w:r>
      <w:r w:rsidR="00AC0B09" w:rsidRPr="008132D0">
        <w:rPr>
          <w:rFonts w:ascii="Helvetica" w:hAnsi="Helvetica" w:cs="Arial"/>
          <w:strike/>
          <w:sz w:val="22"/>
          <w:szCs w:val="24"/>
        </w:rPr>
        <w:t>ay of fragment ions, and in so doing improve our abilit</w:t>
      </w:r>
      <w:r w:rsidR="000E4A00" w:rsidRPr="008132D0">
        <w:rPr>
          <w:rFonts w:ascii="Helvetica" w:hAnsi="Helvetica" w:cs="Arial"/>
          <w:strike/>
          <w:sz w:val="22"/>
          <w:szCs w:val="24"/>
        </w:rPr>
        <w:t>y to draw chemical structures with a higher degree of accuracy</w:t>
      </w:r>
      <w:r w:rsidR="00E1565F" w:rsidRPr="008132D0">
        <w:rPr>
          <w:rFonts w:ascii="Helvetica" w:hAnsi="Helvetica" w:cs="Arial"/>
          <w:strike/>
          <w:sz w:val="22"/>
          <w:szCs w:val="24"/>
        </w:rPr>
        <w:t>.</w:t>
      </w:r>
      <w:r w:rsidR="00AC0B09" w:rsidRPr="008132D0">
        <w:rPr>
          <w:rFonts w:ascii="Helvetica" w:hAnsi="Helvetica" w:cs="Arial"/>
          <w:strike/>
          <w:sz w:val="22"/>
          <w:szCs w:val="24"/>
        </w:rPr>
        <w:t xml:space="preserve"> </w:t>
      </w:r>
      <w:r w:rsidR="00E1565F" w:rsidRPr="008132D0">
        <w:rPr>
          <w:rFonts w:ascii="Helvetica" w:hAnsi="Helvetica" w:cs="Arial"/>
          <w:strike/>
          <w:sz w:val="22"/>
          <w:szCs w:val="24"/>
        </w:rPr>
        <w:t xml:space="preserve"> However, its important to stress that s</w:t>
      </w:r>
      <w:r w:rsidR="000035F7" w:rsidRPr="008132D0">
        <w:rPr>
          <w:rFonts w:ascii="Helvetica" w:hAnsi="Helvetica" w:cs="Arial"/>
          <w:strike/>
          <w:sz w:val="22"/>
          <w:szCs w:val="24"/>
        </w:rPr>
        <w:t>tructural determination, in the purest sense</w:t>
      </w:r>
      <w:r w:rsidR="00E1565F" w:rsidRPr="008132D0">
        <w:rPr>
          <w:rFonts w:ascii="Helvetica" w:hAnsi="Helvetica" w:cs="Arial"/>
          <w:strike/>
          <w:sz w:val="22"/>
          <w:szCs w:val="24"/>
        </w:rPr>
        <w:t xml:space="preserve">, requires more robust analytical techniques </w:t>
      </w:r>
      <w:r w:rsidR="00EC0149" w:rsidRPr="008132D0">
        <w:rPr>
          <w:rFonts w:ascii="Helvetica" w:hAnsi="Helvetica" w:cs="Arial"/>
          <w:strike/>
          <w:sz w:val="22"/>
          <w:szCs w:val="24"/>
        </w:rPr>
        <w:t>like NMR</w:t>
      </w:r>
      <w:r w:rsidR="00E1565F" w:rsidRPr="008132D0">
        <w:rPr>
          <w:rFonts w:ascii="Helvetica" w:hAnsi="Helvetica" w:cs="Arial"/>
          <w:strike/>
          <w:sz w:val="22"/>
          <w:szCs w:val="24"/>
        </w:rPr>
        <w:t>,</w:t>
      </w:r>
      <w:r w:rsidR="00EC0149" w:rsidRPr="008132D0">
        <w:rPr>
          <w:rFonts w:ascii="Helvetica" w:hAnsi="Helvetica" w:cs="Arial"/>
          <w:strike/>
          <w:sz w:val="22"/>
          <w:szCs w:val="24"/>
        </w:rPr>
        <w:t xml:space="preserve"> that provide structural information in the form of</w:t>
      </w:r>
      <w:r w:rsidR="00E1565F" w:rsidRPr="008132D0">
        <w:rPr>
          <w:rFonts w:ascii="Helvetica" w:hAnsi="Helvetica" w:cs="Arial"/>
          <w:strike/>
          <w:sz w:val="22"/>
          <w:szCs w:val="24"/>
        </w:rPr>
        <w:t xml:space="preserve"> individual</w:t>
      </w:r>
      <w:r w:rsidR="00EC0149" w:rsidRPr="008132D0">
        <w:rPr>
          <w:rFonts w:ascii="Helvetica" w:hAnsi="Helvetica" w:cs="Arial"/>
          <w:strike/>
          <w:sz w:val="22"/>
          <w:szCs w:val="24"/>
        </w:rPr>
        <w:t xml:space="preserve"> </w:t>
      </w:r>
      <w:r w:rsidR="00E1565F" w:rsidRPr="008132D0">
        <w:rPr>
          <w:rFonts w:ascii="Helvetica" w:hAnsi="Helvetica" w:cs="Arial"/>
          <w:strike/>
          <w:sz w:val="22"/>
          <w:szCs w:val="24"/>
        </w:rPr>
        <w:t>pairs of atom to atom interaction</w:t>
      </w:r>
      <w:r w:rsidR="00EC0149" w:rsidRPr="008132D0">
        <w:rPr>
          <w:rFonts w:ascii="Helvetica" w:hAnsi="Helvetica" w:cs="Arial"/>
          <w:strike/>
          <w:sz w:val="22"/>
          <w:szCs w:val="24"/>
        </w:rPr>
        <w:t xml:space="preserve">. </w:t>
      </w:r>
      <w:r w:rsidR="000035F7" w:rsidRPr="008132D0">
        <w:rPr>
          <w:rFonts w:ascii="Helvetica" w:hAnsi="Helvetica" w:cs="Arial"/>
          <w:strike/>
          <w:sz w:val="22"/>
          <w:szCs w:val="24"/>
        </w:rPr>
        <w:t xml:space="preserve"> </w:t>
      </w:r>
    </w:p>
    <w:p w14:paraId="62519AE1" w14:textId="628F72BD" w:rsidR="00037B8F" w:rsidRPr="001B42F2" w:rsidRDefault="00CE10F2" w:rsidP="001B42F2">
      <w:pPr>
        <w:numPr>
          <w:ilvl w:val="1"/>
          <w:numId w:val="16"/>
        </w:numPr>
        <w:spacing w:before="240"/>
        <w:jc w:val="both"/>
        <w:outlineLvl w:val="0"/>
        <w:rPr>
          <w:rFonts w:ascii="Helvetica" w:hAnsi="Helvetica" w:cs="Arial"/>
          <w:sz w:val="22"/>
          <w:szCs w:val="24"/>
        </w:rPr>
      </w:pPr>
      <w:r w:rsidRPr="00E1565F">
        <w:rPr>
          <w:rFonts w:ascii="Helvetica" w:hAnsi="Helvetica" w:cs="Arial"/>
          <w:sz w:val="22"/>
          <w:szCs w:val="24"/>
        </w:rPr>
        <w:t>Author name</w:t>
      </w:r>
      <w:r w:rsidR="00FD0BD7">
        <w:rPr>
          <w:rFonts w:ascii="Helvetica" w:hAnsi="Helvetica" w:cs="Arial"/>
          <w:sz w:val="22"/>
          <w:szCs w:val="24"/>
        </w:rPr>
        <w:t xml:space="preserve"> John</w:t>
      </w:r>
      <w:r w:rsidRPr="00E1565F">
        <w:rPr>
          <w:rFonts w:ascii="Helvetica" w:hAnsi="Helvetica" w:cs="Arial"/>
          <w:sz w:val="22"/>
          <w:szCs w:val="24"/>
        </w:rPr>
        <w:t xml:space="preserve">: </w:t>
      </w:r>
      <w:r w:rsidR="00E73982" w:rsidRPr="001B42F2">
        <w:rPr>
          <w:rFonts w:ascii="Helvetica" w:hAnsi="Helvetica" w:cs="Arial"/>
          <w:sz w:val="22"/>
          <w:szCs w:val="24"/>
        </w:rPr>
        <w:t xml:space="preserve">This protocol has </w:t>
      </w:r>
      <w:r w:rsidR="00AC0B09" w:rsidRPr="001B42F2">
        <w:rPr>
          <w:rFonts w:ascii="Helvetica" w:hAnsi="Helvetica" w:cs="Arial"/>
          <w:sz w:val="22"/>
          <w:szCs w:val="24"/>
        </w:rPr>
        <w:t xml:space="preserve">uniquely </w:t>
      </w:r>
      <w:r w:rsidRPr="001B42F2">
        <w:rPr>
          <w:rFonts w:ascii="Helvetica" w:hAnsi="Helvetica" w:cs="Arial"/>
          <w:sz w:val="22"/>
          <w:szCs w:val="24"/>
        </w:rPr>
        <w:t xml:space="preserve">paved the way for researchers in the field of </w:t>
      </w:r>
      <w:r w:rsidR="00037B8F" w:rsidRPr="001B42F2">
        <w:rPr>
          <w:rFonts w:ascii="Helvetica" w:hAnsi="Helvetica" w:cs="Arial"/>
          <w:sz w:val="22"/>
          <w:szCs w:val="24"/>
        </w:rPr>
        <w:t>microbiology</w:t>
      </w:r>
      <w:r w:rsidR="00E73982" w:rsidRPr="001B42F2">
        <w:rPr>
          <w:rFonts w:ascii="Helvetica" w:hAnsi="Helvetica" w:cs="Arial"/>
          <w:sz w:val="22"/>
          <w:szCs w:val="24"/>
        </w:rPr>
        <w:t xml:space="preserve"> to further </w:t>
      </w:r>
      <w:r w:rsidR="001B42F2">
        <w:rPr>
          <w:rFonts w:ascii="Helvetica" w:hAnsi="Helvetica" w:cs="Arial"/>
          <w:sz w:val="22"/>
          <w:szCs w:val="24"/>
        </w:rPr>
        <w:t>explore structure/</w:t>
      </w:r>
      <w:r w:rsidR="008F33CF" w:rsidRPr="001B42F2">
        <w:rPr>
          <w:rFonts w:ascii="Helvetica" w:hAnsi="Helvetica" w:cs="Arial"/>
          <w:sz w:val="22"/>
          <w:szCs w:val="24"/>
        </w:rPr>
        <w:t>function relationships with respect to how</w:t>
      </w:r>
      <w:r w:rsidR="00037B8F" w:rsidRPr="001B42F2">
        <w:rPr>
          <w:rFonts w:ascii="Helvetica" w:hAnsi="Helvetica" w:cs="Arial"/>
          <w:sz w:val="22"/>
          <w:szCs w:val="24"/>
        </w:rPr>
        <w:t xml:space="preserve"> lipid A </w:t>
      </w:r>
      <w:r w:rsidR="008F33CF" w:rsidRPr="001B42F2">
        <w:rPr>
          <w:rFonts w:ascii="Helvetica" w:hAnsi="Helvetica" w:cs="Arial"/>
          <w:sz w:val="22"/>
          <w:szCs w:val="24"/>
        </w:rPr>
        <w:t>modifications impact the biolog</w:t>
      </w:r>
      <w:r w:rsidR="00E73982" w:rsidRPr="001B42F2">
        <w:rPr>
          <w:rFonts w:ascii="Helvetica" w:hAnsi="Helvetica" w:cs="Arial"/>
          <w:sz w:val="22"/>
          <w:szCs w:val="24"/>
        </w:rPr>
        <w:t>y of Gram-</w:t>
      </w:r>
      <w:r w:rsidR="008F33CF" w:rsidRPr="001B42F2">
        <w:rPr>
          <w:rFonts w:ascii="Helvetica" w:hAnsi="Helvetica" w:cs="Arial"/>
          <w:sz w:val="22"/>
          <w:szCs w:val="24"/>
        </w:rPr>
        <w:t>negative bacteria</w:t>
      </w:r>
      <w:r w:rsidR="00AC0B09" w:rsidRPr="001B42F2">
        <w:rPr>
          <w:rFonts w:ascii="Helvetica" w:hAnsi="Helvetica" w:cs="Arial"/>
          <w:sz w:val="22"/>
          <w:szCs w:val="24"/>
        </w:rPr>
        <w:t>. We are also very interested, and have demonstrated,</w:t>
      </w:r>
      <w:r w:rsidR="008F33CF" w:rsidRPr="001B42F2">
        <w:rPr>
          <w:rFonts w:ascii="Helvetica" w:hAnsi="Helvetica" w:cs="Arial"/>
          <w:sz w:val="22"/>
          <w:szCs w:val="24"/>
        </w:rPr>
        <w:t xml:space="preserve"> the power of UVPD-based MS to characterize</w:t>
      </w:r>
      <w:r w:rsidR="00AC0B09" w:rsidRPr="001B42F2">
        <w:rPr>
          <w:rFonts w:ascii="Helvetica" w:hAnsi="Helvetica" w:cs="Arial"/>
          <w:sz w:val="22"/>
          <w:szCs w:val="24"/>
        </w:rPr>
        <w:t xml:space="preserve"> the structures</w:t>
      </w:r>
      <w:r w:rsidR="008F33CF" w:rsidRPr="001B42F2">
        <w:rPr>
          <w:rFonts w:ascii="Helvetica" w:hAnsi="Helvetica" w:cs="Arial"/>
          <w:sz w:val="22"/>
          <w:szCs w:val="24"/>
        </w:rPr>
        <w:t xml:space="preserve"> </w:t>
      </w:r>
      <w:r w:rsidR="00AC0B09" w:rsidRPr="001B42F2">
        <w:rPr>
          <w:rFonts w:ascii="Helvetica" w:hAnsi="Helvetica" w:cs="Arial"/>
          <w:sz w:val="22"/>
          <w:szCs w:val="24"/>
        </w:rPr>
        <w:t xml:space="preserve">of </w:t>
      </w:r>
      <w:r w:rsidR="008F33CF" w:rsidRPr="001B42F2">
        <w:rPr>
          <w:rFonts w:ascii="Helvetica" w:hAnsi="Helvetica" w:cs="Arial"/>
          <w:sz w:val="22"/>
          <w:szCs w:val="24"/>
        </w:rPr>
        <w:t xml:space="preserve">biologically </w:t>
      </w:r>
      <w:r w:rsidR="00E73982" w:rsidRPr="001B42F2">
        <w:rPr>
          <w:rFonts w:ascii="Helvetica" w:hAnsi="Helvetica" w:cs="Arial"/>
          <w:sz w:val="22"/>
          <w:szCs w:val="24"/>
        </w:rPr>
        <w:t>important</w:t>
      </w:r>
      <w:r w:rsidR="008F33CF" w:rsidRPr="001B42F2">
        <w:rPr>
          <w:rFonts w:ascii="Helvetica" w:hAnsi="Helvetica" w:cs="Arial"/>
          <w:sz w:val="22"/>
          <w:szCs w:val="24"/>
        </w:rPr>
        <w:t xml:space="preserve"> molecules such as </w:t>
      </w:r>
      <w:proofErr w:type="spellStart"/>
      <w:r w:rsidR="008F33CF" w:rsidRPr="001B42F2">
        <w:rPr>
          <w:rFonts w:ascii="Helvetica" w:hAnsi="Helvetica" w:cs="Arial"/>
          <w:sz w:val="22"/>
          <w:szCs w:val="24"/>
        </w:rPr>
        <w:t>glycans</w:t>
      </w:r>
      <w:proofErr w:type="spellEnd"/>
      <w:r w:rsidR="008F33CF" w:rsidRPr="001B42F2">
        <w:rPr>
          <w:rFonts w:ascii="Helvetica" w:hAnsi="Helvetica" w:cs="Arial"/>
          <w:sz w:val="22"/>
          <w:szCs w:val="24"/>
        </w:rPr>
        <w:t xml:space="preserve">, proteins, </w:t>
      </w:r>
      <w:r w:rsidR="00FD0BD7" w:rsidRPr="001B42F2">
        <w:rPr>
          <w:rFonts w:ascii="Helvetica" w:hAnsi="Helvetica" w:cs="Arial"/>
          <w:sz w:val="22"/>
          <w:szCs w:val="24"/>
        </w:rPr>
        <w:t xml:space="preserve">nucleic acids </w:t>
      </w:r>
      <w:r w:rsidR="00AC0B09" w:rsidRPr="001B42F2">
        <w:rPr>
          <w:rFonts w:ascii="Helvetica" w:hAnsi="Helvetica" w:cs="Arial"/>
          <w:sz w:val="22"/>
          <w:szCs w:val="24"/>
        </w:rPr>
        <w:t xml:space="preserve">and </w:t>
      </w:r>
      <w:r w:rsidR="00E73982" w:rsidRPr="001B42F2">
        <w:rPr>
          <w:rFonts w:ascii="Helvetica" w:hAnsi="Helvetica" w:cs="Arial"/>
          <w:sz w:val="22"/>
          <w:szCs w:val="24"/>
        </w:rPr>
        <w:t xml:space="preserve">other </w:t>
      </w:r>
      <w:r w:rsidR="00AC0B09" w:rsidRPr="001B42F2">
        <w:rPr>
          <w:rFonts w:ascii="Helvetica" w:hAnsi="Helvetica" w:cs="Arial"/>
          <w:sz w:val="22"/>
          <w:szCs w:val="24"/>
        </w:rPr>
        <w:t xml:space="preserve">complex lipids. </w:t>
      </w:r>
    </w:p>
    <w:p w14:paraId="6FAF8E5D" w14:textId="66948379" w:rsidR="00CE10F2" w:rsidRPr="001B42F2" w:rsidRDefault="00CE10F2" w:rsidP="00941F06">
      <w:pPr>
        <w:numPr>
          <w:ilvl w:val="1"/>
          <w:numId w:val="16"/>
        </w:numPr>
        <w:spacing w:before="240"/>
        <w:jc w:val="both"/>
        <w:outlineLvl w:val="0"/>
        <w:rPr>
          <w:rFonts w:ascii="Helvetica" w:hAnsi="Helvetica" w:cs="Arial"/>
          <w:strike/>
          <w:sz w:val="22"/>
          <w:szCs w:val="24"/>
        </w:rPr>
      </w:pPr>
      <w:r w:rsidRPr="001B42F2">
        <w:rPr>
          <w:rFonts w:ascii="Helvetica" w:hAnsi="Helvetica" w:cs="Arial"/>
          <w:strike/>
          <w:sz w:val="22"/>
          <w:szCs w:val="24"/>
        </w:rPr>
        <w:t>Author n</w:t>
      </w:r>
      <w:r w:rsidR="00BD29F1" w:rsidRPr="001B42F2">
        <w:rPr>
          <w:rFonts w:ascii="Helvetica" w:hAnsi="Helvetica" w:cs="Arial"/>
          <w:strike/>
          <w:sz w:val="22"/>
          <w:szCs w:val="24"/>
        </w:rPr>
        <w:t xml:space="preserve">ame </w:t>
      </w:r>
      <w:r w:rsidR="00FD0BD7" w:rsidRPr="001B42F2">
        <w:rPr>
          <w:rFonts w:ascii="Helvetica" w:hAnsi="Helvetica" w:cs="Arial"/>
          <w:strike/>
          <w:sz w:val="22"/>
          <w:szCs w:val="24"/>
        </w:rPr>
        <w:t>John</w:t>
      </w:r>
      <w:r w:rsidRPr="001B42F2">
        <w:rPr>
          <w:rFonts w:ascii="Helvetica" w:hAnsi="Helvetica" w:cs="Arial"/>
          <w:strike/>
          <w:sz w:val="22"/>
          <w:szCs w:val="24"/>
        </w:rPr>
        <w:t xml:space="preserve">: After watching this video, you should have a good understanding of how to </w:t>
      </w:r>
      <w:r w:rsidR="000943B7" w:rsidRPr="001B42F2">
        <w:rPr>
          <w:rFonts w:ascii="Helvetica" w:hAnsi="Helvetica" w:cs="Arial"/>
          <w:strike/>
          <w:sz w:val="22"/>
          <w:szCs w:val="24"/>
        </w:rPr>
        <w:t xml:space="preserve">isolate endotoxin, or lipid A, from any gram-negative organism of your choice. The structural characterization of isolated material can then be performed using </w:t>
      </w:r>
      <w:proofErr w:type="gramStart"/>
      <w:r w:rsidR="000943B7" w:rsidRPr="001B42F2">
        <w:rPr>
          <w:rFonts w:ascii="Helvetica" w:hAnsi="Helvetica" w:cs="Arial"/>
          <w:strike/>
          <w:sz w:val="22"/>
          <w:szCs w:val="24"/>
        </w:rPr>
        <w:t>collision induced</w:t>
      </w:r>
      <w:proofErr w:type="gramEnd"/>
      <w:r w:rsidR="000943B7" w:rsidRPr="001B42F2">
        <w:rPr>
          <w:rFonts w:ascii="Helvetica" w:hAnsi="Helvetica" w:cs="Arial"/>
          <w:strike/>
          <w:sz w:val="22"/>
          <w:szCs w:val="24"/>
        </w:rPr>
        <w:t xml:space="preserve"> dissociation or ultraviolet </w:t>
      </w:r>
      <w:proofErr w:type="spellStart"/>
      <w:r w:rsidR="000943B7" w:rsidRPr="001B42F2">
        <w:rPr>
          <w:rFonts w:ascii="Helvetica" w:hAnsi="Helvetica" w:cs="Arial"/>
          <w:strike/>
          <w:sz w:val="22"/>
          <w:szCs w:val="24"/>
        </w:rPr>
        <w:t>photodissociation</w:t>
      </w:r>
      <w:proofErr w:type="spellEnd"/>
      <w:r w:rsidR="000943B7" w:rsidRPr="001B42F2">
        <w:rPr>
          <w:rFonts w:ascii="Helvetica" w:hAnsi="Helvetica" w:cs="Arial"/>
          <w:strike/>
          <w:sz w:val="22"/>
          <w:szCs w:val="24"/>
        </w:rPr>
        <w:t xml:space="preserve"> based h</w:t>
      </w:r>
      <w:r w:rsidR="005040A5" w:rsidRPr="001B42F2">
        <w:rPr>
          <w:rFonts w:ascii="Helvetica" w:hAnsi="Helvetica" w:cs="Arial"/>
          <w:strike/>
          <w:sz w:val="22"/>
          <w:szCs w:val="24"/>
        </w:rPr>
        <w:t xml:space="preserve">igh resolution </w:t>
      </w:r>
      <w:r w:rsidR="000943B7" w:rsidRPr="001B42F2">
        <w:rPr>
          <w:rFonts w:ascii="Helvetica" w:hAnsi="Helvetica" w:cs="Arial"/>
          <w:strike/>
          <w:sz w:val="22"/>
          <w:szCs w:val="24"/>
        </w:rPr>
        <w:t xml:space="preserve">tandem MS protocols.  </w:t>
      </w:r>
    </w:p>
    <w:p w14:paraId="3CF583D1" w14:textId="65ACDF6F" w:rsidR="00CE10F2" w:rsidRPr="00103DE1" w:rsidRDefault="00CE10F2"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Author name</w:t>
      </w:r>
      <w:r w:rsidR="008F33CF">
        <w:rPr>
          <w:rFonts w:ascii="Helvetica" w:hAnsi="Helvetica" w:cs="Arial"/>
          <w:sz w:val="22"/>
          <w:szCs w:val="24"/>
        </w:rPr>
        <w:t xml:space="preserve"> Jeremy</w:t>
      </w:r>
      <w:r w:rsidRPr="00103DE1">
        <w:rPr>
          <w:rFonts w:ascii="Helvetica" w:hAnsi="Helvetica" w:cs="Arial"/>
          <w:sz w:val="22"/>
          <w:szCs w:val="24"/>
        </w:rPr>
        <w:t xml:space="preserve">: </w:t>
      </w:r>
      <w:r w:rsidRPr="001B42F2">
        <w:rPr>
          <w:rFonts w:ascii="Helvetica" w:hAnsi="Helvetica" w:cs="Arial"/>
          <w:sz w:val="22"/>
          <w:szCs w:val="24"/>
        </w:rPr>
        <w:t xml:space="preserve">Don't forget that working with </w:t>
      </w:r>
      <w:r w:rsidR="002527C4" w:rsidRPr="001B42F2">
        <w:rPr>
          <w:rFonts w:ascii="Helvetica" w:hAnsi="Helvetica" w:cs="Arial"/>
          <w:sz w:val="22"/>
          <w:szCs w:val="24"/>
        </w:rPr>
        <w:t xml:space="preserve">organic solvents, </w:t>
      </w:r>
      <w:r w:rsidR="000943B7" w:rsidRPr="001B42F2">
        <w:rPr>
          <w:rFonts w:ascii="Helvetica" w:hAnsi="Helvetica" w:cs="Arial"/>
          <w:sz w:val="22"/>
          <w:szCs w:val="24"/>
        </w:rPr>
        <w:t>biologically hazardous material</w:t>
      </w:r>
      <w:r w:rsidR="001B42F2">
        <w:rPr>
          <w:rFonts w:ascii="Helvetica" w:hAnsi="Helvetica" w:cs="Arial"/>
          <w:sz w:val="22"/>
          <w:szCs w:val="24"/>
        </w:rPr>
        <w:t>,</w:t>
      </w:r>
      <w:r w:rsidR="002527C4" w:rsidRPr="001B42F2">
        <w:rPr>
          <w:rFonts w:ascii="Helvetica" w:hAnsi="Helvetica" w:cs="Arial"/>
          <w:sz w:val="22"/>
          <w:szCs w:val="24"/>
        </w:rPr>
        <w:t xml:space="preserve"> and</w:t>
      </w:r>
      <w:r w:rsidR="00BD29F1" w:rsidRPr="001B42F2">
        <w:rPr>
          <w:rFonts w:ascii="Helvetica" w:hAnsi="Helvetica" w:cs="Arial"/>
          <w:sz w:val="22"/>
          <w:szCs w:val="24"/>
        </w:rPr>
        <w:t xml:space="preserve"> lasers </w:t>
      </w:r>
      <w:r w:rsidRPr="001B42F2">
        <w:rPr>
          <w:rFonts w:ascii="Helvetica" w:hAnsi="Helvetica" w:cs="Arial"/>
          <w:sz w:val="22"/>
          <w:szCs w:val="24"/>
        </w:rPr>
        <w:t>can be extremely hazardous</w:t>
      </w:r>
      <w:r w:rsidR="002527C4" w:rsidRPr="001B42F2">
        <w:rPr>
          <w:rFonts w:ascii="Helvetica" w:hAnsi="Helvetica" w:cs="Arial"/>
          <w:sz w:val="22"/>
          <w:szCs w:val="24"/>
        </w:rPr>
        <w:t>.</w:t>
      </w:r>
      <w:r w:rsidR="001B42F2">
        <w:rPr>
          <w:rFonts w:ascii="Helvetica" w:hAnsi="Helvetica" w:cs="Arial"/>
          <w:sz w:val="22"/>
          <w:szCs w:val="24"/>
        </w:rPr>
        <w:t xml:space="preserve"> </w:t>
      </w:r>
      <w:r w:rsidR="002527C4" w:rsidRPr="001B42F2">
        <w:rPr>
          <w:rFonts w:ascii="Helvetica" w:hAnsi="Helvetica" w:cs="Arial"/>
          <w:sz w:val="22"/>
          <w:szCs w:val="24"/>
        </w:rPr>
        <w:t xml:space="preserve">It’s important to stress that </w:t>
      </w:r>
      <w:r w:rsidR="007D2651" w:rsidRPr="001B42F2">
        <w:rPr>
          <w:rFonts w:ascii="Helvetica" w:hAnsi="Helvetica" w:cs="Arial"/>
          <w:sz w:val="22"/>
          <w:szCs w:val="24"/>
        </w:rPr>
        <w:t>solvents</w:t>
      </w:r>
      <w:r w:rsidR="002527C4" w:rsidRPr="001B42F2">
        <w:rPr>
          <w:rFonts w:ascii="Helvetica" w:hAnsi="Helvetica" w:cs="Arial"/>
          <w:sz w:val="22"/>
          <w:szCs w:val="24"/>
        </w:rPr>
        <w:t xml:space="preserve"> should be handled</w:t>
      </w:r>
      <w:r w:rsidR="007D2651" w:rsidRPr="001B42F2">
        <w:rPr>
          <w:rFonts w:ascii="Helvetica" w:hAnsi="Helvetica" w:cs="Arial"/>
          <w:sz w:val="22"/>
          <w:szCs w:val="24"/>
        </w:rPr>
        <w:t xml:space="preserve"> in ventilated chemical fume hoods, appropriate protective equipment</w:t>
      </w:r>
      <w:r w:rsidR="000943B7" w:rsidRPr="001B42F2">
        <w:rPr>
          <w:rFonts w:ascii="Helvetica" w:hAnsi="Helvetica" w:cs="Arial"/>
          <w:sz w:val="22"/>
          <w:szCs w:val="24"/>
        </w:rPr>
        <w:t xml:space="preserve"> such as gloves and goggles</w:t>
      </w:r>
      <w:r w:rsidR="007D2651" w:rsidRPr="001B42F2">
        <w:rPr>
          <w:rFonts w:ascii="Helvetica" w:hAnsi="Helvetica" w:cs="Arial"/>
          <w:sz w:val="22"/>
          <w:szCs w:val="24"/>
        </w:rPr>
        <w:t xml:space="preserve"> </w:t>
      </w:r>
      <w:r w:rsidR="002527C4" w:rsidRPr="001B42F2">
        <w:rPr>
          <w:rFonts w:ascii="Helvetica" w:hAnsi="Helvetica" w:cs="Arial"/>
          <w:sz w:val="22"/>
          <w:szCs w:val="24"/>
        </w:rPr>
        <w:t xml:space="preserve">should </w:t>
      </w:r>
      <w:r w:rsidR="000943B7" w:rsidRPr="001B42F2">
        <w:rPr>
          <w:rFonts w:ascii="Helvetica" w:hAnsi="Helvetica" w:cs="Arial"/>
          <w:sz w:val="22"/>
          <w:szCs w:val="24"/>
        </w:rPr>
        <w:t xml:space="preserve">always </w:t>
      </w:r>
      <w:r w:rsidR="002527C4" w:rsidRPr="001B42F2">
        <w:rPr>
          <w:rFonts w:ascii="Helvetica" w:hAnsi="Helvetica" w:cs="Arial"/>
          <w:sz w:val="22"/>
          <w:szCs w:val="24"/>
        </w:rPr>
        <w:t>be worn,</w:t>
      </w:r>
      <w:r w:rsidR="00BD29F1" w:rsidRPr="001B42F2">
        <w:rPr>
          <w:rFonts w:ascii="Helvetica" w:hAnsi="Helvetica" w:cs="Arial"/>
          <w:sz w:val="22"/>
          <w:szCs w:val="24"/>
        </w:rPr>
        <w:t xml:space="preserve"> and</w:t>
      </w:r>
      <w:r w:rsidR="007D2651" w:rsidRPr="001B42F2">
        <w:rPr>
          <w:rFonts w:ascii="Helvetica" w:hAnsi="Helvetica" w:cs="Arial"/>
          <w:sz w:val="22"/>
          <w:szCs w:val="24"/>
        </w:rPr>
        <w:t xml:space="preserve"> </w:t>
      </w:r>
      <w:r w:rsidR="002527C4" w:rsidRPr="001B42F2">
        <w:rPr>
          <w:rFonts w:ascii="Helvetica" w:hAnsi="Helvetica" w:cs="Arial"/>
          <w:sz w:val="22"/>
          <w:szCs w:val="24"/>
        </w:rPr>
        <w:t xml:space="preserve">the </w:t>
      </w:r>
      <w:r w:rsidR="007D2651" w:rsidRPr="001B42F2">
        <w:rPr>
          <w:rFonts w:ascii="Helvetica" w:hAnsi="Helvetica" w:cs="Arial"/>
          <w:sz w:val="22"/>
          <w:szCs w:val="24"/>
        </w:rPr>
        <w:t>l</w:t>
      </w:r>
      <w:r w:rsidR="002527C4" w:rsidRPr="001B42F2">
        <w:rPr>
          <w:rFonts w:ascii="Helvetica" w:hAnsi="Helvetica" w:cs="Arial"/>
          <w:sz w:val="22"/>
          <w:szCs w:val="24"/>
        </w:rPr>
        <w:t>aser used for UVPD should be</w:t>
      </w:r>
      <w:r w:rsidR="007D2651" w:rsidRPr="001B42F2">
        <w:rPr>
          <w:rFonts w:ascii="Helvetica" w:hAnsi="Helvetica" w:cs="Arial"/>
          <w:sz w:val="22"/>
          <w:szCs w:val="24"/>
        </w:rPr>
        <w:t xml:space="preserve"> properly shielded</w:t>
      </w:r>
      <w:r w:rsidR="002527C4" w:rsidRPr="001B42F2">
        <w:rPr>
          <w:rFonts w:ascii="Helvetica" w:hAnsi="Helvetica" w:cs="Arial"/>
          <w:sz w:val="22"/>
          <w:szCs w:val="24"/>
        </w:rPr>
        <w:t>.</w:t>
      </w:r>
    </w:p>
    <w:p w14:paraId="31CEB07C" w14:textId="77777777" w:rsidR="00CE10F2" w:rsidRPr="00FB038C" w:rsidRDefault="00CE10F2" w:rsidP="00CE10F2">
      <w:pPr>
        <w:jc w:val="both"/>
        <w:rPr>
          <w:rFonts w:ascii="Helvetica" w:hAnsi="Helvetica"/>
          <w:b/>
          <w:sz w:val="22"/>
        </w:rPr>
      </w:pPr>
    </w:p>
    <w:p w14:paraId="61554A6E"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20153F72" w14:textId="77777777" w:rsidR="00CE10F2" w:rsidRPr="00FB038C" w:rsidRDefault="00CE10F2">
      <w:pPr>
        <w:pStyle w:val="BodyText"/>
        <w:rPr>
          <w:rFonts w:ascii="Helvetica" w:hAnsi="Helvetica"/>
          <w:i w:val="0"/>
          <w:sz w:val="22"/>
        </w:rPr>
      </w:pPr>
    </w:p>
    <w:p w14:paraId="6A2FB7F3"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43B0E6AE" w14:textId="77777777" w:rsidR="00CE10F2" w:rsidRPr="00FB038C" w:rsidRDefault="00CE10F2" w:rsidP="00CE10F2">
      <w:pPr>
        <w:pStyle w:val="BodyText"/>
        <w:outlineLvl w:val="0"/>
        <w:rPr>
          <w:rFonts w:ascii="Helvetica" w:hAnsi="Helvetica"/>
          <w:b/>
          <w:i w:val="0"/>
          <w:sz w:val="22"/>
          <w:u w:val="single"/>
        </w:rPr>
      </w:pPr>
    </w:p>
    <w:p w14:paraId="748E6F4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lastRenderedPageBreak/>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175027B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90FD25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6F047AE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19EB544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40CB40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w:t>
      </w:r>
      <w:proofErr w:type="gramStart"/>
      <w:r w:rsidRPr="00FB038C">
        <w:rPr>
          <w:rFonts w:ascii="Helvetica" w:hAnsi="Helvetica"/>
          <w:i w:val="0"/>
          <w:sz w:val="22"/>
        </w:rPr>
        <w:t>prefer .tiff</w:t>
      </w:r>
      <w:proofErr w:type="gramEnd"/>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26627B82" w14:textId="77777777" w:rsidR="00CE10F2" w:rsidRPr="00FB038C" w:rsidRDefault="00CE10F2">
      <w:pPr>
        <w:pStyle w:val="BodyText"/>
        <w:rPr>
          <w:rFonts w:ascii="Helvetica" w:hAnsi="Helvetica"/>
          <w:i w:val="0"/>
          <w:sz w:val="22"/>
        </w:rPr>
      </w:pPr>
    </w:p>
    <w:p w14:paraId="5B6C0170" w14:textId="055BD360" w:rsidR="00CE10F2" w:rsidRDefault="004A2391">
      <w:pPr>
        <w:pStyle w:val="BodyText"/>
        <w:rPr>
          <w:rFonts w:ascii="Helvetica" w:hAnsi="Helvetica"/>
          <w:sz w:val="22"/>
        </w:rPr>
      </w:pPr>
      <w:r>
        <w:rPr>
          <w:rFonts w:ascii="Helvetica" w:hAnsi="Helvetica"/>
          <w:i w:val="0"/>
          <w:sz w:val="22"/>
        </w:rPr>
        <w:t>3.5.1</w:t>
      </w:r>
      <w:proofErr w:type="gramStart"/>
      <w:r>
        <w:rPr>
          <w:rFonts w:ascii="Helvetica" w:hAnsi="Helvetica"/>
          <w:i w:val="0"/>
          <w:sz w:val="22"/>
        </w:rPr>
        <w:t>.</w:t>
      </w:r>
      <w:r w:rsidR="00C7043D">
        <w:rPr>
          <w:rFonts w:ascii="Helvetica" w:hAnsi="Helvetica"/>
          <w:i w:val="0"/>
          <w:sz w:val="22"/>
        </w:rPr>
        <w:t>-</w:t>
      </w:r>
      <w:proofErr w:type="gramEnd"/>
      <w:r w:rsidR="00C7043D">
        <w:rPr>
          <w:rFonts w:ascii="Helvetica" w:hAnsi="Helvetica"/>
          <w:i w:val="0"/>
          <w:sz w:val="22"/>
        </w:rPr>
        <w:t xml:space="preserve">   </w:t>
      </w:r>
      <w:r w:rsidR="00C7043D">
        <w:rPr>
          <w:rFonts w:ascii="Helvetica" w:hAnsi="Helvetica"/>
          <w:sz w:val="22"/>
        </w:rPr>
        <w:t xml:space="preserve">3.5.1.avi </w:t>
      </w:r>
    </w:p>
    <w:p w14:paraId="6F5077DA" w14:textId="70FB138A" w:rsidR="006B11D8" w:rsidRDefault="006B11D8">
      <w:pPr>
        <w:pStyle w:val="BodyText"/>
        <w:rPr>
          <w:rFonts w:ascii="Helvetica" w:hAnsi="Helvetica"/>
          <w:i w:val="0"/>
          <w:sz w:val="22"/>
        </w:rPr>
      </w:pPr>
      <w:r>
        <w:rPr>
          <w:rFonts w:ascii="Helvetica" w:hAnsi="Helvetica"/>
          <w:i w:val="0"/>
          <w:sz w:val="22"/>
        </w:rPr>
        <w:t>3.5.2</w:t>
      </w:r>
      <w:proofErr w:type="gramStart"/>
      <w:r>
        <w:rPr>
          <w:rFonts w:ascii="Helvetica" w:hAnsi="Helvetica"/>
          <w:i w:val="0"/>
          <w:sz w:val="22"/>
        </w:rPr>
        <w:t>.</w:t>
      </w:r>
      <w:r w:rsidR="00C7043D">
        <w:rPr>
          <w:rFonts w:ascii="Helvetica" w:hAnsi="Helvetica"/>
          <w:i w:val="0"/>
          <w:sz w:val="22"/>
        </w:rPr>
        <w:t>-</w:t>
      </w:r>
      <w:proofErr w:type="gramEnd"/>
      <w:r w:rsidR="00C7043D">
        <w:rPr>
          <w:rFonts w:ascii="Helvetica" w:hAnsi="Helvetica"/>
          <w:i w:val="0"/>
          <w:sz w:val="22"/>
        </w:rPr>
        <w:t xml:space="preserve">   </w:t>
      </w:r>
      <w:r w:rsidR="00C7043D" w:rsidRPr="00C7043D">
        <w:rPr>
          <w:rFonts w:ascii="Helvetica" w:hAnsi="Helvetica"/>
          <w:sz w:val="22"/>
        </w:rPr>
        <w:t>3.5.2-2.avi</w:t>
      </w:r>
    </w:p>
    <w:p w14:paraId="65AC82EA" w14:textId="011E37B7" w:rsidR="00C7043D" w:rsidRDefault="00C7043D">
      <w:pPr>
        <w:pStyle w:val="BodyText"/>
        <w:rPr>
          <w:rFonts w:ascii="Helvetica" w:hAnsi="Helvetica"/>
          <w:i w:val="0"/>
          <w:sz w:val="22"/>
        </w:rPr>
      </w:pPr>
      <w:r>
        <w:rPr>
          <w:rFonts w:ascii="Helvetica" w:hAnsi="Helvetica"/>
          <w:i w:val="0"/>
          <w:sz w:val="22"/>
        </w:rPr>
        <w:t>3.5.3</w:t>
      </w:r>
      <w:proofErr w:type="gramStart"/>
      <w:r>
        <w:rPr>
          <w:rFonts w:ascii="Helvetica" w:hAnsi="Helvetica"/>
          <w:i w:val="0"/>
          <w:sz w:val="22"/>
        </w:rPr>
        <w:t>.-</w:t>
      </w:r>
      <w:proofErr w:type="gramEnd"/>
      <w:r>
        <w:rPr>
          <w:rFonts w:ascii="Helvetica" w:hAnsi="Helvetica"/>
          <w:i w:val="0"/>
          <w:sz w:val="22"/>
        </w:rPr>
        <w:t xml:space="preserve">   </w:t>
      </w:r>
      <w:r w:rsidRPr="00C7043D">
        <w:rPr>
          <w:rFonts w:ascii="Helvetica" w:hAnsi="Helvetica"/>
          <w:sz w:val="22"/>
        </w:rPr>
        <w:t>JOVE Screen Shot (Stills).</w:t>
      </w:r>
      <w:proofErr w:type="spellStart"/>
      <w:r w:rsidRPr="00C7043D">
        <w:rPr>
          <w:rFonts w:ascii="Helvetica" w:hAnsi="Helvetica"/>
          <w:sz w:val="22"/>
        </w:rPr>
        <w:t>pptx</w:t>
      </w:r>
      <w:proofErr w:type="spellEnd"/>
      <w:r>
        <w:rPr>
          <w:rFonts w:ascii="Helvetica" w:hAnsi="Helvetica"/>
          <w:i w:val="0"/>
          <w:sz w:val="22"/>
        </w:rPr>
        <w:t xml:space="preserve"> - Slide 3.5.3.</w:t>
      </w:r>
    </w:p>
    <w:p w14:paraId="26273436" w14:textId="6DA75B4F" w:rsidR="00C7043D" w:rsidRPr="00C7043D" w:rsidRDefault="00C7043D">
      <w:pPr>
        <w:pStyle w:val="BodyText"/>
        <w:rPr>
          <w:rFonts w:ascii="Helvetica" w:hAnsi="Helvetica"/>
          <w:sz w:val="22"/>
        </w:rPr>
      </w:pPr>
      <w:r>
        <w:rPr>
          <w:rFonts w:ascii="Helvetica" w:hAnsi="Helvetica"/>
          <w:i w:val="0"/>
          <w:sz w:val="22"/>
        </w:rPr>
        <w:t>3.6.1</w:t>
      </w:r>
      <w:proofErr w:type="gramStart"/>
      <w:r>
        <w:rPr>
          <w:rFonts w:ascii="Helvetica" w:hAnsi="Helvetica"/>
          <w:i w:val="0"/>
          <w:sz w:val="22"/>
        </w:rPr>
        <w:t>.-</w:t>
      </w:r>
      <w:proofErr w:type="gramEnd"/>
      <w:r>
        <w:rPr>
          <w:rFonts w:ascii="Helvetica" w:hAnsi="Helvetica"/>
          <w:i w:val="0"/>
          <w:sz w:val="22"/>
        </w:rPr>
        <w:t xml:space="preserve">   </w:t>
      </w:r>
      <w:r>
        <w:rPr>
          <w:rFonts w:ascii="Helvetica" w:hAnsi="Helvetica"/>
          <w:sz w:val="22"/>
        </w:rPr>
        <w:t>3.6.1.avi</w:t>
      </w:r>
    </w:p>
    <w:p w14:paraId="3A0E7BD7" w14:textId="2E244587" w:rsidR="00C7043D" w:rsidRPr="00C7043D" w:rsidRDefault="00C7043D">
      <w:pPr>
        <w:pStyle w:val="BodyText"/>
        <w:rPr>
          <w:rFonts w:ascii="Helvetica" w:hAnsi="Helvetica"/>
          <w:sz w:val="22"/>
        </w:rPr>
      </w:pPr>
      <w:r>
        <w:rPr>
          <w:rFonts w:ascii="Helvetica" w:hAnsi="Helvetica"/>
          <w:i w:val="0"/>
          <w:sz w:val="22"/>
        </w:rPr>
        <w:t>3.7.1</w:t>
      </w:r>
      <w:proofErr w:type="gramStart"/>
      <w:r>
        <w:rPr>
          <w:rFonts w:ascii="Helvetica" w:hAnsi="Helvetica"/>
          <w:i w:val="0"/>
          <w:sz w:val="22"/>
        </w:rPr>
        <w:t>.-</w:t>
      </w:r>
      <w:proofErr w:type="gramEnd"/>
      <w:r>
        <w:rPr>
          <w:rFonts w:ascii="Helvetica" w:hAnsi="Helvetica"/>
          <w:i w:val="0"/>
          <w:sz w:val="22"/>
        </w:rPr>
        <w:t xml:space="preserve">   </w:t>
      </w:r>
      <w:r>
        <w:rPr>
          <w:rFonts w:ascii="Helvetica" w:hAnsi="Helvetica"/>
          <w:sz w:val="22"/>
        </w:rPr>
        <w:t>3.7.1.avi</w:t>
      </w:r>
    </w:p>
    <w:p w14:paraId="34892981" w14:textId="408C0C08" w:rsidR="00C7043D" w:rsidRDefault="00C7043D">
      <w:pPr>
        <w:pStyle w:val="BodyText"/>
        <w:rPr>
          <w:rFonts w:ascii="Helvetica" w:hAnsi="Helvetica"/>
          <w:i w:val="0"/>
          <w:sz w:val="22"/>
        </w:rPr>
      </w:pPr>
      <w:r>
        <w:rPr>
          <w:rFonts w:ascii="Helvetica" w:hAnsi="Helvetica"/>
          <w:i w:val="0"/>
          <w:sz w:val="22"/>
        </w:rPr>
        <w:t>3.8.1</w:t>
      </w:r>
      <w:proofErr w:type="gramStart"/>
      <w:r>
        <w:rPr>
          <w:rFonts w:ascii="Helvetica" w:hAnsi="Helvetica"/>
          <w:i w:val="0"/>
          <w:sz w:val="22"/>
        </w:rPr>
        <w:t>.-</w:t>
      </w:r>
      <w:proofErr w:type="gramEnd"/>
      <w:r>
        <w:rPr>
          <w:rFonts w:ascii="Helvetica" w:hAnsi="Helvetica"/>
          <w:i w:val="0"/>
          <w:sz w:val="22"/>
        </w:rPr>
        <w:t xml:space="preserve">   </w:t>
      </w:r>
      <w:r w:rsidRPr="00C7043D">
        <w:rPr>
          <w:rFonts w:ascii="Helvetica" w:hAnsi="Helvetica"/>
          <w:sz w:val="22"/>
        </w:rPr>
        <w:t>3.8.1-1.avi</w:t>
      </w:r>
    </w:p>
    <w:p w14:paraId="53F0D11A" w14:textId="3C8CD042" w:rsidR="00C7043D" w:rsidRDefault="00C7043D">
      <w:pPr>
        <w:pStyle w:val="BodyText"/>
        <w:rPr>
          <w:rFonts w:ascii="Helvetica" w:hAnsi="Helvetica"/>
          <w:i w:val="0"/>
          <w:sz w:val="22"/>
        </w:rPr>
      </w:pPr>
      <w:r>
        <w:rPr>
          <w:rFonts w:ascii="Helvetica" w:hAnsi="Helvetica"/>
          <w:i w:val="0"/>
          <w:sz w:val="22"/>
        </w:rPr>
        <w:t>3.8.2</w:t>
      </w:r>
      <w:proofErr w:type="gramStart"/>
      <w:r>
        <w:rPr>
          <w:rFonts w:ascii="Helvetica" w:hAnsi="Helvetica"/>
          <w:i w:val="0"/>
          <w:sz w:val="22"/>
        </w:rPr>
        <w:t>.-</w:t>
      </w:r>
      <w:proofErr w:type="gramEnd"/>
      <w:r>
        <w:rPr>
          <w:rFonts w:ascii="Helvetica" w:hAnsi="Helvetica"/>
          <w:i w:val="0"/>
          <w:sz w:val="22"/>
        </w:rPr>
        <w:t xml:space="preserve">   </w:t>
      </w:r>
      <w:r w:rsidRPr="00C7043D">
        <w:rPr>
          <w:rFonts w:ascii="Helvetica" w:hAnsi="Helvetica"/>
          <w:sz w:val="22"/>
        </w:rPr>
        <w:t>JOVE Screen Shot (Stills).</w:t>
      </w:r>
      <w:proofErr w:type="spellStart"/>
      <w:r w:rsidRPr="00C7043D">
        <w:rPr>
          <w:rFonts w:ascii="Helvetica" w:hAnsi="Helvetica"/>
          <w:sz w:val="22"/>
        </w:rPr>
        <w:t>pptx</w:t>
      </w:r>
      <w:proofErr w:type="spellEnd"/>
      <w:r>
        <w:rPr>
          <w:rFonts w:ascii="Helvetica" w:hAnsi="Helvetica"/>
          <w:i w:val="0"/>
          <w:sz w:val="22"/>
        </w:rPr>
        <w:t xml:space="preserve"> - Slide 3.8.2.</w:t>
      </w:r>
    </w:p>
    <w:p w14:paraId="0C950D75" w14:textId="7261A1F8" w:rsidR="00C7043D" w:rsidRDefault="00C7043D">
      <w:pPr>
        <w:pStyle w:val="BodyText"/>
        <w:rPr>
          <w:rFonts w:ascii="Helvetica" w:hAnsi="Helvetica"/>
          <w:i w:val="0"/>
          <w:sz w:val="22"/>
        </w:rPr>
      </w:pPr>
      <w:r>
        <w:rPr>
          <w:rFonts w:ascii="Helvetica" w:hAnsi="Helvetica"/>
          <w:i w:val="0"/>
          <w:sz w:val="22"/>
        </w:rPr>
        <w:t>4.3.1</w:t>
      </w:r>
      <w:proofErr w:type="gramStart"/>
      <w:r>
        <w:rPr>
          <w:rFonts w:ascii="Helvetica" w:hAnsi="Helvetica"/>
          <w:i w:val="0"/>
          <w:sz w:val="22"/>
        </w:rPr>
        <w:t>.-</w:t>
      </w:r>
      <w:proofErr w:type="gramEnd"/>
      <w:r>
        <w:rPr>
          <w:rFonts w:ascii="Helvetica" w:hAnsi="Helvetica"/>
          <w:i w:val="0"/>
          <w:sz w:val="22"/>
        </w:rPr>
        <w:t xml:space="preserve">   </w:t>
      </w:r>
      <w:r w:rsidRPr="00C7043D">
        <w:rPr>
          <w:rFonts w:ascii="Helvetica" w:hAnsi="Helvetica"/>
          <w:sz w:val="22"/>
        </w:rPr>
        <w:t>JOVE Screen Shot (Stills).</w:t>
      </w:r>
      <w:proofErr w:type="spellStart"/>
      <w:r w:rsidRPr="00C7043D">
        <w:rPr>
          <w:rFonts w:ascii="Helvetica" w:hAnsi="Helvetica"/>
          <w:sz w:val="22"/>
        </w:rPr>
        <w:t>pptx</w:t>
      </w:r>
      <w:proofErr w:type="spellEnd"/>
      <w:r w:rsidR="00E25462">
        <w:rPr>
          <w:rFonts w:ascii="Helvetica" w:hAnsi="Helvetica"/>
          <w:i w:val="0"/>
          <w:sz w:val="22"/>
        </w:rPr>
        <w:t xml:space="preserve"> - Slide 4.3.1.</w:t>
      </w:r>
    </w:p>
    <w:p w14:paraId="0EA1A91A" w14:textId="07964352" w:rsidR="00C7043D" w:rsidRPr="00E25462" w:rsidRDefault="00C7043D">
      <w:pPr>
        <w:pStyle w:val="BodyText"/>
        <w:rPr>
          <w:rFonts w:ascii="Helvetica" w:hAnsi="Helvetica"/>
          <w:sz w:val="22"/>
        </w:rPr>
      </w:pPr>
      <w:r>
        <w:rPr>
          <w:rFonts w:ascii="Helvetica" w:hAnsi="Helvetica"/>
          <w:i w:val="0"/>
          <w:sz w:val="22"/>
        </w:rPr>
        <w:t>4.5.1</w:t>
      </w:r>
      <w:proofErr w:type="gramStart"/>
      <w:r>
        <w:rPr>
          <w:rFonts w:ascii="Helvetica" w:hAnsi="Helvetica"/>
          <w:i w:val="0"/>
          <w:sz w:val="22"/>
        </w:rPr>
        <w:t>.-</w:t>
      </w:r>
      <w:proofErr w:type="gramEnd"/>
      <w:r w:rsidR="00E25462">
        <w:rPr>
          <w:rFonts w:ascii="Helvetica" w:hAnsi="Helvetica"/>
          <w:i w:val="0"/>
          <w:sz w:val="22"/>
        </w:rPr>
        <w:t xml:space="preserve">   </w:t>
      </w:r>
      <w:r w:rsidR="00E25462">
        <w:rPr>
          <w:rFonts w:ascii="Helvetica" w:hAnsi="Helvetica"/>
          <w:sz w:val="22"/>
        </w:rPr>
        <w:t>4.5.1.avi</w:t>
      </w:r>
    </w:p>
    <w:p w14:paraId="572639A0" w14:textId="2C490DE8" w:rsidR="00C7043D" w:rsidRDefault="00C7043D">
      <w:pPr>
        <w:pStyle w:val="BodyText"/>
        <w:rPr>
          <w:rFonts w:ascii="Helvetica" w:hAnsi="Helvetica"/>
          <w:i w:val="0"/>
          <w:sz w:val="22"/>
        </w:rPr>
      </w:pPr>
      <w:r>
        <w:rPr>
          <w:rFonts w:ascii="Helvetica" w:hAnsi="Helvetica"/>
          <w:i w:val="0"/>
          <w:sz w:val="22"/>
        </w:rPr>
        <w:t>4.6.1</w:t>
      </w:r>
      <w:proofErr w:type="gramStart"/>
      <w:r>
        <w:rPr>
          <w:rFonts w:ascii="Helvetica" w:hAnsi="Helvetica"/>
          <w:i w:val="0"/>
          <w:sz w:val="22"/>
        </w:rPr>
        <w:t>.-</w:t>
      </w:r>
      <w:proofErr w:type="gramEnd"/>
      <w:r w:rsidR="00E25462">
        <w:rPr>
          <w:rFonts w:ascii="Helvetica" w:hAnsi="Helvetica"/>
          <w:i w:val="0"/>
          <w:sz w:val="22"/>
        </w:rPr>
        <w:t xml:space="preserve">   </w:t>
      </w:r>
      <w:r w:rsidR="00E25462" w:rsidRPr="00C7043D">
        <w:rPr>
          <w:rFonts w:ascii="Helvetica" w:hAnsi="Helvetica"/>
          <w:sz w:val="22"/>
        </w:rPr>
        <w:t>JOVE Screen Shot (Stills).</w:t>
      </w:r>
      <w:proofErr w:type="spellStart"/>
      <w:r w:rsidR="00E25462" w:rsidRPr="00C7043D">
        <w:rPr>
          <w:rFonts w:ascii="Helvetica" w:hAnsi="Helvetica"/>
          <w:sz w:val="22"/>
        </w:rPr>
        <w:t>pptx</w:t>
      </w:r>
      <w:proofErr w:type="spellEnd"/>
      <w:r w:rsidR="00E25462">
        <w:rPr>
          <w:rFonts w:ascii="Helvetica" w:hAnsi="Helvetica"/>
          <w:i w:val="0"/>
          <w:sz w:val="22"/>
        </w:rPr>
        <w:t xml:space="preserve"> - Slide 4.6.1.</w:t>
      </w:r>
    </w:p>
    <w:p w14:paraId="1DEC39DF" w14:textId="6C184E23" w:rsidR="00C7043D" w:rsidRPr="00E25462" w:rsidRDefault="00C7043D">
      <w:pPr>
        <w:pStyle w:val="BodyText"/>
        <w:rPr>
          <w:rFonts w:ascii="Helvetica" w:hAnsi="Helvetica"/>
          <w:sz w:val="22"/>
        </w:rPr>
      </w:pPr>
      <w:r>
        <w:rPr>
          <w:rFonts w:ascii="Helvetica" w:hAnsi="Helvetica"/>
          <w:i w:val="0"/>
          <w:sz w:val="22"/>
        </w:rPr>
        <w:t>4.7.1</w:t>
      </w:r>
      <w:proofErr w:type="gramStart"/>
      <w:r>
        <w:rPr>
          <w:rFonts w:ascii="Helvetica" w:hAnsi="Helvetica"/>
          <w:i w:val="0"/>
          <w:sz w:val="22"/>
        </w:rPr>
        <w:t>.-</w:t>
      </w:r>
      <w:proofErr w:type="gramEnd"/>
      <w:r w:rsidR="00E25462">
        <w:rPr>
          <w:rFonts w:ascii="Helvetica" w:hAnsi="Helvetica"/>
          <w:i w:val="0"/>
          <w:sz w:val="22"/>
        </w:rPr>
        <w:t xml:space="preserve">   </w:t>
      </w:r>
      <w:r w:rsidR="00E25462">
        <w:rPr>
          <w:rFonts w:ascii="Helvetica" w:hAnsi="Helvetica"/>
          <w:sz w:val="22"/>
        </w:rPr>
        <w:t>4.7.1.avi</w:t>
      </w:r>
    </w:p>
    <w:p w14:paraId="0A74E879" w14:textId="7A18D8B8" w:rsidR="00C7043D" w:rsidRDefault="00C7043D">
      <w:pPr>
        <w:pStyle w:val="BodyText"/>
        <w:rPr>
          <w:rFonts w:ascii="Helvetica" w:hAnsi="Helvetica"/>
          <w:i w:val="0"/>
          <w:sz w:val="22"/>
        </w:rPr>
      </w:pPr>
      <w:r>
        <w:rPr>
          <w:rFonts w:ascii="Helvetica" w:hAnsi="Helvetica"/>
          <w:i w:val="0"/>
          <w:sz w:val="22"/>
        </w:rPr>
        <w:t>4.7.2</w:t>
      </w:r>
      <w:proofErr w:type="gramStart"/>
      <w:r>
        <w:rPr>
          <w:rFonts w:ascii="Helvetica" w:hAnsi="Helvetica"/>
          <w:i w:val="0"/>
          <w:sz w:val="22"/>
        </w:rPr>
        <w:t>.-</w:t>
      </w:r>
      <w:proofErr w:type="gramEnd"/>
      <w:r w:rsidR="00E25462">
        <w:rPr>
          <w:rFonts w:ascii="Helvetica" w:hAnsi="Helvetica"/>
          <w:i w:val="0"/>
          <w:sz w:val="22"/>
        </w:rPr>
        <w:t xml:space="preserve">   </w:t>
      </w:r>
      <w:r w:rsidR="00E25462" w:rsidRPr="00C7043D">
        <w:rPr>
          <w:rFonts w:ascii="Helvetica" w:hAnsi="Helvetica"/>
          <w:sz w:val="22"/>
        </w:rPr>
        <w:t>JOVE Screen Shot (Stills).</w:t>
      </w:r>
      <w:proofErr w:type="spellStart"/>
      <w:r w:rsidR="00E25462" w:rsidRPr="00C7043D">
        <w:rPr>
          <w:rFonts w:ascii="Helvetica" w:hAnsi="Helvetica"/>
          <w:sz w:val="22"/>
        </w:rPr>
        <w:t>pptx</w:t>
      </w:r>
      <w:proofErr w:type="spellEnd"/>
      <w:r w:rsidR="00E25462">
        <w:rPr>
          <w:rFonts w:ascii="Helvetica" w:hAnsi="Helvetica"/>
          <w:i w:val="0"/>
          <w:sz w:val="22"/>
        </w:rPr>
        <w:t xml:space="preserve"> - Slide 4.7.2.</w:t>
      </w:r>
    </w:p>
    <w:p w14:paraId="1D692178" w14:textId="77777777" w:rsidR="00C7043D" w:rsidRPr="006B11D8" w:rsidRDefault="00C7043D">
      <w:pPr>
        <w:pStyle w:val="BodyText"/>
        <w:rPr>
          <w:rFonts w:ascii="Helvetica" w:hAnsi="Helvetica"/>
          <w:i w:val="0"/>
          <w:sz w:val="22"/>
        </w:rPr>
      </w:pPr>
    </w:p>
    <w:p w14:paraId="59801375" w14:textId="77777777" w:rsidR="00CE10F2" w:rsidRPr="00FB038C" w:rsidRDefault="00CE10F2">
      <w:pPr>
        <w:pStyle w:val="BodyText"/>
        <w:rPr>
          <w:rFonts w:ascii="Helvetica" w:hAnsi="Helvetica"/>
          <w:b/>
          <w:i w:val="0"/>
          <w:sz w:val="22"/>
        </w:rPr>
      </w:pPr>
    </w:p>
    <w:p w14:paraId="21774D5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78DDDFC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2DF072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7123053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78BEDE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E33093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6F6643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356E8F8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D85252D"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27F02835"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34352A5"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FF0C8" w14:textId="77777777" w:rsidR="00C7043D" w:rsidRDefault="00C7043D">
      <w:r>
        <w:separator/>
      </w:r>
    </w:p>
  </w:endnote>
  <w:endnote w:type="continuationSeparator" w:id="0">
    <w:p w14:paraId="46BC58E9" w14:textId="77777777" w:rsidR="00C7043D" w:rsidRDefault="00C7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BC66F" w14:textId="77777777" w:rsidR="00C7043D" w:rsidRDefault="00C7043D" w:rsidP="00CE10F2">
    <w:pPr>
      <w:pStyle w:val="Footer"/>
      <w:jc w:val="center"/>
    </w:pPr>
    <w:r>
      <w:sym w:font="Symbol" w:char="F0D3"/>
    </w:r>
    <w:r>
      <w:t xml:space="preserve"> 2012, Journal of Visualized Experiments</w:t>
    </w:r>
  </w:p>
  <w:p w14:paraId="717861D8" w14:textId="77777777" w:rsidR="00C7043D" w:rsidRDefault="00C7043D"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6522C" w14:textId="77777777" w:rsidR="00C7043D" w:rsidRDefault="00C7043D">
      <w:r>
        <w:separator/>
      </w:r>
    </w:p>
  </w:footnote>
  <w:footnote w:type="continuationSeparator" w:id="0">
    <w:p w14:paraId="4866B9DA" w14:textId="77777777" w:rsidR="00C7043D" w:rsidRDefault="00C704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5F7"/>
    <w:rsid w:val="000053D6"/>
    <w:rsid w:val="00013862"/>
    <w:rsid w:val="0003598C"/>
    <w:rsid w:val="00037B8F"/>
    <w:rsid w:val="0005169E"/>
    <w:rsid w:val="00066140"/>
    <w:rsid w:val="00072494"/>
    <w:rsid w:val="00081B63"/>
    <w:rsid w:val="00082C43"/>
    <w:rsid w:val="0008594F"/>
    <w:rsid w:val="00093769"/>
    <w:rsid w:val="000943B7"/>
    <w:rsid w:val="00095AFB"/>
    <w:rsid w:val="00096223"/>
    <w:rsid w:val="00097F80"/>
    <w:rsid w:val="000A167B"/>
    <w:rsid w:val="000A423D"/>
    <w:rsid w:val="000A6D60"/>
    <w:rsid w:val="000A6F0A"/>
    <w:rsid w:val="000C3B30"/>
    <w:rsid w:val="000E1708"/>
    <w:rsid w:val="000E4A00"/>
    <w:rsid w:val="001029AF"/>
    <w:rsid w:val="00125924"/>
    <w:rsid w:val="00137F92"/>
    <w:rsid w:val="001557B4"/>
    <w:rsid w:val="00165BF5"/>
    <w:rsid w:val="001828E1"/>
    <w:rsid w:val="0018698D"/>
    <w:rsid w:val="00195BAA"/>
    <w:rsid w:val="001A6C6A"/>
    <w:rsid w:val="001B078B"/>
    <w:rsid w:val="001B3CB7"/>
    <w:rsid w:val="001B42F2"/>
    <w:rsid w:val="001C0267"/>
    <w:rsid w:val="001C2359"/>
    <w:rsid w:val="001C4FFD"/>
    <w:rsid w:val="001E0AEC"/>
    <w:rsid w:val="001F0890"/>
    <w:rsid w:val="00220F7E"/>
    <w:rsid w:val="0023563B"/>
    <w:rsid w:val="00236D7A"/>
    <w:rsid w:val="002527C4"/>
    <w:rsid w:val="00260A9C"/>
    <w:rsid w:val="00267F16"/>
    <w:rsid w:val="00283E3E"/>
    <w:rsid w:val="00290A0B"/>
    <w:rsid w:val="002C37E1"/>
    <w:rsid w:val="002C44B9"/>
    <w:rsid w:val="002C69AF"/>
    <w:rsid w:val="002D2DF1"/>
    <w:rsid w:val="002D4DBF"/>
    <w:rsid w:val="002D5E53"/>
    <w:rsid w:val="002E4BDE"/>
    <w:rsid w:val="002E4C57"/>
    <w:rsid w:val="00325EA3"/>
    <w:rsid w:val="003310C1"/>
    <w:rsid w:val="00352DEB"/>
    <w:rsid w:val="0036434E"/>
    <w:rsid w:val="0036501E"/>
    <w:rsid w:val="003A50A5"/>
    <w:rsid w:val="003B4D21"/>
    <w:rsid w:val="003B5ADD"/>
    <w:rsid w:val="003C351E"/>
    <w:rsid w:val="003D70CE"/>
    <w:rsid w:val="003F674E"/>
    <w:rsid w:val="00402D4C"/>
    <w:rsid w:val="00411A5C"/>
    <w:rsid w:val="00416DDD"/>
    <w:rsid w:val="004259EB"/>
    <w:rsid w:val="00447A67"/>
    <w:rsid w:val="0045120E"/>
    <w:rsid w:val="00453116"/>
    <w:rsid w:val="00493575"/>
    <w:rsid w:val="004A2391"/>
    <w:rsid w:val="004A531B"/>
    <w:rsid w:val="004A641B"/>
    <w:rsid w:val="004B0277"/>
    <w:rsid w:val="004C6631"/>
    <w:rsid w:val="004F62DA"/>
    <w:rsid w:val="005040A5"/>
    <w:rsid w:val="00522B9D"/>
    <w:rsid w:val="00527F8D"/>
    <w:rsid w:val="005319FF"/>
    <w:rsid w:val="00542435"/>
    <w:rsid w:val="00546362"/>
    <w:rsid w:val="00550CAF"/>
    <w:rsid w:val="005659D3"/>
    <w:rsid w:val="005756E6"/>
    <w:rsid w:val="00582A77"/>
    <w:rsid w:val="00582DF8"/>
    <w:rsid w:val="00593BC1"/>
    <w:rsid w:val="0059445E"/>
    <w:rsid w:val="00594F4D"/>
    <w:rsid w:val="00596AE6"/>
    <w:rsid w:val="005A06BB"/>
    <w:rsid w:val="005A1F5E"/>
    <w:rsid w:val="005A6EDB"/>
    <w:rsid w:val="005A7711"/>
    <w:rsid w:val="005B5639"/>
    <w:rsid w:val="005C409B"/>
    <w:rsid w:val="005C4A74"/>
    <w:rsid w:val="005D22CB"/>
    <w:rsid w:val="005D783F"/>
    <w:rsid w:val="005E0C40"/>
    <w:rsid w:val="005E4DDD"/>
    <w:rsid w:val="005F32BA"/>
    <w:rsid w:val="005F75D7"/>
    <w:rsid w:val="00604F6A"/>
    <w:rsid w:val="006321E1"/>
    <w:rsid w:val="00644D42"/>
    <w:rsid w:val="00646441"/>
    <w:rsid w:val="006478D8"/>
    <w:rsid w:val="00650A45"/>
    <w:rsid w:val="006556DE"/>
    <w:rsid w:val="006722C2"/>
    <w:rsid w:val="0069025F"/>
    <w:rsid w:val="00696F15"/>
    <w:rsid w:val="006B11D8"/>
    <w:rsid w:val="006C08AE"/>
    <w:rsid w:val="006D39A0"/>
    <w:rsid w:val="00703554"/>
    <w:rsid w:val="00704992"/>
    <w:rsid w:val="00724DC7"/>
    <w:rsid w:val="00756EDC"/>
    <w:rsid w:val="00764294"/>
    <w:rsid w:val="00766566"/>
    <w:rsid w:val="00767ADE"/>
    <w:rsid w:val="00787061"/>
    <w:rsid w:val="007947EA"/>
    <w:rsid w:val="007D2651"/>
    <w:rsid w:val="007D60F7"/>
    <w:rsid w:val="007E0C8D"/>
    <w:rsid w:val="007E0D26"/>
    <w:rsid w:val="00807141"/>
    <w:rsid w:val="008132D0"/>
    <w:rsid w:val="00813BE3"/>
    <w:rsid w:val="00813D82"/>
    <w:rsid w:val="008545A6"/>
    <w:rsid w:val="00867935"/>
    <w:rsid w:val="00876E36"/>
    <w:rsid w:val="0088113B"/>
    <w:rsid w:val="008841AC"/>
    <w:rsid w:val="008848BF"/>
    <w:rsid w:val="008855B6"/>
    <w:rsid w:val="0089013A"/>
    <w:rsid w:val="0089162E"/>
    <w:rsid w:val="008A4D31"/>
    <w:rsid w:val="008B08A5"/>
    <w:rsid w:val="008B262F"/>
    <w:rsid w:val="008D2A6A"/>
    <w:rsid w:val="008D58EC"/>
    <w:rsid w:val="008D689F"/>
    <w:rsid w:val="008D78DA"/>
    <w:rsid w:val="008D7E49"/>
    <w:rsid w:val="008F0DEB"/>
    <w:rsid w:val="008F33CF"/>
    <w:rsid w:val="008F716A"/>
    <w:rsid w:val="00900C75"/>
    <w:rsid w:val="00901594"/>
    <w:rsid w:val="00941F06"/>
    <w:rsid w:val="009504C5"/>
    <w:rsid w:val="00956A4B"/>
    <w:rsid w:val="00960FD3"/>
    <w:rsid w:val="009766F0"/>
    <w:rsid w:val="00980972"/>
    <w:rsid w:val="009964C3"/>
    <w:rsid w:val="009B149B"/>
    <w:rsid w:val="009B4733"/>
    <w:rsid w:val="009C3E16"/>
    <w:rsid w:val="009E19EE"/>
    <w:rsid w:val="009F432E"/>
    <w:rsid w:val="00A0179C"/>
    <w:rsid w:val="00A04CAE"/>
    <w:rsid w:val="00A105C1"/>
    <w:rsid w:val="00A126ED"/>
    <w:rsid w:val="00A21B5C"/>
    <w:rsid w:val="00A21E3B"/>
    <w:rsid w:val="00A30F05"/>
    <w:rsid w:val="00A351EB"/>
    <w:rsid w:val="00A601A2"/>
    <w:rsid w:val="00A65D18"/>
    <w:rsid w:val="00A70CE8"/>
    <w:rsid w:val="00A820BB"/>
    <w:rsid w:val="00A87393"/>
    <w:rsid w:val="00A90C69"/>
    <w:rsid w:val="00A9615F"/>
    <w:rsid w:val="00A96D8A"/>
    <w:rsid w:val="00AB2589"/>
    <w:rsid w:val="00AC0B09"/>
    <w:rsid w:val="00AE465E"/>
    <w:rsid w:val="00AE7115"/>
    <w:rsid w:val="00AF1861"/>
    <w:rsid w:val="00B12E4D"/>
    <w:rsid w:val="00B24066"/>
    <w:rsid w:val="00B43ADD"/>
    <w:rsid w:val="00B466B5"/>
    <w:rsid w:val="00B61616"/>
    <w:rsid w:val="00B73302"/>
    <w:rsid w:val="00B739ED"/>
    <w:rsid w:val="00B90231"/>
    <w:rsid w:val="00B90CD7"/>
    <w:rsid w:val="00BC654F"/>
    <w:rsid w:val="00BD29F1"/>
    <w:rsid w:val="00BD7537"/>
    <w:rsid w:val="00C10485"/>
    <w:rsid w:val="00C1599E"/>
    <w:rsid w:val="00C16DAC"/>
    <w:rsid w:val="00C239A2"/>
    <w:rsid w:val="00C31E2A"/>
    <w:rsid w:val="00C40B6B"/>
    <w:rsid w:val="00C44961"/>
    <w:rsid w:val="00C7043D"/>
    <w:rsid w:val="00C735A0"/>
    <w:rsid w:val="00C74C0F"/>
    <w:rsid w:val="00C92807"/>
    <w:rsid w:val="00C97B11"/>
    <w:rsid w:val="00CA386A"/>
    <w:rsid w:val="00CB3390"/>
    <w:rsid w:val="00CB4CB6"/>
    <w:rsid w:val="00CB5E18"/>
    <w:rsid w:val="00CD1131"/>
    <w:rsid w:val="00CD5FEA"/>
    <w:rsid w:val="00CE0BFB"/>
    <w:rsid w:val="00CE10F2"/>
    <w:rsid w:val="00D0597C"/>
    <w:rsid w:val="00D24B26"/>
    <w:rsid w:val="00D4041A"/>
    <w:rsid w:val="00D44061"/>
    <w:rsid w:val="00D51269"/>
    <w:rsid w:val="00D94F6F"/>
    <w:rsid w:val="00DA75A8"/>
    <w:rsid w:val="00DC1A23"/>
    <w:rsid w:val="00DD6165"/>
    <w:rsid w:val="00DE119E"/>
    <w:rsid w:val="00E12A95"/>
    <w:rsid w:val="00E1565F"/>
    <w:rsid w:val="00E16653"/>
    <w:rsid w:val="00E25462"/>
    <w:rsid w:val="00E43ED8"/>
    <w:rsid w:val="00E561ED"/>
    <w:rsid w:val="00E6507D"/>
    <w:rsid w:val="00E73982"/>
    <w:rsid w:val="00E82636"/>
    <w:rsid w:val="00E82A89"/>
    <w:rsid w:val="00E90A91"/>
    <w:rsid w:val="00E91B4A"/>
    <w:rsid w:val="00EA35F1"/>
    <w:rsid w:val="00EA548D"/>
    <w:rsid w:val="00EC0149"/>
    <w:rsid w:val="00EF7BDE"/>
    <w:rsid w:val="00F06857"/>
    <w:rsid w:val="00F23853"/>
    <w:rsid w:val="00F25FB0"/>
    <w:rsid w:val="00F3132E"/>
    <w:rsid w:val="00F32841"/>
    <w:rsid w:val="00F523F6"/>
    <w:rsid w:val="00F53A5F"/>
    <w:rsid w:val="00F746E7"/>
    <w:rsid w:val="00F77B59"/>
    <w:rsid w:val="00FA0720"/>
    <w:rsid w:val="00FA607A"/>
    <w:rsid w:val="00FA7885"/>
    <w:rsid w:val="00FB447B"/>
    <w:rsid w:val="00FB4F43"/>
    <w:rsid w:val="00FB7571"/>
    <w:rsid w:val="00FD0BD7"/>
    <w:rsid w:val="00FE0E02"/>
    <w:rsid w:val="00FE1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F22E8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List-Accent110">
    <w:name w:val="Colorful List - Accent 11"/>
    <w:basedOn w:val="Normal"/>
    <w:uiPriority w:val="34"/>
    <w:qFormat/>
    <w:rsid w:val="009964C3"/>
    <w:pPr>
      <w:ind w:left="720"/>
      <w:contextualSpacing/>
    </w:pPr>
    <w:rPr>
      <w:rFonts w:ascii="Times New Roman" w:eastAsia="MS Mincho" w:hAnsi="Times New Roman"/>
      <w:szCs w:val="24"/>
    </w:rPr>
  </w:style>
  <w:style w:type="paragraph" w:styleId="ListParagraph">
    <w:name w:val="List Paragraph"/>
    <w:basedOn w:val="Normal"/>
    <w:qFormat/>
    <w:rsid w:val="003B5AD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List-Accent110">
    <w:name w:val="Colorful List - Accent 11"/>
    <w:basedOn w:val="Normal"/>
    <w:uiPriority w:val="34"/>
    <w:qFormat/>
    <w:rsid w:val="009964C3"/>
    <w:pPr>
      <w:ind w:left="720"/>
      <w:contextualSpacing/>
    </w:pPr>
    <w:rPr>
      <w:rFonts w:ascii="Times New Roman" w:eastAsia="MS Mincho" w:hAnsi="Times New Roman"/>
      <w:szCs w:val="24"/>
    </w:rPr>
  </w:style>
  <w:style w:type="paragraph" w:styleId="ListParagraph">
    <w:name w:val="List Paragraph"/>
    <w:basedOn w:val="Normal"/>
    <w:qFormat/>
    <w:rsid w:val="003B5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0391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trent@mail.utexas.edu" TargetMode="Externa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13</Pages>
  <Words>4575</Words>
  <Characters>26081</Characters>
  <Application>Microsoft Macintosh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30595</CharactersWithSpaces>
  <SharedDoc>false</SharedDoc>
  <HLinks>
    <vt:vector size="12" baseType="variant">
      <vt:variant>
        <vt:i4>1310808</vt:i4>
      </vt:variant>
      <vt:variant>
        <vt:i4>3</vt:i4>
      </vt:variant>
      <vt:variant>
        <vt:i4>0</vt:i4>
      </vt:variant>
      <vt:variant>
        <vt:i4>5</vt:i4>
      </vt:variant>
      <vt:variant>
        <vt:lpwstr>http://www.jove.com/video/1597/results-example-mably?access=ksw0bprj</vt:lpwstr>
      </vt:variant>
      <vt:variant>
        <vt:lpwstr/>
      </vt:variant>
      <vt:variant>
        <vt:i4>8060959</vt:i4>
      </vt:variant>
      <vt:variant>
        <vt:i4>0</vt:i4>
      </vt:variant>
      <vt:variant>
        <vt:i4>0</vt:i4>
      </vt:variant>
      <vt:variant>
        <vt:i4>5</vt:i4>
      </vt:variant>
      <vt:variant>
        <vt:lpwstr>mailto:strent@mail.utexas.edu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6</cp:revision>
  <cp:lastPrinted>2013-01-09T18:45:00Z</cp:lastPrinted>
  <dcterms:created xsi:type="dcterms:W3CDTF">2013-01-29T14:02:00Z</dcterms:created>
  <dcterms:modified xsi:type="dcterms:W3CDTF">2013-02-28T21:41:00Z</dcterms:modified>
</cp:coreProperties>
</file>