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37C" w:rsidRPr="002B6ED5" w:rsidRDefault="0053137C" w:rsidP="0053137C">
      <w:pPr>
        <w:pStyle w:val="BodyText"/>
        <w:outlineLvl w:val="0"/>
        <w:rPr>
          <w:rFonts w:ascii="Helvetica" w:hAnsi="Helvetica"/>
          <w:b/>
          <w:i w:val="0"/>
          <w:sz w:val="22"/>
        </w:rPr>
      </w:pPr>
      <w:bookmarkStart w:id="0" w:name="_GoBack"/>
      <w:bookmarkEnd w:id="0"/>
      <w:r w:rsidRPr="002B6ED5">
        <w:rPr>
          <w:rFonts w:ascii="Helvetica" w:hAnsi="Helvetica"/>
          <w:b/>
          <w:i w:val="0"/>
          <w:sz w:val="22"/>
        </w:rPr>
        <w:t xml:space="preserve">Submission ID #: </w:t>
      </w:r>
      <w:r>
        <w:rPr>
          <w:rFonts w:ascii="Helvetica" w:hAnsi="Helvetica"/>
          <w:b/>
          <w:i w:val="0"/>
          <w:sz w:val="22"/>
        </w:rPr>
        <w:t>50584</w:t>
      </w:r>
    </w:p>
    <w:p w:rsidR="0053137C" w:rsidRPr="002B6ED5" w:rsidDel="00A12F8F" w:rsidRDefault="0053137C" w:rsidP="0053137C">
      <w:pPr>
        <w:pStyle w:val="BodyText"/>
        <w:outlineLvl w:val="0"/>
        <w:rPr>
          <w:rFonts w:ascii="Helvetica" w:hAnsi="Helvetica"/>
          <w:b/>
          <w:i w:val="0"/>
          <w:sz w:val="22"/>
        </w:rPr>
      </w:pPr>
      <w:r w:rsidRPr="002B6ED5">
        <w:rPr>
          <w:rFonts w:ascii="Helvetica" w:hAnsi="Helvetica"/>
          <w:b/>
          <w:i w:val="0"/>
          <w:sz w:val="22"/>
        </w:rPr>
        <w:t>Editor Name: Steven Nilsen</w:t>
      </w:r>
    </w:p>
    <w:p w:rsidR="0053137C" w:rsidRPr="002B6ED5" w:rsidRDefault="0053137C" w:rsidP="0053137C">
      <w:pPr>
        <w:pStyle w:val="BodyText"/>
        <w:outlineLvl w:val="0"/>
        <w:rPr>
          <w:rFonts w:ascii="Helvetica" w:hAnsi="Helvetica"/>
          <w:b/>
          <w:i w:val="0"/>
          <w:sz w:val="22"/>
        </w:rPr>
      </w:pPr>
      <w:r w:rsidRPr="002B6ED5">
        <w:rPr>
          <w:rFonts w:ascii="Helvetica" w:hAnsi="Helvetica"/>
          <w:b/>
          <w:i w:val="0"/>
          <w:sz w:val="22"/>
        </w:rPr>
        <w:t>Videographer name:</w:t>
      </w:r>
      <w:r>
        <w:rPr>
          <w:rFonts w:ascii="Helvetica" w:hAnsi="Helvetica"/>
          <w:b/>
          <w:i w:val="0"/>
          <w:sz w:val="22"/>
        </w:rPr>
        <w:t xml:space="preserve"> TBD</w:t>
      </w:r>
      <w:r w:rsidRPr="002B6ED5">
        <w:rPr>
          <w:rFonts w:ascii="Helvetica" w:hAnsi="Helvetica"/>
          <w:b/>
          <w:i w:val="0"/>
          <w:sz w:val="22"/>
        </w:rPr>
        <w:t xml:space="preserve"> </w:t>
      </w:r>
    </w:p>
    <w:p w:rsidR="0053137C" w:rsidRPr="002B6ED5" w:rsidRDefault="0053137C" w:rsidP="0053137C">
      <w:pPr>
        <w:pStyle w:val="BodyText"/>
        <w:outlineLvl w:val="0"/>
        <w:rPr>
          <w:rFonts w:ascii="Helvetica" w:hAnsi="Helvetica"/>
          <w:b/>
          <w:i w:val="0"/>
          <w:sz w:val="22"/>
        </w:rPr>
      </w:pPr>
      <w:r w:rsidRPr="002B6ED5">
        <w:rPr>
          <w:rFonts w:ascii="Helvetica" w:hAnsi="Helvetica"/>
          <w:b/>
          <w:i w:val="0"/>
          <w:sz w:val="22"/>
        </w:rPr>
        <w:t xml:space="preserve">Film Date: </w:t>
      </w:r>
      <w:r>
        <w:rPr>
          <w:rFonts w:ascii="Helvetica" w:hAnsi="Helvetica"/>
          <w:b/>
          <w:i w:val="0"/>
          <w:sz w:val="22"/>
        </w:rPr>
        <w:t>TBD</w:t>
      </w:r>
    </w:p>
    <w:p w:rsidR="0053137C" w:rsidRPr="00874F40" w:rsidRDefault="0053137C" w:rsidP="0053137C">
      <w:pPr>
        <w:pStyle w:val="Default"/>
      </w:pPr>
    </w:p>
    <w:p w:rsidR="0053137C" w:rsidRPr="002B6ED5" w:rsidRDefault="0053137C" w:rsidP="0053137C">
      <w:pPr>
        <w:pStyle w:val="CM10"/>
        <w:outlineLvl w:val="0"/>
        <w:rPr>
          <w:rFonts w:ascii="Helvetica" w:hAnsi="Helvetica" w:cs="Arial"/>
          <w:b/>
          <w:sz w:val="28"/>
        </w:rPr>
      </w:pPr>
      <w:r w:rsidRPr="002B6ED5">
        <w:rPr>
          <w:rFonts w:ascii="Helvetica" w:hAnsi="Helvetica"/>
          <w:b/>
          <w:sz w:val="28"/>
        </w:rPr>
        <w:t>Authors and Affiliations:</w:t>
      </w:r>
      <w:r w:rsidRPr="002B6ED5">
        <w:rPr>
          <w:rFonts w:ascii="Helvetica" w:hAnsi="Helvetica" w:cs="Arial"/>
          <w:b/>
          <w:sz w:val="28"/>
        </w:rPr>
        <w:t xml:space="preserve"> </w:t>
      </w:r>
    </w:p>
    <w:p w:rsidR="0053137C" w:rsidRDefault="0053137C" w:rsidP="0053137C">
      <w:pPr>
        <w:rPr>
          <w:rFonts w:ascii="Arial" w:hAnsi="Arial" w:cs="Arial"/>
          <w:vertAlign w:val="superscript"/>
        </w:rPr>
      </w:pPr>
      <w:r w:rsidRPr="00FB3717">
        <w:rPr>
          <w:rFonts w:ascii="Arial" w:hAnsi="Arial" w:cs="Arial"/>
        </w:rPr>
        <w:t>Josh Titlow</w:t>
      </w:r>
      <w:r w:rsidRPr="00FB3717">
        <w:rPr>
          <w:rFonts w:ascii="Arial" w:hAnsi="Arial" w:cs="Arial"/>
          <w:vertAlign w:val="superscript"/>
        </w:rPr>
        <w:t>1</w:t>
      </w:r>
      <w:r w:rsidRPr="00FB3717">
        <w:rPr>
          <w:rFonts w:ascii="Arial" w:hAnsi="Arial" w:cs="Arial"/>
        </w:rPr>
        <w:t>, Zana R. Majeed</w:t>
      </w:r>
      <w:r w:rsidRPr="00FB3717">
        <w:rPr>
          <w:rFonts w:ascii="Arial" w:hAnsi="Arial" w:cs="Arial"/>
          <w:vertAlign w:val="superscript"/>
        </w:rPr>
        <w:t>1,2</w:t>
      </w:r>
      <w:r w:rsidRPr="00FB3717">
        <w:rPr>
          <w:rFonts w:ascii="Arial" w:hAnsi="Arial" w:cs="Arial"/>
        </w:rPr>
        <w:t>, H. Bernard Hartman</w:t>
      </w:r>
      <w:r w:rsidRPr="00FB3717">
        <w:rPr>
          <w:rFonts w:ascii="Arial" w:hAnsi="Arial" w:cs="Arial"/>
          <w:vertAlign w:val="superscript"/>
        </w:rPr>
        <w:t>3</w:t>
      </w:r>
      <w:r w:rsidRPr="00FB3717">
        <w:rPr>
          <w:rFonts w:ascii="Arial" w:hAnsi="Arial" w:cs="Arial"/>
        </w:rPr>
        <w:t xml:space="preserve"> Ellen Burns</w:t>
      </w:r>
      <w:r w:rsidRPr="00FB3717">
        <w:rPr>
          <w:rFonts w:ascii="Arial" w:hAnsi="Arial" w:cs="Arial"/>
          <w:vertAlign w:val="superscript"/>
        </w:rPr>
        <w:t>1</w:t>
      </w:r>
      <w:r w:rsidRPr="00FB3717">
        <w:rPr>
          <w:rFonts w:ascii="Arial" w:hAnsi="Arial" w:cs="Arial"/>
        </w:rPr>
        <w:t xml:space="preserve"> and Robin L. Cooper</w:t>
      </w:r>
      <w:r w:rsidRPr="00FB3717">
        <w:rPr>
          <w:rFonts w:ascii="Arial" w:hAnsi="Arial" w:cs="Arial"/>
          <w:vertAlign w:val="superscript"/>
        </w:rPr>
        <w:t>1</w:t>
      </w:r>
    </w:p>
    <w:p w:rsidR="0053137C" w:rsidRDefault="0053137C" w:rsidP="0053137C">
      <w:pPr>
        <w:rPr>
          <w:rFonts w:ascii="Arial" w:hAnsi="Arial" w:cs="Arial"/>
        </w:rPr>
      </w:pPr>
    </w:p>
    <w:p w:rsidR="0053137C" w:rsidRDefault="0053137C" w:rsidP="0053137C">
      <w:pPr>
        <w:pStyle w:val="Body"/>
        <w:rPr>
          <w:rFonts w:ascii="Arial" w:hAnsi="Arial" w:cs="Arial"/>
          <w:szCs w:val="24"/>
        </w:rPr>
      </w:pPr>
      <w:r>
        <w:rPr>
          <w:rFonts w:ascii="Arial" w:hAnsi="Arial" w:cs="Arial"/>
          <w:szCs w:val="24"/>
          <w:vertAlign w:val="superscript"/>
        </w:rPr>
        <w:t>1</w:t>
      </w:r>
      <w:r>
        <w:rPr>
          <w:rFonts w:ascii="Arial" w:hAnsi="Arial" w:cs="Arial"/>
          <w:szCs w:val="24"/>
        </w:rPr>
        <w:t>Department of Biology, 675 Rose St., University of Kentucky, Lexington, KY 40506, USA;</w:t>
      </w:r>
    </w:p>
    <w:p w:rsidR="0053137C" w:rsidRDefault="0053137C" w:rsidP="0053137C">
      <w:pPr>
        <w:pStyle w:val="Body"/>
        <w:rPr>
          <w:rFonts w:ascii="Arial" w:hAnsi="Arial" w:cs="Arial"/>
          <w:szCs w:val="24"/>
        </w:rPr>
      </w:pPr>
      <w:r>
        <w:rPr>
          <w:rFonts w:ascii="Arial" w:hAnsi="Arial" w:cs="Arial"/>
          <w:szCs w:val="24"/>
          <w:vertAlign w:val="superscript"/>
        </w:rPr>
        <w:t>2</w:t>
      </w:r>
      <w:r>
        <w:rPr>
          <w:rFonts w:ascii="Arial" w:hAnsi="Arial" w:cs="Arial"/>
          <w:szCs w:val="24"/>
        </w:rPr>
        <w:t>Department of Biology, College of Sci, Univ. of Salahaddin, Erbil, Iraq.</w:t>
      </w:r>
    </w:p>
    <w:p w:rsidR="0053137C" w:rsidRDefault="0053137C" w:rsidP="005313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lang w:eastAsia="ja-JP"/>
        </w:rPr>
      </w:pPr>
      <w:r>
        <w:rPr>
          <w:rFonts w:ascii="Arial" w:hAnsi="Arial" w:cs="Arial"/>
          <w:vertAlign w:val="superscript"/>
          <w:lang w:eastAsia="ja-JP"/>
        </w:rPr>
        <w:t>3</w:t>
      </w:r>
      <w:r>
        <w:rPr>
          <w:rFonts w:ascii="Arial" w:hAnsi="Arial" w:cs="Arial"/>
          <w:lang w:eastAsia="ja-JP"/>
        </w:rPr>
        <w:t>Oregon Institute of Marine Biology, University of Oregon, Charleston, OR 97420, USA</w:t>
      </w:r>
    </w:p>
    <w:p w:rsidR="0053137C" w:rsidRPr="002B6ED5" w:rsidRDefault="0053137C" w:rsidP="0053137C">
      <w:pPr>
        <w:pStyle w:val="Default"/>
        <w:rPr>
          <w:rFonts w:ascii="Helvetica" w:hAnsi="Helvetica"/>
          <w:sz w:val="22"/>
        </w:rPr>
      </w:pPr>
    </w:p>
    <w:p w:rsidR="0053137C" w:rsidRPr="00F168F7" w:rsidRDefault="0053137C" w:rsidP="0053137C">
      <w:pPr>
        <w:outlineLvl w:val="0"/>
        <w:rPr>
          <w:rFonts w:ascii="Helvetica" w:hAnsi="Helvetica"/>
          <w:sz w:val="22"/>
        </w:rPr>
      </w:pPr>
      <w:r w:rsidRPr="002B6ED5">
        <w:rPr>
          <w:rFonts w:ascii="Helvetica" w:hAnsi="Helvetica"/>
          <w:b/>
          <w:sz w:val="22"/>
        </w:rPr>
        <w:t xml:space="preserve">Corresponding Author: </w:t>
      </w:r>
      <w:r w:rsidRPr="00F168F7">
        <w:rPr>
          <w:rFonts w:ascii="Helvetica" w:hAnsi="Helvetica"/>
          <w:sz w:val="22"/>
        </w:rPr>
        <w:t>Robin Cooper, RLCOOP1@email.uky.edu</w:t>
      </w:r>
    </w:p>
    <w:p w:rsidR="0053137C" w:rsidRPr="002B6ED5" w:rsidRDefault="0053137C" w:rsidP="0053137C">
      <w:pPr>
        <w:outlineLvl w:val="0"/>
        <w:rPr>
          <w:rFonts w:ascii="Helvetica" w:hAnsi="Helvetica"/>
          <w:b/>
          <w:sz w:val="28"/>
        </w:rPr>
      </w:pPr>
    </w:p>
    <w:p w:rsidR="0053137C" w:rsidRPr="00180D9D" w:rsidRDefault="0053137C" w:rsidP="0053137C">
      <w:pPr>
        <w:outlineLvl w:val="0"/>
        <w:rPr>
          <w:rFonts w:ascii="Helvetica" w:hAnsi="Helvetica" w:cs="Arial"/>
          <w:b/>
          <w:sz w:val="28"/>
          <w:szCs w:val="24"/>
        </w:rPr>
      </w:pPr>
      <w:r w:rsidRPr="002B6ED5">
        <w:rPr>
          <w:rFonts w:ascii="Helvetica" w:hAnsi="Helvetica"/>
          <w:b/>
          <w:sz w:val="28"/>
        </w:rPr>
        <w:t>Title:</w:t>
      </w:r>
      <w:r w:rsidRPr="002B6ED5">
        <w:rPr>
          <w:rFonts w:ascii="Helvetica" w:hAnsi="Helvetica" w:cs="Arial"/>
          <w:b/>
          <w:sz w:val="28"/>
          <w:szCs w:val="24"/>
        </w:rPr>
        <w:t xml:space="preserve"> </w:t>
      </w:r>
      <w:r w:rsidRPr="00624A34">
        <w:rPr>
          <w:rFonts w:ascii="Helvetica" w:hAnsi="Helvetica" w:cs="Arial"/>
          <w:b/>
          <w:bCs/>
          <w:sz w:val="28"/>
          <w:szCs w:val="24"/>
        </w:rPr>
        <w:t>Neural Circuit Recording from an Intact Cockroach Nervous System</w:t>
      </w:r>
    </w:p>
    <w:p w:rsidR="0053137C" w:rsidRPr="002B6ED5" w:rsidRDefault="0053137C" w:rsidP="0053137C">
      <w:pPr>
        <w:rPr>
          <w:rFonts w:ascii="Helvetica" w:hAnsi="Helvetica"/>
          <w:b/>
          <w:i/>
          <w:sz w:val="22"/>
        </w:rPr>
      </w:pPr>
    </w:p>
    <w:p w:rsidR="0053137C" w:rsidRPr="002B6ED5" w:rsidRDefault="0053137C" w:rsidP="0053137C">
      <w:pPr>
        <w:rPr>
          <w:rFonts w:ascii="Helvetica" w:hAnsi="Helvetica"/>
          <w:b/>
          <w:sz w:val="28"/>
        </w:rPr>
      </w:pPr>
      <w:r w:rsidRPr="002B6ED5">
        <w:rPr>
          <w:rFonts w:ascii="Helvetica" w:hAnsi="Helvetica"/>
          <w:b/>
          <w:sz w:val="28"/>
        </w:rPr>
        <w:t xml:space="preserve">Schematic Overview (read by </w:t>
      </w:r>
      <w:r>
        <w:rPr>
          <w:rFonts w:ascii="Helvetica" w:hAnsi="Helvetica"/>
          <w:b/>
          <w:sz w:val="28"/>
        </w:rPr>
        <w:t xml:space="preserve">a </w:t>
      </w:r>
      <w:r w:rsidRPr="002B6ED5">
        <w:rPr>
          <w:rFonts w:ascii="Helvetica" w:hAnsi="Helvetica"/>
          <w:b/>
          <w:sz w:val="28"/>
        </w:rPr>
        <w:t>voice talent at JoVE)</w:t>
      </w:r>
    </w:p>
    <w:p w:rsidR="0053137C" w:rsidRPr="00526116" w:rsidRDefault="0053137C" w:rsidP="0053137C">
      <w:pPr>
        <w:autoSpaceDE w:val="0"/>
        <w:autoSpaceDN w:val="0"/>
        <w:adjustRightInd w:val="0"/>
        <w:rPr>
          <w:rFonts w:ascii="Arial" w:hAnsi="Arial" w:cs="Arial"/>
          <w:color w:val="000000"/>
          <w:szCs w:val="24"/>
        </w:rPr>
      </w:pPr>
    </w:p>
    <w:p w:rsidR="0007483D" w:rsidRDefault="0053137C" w:rsidP="0053137C">
      <w:pPr>
        <w:rPr>
          <w:rFonts w:ascii="Helvetica" w:hAnsi="Helvetica"/>
          <w:sz w:val="22"/>
        </w:rPr>
      </w:pPr>
      <w:r w:rsidRPr="004540F7">
        <w:rPr>
          <w:rFonts w:ascii="Helvetica" w:hAnsi="Helvetica" w:cs="Arial"/>
          <w:sz w:val="22"/>
          <w:szCs w:val="24"/>
        </w:rPr>
        <w:t xml:space="preserve">This </w:t>
      </w:r>
      <w:r>
        <w:rPr>
          <w:rFonts w:ascii="Helvetica" w:hAnsi="Helvetica" w:cs="Arial"/>
          <w:sz w:val="22"/>
          <w:szCs w:val="24"/>
        </w:rPr>
        <w:t>technique</w:t>
      </w:r>
      <w:r w:rsidRPr="004540F7">
        <w:rPr>
          <w:rFonts w:ascii="Helvetica" w:hAnsi="Helvetica" w:cs="Arial"/>
          <w:sz w:val="22"/>
          <w:szCs w:val="24"/>
        </w:rPr>
        <w:t xml:space="preserve"> </w:t>
      </w:r>
      <w:r w:rsidRPr="004540F7">
        <w:rPr>
          <w:rFonts w:ascii="Helvetica" w:hAnsi="Helvetica" w:cs="Arial"/>
          <w:sz w:val="22"/>
          <w:szCs w:val="23"/>
        </w:rPr>
        <w:t>demonstrates how an organism detect</w:t>
      </w:r>
      <w:r>
        <w:rPr>
          <w:rFonts w:ascii="Helvetica" w:hAnsi="Helvetica" w:cs="Arial"/>
          <w:sz w:val="22"/>
          <w:szCs w:val="23"/>
        </w:rPr>
        <w:t>s</w:t>
      </w:r>
      <w:r w:rsidRPr="004540F7">
        <w:rPr>
          <w:rFonts w:ascii="Helvetica" w:hAnsi="Helvetica" w:cs="Arial"/>
          <w:sz w:val="22"/>
          <w:szCs w:val="23"/>
        </w:rPr>
        <w:t xml:space="preserve"> its environment</w:t>
      </w:r>
      <w:r>
        <w:rPr>
          <w:rFonts w:ascii="Helvetica" w:hAnsi="Helvetica" w:cs="Arial"/>
          <w:sz w:val="22"/>
          <w:szCs w:val="23"/>
        </w:rPr>
        <w:t xml:space="preserve"> through mechanosensory stimuli </w:t>
      </w:r>
      <w:r w:rsidRPr="004540F7">
        <w:rPr>
          <w:rFonts w:ascii="Helvetica" w:hAnsi="Helvetica" w:cs="Arial"/>
          <w:b/>
          <w:sz w:val="22"/>
          <w:szCs w:val="23"/>
        </w:rPr>
        <w:t>(intro)</w:t>
      </w:r>
      <w:r>
        <w:rPr>
          <w:rFonts w:ascii="Helvetica" w:hAnsi="Helvetica" w:cs="Arial"/>
          <w:sz w:val="22"/>
          <w:szCs w:val="23"/>
        </w:rPr>
        <w:t xml:space="preserve"> and </w:t>
      </w:r>
      <w:r w:rsidRPr="004540F7">
        <w:rPr>
          <w:rFonts w:ascii="Helvetica" w:hAnsi="Helvetica" w:cs="Arial"/>
          <w:sz w:val="22"/>
          <w:szCs w:val="23"/>
        </w:rPr>
        <w:t xml:space="preserve">how the information is integrated and transformed in higher centers of the </w:t>
      </w:r>
      <w:r>
        <w:rPr>
          <w:rFonts w:ascii="Helvetica" w:hAnsi="Helvetica" w:cs="Arial"/>
          <w:sz w:val="22"/>
          <w:szCs w:val="23"/>
        </w:rPr>
        <w:t xml:space="preserve">CNS </w:t>
      </w:r>
      <w:r w:rsidRPr="004540F7">
        <w:rPr>
          <w:rFonts w:ascii="Helvetica" w:hAnsi="Helvetica"/>
          <w:sz w:val="22"/>
          <w:szCs w:val="23"/>
        </w:rPr>
        <w:t xml:space="preserve">by exposing the ventral nerve cord and the cercal nerves. </w:t>
      </w:r>
      <w:r w:rsidRPr="004540F7">
        <w:rPr>
          <w:rFonts w:ascii="Helvetica" w:hAnsi="Helvetica"/>
          <w:b/>
          <w:sz w:val="22"/>
          <w:szCs w:val="23"/>
        </w:rPr>
        <w:t>(</w:t>
      </w:r>
      <w:r>
        <w:rPr>
          <w:rFonts w:ascii="Helvetica" w:hAnsi="Helvetica"/>
          <w:b/>
          <w:sz w:val="22"/>
          <w:szCs w:val="23"/>
        </w:rPr>
        <w:t>P1</w:t>
      </w:r>
      <w:r w:rsidRPr="004540F7">
        <w:rPr>
          <w:rFonts w:ascii="Helvetica" w:hAnsi="Helvetica"/>
          <w:b/>
          <w:sz w:val="22"/>
          <w:szCs w:val="23"/>
        </w:rPr>
        <w:t>)</w:t>
      </w:r>
      <w:r>
        <w:rPr>
          <w:rFonts w:ascii="Helvetica" w:hAnsi="Helvetica"/>
          <w:b/>
          <w:sz w:val="22"/>
          <w:szCs w:val="23"/>
        </w:rPr>
        <w:t xml:space="preserve"> </w:t>
      </w:r>
      <w:r w:rsidRPr="004540F7">
        <w:rPr>
          <w:rFonts w:ascii="Helvetica" w:hAnsi="Helvetica"/>
          <w:sz w:val="22"/>
        </w:rPr>
        <w:t xml:space="preserve"> </w:t>
      </w:r>
    </w:p>
    <w:p w:rsidR="0007483D" w:rsidRDefault="0053137C" w:rsidP="0053137C">
      <w:pPr>
        <w:rPr>
          <w:rFonts w:ascii="Helvetica" w:hAnsi="Helvetica"/>
          <w:sz w:val="22"/>
        </w:rPr>
      </w:pPr>
      <w:r>
        <w:rPr>
          <w:rFonts w:ascii="Helvetica" w:hAnsi="Helvetica"/>
          <w:sz w:val="22"/>
        </w:rPr>
        <w:t xml:space="preserve">First, </w:t>
      </w:r>
      <w:r w:rsidRPr="004540F7">
        <w:rPr>
          <w:rFonts w:ascii="Helvetica" w:hAnsi="Helvetica"/>
          <w:sz w:val="22"/>
        </w:rPr>
        <w:t>one records from the connectives in the ventral nerve cord,</w:t>
      </w:r>
      <w:r>
        <w:rPr>
          <w:rFonts w:ascii="Helvetica" w:hAnsi="Helvetica"/>
          <w:sz w:val="22"/>
        </w:rPr>
        <w:t xml:space="preserve"> </w:t>
      </w:r>
      <w:r w:rsidRPr="004540F7">
        <w:rPr>
          <w:rFonts w:ascii="Helvetica" w:hAnsi="Helvetica"/>
          <w:sz w:val="22"/>
        </w:rPr>
        <w:t xml:space="preserve">which demonstrates the type of signals the </w:t>
      </w:r>
      <w:r>
        <w:rPr>
          <w:rFonts w:ascii="Helvetica" w:hAnsi="Helvetica"/>
          <w:sz w:val="22"/>
        </w:rPr>
        <w:t>CNS is</w:t>
      </w:r>
      <w:r w:rsidRPr="004540F7">
        <w:rPr>
          <w:rFonts w:ascii="Helvetica" w:hAnsi="Helvetica"/>
          <w:sz w:val="22"/>
        </w:rPr>
        <w:t xml:space="preserve"> conveying. </w:t>
      </w:r>
      <w:r w:rsidRPr="004540F7">
        <w:rPr>
          <w:rFonts w:ascii="Helvetica" w:hAnsi="Helvetica"/>
          <w:b/>
          <w:sz w:val="22"/>
        </w:rPr>
        <w:t>(P2)</w:t>
      </w:r>
      <w:r w:rsidRPr="004540F7">
        <w:rPr>
          <w:rFonts w:ascii="Helvetica" w:hAnsi="Helvetica"/>
          <w:sz w:val="22"/>
        </w:rPr>
        <w:t xml:space="preserve">   </w:t>
      </w:r>
    </w:p>
    <w:p w:rsidR="0007483D" w:rsidRDefault="0053137C" w:rsidP="0053137C">
      <w:pPr>
        <w:rPr>
          <w:rFonts w:ascii="Helvetica" w:hAnsi="Helvetica"/>
          <w:sz w:val="22"/>
        </w:rPr>
      </w:pPr>
      <w:r w:rsidRPr="004540F7">
        <w:rPr>
          <w:rFonts w:ascii="Helvetica" w:hAnsi="Helvetica"/>
          <w:sz w:val="22"/>
        </w:rPr>
        <w:t>Next, one records from the primary sensory neurons to compare the activity of primary neurons with the activity in the connective</w:t>
      </w:r>
      <w:r>
        <w:rPr>
          <w:rFonts w:ascii="Helvetica" w:hAnsi="Helvetica"/>
          <w:sz w:val="22"/>
        </w:rPr>
        <w:t>s</w:t>
      </w:r>
      <w:r w:rsidRPr="004540F7">
        <w:rPr>
          <w:rFonts w:ascii="Helvetica" w:hAnsi="Helvetica"/>
          <w:sz w:val="22"/>
        </w:rPr>
        <w:t xml:space="preserve">. </w:t>
      </w:r>
      <w:r w:rsidRPr="004540F7">
        <w:rPr>
          <w:rFonts w:ascii="Helvetica" w:hAnsi="Helvetica"/>
          <w:b/>
          <w:sz w:val="22"/>
        </w:rPr>
        <w:t>(P3)</w:t>
      </w:r>
      <w:r w:rsidRPr="004540F7">
        <w:rPr>
          <w:rFonts w:ascii="Helvetica" w:hAnsi="Helvetica"/>
          <w:sz w:val="22"/>
        </w:rPr>
        <w:t xml:space="preserve">  </w:t>
      </w:r>
    </w:p>
    <w:p w:rsidR="0053137C" w:rsidRPr="004540F7" w:rsidRDefault="0053137C" w:rsidP="0053137C">
      <w:pPr>
        <w:rPr>
          <w:rFonts w:ascii="Helvetica" w:hAnsi="Helvetica"/>
          <w:sz w:val="22"/>
        </w:rPr>
      </w:pPr>
      <w:r>
        <w:rPr>
          <w:rFonts w:ascii="Helvetica" w:hAnsi="Helvetica"/>
          <w:sz w:val="22"/>
        </w:rPr>
        <w:t>The results</w:t>
      </w:r>
      <w:r w:rsidRPr="004540F7">
        <w:rPr>
          <w:rFonts w:ascii="Helvetica" w:hAnsi="Helvetica"/>
          <w:sz w:val="22"/>
        </w:rPr>
        <w:t xml:space="preserve"> show how movement of the fine </w:t>
      </w:r>
      <w:r>
        <w:rPr>
          <w:rFonts w:ascii="Helvetica" w:hAnsi="Helvetica"/>
          <w:sz w:val="22"/>
          <w:szCs w:val="23"/>
        </w:rPr>
        <w:t>hairs by air vibration</w:t>
      </w:r>
      <w:r w:rsidRPr="004540F7">
        <w:rPr>
          <w:rFonts w:ascii="Helvetica" w:hAnsi="Helvetica"/>
          <w:sz w:val="22"/>
          <w:szCs w:val="23"/>
        </w:rPr>
        <w:t xml:space="preserve"> relate</w:t>
      </w:r>
      <w:r>
        <w:rPr>
          <w:rFonts w:ascii="Helvetica" w:hAnsi="Helvetica"/>
          <w:sz w:val="22"/>
          <w:szCs w:val="23"/>
        </w:rPr>
        <w:t>s</w:t>
      </w:r>
      <w:r w:rsidRPr="004540F7">
        <w:rPr>
          <w:rFonts w:ascii="Helvetica" w:hAnsi="Helvetica"/>
          <w:sz w:val="22"/>
          <w:szCs w:val="23"/>
        </w:rPr>
        <w:t xml:space="preserve"> </w:t>
      </w:r>
      <w:r>
        <w:rPr>
          <w:rFonts w:ascii="Helvetica" w:hAnsi="Helvetica"/>
          <w:sz w:val="22"/>
          <w:szCs w:val="23"/>
        </w:rPr>
        <w:t xml:space="preserve">electrical </w:t>
      </w:r>
      <w:r w:rsidRPr="004540F7">
        <w:rPr>
          <w:rFonts w:ascii="Helvetica" w:hAnsi="Helvetica"/>
          <w:sz w:val="22"/>
          <w:szCs w:val="23"/>
        </w:rPr>
        <w:t>signal</w:t>
      </w:r>
      <w:r>
        <w:rPr>
          <w:rFonts w:ascii="Helvetica" w:hAnsi="Helvetica"/>
          <w:sz w:val="22"/>
          <w:szCs w:val="23"/>
        </w:rPr>
        <w:t>s</w:t>
      </w:r>
      <w:r w:rsidRPr="004540F7">
        <w:rPr>
          <w:rFonts w:ascii="Helvetica" w:hAnsi="Helvetica"/>
          <w:sz w:val="22"/>
          <w:szCs w:val="23"/>
        </w:rPr>
        <w:t xml:space="preserve"> to the CNS and </w:t>
      </w:r>
      <w:r>
        <w:rPr>
          <w:rFonts w:ascii="Helvetica" w:hAnsi="Helvetica"/>
          <w:sz w:val="22"/>
          <w:szCs w:val="23"/>
        </w:rPr>
        <w:t>how those signals are</w:t>
      </w:r>
      <w:r w:rsidRPr="004540F7">
        <w:rPr>
          <w:rFonts w:ascii="Helvetica" w:hAnsi="Helvetica"/>
          <w:sz w:val="22"/>
          <w:szCs w:val="23"/>
        </w:rPr>
        <w:t xml:space="preserve"> </w:t>
      </w:r>
      <w:r>
        <w:rPr>
          <w:rFonts w:ascii="Helvetica" w:hAnsi="Helvetica"/>
          <w:sz w:val="22"/>
          <w:szCs w:val="23"/>
        </w:rPr>
        <w:t>processed</w:t>
      </w:r>
      <w:r w:rsidRPr="004540F7">
        <w:rPr>
          <w:rFonts w:ascii="Helvetica" w:hAnsi="Helvetica"/>
          <w:sz w:val="22"/>
        </w:rPr>
        <w:t xml:space="preserve">. </w:t>
      </w:r>
      <w:r w:rsidRPr="004540F7">
        <w:rPr>
          <w:rFonts w:ascii="Helvetica" w:hAnsi="Helvetica"/>
          <w:b/>
          <w:sz w:val="22"/>
        </w:rPr>
        <w:t>(P4)</w:t>
      </w:r>
    </w:p>
    <w:p w:rsidR="0053137C" w:rsidRDefault="0053137C" w:rsidP="0053137C">
      <w:pPr>
        <w:pStyle w:val="BodyText"/>
        <w:outlineLvl w:val="0"/>
        <w:rPr>
          <w:rFonts w:ascii="Helvetica" w:hAnsi="Helvetica"/>
          <w:i w:val="0"/>
          <w:sz w:val="22"/>
        </w:rPr>
      </w:pPr>
    </w:p>
    <w:p w:rsidR="0053137C" w:rsidRPr="004540F7" w:rsidRDefault="0053137C" w:rsidP="0053137C">
      <w:pPr>
        <w:pStyle w:val="BodyText"/>
        <w:outlineLvl w:val="0"/>
        <w:rPr>
          <w:rFonts w:ascii="Helvetica" w:hAnsi="Helvetica"/>
          <w:sz w:val="22"/>
        </w:rPr>
      </w:pPr>
      <w:r>
        <w:rPr>
          <w:rFonts w:ascii="Helvetica" w:hAnsi="Helvetica"/>
          <w:sz w:val="22"/>
        </w:rPr>
        <w:t>Video editor, u</w:t>
      </w:r>
      <w:r w:rsidRPr="004540F7">
        <w:rPr>
          <w:rFonts w:ascii="Helvetica" w:hAnsi="Helvetica"/>
          <w:sz w:val="22"/>
        </w:rPr>
        <w:t>sing this single illustration, animate the narration as follows:</w:t>
      </w:r>
    </w:p>
    <w:p w:rsidR="0053137C" w:rsidRDefault="0053137C" w:rsidP="0053137C">
      <w:pPr>
        <w:pStyle w:val="BodyText"/>
        <w:outlineLvl w:val="0"/>
        <w:rPr>
          <w:rFonts w:ascii="Helvetica" w:hAnsi="Helvetica"/>
          <w:i w:val="0"/>
          <w:sz w:val="22"/>
        </w:rPr>
      </w:pPr>
      <w:r>
        <w:rPr>
          <w:rFonts w:ascii="Helvetica" w:hAnsi="Helvetica"/>
          <w:i w:val="0"/>
          <w:sz w:val="22"/>
        </w:rPr>
        <w:t>P1 – show just the animal on the left, only the bold line, then add the dashed line in a clockwise fashion, and, then, animate the area within the dashed line peeling away to reveal the details within.</w:t>
      </w:r>
    </w:p>
    <w:p w:rsidR="0053137C" w:rsidRDefault="0053137C" w:rsidP="0053137C">
      <w:pPr>
        <w:pStyle w:val="BodyText"/>
        <w:outlineLvl w:val="0"/>
        <w:rPr>
          <w:rFonts w:ascii="Helvetica" w:hAnsi="Helvetica"/>
          <w:i w:val="0"/>
          <w:sz w:val="22"/>
        </w:rPr>
      </w:pPr>
      <w:r>
        <w:rPr>
          <w:rFonts w:ascii="Helvetica" w:hAnsi="Helvetica"/>
          <w:i w:val="0"/>
          <w:sz w:val="22"/>
        </w:rPr>
        <w:t>P2 – now add the bottom arrow and the bottom jagged line, with the 0.5 sec bar, add the jagged line left to right over 1.5 seconds</w:t>
      </w:r>
    </w:p>
    <w:p w:rsidR="0053137C" w:rsidRDefault="0053137C" w:rsidP="0053137C">
      <w:pPr>
        <w:pStyle w:val="BodyText"/>
        <w:outlineLvl w:val="0"/>
        <w:rPr>
          <w:rFonts w:ascii="Helvetica" w:hAnsi="Helvetica"/>
          <w:i w:val="0"/>
          <w:sz w:val="22"/>
        </w:rPr>
      </w:pPr>
      <w:r>
        <w:rPr>
          <w:rFonts w:ascii="Helvetica" w:hAnsi="Helvetica"/>
          <w:i w:val="0"/>
          <w:sz w:val="22"/>
        </w:rPr>
        <w:t>P3 – just like before but add the top arrow and line</w:t>
      </w:r>
    </w:p>
    <w:p w:rsidR="0053137C" w:rsidRPr="002B6ED5" w:rsidRDefault="0053137C" w:rsidP="0053137C">
      <w:pPr>
        <w:pStyle w:val="BodyText"/>
        <w:outlineLvl w:val="0"/>
        <w:rPr>
          <w:rFonts w:ascii="Helvetica" w:hAnsi="Helvetica"/>
          <w:i w:val="0"/>
          <w:sz w:val="22"/>
        </w:rPr>
      </w:pPr>
      <w:r>
        <w:rPr>
          <w:rFonts w:ascii="Helvetica" w:hAnsi="Helvetica"/>
          <w:i w:val="0"/>
          <w:sz w:val="22"/>
        </w:rPr>
        <w:t>P4 – fade to showing figure 8C1 and then fade to figure 8C2</w:t>
      </w:r>
    </w:p>
    <w:p w:rsidR="0053137C" w:rsidRPr="002B6ED5" w:rsidRDefault="00625BCF" w:rsidP="0053137C">
      <w:pPr>
        <w:rPr>
          <w:rFonts w:ascii="Helvetica" w:hAnsi="Helvetica"/>
          <w:sz w:val="22"/>
        </w:rPr>
      </w:pPr>
      <w:r>
        <w:rPr>
          <w:rFonts w:ascii="Helvetica" w:hAnsi="Helvetica"/>
          <w:noProof/>
          <w:sz w:val="22"/>
        </w:rPr>
        <w:drawing>
          <wp:inline distT="0" distB="0" distL="0" distR="0">
            <wp:extent cx="1692910" cy="1828800"/>
            <wp:effectExtent l="0" t="0" r="8890" b="0"/>
            <wp:docPr id="1" name="Picture 1" descr="overview -ro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verview -roach"/>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692910" cy="1828800"/>
                    </a:xfrm>
                    <a:prstGeom prst="rect">
                      <a:avLst/>
                    </a:prstGeom>
                    <a:noFill/>
                    <a:ln>
                      <a:noFill/>
                    </a:ln>
                  </pic:spPr>
                </pic:pic>
              </a:graphicData>
            </a:graphic>
          </wp:inline>
        </w:drawing>
      </w:r>
    </w:p>
    <w:p w:rsidR="0053137C" w:rsidRPr="002B6ED5" w:rsidRDefault="0053137C" w:rsidP="0053137C">
      <w:pPr>
        <w:numPr>
          <w:ilvl w:val="0"/>
          <w:numId w:val="12"/>
        </w:numPr>
        <w:spacing w:before="240"/>
        <w:jc w:val="both"/>
        <w:outlineLvl w:val="0"/>
        <w:rPr>
          <w:rFonts w:ascii="Helvetica" w:hAnsi="Helvetica" w:cs="Arial"/>
          <w:b/>
          <w:sz w:val="28"/>
          <w:szCs w:val="24"/>
        </w:rPr>
      </w:pPr>
      <w:r w:rsidRPr="002B6ED5">
        <w:rPr>
          <w:rFonts w:ascii="Helvetica" w:hAnsi="Helvetica" w:cs="Arial"/>
          <w:b/>
          <w:sz w:val="28"/>
          <w:szCs w:val="24"/>
        </w:rPr>
        <w:t xml:space="preserve">Introductory Interview (spoken by you on camera. Don’t forget to smile!)  </w:t>
      </w:r>
    </w:p>
    <w:p w:rsidR="0053137C" w:rsidRPr="002B6ED5" w:rsidRDefault="0053137C" w:rsidP="0053137C">
      <w:pPr>
        <w:ind w:left="360"/>
        <w:rPr>
          <w:rFonts w:ascii="Helvetica" w:hAnsi="Helvetica"/>
          <w:sz w:val="22"/>
        </w:rPr>
      </w:pPr>
    </w:p>
    <w:p w:rsidR="0053137C" w:rsidRPr="004540F7" w:rsidRDefault="0053137C" w:rsidP="0053137C">
      <w:pPr>
        <w:numPr>
          <w:ilvl w:val="1"/>
          <w:numId w:val="12"/>
        </w:numPr>
        <w:spacing w:before="240"/>
        <w:jc w:val="both"/>
        <w:outlineLvl w:val="0"/>
        <w:rPr>
          <w:rFonts w:ascii="Helvetica" w:hAnsi="Helvetica" w:cs="Arial"/>
          <w:sz w:val="22"/>
          <w:szCs w:val="24"/>
        </w:rPr>
      </w:pPr>
      <w:r w:rsidRPr="004540F7">
        <w:rPr>
          <w:rFonts w:ascii="Helvetica" w:hAnsi="Helvetica" w:cs="Arial"/>
          <w:sz w:val="22"/>
          <w:szCs w:val="24"/>
        </w:rPr>
        <w:lastRenderedPageBreak/>
        <w:t>Josh Titlow: This method can provide insight into the integration of sensory neuron activity in the cock roach, it can also be applied to motor circuits, and to other model organisms.</w:t>
      </w:r>
    </w:p>
    <w:p w:rsidR="0053137C" w:rsidRPr="004540F7" w:rsidRDefault="0053137C" w:rsidP="0053137C">
      <w:pPr>
        <w:numPr>
          <w:ilvl w:val="1"/>
          <w:numId w:val="12"/>
        </w:numPr>
        <w:spacing w:before="240"/>
        <w:jc w:val="both"/>
        <w:outlineLvl w:val="0"/>
        <w:rPr>
          <w:rFonts w:ascii="Helvetica" w:hAnsi="Helvetica" w:cs="Arial"/>
          <w:sz w:val="22"/>
          <w:szCs w:val="24"/>
        </w:rPr>
      </w:pPr>
      <w:r w:rsidRPr="004540F7">
        <w:rPr>
          <w:rFonts w:ascii="Helvetica" w:hAnsi="Helvetica" w:cs="Arial"/>
          <w:sz w:val="22"/>
          <w:szCs w:val="24"/>
        </w:rPr>
        <w:t>Ellen Burns: Generally, individuals new to this method will struggle because the dissection is a bit challenging to dissect the animal just right to keep the sensory hairs dry and record from the primary sensory nerves.</w:t>
      </w:r>
    </w:p>
    <w:p w:rsidR="0053137C" w:rsidRPr="004540F7" w:rsidRDefault="0053137C" w:rsidP="0053137C">
      <w:pPr>
        <w:numPr>
          <w:ilvl w:val="1"/>
          <w:numId w:val="12"/>
        </w:numPr>
        <w:spacing w:before="240"/>
        <w:jc w:val="both"/>
        <w:outlineLvl w:val="0"/>
        <w:rPr>
          <w:rFonts w:ascii="Helvetica" w:hAnsi="Helvetica" w:cs="Arial"/>
          <w:sz w:val="22"/>
          <w:szCs w:val="24"/>
        </w:rPr>
      </w:pPr>
      <w:r w:rsidRPr="004540F7">
        <w:rPr>
          <w:rFonts w:ascii="Helvetica" w:hAnsi="Helvetica" w:cs="Arial"/>
          <w:sz w:val="22"/>
          <w:szCs w:val="24"/>
        </w:rPr>
        <w:t>Zana Majeed: Visual demonstration of this method is critical, as it is difficult to learn because it is easy to damage the nerve bundles.</w:t>
      </w:r>
    </w:p>
    <w:p w:rsidR="0053137C" w:rsidRPr="002B6ED5" w:rsidRDefault="0053137C" w:rsidP="0053137C">
      <w:pPr>
        <w:ind w:left="792"/>
        <w:rPr>
          <w:rFonts w:ascii="Helvetica" w:hAnsi="Helvetica"/>
          <w:sz w:val="22"/>
        </w:rPr>
      </w:pPr>
    </w:p>
    <w:p w:rsidR="0053137C" w:rsidRPr="002B6ED5" w:rsidRDefault="0053137C" w:rsidP="0053137C">
      <w:pPr>
        <w:outlineLvl w:val="0"/>
        <w:rPr>
          <w:rFonts w:ascii="Helvetica" w:hAnsi="Helvetica"/>
          <w:b/>
          <w:sz w:val="28"/>
        </w:rPr>
      </w:pPr>
      <w:r w:rsidRPr="002B6ED5">
        <w:rPr>
          <w:rFonts w:ascii="Helvetica" w:hAnsi="Helvetica"/>
          <w:b/>
          <w:sz w:val="28"/>
        </w:rPr>
        <w:t xml:space="preserve">Protocol </w:t>
      </w:r>
      <w:r>
        <w:rPr>
          <w:rFonts w:ascii="Helvetica" w:hAnsi="Helvetica"/>
          <w:b/>
          <w:sz w:val="28"/>
        </w:rPr>
        <w:t>Chapters</w:t>
      </w:r>
      <w:r w:rsidRPr="002B6ED5">
        <w:rPr>
          <w:rFonts w:ascii="Helvetica" w:hAnsi="Helvetica"/>
          <w:b/>
          <w:sz w:val="28"/>
        </w:rPr>
        <w:t xml:space="preserve"> </w:t>
      </w:r>
      <w:r w:rsidRPr="002B6ED5">
        <w:rPr>
          <w:rFonts w:ascii="Helvetica" w:hAnsi="Helvetica"/>
          <w:b/>
          <w:sz w:val="28"/>
          <w:lang w:eastAsia="zh-TW"/>
        </w:rPr>
        <w:t xml:space="preserve">(read by </w:t>
      </w:r>
      <w:r>
        <w:rPr>
          <w:rFonts w:ascii="Helvetica" w:hAnsi="Helvetica"/>
          <w:b/>
          <w:sz w:val="28"/>
          <w:lang w:eastAsia="zh-TW"/>
        </w:rPr>
        <w:t xml:space="preserve">a </w:t>
      </w:r>
      <w:r w:rsidRPr="002B6ED5">
        <w:rPr>
          <w:rFonts w:ascii="Helvetica" w:hAnsi="Helvetica"/>
          <w:b/>
          <w:sz w:val="28"/>
          <w:lang w:eastAsia="zh-TW"/>
        </w:rPr>
        <w:t>voice talent at JoVE)</w:t>
      </w:r>
      <w:r w:rsidRPr="002B6ED5">
        <w:rPr>
          <w:rFonts w:ascii="Helvetica" w:hAnsi="Helvetica"/>
          <w:b/>
          <w:sz w:val="28"/>
        </w:rPr>
        <w:t>:</w:t>
      </w:r>
    </w:p>
    <w:p w:rsidR="0053137C" w:rsidRDefault="0053137C" w:rsidP="0053137C">
      <w:pPr>
        <w:rPr>
          <w:rFonts w:ascii="Helvetica" w:hAnsi="Helvetica"/>
          <w:i/>
          <w:sz w:val="22"/>
        </w:rPr>
      </w:pPr>
    </w:p>
    <w:p w:rsidR="0053137C" w:rsidRPr="005867B9" w:rsidRDefault="0053137C" w:rsidP="0053137C">
      <w:pPr>
        <w:rPr>
          <w:rFonts w:ascii="Helvetica" w:hAnsi="Helvetica"/>
          <w:i/>
          <w:color w:val="FF0000"/>
          <w:sz w:val="22"/>
        </w:rPr>
      </w:pPr>
      <w:r>
        <w:rPr>
          <w:rFonts w:ascii="Helvetica" w:hAnsi="Helvetica"/>
          <w:i/>
          <w:color w:val="FF0000"/>
          <w:sz w:val="22"/>
        </w:rPr>
        <w:t xml:space="preserve">Authors, </w:t>
      </w:r>
      <w:r w:rsidRPr="005867B9">
        <w:rPr>
          <w:rFonts w:ascii="Helvetica" w:hAnsi="Helvetica"/>
          <w:i/>
          <w:color w:val="FF0000"/>
          <w:sz w:val="22"/>
        </w:rPr>
        <w:t xml:space="preserve">I’ve </w:t>
      </w:r>
      <w:r>
        <w:rPr>
          <w:rFonts w:ascii="Helvetica" w:hAnsi="Helvetica"/>
          <w:i/>
          <w:color w:val="FF0000"/>
          <w:sz w:val="22"/>
        </w:rPr>
        <w:t>edited the narration to our style.</w:t>
      </w:r>
      <w:r w:rsidRPr="005867B9">
        <w:rPr>
          <w:rFonts w:ascii="Helvetica" w:hAnsi="Helvetica"/>
          <w:i/>
          <w:color w:val="FF0000"/>
          <w:sz w:val="22"/>
        </w:rPr>
        <w:t xml:space="preserve"> </w:t>
      </w:r>
      <w:r>
        <w:rPr>
          <w:rFonts w:ascii="Helvetica" w:hAnsi="Helvetica"/>
          <w:i/>
          <w:color w:val="FF0000"/>
          <w:sz w:val="22"/>
        </w:rPr>
        <w:t xml:space="preserve">It must remain </w:t>
      </w:r>
      <w:r w:rsidRPr="005867B9">
        <w:rPr>
          <w:rFonts w:ascii="Helvetica" w:hAnsi="Helvetica"/>
          <w:i/>
          <w:color w:val="FF0000"/>
          <w:sz w:val="22"/>
        </w:rPr>
        <w:t>concise.</w:t>
      </w:r>
    </w:p>
    <w:p w:rsidR="0053137C" w:rsidRPr="00FB3717" w:rsidRDefault="0053137C" w:rsidP="0053137C">
      <w:pPr>
        <w:numPr>
          <w:ilvl w:val="0"/>
          <w:numId w:val="12"/>
        </w:numPr>
        <w:spacing w:before="240"/>
        <w:jc w:val="both"/>
        <w:outlineLvl w:val="0"/>
        <w:rPr>
          <w:rFonts w:ascii="Helvetica" w:hAnsi="Helvetica" w:cs="Arial"/>
          <w:b/>
          <w:szCs w:val="24"/>
        </w:rPr>
      </w:pPr>
      <w:r w:rsidRPr="00FB3717">
        <w:rPr>
          <w:rFonts w:ascii="Helvetica" w:hAnsi="Helvetica" w:cs="Arial"/>
          <w:b/>
          <w:szCs w:val="24"/>
        </w:rPr>
        <w:t xml:space="preserve">Preparing </w:t>
      </w:r>
      <w:r w:rsidRPr="00FB3717">
        <w:rPr>
          <w:rFonts w:ascii="Arial" w:hAnsi="Arial" w:cs="Arial"/>
          <w:b/>
          <w:i/>
        </w:rPr>
        <w:t xml:space="preserve">P. Americana </w:t>
      </w:r>
      <w:r w:rsidRPr="00FB3717">
        <w:rPr>
          <w:rFonts w:ascii="Arial" w:hAnsi="Arial" w:cs="Arial"/>
          <w:b/>
        </w:rPr>
        <w:t>for Electrophysiology</w:t>
      </w:r>
    </w:p>
    <w:p w:rsidR="0053137C" w:rsidRPr="00FB3717" w:rsidRDefault="0053137C" w:rsidP="0053137C">
      <w:pPr>
        <w:numPr>
          <w:ilvl w:val="1"/>
          <w:numId w:val="12"/>
        </w:numPr>
        <w:spacing w:before="240"/>
        <w:jc w:val="both"/>
        <w:outlineLvl w:val="0"/>
        <w:rPr>
          <w:rFonts w:ascii="Helvetica" w:hAnsi="Helvetica" w:cs="Arial"/>
          <w:b/>
          <w:szCs w:val="24"/>
        </w:rPr>
      </w:pPr>
      <w:r w:rsidRPr="00FB3717">
        <w:rPr>
          <w:rFonts w:ascii="Arial" w:hAnsi="Arial" w:cs="Arial"/>
        </w:rPr>
        <w:t>Select a</w:t>
      </w:r>
      <w:r w:rsidRPr="00FB3717">
        <w:rPr>
          <w:rFonts w:ascii="Arial" w:hAnsi="Arial" w:cs="Arial"/>
          <w:bCs/>
        </w:rPr>
        <w:t xml:space="preserve"> male</w:t>
      </w:r>
      <w:r w:rsidRPr="00FB3717">
        <w:rPr>
          <w:rFonts w:ascii="Arial" w:hAnsi="Arial" w:cs="Arial"/>
        </w:rPr>
        <w:t xml:space="preserve"> cockroach from the holding tank that has robust cerci.</w:t>
      </w:r>
    </w:p>
    <w:p w:rsidR="0053137C" w:rsidRPr="00FB3717" w:rsidRDefault="0053137C" w:rsidP="0053137C">
      <w:pPr>
        <w:numPr>
          <w:ilvl w:val="2"/>
          <w:numId w:val="12"/>
        </w:numPr>
        <w:spacing w:before="240"/>
        <w:jc w:val="both"/>
        <w:outlineLvl w:val="0"/>
        <w:rPr>
          <w:rFonts w:ascii="Helvetica" w:hAnsi="Helvetica" w:cs="Arial"/>
          <w:b/>
          <w:szCs w:val="24"/>
        </w:rPr>
      </w:pPr>
      <w:r w:rsidRPr="00FB3717">
        <w:rPr>
          <w:rFonts w:ascii="Arial" w:hAnsi="Arial" w:cs="Arial"/>
        </w:rPr>
        <w:t>WID: talent arrives at roach tank</w:t>
      </w:r>
    </w:p>
    <w:p w:rsidR="0053137C" w:rsidRPr="00FB3717" w:rsidRDefault="0053137C" w:rsidP="0053137C">
      <w:pPr>
        <w:numPr>
          <w:ilvl w:val="1"/>
          <w:numId w:val="12"/>
        </w:numPr>
        <w:spacing w:before="240"/>
        <w:jc w:val="both"/>
        <w:outlineLvl w:val="0"/>
        <w:rPr>
          <w:rFonts w:ascii="Helvetica" w:hAnsi="Helvetica" w:cs="Arial"/>
          <w:b/>
          <w:szCs w:val="24"/>
        </w:rPr>
      </w:pPr>
      <w:r w:rsidRPr="00FB3717">
        <w:rPr>
          <w:rFonts w:ascii="Arial" w:hAnsi="Arial" w:cs="Arial"/>
          <w:bCs/>
        </w:rPr>
        <w:t xml:space="preserve">The last segments of the male are narrow and have no ovaries and egg mass, unlike the female.  The </w:t>
      </w:r>
      <w:r w:rsidRPr="00FB3717">
        <w:rPr>
          <w:rFonts w:ascii="Arial" w:hAnsi="Arial" w:cs="Arial"/>
          <w:i/>
        </w:rPr>
        <w:t>P. americana</w:t>
      </w:r>
      <w:r w:rsidRPr="00FB3717">
        <w:rPr>
          <w:rFonts w:ascii="Arial" w:hAnsi="Arial" w:cs="Arial"/>
        </w:rPr>
        <w:t xml:space="preserve"> </w:t>
      </w:r>
      <w:r w:rsidRPr="00FB3717">
        <w:rPr>
          <w:rFonts w:ascii="Arial" w:hAnsi="Arial" w:cs="Arial"/>
          <w:bCs/>
        </w:rPr>
        <w:t xml:space="preserve">males also </w:t>
      </w:r>
      <w:r w:rsidRPr="00FB3717">
        <w:rPr>
          <w:rFonts w:ascii="Arial" w:hAnsi="Arial" w:cs="Arial"/>
        </w:rPr>
        <w:t>have a pair of short styli between the cerci, not observed in the females.</w:t>
      </w:r>
    </w:p>
    <w:p w:rsidR="0053137C" w:rsidRPr="00FB3717" w:rsidRDefault="0053137C" w:rsidP="0053137C">
      <w:pPr>
        <w:numPr>
          <w:ilvl w:val="2"/>
          <w:numId w:val="12"/>
        </w:numPr>
        <w:spacing w:before="240"/>
        <w:jc w:val="both"/>
        <w:outlineLvl w:val="0"/>
        <w:rPr>
          <w:rFonts w:ascii="Helvetica" w:hAnsi="Helvetica" w:cs="Arial"/>
          <w:b/>
          <w:szCs w:val="24"/>
        </w:rPr>
      </w:pPr>
      <w:r w:rsidRPr="00FB3717">
        <w:rPr>
          <w:rFonts w:ascii="Arial" w:hAnsi="Arial" w:cs="Arial"/>
        </w:rPr>
        <w:t>ECU: talent selects male from the tank</w:t>
      </w:r>
    </w:p>
    <w:p w:rsidR="0053137C" w:rsidRPr="00FB3717" w:rsidRDefault="0053137C" w:rsidP="0053137C">
      <w:pPr>
        <w:spacing w:before="240"/>
        <w:ind w:left="990"/>
        <w:jc w:val="both"/>
        <w:outlineLvl w:val="0"/>
        <w:rPr>
          <w:rFonts w:ascii="Helvetica" w:hAnsi="Helvetica" w:cs="Arial"/>
          <w:b/>
          <w:szCs w:val="24"/>
        </w:rPr>
      </w:pPr>
      <w:r w:rsidRPr="00FB3717">
        <w:rPr>
          <w:rFonts w:ascii="Arial" w:hAnsi="Arial" w:cs="Arial"/>
          <w:bCs/>
        </w:rPr>
        <w:t>LAB MEDIA: COOPER Figure 1- male (top panel) and female (bottom panel)  cockroaches.</w:t>
      </w:r>
      <w:r w:rsidRPr="00FB3717">
        <w:rPr>
          <w:rFonts w:ascii="Arial" w:hAnsi="Arial" w:cs="Arial"/>
          <w:bCs/>
        </w:rPr>
        <w:tab/>
      </w:r>
    </w:p>
    <w:p w:rsidR="0053137C" w:rsidRPr="00FB3717" w:rsidRDefault="0053137C" w:rsidP="0053137C">
      <w:pPr>
        <w:numPr>
          <w:ilvl w:val="1"/>
          <w:numId w:val="12"/>
        </w:numPr>
        <w:spacing w:before="240"/>
        <w:jc w:val="both"/>
        <w:outlineLvl w:val="0"/>
        <w:rPr>
          <w:rFonts w:ascii="Arial" w:hAnsi="Arial" w:cs="Arial"/>
          <w:bCs/>
        </w:rPr>
      </w:pPr>
      <w:r w:rsidRPr="00FB3717">
        <w:rPr>
          <w:rFonts w:ascii="Arial" w:hAnsi="Arial" w:cs="Arial"/>
          <w:bCs/>
        </w:rPr>
        <w:t xml:space="preserve">Cut off the wings, legs and head.  Then, pin the body, ventral side up, to a dish lined with silicone elastomer. </w:t>
      </w:r>
    </w:p>
    <w:p w:rsidR="0053137C" w:rsidRPr="00FB3717" w:rsidRDefault="0053137C" w:rsidP="0053137C">
      <w:pPr>
        <w:numPr>
          <w:ilvl w:val="2"/>
          <w:numId w:val="12"/>
        </w:numPr>
        <w:spacing w:before="240"/>
        <w:jc w:val="both"/>
        <w:outlineLvl w:val="0"/>
        <w:rPr>
          <w:rFonts w:ascii="Arial" w:hAnsi="Arial" w:cs="Arial"/>
          <w:bCs/>
        </w:rPr>
      </w:pPr>
      <w:r w:rsidRPr="00FB3717">
        <w:rPr>
          <w:rFonts w:ascii="Arial" w:hAnsi="Arial" w:cs="Arial"/>
          <w:bCs/>
        </w:rPr>
        <w:t xml:space="preserve">ECU: cutting off appendages and pinning the body to the silicon </w:t>
      </w:r>
    </w:p>
    <w:p w:rsidR="0053137C" w:rsidRPr="00FB3717" w:rsidRDefault="0053137C" w:rsidP="0053137C">
      <w:pPr>
        <w:numPr>
          <w:ilvl w:val="1"/>
          <w:numId w:val="12"/>
        </w:numPr>
        <w:spacing w:before="240"/>
        <w:jc w:val="both"/>
        <w:outlineLvl w:val="0"/>
        <w:rPr>
          <w:rFonts w:ascii="Arial" w:hAnsi="Arial" w:cs="Arial"/>
          <w:bCs/>
        </w:rPr>
      </w:pPr>
      <w:r w:rsidRPr="00FB3717">
        <w:rPr>
          <w:rFonts w:ascii="Arial" w:hAnsi="Arial" w:cs="Arial"/>
        </w:rPr>
        <w:t>With forceps</w:t>
      </w:r>
      <w:r w:rsidR="0007483D">
        <w:rPr>
          <w:rFonts w:ascii="Arial" w:hAnsi="Arial" w:cs="Arial"/>
        </w:rPr>
        <w:t>,</w:t>
      </w:r>
      <w:r w:rsidRPr="00FB3717">
        <w:rPr>
          <w:rFonts w:ascii="Arial" w:hAnsi="Arial" w:cs="Arial"/>
        </w:rPr>
        <w:t xml:space="preserve"> pick up the ventral plates and cut them off with fine scissors, starting at the posterior end and working anteriorly. </w:t>
      </w:r>
    </w:p>
    <w:p w:rsidR="0053137C" w:rsidRPr="00FB3717" w:rsidRDefault="0053137C" w:rsidP="0053137C">
      <w:pPr>
        <w:numPr>
          <w:ilvl w:val="2"/>
          <w:numId w:val="12"/>
        </w:numPr>
        <w:spacing w:before="240"/>
        <w:jc w:val="both"/>
        <w:outlineLvl w:val="0"/>
        <w:rPr>
          <w:rFonts w:ascii="Arial" w:hAnsi="Arial" w:cs="Arial"/>
          <w:bCs/>
        </w:rPr>
      </w:pPr>
      <w:r w:rsidRPr="00FB3717">
        <w:rPr>
          <w:rFonts w:ascii="Arial" w:hAnsi="Arial" w:cs="Arial"/>
        </w:rPr>
        <w:t>SCOPE:  picking off the plates</w:t>
      </w:r>
    </w:p>
    <w:p w:rsidR="0053137C" w:rsidRPr="00FB3717" w:rsidRDefault="0053137C" w:rsidP="0053137C">
      <w:pPr>
        <w:numPr>
          <w:ilvl w:val="1"/>
          <w:numId w:val="12"/>
        </w:numPr>
        <w:spacing w:before="240"/>
        <w:jc w:val="both"/>
        <w:outlineLvl w:val="0"/>
        <w:rPr>
          <w:rFonts w:ascii="Arial" w:hAnsi="Arial" w:cs="Arial"/>
          <w:bCs/>
        </w:rPr>
      </w:pPr>
      <w:r w:rsidRPr="00FB3717">
        <w:rPr>
          <w:rFonts w:ascii="Arial" w:hAnsi="Arial" w:cs="Arial"/>
        </w:rPr>
        <w:t>Always keep the internal organs moist with Ringer's while trying to keep the cerci dry. This is done by using wax or rubber to raise the abdomen.</w:t>
      </w:r>
    </w:p>
    <w:p w:rsidR="0053137C" w:rsidRPr="00FB3717" w:rsidRDefault="0053137C" w:rsidP="0053137C">
      <w:pPr>
        <w:numPr>
          <w:ilvl w:val="2"/>
          <w:numId w:val="12"/>
        </w:numPr>
        <w:spacing w:before="240"/>
        <w:jc w:val="both"/>
        <w:outlineLvl w:val="0"/>
        <w:rPr>
          <w:rFonts w:ascii="Arial" w:hAnsi="Arial" w:cs="Arial"/>
          <w:bCs/>
        </w:rPr>
      </w:pPr>
      <w:r w:rsidRPr="00FB3717">
        <w:rPr>
          <w:rFonts w:ascii="Arial" w:hAnsi="Arial" w:cs="Arial"/>
        </w:rPr>
        <w:t>ECU: adding solution to the roach</w:t>
      </w:r>
    </w:p>
    <w:p w:rsidR="0053137C" w:rsidRPr="00FB3717" w:rsidRDefault="0053137C" w:rsidP="0053137C">
      <w:pPr>
        <w:numPr>
          <w:ilvl w:val="2"/>
          <w:numId w:val="12"/>
        </w:numPr>
        <w:spacing w:before="240"/>
        <w:jc w:val="both"/>
        <w:outlineLvl w:val="0"/>
        <w:rPr>
          <w:rFonts w:ascii="Arial" w:hAnsi="Arial" w:cs="Arial"/>
          <w:bCs/>
        </w:rPr>
      </w:pPr>
      <w:r w:rsidRPr="00FB3717">
        <w:rPr>
          <w:rFonts w:ascii="Arial" w:hAnsi="Arial" w:cs="Arial"/>
        </w:rPr>
        <w:t>ECU: using wax/rubber to raise the abdomen</w:t>
      </w:r>
    </w:p>
    <w:p w:rsidR="0053137C" w:rsidRPr="00FB3717" w:rsidRDefault="0053137C" w:rsidP="0053137C">
      <w:pPr>
        <w:numPr>
          <w:ilvl w:val="1"/>
          <w:numId w:val="12"/>
        </w:numPr>
        <w:spacing w:before="240"/>
        <w:jc w:val="both"/>
        <w:outlineLvl w:val="0"/>
        <w:rPr>
          <w:rFonts w:ascii="Arial" w:hAnsi="Arial" w:cs="Arial"/>
          <w:bCs/>
        </w:rPr>
      </w:pPr>
      <w:r w:rsidRPr="00FB3717">
        <w:rPr>
          <w:rFonts w:ascii="Arial" w:hAnsi="Arial" w:cs="Arial"/>
        </w:rPr>
        <w:t xml:space="preserve">If the cerci do get wet, dry them with a piece of tissue paper. </w:t>
      </w:r>
    </w:p>
    <w:p w:rsidR="0053137C" w:rsidRPr="00FB3717" w:rsidRDefault="0053137C" w:rsidP="0053137C">
      <w:pPr>
        <w:numPr>
          <w:ilvl w:val="2"/>
          <w:numId w:val="12"/>
        </w:numPr>
        <w:spacing w:before="240"/>
        <w:jc w:val="both"/>
        <w:outlineLvl w:val="0"/>
        <w:rPr>
          <w:rFonts w:ascii="Arial" w:hAnsi="Arial" w:cs="Arial"/>
          <w:bCs/>
        </w:rPr>
      </w:pPr>
      <w:r w:rsidRPr="00FB3717">
        <w:rPr>
          <w:rFonts w:ascii="Arial" w:hAnsi="Arial" w:cs="Arial"/>
        </w:rPr>
        <w:t>SCOPE: patting the cerci dry with paper</w:t>
      </w:r>
    </w:p>
    <w:p w:rsidR="0053137C" w:rsidRPr="00FB3717" w:rsidRDefault="0053137C" w:rsidP="0053137C">
      <w:pPr>
        <w:numPr>
          <w:ilvl w:val="1"/>
          <w:numId w:val="12"/>
        </w:numPr>
        <w:spacing w:before="240"/>
        <w:jc w:val="both"/>
        <w:outlineLvl w:val="0"/>
        <w:rPr>
          <w:rFonts w:ascii="Arial" w:hAnsi="Arial" w:cs="Arial"/>
          <w:bCs/>
        </w:rPr>
      </w:pPr>
      <w:r w:rsidRPr="00FB3717">
        <w:rPr>
          <w:rFonts w:ascii="Arial" w:hAnsi="Arial" w:cs="Arial"/>
        </w:rPr>
        <w:lastRenderedPageBreak/>
        <w:t>Next, push aside the internal organs and white matter</w:t>
      </w:r>
      <w:r w:rsidRPr="00FB3717">
        <w:rPr>
          <w:rFonts w:ascii="Arial" w:hAnsi="Arial" w:cs="Arial"/>
          <w:bCs/>
        </w:rPr>
        <w:t>.</w:t>
      </w:r>
      <w:r w:rsidRPr="00FB3717">
        <w:rPr>
          <w:rFonts w:ascii="Arial" w:hAnsi="Arial" w:cs="Arial"/>
        </w:rPr>
        <w:t xml:space="preserve"> The VNC should now be visible between the shiny tracheae - it runs the length of the abdomen.  The lighting may need to be adjusted to see the VNC.</w:t>
      </w:r>
    </w:p>
    <w:p w:rsidR="0053137C" w:rsidRPr="00FB3717" w:rsidRDefault="0053137C" w:rsidP="0053137C">
      <w:pPr>
        <w:numPr>
          <w:ilvl w:val="2"/>
          <w:numId w:val="12"/>
        </w:numPr>
        <w:spacing w:before="240"/>
        <w:jc w:val="both"/>
        <w:outlineLvl w:val="0"/>
        <w:rPr>
          <w:rFonts w:ascii="Arial" w:hAnsi="Arial" w:cs="Arial"/>
          <w:bCs/>
        </w:rPr>
      </w:pPr>
      <w:r w:rsidRPr="00FB3717">
        <w:rPr>
          <w:rFonts w:ascii="Arial" w:hAnsi="Arial" w:cs="Arial"/>
          <w:bCs/>
        </w:rPr>
        <w:t>SCOPE: moving tissues, hen adjusting light to show the VNC at the best level of contrast</w:t>
      </w:r>
    </w:p>
    <w:p w:rsidR="0053137C" w:rsidRPr="00FB3717" w:rsidRDefault="0053137C" w:rsidP="0053137C">
      <w:pPr>
        <w:spacing w:before="240"/>
        <w:ind w:left="360" w:firstLine="360"/>
        <w:jc w:val="both"/>
        <w:outlineLvl w:val="0"/>
        <w:rPr>
          <w:rFonts w:ascii="Arial" w:hAnsi="Arial" w:cs="Arial"/>
        </w:rPr>
      </w:pPr>
      <w:r w:rsidRPr="00FB3717">
        <w:rPr>
          <w:rFonts w:ascii="Arial" w:hAnsi="Arial" w:cs="Arial"/>
        </w:rPr>
        <w:t xml:space="preserve">LAB MEDIA: Cooper Figure 2 – ventral nerve cord </w:t>
      </w:r>
    </w:p>
    <w:p w:rsidR="0053137C" w:rsidRPr="00FB3717" w:rsidRDefault="0053137C" w:rsidP="0053137C">
      <w:pPr>
        <w:numPr>
          <w:ilvl w:val="1"/>
          <w:numId w:val="12"/>
        </w:numPr>
        <w:spacing w:before="240"/>
        <w:jc w:val="both"/>
        <w:outlineLvl w:val="0"/>
        <w:rPr>
          <w:rFonts w:ascii="Arial" w:hAnsi="Arial" w:cs="Arial"/>
          <w:bCs/>
        </w:rPr>
      </w:pPr>
      <w:r w:rsidRPr="00FB3717">
        <w:rPr>
          <w:rFonts w:ascii="Arial" w:hAnsi="Arial" w:cs="Arial"/>
        </w:rPr>
        <w:t>DO NOT handle the VNC with forceps or insect pins; instead manipulate it using glass probes.</w:t>
      </w:r>
    </w:p>
    <w:p w:rsidR="0053137C" w:rsidRPr="00FB3717" w:rsidRDefault="0053137C" w:rsidP="0053137C">
      <w:pPr>
        <w:numPr>
          <w:ilvl w:val="2"/>
          <w:numId w:val="12"/>
        </w:numPr>
        <w:spacing w:before="240"/>
        <w:jc w:val="both"/>
        <w:outlineLvl w:val="0"/>
        <w:rPr>
          <w:rFonts w:ascii="Arial" w:hAnsi="Arial" w:cs="Arial"/>
          <w:bCs/>
        </w:rPr>
      </w:pPr>
      <w:r w:rsidRPr="00FB3717">
        <w:rPr>
          <w:rFonts w:ascii="Arial" w:hAnsi="Arial" w:cs="Arial"/>
        </w:rPr>
        <w:t xml:space="preserve">SCOPE: VNC is pointed out with glass probe </w:t>
      </w:r>
    </w:p>
    <w:p w:rsidR="0053137C" w:rsidRPr="00FB3717" w:rsidRDefault="0053137C" w:rsidP="0053137C">
      <w:pPr>
        <w:numPr>
          <w:ilvl w:val="1"/>
          <w:numId w:val="12"/>
        </w:numPr>
        <w:spacing w:before="240"/>
        <w:jc w:val="both"/>
        <w:outlineLvl w:val="0"/>
        <w:rPr>
          <w:rFonts w:ascii="Arial" w:hAnsi="Arial" w:cs="Arial"/>
        </w:rPr>
      </w:pPr>
      <w:r w:rsidRPr="00FB3717">
        <w:rPr>
          <w:rFonts w:ascii="Arial" w:hAnsi="Arial" w:cs="Arial"/>
        </w:rPr>
        <w:t>Clear away the animal’s tracheae system from the nerve cord, as best as possible, with forceps.</w:t>
      </w:r>
    </w:p>
    <w:p w:rsidR="0053137C" w:rsidRPr="00FB3717" w:rsidRDefault="0053137C" w:rsidP="0053137C">
      <w:pPr>
        <w:numPr>
          <w:ilvl w:val="2"/>
          <w:numId w:val="12"/>
        </w:numPr>
        <w:spacing w:before="240"/>
        <w:jc w:val="both"/>
        <w:outlineLvl w:val="0"/>
        <w:rPr>
          <w:rFonts w:ascii="Arial" w:hAnsi="Arial" w:cs="Arial"/>
        </w:rPr>
      </w:pPr>
      <w:r w:rsidRPr="00FB3717">
        <w:rPr>
          <w:rFonts w:ascii="Arial" w:hAnsi="Arial" w:cs="Arial"/>
        </w:rPr>
        <w:t>SCOPE: trachea removed with forceps</w:t>
      </w:r>
    </w:p>
    <w:p w:rsidR="0053137C" w:rsidRPr="00FB3717" w:rsidRDefault="0053137C" w:rsidP="0053137C">
      <w:pPr>
        <w:numPr>
          <w:ilvl w:val="1"/>
          <w:numId w:val="12"/>
        </w:numPr>
        <w:spacing w:before="240"/>
        <w:jc w:val="both"/>
        <w:outlineLvl w:val="0"/>
        <w:rPr>
          <w:rFonts w:ascii="Arial" w:hAnsi="Arial" w:cs="Arial"/>
        </w:rPr>
      </w:pPr>
      <w:r w:rsidRPr="00FB3717">
        <w:rPr>
          <w:rFonts w:ascii="Arial" w:hAnsi="Arial" w:cs="Arial"/>
        </w:rPr>
        <w:t>With a pair of fine glass needles, very carefully split the VNC connectives longitudinally between the A6 and A5 or the A5 and A4 ganglia.</w:t>
      </w:r>
    </w:p>
    <w:p w:rsidR="0053137C" w:rsidRPr="00FB3717" w:rsidRDefault="0053137C" w:rsidP="0053137C">
      <w:pPr>
        <w:numPr>
          <w:ilvl w:val="2"/>
          <w:numId w:val="12"/>
        </w:numPr>
        <w:spacing w:before="240"/>
        <w:jc w:val="both"/>
        <w:outlineLvl w:val="0"/>
        <w:rPr>
          <w:rFonts w:ascii="Arial" w:hAnsi="Arial" w:cs="Arial"/>
        </w:rPr>
      </w:pPr>
      <w:r w:rsidRPr="00FB3717">
        <w:rPr>
          <w:rFonts w:ascii="Arial" w:hAnsi="Arial" w:cs="Arial"/>
        </w:rPr>
        <w:t>SCOPE: pointing out the two possible locations to spit the connectives and then proceeding to do so</w:t>
      </w:r>
    </w:p>
    <w:p w:rsidR="0053137C" w:rsidRPr="00FB3717" w:rsidRDefault="0053137C" w:rsidP="0053137C">
      <w:pPr>
        <w:spacing w:before="240"/>
        <w:ind w:left="630" w:firstLine="360"/>
        <w:jc w:val="both"/>
        <w:outlineLvl w:val="0"/>
        <w:rPr>
          <w:rFonts w:ascii="Arial" w:hAnsi="Arial" w:cs="Arial"/>
        </w:rPr>
      </w:pPr>
      <w:r w:rsidRPr="00FB3717">
        <w:rPr>
          <w:rFonts w:ascii="Arial" w:hAnsi="Arial" w:cs="Arial"/>
        </w:rPr>
        <w:t>LAB MEDIA: Cooper Figure 3- Split ventral nerve cord</w:t>
      </w:r>
    </w:p>
    <w:p w:rsidR="0053137C" w:rsidRPr="00FB3717" w:rsidRDefault="0053137C" w:rsidP="0053137C">
      <w:pPr>
        <w:numPr>
          <w:ilvl w:val="1"/>
          <w:numId w:val="12"/>
        </w:numPr>
        <w:spacing w:before="240"/>
        <w:jc w:val="both"/>
        <w:outlineLvl w:val="0"/>
        <w:rPr>
          <w:rFonts w:ascii="Arial" w:hAnsi="Arial" w:cs="Arial"/>
        </w:rPr>
      </w:pPr>
      <w:r w:rsidRPr="00FB3717">
        <w:rPr>
          <w:rFonts w:ascii="Arial" w:hAnsi="Arial" w:cs="Arial"/>
        </w:rPr>
        <w:t xml:space="preserve">Now, cradle the cerci and abdomen so </w:t>
      </w:r>
      <w:r w:rsidR="0007483D">
        <w:rPr>
          <w:rFonts w:ascii="Arial" w:hAnsi="Arial" w:cs="Arial"/>
        </w:rPr>
        <w:t>they</w:t>
      </w:r>
      <w:r w:rsidRPr="00FB3717">
        <w:rPr>
          <w:rFonts w:ascii="Arial" w:hAnsi="Arial" w:cs="Arial"/>
        </w:rPr>
        <w:t xml:space="preserve"> can be cut to fit the preparation.  Use shortened insect pins and wax or a wedge of the silicone elastomer.</w:t>
      </w:r>
    </w:p>
    <w:p w:rsidR="0053137C" w:rsidRPr="00FB3717" w:rsidRDefault="0053137C" w:rsidP="0053137C">
      <w:pPr>
        <w:numPr>
          <w:ilvl w:val="2"/>
          <w:numId w:val="12"/>
        </w:numPr>
        <w:spacing w:before="240"/>
        <w:jc w:val="both"/>
        <w:outlineLvl w:val="0"/>
        <w:rPr>
          <w:rFonts w:ascii="Arial" w:hAnsi="Arial" w:cs="Arial"/>
        </w:rPr>
      </w:pPr>
      <w:r w:rsidRPr="00FB3717">
        <w:rPr>
          <w:rFonts w:ascii="Arial" w:hAnsi="Arial" w:cs="Arial"/>
        </w:rPr>
        <w:t>SCOPE: moving the cerci out of the saline bath with pins/wax/rubber</w:t>
      </w:r>
    </w:p>
    <w:p w:rsidR="0053137C" w:rsidRPr="00FB3717" w:rsidRDefault="0053137C" w:rsidP="0053137C">
      <w:pPr>
        <w:spacing w:before="240"/>
        <w:ind w:left="990"/>
        <w:jc w:val="both"/>
        <w:outlineLvl w:val="0"/>
        <w:rPr>
          <w:rFonts w:ascii="Arial" w:hAnsi="Arial" w:cs="Arial"/>
        </w:rPr>
      </w:pPr>
      <w:r w:rsidRPr="00FB3717">
        <w:rPr>
          <w:rFonts w:ascii="Arial" w:hAnsi="Arial" w:cs="Arial"/>
        </w:rPr>
        <w:t xml:space="preserve">LAB MEDIA: Figure 4B- caudal view </w:t>
      </w:r>
    </w:p>
    <w:p w:rsidR="0053137C" w:rsidRPr="00FB3717" w:rsidRDefault="0053137C" w:rsidP="0053137C">
      <w:pPr>
        <w:numPr>
          <w:ilvl w:val="1"/>
          <w:numId w:val="12"/>
        </w:numPr>
        <w:spacing w:before="240"/>
        <w:jc w:val="both"/>
        <w:outlineLvl w:val="0"/>
        <w:rPr>
          <w:rFonts w:ascii="Arial" w:hAnsi="Arial" w:cs="Arial"/>
        </w:rPr>
      </w:pPr>
      <w:r w:rsidRPr="00FB3717">
        <w:rPr>
          <w:rFonts w:ascii="Arial" w:hAnsi="Arial" w:cs="Arial"/>
        </w:rPr>
        <w:t>Be extra careful in the last abdominal segment to avoid damaging the cercal nerves, which project into the ganglion.</w:t>
      </w:r>
    </w:p>
    <w:p w:rsidR="0053137C" w:rsidRPr="00FB3717" w:rsidRDefault="0053137C" w:rsidP="0053137C">
      <w:pPr>
        <w:spacing w:before="240"/>
        <w:ind w:left="630" w:firstLine="360"/>
        <w:jc w:val="both"/>
        <w:outlineLvl w:val="0"/>
        <w:rPr>
          <w:rFonts w:ascii="Arial" w:hAnsi="Arial" w:cs="Arial"/>
        </w:rPr>
      </w:pPr>
      <w:r w:rsidRPr="00FB3717">
        <w:rPr>
          <w:rFonts w:ascii="Arial" w:hAnsi="Arial" w:cs="Arial"/>
        </w:rPr>
        <w:t>LAB MEDIA: Figure 2D-cercal nerves</w:t>
      </w:r>
    </w:p>
    <w:p w:rsidR="0053137C" w:rsidRPr="00FB3717" w:rsidRDefault="0053137C" w:rsidP="0053137C">
      <w:pPr>
        <w:numPr>
          <w:ilvl w:val="0"/>
          <w:numId w:val="12"/>
        </w:numPr>
        <w:spacing w:before="240"/>
        <w:jc w:val="both"/>
        <w:outlineLvl w:val="0"/>
        <w:rPr>
          <w:rFonts w:ascii="Arial" w:hAnsi="Arial" w:cs="Arial"/>
        </w:rPr>
      </w:pPr>
      <w:r w:rsidRPr="00FB3717">
        <w:rPr>
          <w:rFonts w:ascii="Arial" w:hAnsi="Arial" w:cs="Arial"/>
          <w:b/>
          <w:bCs/>
        </w:rPr>
        <w:t>Making Extracellular Recordings</w:t>
      </w:r>
    </w:p>
    <w:p w:rsidR="0053137C" w:rsidRPr="00FB3717" w:rsidRDefault="0053137C" w:rsidP="0053137C">
      <w:pPr>
        <w:numPr>
          <w:ilvl w:val="1"/>
          <w:numId w:val="12"/>
        </w:numPr>
        <w:spacing w:before="240"/>
        <w:jc w:val="both"/>
        <w:outlineLvl w:val="0"/>
        <w:rPr>
          <w:rFonts w:ascii="Arial" w:hAnsi="Arial" w:cs="Arial"/>
        </w:rPr>
      </w:pPr>
      <w:r w:rsidRPr="00FB3717">
        <w:rPr>
          <w:rFonts w:ascii="Arial" w:hAnsi="Arial" w:cs="Arial"/>
        </w:rPr>
        <w:t>The dissected preparation, microscope, and recording apparatus should be setup inside a Faraday cage to block external electric fields that could override signals from the neurons.</w:t>
      </w:r>
    </w:p>
    <w:p w:rsidR="0053137C" w:rsidRPr="00FB3717" w:rsidRDefault="0053137C" w:rsidP="0053137C">
      <w:pPr>
        <w:numPr>
          <w:ilvl w:val="2"/>
          <w:numId w:val="12"/>
        </w:numPr>
        <w:spacing w:before="240"/>
        <w:jc w:val="both"/>
        <w:outlineLvl w:val="0"/>
        <w:rPr>
          <w:rFonts w:ascii="Arial" w:hAnsi="Arial" w:cs="Arial"/>
        </w:rPr>
      </w:pPr>
      <w:r w:rsidRPr="00FB3717">
        <w:rPr>
          <w:rFonts w:ascii="Arial" w:hAnsi="Arial" w:cs="Arial"/>
        </w:rPr>
        <w:t>WID: talent arrives at Faraday cage</w:t>
      </w:r>
    </w:p>
    <w:p w:rsidR="0053137C" w:rsidRPr="00FB3717" w:rsidRDefault="0053137C" w:rsidP="0053137C">
      <w:pPr>
        <w:spacing w:before="240"/>
        <w:ind w:left="1080"/>
        <w:jc w:val="both"/>
        <w:outlineLvl w:val="0"/>
        <w:rPr>
          <w:rFonts w:ascii="Arial" w:hAnsi="Arial" w:cs="Arial"/>
        </w:rPr>
      </w:pPr>
      <w:r w:rsidRPr="00FB3717">
        <w:rPr>
          <w:rFonts w:ascii="Arial" w:hAnsi="Arial" w:cs="Arial"/>
        </w:rPr>
        <w:t>LAB MEDIA: Figure 6</w:t>
      </w:r>
    </w:p>
    <w:p w:rsidR="0053137C" w:rsidRPr="00FB3717" w:rsidRDefault="0053137C" w:rsidP="0053137C">
      <w:pPr>
        <w:numPr>
          <w:ilvl w:val="1"/>
          <w:numId w:val="12"/>
        </w:numPr>
        <w:spacing w:before="240"/>
        <w:jc w:val="both"/>
        <w:outlineLvl w:val="0"/>
        <w:rPr>
          <w:rFonts w:ascii="Arial" w:hAnsi="Arial" w:cs="Arial"/>
        </w:rPr>
      </w:pPr>
      <w:r w:rsidRPr="00FB3717">
        <w:rPr>
          <w:rFonts w:ascii="Arial" w:hAnsi="Arial" w:cs="Arial"/>
        </w:rPr>
        <w:t xml:space="preserve">Position the microscope so that it is overlooking the stage. Then, adjust the position of the high intensity illuminator beam to best visualize the preparation. </w:t>
      </w:r>
    </w:p>
    <w:p w:rsidR="0053137C" w:rsidRPr="00FB3717" w:rsidRDefault="0053137C" w:rsidP="0053137C">
      <w:pPr>
        <w:numPr>
          <w:ilvl w:val="2"/>
          <w:numId w:val="12"/>
        </w:numPr>
        <w:spacing w:before="240"/>
        <w:jc w:val="both"/>
        <w:outlineLvl w:val="0"/>
        <w:rPr>
          <w:rFonts w:ascii="Arial" w:hAnsi="Arial" w:cs="Arial"/>
        </w:rPr>
      </w:pPr>
      <w:r w:rsidRPr="00FB3717">
        <w:rPr>
          <w:rFonts w:ascii="Arial" w:hAnsi="Arial" w:cs="Arial"/>
        </w:rPr>
        <w:lastRenderedPageBreak/>
        <w:t>MED: talent seated at scope, adjusting its position to be over the stage</w:t>
      </w:r>
    </w:p>
    <w:p w:rsidR="0053137C" w:rsidRPr="00FB3717" w:rsidRDefault="0053137C" w:rsidP="0053137C">
      <w:pPr>
        <w:numPr>
          <w:ilvl w:val="2"/>
          <w:numId w:val="12"/>
        </w:numPr>
        <w:spacing w:before="240"/>
        <w:jc w:val="both"/>
        <w:outlineLvl w:val="0"/>
        <w:rPr>
          <w:rFonts w:ascii="Arial" w:hAnsi="Arial" w:cs="Arial"/>
        </w:rPr>
      </w:pPr>
      <w:r w:rsidRPr="00FB3717">
        <w:rPr>
          <w:rFonts w:ascii="Arial" w:hAnsi="Arial" w:cs="Arial"/>
        </w:rPr>
        <w:t>CU: positioning the light to shine on stage, begins with light off than talent turns it on to check the positioning</w:t>
      </w:r>
    </w:p>
    <w:p w:rsidR="0053137C" w:rsidRPr="00FB3717" w:rsidRDefault="0053137C" w:rsidP="0053137C">
      <w:pPr>
        <w:numPr>
          <w:ilvl w:val="1"/>
          <w:numId w:val="12"/>
        </w:numPr>
        <w:spacing w:before="240"/>
        <w:jc w:val="both"/>
        <w:outlineLvl w:val="0"/>
        <w:rPr>
          <w:rFonts w:ascii="Arial" w:hAnsi="Arial" w:cs="Arial"/>
        </w:rPr>
      </w:pPr>
      <w:r w:rsidRPr="00FB3717">
        <w:rPr>
          <w:rFonts w:ascii="Arial" w:hAnsi="Arial" w:cs="Arial"/>
        </w:rPr>
        <w:t xml:space="preserve">Connect the AC/DC differential amplifier to the integrated data recording unit. </w:t>
      </w:r>
      <w:r w:rsidRPr="00FB3717">
        <w:rPr>
          <w:rFonts w:ascii="Arial" w:eastAsia="Arial Unicode MS" w:hAnsi="Arial" w:cs="Arial"/>
          <w:noProof/>
        </w:rPr>
        <w:t xml:space="preserve">(TEXT: See Leksrisawat, B </w:t>
      </w:r>
      <w:r w:rsidRPr="00FB3717">
        <w:rPr>
          <w:rFonts w:ascii="Arial" w:eastAsia="Arial Unicode MS" w:hAnsi="Arial" w:cs="Arial"/>
          <w:i/>
          <w:noProof/>
        </w:rPr>
        <w:t>et. al</w:t>
      </w:r>
      <w:r w:rsidRPr="00FB3717">
        <w:rPr>
          <w:rFonts w:ascii="Arial" w:eastAsia="Arial Unicode MS" w:hAnsi="Arial" w:cs="Arial"/>
          <w:noProof/>
        </w:rPr>
        <w:t xml:space="preserve">. </w:t>
      </w:r>
      <w:r w:rsidRPr="00FB3717">
        <w:rPr>
          <w:rFonts w:ascii="Arial" w:eastAsia="Arial Unicode MS" w:hAnsi="Arial" w:cs="Arial"/>
          <w:i/>
          <w:noProof/>
        </w:rPr>
        <w:t>J Vis Exp</w:t>
      </w:r>
      <w:r w:rsidRPr="00FB3717">
        <w:rPr>
          <w:rFonts w:ascii="Arial" w:eastAsia="Arial Unicode MS" w:hAnsi="Arial" w:cs="Arial"/>
          <w:noProof/>
        </w:rPr>
        <w:t>, 3791, for details)</w:t>
      </w:r>
    </w:p>
    <w:p w:rsidR="0053137C" w:rsidRPr="00FB3717" w:rsidRDefault="0053137C" w:rsidP="0053137C">
      <w:pPr>
        <w:numPr>
          <w:ilvl w:val="2"/>
          <w:numId w:val="12"/>
        </w:numPr>
        <w:spacing w:before="240"/>
        <w:jc w:val="both"/>
        <w:outlineLvl w:val="0"/>
        <w:rPr>
          <w:rFonts w:ascii="Arial" w:hAnsi="Arial" w:cs="Arial"/>
        </w:rPr>
      </w:pPr>
      <w:r w:rsidRPr="00FB3717">
        <w:rPr>
          <w:rFonts w:ascii="Arial" w:eastAsia="Arial Unicode MS" w:hAnsi="Arial" w:cs="Arial"/>
          <w:noProof/>
        </w:rPr>
        <w:t>MED: securing the connection between the amp and recording unit</w:t>
      </w:r>
    </w:p>
    <w:p w:rsidR="0053137C" w:rsidRPr="00FB3717" w:rsidRDefault="0053137C" w:rsidP="0053137C">
      <w:pPr>
        <w:numPr>
          <w:ilvl w:val="1"/>
          <w:numId w:val="12"/>
        </w:numPr>
        <w:spacing w:before="240"/>
        <w:jc w:val="both"/>
        <w:outlineLvl w:val="0"/>
        <w:rPr>
          <w:rFonts w:ascii="Arial" w:hAnsi="Arial" w:cs="Arial"/>
        </w:rPr>
      </w:pPr>
      <w:r w:rsidRPr="00FB3717">
        <w:rPr>
          <w:rFonts w:ascii="Arial" w:hAnsi="Arial" w:cs="Arial"/>
        </w:rPr>
        <w:t>The headstage holding a microelectrode should be connected to the amplifier.</w:t>
      </w:r>
    </w:p>
    <w:p w:rsidR="0053137C" w:rsidRPr="00FB3717" w:rsidRDefault="0053137C" w:rsidP="0053137C">
      <w:pPr>
        <w:numPr>
          <w:ilvl w:val="2"/>
          <w:numId w:val="12"/>
        </w:numPr>
        <w:spacing w:before="240"/>
        <w:jc w:val="both"/>
        <w:outlineLvl w:val="0"/>
        <w:rPr>
          <w:rFonts w:ascii="Arial" w:hAnsi="Arial" w:cs="Arial"/>
        </w:rPr>
      </w:pPr>
      <w:r w:rsidRPr="00FB3717">
        <w:rPr>
          <w:rFonts w:ascii="Arial" w:hAnsi="Arial" w:cs="Arial"/>
        </w:rPr>
        <w:t>MED: securing connection between micorelectode and amp</w:t>
      </w:r>
    </w:p>
    <w:p w:rsidR="0053137C" w:rsidRPr="00FB3717" w:rsidRDefault="0053137C" w:rsidP="0053137C">
      <w:pPr>
        <w:numPr>
          <w:ilvl w:val="1"/>
          <w:numId w:val="12"/>
        </w:numPr>
        <w:spacing w:before="240"/>
        <w:jc w:val="both"/>
        <w:outlineLvl w:val="0"/>
        <w:rPr>
          <w:rFonts w:ascii="Arial" w:hAnsi="Arial" w:cs="Arial"/>
        </w:rPr>
      </w:pPr>
      <w:r w:rsidRPr="00FB3717">
        <w:rPr>
          <w:rFonts w:ascii="Arial" w:hAnsi="Arial" w:cs="Arial"/>
        </w:rPr>
        <w:t xml:space="preserve">To stabilize the recordings, ground the abdomen with a silver wire coated with chlorine. </w:t>
      </w:r>
    </w:p>
    <w:p w:rsidR="0053137C" w:rsidRPr="00FB3717" w:rsidRDefault="0053137C" w:rsidP="0053137C">
      <w:pPr>
        <w:numPr>
          <w:ilvl w:val="2"/>
          <w:numId w:val="12"/>
        </w:numPr>
        <w:spacing w:before="240"/>
        <w:jc w:val="both"/>
        <w:outlineLvl w:val="0"/>
        <w:rPr>
          <w:rFonts w:ascii="Arial" w:hAnsi="Arial" w:cs="Arial"/>
        </w:rPr>
      </w:pPr>
      <w:r w:rsidRPr="00FB3717">
        <w:rPr>
          <w:rFonts w:ascii="Arial" w:hAnsi="Arial" w:cs="Arial"/>
        </w:rPr>
        <w:t>ECU: inserting wire into abdomen of roach</w:t>
      </w:r>
    </w:p>
    <w:p w:rsidR="0053137C" w:rsidRPr="00FB3717" w:rsidRDefault="0053137C" w:rsidP="0053137C">
      <w:pPr>
        <w:numPr>
          <w:ilvl w:val="1"/>
          <w:numId w:val="12"/>
        </w:numPr>
        <w:spacing w:before="240"/>
        <w:jc w:val="both"/>
        <w:outlineLvl w:val="0"/>
        <w:rPr>
          <w:rFonts w:ascii="Arial" w:hAnsi="Arial" w:cs="Arial"/>
        </w:rPr>
      </w:pPr>
      <w:r w:rsidRPr="0007483D">
        <w:rPr>
          <w:rFonts w:ascii="Arial" w:hAnsi="Arial" w:cs="Arial"/>
          <w:b/>
          <w:u w:val="single"/>
        </w:rPr>
        <w:t>Zana Majeed:</w:t>
      </w:r>
      <w:r w:rsidRPr="00FB3717">
        <w:rPr>
          <w:rFonts w:ascii="Arial" w:hAnsi="Arial" w:cs="Arial"/>
        </w:rPr>
        <w:t xml:space="preserve"> The reason for the silver ground wire is if the solution in the body cavity looses contact with the bathing fluid in the dish, the fluid associated with the recording electrode remains grounded.</w:t>
      </w:r>
    </w:p>
    <w:p w:rsidR="0053137C" w:rsidRPr="00FB3717" w:rsidRDefault="0053137C" w:rsidP="0053137C">
      <w:pPr>
        <w:numPr>
          <w:ilvl w:val="2"/>
          <w:numId w:val="12"/>
        </w:numPr>
        <w:spacing w:before="240"/>
        <w:jc w:val="both"/>
        <w:outlineLvl w:val="0"/>
        <w:rPr>
          <w:rFonts w:ascii="Arial" w:hAnsi="Arial" w:cs="Arial"/>
        </w:rPr>
      </w:pPr>
      <w:r w:rsidRPr="00FB3717">
        <w:rPr>
          <w:rFonts w:ascii="Arial" w:hAnsi="Arial" w:cs="Arial"/>
        </w:rPr>
        <w:t xml:space="preserve">MED: interview shot of Zana at scope/computer, </w:t>
      </w:r>
      <w:r w:rsidRPr="00FB3717">
        <w:rPr>
          <w:rFonts w:ascii="Arial" w:hAnsi="Arial" w:cs="Arial"/>
          <w:strike/>
        </w:rPr>
        <w:t>she</w:t>
      </w:r>
      <w:r w:rsidRPr="00FB3717">
        <w:rPr>
          <w:rFonts w:ascii="Arial" w:hAnsi="Arial" w:cs="Arial"/>
        </w:rPr>
        <w:t xml:space="preserve"> </w:t>
      </w:r>
      <w:r w:rsidR="00FB3717" w:rsidRPr="00FB3717">
        <w:rPr>
          <w:rFonts w:ascii="Arial" w:hAnsi="Arial" w:cs="Arial"/>
          <w:highlight w:val="yellow"/>
        </w:rPr>
        <w:t>He</w:t>
      </w:r>
      <w:r w:rsidR="00FB3717">
        <w:rPr>
          <w:rFonts w:ascii="Arial" w:hAnsi="Arial" w:cs="Arial"/>
        </w:rPr>
        <w:t xml:space="preserve"> </w:t>
      </w:r>
      <w:r w:rsidRPr="00FB3717">
        <w:rPr>
          <w:rFonts w:ascii="Arial" w:hAnsi="Arial" w:cs="Arial"/>
        </w:rPr>
        <w:t>finishes by changing her focus to the computer</w:t>
      </w:r>
    </w:p>
    <w:p w:rsidR="0053137C" w:rsidRPr="00FB3717" w:rsidRDefault="0053137C" w:rsidP="0053137C">
      <w:pPr>
        <w:numPr>
          <w:ilvl w:val="1"/>
          <w:numId w:val="12"/>
        </w:numPr>
        <w:spacing w:before="240"/>
        <w:jc w:val="both"/>
        <w:outlineLvl w:val="0"/>
        <w:rPr>
          <w:rFonts w:ascii="Arial" w:hAnsi="Arial" w:cs="Arial"/>
        </w:rPr>
      </w:pPr>
      <w:r w:rsidRPr="00FB3717">
        <w:rPr>
          <w:rFonts w:ascii="Arial" w:hAnsi="Arial" w:cs="Arial"/>
        </w:rPr>
        <w:t>Next, set the recording frequency to 4 kHz.</w:t>
      </w:r>
    </w:p>
    <w:p w:rsidR="0053137C" w:rsidRPr="00FB3717" w:rsidRDefault="0053137C" w:rsidP="0053137C">
      <w:pPr>
        <w:numPr>
          <w:ilvl w:val="2"/>
          <w:numId w:val="12"/>
        </w:numPr>
        <w:spacing w:before="240"/>
        <w:jc w:val="both"/>
        <w:outlineLvl w:val="0"/>
        <w:rPr>
          <w:rFonts w:ascii="Arial" w:hAnsi="Arial" w:cs="Arial"/>
        </w:rPr>
      </w:pPr>
      <w:r w:rsidRPr="00FB3717">
        <w:rPr>
          <w:rFonts w:ascii="Arial" w:hAnsi="Arial" w:cs="Arial"/>
        </w:rPr>
        <w:t>SCREEN CAPTURE: dialing in the 4 kHz setting</w:t>
      </w:r>
    </w:p>
    <w:p w:rsidR="0053137C" w:rsidRPr="00FB3717" w:rsidRDefault="0053137C" w:rsidP="0053137C">
      <w:pPr>
        <w:numPr>
          <w:ilvl w:val="1"/>
          <w:numId w:val="12"/>
        </w:numPr>
        <w:spacing w:before="240"/>
        <w:jc w:val="both"/>
        <w:outlineLvl w:val="0"/>
        <w:rPr>
          <w:rFonts w:ascii="Arial" w:hAnsi="Arial" w:cs="Arial"/>
        </w:rPr>
      </w:pPr>
      <w:r w:rsidRPr="00FB3717">
        <w:rPr>
          <w:rFonts w:ascii="Arial" w:hAnsi="Arial" w:cs="Arial"/>
        </w:rPr>
        <w:t>Then, start the voltage</w:t>
      </w:r>
      <w:r w:rsidR="0007483D">
        <w:rPr>
          <w:rFonts w:ascii="Arial" w:hAnsi="Arial" w:cs="Arial"/>
        </w:rPr>
        <w:t xml:space="preserve"> scale on the trace at 500 mV.  A</w:t>
      </w:r>
      <w:r w:rsidRPr="00FB3717">
        <w:rPr>
          <w:rFonts w:ascii="Arial" w:hAnsi="Arial" w:cs="Arial"/>
        </w:rPr>
        <w:t>djust this as needed …</w:t>
      </w:r>
    </w:p>
    <w:p w:rsidR="0053137C" w:rsidRPr="00FB3717" w:rsidRDefault="0053137C" w:rsidP="0053137C">
      <w:pPr>
        <w:numPr>
          <w:ilvl w:val="2"/>
          <w:numId w:val="12"/>
        </w:numPr>
        <w:spacing w:before="240"/>
        <w:jc w:val="both"/>
        <w:outlineLvl w:val="0"/>
        <w:rPr>
          <w:rFonts w:ascii="Arial" w:hAnsi="Arial" w:cs="Arial"/>
        </w:rPr>
      </w:pPr>
      <w:r w:rsidRPr="00FB3717">
        <w:rPr>
          <w:rFonts w:ascii="Arial" w:hAnsi="Arial" w:cs="Arial"/>
        </w:rPr>
        <w:t xml:space="preserve"> SCREEN CAPTURE: starting trace and adjusting the scale to 500 mV</w:t>
      </w:r>
    </w:p>
    <w:p w:rsidR="0053137C" w:rsidRPr="00FB3717" w:rsidRDefault="0053137C" w:rsidP="0053137C">
      <w:pPr>
        <w:numPr>
          <w:ilvl w:val="1"/>
          <w:numId w:val="12"/>
        </w:numPr>
        <w:spacing w:before="240"/>
        <w:jc w:val="both"/>
        <w:outlineLvl w:val="0"/>
        <w:rPr>
          <w:rFonts w:ascii="Arial" w:hAnsi="Arial" w:cs="Arial"/>
        </w:rPr>
      </w:pPr>
      <w:r w:rsidRPr="00FB3717">
        <w:rPr>
          <w:rFonts w:ascii="Arial" w:hAnsi="Arial" w:cs="Arial"/>
        </w:rPr>
        <w:t>… and set the software to run in either continuous or oscilloscope mode.</w:t>
      </w:r>
    </w:p>
    <w:p w:rsidR="0053137C" w:rsidRPr="00FB3717" w:rsidRDefault="0053137C" w:rsidP="0053137C">
      <w:pPr>
        <w:numPr>
          <w:ilvl w:val="2"/>
          <w:numId w:val="12"/>
        </w:numPr>
        <w:spacing w:before="240"/>
        <w:jc w:val="both"/>
        <w:outlineLvl w:val="0"/>
        <w:rPr>
          <w:rFonts w:ascii="Arial" w:hAnsi="Arial" w:cs="Arial"/>
        </w:rPr>
      </w:pPr>
      <w:r w:rsidRPr="00FB3717">
        <w:rPr>
          <w:rFonts w:ascii="Arial" w:hAnsi="Arial" w:cs="Arial"/>
        </w:rPr>
        <w:t>SCREEN CAPTURE: setting the software’s mode to continuous mode and then to oscilloscope mode, so both modes are seen</w:t>
      </w:r>
    </w:p>
    <w:p w:rsidR="0053137C" w:rsidRPr="00FB3717" w:rsidRDefault="0053137C" w:rsidP="0053137C">
      <w:pPr>
        <w:numPr>
          <w:ilvl w:val="1"/>
          <w:numId w:val="12"/>
        </w:numPr>
        <w:spacing w:before="240"/>
        <w:jc w:val="both"/>
        <w:outlineLvl w:val="0"/>
        <w:rPr>
          <w:rFonts w:ascii="Arial" w:hAnsi="Arial" w:cs="Arial"/>
        </w:rPr>
      </w:pPr>
      <w:r w:rsidRPr="00FB3717">
        <w:rPr>
          <w:rFonts w:ascii="Arial" w:eastAsia="ヒラギノ角ゴ ProN W3" w:hAnsi="Arial" w:cs="Arial"/>
          <w:lang w:eastAsia="ja-JP"/>
        </w:rPr>
        <w:t xml:space="preserve">To the preparation, cut one of the </w:t>
      </w:r>
      <w:r w:rsidRPr="00FB3717">
        <w:rPr>
          <w:rFonts w:ascii="Arial" w:eastAsia="ヒラギノ角ゴ ProN W3" w:hAnsi="Arial" w:cs="Arial"/>
          <w:bCs/>
          <w:lang w:eastAsia="ja-JP"/>
        </w:rPr>
        <w:t>VNC</w:t>
      </w:r>
      <w:r w:rsidRPr="00FB3717">
        <w:rPr>
          <w:rFonts w:ascii="Arial" w:eastAsia="ヒラギノ角ゴ ProN W3" w:hAnsi="Arial" w:cs="Arial"/>
          <w:lang w:eastAsia="ja-JP"/>
        </w:rPr>
        <w:t xml:space="preserve"> connectives close to A5.  Then, place the cut end attached to A6 into a suction electrode pre-filled with Ringer's solution.</w:t>
      </w:r>
    </w:p>
    <w:p w:rsidR="0053137C" w:rsidRPr="00FB3717" w:rsidRDefault="0053137C" w:rsidP="0053137C">
      <w:pPr>
        <w:numPr>
          <w:ilvl w:val="2"/>
          <w:numId w:val="12"/>
        </w:numPr>
        <w:spacing w:before="240"/>
        <w:jc w:val="both"/>
        <w:outlineLvl w:val="0"/>
        <w:rPr>
          <w:rFonts w:ascii="Arial" w:hAnsi="Arial" w:cs="Arial"/>
        </w:rPr>
      </w:pPr>
      <w:r w:rsidRPr="00FB3717">
        <w:rPr>
          <w:rFonts w:ascii="Arial" w:eastAsia="ヒラギノ角ゴ ProN W3" w:hAnsi="Arial" w:cs="Arial"/>
          <w:lang w:eastAsia="ja-JP"/>
        </w:rPr>
        <w:t xml:space="preserve">SCOPE: cutting the VNC close to A5, sucking solution into electrode, then placing suction electrode on A6 side of cut on VNC, </w:t>
      </w:r>
    </w:p>
    <w:p w:rsidR="0053137C" w:rsidRPr="00FB3717" w:rsidRDefault="0053137C" w:rsidP="0053137C">
      <w:pPr>
        <w:numPr>
          <w:ilvl w:val="1"/>
          <w:numId w:val="12"/>
        </w:numPr>
        <w:spacing w:before="240"/>
        <w:jc w:val="both"/>
        <w:outlineLvl w:val="0"/>
        <w:rPr>
          <w:rFonts w:ascii="Arial" w:hAnsi="Arial" w:cs="Arial"/>
        </w:rPr>
      </w:pPr>
      <w:r w:rsidRPr="00FB3717">
        <w:rPr>
          <w:rFonts w:ascii="Arial" w:eastAsia="ヒラギノ角ゴ ProN W3" w:hAnsi="Arial" w:cs="Arial"/>
          <w:lang w:eastAsia="ja-JP"/>
        </w:rPr>
        <w:t xml:space="preserve">With a dry pipette, blow air on to the hairs located on each cercus.  Check if stimulating the hairs on the cercus ipsilateral to the recorded connective gives a different response than the contralateral one. </w:t>
      </w:r>
    </w:p>
    <w:p w:rsidR="0053137C" w:rsidRPr="00FB3717" w:rsidRDefault="0053137C" w:rsidP="0053137C">
      <w:pPr>
        <w:numPr>
          <w:ilvl w:val="2"/>
          <w:numId w:val="12"/>
        </w:numPr>
        <w:spacing w:before="240"/>
        <w:jc w:val="both"/>
        <w:outlineLvl w:val="0"/>
        <w:rPr>
          <w:rFonts w:ascii="Arial" w:hAnsi="Arial" w:cs="Arial"/>
        </w:rPr>
      </w:pPr>
      <w:r w:rsidRPr="00FB3717">
        <w:rPr>
          <w:rFonts w:ascii="Arial" w:eastAsia="ヒラギノ角ゴ ProN W3" w:hAnsi="Arial" w:cs="Arial"/>
          <w:lang w:eastAsia="ja-JP"/>
        </w:rPr>
        <w:t>ECU: pipette blows air on hairs on one side</w:t>
      </w:r>
    </w:p>
    <w:p w:rsidR="0053137C" w:rsidRPr="00FB3717" w:rsidRDefault="0053137C" w:rsidP="0053137C">
      <w:pPr>
        <w:numPr>
          <w:ilvl w:val="2"/>
          <w:numId w:val="12"/>
        </w:numPr>
        <w:spacing w:before="240"/>
        <w:jc w:val="both"/>
        <w:outlineLvl w:val="0"/>
        <w:rPr>
          <w:rFonts w:ascii="Arial" w:hAnsi="Arial" w:cs="Arial"/>
        </w:rPr>
      </w:pPr>
      <w:r w:rsidRPr="00FB3717">
        <w:rPr>
          <w:rFonts w:ascii="Arial" w:eastAsia="ヒラギノ角ゴ ProN W3" w:hAnsi="Arial" w:cs="Arial"/>
          <w:lang w:eastAsia="ja-JP"/>
        </w:rPr>
        <w:lastRenderedPageBreak/>
        <w:t>MED: talent turns attention from preparation/pipette to screen, screen showing the trace in the background, then switches the pipette to the other side of the preparation</w:t>
      </w:r>
    </w:p>
    <w:p w:rsidR="0053137C" w:rsidRPr="00FB3717" w:rsidRDefault="0053137C" w:rsidP="0053137C">
      <w:pPr>
        <w:numPr>
          <w:ilvl w:val="2"/>
          <w:numId w:val="12"/>
        </w:numPr>
        <w:spacing w:before="240"/>
        <w:jc w:val="both"/>
        <w:outlineLvl w:val="0"/>
        <w:rPr>
          <w:rFonts w:ascii="Arial" w:hAnsi="Arial" w:cs="Arial"/>
        </w:rPr>
      </w:pPr>
      <w:r w:rsidRPr="00FB3717">
        <w:rPr>
          <w:rFonts w:ascii="Arial" w:eastAsia="ヒラギノ角ゴ ProN W3" w:hAnsi="Arial" w:cs="Arial"/>
          <w:lang w:eastAsia="ja-JP"/>
        </w:rPr>
        <w:t>ECU: pipette blows air on hairs on the other side</w:t>
      </w:r>
    </w:p>
    <w:p w:rsidR="0053137C" w:rsidRPr="00FB3717" w:rsidRDefault="0053137C" w:rsidP="0053137C">
      <w:pPr>
        <w:numPr>
          <w:ilvl w:val="1"/>
          <w:numId w:val="12"/>
        </w:numPr>
        <w:spacing w:before="240"/>
        <w:jc w:val="both"/>
        <w:outlineLvl w:val="0"/>
        <w:rPr>
          <w:rFonts w:ascii="Arial" w:hAnsi="Arial" w:cs="Arial"/>
        </w:rPr>
      </w:pPr>
      <w:r w:rsidRPr="00FB3717">
        <w:rPr>
          <w:rFonts w:ascii="Arial" w:eastAsia="ヒラギノ角ゴ ProN W3" w:hAnsi="Arial" w:cs="Arial"/>
          <w:lang w:eastAsia="ja-JP"/>
        </w:rPr>
        <w:t>Take note of the response amplitude and the frequency of the spikes.</w:t>
      </w:r>
    </w:p>
    <w:p w:rsidR="0053137C" w:rsidRPr="00FB3717" w:rsidRDefault="0053137C" w:rsidP="0053137C">
      <w:pPr>
        <w:numPr>
          <w:ilvl w:val="2"/>
          <w:numId w:val="12"/>
        </w:numPr>
        <w:spacing w:before="240"/>
        <w:jc w:val="both"/>
        <w:outlineLvl w:val="0"/>
        <w:rPr>
          <w:rFonts w:ascii="Arial" w:hAnsi="Arial" w:cs="Arial"/>
        </w:rPr>
      </w:pPr>
      <w:r w:rsidRPr="00FB3717">
        <w:rPr>
          <w:rFonts w:ascii="Arial" w:eastAsia="ヒラギノ角ゴ ProN W3" w:hAnsi="Arial" w:cs="Arial"/>
          <w:lang w:eastAsia="ja-JP"/>
        </w:rPr>
        <w:t>MED: like 3.11.2, talent makes note in lab book of responses</w:t>
      </w:r>
    </w:p>
    <w:p w:rsidR="0053137C" w:rsidRPr="00FB3717" w:rsidRDefault="0053137C" w:rsidP="0053137C">
      <w:pPr>
        <w:numPr>
          <w:ilvl w:val="1"/>
          <w:numId w:val="12"/>
        </w:numPr>
        <w:spacing w:before="240"/>
        <w:jc w:val="both"/>
        <w:outlineLvl w:val="0"/>
        <w:rPr>
          <w:rFonts w:ascii="Arial" w:hAnsi="Arial" w:cs="Arial"/>
        </w:rPr>
      </w:pPr>
      <w:r w:rsidRPr="00FB3717">
        <w:rPr>
          <w:rFonts w:ascii="Arial" w:eastAsia="ヒラギノ角ゴ ProN W3" w:hAnsi="Arial" w:cs="Arial"/>
          <w:lang w:eastAsia="ja-JP"/>
        </w:rPr>
        <w:t xml:space="preserve">Then, move the suction electrode to </w:t>
      </w:r>
      <w:r w:rsidRPr="00FB3717">
        <w:rPr>
          <w:rFonts w:ascii="Arial" w:eastAsia="ヒラギノ角ゴ ProN W3" w:hAnsi="Arial" w:cs="Arial"/>
          <w:bCs/>
          <w:lang w:eastAsia="ja-JP"/>
        </w:rPr>
        <w:t>a</w:t>
      </w:r>
      <w:r w:rsidRPr="00FB3717">
        <w:rPr>
          <w:rFonts w:ascii="Arial" w:eastAsia="ヒラギノ角ゴ ProN W3" w:hAnsi="Arial" w:cs="Arial"/>
          <w:lang w:eastAsia="ja-JP"/>
        </w:rPr>
        <w:t xml:space="preserve"> cercal nerve for recording.</w:t>
      </w:r>
    </w:p>
    <w:p w:rsidR="0053137C" w:rsidRPr="00FB3717" w:rsidRDefault="0053137C" w:rsidP="0053137C">
      <w:pPr>
        <w:numPr>
          <w:ilvl w:val="2"/>
          <w:numId w:val="12"/>
        </w:numPr>
        <w:spacing w:before="240"/>
        <w:jc w:val="both"/>
        <w:outlineLvl w:val="0"/>
        <w:rPr>
          <w:rFonts w:ascii="Arial" w:hAnsi="Arial" w:cs="Arial"/>
        </w:rPr>
      </w:pPr>
      <w:r w:rsidRPr="00FB3717">
        <w:rPr>
          <w:rFonts w:ascii="Arial" w:eastAsia="ヒラギノ角ゴ ProN W3" w:hAnsi="Arial" w:cs="Arial"/>
          <w:lang w:eastAsia="ja-JP"/>
        </w:rPr>
        <w:t>SCOPE: placing suction electrode on nerve</w:t>
      </w:r>
    </w:p>
    <w:p w:rsidR="0053137C" w:rsidRPr="00FB3717" w:rsidRDefault="0053137C" w:rsidP="0053137C">
      <w:pPr>
        <w:numPr>
          <w:ilvl w:val="1"/>
          <w:numId w:val="12"/>
        </w:numPr>
        <w:spacing w:before="240"/>
        <w:jc w:val="both"/>
        <w:outlineLvl w:val="0"/>
        <w:rPr>
          <w:rFonts w:ascii="Arial" w:hAnsi="Arial" w:cs="Arial"/>
        </w:rPr>
      </w:pPr>
      <w:r w:rsidRPr="00FB3717">
        <w:rPr>
          <w:rFonts w:ascii="Arial" w:eastAsia="ヒラギノ角ゴ ProN W3" w:hAnsi="Arial" w:cs="Arial"/>
          <w:bCs/>
          <w:lang w:eastAsia="ja-JP"/>
        </w:rPr>
        <w:t xml:space="preserve">If the fit isn’t good, </w:t>
      </w:r>
      <w:r w:rsidRPr="00FB3717">
        <w:rPr>
          <w:rFonts w:ascii="Arial" w:eastAsia="ヒラギノ角ゴ ProN W3" w:hAnsi="Arial" w:cs="Arial"/>
          <w:lang w:eastAsia="ja-JP"/>
        </w:rPr>
        <w:t xml:space="preserve">switch to an electrode tip with a smaller opening. </w:t>
      </w:r>
    </w:p>
    <w:p w:rsidR="0053137C" w:rsidRPr="00FB3717" w:rsidRDefault="0053137C" w:rsidP="0053137C">
      <w:pPr>
        <w:numPr>
          <w:ilvl w:val="2"/>
          <w:numId w:val="12"/>
        </w:numPr>
        <w:spacing w:before="240"/>
        <w:jc w:val="both"/>
        <w:outlineLvl w:val="0"/>
        <w:rPr>
          <w:rFonts w:ascii="Arial" w:hAnsi="Arial" w:cs="Arial"/>
        </w:rPr>
      </w:pPr>
      <w:r w:rsidRPr="00FB3717">
        <w:rPr>
          <w:rFonts w:ascii="Arial" w:hAnsi="Arial" w:cs="Arial"/>
        </w:rPr>
        <w:t>ECU: like 3.13.1 but with electode with smaller diameter tip</w:t>
      </w:r>
    </w:p>
    <w:p w:rsidR="0053137C" w:rsidRPr="00FB3717" w:rsidRDefault="0053137C" w:rsidP="0053137C">
      <w:pPr>
        <w:numPr>
          <w:ilvl w:val="1"/>
          <w:numId w:val="12"/>
        </w:numPr>
        <w:spacing w:before="240"/>
        <w:jc w:val="both"/>
        <w:outlineLvl w:val="0"/>
        <w:rPr>
          <w:rFonts w:ascii="Arial" w:hAnsi="Arial" w:cs="Arial"/>
        </w:rPr>
      </w:pPr>
      <w:r w:rsidRPr="00FB3717">
        <w:rPr>
          <w:rFonts w:ascii="Arial" w:hAnsi="Arial" w:cs="Arial"/>
        </w:rPr>
        <w:t xml:space="preserve">Next, </w:t>
      </w:r>
      <w:r w:rsidRPr="00FB3717">
        <w:rPr>
          <w:rFonts w:ascii="Arial" w:eastAsia="ヒラギノ角ゴ ProN W3" w:hAnsi="Arial" w:cs="Arial"/>
          <w:lang w:eastAsia="ja-JP"/>
        </w:rPr>
        <w:t xml:space="preserve">cut the cercal nerve close to A6 and suck up the nerve leading to the cercus. This should result in spontaneous action potentials. </w:t>
      </w:r>
    </w:p>
    <w:p w:rsidR="0053137C" w:rsidRPr="00FB3717" w:rsidRDefault="0053137C" w:rsidP="0053137C">
      <w:pPr>
        <w:numPr>
          <w:ilvl w:val="2"/>
          <w:numId w:val="12"/>
        </w:numPr>
        <w:spacing w:before="240"/>
        <w:jc w:val="both"/>
        <w:outlineLvl w:val="0"/>
        <w:rPr>
          <w:rFonts w:ascii="Arial" w:hAnsi="Arial" w:cs="Arial"/>
        </w:rPr>
      </w:pPr>
      <w:r w:rsidRPr="00FB3717">
        <w:rPr>
          <w:rFonts w:ascii="Arial" w:eastAsia="ヒラギノ角ゴ ProN W3" w:hAnsi="Arial" w:cs="Arial"/>
          <w:lang w:eastAsia="ja-JP"/>
        </w:rPr>
        <w:t>SCOPE: cutting nerve close to A6, and sucking up nerve leading to cercus</w:t>
      </w:r>
    </w:p>
    <w:p w:rsidR="0053137C" w:rsidRPr="00FB3717" w:rsidRDefault="0053137C" w:rsidP="0053137C">
      <w:pPr>
        <w:numPr>
          <w:ilvl w:val="1"/>
          <w:numId w:val="12"/>
        </w:numPr>
        <w:spacing w:before="240"/>
        <w:jc w:val="both"/>
        <w:outlineLvl w:val="0"/>
        <w:rPr>
          <w:rFonts w:ascii="Arial" w:hAnsi="Arial" w:cs="Arial"/>
        </w:rPr>
      </w:pPr>
      <w:r w:rsidRPr="00FB3717">
        <w:rPr>
          <w:rFonts w:ascii="Arial" w:eastAsia="ヒラギノ角ゴ ProN W3" w:hAnsi="Arial" w:cs="Arial"/>
          <w:lang w:eastAsia="ja-JP"/>
        </w:rPr>
        <w:t xml:space="preserve">Now, blow air onto the cercus and note the responses. </w:t>
      </w:r>
    </w:p>
    <w:p w:rsidR="0053137C" w:rsidRPr="00FB3717" w:rsidRDefault="0053137C" w:rsidP="0053137C">
      <w:pPr>
        <w:numPr>
          <w:ilvl w:val="2"/>
          <w:numId w:val="12"/>
        </w:numPr>
        <w:spacing w:before="240"/>
        <w:jc w:val="both"/>
        <w:outlineLvl w:val="0"/>
        <w:rPr>
          <w:rFonts w:ascii="Arial" w:hAnsi="Arial" w:cs="Arial"/>
        </w:rPr>
      </w:pPr>
      <w:r w:rsidRPr="00FB3717">
        <w:rPr>
          <w:rFonts w:ascii="Arial" w:eastAsia="ヒラギノ角ゴ ProN W3" w:hAnsi="Arial" w:cs="Arial"/>
          <w:lang w:eastAsia="ja-JP"/>
        </w:rPr>
        <w:t>SCOPE/ECU: blowing air on cercus (chose the shot type that is most illustrative here)</w:t>
      </w:r>
    </w:p>
    <w:p w:rsidR="0053137C" w:rsidRPr="00FB3717" w:rsidRDefault="0053137C" w:rsidP="0053137C">
      <w:pPr>
        <w:numPr>
          <w:ilvl w:val="0"/>
          <w:numId w:val="12"/>
        </w:numPr>
        <w:spacing w:before="240"/>
        <w:jc w:val="both"/>
        <w:outlineLvl w:val="0"/>
        <w:rPr>
          <w:rFonts w:ascii="Arial" w:hAnsi="Arial" w:cs="Arial"/>
        </w:rPr>
      </w:pPr>
      <w:r w:rsidRPr="00FB3717">
        <w:rPr>
          <w:rFonts w:ascii="Arial" w:eastAsia="ヒラギノ角ゴ ProN W3" w:hAnsi="Arial" w:cs="Arial"/>
          <w:b/>
          <w:lang w:eastAsia="ja-JP"/>
        </w:rPr>
        <w:t>Electrically Stimulating the Sensory Nerves to Determine Recruitment 29 to here</w:t>
      </w:r>
    </w:p>
    <w:p w:rsidR="0053137C" w:rsidRPr="00FB3717" w:rsidRDefault="0053137C" w:rsidP="0053137C">
      <w:pPr>
        <w:numPr>
          <w:ilvl w:val="1"/>
          <w:numId w:val="12"/>
        </w:numPr>
        <w:spacing w:before="240"/>
        <w:jc w:val="both"/>
        <w:outlineLvl w:val="0"/>
        <w:rPr>
          <w:rFonts w:ascii="Arial" w:hAnsi="Arial" w:cs="Arial"/>
        </w:rPr>
      </w:pPr>
      <w:r w:rsidRPr="00FB3717">
        <w:rPr>
          <w:rFonts w:ascii="Arial" w:hAnsi="Arial" w:cs="Arial"/>
          <w:lang w:eastAsia="ja-JP"/>
        </w:rPr>
        <w:t>Switch the recording software to sweep mode, so that it records traces each time a stimulus is triggered.  These traces should be between one and five hundered milliseconds.</w:t>
      </w:r>
    </w:p>
    <w:p w:rsidR="0053137C" w:rsidRPr="00FB3717" w:rsidRDefault="0053137C" w:rsidP="0053137C">
      <w:pPr>
        <w:numPr>
          <w:ilvl w:val="2"/>
          <w:numId w:val="12"/>
        </w:numPr>
        <w:spacing w:before="240"/>
        <w:jc w:val="both"/>
        <w:outlineLvl w:val="0"/>
        <w:rPr>
          <w:rFonts w:ascii="Arial" w:hAnsi="Arial" w:cs="Arial"/>
        </w:rPr>
      </w:pPr>
      <w:r w:rsidRPr="00FB3717">
        <w:rPr>
          <w:rFonts w:ascii="Arial" w:hAnsi="Arial" w:cs="Arial"/>
        </w:rPr>
        <w:t>WID: talent at computer next to Faraday cage</w:t>
      </w:r>
    </w:p>
    <w:p w:rsidR="0053137C" w:rsidRPr="00FB3717" w:rsidRDefault="0053137C" w:rsidP="0053137C">
      <w:pPr>
        <w:numPr>
          <w:ilvl w:val="2"/>
          <w:numId w:val="12"/>
        </w:numPr>
        <w:spacing w:before="240"/>
        <w:jc w:val="both"/>
        <w:outlineLvl w:val="0"/>
        <w:rPr>
          <w:rFonts w:ascii="Arial" w:hAnsi="Arial" w:cs="Arial"/>
        </w:rPr>
      </w:pPr>
      <w:r w:rsidRPr="00FB3717">
        <w:rPr>
          <w:rFonts w:ascii="Arial" w:hAnsi="Arial" w:cs="Arial"/>
          <w:lang w:eastAsia="ja-JP"/>
        </w:rPr>
        <w:t>SCREEN CAPTURE: changing the software to sweep mode and then setting the length of the trace recordings</w:t>
      </w:r>
    </w:p>
    <w:p w:rsidR="0053137C" w:rsidRPr="00FB3717" w:rsidRDefault="0053137C" w:rsidP="0053137C">
      <w:pPr>
        <w:numPr>
          <w:ilvl w:val="1"/>
          <w:numId w:val="12"/>
        </w:numPr>
        <w:spacing w:before="240"/>
        <w:jc w:val="both"/>
        <w:outlineLvl w:val="0"/>
        <w:rPr>
          <w:rFonts w:ascii="Arial" w:hAnsi="Arial" w:cs="Arial"/>
        </w:rPr>
      </w:pPr>
      <w:r w:rsidRPr="00FB3717">
        <w:rPr>
          <w:rFonts w:ascii="Arial" w:hAnsi="Arial" w:cs="Arial"/>
        </w:rPr>
        <w:t xml:space="preserve">Connect the stimulating electrode to the output of the stimulator. </w:t>
      </w:r>
    </w:p>
    <w:p w:rsidR="0053137C" w:rsidRPr="00FB3717" w:rsidRDefault="0053137C" w:rsidP="0053137C">
      <w:pPr>
        <w:numPr>
          <w:ilvl w:val="2"/>
          <w:numId w:val="12"/>
        </w:numPr>
        <w:spacing w:before="240"/>
        <w:jc w:val="both"/>
        <w:outlineLvl w:val="0"/>
        <w:rPr>
          <w:rFonts w:ascii="Arial" w:hAnsi="Arial" w:cs="Arial"/>
        </w:rPr>
      </w:pPr>
      <w:r w:rsidRPr="00FB3717">
        <w:rPr>
          <w:rFonts w:ascii="Arial" w:hAnsi="Arial" w:cs="Arial"/>
        </w:rPr>
        <w:t>MED: securing the connections from the electrode to the output of the stimulator</w:t>
      </w:r>
    </w:p>
    <w:p w:rsidR="0053137C" w:rsidRPr="00FB3717" w:rsidRDefault="0053137C" w:rsidP="0053137C">
      <w:pPr>
        <w:numPr>
          <w:ilvl w:val="1"/>
          <w:numId w:val="12"/>
        </w:numPr>
        <w:spacing w:before="240"/>
        <w:jc w:val="both"/>
        <w:outlineLvl w:val="0"/>
        <w:rPr>
          <w:rFonts w:ascii="Arial" w:hAnsi="Arial" w:cs="Arial"/>
          <w:strike/>
          <w:highlight w:val="yellow"/>
        </w:rPr>
      </w:pPr>
      <w:r w:rsidRPr="00FB3717">
        <w:rPr>
          <w:rFonts w:ascii="Arial" w:hAnsi="Arial" w:cs="Arial"/>
          <w:strike/>
          <w:highlight w:val="yellow"/>
        </w:rPr>
        <w:t xml:space="preserve">Connect the stimulator cable with the two mini-hook leads or clips. </w:t>
      </w:r>
    </w:p>
    <w:p w:rsidR="0053137C" w:rsidRPr="00FB3717" w:rsidRDefault="0053137C" w:rsidP="0053137C">
      <w:pPr>
        <w:numPr>
          <w:ilvl w:val="2"/>
          <w:numId w:val="12"/>
        </w:numPr>
        <w:spacing w:before="240"/>
        <w:jc w:val="both"/>
        <w:outlineLvl w:val="0"/>
        <w:rPr>
          <w:rFonts w:ascii="Arial" w:hAnsi="Arial" w:cs="Arial"/>
          <w:strike/>
          <w:highlight w:val="yellow"/>
        </w:rPr>
      </w:pPr>
      <w:r w:rsidRPr="00FB3717">
        <w:rPr>
          <w:rFonts w:ascii="Arial" w:hAnsi="Arial" w:cs="Arial"/>
          <w:strike/>
          <w:highlight w:val="yellow"/>
        </w:rPr>
        <w:t>MED: attaching one of the mini-hook leads of stim cable</w:t>
      </w:r>
      <w:r w:rsidR="00FB3717" w:rsidRPr="00FB3717">
        <w:rPr>
          <w:rFonts w:ascii="Arial" w:hAnsi="Arial" w:cs="Arial"/>
          <w:strike/>
          <w:highlight w:val="yellow"/>
        </w:rPr>
        <w:t xml:space="preserve"> </w:t>
      </w:r>
      <w:r w:rsidR="00FB3717" w:rsidRPr="00FB3717">
        <w:rPr>
          <w:rFonts w:ascii="Arial" w:hAnsi="Arial" w:cs="Arial"/>
          <w:highlight w:val="yellow"/>
        </w:rPr>
        <w:t>{OMIT 4.3, as 4.2 and 4.4 have everything needed.</w:t>
      </w:r>
    </w:p>
    <w:p w:rsidR="0053137C" w:rsidRPr="00FB3717" w:rsidRDefault="0053137C" w:rsidP="0053137C">
      <w:pPr>
        <w:numPr>
          <w:ilvl w:val="1"/>
          <w:numId w:val="12"/>
        </w:numPr>
        <w:spacing w:before="240"/>
        <w:jc w:val="both"/>
        <w:outlineLvl w:val="0"/>
        <w:rPr>
          <w:rFonts w:ascii="Arial" w:hAnsi="Arial" w:cs="Arial"/>
        </w:rPr>
      </w:pPr>
      <w:r w:rsidRPr="00FB3717">
        <w:rPr>
          <w:rFonts w:ascii="Arial" w:hAnsi="Arial" w:cs="Arial"/>
        </w:rPr>
        <w:t xml:space="preserve">And connect the BNC trigger output from the stimulator to the trigger input on the recording unit. </w:t>
      </w:r>
    </w:p>
    <w:p w:rsidR="0053137C" w:rsidRPr="00FB3717" w:rsidRDefault="0053137C" w:rsidP="0053137C">
      <w:pPr>
        <w:numPr>
          <w:ilvl w:val="2"/>
          <w:numId w:val="12"/>
        </w:numPr>
        <w:spacing w:before="240"/>
        <w:jc w:val="both"/>
        <w:outlineLvl w:val="0"/>
        <w:rPr>
          <w:rFonts w:ascii="Arial" w:hAnsi="Arial" w:cs="Arial"/>
        </w:rPr>
      </w:pPr>
      <w:r w:rsidRPr="00FB3717">
        <w:rPr>
          <w:rFonts w:ascii="Arial" w:hAnsi="Arial" w:cs="Arial"/>
        </w:rPr>
        <w:lastRenderedPageBreak/>
        <w:t>MED: securing the BNC cable from the stimulator to the recording unit</w:t>
      </w:r>
    </w:p>
    <w:p w:rsidR="0053137C" w:rsidRPr="00FB3717" w:rsidRDefault="0053137C" w:rsidP="0053137C">
      <w:pPr>
        <w:numPr>
          <w:ilvl w:val="1"/>
          <w:numId w:val="12"/>
        </w:numPr>
        <w:spacing w:before="240"/>
        <w:jc w:val="both"/>
        <w:outlineLvl w:val="0"/>
        <w:rPr>
          <w:rFonts w:ascii="Arial" w:hAnsi="Arial" w:cs="Arial"/>
        </w:rPr>
      </w:pPr>
      <w:r w:rsidRPr="00FB3717">
        <w:rPr>
          <w:rFonts w:ascii="Arial" w:hAnsi="Arial" w:cs="Arial"/>
        </w:rPr>
        <w:t>Now, certain stimulation parameters should evoke a response. (TEXT: Duration: 0.3 sec; Delay: 10 msec; Frequency: 1 Hz)  Adjust the stimulating voltage to obtain a signal just over the threshold and able to obtain a maximal response.</w:t>
      </w:r>
    </w:p>
    <w:p w:rsidR="0053137C" w:rsidRPr="00FB3717" w:rsidRDefault="0053137C" w:rsidP="0053137C">
      <w:pPr>
        <w:numPr>
          <w:ilvl w:val="2"/>
          <w:numId w:val="12"/>
        </w:numPr>
        <w:spacing w:before="240"/>
        <w:jc w:val="both"/>
        <w:outlineLvl w:val="0"/>
        <w:rPr>
          <w:rFonts w:ascii="Arial" w:hAnsi="Arial" w:cs="Arial"/>
        </w:rPr>
      </w:pPr>
      <w:r w:rsidRPr="00FB3717">
        <w:rPr>
          <w:rFonts w:ascii="Arial" w:hAnsi="Arial" w:cs="Arial"/>
        </w:rPr>
        <w:t>SCREEN CAPTURE: recordings being made, voltage is adjusted so the recording peaks over the threshold</w:t>
      </w:r>
    </w:p>
    <w:p w:rsidR="0053137C" w:rsidRPr="00FB3717" w:rsidRDefault="0053137C" w:rsidP="0053137C">
      <w:pPr>
        <w:numPr>
          <w:ilvl w:val="1"/>
          <w:numId w:val="12"/>
        </w:numPr>
        <w:spacing w:before="240"/>
        <w:jc w:val="both"/>
        <w:outlineLvl w:val="0"/>
        <w:rPr>
          <w:rFonts w:ascii="Arial" w:hAnsi="Arial" w:cs="Arial"/>
        </w:rPr>
      </w:pPr>
      <w:r w:rsidRPr="0007483D">
        <w:rPr>
          <w:rFonts w:ascii="Arial" w:hAnsi="Arial" w:cs="Arial"/>
          <w:b/>
          <w:u w:val="single"/>
        </w:rPr>
        <w:t>Zana Majeed:</w:t>
      </w:r>
      <w:r w:rsidRPr="00FB3717">
        <w:rPr>
          <w:rFonts w:ascii="Arial" w:hAnsi="Arial" w:cs="Arial"/>
        </w:rPr>
        <w:t xml:space="preserve"> There is no reason to go to voltages much higher than maximal threshold for recruitment, as a high voltage can be damaging</w:t>
      </w:r>
      <w:r w:rsidRPr="00FB3717">
        <w:rPr>
          <w:rFonts w:ascii="Arial" w:hAnsi="Arial" w:cs="Arial"/>
          <w:lang w:eastAsia="ja-JP"/>
        </w:rPr>
        <w:t xml:space="preserve"> to the nerve.</w:t>
      </w:r>
    </w:p>
    <w:p w:rsidR="0053137C" w:rsidRPr="00FB3717" w:rsidRDefault="0053137C" w:rsidP="0053137C">
      <w:pPr>
        <w:numPr>
          <w:ilvl w:val="2"/>
          <w:numId w:val="12"/>
        </w:numPr>
        <w:spacing w:before="240"/>
        <w:jc w:val="both"/>
        <w:outlineLvl w:val="0"/>
        <w:rPr>
          <w:rFonts w:ascii="Arial" w:hAnsi="Arial" w:cs="Arial"/>
        </w:rPr>
      </w:pPr>
      <w:r w:rsidRPr="00FB3717">
        <w:rPr>
          <w:rFonts w:ascii="Arial" w:hAnsi="Arial" w:cs="Arial"/>
          <w:lang w:eastAsia="ja-JP"/>
        </w:rPr>
        <w:t>MED/WID: interview shot of Zana at computer by Faraday cage, traces being collected in background on the computer screen</w:t>
      </w:r>
    </w:p>
    <w:p w:rsidR="0053137C" w:rsidRPr="00FB3717" w:rsidRDefault="0053137C" w:rsidP="0053137C">
      <w:pPr>
        <w:numPr>
          <w:ilvl w:val="1"/>
          <w:numId w:val="12"/>
        </w:numPr>
        <w:spacing w:before="240"/>
        <w:jc w:val="both"/>
        <w:outlineLvl w:val="0"/>
        <w:rPr>
          <w:rFonts w:ascii="Arial" w:hAnsi="Arial" w:cs="Arial"/>
        </w:rPr>
      </w:pPr>
      <w:r w:rsidRPr="00FB3717">
        <w:rPr>
          <w:rFonts w:ascii="Arial" w:eastAsia="ヒラギノ角ゴ ProN W3" w:hAnsi="Arial" w:cs="Arial"/>
          <w:lang w:eastAsia="ja-JP"/>
        </w:rPr>
        <w:t>Cut the cercal nerve as distal as possible so that a long nerve root can be pulled into the stimulating suction electrode.</w:t>
      </w:r>
    </w:p>
    <w:p w:rsidR="0053137C" w:rsidRPr="00FB3717" w:rsidRDefault="0053137C" w:rsidP="0053137C">
      <w:pPr>
        <w:numPr>
          <w:ilvl w:val="2"/>
          <w:numId w:val="12"/>
        </w:numPr>
        <w:spacing w:before="240"/>
        <w:jc w:val="both"/>
        <w:outlineLvl w:val="0"/>
        <w:rPr>
          <w:rFonts w:ascii="Arial" w:hAnsi="Arial" w:cs="Arial"/>
        </w:rPr>
      </w:pPr>
      <w:r w:rsidRPr="00FB3717">
        <w:rPr>
          <w:rFonts w:ascii="Arial" w:hAnsi="Arial" w:cs="Arial"/>
        </w:rPr>
        <w:t>SCOPE: cutting cercal nerve and pulling the long nerve root into stim electrode</w:t>
      </w:r>
    </w:p>
    <w:p w:rsidR="0053137C" w:rsidRPr="00FB3717" w:rsidRDefault="0053137C" w:rsidP="0053137C">
      <w:pPr>
        <w:spacing w:before="240"/>
        <w:ind w:left="1080"/>
        <w:jc w:val="both"/>
        <w:outlineLvl w:val="0"/>
        <w:rPr>
          <w:rFonts w:ascii="Arial" w:hAnsi="Arial" w:cs="Arial"/>
        </w:rPr>
      </w:pPr>
      <w:r w:rsidRPr="00FB3717">
        <w:rPr>
          <w:rFonts w:ascii="Arial" w:eastAsia="ヒラギノ角ゴ ProN W3" w:hAnsi="Arial" w:cs="Arial"/>
          <w:lang w:eastAsia="ja-JP"/>
        </w:rPr>
        <w:t xml:space="preserve">LAB MEDIA: </w:t>
      </w:r>
      <w:r w:rsidRPr="00FB3717">
        <w:rPr>
          <w:rFonts w:ascii="Arial" w:eastAsia="ヒラギノ角ゴ ProN W3" w:hAnsi="Arial" w:cs="Arial"/>
          <w:bCs/>
          <w:lang w:eastAsia="ja-JP"/>
        </w:rPr>
        <w:t>Figure 7</w:t>
      </w:r>
    </w:p>
    <w:p w:rsidR="0053137C" w:rsidRPr="00FB3717" w:rsidRDefault="0053137C" w:rsidP="0053137C">
      <w:pPr>
        <w:numPr>
          <w:ilvl w:val="1"/>
          <w:numId w:val="12"/>
        </w:numPr>
        <w:spacing w:before="240"/>
        <w:jc w:val="both"/>
        <w:outlineLvl w:val="0"/>
        <w:rPr>
          <w:rFonts w:ascii="Arial" w:hAnsi="Arial" w:cs="Arial"/>
        </w:rPr>
      </w:pPr>
      <w:r w:rsidRPr="00FB3717">
        <w:rPr>
          <w:rFonts w:ascii="Arial" w:eastAsia="ヒラギノ角ゴ ProN W3" w:hAnsi="Arial" w:cs="Arial"/>
          <w:lang w:eastAsia="ja-JP"/>
        </w:rPr>
        <w:t xml:space="preserve">Now, the connective between the A6 and A5 ganglia or in a more anterior segment may be used.  Draw saline into the suction electrode and then pull up a cut connective into the electrode.  </w:t>
      </w:r>
    </w:p>
    <w:p w:rsidR="0053137C" w:rsidRPr="00FB3717" w:rsidRDefault="0053137C" w:rsidP="0053137C">
      <w:pPr>
        <w:numPr>
          <w:ilvl w:val="2"/>
          <w:numId w:val="12"/>
        </w:numPr>
        <w:spacing w:before="240"/>
        <w:jc w:val="both"/>
        <w:outlineLvl w:val="0"/>
        <w:rPr>
          <w:rFonts w:ascii="Arial" w:hAnsi="Arial" w:cs="Arial"/>
        </w:rPr>
      </w:pPr>
      <w:r w:rsidRPr="00FB3717">
        <w:rPr>
          <w:rFonts w:ascii="Arial" w:eastAsia="ヒラギノ角ゴ ProN W3" w:hAnsi="Arial" w:cs="Arial"/>
          <w:lang w:eastAsia="ja-JP"/>
        </w:rPr>
        <w:t>SCOPE:  cutting the connective between A6 and A5 and then attaching the suction electrode</w:t>
      </w:r>
    </w:p>
    <w:p w:rsidR="0053137C" w:rsidRPr="00FB3717" w:rsidRDefault="0053137C" w:rsidP="0053137C">
      <w:pPr>
        <w:numPr>
          <w:ilvl w:val="1"/>
          <w:numId w:val="12"/>
        </w:numPr>
        <w:spacing w:before="240"/>
        <w:jc w:val="both"/>
        <w:outlineLvl w:val="0"/>
        <w:rPr>
          <w:rFonts w:ascii="Arial" w:hAnsi="Arial" w:cs="Arial"/>
        </w:rPr>
      </w:pPr>
      <w:r w:rsidRPr="00FB3717">
        <w:rPr>
          <w:rFonts w:ascii="Arial" w:hAnsi="Arial" w:cs="Arial"/>
          <w:lang w:eastAsia="ja-JP"/>
        </w:rPr>
        <w:t>Ensure that the stimulating electrode is grounded in the bath saline.</w:t>
      </w:r>
    </w:p>
    <w:p w:rsidR="0053137C" w:rsidRPr="00FB3717" w:rsidRDefault="0053137C" w:rsidP="0053137C">
      <w:pPr>
        <w:numPr>
          <w:ilvl w:val="2"/>
          <w:numId w:val="12"/>
        </w:numPr>
        <w:spacing w:before="240"/>
        <w:jc w:val="both"/>
        <w:outlineLvl w:val="0"/>
        <w:rPr>
          <w:rFonts w:ascii="Arial" w:hAnsi="Arial" w:cs="Arial"/>
        </w:rPr>
      </w:pPr>
      <w:r w:rsidRPr="00FB3717">
        <w:rPr>
          <w:rFonts w:ascii="Arial" w:hAnsi="Arial" w:cs="Arial"/>
        </w:rPr>
        <w:t>ECU: checking the ground condition of the stim electrode</w:t>
      </w:r>
    </w:p>
    <w:p w:rsidR="0053137C" w:rsidRPr="00FB3717" w:rsidRDefault="0053137C" w:rsidP="0053137C">
      <w:pPr>
        <w:numPr>
          <w:ilvl w:val="1"/>
          <w:numId w:val="12"/>
        </w:numPr>
        <w:spacing w:before="240"/>
        <w:jc w:val="both"/>
        <w:outlineLvl w:val="0"/>
        <w:rPr>
          <w:rFonts w:ascii="Arial" w:hAnsi="Arial" w:cs="Arial"/>
        </w:rPr>
      </w:pPr>
      <w:r w:rsidRPr="00FB3717">
        <w:rPr>
          <w:rFonts w:ascii="Arial" w:hAnsi="Arial" w:cs="Arial"/>
          <w:lang w:eastAsia="ja-JP"/>
        </w:rPr>
        <w:t>Ideally, the recording electrode should be in the abdomen near A3.</w:t>
      </w:r>
    </w:p>
    <w:p w:rsidR="0053137C" w:rsidRPr="00FB3717" w:rsidRDefault="0053137C" w:rsidP="0053137C">
      <w:pPr>
        <w:numPr>
          <w:ilvl w:val="2"/>
          <w:numId w:val="12"/>
        </w:numPr>
        <w:spacing w:before="240"/>
        <w:jc w:val="both"/>
        <w:outlineLvl w:val="0"/>
        <w:rPr>
          <w:rFonts w:ascii="Arial" w:hAnsi="Arial" w:cs="Arial"/>
        </w:rPr>
      </w:pPr>
      <w:r w:rsidRPr="00FB3717">
        <w:rPr>
          <w:rFonts w:ascii="Arial" w:hAnsi="Arial" w:cs="Arial"/>
        </w:rPr>
        <w:t>SCOPE: position of recording electrode near A3</w:t>
      </w:r>
    </w:p>
    <w:p w:rsidR="0053137C" w:rsidRPr="00FB3717" w:rsidRDefault="0053137C" w:rsidP="0053137C">
      <w:pPr>
        <w:numPr>
          <w:ilvl w:val="1"/>
          <w:numId w:val="12"/>
        </w:numPr>
        <w:spacing w:before="240"/>
        <w:jc w:val="both"/>
        <w:outlineLvl w:val="0"/>
        <w:rPr>
          <w:rFonts w:ascii="Helvetica" w:hAnsi="Helvetica" w:cs="Arial"/>
          <w:szCs w:val="24"/>
        </w:rPr>
      </w:pPr>
      <w:r w:rsidRPr="00FB3717">
        <w:rPr>
          <w:rFonts w:ascii="Arial" w:hAnsi="Arial" w:cs="Arial"/>
          <w:lang w:eastAsia="ja-JP"/>
        </w:rPr>
        <w:t xml:space="preserve">Now, deliver a series of single stimuli of increasing voltage until an action potential appears on the screen. </w:t>
      </w:r>
    </w:p>
    <w:p w:rsidR="0053137C" w:rsidRPr="00FB3717" w:rsidRDefault="0053137C" w:rsidP="0053137C">
      <w:pPr>
        <w:numPr>
          <w:ilvl w:val="2"/>
          <w:numId w:val="12"/>
        </w:numPr>
        <w:spacing w:before="240"/>
        <w:jc w:val="both"/>
        <w:outlineLvl w:val="0"/>
        <w:rPr>
          <w:rFonts w:ascii="Helvetica" w:hAnsi="Helvetica" w:cs="Arial"/>
          <w:szCs w:val="24"/>
        </w:rPr>
      </w:pPr>
      <w:r w:rsidRPr="00FB3717">
        <w:rPr>
          <w:rFonts w:ascii="Arial" w:hAnsi="Arial" w:cs="Arial"/>
          <w:lang w:eastAsia="ja-JP"/>
        </w:rPr>
        <w:t>MED: applying stimuli, control is done via computer, so talent working on the computer, with screen in view, until an action potential appears</w:t>
      </w:r>
    </w:p>
    <w:p w:rsidR="0053137C" w:rsidRPr="00FB3717" w:rsidRDefault="0053137C" w:rsidP="0053137C">
      <w:pPr>
        <w:numPr>
          <w:ilvl w:val="1"/>
          <w:numId w:val="12"/>
        </w:numPr>
        <w:spacing w:before="240"/>
        <w:jc w:val="both"/>
        <w:outlineLvl w:val="0"/>
        <w:rPr>
          <w:rFonts w:ascii="Helvetica" w:hAnsi="Helvetica" w:cs="Arial"/>
          <w:szCs w:val="24"/>
        </w:rPr>
      </w:pPr>
      <w:r w:rsidRPr="00FB3717">
        <w:rPr>
          <w:rFonts w:ascii="Arial" w:hAnsi="Arial" w:cs="Arial"/>
          <w:bCs/>
          <w:lang w:eastAsia="ja-JP"/>
        </w:rPr>
        <w:t xml:space="preserve">Make note of </w:t>
      </w:r>
      <w:r w:rsidRPr="00FB3717">
        <w:rPr>
          <w:rFonts w:ascii="Arial" w:hAnsi="Arial" w:cs="Arial"/>
          <w:lang w:eastAsia="ja-JP"/>
        </w:rPr>
        <w:t xml:space="preserve">the minimal stimulating voltage and duration to recruit a response. </w:t>
      </w:r>
      <w:r w:rsidRPr="00FB3717">
        <w:rPr>
          <w:rFonts w:ascii="Helvetica" w:hAnsi="Helvetica" w:cs="Arial"/>
          <w:szCs w:val="24"/>
        </w:rPr>
        <w:t xml:space="preserve">  Start low and </w:t>
      </w:r>
      <w:r w:rsidRPr="00FB3717">
        <w:rPr>
          <w:rFonts w:ascii="Arial" w:hAnsi="Arial" w:cs="Arial"/>
          <w:lang w:eastAsia="ja-JP"/>
        </w:rPr>
        <w:t xml:space="preserve">increase the intensity until a synaptic response in the connectives is observed. </w:t>
      </w:r>
    </w:p>
    <w:p w:rsidR="0053137C" w:rsidRPr="00FB3717" w:rsidRDefault="0053137C" w:rsidP="0053137C">
      <w:pPr>
        <w:numPr>
          <w:ilvl w:val="2"/>
          <w:numId w:val="12"/>
        </w:numPr>
        <w:spacing w:before="240"/>
        <w:jc w:val="both"/>
        <w:outlineLvl w:val="0"/>
        <w:rPr>
          <w:rFonts w:ascii="Helvetica" w:hAnsi="Helvetica" w:cs="Arial"/>
          <w:szCs w:val="24"/>
        </w:rPr>
      </w:pPr>
      <w:r w:rsidRPr="00FB3717">
        <w:rPr>
          <w:rFonts w:ascii="Arial" w:hAnsi="Arial" w:cs="Arial"/>
          <w:lang w:eastAsia="ja-JP"/>
        </w:rPr>
        <w:t>MED: talent writes down some information into lab book</w:t>
      </w:r>
    </w:p>
    <w:p w:rsidR="0053137C" w:rsidRPr="00FB3717" w:rsidRDefault="0053137C" w:rsidP="0053137C">
      <w:pPr>
        <w:numPr>
          <w:ilvl w:val="2"/>
          <w:numId w:val="12"/>
        </w:numPr>
        <w:spacing w:before="240"/>
        <w:jc w:val="both"/>
        <w:outlineLvl w:val="0"/>
        <w:rPr>
          <w:rFonts w:ascii="Helvetica" w:hAnsi="Helvetica" w:cs="Arial"/>
          <w:szCs w:val="24"/>
        </w:rPr>
      </w:pPr>
      <w:r w:rsidRPr="00FB3717">
        <w:rPr>
          <w:rFonts w:ascii="Arial" w:hAnsi="Arial" w:cs="Arial"/>
          <w:lang w:eastAsia="ja-JP"/>
        </w:rPr>
        <w:t xml:space="preserve">Like </w:t>
      </w:r>
      <w:r w:rsidRPr="00FB3717">
        <w:rPr>
          <w:rFonts w:ascii="Arial" w:hAnsi="Arial" w:cs="Arial"/>
          <w:highlight w:val="cyan"/>
          <w:lang w:eastAsia="ja-JP"/>
        </w:rPr>
        <w:t>4.10.1,</w:t>
      </w:r>
      <w:r w:rsidRPr="00FB3717">
        <w:rPr>
          <w:rFonts w:ascii="Arial" w:hAnsi="Arial" w:cs="Arial"/>
          <w:lang w:eastAsia="ja-JP"/>
        </w:rPr>
        <w:t xml:space="preserve"> </w:t>
      </w:r>
      <w:r w:rsidR="00FB3717" w:rsidRPr="00FB3717">
        <w:rPr>
          <w:rFonts w:ascii="Arial" w:hAnsi="Arial" w:cs="Arial"/>
          <w:highlight w:val="yellow"/>
          <w:lang w:eastAsia="ja-JP"/>
        </w:rPr>
        <w:t>{I think they meant 4.11.1}</w:t>
      </w:r>
      <w:r w:rsidR="00FB3717">
        <w:rPr>
          <w:rFonts w:ascii="Arial" w:hAnsi="Arial" w:cs="Arial"/>
          <w:lang w:eastAsia="ja-JP"/>
        </w:rPr>
        <w:t xml:space="preserve"> </w:t>
      </w:r>
      <w:r w:rsidRPr="00FB3717">
        <w:rPr>
          <w:rFonts w:ascii="Arial" w:hAnsi="Arial" w:cs="Arial"/>
          <w:lang w:eastAsia="ja-JP"/>
        </w:rPr>
        <w:t>only now the responses on the screen get progressively more dramatic</w:t>
      </w:r>
    </w:p>
    <w:p w:rsidR="0053137C" w:rsidRPr="00FB3717" w:rsidRDefault="0053137C" w:rsidP="0053137C">
      <w:pPr>
        <w:numPr>
          <w:ilvl w:val="1"/>
          <w:numId w:val="12"/>
        </w:numPr>
        <w:spacing w:before="240"/>
        <w:jc w:val="both"/>
        <w:outlineLvl w:val="0"/>
        <w:rPr>
          <w:rFonts w:ascii="Helvetica" w:hAnsi="Helvetica" w:cs="Arial"/>
          <w:szCs w:val="24"/>
        </w:rPr>
      </w:pPr>
      <w:r w:rsidRPr="00FB3717">
        <w:rPr>
          <w:rFonts w:ascii="Arial" w:hAnsi="Arial" w:cs="Arial"/>
          <w:lang w:eastAsia="ja-JP"/>
        </w:rPr>
        <w:lastRenderedPageBreak/>
        <w:t>The large spike, an extracellular action potential, from the giant axons will appear first, and then other smaller action potentials may also be observed.</w:t>
      </w:r>
    </w:p>
    <w:p w:rsidR="0053137C" w:rsidRPr="00FB3717" w:rsidRDefault="0053137C" w:rsidP="0053137C">
      <w:pPr>
        <w:numPr>
          <w:ilvl w:val="2"/>
          <w:numId w:val="12"/>
        </w:numPr>
        <w:spacing w:before="240"/>
        <w:jc w:val="both"/>
        <w:outlineLvl w:val="0"/>
        <w:rPr>
          <w:rFonts w:ascii="Helvetica" w:hAnsi="Helvetica" w:cs="Arial"/>
          <w:szCs w:val="24"/>
        </w:rPr>
      </w:pPr>
      <w:r w:rsidRPr="00FB3717">
        <w:rPr>
          <w:rFonts w:ascii="Helvetica" w:hAnsi="Helvetica" w:cs="Arial"/>
          <w:szCs w:val="24"/>
        </w:rPr>
        <w:t xml:space="preserve">SCREEN CAPTURE: the </w:t>
      </w:r>
      <w:r w:rsidRPr="00FB3717">
        <w:rPr>
          <w:rFonts w:ascii="Arial" w:hAnsi="Arial" w:cs="Arial"/>
          <w:lang w:eastAsia="ja-JP"/>
        </w:rPr>
        <w:t>large spike and other smaller action potentials</w:t>
      </w:r>
    </w:p>
    <w:p w:rsidR="0053137C" w:rsidRPr="00FB3717" w:rsidRDefault="0053137C" w:rsidP="0053137C">
      <w:pPr>
        <w:numPr>
          <w:ilvl w:val="0"/>
          <w:numId w:val="12"/>
        </w:numPr>
        <w:spacing w:before="240"/>
        <w:jc w:val="both"/>
        <w:outlineLvl w:val="0"/>
        <w:rPr>
          <w:rFonts w:ascii="Helvetica" w:hAnsi="Helvetica" w:cs="Arial"/>
          <w:szCs w:val="24"/>
        </w:rPr>
      </w:pPr>
      <w:r w:rsidRPr="00FB3717">
        <w:rPr>
          <w:rFonts w:ascii="Helvetica" w:hAnsi="Helvetica" w:cs="Arial"/>
          <w:b/>
          <w:szCs w:val="24"/>
        </w:rPr>
        <w:t>Recordings from Connectives Between A3 and A4</w:t>
      </w:r>
    </w:p>
    <w:p w:rsidR="0053137C" w:rsidRPr="00FB3717" w:rsidRDefault="0053137C" w:rsidP="0053137C">
      <w:pPr>
        <w:numPr>
          <w:ilvl w:val="1"/>
          <w:numId w:val="12"/>
        </w:numPr>
        <w:spacing w:before="240"/>
        <w:jc w:val="both"/>
        <w:outlineLvl w:val="0"/>
        <w:rPr>
          <w:rFonts w:ascii="Helvetica" w:hAnsi="Helvetica" w:cs="Arial"/>
          <w:szCs w:val="24"/>
        </w:rPr>
      </w:pPr>
      <w:r w:rsidRPr="00FB3717">
        <w:rPr>
          <w:rFonts w:ascii="Arial" w:hAnsi="Arial" w:cs="Arial"/>
        </w:rPr>
        <w:t>By puffing air at the cerci</w:t>
      </w:r>
      <w:r w:rsidR="0007483D">
        <w:rPr>
          <w:rFonts w:ascii="Arial" w:hAnsi="Arial" w:cs="Arial"/>
        </w:rPr>
        <w:t>,</w:t>
      </w:r>
      <w:r w:rsidRPr="00FB3717">
        <w:rPr>
          <w:rFonts w:ascii="Arial" w:hAnsi="Arial" w:cs="Arial"/>
        </w:rPr>
        <w:t xml:space="preserve"> large spikes were observed in the connectives.</w:t>
      </w:r>
    </w:p>
    <w:p w:rsidR="0053137C" w:rsidRPr="00FB3717" w:rsidRDefault="0053137C" w:rsidP="0053137C">
      <w:pPr>
        <w:spacing w:before="240"/>
        <w:ind w:left="1080"/>
        <w:jc w:val="both"/>
        <w:outlineLvl w:val="0"/>
        <w:rPr>
          <w:rFonts w:ascii="Arial" w:hAnsi="Arial" w:cs="Arial"/>
        </w:rPr>
      </w:pPr>
      <w:r w:rsidRPr="00FB3717">
        <w:rPr>
          <w:rFonts w:ascii="Arial" w:hAnsi="Arial" w:cs="Arial"/>
        </w:rPr>
        <w:t>LAB MEDIA: Figure 8A</w:t>
      </w:r>
    </w:p>
    <w:p w:rsidR="0053137C" w:rsidRPr="00FB3717" w:rsidRDefault="0053137C" w:rsidP="0053137C">
      <w:pPr>
        <w:numPr>
          <w:ilvl w:val="1"/>
          <w:numId w:val="12"/>
        </w:numPr>
        <w:spacing w:before="240"/>
        <w:jc w:val="both"/>
        <w:outlineLvl w:val="0"/>
        <w:rPr>
          <w:rFonts w:ascii="Helvetica" w:hAnsi="Helvetica" w:cs="Arial"/>
          <w:szCs w:val="24"/>
        </w:rPr>
      </w:pPr>
      <w:r w:rsidRPr="00FB3717">
        <w:rPr>
          <w:rFonts w:ascii="Arial" w:hAnsi="Arial" w:cs="Arial"/>
        </w:rPr>
        <w:t>Using this stimulating paradigm, recordings from the connectives between A3 and A4 typically showed a large spike characteristic of the giant interneurons. Recording from a cercal nerve while physically rubbing the cerci with tweezers produced a strong bu</w:t>
      </w:r>
      <w:r w:rsidR="0007483D">
        <w:rPr>
          <w:rFonts w:ascii="Arial" w:hAnsi="Arial" w:cs="Arial"/>
        </w:rPr>
        <w:t>r</w:t>
      </w:r>
      <w:r w:rsidRPr="00FB3717">
        <w:rPr>
          <w:rFonts w:ascii="Arial" w:hAnsi="Arial" w:cs="Arial"/>
        </w:rPr>
        <w:t>st of activity.</w:t>
      </w:r>
    </w:p>
    <w:p w:rsidR="0053137C" w:rsidRPr="00FB3717" w:rsidRDefault="0053137C" w:rsidP="0053137C">
      <w:pPr>
        <w:spacing w:before="240"/>
        <w:ind w:left="1080"/>
        <w:jc w:val="both"/>
        <w:outlineLvl w:val="0"/>
        <w:rPr>
          <w:rFonts w:ascii="Helvetica" w:hAnsi="Helvetica" w:cs="Arial"/>
          <w:szCs w:val="24"/>
        </w:rPr>
      </w:pPr>
      <w:r w:rsidRPr="00FB3717">
        <w:rPr>
          <w:rFonts w:ascii="Arial" w:hAnsi="Arial" w:cs="Arial"/>
        </w:rPr>
        <w:t>LAB MEDIA: Figure 8B</w:t>
      </w:r>
      <w:r w:rsidRPr="00FB3717">
        <w:rPr>
          <w:rFonts w:ascii="Arial" w:hAnsi="Arial" w:cs="Arial"/>
          <w:vertAlign w:val="subscript"/>
        </w:rPr>
        <w:t>1</w:t>
      </w:r>
    </w:p>
    <w:p w:rsidR="0053137C" w:rsidRPr="00FB3717" w:rsidRDefault="0053137C" w:rsidP="0053137C">
      <w:pPr>
        <w:numPr>
          <w:ilvl w:val="1"/>
          <w:numId w:val="12"/>
        </w:numPr>
        <w:spacing w:before="240"/>
        <w:jc w:val="both"/>
        <w:outlineLvl w:val="0"/>
        <w:rPr>
          <w:rFonts w:ascii="Helvetica" w:hAnsi="Helvetica" w:cs="Arial"/>
          <w:szCs w:val="24"/>
        </w:rPr>
      </w:pPr>
      <w:r w:rsidRPr="00FB3717">
        <w:rPr>
          <w:rFonts w:ascii="Arial" w:hAnsi="Arial" w:cs="Arial"/>
        </w:rPr>
        <w:t>In another recording, 2 puffs of air each produced a rapid bu</w:t>
      </w:r>
      <w:r w:rsidR="0007483D">
        <w:rPr>
          <w:rFonts w:ascii="Arial" w:hAnsi="Arial" w:cs="Arial"/>
        </w:rPr>
        <w:t>r</w:t>
      </w:r>
      <w:r w:rsidRPr="00FB3717">
        <w:rPr>
          <w:rFonts w:ascii="Arial" w:hAnsi="Arial" w:cs="Arial"/>
        </w:rPr>
        <w:t xml:space="preserve">sting response in the cercal nerve. </w:t>
      </w:r>
    </w:p>
    <w:p w:rsidR="0053137C" w:rsidRPr="00FB3717" w:rsidRDefault="0053137C" w:rsidP="0053137C">
      <w:pPr>
        <w:spacing w:before="240"/>
        <w:ind w:left="1080"/>
        <w:jc w:val="both"/>
        <w:outlineLvl w:val="0"/>
        <w:rPr>
          <w:rFonts w:ascii="Helvetica" w:hAnsi="Helvetica" w:cs="Arial"/>
          <w:szCs w:val="24"/>
        </w:rPr>
      </w:pPr>
      <w:r w:rsidRPr="00FB3717">
        <w:rPr>
          <w:rFonts w:ascii="Arial" w:hAnsi="Arial" w:cs="Arial"/>
        </w:rPr>
        <w:t>LAB MEDIA: Figure 8B</w:t>
      </w:r>
      <w:r w:rsidRPr="00FB3717">
        <w:rPr>
          <w:rFonts w:ascii="Arial" w:hAnsi="Arial" w:cs="Arial"/>
          <w:vertAlign w:val="subscript"/>
        </w:rPr>
        <w:t>2</w:t>
      </w:r>
    </w:p>
    <w:p w:rsidR="0053137C" w:rsidRPr="00FB3717" w:rsidRDefault="0053137C" w:rsidP="0053137C">
      <w:pPr>
        <w:numPr>
          <w:ilvl w:val="1"/>
          <w:numId w:val="12"/>
        </w:numPr>
        <w:spacing w:before="240"/>
        <w:jc w:val="both"/>
        <w:outlineLvl w:val="0"/>
        <w:rPr>
          <w:rFonts w:ascii="Helvetica" w:hAnsi="Helvetica" w:cs="Arial"/>
          <w:szCs w:val="24"/>
        </w:rPr>
      </w:pPr>
      <w:r w:rsidRPr="00FB3717">
        <w:rPr>
          <w:rFonts w:ascii="Arial" w:hAnsi="Arial" w:cs="Arial"/>
        </w:rPr>
        <w:t>When electrically stimulating the cercal nerve with a suction electrode and recording in the connective between A3 and A4, a threshold in the stimulation to evoked responses was recorded.</w:t>
      </w:r>
    </w:p>
    <w:p w:rsidR="0053137C" w:rsidRPr="00FB3717" w:rsidRDefault="0053137C" w:rsidP="0053137C">
      <w:pPr>
        <w:spacing w:before="240"/>
        <w:ind w:left="1080"/>
        <w:jc w:val="both"/>
        <w:outlineLvl w:val="0"/>
        <w:rPr>
          <w:rFonts w:ascii="Helvetica" w:hAnsi="Helvetica" w:cs="Arial"/>
          <w:szCs w:val="24"/>
        </w:rPr>
      </w:pPr>
      <w:r w:rsidRPr="00FB3717">
        <w:rPr>
          <w:rFonts w:ascii="Arial" w:hAnsi="Arial" w:cs="Arial"/>
        </w:rPr>
        <w:t>LAB MEDIA: Figure 8C</w:t>
      </w:r>
      <w:r w:rsidRPr="00FB3717">
        <w:rPr>
          <w:rFonts w:ascii="Arial" w:hAnsi="Arial" w:cs="Arial"/>
          <w:vertAlign w:val="subscript"/>
        </w:rPr>
        <w:t>1</w:t>
      </w:r>
    </w:p>
    <w:p w:rsidR="0053137C" w:rsidRPr="00FB3717" w:rsidRDefault="0053137C" w:rsidP="0053137C">
      <w:pPr>
        <w:numPr>
          <w:ilvl w:val="1"/>
          <w:numId w:val="12"/>
        </w:numPr>
        <w:spacing w:before="240"/>
        <w:jc w:val="both"/>
        <w:outlineLvl w:val="0"/>
        <w:rPr>
          <w:rFonts w:ascii="Helvetica" w:hAnsi="Helvetica" w:cs="Arial"/>
          <w:szCs w:val="24"/>
        </w:rPr>
      </w:pPr>
      <w:r w:rsidRPr="00FB3717">
        <w:rPr>
          <w:rFonts w:ascii="Arial" w:hAnsi="Arial" w:cs="Arial"/>
        </w:rPr>
        <w:t>Electrical stimulation of the cercal nerve clearly elicits a response in connectives that can be quantified for manipulative studies with pharmacological agents or with local environmental parameters.</w:t>
      </w:r>
    </w:p>
    <w:p w:rsidR="0053137C" w:rsidRPr="00FB3717" w:rsidRDefault="0053137C" w:rsidP="0053137C">
      <w:pPr>
        <w:spacing w:before="240"/>
        <w:ind w:left="1080"/>
        <w:jc w:val="both"/>
        <w:outlineLvl w:val="0"/>
        <w:rPr>
          <w:rFonts w:ascii="Helvetica" w:hAnsi="Helvetica" w:cs="Arial"/>
          <w:szCs w:val="24"/>
        </w:rPr>
      </w:pPr>
      <w:r w:rsidRPr="00FB3717">
        <w:rPr>
          <w:rFonts w:ascii="Arial" w:hAnsi="Arial" w:cs="Arial"/>
        </w:rPr>
        <w:t>LAB MEDIA: Figure 8C</w:t>
      </w:r>
      <w:r w:rsidRPr="00FB3717">
        <w:rPr>
          <w:rFonts w:ascii="Arial" w:hAnsi="Arial" w:cs="Arial"/>
          <w:vertAlign w:val="subscript"/>
        </w:rPr>
        <w:t>2</w:t>
      </w:r>
    </w:p>
    <w:p w:rsidR="0053137C" w:rsidRPr="00FB3717" w:rsidRDefault="0053137C" w:rsidP="0053137C">
      <w:pPr>
        <w:spacing w:before="240"/>
        <w:ind w:left="1080"/>
        <w:jc w:val="both"/>
        <w:outlineLvl w:val="0"/>
        <w:rPr>
          <w:rFonts w:ascii="Helvetica" w:hAnsi="Helvetica" w:cs="Arial"/>
          <w:szCs w:val="24"/>
        </w:rPr>
      </w:pPr>
    </w:p>
    <w:p w:rsidR="0053137C" w:rsidRPr="00FB3717" w:rsidRDefault="0053137C" w:rsidP="0053137C">
      <w:pPr>
        <w:numPr>
          <w:ilvl w:val="0"/>
          <w:numId w:val="12"/>
        </w:numPr>
        <w:jc w:val="both"/>
        <w:outlineLvl w:val="0"/>
        <w:rPr>
          <w:rFonts w:ascii="Helvetica" w:hAnsi="Helvetica" w:cs="Arial"/>
          <w:b/>
          <w:sz w:val="28"/>
          <w:szCs w:val="24"/>
        </w:rPr>
      </w:pPr>
      <w:r w:rsidRPr="00FB3717">
        <w:rPr>
          <w:rFonts w:ascii="Helvetica" w:hAnsi="Helvetica" w:cs="Arial"/>
          <w:b/>
          <w:sz w:val="28"/>
          <w:szCs w:val="24"/>
        </w:rPr>
        <w:t>Conclusion Interview (spoken by you on camera)</w:t>
      </w:r>
    </w:p>
    <w:p w:rsidR="0053137C" w:rsidRPr="00FB3717" w:rsidRDefault="0053137C" w:rsidP="0053137C">
      <w:pPr>
        <w:numPr>
          <w:ilvl w:val="1"/>
          <w:numId w:val="12"/>
        </w:numPr>
        <w:spacing w:before="240"/>
        <w:jc w:val="both"/>
        <w:outlineLvl w:val="0"/>
        <w:rPr>
          <w:rFonts w:ascii="Helvetica" w:hAnsi="Helvetica" w:cs="Arial"/>
          <w:sz w:val="22"/>
          <w:szCs w:val="24"/>
        </w:rPr>
      </w:pPr>
      <w:r w:rsidRPr="00FB3717">
        <w:rPr>
          <w:rFonts w:ascii="Helvetica" w:hAnsi="Helvetica" w:cs="Arial"/>
          <w:sz w:val="22"/>
          <w:szCs w:val="24"/>
        </w:rPr>
        <w:t>Ellen Burns: Once mastered, this technique can be done in about an hour if it is performed properly.</w:t>
      </w:r>
    </w:p>
    <w:p w:rsidR="0053137C" w:rsidRPr="00FB3717" w:rsidRDefault="0053137C" w:rsidP="0053137C">
      <w:pPr>
        <w:numPr>
          <w:ilvl w:val="1"/>
          <w:numId w:val="12"/>
        </w:numPr>
        <w:spacing w:before="240"/>
        <w:jc w:val="both"/>
        <w:outlineLvl w:val="0"/>
        <w:rPr>
          <w:rFonts w:ascii="Helvetica" w:hAnsi="Helvetica" w:cs="Arial"/>
          <w:sz w:val="22"/>
          <w:szCs w:val="24"/>
        </w:rPr>
      </w:pPr>
      <w:r w:rsidRPr="00FB3717">
        <w:rPr>
          <w:rFonts w:ascii="Helvetica" w:hAnsi="Helvetica"/>
          <w:sz w:val="22"/>
        </w:rPr>
        <w:t>Zana</w:t>
      </w:r>
      <w:r w:rsidRPr="00FB3717">
        <w:rPr>
          <w:rFonts w:ascii="Helvetica" w:hAnsi="Helvetica" w:cs="Arial"/>
          <w:sz w:val="22"/>
          <w:szCs w:val="24"/>
        </w:rPr>
        <w:t>: While attempting this procedure, it’s important to remember to not to pinch the nerves with the tweezers or pull too hard with the suction electrode.</w:t>
      </w:r>
    </w:p>
    <w:p w:rsidR="0053137C" w:rsidRPr="00FB3717" w:rsidRDefault="0053137C" w:rsidP="0053137C">
      <w:pPr>
        <w:numPr>
          <w:ilvl w:val="1"/>
          <w:numId w:val="12"/>
        </w:numPr>
        <w:spacing w:before="240"/>
        <w:jc w:val="both"/>
        <w:outlineLvl w:val="0"/>
        <w:rPr>
          <w:rFonts w:ascii="Helvetica" w:hAnsi="Helvetica" w:cs="Arial"/>
          <w:sz w:val="22"/>
          <w:szCs w:val="24"/>
        </w:rPr>
      </w:pPr>
      <w:r w:rsidRPr="00FB3717">
        <w:rPr>
          <w:rFonts w:ascii="Helvetica" w:hAnsi="Helvetica" w:cs="Arial"/>
          <w:sz w:val="22"/>
          <w:szCs w:val="24"/>
        </w:rPr>
        <w:t>Josh Titlow:  After watching this video, you should have a good understanding of how to dissect the l</w:t>
      </w:r>
      <w:r w:rsidRPr="00FB3717">
        <w:rPr>
          <w:rFonts w:ascii="Helvetica" w:hAnsi="Helvetica" w:cs="Arial"/>
          <w:strike/>
          <w:sz w:val="22"/>
          <w:szCs w:val="24"/>
        </w:rPr>
        <w:t>eech</w:t>
      </w:r>
      <w:r w:rsidR="00FB3717">
        <w:rPr>
          <w:rFonts w:ascii="Helvetica" w:hAnsi="Helvetica" w:cs="Arial"/>
          <w:sz w:val="22"/>
          <w:szCs w:val="24"/>
        </w:rPr>
        <w:t xml:space="preserve"> </w:t>
      </w:r>
      <w:r w:rsidR="00FB3717" w:rsidRPr="00FB3717">
        <w:rPr>
          <w:rFonts w:ascii="Helvetica" w:hAnsi="Helvetica" w:cs="Arial"/>
          <w:sz w:val="22"/>
          <w:szCs w:val="24"/>
          <w:highlight w:val="yellow"/>
        </w:rPr>
        <w:t>cockroach</w:t>
      </w:r>
      <w:r w:rsidR="00FB3717">
        <w:rPr>
          <w:rFonts w:ascii="Helvetica" w:hAnsi="Helvetica" w:cs="Arial"/>
          <w:sz w:val="22"/>
          <w:szCs w:val="24"/>
        </w:rPr>
        <w:t xml:space="preserve"> </w:t>
      </w:r>
      <w:r w:rsidRPr="00FB3717">
        <w:rPr>
          <w:rFonts w:ascii="Helvetica" w:hAnsi="Helvetica" w:cs="Arial"/>
          <w:sz w:val="22"/>
          <w:szCs w:val="24"/>
        </w:rPr>
        <w:t xml:space="preserve">nervous system and collect extracellular recordings. </w:t>
      </w:r>
    </w:p>
    <w:p w:rsidR="0053137C" w:rsidRPr="00FB3717" w:rsidRDefault="0053137C">
      <w:pPr>
        <w:pStyle w:val="BodyText"/>
        <w:rPr>
          <w:rFonts w:ascii="Helvetica" w:hAnsi="Helvetica"/>
          <w:b/>
          <w:i w:val="0"/>
          <w:sz w:val="22"/>
        </w:rPr>
      </w:pPr>
    </w:p>
    <w:p w:rsidR="0053137C" w:rsidRPr="00833F44" w:rsidRDefault="0053137C">
      <w:pPr>
        <w:pStyle w:val="BodyText"/>
        <w:rPr>
          <w:rFonts w:ascii="Helvetica" w:hAnsi="Helvetica"/>
          <w:b/>
          <w:i w:val="0"/>
        </w:rPr>
      </w:pPr>
      <w:r w:rsidRPr="00FB3717">
        <w:rPr>
          <w:rFonts w:ascii="Helvetica" w:hAnsi="Helvetica"/>
          <w:b/>
          <w:i w:val="0"/>
        </w:rPr>
        <w:t>All the provided file names are as listed in the above steps, which also provide their description.</w:t>
      </w:r>
      <w:r w:rsidRPr="00833F44">
        <w:rPr>
          <w:rFonts w:ascii="Helvetica" w:hAnsi="Helvetica"/>
          <w:b/>
          <w:i w:val="0"/>
        </w:rPr>
        <w:t xml:space="preserve"> </w:t>
      </w:r>
    </w:p>
    <w:p w:rsidR="0053137C" w:rsidRPr="002B6ED5" w:rsidRDefault="0053137C">
      <w:pPr>
        <w:pStyle w:val="BodyText"/>
        <w:rPr>
          <w:rFonts w:ascii="Helvetica" w:hAnsi="Helvetica"/>
          <w:b/>
          <w:i w:val="0"/>
          <w:sz w:val="22"/>
        </w:rPr>
      </w:pPr>
    </w:p>
    <w:p w:rsidR="0053137C" w:rsidRPr="002B6ED5" w:rsidRDefault="0053137C" w:rsidP="0053137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u w:val="single"/>
        </w:rPr>
      </w:pPr>
      <w:r w:rsidRPr="002B6ED5">
        <w:rPr>
          <w:rFonts w:ascii="Helvetica" w:hAnsi="Helvetica"/>
          <w:b/>
          <w:i w:val="0"/>
          <w:u w:val="single"/>
        </w:rPr>
        <w:t>General Preparation</w:t>
      </w:r>
    </w:p>
    <w:p w:rsidR="0053137C" w:rsidRPr="002B6ED5" w:rsidRDefault="0053137C" w:rsidP="0053137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rPr>
      </w:pPr>
    </w:p>
    <w:p w:rsidR="0053137C" w:rsidRPr="002B6ED5" w:rsidRDefault="0053137C" w:rsidP="0053137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rPr>
      </w:pPr>
      <w:r w:rsidRPr="002B6ED5">
        <w:rPr>
          <w:rFonts w:ascii="Helvetica" w:hAnsi="Helvetica"/>
          <w:i w:val="0"/>
        </w:rPr>
        <w:t xml:space="preserve">It’s critical for a smooth and organized shoot that all reagents are accounted for, in advance.   </w:t>
      </w:r>
    </w:p>
    <w:p w:rsidR="0053137C" w:rsidRPr="002B6ED5" w:rsidRDefault="0053137C" w:rsidP="0053137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rPr>
      </w:pPr>
    </w:p>
    <w:p w:rsidR="0053137C" w:rsidRPr="002B6ED5" w:rsidRDefault="0053137C" w:rsidP="0053137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rPr>
      </w:pPr>
      <w:r w:rsidRPr="002B6ED5">
        <w:rPr>
          <w:rFonts w:ascii="Helvetica" w:hAnsi="Helvetica"/>
          <w:i w:val="0"/>
        </w:rPr>
        <w:t xml:space="preserve">Any overnight or long incubation steps should be recognized and specimens/samples be prepared in advance so that prior steps can be recorded and shooting can continue with pre-prepared specimens/samples.  </w:t>
      </w:r>
    </w:p>
    <w:p w:rsidR="0053137C" w:rsidRPr="002B6ED5" w:rsidRDefault="0053137C" w:rsidP="0053137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rPr>
      </w:pPr>
    </w:p>
    <w:p w:rsidR="0053137C" w:rsidRPr="002B6ED5" w:rsidRDefault="0053137C" w:rsidP="0053137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rPr>
      </w:pPr>
      <w:r w:rsidRPr="002B6ED5">
        <w:rPr>
          <w:rFonts w:ascii="Helvetica" w:hAnsi="Helvetica"/>
          <w:i w:val="0"/>
        </w:rPr>
        <w:t xml:space="preserve">All tubes/flasks should be pre-labeled neatly before we arrive.  </w:t>
      </w:r>
    </w:p>
    <w:p w:rsidR="0053137C" w:rsidRPr="002B6ED5" w:rsidRDefault="0053137C" w:rsidP="0053137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rPr>
      </w:pPr>
    </w:p>
    <w:p w:rsidR="0053137C" w:rsidRPr="002B6ED5" w:rsidRDefault="0053137C" w:rsidP="0053137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rPr>
      </w:pPr>
      <w:r w:rsidRPr="002B6ED5">
        <w:rPr>
          <w:rFonts w:ascii="Helvetica" w:hAnsi="Helvetica"/>
          <w:i w:val="0"/>
        </w:rPr>
        <w:t>Ex. Luciferase assay done in 96 well plates should be labeled with negative/positive control wells and experimental samples are labeled accordingly.</w:t>
      </w:r>
    </w:p>
    <w:p w:rsidR="0053137C" w:rsidRPr="002B6ED5" w:rsidRDefault="0053137C">
      <w:pPr>
        <w:pStyle w:val="BodyText"/>
        <w:rPr>
          <w:rFonts w:ascii="Helvetica" w:hAnsi="Helvetica"/>
          <w:i w:val="0"/>
          <w:sz w:val="22"/>
        </w:rPr>
      </w:pPr>
    </w:p>
    <w:p w:rsidR="0053137C" w:rsidRPr="00FB038C" w:rsidRDefault="0053137C">
      <w:pPr>
        <w:pStyle w:val="BodyText"/>
        <w:rPr>
          <w:rFonts w:ascii="Helvetica" w:hAnsi="Helvetica"/>
          <w:i w:val="0"/>
          <w:sz w:val="22"/>
        </w:rPr>
      </w:pPr>
    </w:p>
    <w:sectPr w:rsidR="0053137C" w:rsidRPr="00FB038C" w:rsidSect="0053137C">
      <w:headerReference w:type="default" r:id="rId8"/>
      <w:footerReference w:type="default" r:id="rId9"/>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1CAE" w:rsidRDefault="00171CAE">
      <w:r>
        <w:separator/>
      </w:r>
    </w:p>
  </w:endnote>
  <w:endnote w:type="continuationSeparator" w:id="0">
    <w:p w:rsidR="00171CAE" w:rsidRDefault="00171C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Lucida Grande">
    <w:charset w:val="00"/>
    <w:family w:val="auto"/>
    <w:pitch w:val="variable"/>
    <w:sig w:usb0="00000003" w:usb1="00000000" w:usb2="00000000" w:usb3="00000000" w:csb0="00000001"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ヒラギノ角ゴ ProN W3">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37C" w:rsidRDefault="0053137C" w:rsidP="0053137C">
    <w:pPr>
      <w:pStyle w:val="Footer"/>
      <w:jc w:val="center"/>
    </w:pPr>
    <w:r>
      <w:sym w:font="Symbol" w:char="F0D3"/>
    </w:r>
    <w:r>
      <w:t xml:space="preserve"> 2013, Journal of Visualized Experiments</w:t>
    </w:r>
  </w:p>
  <w:p w:rsidR="0053137C" w:rsidRDefault="0053137C" w:rsidP="005313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1CAE" w:rsidRDefault="00171CAE">
      <w:r>
        <w:separator/>
      </w:r>
    </w:p>
  </w:footnote>
  <w:footnote w:type="continuationSeparator" w:id="0">
    <w:p w:rsidR="00171CAE" w:rsidRDefault="00171C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37C" w:rsidRDefault="0053137C" w:rsidP="0053137C">
    <w:pPr>
      <w:pStyle w:val="Header"/>
      <w:jc w:val="center"/>
    </w:pPr>
    <w:r>
      <w:t xml:space="preserve">JoVE Video Script, </w:t>
    </w:r>
    <w:r>
      <w:rPr>
        <w:rFonts w:ascii="Times New Roman" w:hAnsi="Times New Roman"/>
        <w:szCs w:val="24"/>
      </w:rPr>
      <w:t xml:space="preserve">Page </w:t>
    </w:r>
    <w:r w:rsidR="00AC208A">
      <w:rPr>
        <w:rFonts w:ascii="Times New Roman" w:hAnsi="Times New Roman"/>
        <w:szCs w:val="24"/>
      </w:rPr>
      <w:fldChar w:fldCharType="begin"/>
    </w:r>
    <w:r>
      <w:rPr>
        <w:rFonts w:ascii="Times New Roman" w:hAnsi="Times New Roman"/>
        <w:szCs w:val="24"/>
      </w:rPr>
      <w:instrText xml:space="preserve"> PAGE </w:instrText>
    </w:r>
    <w:r w:rsidR="00AC208A">
      <w:rPr>
        <w:rFonts w:ascii="Times New Roman" w:hAnsi="Times New Roman"/>
        <w:szCs w:val="24"/>
      </w:rPr>
      <w:fldChar w:fldCharType="separate"/>
    </w:r>
    <w:r w:rsidR="0007483D">
      <w:rPr>
        <w:rFonts w:ascii="Times New Roman" w:hAnsi="Times New Roman"/>
        <w:noProof/>
        <w:szCs w:val="24"/>
      </w:rPr>
      <w:t>7</w:t>
    </w:r>
    <w:r w:rsidR="00AC208A">
      <w:rPr>
        <w:rFonts w:ascii="Times New Roman" w:hAnsi="Times New Roman"/>
        <w:szCs w:val="24"/>
      </w:rPr>
      <w:fldChar w:fldCharType="end"/>
    </w:r>
    <w:r>
      <w:rPr>
        <w:rFonts w:ascii="Times New Roman" w:hAnsi="Times New Roman"/>
        <w:szCs w:val="24"/>
      </w:rPr>
      <w:t xml:space="preserve"> of </w:t>
    </w:r>
    <w:r w:rsidR="00AC208A">
      <w:rPr>
        <w:rFonts w:ascii="Times New Roman" w:hAnsi="Times New Roman"/>
        <w:szCs w:val="24"/>
      </w:rPr>
      <w:fldChar w:fldCharType="begin"/>
    </w:r>
    <w:r>
      <w:rPr>
        <w:rFonts w:ascii="Times New Roman" w:hAnsi="Times New Roman"/>
        <w:szCs w:val="24"/>
      </w:rPr>
      <w:instrText xml:space="preserve"> NUMPAGES </w:instrText>
    </w:r>
    <w:r w:rsidR="00AC208A">
      <w:rPr>
        <w:rFonts w:ascii="Times New Roman" w:hAnsi="Times New Roman"/>
        <w:szCs w:val="24"/>
      </w:rPr>
      <w:fldChar w:fldCharType="separate"/>
    </w:r>
    <w:r w:rsidR="0007483D">
      <w:rPr>
        <w:rFonts w:ascii="Times New Roman" w:hAnsi="Times New Roman"/>
        <w:noProof/>
        <w:szCs w:val="24"/>
      </w:rPr>
      <w:t>8</w:t>
    </w:r>
    <w:r w:rsidR="00AC208A">
      <w:rPr>
        <w:rFonts w:ascii="Times New Roman" w:hAnsi="Times New Roman"/>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8210D"/>
    <w:multiLevelType w:val="hybridMultilevel"/>
    <w:tmpl w:val="A0882C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17140B88"/>
    <w:multiLevelType w:val="hybridMultilevel"/>
    <w:tmpl w:val="0756D4E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B2046B6"/>
    <w:multiLevelType w:val="hybridMultilevel"/>
    <w:tmpl w:val="404898E0"/>
    <w:lvl w:ilvl="0" w:tplc="9ACC13AE">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7">
    <w:nsid w:val="2126629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nsid w:val="2B0643B6"/>
    <w:multiLevelType w:val="hybridMultilevel"/>
    <w:tmpl w:val="B554FE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37601B22"/>
    <w:multiLevelType w:val="hybridMultilevel"/>
    <w:tmpl w:val="5ED6B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3EF801F2"/>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4D8939F4"/>
    <w:multiLevelType w:val="multilevel"/>
    <w:tmpl w:val="7818C2F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5DCE7D09"/>
    <w:multiLevelType w:val="multilevel"/>
    <w:tmpl w:val="AC387286"/>
    <w:lvl w:ilvl="0">
      <w:start w:val="1"/>
      <w:numFmt w:val="decimal"/>
      <w:lvlText w:val="%1."/>
      <w:lvlJc w:val="left"/>
      <w:pPr>
        <w:tabs>
          <w:tab w:val="num" w:pos="360"/>
        </w:tabs>
        <w:ind w:left="360" w:hanging="360"/>
      </w:pPr>
      <w:rPr>
        <w:rFonts w:hint="default"/>
        <w:b/>
        <w:i w:val="0"/>
      </w:rPr>
    </w:lvl>
    <w:lvl w:ilvl="1">
      <w:start w:val="1"/>
      <w:numFmt w:val="upperRoman"/>
      <w:lvlText w:val="%2."/>
      <w:lvlJc w:val="righ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702C261F"/>
    <w:multiLevelType w:val="hybridMultilevel"/>
    <w:tmpl w:val="B9F6B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EB167E"/>
    <w:multiLevelType w:val="hybridMultilevel"/>
    <w:tmpl w:val="14240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7C7C7EDD"/>
    <w:multiLevelType w:val="hybridMultilevel"/>
    <w:tmpl w:val="39807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FA6CAF8">
      <w:start w:val="14"/>
      <w:numFmt w:val="bullet"/>
      <w:lvlText w:val="-"/>
      <w:lvlJc w:val="left"/>
      <w:pPr>
        <w:ind w:left="2160" w:hanging="360"/>
      </w:pPr>
      <w:rPr>
        <w:rFonts w:ascii="Arial" w:eastAsia="Times New Roman" w:hAnsi="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4"/>
  </w:num>
  <w:num w:numId="4">
    <w:abstractNumId w:val="3"/>
  </w:num>
  <w:num w:numId="5">
    <w:abstractNumId w:val="9"/>
  </w:num>
  <w:num w:numId="6">
    <w:abstractNumId w:val="14"/>
  </w:num>
  <w:num w:numId="7">
    <w:abstractNumId w:val="1"/>
  </w:num>
  <w:num w:numId="8">
    <w:abstractNumId w:val="10"/>
  </w:num>
  <w:num w:numId="9">
    <w:abstractNumId w:val="16"/>
  </w:num>
  <w:num w:numId="10">
    <w:abstractNumId w:val="21"/>
  </w:num>
  <w:num w:numId="11">
    <w:abstractNumId w:val="13"/>
  </w:num>
  <w:num w:numId="12">
    <w:abstractNumId w:val="17"/>
  </w:num>
  <w:num w:numId="13">
    <w:abstractNumId w:val="18"/>
  </w:num>
  <w:num w:numId="14">
    <w:abstractNumId w:val="0"/>
  </w:num>
  <w:num w:numId="15">
    <w:abstractNumId w:val="19"/>
  </w:num>
  <w:num w:numId="16">
    <w:abstractNumId w:val="15"/>
  </w:num>
  <w:num w:numId="17">
    <w:abstractNumId w:val="7"/>
  </w:num>
  <w:num w:numId="18">
    <w:abstractNumId w:val="5"/>
  </w:num>
  <w:num w:numId="19">
    <w:abstractNumId w:val="6"/>
  </w:num>
  <w:num w:numId="20">
    <w:abstractNumId w:val="22"/>
  </w:num>
  <w:num w:numId="21">
    <w:abstractNumId w:val="20"/>
  </w:num>
  <w:num w:numId="22">
    <w:abstractNumId w:val="11"/>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7483D"/>
    <w:rsid w:val="00171CAE"/>
    <w:rsid w:val="001C67A4"/>
    <w:rsid w:val="004748B6"/>
    <w:rsid w:val="004C4009"/>
    <w:rsid w:val="0053137C"/>
    <w:rsid w:val="00533792"/>
    <w:rsid w:val="005C1A94"/>
    <w:rsid w:val="00625BCF"/>
    <w:rsid w:val="00824FA4"/>
    <w:rsid w:val="008D58EC"/>
    <w:rsid w:val="00AC208A"/>
    <w:rsid w:val="00FB37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style w:type="paragraph" w:default="1" w:styleId="Normal">
    <w:name w:val="Normal"/>
    <w:qFormat/>
    <w:rsid w:val="0049479B"/>
    <w:rPr>
      <w:sz w:val="24"/>
    </w:rPr>
  </w:style>
  <w:style w:type="paragraph" w:styleId="Heading1">
    <w:name w:val="heading 1"/>
    <w:basedOn w:val="Normal"/>
    <w:next w:val="Normal"/>
    <w:link w:val="Heading1Char"/>
    <w:uiPriority w:val="9"/>
    <w:qFormat/>
    <w:rsid w:val="00533792"/>
    <w:pPr>
      <w:keepNext/>
      <w:outlineLvl w:val="0"/>
    </w:pPr>
    <w:rPr>
      <w:b/>
      <w:sz w:val="32"/>
    </w:rPr>
  </w:style>
  <w:style w:type="paragraph" w:styleId="Heading2">
    <w:name w:val="heading 2"/>
    <w:basedOn w:val="Normal"/>
    <w:next w:val="Normal"/>
    <w:link w:val="Heading2Char"/>
    <w:uiPriority w:val="9"/>
    <w:qFormat/>
    <w:rsid w:val="00533792"/>
    <w:pPr>
      <w:keepNext/>
      <w:outlineLvl w:val="1"/>
    </w:pPr>
    <w:rPr>
      <w:sz w:val="32"/>
      <w:lang w:eastAsia="zh-TW"/>
    </w:rPr>
  </w:style>
  <w:style w:type="paragraph" w:styleId="Heading3">
    <w:name w:val="heading 3"/>
    <w:basedOn w:val="Normal"/>
    <w:next w:val="Normal"/>
    <w:link w:val="Heading3Char"/>
    <w:uiPriority w:val="9"/>
    <w:qFormat/>
    <w:rsid w:val="00624A34"/>
    <w:pPr>
      <w:keepNext/>
      <w:widowControl w:val="0"/>
      <w:autoSpaceDE w:val="0"/>
      <w:autoSpaceDN w:val="0"/>
      <w:adjustRightInd w:val="0"/>
      <w:spacing w:before="240" w:after="60"/>
      <w:outlineLvl w:val="2"/>
    </w:pPr>
    <w:rPr>
      <w:rFonts w:ascii="Calibri" w:eastAsia="Times New Roman"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24A34"/>
    <w:rPr>
      <w:b/>
      <w:sz w:val="32"/>
    </w:rPr>
  </w:style>
  <w:style w:type="character" w:customStyle="1" w:styleId="Heading2Char">
    <w:name w:val="Heading 2 Char"/>
    <w:basedOn w:val="DefaultParagraphFont"/>
    <w:link w:val="Heading2"/>
    <w:uiPriority w:val="9"/>
    <w:locked/>
    <w:rsid w:val="00624A34"/>
    <w:rPr>
      <w:sz w:val="32"/>
      <w:lang w:eastAsia="zh-TW"/>
    </w:rPr>
  </w:style>
  <w:style w:type="character" w:customStyle="1" w:styleId="Heading3Char">
    <w:name w:val="Heading 3 Char"/>
    <w:basedOn w:val="DefaultParagraphFont"/>
    <w:link w:val="Heading3"/>
    <w:uiPriority w:val="9"/>
    <w:rsid w:val="00624A34"/>
    <w:rPr>
      <w:rFonts w:ascii="Calibri" w:eastAsia="Times New Roman" w:hAnsi="Calibri"/>
      <w:b/>
      <w:bCs/>
      <w:sz w:val="26"/>
      <w:szCs w:val="26"/>
    </w:rPr>
  </w:style>
  <w:style w:type="paragraph" w:styleId="BodyText">
    <w:name w:val="Body Text"/>
    <w:basedOn w:val="Normal"/>
    <w:rsid w:val="00533792"/>
    <w:rPr>
      <w:i/>
    </w:rPr>
  </w:style>
  <w:style w:type="paragraph" w:styleId="BodyTextIndent">
    <w:name w:val="Body Text Indent"/>
    <w:basedOn w:val="Normal"/>
    <w:rsid w:val="00533792"/>
    <w:pPr>
      <w:ind w:left="360"/>
      <w:jc w:val="both"/>
    </w:pPr>
    <w:rPr>
      <w:rFonts w:ascii="Times New Roman" w:hAnsi="Times New Roman"/>
    </w:rPr>
  </w:style>
  <w:style w:type="paragraph" w:styleId="BodyTextIndent2">
    <w:name w:val="Body Text Indent 2"/>
    <w:basedOn w:val="Normal"/>
    <w:rsid w:val="00533792"/>
    <w:pPr>
      <w:ind w:left="720"/>
      <w:jc w:val="both"/>
    </w:pPr>
    <w:rPr>
      <w:rFonts w:ascii="Times New Roman" w:hAnsi="Times New Roman"/>
    </w:rPr>
  </w:style>
  <w:style w:type="paragraph" w:styleId="Header">
    <w:name w:val="header"/>
    <w:basedOn w:val="Normal"/>
    <w:uiPriority w:val="99"/>
    <w:rsid w:val="00533792"/>
    <w:pPr>
      <w:tabs>
        <w:tab w:val="center" w:pos="4320"/>
        <w:tab w:val="right" w:pos="8640"/>
      </w:tabs>
    </w:pPr>
  </w:style>
  <w:style w:type="paragraph" w:styleId="BodyText2">
    <w:name w:val="Body Text 2"/>
    <w:basedOn w:val="Normal"/>
    <w:rsid w:val="00533792"/>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link w:val="BalloonTextChar"/>
    <w:uiPriority w:val="99"/>
    <w:semiHidden/>
    <w:rsid w:val="00672CE8"/>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624A34"/>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uiPriority w:val="99"/>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paragraph" w:customStyle="1" w:styleId="ColorfulList-Accent11">
    <w:name w:val="Colorful List - Accent 11"/>
    <w:basedOn w:val="Normal"/>
    <w:uiPriority w:val="34"/>
    <w:qFormat/>
    <w:rsid w:val="00F10C90"/>
    <w:pPr>
      <w:ind w:left="720"/>
    </w:pPr>
  </w:style>
  <w:style w:type="paragraph" w:customStyle="1" w:styleId="Body">
    <w:name w:val="Body"/>
    <w:rsid w:val="00624A34"/>
    <w:rPr>
      <w:rFonts w:ascii="Helvetica" w:eastAsia="Times New Roman" w:hAnsi="Helvetica"/>
      <w:color w:val="000000"/>
      <w:sz w:val="24"/>
    </w:rPr>
  </w:style>
  <w:style w:type="character" w:styleId="FootnoteReference">
    <w:name w:val="footnote reference"/>
    <w:basedOn w:val="DefaultParagraphFont"/>
    <w:uiPriority w:val="99"/>
    <w:rsid w:val="00624A34"/>
    <w:rPr>
      <w:rFonts w:cs="Times New Roman"/>
    </w:rPr>
  </w:style>
  <w:style w:type="character" w:styleId="CommentReference">
    <w:name w:val="annotation reference"/>
    <w:basedOn w:val="DefaultParagraphFont"/>
    <w:uiPriority w:val="99"/>
    <w:unhideWhenUsed/>
    <w:rsid w:val="00624A34"/>
    <w:rPr>
      <w:rFonts w:cs="Times New Roman"/>
      <w:sz w:val="16"/>
      <w:szCs w:val="16"/>
    </w:rPr>
  </w:style>
  <w:style w:type="paragraph" w:styleId="CommentText">
    <w:name w:val="annotation text"/>
    <w:basedOn w:val="Normal"/>
    <w:link w:val="CommentTextChar"/>
    <w:uiPriority w:val="99"/>
    <w:unhideWhenUsed/>
    <w:rsid w:val="00624A34"/>
    <w:pPr>
      <w:widowControl w:val="0"/>
      <w:autoSpaceDE w:val="0"/>
      <w:autoSpaceDN w:val="0"/>
      <w:adjustRightInd w:val="0"/>
    </w:pPr>
    <w:rPr>
      <w:rFonts w:ascii="Times New Roman" w:eastAsia="Times New Roman" w:hAnsi="Times New Roman"/>
      <w:sz w:val="20"/>
    </w:rPr>
  </w:style>
  <w:style w:type="character" w:customStyle="1" w:styleId="CommentTextChar">
    <w:name w:val="Comment Text Char"/>
    <w:basedOn w:val="DefaultParagraphFont"/>
    <w:link w:val="CommentText"/>
    <w:uiPriority w:val="99"/>
    <w:rsid w:val="00624A34"/>
    <w:rPr>
      <w:rFonts w:ascii="Times New Roman" w:eastAsia="Times New Roman" w:hAnsi="Times New Roman"/>
    </w:rPr>
  </w:style>
  <w:style w:type="paragraph" w:styleId="CommentSubject">
    <w:name w:val="annotation subject"/>
    <w:basedOn w:val="CommentText"/>
    <w:next w:val="CommentText"/>
    <w:link w:val="CommentSubjectChar"/>
    <w:uiPriority w:val="99"/>
    <w:unhideWhenUsed/>
    <w:rsid w:val="00624A34"/>
    <w:rPr>
      <w:b/>
      <w:bCs/>
    </w:rPr>
  </w:style>
  <w:style w:type="character" w:customStyle="1" w:styleId="CommentSubjectChar">
    <w:name w:val="Comment Subject Char"/>
    <w:basedOn w:val="CommentTextChar"/>
    <w:link w:val="CommentSubject"/>
    <w:uiPriority w:val="99"/>
    <w:rsid w:val="00624A34"/>
    <w:rPr>
      <w:rFonts w:ascii="Times New Roman" w:eastAsia="Times New Roman" w:hAnsi="Times New Roman"/>
      <w:b/>
      <w:bCs/>
    </w:rPr>
  </w:style>
  <w:style w:type="character" w:styleId="Strong">
    <w:name w:val="Strong"/>
    <w:basedOn w:val="DefaultParagraphFont"/>
    <w:uiPriority w:val="22"/>
    <w:qFormat/>
    <w:rsid w:val="00624A34"/>
    <w:rPr>
      <w:b/>
      <w:bCs/>
    </w:rPr>
  </w:style>
  <w:style w:type="character" w:styleId="LineNumber">
    <w:name w:val="line number"/>
    <w:basedOn w:val="DefaultParagraphFont"/>
    <w:uiPriority w:val="99"/>
    <w:unhideWhenUsed/>
    <w:rsid w:val="00624A3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style w:type="paragraph" w:default="1" w:styleId="Normal">
    <w:name w:val="Normal"/>
    <w:qFormat/>
    <w:rsid w:val="0049479B"/>
    <w:rPr>
      <w:sz w:val="24"/>
    </w:rPr>
  </w:style>
  <w:style w:type="paragraph" w:styleId="Heading1">
    <w:name w:val="heading 1"/>
    <w:basedOn w:val="Normal"/>
    <w:next w:val="Normal"/>
    <w:link w:val="Heading1Char"/>
    <w:uiPriority w:val="9"/>
    <w:qFormat/>
    <w:pPr>
      <w:keepNext/>
      <w:outlineLvl w:val="0"/>
    </w:pPr>
    <w:rPr>
      <w:b/>
      <w:sz w:val="32"/>
    </w:rPr>
  </w:style>
  <w:style w:type="paragraph" w:styleId="Heading2">
    <w:name w:val="heading 2"/>
    <w:basedOn w:val="Normal"/>
    <w:next w:val="Normal"/>
    <w:link w:val="Heading2Char"/>
    <w:uiPriority w:val="9"/>
    <w:qFormat/>
    <w:pPr>
      <w:keepNext/>
      <w:outlineLvl w:val="1"/>
    </w:pPr>
    <w:rPr>
      <w:sz w:val="32"/>
      <w:lang w:eastAsia="zh-TW"/>
    </w:rPr>
  </w:style>
  <w:style w:type="paragraph" w:styleId="Heading3">
    <w:name w:val="heading 3"/>
    <w:basedOn w:val="Normal"/>
    <w:next w:val="Normal"/>
    <w:link w:val="Heading3Char"/>
    <w:uiPriority w:val="9"/>
    <w:qFormat/>
    <w:rsid w:val="00624A34"/>
    <w:pPr>
      <w:keepNext/>
      <w:widowControl w:val="0"/>
      <w:autoSpaceDE w:val="0"/>
      <w:autoSpaceDN w:val="0"/>
      <w:adjustRightInd w:val="0"/>
      <w:spacing w:before="240" w:after="60"/>
      <w:outlineLvl w:val="2"/>
    </w:pPr>
    <w:rPr>
      <w:rFonts w:ascii="Calibri" w:eastAsia="Times New Roman" w:hAnsi="Calibri"/>
      <w:b/>
      <w:bCs/>
      <w:sz w:val="26"/>
      <w:szCs w:val="26"/>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locked/>
    <w:rsid w:val="00624A34"/>
    <w:rPr>
      <w:b/>
      <w:sz w:val="32"/>
    </w:rPr>
  </w:style>
  <w:style w:type="character" w:customStyle="1" w:styleId="Heading2Char">
    <w:name w:val="Heading 2 Char"/>
    <w:basedOn w:val="DefaultParagraphFont"/>
    <w:link w:val="Heading2"/>
    <w:uiPriority w:val="9"/>
    <w:locked/>
    <w:rsid w:val="00624A34"/>
    <w:rPr>
      <w:sz w:val="32"/>
      <w:lang w:eastAsia="zh-TW"/>
    </w:rPr>
  </w:style>
  <w:style w:type="character" w:customStyle="1" w:styleId="Heading3Char">
    <w:name w:val="Heading 3 Char"/>
    <w:basedOn w:val="DefaultParagraphFont"/>
    <w:link w:val="Heading3"/>
    <w:uiPriority w:val="9"/>
    <w:rsid w:val="00624A34"/>
    <w:rPr>
      <w:rFonts w:ascii="Calibri" w:eastAsia="Times New Roman" w:hAnsi="Calibri"/>
      <w:b/>
      <w:bCs/>
      <w:sz w:val="26"/>
      <w:szCs w:val="26"/>
    </w:rPr>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uiPriority w:val="99"/>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link w:val="BalloonTextChar"/>
    <w:uiPriority w:val="99"/>
    <w:semiHidden/>
    <w:rsid w:val="00672CE8"/>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624A34"/>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MediumGrid1-Accent2">
    <w:name w:val="Medium Grid 1 Accent 2"/>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uiPriority w:val="99"/>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paragraph" w:styleId="ColorfulList-Accent1">
    <w:name w:val="Colorful List Accent 1"/>
    <w:basedOn w:val="Normal"/>
    <w:uiPriority w:val="34"/>
    <w:qFormat/>
    <w:rsid w:val="00F10C90"/>
    <w:pPr>
      <w:ind w:left="720"/>
    </w:pPr>
  </w:style>
  <w:style w:type="paragraph" w:customStyle="1" w:styleId="Body">
    <w:name w:val="Body"/>
    <w:rsid w:val="00624A34"/>
    <w:rPr>
      <w:rFonts w:ascii="Helvetica" w:eastAsia="Times New Roman" w:hAnsi="Helvetica"/>
      <w:color w:val="000000"/>
      <w:sz w:val="24"/>
    </w:rPr>
  </w:style>
  <w:style w:type="character" w:styleId="FootnoteReference">
    <w:name w:val="footnote reference"/>
    <w:basedOn w:val="DefaultParagraphFont"/>
    <w:uiPriority w:val="99"/>
    <w:rsid w:val="00624A34"/>
    <w:rPr>
      <w:rFonts w:cs="Times New Roman"/>
    </w:rPr>
  </w:style>
  <w:style w:type="character" w:styleId="CommentReference">
    <w:name w:val="annotation reference"/>
    <w:basedOn w:val="DefaultParagraphFont"/>
    <w:uiPriority w:val="99"/>
    <w:unhideWhenUsed/>
    <w:rsid w:val="00624A34"/>
    <w:rPr>
      <w:rFonts w:cs="Times New Roman"/>
      <w:sz w:val="16"/>
      <w:szCs w:val="16"/>
    </w:rPr>
  </w:style>
  <w:style w:type="paragraph" w:styleId="CommentText">
    <w:name w:val="annotation text"/>
    <w:basedOn w:val="Normal"/>
    <w:link w:val="CommentTextChar"/>
    <w:uiPriority w:val="99"/>
    <w:unhideWhenUsed/>
    <w:rsid w:val="00624A34"/>
    <w:pPr>
      <w:widowControl w:val="0"/>
      <w:autoSpaceDE w:val="0"/>
      <w:autoSpaceDN w:val="0"/>
      <w:adjustRightInd w:val="0"/>
    </w:pPr>
    <w:rPr>
      <w:rFonts w:ascii="Times New Roman" w:eastAsia="Times New Roman" w:hAnsi="Times New Roman"/>
      <w:sz w:val="20"/>
    </w:rPr>
  </w:style>
  <w:style w:type="character" w:customStyle="1" w:styleId="CommentTextChar">
    <w:name w:val="Comment Text Char"/>
    <w:basedOn w:val="DefaultParagraphFont"/>
    <w:link w:val="CommentText"/>
    <w:uiPriority w:val="99"/>
    <w:rsid w:val="00624A34"/>
    <w:rPr>
      <w:rFonts w:ascii="Times New Roman" w:eastAsia="Times New Roman" w:hAnsi="Times New Roman"/>
    </w:rPr>
  </w:style>
  <w:style w:type="paragraph" w:styleId="CommentSubject">
    <w:name w:val="annotation subject"/>
    <w:basedOn w:val="CommentText"/>
    <w:next w:val="CommentText"/>
    <w:link w:val="CommentSubjectChar"/>
    <w:uiPriority w:val="99"/>
    <w:unhideWhenUsed/>
    <w:rsid w:val="00624A34"/>
    <w:rPr>
      <w:b/>
      <w:bCs/>
    </w:rPr>
  </w:style>
  <w:style w:type="character" w:customStyle="1" w:styleId="CommentSubjectChar">
    <w:name w:val="Comment Subject Char"/>
    <w:basedOn w:val="CommentTextChar"/>
    <w:link w:val="CommentSubject"/>
    <w:uiPriority w:val="99"/>
    <w:rsid w:val="00624A34"/>
    <w:rPr>
      <w:rFonts w:ascii="Times New Roman" w:eastAsia="Times New Roman" w:hAnsi="Times New Roman"/>
      <w:b/>
      <w:bCs/>
    </w:rPr>
  </w:style>
  <w:style w:type="character" w:styleId="Strong">
    <w:name w:val="Strong"/>
    <w:basedOn w:val="DefaultParagraphFont"/>
    <w:uiPriority w:val="22"/>
    <w:qFormat/>
    <w:rsid w:val="00624A34"/>
    <w:rPr>
      <w:b/>
      <w:bCs/>
    </w:rPr>
  </w:style>
  <w:style w:type="character" w:styleId="LineNumber">
    <w:name w:val="line number"/>
    <w:basedOn w:val="DefaultParagraphFont"/>
    <w:uiPriority w:val="99"/>
    <w:unhideWhenUsed/>
    <w:rsid w:val="00624A34"/>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2020</Words>
  <Characters>11516</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13509</CharactersWithSpaces>
  <SharedDoc>false</SharedDoc>
  <HLinks>
    <vt:vector size="6" baseType="variant">
      <vt:variant>
        <vt:i4>4325435</vt:i4>
      </vt:variant>
      <vt:variant>
        <vt:i4>3885</vt:i4>
      </vt:variant>
      <vt:variant>
        <vt:i4>1025</vt:i4>
      </vt:variant>
      <vt:variant>
        <vt:i4>1</vt:i4>
      </vt:variant>
      <vt:variant>
        <vt:lpwstr>overview -roach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cp:lastModifiedBy>BMS</cp:lastModifiedBy>
  <cp:revision>4</cp:revision>
  <dcterms:created xsi:type="dcterms:W3CDTF">2013-08-01T02:56:00Z</dcterms:created>
  <dcterms:modified xsi:type="dcterms:W3CDTF">2013-08-01T13:27:00Z</dcterms:modified>
</cp:coreProperties>
</file>