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F3" w:rsidRDefault="00B26D4A">
      <w:r>
        <w:t>Test document</w:t>
      </w:r>
      <w:bookmarkStart w:id="0" w:name="_GoBack"/>
      <w:bookmarkEnd w:id="0"/>
    </w:p>
    <w:sectPr w:rsidR="00623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4A"/>
    <w:rsid w:val="00137D10"/>
    <w:rsid w:val="00B26D4A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 - Editorial Larissa</dc:creator>
  <cp:lastModifiedBy>JoVE - Editorial Larissa</cp:lastModifiedBy>
  <cp:revision>1</cp:revision>
  <dcterms:created xsi:type="dcterms:W3CDTF">2013-04-15T13:13:00Z</dcterms:created>
  <dcterms:modified xsi:type="dcterms:W3CDTF">2013-04-15T20:26:00Z</dcterms:modified>
</cp:coreProperties>
</file>