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FC8" w:rsidRPr="00124A5D" w:rsidRDefault="00260FC8">
      <w:pPr>
        <w:rPr>
          <w:rFonts w:ascii="Times New Roman" w:eastAsia="Times New Roman" w:hAnsi="Times New Roman" w:cs="Times New Roman"/>
          <w:b/>
          <w:bCs/>
          <w:sz w:val="24"/>
          <w:szCs w:val="24"/>
        </w:rPr>
      </w:pPr>
      <w:r w:rsidRPr="00124A5D">
        <w:rPr>
          <w:rFonts w:ascii="Times New Roman" w:eastAsia="Times New Roman" w:hAnsi="Times New Roman" w:cs="Times New Roman"/>
          <w:b/>
          <w:bCs/>
          <w:sz w:val="24"/>
          <w:szCs w:val="24"/>
        </w:rPr>
        <w:t>RESPONSE TO REVIEWERS</w:t>
      </w:r>
      <w:r w:rsidRPr="00124A5D">
        <w:rPr>
          <w:rFonts w:ascii="Times New Roman" w:eastAsia="Times New Roman" w:hAnsi="Times New Roman" w:cs="Times New Roman"/>
          <w:b/>
          <w:bCs/>
          <w:sz w:val="24"/>
          <w:szCs w:val="24"/>
        </w:rPr>
        <w:tab/>
      </w:r>
      <w:r w:rsidRPr="00124A5D">
        <w:rPr>
          <w:rFonts w:ascii="Times New Roman" w:eastAsia="Times New Roman" w:hAnsi="Times New Roman" w:cs="Times New Roman"/>
          <w:b/>
          <w:bCs/>
          <w:sz w:val="24"/>
          <w:szCs w:val="24"/>
        </w:rPr>
        <w:tab/>
      </w:r>
      <w:r w:rsidRPr="00124A5D">
        <w:rPr>
          <w:rFonts w:ascii="Times New Roman" w:eastAsia="Times New Roman" w:hAnsi="Times New Roman" w:cs="Times New Roman"/>
          <w:b/>
          <w:bCs/>
          <w:sz w:val="24"/>
          <w:szCs w:val="24"/>
        </w:rPr>
        <w:tab/>
      </w:r>
      <w:r w:rsidRPr="00124A5D">
        <w:rPr>
          <w:rFonts w:ascii="Times New Roman" w:eastAsia="Times New Roman" w:hAnsi="Times New Roman" w:cs="Times New Roman"/>
          <w:b/>
          <w:bCs/>
          <w:sz w:val="24"/>
          <w:szCs w:val="24"/>
        </w:rPr>
        <w:tab/>
      </w:r>
      <w:r w:rsidRPr="00124A5D">
        <w:rPr>
          <w:rFonts w:ascii="Times New Roman" w:eastAsia="Times New Roman" w:hAnsi="Times New Roman" w:cs="Times New Roman"/>
          <w:b/>
          <w:bCs/>
          <w:sz w:val="24"/>
          <w:szCs w:val="24"/>
        </w:rPr>
        <w:tab/>
      </w:r>
      <w:r w:rsidRPr="00124A5D">
        <w:rPr>
          <w:rFonts w:ascii="Times New Roman" w:eastAsia="Times New Roman" w:hAnsi="Times New Roman" w:cs="Times New Roman"/>
          <w:b/>
          <w:bCs/>
          <w:sz w:val="24"/>
          <w:szCs w:val="24"/>
        </w:rPr>
        <w:tab/>
        <w:t xml:space="preserve">October </w:t>
      </w:r>
      <w:r w:rsidR="00CD3683" w:rsidRPr="00124A5D">
        <w:rPr>
          <w:rFonts w:ascii="Times New Roman" w:eastAsia="Times New Roman" w:hAnsi="Times New Roman" w:cs="Times New Roman"/>
          <w:b/>
          <w:bCs/>
          <w:sz w:val="24"/>
          <w:szCs w:val="24"/>
        </w:rPr>
        <w:t>16</w:t>
      </w:r>
      <w:r w:rsidR="00CD3683" w:rsidRPr="00124A5D">
        <w:rPr>
          <w:rFonts w:ascii="Times New Roman" w:eastAsia="Times New Roman" w:hAnsi="Times New Roman" w:cs="Times New Roman"/>
          <w:b/>
          <w:bCs/>
          <w:sz w:val="24"/>
          <w:szCs w:val="24"/>
          <w:vertAlign w:val="superscript"/>
        </w:rPr>
        <w:t>th</w:t>
      </w:r>
      <w:r w:rsidR="00CD3683" w:rsidRPr="00124A5D">
        <w:rPr>
          <w:rFonts w:ascii="Times New Roman" w:eastAsia="Times New Roman" w:hAnsi="Times New Roman" w:cs="Times New Roman"/>
          <w:b/>
          <w:bCs/>
          <w:sz w:val="24"/>
          <w:szCs w:val="24"/>
        </w:rPr>
        <w:t xml:space="preserve"> 2012</w:t>
      </w:r>
    </w:p>
    <w:p w:rsidR="00CD3683" w:rsidRPr="00124A5D" w:rsidRDefault="00525A55">
      <w:pPr>
        <w:rPr>
          <w:rFonts w:ascii="Times New Roman" w:eastAsia="Times New Roman" w:hAnsi="Times New Roman" w:cs="Times New Roman"/>
          <w:sz w:val="24"/>
          <w:szCs w:val="24"/>
        </w:rPr>
      </w:pPr>
      <w:r w:rsidRPr="00124A5D">
        <w:rPr>
          <w:rFonts w:ascii="Times New Roman" w:eastAsia="Times New Roman" w:hAnsi="Times New Roman" w:cs="Times New Roman"/>
          <w:b/>
          <w:bCs/>
          <w:sz w:val="24"/>
          <w:szCs w:val="24"/>
        </w:rPr>
        <w:t>Reviewer #1</w:t>
      </w:r>
      <w:r w:rsidRPr="00124A5D">
        <w:rPr>
          <w:rFonts w:ascii="Times New Roman" w:eastAsia="Times New Roman" w:hAnsi="Times New Roman" w:cs="Times New Roman"/>
          <w:sz w:val="24"/>
          <w:szCs w:val="24"/>
        </w:rPr>
        <w:t xml:space="preserve"> </w:t>
      </w:r>
      <w:r w:rsidRPr="00124A5D">
        <w:rPr>
          <w:rFonts w:ascii="Times New Roman" w:eastAsia="Times New Roman" w:hAnsi="Times New Roman" w:cs="Times New Roman"/>
          <w:sz w:val="24"/>
          <w:szCs w:val="24"/>
        </w:rPr>
        <w:br/>
      </w:r>
    </w:p>
    <w:p w:rsidR="00CD3683" w:rsidRPr="00124A5D" w:rsidRDefault="00525A55" w:rsidP="00CD3683">
      <w:pPr>
        <w:pStyle w:val="ListParagraph"/>
        <w:numPr>
          <w:ilvl w:val="0"/>
          <w:numId w:val="1"/>
        </w:numPr>
        <w:rPr>
          <w:rFonts w:ascii="Times New Roman" w:eastAsia="Times New Roman" w:hAnsi="Times New Roman" w:cs="Times New Roman"/>
          <w:sz w:val="24"/>
          <w:szCs w:val="24"/>
        </w:rPr>
      </w:pPr>
      <w:r w:rsidRPr="00124A5D">
        <w:rPr>
          <w:rFonts w:ascii="Times New Roman" w:eastAsia="Times New Roman" w:hAnsi="Times New Roman" w:cs="Times New Roman"/>
          <w:sz w:val="24"/>
          <w:szCs w:val="24"/>
        </w:rPr>
        <w:t>Page 1: "When valve damage occurs, causing (stenosis and/or regurgitation valve prolapsed), and cannot be surgically repaired, the native valve is usually replaced by a prosthetic valve."</w:t>
      </w:r>
      <w:r w:rsidRPr="00124A5D">
        <w:rPr>
          <w:rFonts w:ascii="Times New Roman" w:eastAsia="Times New Roman" w:hAnsi="Times New Roman" w:cs="Times New Roman"/>
          <w:sz w:val="24"/>
          <w:szCs w:val="24"/>
        </w:rPr>
        <w:br/>
        <w:t>- Run on sentence. The author may want to reword this sentence or try removing parenthesis and the second comma</w:t>
      </w:r>
    </w:p>
    <w:p w:rsidR="00CD3683" w:rsidRPr="00124A5D" w:rsidRDefault="00CD3683">
      <w:pPr>
        <w:rPr>
          <w:rFonts w:ascii="Times New Roman" w:eastAsia="Times New Roman" w:hAnsi="Times New Roman" w:cs="Times New Roman"/>
          <w:i/>
          <w:sz w:val="24"/>
          <w:szCs w:val="24"/>
        </w:rPr>
      </w:pPr>
      <w:r w:rsidRPr="00124A5D">
        <w:rPr>
          <w:rFonts w:ascii="Times New Roman" w:eastAsia="Times New Roman" w:hAnsi="Times New Roman" w:cs="Times New Roman"/>
          <w:i/>
          <w:sz w:val="24"/>
          <w:szCs w:val="24"/>
        </w:rPr>
        <w:t>We thank the reviewer for this suggestion. We have corrected this sentence as suggested.</w:t>
      </w:r>
    </w:p>
    <w:p w:rsidR="00CD3683" w:rsidRPr="00124A5D" w:rsidRDefault="00525A55" w:rsidP="00CD3683">
      <w:pPr>
        <w:pStyle w:val="ListParagraph"/>
        <w:numPr>
          <w:ilvl w:val="0"/>
          <w:numId w:val="1"/>
        </w:numPr>
        <w:rPr>
          <w:rFonts w:ascii="Times New Roman" w:hAnsi="Times New Roman" w:cs="Times New Roman"/>
          <w:sz w:val="24"/>
          <w:szCs w:val="24"/>
        </w:rPr>
      </w:pPr>
      <w:r w:rsidRPr="00124A5D">
        <w:rPr>
          <w:rFonts w:ascii="Times New Roman" w:eastAsia="Times New Roman" w:hAnsi="Times New Roman" w:cs="Times New Roman"/>
          <w:sz w:val="24"/>
          <w:szCs w:val="24"/>
        </w:rPr>
        <w:t>Page 4: Need a line space between sections 2.3 and 2.4</w:t>
      </w:r>
    </w:p>
    <w:p w:rsidR="00CD3683" w:rsidRPr="00124A5D" w:rsidRDefault="00CD3683" w:rsidP="00CD3683">
      <w:pPr>
        <w:rPr>
          <w:rFonts w:ascii="Times New Roman" w:eastAsia="Times New Roman" w:hAnsi="Times New Roman" w:cs="Times New Roman"/>
          <w:i/>
          <w:sz w:val="24"/>
          <w:szCs w:val="24"/>
        </w:rPr>
      </w:pPr>
      <w:r w:rsidRPr="00124A5D">
        <w:rPr>
          <w:rFonts w:ascii="Times New Roman" w:eastAsia="Times New Roman" w:hAnsi="Times New Roman" w:cs="Times New Roman"/>
          <w:i/>
          <w:sz w:val="24"/>
          <w:szCs w:val="24"/>
        </w:rPr>
        <w:t>We have corrected as suggested by the reviewer.</w:t>
      </w:r>
    </w:p>
    <w:p w:rsidR="00CD3683" w:rsidRPr="004B3A20" w:rsidRDefault="00525A55" w:rsidP="004B3A20">
      <w:pPr>
        <w:pStyle w:val="ListParagraph"/>
        <w:numPr>
          <w:ilvl w:val="0"/>
          <w:numId w:val="1"/>
        </w:numPr>
        <w:rPr>
          <w:rFonts w:ascii="Times New Roman" w:eastAsia="Times New Roman" w:hAnsi="Times New Roman" w:cs="Times New Roman"/>
          <w:sz w:val="24"/>
          <w:szCs w:val="24"/>
        </w:rPr>
      </w:pPr>
      <w:r w:rsidRPr="004B3A20">
        <w:rPr>
          <w:rFonts w:ascii="Times New Roman" w:eastAsia="Times New Roman" w:hAnsi="Times New Roman" w:cs="Times New Roman"/>
          <w:sz w:val="24"/>
          <w:szCs w:val="24"/>
        </w:rPr>
        <w:t>Page 4: Figure 2b and 2c</w:t>
      </w:r>
      <w:r w:rsidRPr="004B3A20">
        <w:rPr>
          <w:rFonts w:ascii="Times New Roman" w:eastAsia="Times New Roman" w:hAnsi="Times New Roman" w:cs="Times New Roman"/>
          <w:sz w:val="24"/>
          <w:szCs w:val="24"/>
        </w:rPr>
        <w:br/>
        <w:t>- These figures do not show clear pictures of the sutures and clips mentioned. The author should reconsider these pictures.</w:t>
      </w:r>
    </w:p>
    <w:p w:rsidR="004B3A20" w:rsidRDefault="00CD3683" w:rsidP="004B3A20">
      <w:pPr>
        <w:spacing w:after="0" w:line="240" w:lineRule="auto"/>
        <w:rPr>
          <w:rFonts w:ascii="Times New Roman" w:eastAsia="Times New Roman" w:hAnsi="Times New Roman" w:cs="Times New Roman"/>
          <w:sz w:val="24"/>
          <w:szCs w:val="24"/>
        </w:rPr>
      </w:pPr>
      <w:r w:rsidRPr="00124A5D">
        <w:rPr>
          <w:rFonts w:ascii="Times New Roman" w:eastAsia="Times New Roman" w:hAnsi="Times New Roman" w:cs="Times New Roman"/>
          <w:i/>
          <w:sz w:val="24"/>
          <w:szCs w:val="24"/>
        </w:rPr>
        <w:t>We thank the reviewer for this suggestion. We have updated Fig. 2 with new Figs. 2b and 2c showing the sutures and the clips respectively.</w:t>
      </w:r>
      <w:r w:rsidR="004B3A20">
        <w:rPr>
          <w:rFonts w:ascii="Times New Roman" w:eastAsia="Times New Roman" w:hAnsi="Times New Roman" w:cs="Times New Roman"/>
          <w:sz w:val="24"/>
          <w:szCs w:val="24"/>
        </w:rPr>
        <w:br/>
      </w:r>
    </w:p>
    <w:p w:rsidR="004B3A20" w:rsidRPr="004B3A20" w:rsidRDefault="00525A55" w:rsidP="004B3A20">
      <w:pPr>
        <w:pStyle w:val="ListParagraph"/>
        <w:numPr>
          <w:ilvl w:val="0"/>
          <w:numId w:val="1"/>
        </w:numPr>
        <w:spacing w:after="0" w:line="240" w:lineRule="auto"/>
        <w:rPr>
          <w:rFonts w:ascii="Times New Roman" w:eastAsia="Times New Roman" w:hAnsi="Times New Roman" w:cs="Times New Roman"/>
          <w:sz w:val="24"/>
          <w:szCs w:val="24"/>
        </w:rPr>
      </w:pPr>
      <w:r w:rsidRPr="004B3A20">
        <w:rPr>
          <w:rFonts w:ascii="Times New Roman" w:eastAsia="Times New Roman" w:hAnsi="Times New Roman" w:cs="Times New Roman"/>
          <w:sz w:val="24"/>
          <w:szCs w:val="24"/>
        </w:rPr>
        <w:t>Page 7: Figures 4 and 5</w:t>
      </w:r>
      <w:r w:rsidRPr="004B3A20">
        <w:rPr>
          <w:rFonts w:ascii="Times New Roman" w:eastAsia="Times New Roman" w:hAnsi="Times New Roman" w:cs="Times New Roman"/>
          <w:sz w:val="24"/>
          <w:szCs w:val="24"/>
        </w:rPr>
        <w:br/>
        <w:t>- Need to label which is aortic pressure and which is ventricle pressure in the y axis</w:t>
      </w:r>
      <w:r w:rsidRPr="004B3A20">
        <w:rPr>
          <w:rFonts w:ascii="Times New Roman" w:eastAsia="Times New Roman" w:hAnsi="Times New Roman" w:cs="Times New Roman"/>
          <w:sz w:val="24"/>
          <w:szCs w:val="24"/>
        </w:rPr>
        <w:br/>
      </w:r>
    </w:p>
    <w:p w:rsidR="004B3A20" w:rsidRPr="004B3A20" w:rsidRDefault="004B3A20" w:rsidP="004B3A20">
      <w:pPr>
        <w:spacing w:after="0" w:line="240" w:lineRule="auto"/>
        <w:rPr>
          <w:rFonts w:ascii="Times New Roman" w:eastAsia="Times New Roman" w:hAnsi="Times New Roman" w:cs="Times New Roman"/>
          <w:i/>
          <w:sz w:val="24"/>
          <w:szCs w:val="24"/>
        </w:rPr>
      </w:pPr>
      <w:r w:rsidRPr="004B3A20">
        <w:rPr>
          <w:rFonts w:ascii="Times New Roman" w:eastAsia="Times New Roman" w:hAnsi="Times New Roman" w:cs="Times New Roman"/>
          <w:i/>
          <w:sz w:val="24"/>
          <w:szCs w:val="24"/>
        </w:rPr>
        <w:t>We have updated the y-axes as suggested.</w:t>
      </w:r>
    </w:p>
    <w:p w:rsidR="004B3A20" w:rsidRDefault="004B3A20" w:rsidP="004B3A20">
      <w:pPr>
        <w:spacing w:after="0" w:line="240" w:lineRule="auto"/>
        <w:rPr>
          <w:rFonts w:ascii="Times New Roman" w:eastAsia="Times New Roman" w:hAnsi="Times New Roman" w:cs="Times New Roman"/>
          <w:sz w:val="24"/>
          <w:szCs w:val="24"/>
        </w:rPr>
      </w:pPr>
    </w:p>
    <w:p w:rsidR="00CD3683" w:rsidRPr="004B3A20" w:rsidRDefault="00525A55" w:rsidP="004B3A20">
      <w:pPr>
        <w:pStyle w:val="ListParagraph"/>
        <w:numPr>
          <w:ilvl w:val="0"/>
          <w:numId w:val="1"/>
        </w:numPr>
        <w:spacing w:after="0" w:line="240" w:lineRule="auto"/>
        <w:rPr>
          <w:rFonts w:ascii="Times New Roman" w:eastAsia="Times New Roman" w:hAnsi="Times New Roman" w:cs="Times New Roman"/>
          <w:sz w:val="24"/>
          <w:szCs w:val="24"/>
        </w:rPr>
      </w:pPr>
      <w:r w:rsidRPr="004B3A20">
        <w:rPr>
          <w:rFonts w:ascii="Times New Roman" w:eastAsia="Times New Roman" w:hAnsi="Times New Roman" w:cs="Times New Roman"/>
          <w:sz w:val="24"/>
          <w:szCs w:val="24"/>
        </w:rPr>
        <w:t>Page 7: "? n = 5, 4 and 2 valves for polymer, native porcine and bi-leaflet groups respectively."</w:t>
      </w:r>
      <w:r w:rsidRPr="004B3A20">
        <w:rPr>
          <w:rFonts w:ascii="Times New Roman" w:eastAsia="Times New Roman" w:hAnsi="Times New Roman" w:cs="Times New Roman"/>
          <w:sz w:val="24"/>
          <w:szCs w:val="24"/>
        </w:rPr>
        <w:br/>
        <w:t>- The author should consider adding more valves to the bi-leaflet group. N=2 is a very weak sample size, consider increasing to n=4 or 5.</w:t>
      </w:r>
    </w:p>
    <w:p w:rsidR="004B3A20" w:rsidRDefault="004B3A20" w:rsidP="004B3A20">
      <w:pPr>
        <w:spacing w:after="0" w:line="240" w:lineRule="auto"/>
        <w:rPr>
          <w:rFonts w:ascii="Times New Roman" w:eastAsia="Times New Roman" w:hAnsi="Times New Roman" w:cs="Times New Roman"/>
          <w:i/>
          <w:sz w:val="24"/>
          <w:szCs w:val="24"/>
        </w:rPr>
      </w:pPr>
    </w:p>
    <w:p w:rsidR="00124A5D" w:rsidRDefault="00CD3683" w:rsidP="004B3A20">
      <w:pPr>
        <w:spacing w:after="0" w:line="240" w:lineRule="auto"/>
        <w:rPr>
          <w:rFonts w:ascii="Times New Roman" w:eastAsia="Times New Roman" w:hAnsi="Times New Roman" w:cs="Times New Roman"/>
          <w:i/>
          <w:sz w:val="24"/>
          <w:szCs w:val="24"/>
        </w:rPr>
      </w:pPr>
      <w:r w:rsidRPr="00124A5D">
        <w:rPr>
          <w:rFonts w:ascii="Times New Roman" w:eastAsia="Times New Roman" w:hAnsi="Times New Roman" w:cs="Times New Roman"/>
          <w:i/>
          <w:sz w:val="24"/>
          <w:szCs w:val="24"/>
        </w:rPr>
        <w:t>We thank the reviewer for this suggestion.  The two bi-leaflet mechanical heart valve</w:t>
      </w:r>
      <w:r w:rsidR="00124A5D" w:rsidRPr="00124A5D">
        <w:rPr>
          <w:rFonts w:ascii="Times New Roman" w:eastAsia="Times New Roman" w:hAnsi="Times New Roman" w:cs="Times New Roman"/>
          <w:i/>
          <w:sz w:val="24"/>
          <w:szCs w:val="24"/>
        </w:rPr>
        <w:t>s</w:t>
      </w:r>
      <w:r w:rsidRPr="00124A5D">
        <w:rPr>
          <w:rFonts w:ascii="Times New Roman" w:eastAsia="Times New Roman" w:hAnsi="Times New Roman" w:cs="Times New Roman"/>
          <w:i/>
          <w:sz w:val="24"/>
          <w:szCs w:val="24"/>
        </w:rPr>
        <w:t xml:space="preserve"> utilized in this study were</w:t>
      </w:r>
      <w:r w:rsidR="00124A5D" w:rsidRPr="00124A5D">
        <w:rPr>
          <w:rFonts w:ascii="Times New Roman" w:eastAsia="Times New Roman" w:hAnsi="Times New Roman" w:cs="Times New Roman"/>
          <w:i/>
          <w:sz w:val="24"/>
          <w:szCs w:val="24"/>
        </w:rPr>
        <w:t xml:space="preserve"> a previous donation to the Biomedical Engineering Department at Florida International University</w:t>
      </w:r>
      <w:r w:rsidRPr="00124A5D">
        <w:rPr>
          <w:rFonts w:ascii="Times New Roman" w:eastAsia="Times New Roman" w:hAnsi="Times New Roman" w:cs="Times New Roman"/>
          <w:i/>
          <w:sz w:val="24"/>
          <w:szCs w:val="24"/>
        </w:rPr>
        <w:t xml:space="preserve"> </w:t>
      </w:r>
      <w:r w:rsidR="00124A5D" w:rsidRPr="00124A5D">
        <w:rPr>
          <w:rFonts w:ascii="Times New Roman" w:eastAsia="Times New Roman" w:hAnsi="Times New Roman" w:cs="Times New Roman"/>
          <w:i/>
          <w:sz w:val="24"/>
          <w:szCs w:val="24"/>
        </w:rPr>
        <w:t>several years ago.  These valves are not typically available for research use.  We were fortunate in that we had</w:t>
      </w:r>
      <w:r w:rsidR="00124A5D">
        <w:rPr>
          <w:rFonts w:ascii="Times New Roman" w:eastAsia="Times New Roman" w:hAnsi="Times New Roman" w:cs="Times New Roman"/>
          <w:i/>
          <w:sz w:val="24"/>
          <w:szCs w:val="24"/>
        </w:rPr>
        <w:t xml:space="preserve"> access to </w:t>
      </w:r>
      <w:r w:rsidR="00124A5D" w:rsidRPr="00124A5D">
        <w:rPr>
          <w:rFonts w:ascii="Times New Roman" w:eastAsia="Times New Roman" w:hAnsi="Times New Roman" w:cs="Times New Roman"/>
          <w:i/>
          <w:sz w:val="24"/>
          <w:szCs w:val="24"/>
        </w:rPr>
        <w:t xml:space="preserve">these two valves.  We definitely would have like to </w:t>
      </w:r>
      <w:r w:rsidR="00124A5D">
        <w:rPr>
          <w:rFonts w:ascii="Times New Roman" w:eastAsia="Times New Roman" w:hAnsi="Times New Roman" w:cs="Times New Roman"/>
          <w:i/>
          <w:sz w:val="24"/>
          <w:szCs w:val="24"/>
        </w:rPr>
        <w:t xml:space="preserve">have </w:t>
      </w:r>
      <w:r w:rsidR="00124A5D" w:rsidRPr="00124A5D">
        <w:rPr>
          <w:rFonts w:ascii="Times New Roman" w:eastAsia="Times New Roman" w:hAnsi="Times New Roman" w:cs="Times New Roman"/>
          <w:i/>
          <w:sz w:val="24"/>
          <w:szCs w:val="24"/>
        </w:rPr>
        <w:t>test</w:t>
      </w:r>
      <w:r w:rsidR="00124A5D">
        <w:rPr>
          <w:rFonts w:ascii="Times New Roman" w:eastAsia="Times New Roman" w:hAnsi="Times New Roman" w:cs="Times New Roman"/>
          <w:i/>
          <w:sz w:val="24"/>
          <w:szCs w:val="24"/>
        </w:rPr>
        <w:t>ed</w:t>
      </w:r>
      <w:r w:rsidR="00124A5D" w:rsidRPr="00124A5D">
        <w:rPr>
          <w:rFonts w:ascii="Times New Roman" w:eastAsia="Times New Roman" w:hAnsi="Times New Roman" w:cs="Times New Roman"/>
          <w:i/>
          <w:sz w:val="24"/>
          <w:szCs w:val="24"/>
        </w:rPr>
        <w:t xml:space="preserve"> more bi-leaflet</w:t>
      </w:r>
      <w:r w:rsidR="00124A5D">
        <w:rPr>
          <w:rFonts w:ascii="Times New Roman" w:eastAsia="Times New Roman" w:hAnsi="Times New Roman" w:cs="Times New Roman"/>
          <w:i/>
          <w:sz w:val="24"/>
          <w:szCs w:val="24"/>
        </w:rPr>
        <w:t xml:space="preserve"> valves;</w:t>
      </w:r>
      <w:r w:rsidR="00124A5D" w:rsidRPr="00124A5D">
        <w:rPr>
          <w:rFonts w:ascii="Times New Roman" w:eastAsia="Times New Roman" w:hAnsi="Times New Roman" w:cs="Times New Roman"/>
          <w:i/>
          <w:sz w:val="24"/>
          <w:szCs w:val="24"/>
        </w:rPr>
        <w:t xml:space="preserve"> however we were practically limited by access to these devices.  </w:t>
      </w:r>
      <w:r w:rsidR="00706447">
        <w:rPr>
          <w:rFonts w:ascii="Times New Roman" w:eastAsia="Times New Roman" w:hAnsi="Times New Roman" w:cs="Times New Roman"/>
          <w:i/>
          <w:sz w:val="24"/>
          <w:szCs w:val="24"/>
        </w:rPr>
        <w:t>Thus, w</w:t>
      </w:r>
      <w:r w:rsidR="00124A5D" w:rsidRPr="00124A5D">
        <w:rPr>
          <w:rFonts w:ascii="Times New Roman" w:eastAsia="Times New Roman" w:hAnsi="Times New Roman" w:cs="Times New Roman"/>
          <w:i/>
          <w:sz w:val="24"/>
          <w:szCs w:val="24"/>
        </w:rPr>
        <w:t>e have added the followings statements to the caption of Table 1 reflecting this as follows:</w:t>
      </w:r>
    </w:p>
    <w:p w:rsidR="004B3A20" w:rsidRPr="00124A5D" w:rsidRDefault="004B3A20" w:rsidP="004B3A20">
      <w:pPr>
        <w:spacing w:after="0" w:line="240" w:lineRule="auto"/>
        <w:rPr>
          <w:rFonts w:ascii="Times New Roman" w:eastAsia="Times New Roman" w:hAnsi="Times New Roman" w:cs="Times New Roman"/>
          <w:i/>
          <w:sz w:val="24"/>
          <w:szCs w:val="24"/>
        </w:rPr>
      </w:pPr>
    </w:p>
    <w:p w:rsidR="00124A5D" w:rsidRPr="00124A5D" w:rsidRDefault="00124A5D" w:rsidP="004B3A20">
      <w:pPr>
        <w:spacing w:after="0" w:line="240" w:lineRule="auto"/>
        <w:jc w:val="both"/>
        <w:rPr>
          <w:rFonts w:ascii="Times New Roman" w:hAnsi="Times New Roman" w:cs="Times New Roman"/>
          <w:i/>
          <w:sz w:val="24"/>
          <w:szCs w:val="24"/>
        </w:rPr>
      </w:pPr>
      <w:r w:rsidRPr="00124A5D">
        <w:rPr>
          <w:rFonts w:ascii="Times New Roman" w:hAnsi="Times New Roman" w:cs="Times New Roman"/>
          <w:i/>
          <w:sz w:val="24"/>
          <w:szCs w:val="24"/>
        </w:rPr>
        <w:t>“Small sample size for bi-leaflet valve was due to limited samples available for research use; the two bi-leaflet valves tested were previously donated to the Biomedical Engineering Department at Florida International University by Saint Jude Medical (Saint Paul, MN).”</w:t>
      </w:r>
    </w:p>
    <w:p w:rsidR="00706447" w:rsidRPr="004B3A20" w:rsidRDefault="00525A55" w:rsidP="004B3A20">
      <w:pPr>
        <w:pStyle w:val="ListParagraph"/>
        <w:numPr>
          <w:ilvl w:val="0"/>
          <w:numId w:val="1"/>
        </w:numPr>
        <w:spacing w:after="0" w:line="240" w:lineRule="auto"/>
        <w:rPr>
          <w:rFonts w:ascii="Times New Roman" w:eastAsia="Times New Roman" w:hAnsi="Times New Roman" w:cs="Times New Roman"/>
          <w:sz w:val="24"/>
          <w:szCs w:val="24"/>
        </w:rPr>
      </w:pPr>
      <w:r w:rsidRPr="004B3A20">
        <w:rPr>
          <w:rFonts w:ascii="Times New Roman" w:eastAsia="Times New Roman" w:hAnsi="Times New Roman" w:cs="Times New Roman"/>
          <w:sz w:val="24"/>
          <w:szCs w:val="24"/>
        </w:rPr>
        <w:lastRenderedPageBreak/>
        <w:t>Page 7: Table 1</w:t>
      </w:r>
      <w:r w:rsidRPr="004B3A20">
        <w:rPr>
          <w:rFonts w:ascii="Times New Roman" w:eastAsia="Times New Roman" w:hAnsi="Times New Roman" w:cs="Times New Roman"/>
          <w:sz w:val="24"/>
          <w:szCs w:val="24"/>
        </w:rPr>
        <w:br/>
        <w:t>- What are the second numbers in the Aortic Orifice Area rows under the Polymer SEM and the Porcine Mean and SEM?</w:t>
      </w:r>
    </w:p>
    <w:p w:rsidR="004B3A20" w:rsidRDefault="004B3A20" w:rsidP="004B3A20">
      <w:pPr>
        <w:spacing w:after="0" w:line="240" w:lineRule="auto"/>
        <w:rPr>
          <w:rFonts w:ascii="Times New Roman" w:eastAsia="Times New Roman" w:hAnsi="Times New Roman" w:cs="Times New Roman"/>
          <w:i/>
          <w:sz w:val="24"/>
          <w:szCs w:val="24"/>
        </w:rPr>
      </w:pPr>
    </w:p>
    <w:p w:rsidR="00706447" w:rsidRDefault="00706447" w:rsidP="004B3A20">
      <w:pPr>
        <w:spacing w:after="0" w:line="240" w:lineRule="auto"/>
        <w:rPr>
          <w:rFonts w:ascii="Times New Roman" w:eastAsia="Times New Roman" w:hAnsi="Times New Roman" w:cs="Times New Roman"/>
          <w:sz w:val="24"/>
          <w:szCs w:val="24"/>
        </w:rPr>
      </w:pPr>
      <w:r w:rsidRPr="00706447">
        <w:rPr>
          <w:rFonts w:ascii="Times New Roman" w:eastAsia="Times New Roman" w:hAnsi="Times New Roman" w:cs="Times New Roman"/>
          <w:i/>
          <w:sz w:val="24"/>
          <w:szCs w:val="24"/>
        </w:rPr>
        <w:t xml:space="preserve">The Aortic Orifice Area was computed from the </w:t>
      </w:r>
      <w:proofErr w:type="spellStart"/>
      <w:r w:rsidRPr="00706447">
        <w:rPr>
          <w:rFonts w:ascii="Times New Roman" w:eastAsia="Times New Roman" w:hAnsi="Times New Roman" w:cs="Times New Roman"/>
          <w:i/>
          <w:sz w:val="24"/>
          <w:szCs w:val="24"/>
        </w:rPr>
        <w:t>ViviTest</w:t>
      </w:r>
      <w:proofErr w:type="spellEnd"/>
      <w:r w:rsidRPr="00706447">
        <w:rPr>
          <w:rFonts w:ascii="Times New Roman" w:eastAsia="Times New Roman" w:hAnsi="Times New Roman" w:cs="Times New Roman"/>
          <w:i/>
          <w:sz w:val="24"/>
          <w:szCs w:val="24"/>
        </w:rPr>
        <w:t xml:space="preserve"> software.  The sample size for the polymer, native and bi-leaflet groups were as follows: n = 5, 4 and 2 valves.  The mean reflects the average orifice area from the total number of samples tested per group.  The SEM is the “standard error of the mean” which is the (standard deviation/</w:t>
      </w:r>
      <w:r w:rsidRPr="00706447">
        <w:rPr>
          <w:rFonts w:ascii="Times New Roman" w:eastAsia="Times New Roman" w:hAnsi="Times New Roman" w:cs="Times New Roman"/>
          <w:i/>
          <w:sz w:val="24"/>
          <w:szCs w:val="24"/>
        </w:rPr>
        <w:sym w:font="Symbol" w:char="F0D6"/>
      </w:r>
      <w:r w:rsidRPr="00706447">
        <w:rPr>
          <w:rFonts w:ascii="Times New Roman" w:eastAsia="Times New Roman" w:hAnsi="Times New Roman" w:cs="Times New Roman"/>
          <w:i/>
          <w:sz w:val="24"/>
          <w:szCs w:val="24"/>
        </w:rPr>
        <w:t xml:space="preserve">n) typically reported for a relatively small sample size.  We have now clarified the abbreviation “SEM” in the caption for Table 1. </w:t>
      </w:r>
      <w:r w:rsidR="00525A55" w:rsidRPr="00706447">
        <w:rPr>
          <w:rFonts w:ascii="Times New Roman" w:eastAsia="Times New Roman" w:hAnsi="Times New Roman" w:cs="Times New Roman"/>
          <w:i/>
          <w:sz w:val="24"/>
          <w:szCs w:val="24"/>
        </w:rPr>
        <w:br/>
      </w:r>
    </w:p>
    <w:p w:rsidR="00706447" w:rsidRDefault="0070644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06447" w:rsidRDefault="00525A55" w:rsidP="00CD3683">
      <w:pPr>
        <w:rPr>
          <w:rFonts w:ascii="Times New Roman" w:eastAsia="Times New Roman" w:hAnsi="Times New Roman" w:cs="Times New Roman"/>
          <w:sz w:val="24"/>
          <w:szCs w:val="24"/>
        </w:rPr>
      </w:pPr>
      <w:r w:rsidRPr="00706447">
        <w:rPr>
          <w:rFonts w:ascii="Times New Roman" w:eastAsia="Times New Roman" w:hAnsi="Times New Roman" w:cs="Times New Roman"/>
          <w:b/>
          <w:bCs/>
          <w:sz w:val="24"/>
          <w:szCs w:val="24"/>
        </w:rPr>
        <w:lastRenderedPageBreak/>
        <w:t>Reviewer #2</w:t>
      </w:r>
      <w:r w:rsidRPr="00706447">
        <w:rPr>
          <w:rFonts w:ascii="Times New Roman" w:eastAsia="Times New Roman" w:hAnsi="Times New Roman" w:cs="Times New Roman"/>
          <w:sz w:val="24"/>
          <w:szCs w:val="24"/>
        </w:rPr>
        <w:br/>
      </w:r>
    </w:p>
    <w:p w:rsidR="00706447" w:rsidRPr="00915D0A" w:rsidRDefault="00525A55" w:rsidP="00915D0A">
      <w:pPr>
        <w:pStyle w:val="ListParagraph"/>
        <w:numPr>
          <w:ilvl w:val="0"/>
          <w:numId w:val="3"/>
        </w:numPr>
        <w:rPr>
          <w:rFonts w:ascii="Times New Roman" w:eastAsia="Times New Roman" w:hAnsi="Times New Roman" w:cs="Times New Roman"/>
          <w:sz w:val="24"/>
          <w:szCs w:val="24"/>
        </w:rPr>
      </w:pPr>
      <w:r w:rsidRPr="00915D0A">
        <w:rPr>
          <w:rFonts w:ascii="Times New Roman" w:eastAsia="Times New Roman" w:hAnsi="Times New Roman" w:cs="Times New Roman"/>
          <w:sz w:val="24"/>
          <w:szCs w:val="24"/>
        </w:rPr>
        <w:t xml:space="preserve">There is no new information in the paper even if the authors claim polymer valve was used. That is how we used this system long before. It is not really important what design of the valve can be used in the system. </w:t>
      </w:r>
    </w:p>
    <w:p w:rsidR="00706447" w:rsidRPr="00806C38" w:rsidRDefault="00706447" w:rsidP="000929BC">
      <w:pPr>
        <w:jc w:val="both"/>
        <w:rPr>
          <w:rFonts w:ascii="Times New Roman" w:eastAsia="Times New Roman" w:hAnsi="Times New Roman" w:cs="Times New Roman"/>
          <w:i/>
          <w:sz w:val="24"/>
          <w:szCs w:val="24"/>
        </w:rPr>
      </w:pPr>
      <w:r w:rsidRPr="00806C38">
        <w:rPr>
          <w:rFonts w:ascii="Times New Roman" w:eastAsia="Times New Roman" w:hAnsi="Times New Roman" w:cs="Times New Roman"/>
          <w:i/>
          <w:sz w:val="24"/>
          <w:szCs w:val="24"/>
        </w:rPr>
        <w:t>We thank the reviewer for this comment.  We completely agree that the type of valve being tested does not add a factor of novelty to the study.  However we respectfully disagree that there is no new information in this paper.  The two new pieces of information are as follows:</w:t>
      </w:r>
    </w:p>
    <w:p w:rsidR="000929BC" w:rsidRPr="00806C38" w:rsidRDefault="00706447" w:rsidP="00915D0A">
      <w:pPr>
        <w:pStyle w:val="ListParagraph"/>
        <w:numPr>
          <w:ilvl w:val="0"/>
          <w:numId w:val="2"/>
        </w:numPr>
        <w:jc w:val="both"/>
        <w:rPr>
          <w:rFonts w:ascii="Times New Roman" w:eastAsia="Times New Roman" w:hAnsi="Times New Roman" w:cs="Times New Roman"/>
          <w:i/>
          <w:sz w:val="24"/>
          <w:szCs w:val="24"/>
        </w:rPr>
      </w:pPr>
      <w:r w:rsidRPr="00806C38">
        <w:rPr>
          <w:rFonts w:ascii="Times New Roman" w:eastAsia="Times New Roman" w:hAnsi="Times New Roman" w:cs="Times New Roman"/>
          <w:i/>
          <w:sz w:val="24"/>
          <w:szCs w:val="24"/>
        </w:rPr>
        <w:t xml:space="preserve">The </w:t>
      </w:r>
      <w:proofErr w:type="spellStart"/>
      <w:r w:rsidRPr="00806C38">
        <w:rPr>
          <w:rFonts w:ascii="Times New Roman" w:eastAsia="Times New Roman" w:hAnsi="Times New Roman" w:cs="Times New Roman"/>
          <w:i/>
          <w:sz w:val="24"/>
          <w:szCs w:val="24"/>
        </w:rPr>
        <w:t>Vivitro</w:t>
      </w:r>
      <w:proofErr w:type="spellEnd"/>
      <w:r w:rsidRPr="00806C38">
        <w:rPr>
          <w:rFonts w:ascii="Times New Roman" w:eastAsia="Times New Roman" w:hAnsi="Times New Roman" w:cs="Times New Roman"/>
          <w:i/>
          <w:sz w:val="24"/>
          <w:szCs w:val="24"/>
        </w:rPr>
        <w:t xml:space="preserve"> system like most commercial systems</w:t>
      </w:r>
      <w:r w:rsidR="000929BC" w:rsidRPr="00806C38">
        <w:rPr>
          <w:rFonts w:ascii="Times New Roman" w:eastAsia="Times New Roman" w:hAnsi="Times New Roman" w:cs="Times New Roman"/>
          <w:i/>
          <w:sz w:val="24"/>
          <w:szCs w:val="24"/>
        </w:rPr>
        <w:t xml:space="preserve"> are intended to test commercially available mechanical and bio-prosthetic valves that are mounted into place from their Dacron ring configuration. These systems are highly useful in that real time pressure </w:t>
      </w:r>
      <w:proofErr w:type="spellStart"/>
      <w:r w:rsidR="000929BC" w:rsidRPr="00806C38">
        <w:rPr>
          <w:rFonts w:ascii="Times New Roman" w:eastAsia="Times New Roman" w:hAnsi="Times New Roman" w:cs="Times New Roman"/>
          <w:i/>
          <w:sz w:val="24"/>
          <w:szCs w:val="24"/>
        </w:rPr>
        <w:t>ae</w:t>
      </w:r>
      <w:proofErr w:type="spellEnd"/>
      <w:r w:rsidR="000929BC" w:rsidRPr="00806C38">
        <w:rPr>
          <w:rFonts w:ascii="Times New Roman" w:eastAsia="Times New Roman" w:hAnsi="Times New Roman" w:cs="Times New Roman"/>
          <w:i/>
          <w:sz w:val="24"/>
          <w:szCs w:val="24"/>
        </w:rPr>
        <w:t xml:space="preserve"> and flow data can be </w:t>
      </w:r>
      <w:proofErr w:type="gramStart"/>
      <w:r w:rsidR="000929BC" w:rsidRPr="00806C38">
        <w:rPr>
          <w:rFonts w:ascii="Times New Roman" w:eastAsia="Times New Roman" w:hAnsi="Times New Roman" w:cs="Times New Roman"/>
          <w:i/>
          <w:sz w:val="24"/>
          <w:szCs w:val="24"/>
        </w:rPr>
        <w:t>monitored/recorded</w:t>
      </w:r>
      <w:proofErr w:type="gramEnd"/>
      <w:r w:rsidR="000929BC" w:rsidRPr="00806C38">
        <w:rPr>
          <w:rFonts w:ascii="Times New Roman" w:eastAsia="Times New Roman" w:hAnsi="Times New Roman" w:cs="Times New Roman"/>
          <w:i/>
          <w:sz w:val="24"/>
          <w:szCs w:val="24"/>
        </w:rPr>
        <w:t xml:space="preserve"> and hydrodynamic metrics calculated from the software system.  However, these systems </w:t>
      </w:r>
      <w:r w:rsidRPr="00806C38">
        <w:rPr>
          <w:rFonts w:ascii="Times New Roman" w:eastAsia="Times New Roman" w:hAnsi="Times New Roman" w:cs="Times New Roman"/>
          <w:b/>
          <w:i/>
          <w:sz w:val="24"/>
          <w:szCs w:val="24"/>
          <w:u w:val="single"/>
        </w:rPr>
        <w:t>cannot</w:t>
      </w:r>
      <w:r w:rsidRPr="00806C38">
        <w:rPr>
          <w:rFonts w:ascii="Times New Roman" w:eastAsia="Times New Roman" w:hAnsi="Times New Roman" w:cs="Times New Roman"/>
          <w:i/>
          <w:sz w:val="24"/>
          <w:szCs w:val="24"/>
        </w:rPr>
        <w:t xml:space="preserve"> accommodate tri-leaflet valve structures.  An assembly has to be built and validated to accommodate tri-leaflet valves.  As a component of this assembly, in the case of soft materials, like elastomers, a valve holder design needs to be available so that the valve leaflets can be sutured in place.</w:t>
      </w:r>
      <w:r w:rsidR="000929BC" w:rsidRPr="00806C38">
        <w:rPr>
          <w:rFonts w:ascii="Times New Roman" w:eastAsia="Times New Roman" w:hAnsi="Times New Roman" w:cs="Times New Roman"/>
          <w:i/>
          <w:sz w:val="24"/>
          <w:szCs w:val="24"/>
        </w:rPr>
        <w:t xml:space="preserve">  We built such an assembly (Fig. 1) and validated it against bi-leaflet mechanical valve pressure and flow data thereby demonstrating that tri-leaflet valve configurations could be tested by building an assembly and integrating it with an existing Vi-vitro System.</w:t>
      </w:r>
    </w:p>
    <w:p w:rsidR="00706447" w:rsidRPr="00806C38" w:rsidRDefault="000929BC" w:rsidP="000929BC">
      <w:pPr>
        <w:pStyle w:val="ListParagraph"/>
        <w:numPr>
          <w:ilvl w:val="0"/>
          <w:numId w:val="2"/>
        </w:numPr>
        <w:jc w:val="both"/>
        <w:rPr>
          <w:rFonts w:ascii="Times New Roman" w:eastAsia="Times New Roman" w:hAnsi="Times New Roman" w:cs="Times New Roman"/>
          <w:i/>
          <w:sz w:val="24"/>
          <w:szCs w:val="24"/>
        </w:rPr>
      </w:pPr>
      <w:r w:rsidRPr="00806C38">
        <w:rPr>
          <w:rFonts w:ascii="Times New Roman" w:eastAsia="Times New Roman" w:hAnsi="Times New Roman" w:cs="Times New Roman"/>
          <w:i/>
          <w:sz w:val="24"/>
          <w:szCs w:val="24"/>
        </w:rPr>
        <w:t xml:space="preserve">Since polymer valves are an emerging technology, it would be useful to make comparisons to native porcine valves which are biologically similar to native human valves.  Native aortic porcine valves are also tri-leaflet in structure and would thus readily be accommodated in our modified Vi-vitro unit.  It is important to make direct comparisons between polymer and native valves using the same testing equipment because making indirect comparisons with valve pressure waveforms obtained clinically may include system-dependent differences and not true differences of the valves themselves.  Thus a second novelty of our work was to introduce </w:t>
      </w:r>
      <w:r w:rsidR="00915D0A" w:rsidRPr="00806C38">
        <w:rPr>
          <w:rFonts w:ascii="Times New Roman" w:eastAsia="Times New Roman" w:hAnsi="Times New Roman" w:cs="Times New Roman"/>
          <w:i/>
          <w:sz w:val="24"/>
          <w:szCs w:val="24"/>
        </w:rPr>
        <w:t>the concept of</w:t>
      </w:r>
      <w:r w:rsidRPr="00806C38">
        <w:rPr>
          <w:rFonts w:ascii="Times New Roman" w:eastAsia="Times New Roman" w:hAnsi="Times New Roman" w:cs="Times New Roman"/>
          <w:i/>
          <w:sz w:val="24"/>
          <w:szCs w:val="24"/>
        </w:rPr>
        <w:t xml:space="preserve"> objectively comparing polymer versus native valve hydrodynamic metrics.</w:t>
      </w:r>
    </w:p>
    <w:p w:rsidR="00915D0A" w:rsidRPr="00806C38" w:rsidRDefault="00915D0A" w:rsidP="00915D0A">
      <w:pPr>
        <w:jc w:val="both"/>
        <w:rPr>
          <w:rFonts w:ascii="Times New Roman" w:eastAsia="Times New Roman" w:hAnsi="Times New Roman" w:cs="Times New Roman"/>
          <w:i/>
          <w:sz w:val="24"/>
          <w:szCs w:val="24"/>
        </w:rPr>
      </w:pPr>
      <w:r w:rsidRPr="00806C38">
        <w:rPr>
          <w:rFonts w:ascii="Times New Roman" w:eastAsia="Times New Roman" w:hAnsi="Times New Roman" w:cs="Times New Roman"/>
          <w:i/>
          <w:sz w:val="24"/>
          <w:szCs w:val="24"/>
        </w:rPr>
        <w:t xml:space="preserve">Finally, we note that the objective of this manuscript is mainly to provide additional insights on the overall protocol for hydrodynamic testing via video, a component of </w:t>
      </w:r>
      <w:proofErr w:type="spellStart"/>
      <w:r w:rsidRPr="00806C38">
        <w:rPr>
          <w:rFonts w:ascii="Times New Roman" w:eastAsia="Times New Roman" w:hAnsi="Times New Roman" w:cs="Times New Roman"/>
          <w:i/>
          <w:sz w:val="24"/>
          <w:szCs w:val="24"/>
        </w:rPr>
        <w:t>JoVE</w:t>
      </w:r>
      <w:proofErr w:type="spellEnd"/>
      <w:r w:rsidRPr="00806C38">
        <w:rPr>
          <w:rFonts w:ascii="Times New Roman" w:eastAsia="Times New Roman" w:hAnsi="Times New Roman" w:cs="Times New Roman"/>
          <w:i/>
          <w:sz w:val="24"/>
          <w:szCs w:val="24"/>
        </w:rPr>
        <w:t xml:space="preserve"> and that </w:t>
      </w:r>
      <w:proofErr w:type="spellStart"/>
      <w:r w:rsidRPr="00806C38">
        <w:rPr>
          <w:rFonts w:ascii="Times New Roman" w:eastAsia="Times New Roman" w:hAnsi="Times New Roman" w:cs="Times New Roman"/>
          <w:i/>
          <w:sz w:val="24"/>
          <w:szCs w:val="24"/>
        </w:rPr>
        <w:t>JoVE</w:t>
      </w:r>
      <w:proofErr w:type="spellEnd"/>
      <w:r w:rsidRPr="00806C38">
        <w:rPr>
          <w:rFonts w:ascii="Times New Roman" w:eastAsia="Times New Roman" w:hAnsi="Times New Roman" w:cs="Times New Roman"/>
          <w:i/>
          <w:sz w:val="24"/>
          <w:szCs w:val="24"/>
        </w:rPr>
        <w:t xml:space="preserve"> does not require novel results.  Nonetheless we wanted to provide the above responses to also highlight that there were novel elements in this study.</w:t>
      </w:r>
    </w:p>
    <w:p w:rsidR="00915D0A" w:rsidRDefault="00915D0A" w:rsidP="00CD3683">
      <w:pPr>
        <w:rPr>
          <w:rFonts w:ascii="Times New Roman" w:eastAsia="Times New Roman" w:hAnsi="Times New Roman" w:cs="Times New Roman"/>
          <w:sz w:val="24"/>
          <w:szCs w:val="24"/>
        </w:rPr>
      </w:pPr>
    </w:p>
    <w:p w:rsidR="00915D0A" w:rsidRDefault="00915D0A" w:rsidP="00CD3683">
      <w:pPr>
        <w:rPr>
          <w:rFonts w:ascii="Times New Roman" w:eastAsia="Times New Roman" w:hAnsi="Times New Roman" w:cs="Times New Roman"/>
          <w:sz w:val="24"/>
          <w:szCs w:val="24"/>
        </w:rPr>
      </w:pPr>
    </w:p>
    <w:p w:rsidR="00915D0A" w:rsidRDefault="00915D0A" w:rsidP="00CD3683">
      <w:pPr>
        <w:rPr>
          <w:rFonts w:ascii="Times New Roman" w:eastAsia="Times New Roman" w:hAnsi="Times New Roman" w:cs="Times New Roman"/>
          <w:sz w:val="24"/>
          <w:szCs w:val="24"/>
        </w:rPr>
      </w:pPr>
    </w:p>
    <w:p w:rsidR="00915D0A" w:rsidRDefault="00525A55" w:rsidP="00915D0A">
      <w:pPr>
        <w:pStyle w:val="ListParagraph"/>
        <w:numPr>
          <w:ilvl w:val="0"/>
          <w:numId w:val="3"/>
        </w:numPr>
        <w:rPr>
          <w:rFonts w:ascii="Times New Roman" w:eastAsia="Times New Roman" w:hAnsi="Times New Roman" w:cs="Times New Roman"/>
          <w:sz w:val="24"/>
          <w:szCs w:val="24"/>
        </w:rPr>
      </w:pPr>
      <w:r w:rsidRPr="00915D0A">
        <w:rPr>
          <w:rFonts w:ascii="Times New Roman" w:eastAsia="Times New Roman" w:hAnsi="Times New Roman" w:cs="Times New Roman"/>
          <w:sz w:val="24"/>
          <w:szCs w:val="24"/>
        </w:rPr>
        <w:lastRenderedPageBreak/>
        <w:t>I also found that figs 2, 3, 4, 5 were not reasonable for a physiological cases because the flow measurement resolution was low and not normal in the backward flow and pressures were not normal for bad compliance control. You can see these pressure problems if you put ventricular pressure and aorti</w:t>
      </w:r>
      <w:r w:rsidR="00915D0A">
        <w:rPr>
          <w:rFonts w:ascii="Times New Roman" w:eastAsia="Times New Roman" w:hAnsi="Times New Roman" w:cs="Times New Roman"/>
          <w:sz w:val="24"/>
          <w:szCs w:val="24"/>
        </w:rPr>
        <w:t xml:space="preserve">c pressure in the same graph. </w:t>
      </w:r>
    </w:p>
    <w:p w:rsidR="00EF30BA" w:rsidRPr="00AA6AA0" w:rsidRDefault="00915D0A" w:rsidP="00AA6AA0">
      <w:pPr>
        <w:spacing w:after="0" w:line="240" w:lineRule="auto"/>
        <w:rPr>
          <w:rFonts w:ascii="Times New Roman" w:eastAsia="Times New Roman" w:hAnsi="Times New Roman" w:cs="Times New Roman"/>
          <w:i/>
          <w:sz w:val="24"/>
          <w:szCs w:val="24"/>
        </w:rPr>
      </w:pPr>
      <w:r w:rsidRPr="00AA6AA0">
        <w:rPr>
          <w:rFonts w:ascii="Times New Roman" w:eastAsia="Times New Roman" w:hAnsi="Times New Roman" w:cs="Times New Roman"/>
          <w:i/>
          <w:sz w:val="24"/>
          <w:szCs w:val="24"/>
        </w:rPr>
        <w:t xml:space="preserve">We thank the reviewer for this excellent comment and we have followed up as suggested. </w:t>
      </w:r>
      <w:r w:rsidR="00EF30BA" w:rsidRPr="00AA6AA0">
        <w:rPr>
          <w:rFonts w:ascii="Times New Roman" w:eastAsia="Times New Roman" w:hAnsi="Times New Roman" w:cs="Times New Roman"/>
          <w:i/>
          <w:sz w:val="24"/>
          <w:szCs w:val="24"/>
        </w:rPr>
        <w:t xml:space="preserve"> The aortic and ventricular plots are superimposed as shown below:</w:t>
      </w:r>
    </w:p>
    <w:p w:rsidR="00806C38" w:rsidRDefault="00806C38" w:rsidP="00AA6AA0">
      <w:pPr>
        <w:jc w:val="center"/>
        <w:rPr>
          <w:rFonts w:ascii="Times New Roman" w:eastAsia="Times New Roman" w:hAnsi="Times New Roman" w:cs="Times New Roman"/>
          <w:sz w:val="24"/>
          <w:szCs w:val="24"/>
        </w:rPr>
      </w:pPr>
      <w:r w:rsidRPr="00806C38">
        <w:rPr>
          <w:szCs w:val="24"/>
        </w:rPr>
        <w:drawing>
          <wp:inline distT="0" distB="0" distL="0" distR="0">
            <wp:extent cx="5665773" cy="345358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684394" cy="3464940"/>
                    </a:xfrm>
                    <a:prstGeom prst="rect">
                      <a:avLst/>
                    </a:prstGeom>
                    <a:noFill/>
                    <a:ln w="9525">
                      <a:noFill/>
                      <a:miter lim="800000"/>
                      <a:headEnd/>
                      <a:tailEnd/>
                    </a:ln>
                  </pic:spPr>
                </pic:pic>
              </a:graphicData>
            </a:graphic>
          </wp:inline>
        </w:drawing>
      </w:r>
    </w:p>
    <w:p w:rsidR="00AA6AA0" w:rsidRPr="002A03DB" w:rsidRDefault="00AA6AA0" w:rsidP="00AA6AA0">
      <w:pPr>
        <w:spacing w:after="0" w:line="240" w:lineRule="auto"/>
        <w:rPr>
          <w:rFonts w:ascii="Times New Roman" w:eastAsia="Times New Roman" w:hAnsi="Times New Roman" w:cs="Times New Roman"/>
          <w:i/>
          <w:sz w:val="24"/>
          <w:szCs w:val="24"/>
        </w:rPr>
      </w:pPr>
      <w:r w:rsidRPr="002A03DB">
        <w:rPr>
          <w:rFonts w:ascii="Times New Roman" w:eastAsia="Times New Roman" w:hAnsi="Times New Roman" w:cs="Times New Roman"/>
          <w:i/>
          <w:sz w:val="24"/>
          <w:szCs w:val="24"/>
        </w:rPr>
        <w:t>As shown in th</w:t>
      </w:r>
      <w:r w:rsidR="00165546" w:rsidRPr="002A03DB">
        <w:rPr>
          <w:rFonts w:ascii="Times New Roman" w:eastAsia="Times New Roman" w:hAnsi="Times New Roman" w:cs="Times New Roman"/>
          <w:i/>
          <w:sz w:val="24"/>
          <w:szCs w:val="24"/>
        </w:rPr>
        <w:t xml:space="preserve">e above figure, we have eliminated noise in </w:t>
      </w:r>
      <w:r w:rsidRPr="002A03DB">
        <w:rPr>
          <w:rFonts w:ascii="Times New Roman" w:eastAsia="Times New Roman" w:hAnsi="Times New Roman" w:cs="Times New Roman"/>
          <w:i/>
          <w:sz w:val="24"/>
          <w:szCs w:val="24"/>
        </w:rPr>
        <w:t>the curve</w:t>
      </w:r>
      <w:r w:rsidR="00165546" w:rsidRPr="002A03DB">
        <w:rPr>
          <w:rFonts w:ascii="Times New Roman" w:eastAsia="Times New Roman" w:hAnsi="Times New Roman" w:cs="Times New Roman"/>
          <w:i/>
          <w:sz w:val="24"/>
          <w:szCs w:val="24"/>
        </w:rPr>
        <w:t>s</w:t>
      </w:r>
      <w:r w:rsidRPr="002A03DB">
        <w:rPr>
          <w:rFonts w:ascii="Times New Roman" w:eastAsia="Times New Roman" w:hAnsi="Times New Roman" w:cs="Times New Roman"/>
          <w:i/>
          <w:sz w:val="24"/>
          <w:szCs w:val="24"/>
        </w:rPr>
        <w:t xml:space="preserve"> particularly during the early phase of ventricular pressure increase.  We have also corrected for the issues related to compliance and have verified that the rise and decrease in ventricular and aortic pressures are synchronous.  All the figures for flow (Fig. 3), ventricular (Fig. 4) and aortic (Fig. 5) pressures have been thus updated accordingly.  We continue to keep ventricular and aortic pressures as separate plots in the manuscript</w:t>
      </w:r>
      <w:r w:rsidR="00165546" w:rsidRPr="002A03DB">
        <w:rPr>
          <w:rFonts w:ascii="Times New Roman" w:eastAsia="Times New Roman" w:hAnsi="Times New Roman" w:cs="Times New Roman"/>
          <w:i/>
          <w:sz w:val="24"/>
          <w:szCs w:val="24"/>
        </w:rPr>
        <w:t xml:space="preserve"> for clarity</w:t>
      </w:r>
      <w:r w:rsidRPr="002A03DB">
        <w:rPr>
          <w:rFonts w:ascii="Times New Roman" w:eastAsia="Times New Roman" w:hAnsi="Times New Roman" w:cs="Times New Roman"/>
          <w:i/>
          <w:sz w:val="24"/>
          <w:szCs w:val="24"/>
        </w:rPr>
        <w:t>.  Here however</w:t>
      </w:r>
      <w:r w:rsidR="00165546" w:rsidRPr="002A03DB">
        <w:rPr>
          <w:rFonts w:ascii="Times New Roman" w:eastAsia="Times New Roman" w:hAnsi="Times New Roman" w:cs="Times New Roman"/>
          <w:i/>
          <w:sz w:val="24"/>
          <w:szCs w:val="24"/>
        </w:rPr>
        <w:t>,</w:t>
      </w:r>
      <w:r w:rsidRPr="002A03DB">
        <w:rPr>
          <w:rFonts w:ascii="Times New Roman" w:eastAsia="Times New Roman" w:hAnsi="Times New Roman" w:cs="Times New Roman"/>
          <w:i/>
          <w:sz w:val="24"/>
          <w:szCs w:val="24"/>
        </w:rPr>
        <w:t xml:space="preserve"> we have superimposed the plots as suggested by the reviewer to demonstrate that the noise</w:t>
      </w:r>
      <w:r w:rsidR="00165546" w:rsidRPr="002A03DB">
        <w:rPr>
          <w:rFonts w:ascii="Times New Roman" w:eastAsia="Times New Roman" w:hAnsi="Times New Roman" w:cs="Times New Roman"/>
          <w:i/>
          <w:sz w:val="24"/>
          <w:szCs w:val="24"/>
        </w:rPr>
        <w:t xml:space="preserve"> in the data has been minimized</w:t>
      </w:r>
      <w:r w:rsidRPr="002A03DB">
        <w:rPr>
          <w:rFonts w:ascii="Times New Roman" w:eastAsia="Times New Roman" w:hAnsi="Times New Roman" w:cs="Times New Roman"/>
          <w:i/>
          <w:sz w:val="24"/>
          <w:szCs w:val="24"/>
        </w:rPr>
        <w:t xml:space="preserve"> and there is </w:t>
      </w:r>
      <w:r w:rsidR="00165546" w:rsidRPr="002A03DB">
        <w:rPr>
          <w:rFonts w:ascii="Times New Roman" w:eastAsia="Times New Roman" w:hAnsi="Times New Roman" w:cs="Times New Roman"/>
          <w:i/>
          <w:sz w:val="24"/>
          <w:szCs w:val="24"/>
        </w:rPr>
        <w:t xml:space="preserve">now </w:t>
      </w:r>
      <w:r w:rsidRPr="002A03DB">
        <w:rPr>
          <w:rFonts w:ascii="Times New Roman" w:eastAsia="Times New Roman" w:hAnsi="Times New Roman" w:cs="Times New Roman"/>
          <w:i/>
          <w:sz w:val="24"/>
          <w:szCs w:val="24"/>
        </w:rPr>
        <w:t>synergy between the aortic and ventricular pressures.  Finally, the resolution of the flow waveforms has also improved</w:t>
      </w:r>
      <w:r w:rsidR="00165546" w:rsidRPr="002A03DB">
        <w:rPr>
          <w:rFonts w:ascii="Times New Roman" w:eastAsia="Times New Roman" w:hAnsi="Times New Roman" w:cs="Times New Roman"/>
          <w:i/>
          <w:sz w:val="24"/>
          <w:szCs w:val="24"/>
        </w:rPr>
        <w:t xml:space="preserve"> owing to the smoothing of the curves.</w:t>
      </w:r>
    </w:p>
    <w:p w:rsidR="00165546" w:rsidRDefault="00165546" w:rsidP="00AA6AA0">
      <w:pPr>
        <w:spacing w:after="0" w:line="240" w:lineRule="auto"/>
        <w:rPr>
          <w:rFonts w:ascii="Times New Roman" w:eastAsia="Times New Roman" w:hAnsi="Times New Roman" w:cs="Times New Roman"/>
          <w:sz w:val="24"/>
          <w:szCs w:val="24"/>
        </w:rPr>
      </w:pPr>
    </w:p>
    <w:p w:rsidR="00915D0A" w:rsidRPr="00EF30BA" w:rsidRDefault="00525A55" w:rsidP="00EF30BA">
      <w:pPr>
        <w:pStyle w:val="ListParagraph"/>
        <w:numPr>
          <w:ilvl w:val="0"/>
          <w:numId w:val="3"/>
        </w:numPr>
        <w:rPr>
          <w:rFonts w:ascii="Times New Roman" w:eastAsia="Times New Roman" w:hAnsi="Times New Roman" w:cs="Times New Roman"/>
          <w:sz w:val="24"/>
          <w:szCs w:val="24"/>
        </w:rPr>
      </w:pPr>
      <w:r w:rsidRPr="00EF30BA">
        <w:rPr>
          <w:rFonts w:ascii="Times New Roman" w:eastAsia="Times New Roman" w:hAnsi="Times New Roman" w:cs="Times New Roman"/>
          <w:sz w:val="24"/>
          <w:szCs w:val="24"/>
        </w:rPr>
        <w:t>Equation 1 need "2" as square form of Q</w:t>
      </w:r>
    </w:p>
    <w:p w:rsidR="00915D0A" w:rsidRPr="00124A5D" w:rsidRDefault="00915D0A" w:rsidP="00915D0A">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We thank the reviewer for catching this error.  </w:t>
      </w:r>
      <w:r w:rsidRPr="00124A5D">
        <w:rPr>
          <w:rFonts w:ascii="Times New Roman" w:eastAsia="Times New Roman" w:hAnsi="Times New Roman" w:cs="Times New Roman"/>
          <w:i/>
          <w:sz w:val="24"/>
          <w:szCs w:val="24"/>
        </w:rPr>
        <w:t xml:space="preserve">We have </w:t>
      </w:r>
      <w:r w:rsidR="007C4EE9">
        <w:rPr>
          <w:rFonts w:ascii="Times New Roman" w:eastAsia="Times New Roman" w:hAnsi="Times New Roman" w:cs="Times New Roman"/>
          <w:i/>
          <w:sz w:val="24"/>
          <w:szCs w:val="24"/>
        </w:rPr>
        <w:t xml:space="preserve">now </w:t>
      </w:r>
      <w:r w:rsidRPr="00124A5D">
        <w:rPr>
          <w:rFonts w:ascii="Times New Roman" w:eastAsia="Times New Roman" w:hAnsi="Times New Roman" w:cs="Times New Roman"/>
          <w:i/>
          <w:sz w:val="24"/>
          <w:szCs w:val="24"/>
        </w:rPr>
        <w:t>correct</w:t>
      </w:r>
      <w:r>
        <w:rPr>
          <w:rFonts w:ascii="Times New Roman" w:eastAsia="Times New Roman" w:hAnsi="Times New Roman" w:cs="Times New Roman"/>
          <w:i/>
          <w:sz w:val="24"/>
          <w:szCs w:val="24"/>
        </w:rPr>
        <w:t>ed.</w:t>
      </w:r>
    </w:p>
    <w:p w:rsidR="00915D0A" w:rsidRPr="009F0D93" w:rsidRDefault="007C79B1" w:rsidP="007C79B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F30BA" w:rsidRPr="009F0D93">
        <w:rPr>
          <w:rFonts w:ascii="Times New Roman" w:eastAsia="Times New Roman" w:hAnsi="Times New Roman" w:cs="Times New Roman"/>
          <w:sz w:val="24"/>
          <w:szCs w:val="24"/>
        </w:rPr>
        <w:t xml:space="preserve">4) </w:t>
      </w:r>
      <w:r w:rsidR="00525A55" w:rsidRPr="009F0D93">
        <w:rPr>
          <w:rFonts w:ascii="Times New Roman" w:eastAsia="Times New Roman" w:hAnsi="Times New Roman" w:cs="Times New Roman"/>
          <w:sz w:val="24"/>
          <w:szCs w:val="24"/>
        </w:rPr>
        <w:t>How to choose pressure or flow value in the calculation in the equation 1-5</w:t>
      </w:r>
    </w:p>
    <w:p w:rsidR="00FE334E" w:rsidRPr="009F0D93" w:rsidRDefault="009F0D93" w:rsidP="00C05530">
      <w:pPr>
        <w:spacing w:after="0" w:line="240" w:lineRule="auto"/>
        <w:rPr>
          <w:rFonts w:ascii="Times New Roman" w:hAnsi="Times New Roman" w:cs="Times New Roman"/>
          <w:color w:val="000000"/>
          <w:sz w:val="24"/>
          <w:szCs w:val="24"/>
          <w:shd w:val="clear" w:color="auto" w:fill="FFFFFF"/>
        </w:rPr>
      </w:pPr>
      <w:r w:rsidRPr="009F0D93">
        <w:rPr>
          <w:rFonts w:ascii="Times New Roman" w:eastAsia="Times New Roman" w:hAnsi="Times New Roman" w:cs="Times New Roman"/>
          <w:i/>
          <w:sz w:val="24"/>
          <w:szCs w:val="24"/>
        </w:rPr>
        <w:t xml:space="preserve">Pressure and flow values are instantaneous measurements and are chosen based on the intervals specified, and subsequently averaged, in order to compute the equations.  For equations 3 – 5 the intervals are defined as follows:  Forward:  </w:t>
      </w:r>
      <w:r w:rsidRPr="009F0D93">
        <w:rPr>
          <w:rFonts w:ascii="Times New Roman" w:hAnsi="Times New Roman" w:cs="Times New Roman"/>
          <w:i/>
          <w:color w:val="000000"/>
          <w:sz w:val="24"/>
          <w:szCs w:val="24"/>
          <w:shd w:val="clear" w:color="auto" w:fill="FFFFFF"/>
        </w:rPr>
        <w:t>beginning of forward flow through the valve (t</w:t>
      </w:r>
      <w:r w:rsidRPr="009F0D93">
        <w:rPr>
          <w:rFonts w:ascii="Times New Roman" w:hAnsi="Times New Roman" w:cs="Times New Roman"/>
          <w:i/>
          <w:color w:val="000000"/>
          <w:sz w:val="24"/>
          <w:szCs w:val="24"/>
          <w:shd w:val="clear" w:color="auto" w:fill="FFFFFF"/>
          <w:vertAlign w:val="subscript"/>
        </w:rPr>
        <w:t>o</w:t>
      </w:r>
      <w:r w:rsidRPr="009F0D93">
        <w:rPr>
          <w:rFonts w:ascii="Times New Roman" w:hAnsi="Times New Roman" w:cs="Times New Roman"/>
          <w:i/>
          <w:color w:val="000000"/>
          <w:sz w:val="24"/>
          <w:szCs w:val="24"/>
          <w:shd w:val="clear" w:color="auto" w:fill="FFFFFF"/>
        </w:rPr>
        <w:t xml:space="preserve">), </w:t>
      </w:r>
      <w:r w:rsidRPr="009F0D93">
        <w:rPr>
          <w:rFonts w:ascii="Times New Roman" w:hAnsi="Times New Roman" w:cs="Times New Roman"/>
          <w:i/>
          <w:color w:val="000000"/>
          <w:sz w:val="24"/>
          <w:szCs w:val="24"/>
          <w:shd w:val="clear" w:color="auto" w:fill="FFFFFF"/>
        </w:rPr>
        <w:lastRenderedPageBreak/>
        <w:t>to the end of forward flow (t</w:t>
      </w:r>
      <w:r w:rsidRPr="009F0D93">
        <w:rPr>
          <w:rFonts w:ascii="Times New Roman" w:hAnsi="Times New Roman" w:cs="Times New Roman"/>
          <w:i/>
          <w:color w:val="000000"/>
          <w:sz w:val="24"/>
          <w:szCs w:val="24"/>
          <w:shd w:val="clear" w:color="auto" w:fill="FFFFFF"/>
          <w:vertAlign w:val="subscript"/>
        </w:rPr>
        <w:t>1</w:t>
      </w:r>
      <w:r w:rsidRPr="009F0D93">
        <w:rPr>
          <w:rFonts w:ascii="Times New Roman" w:eastAsia="Times New Roman" w:hAnsi="Times New Roman" w:cs="Times New Roman"/>
          <w:i/>
          <w:sz w:val="24"/>
          <w:szCs w:val="24"/>
        </w:rPr>
        <w:t>); Closing: from t</w:t>
      </w:r>
      <w:r w:rsidRPr="009F0D93">
        <w:rPr>
          <w:rFonts w:ascii="Times New Roman" w:eastAsia="Times New Roman" w:hAnsi="Times New Roman" w:cs="Times New Roman"/>
          <w:i/>
          <w:sz w:val="24"/>
          <w:szCs w:val="24"/>
          <w:vertAlign w:val="subscript"/>
        </w:rPr>
        <w:t>1</w:t>
      </w:r>
      <w:r w:rsidRPr="009F0D93">
        <w:rPr>
          <w:rFonts w:ascii="Times New Roman" w:eastAsia="Times New Roman" w:hAnsi="Times New Roman" w:cs="Times New Roman"/>
          <w:i/>
          <w:sz w:val="24"/>
          <w:szCs w:val="24"/>
        </w:rPr>
        <w:t xml:space="preserve"> till the instance of valve closure (t</w:t>
      </w:r>
      <w:r w:rsidRPr="009F0D93">
        <w:rPr>
          <w:rFonts w:ascii="Times New Roman" w:eastAsia="Times New Roman" w:hAnsi="Times New Roman" w:cs="Times New Roman"/>
          <w:i/>
          <w:sz w:val="24"/>
          <w:szCs w:val="24"/>
          <w:vertAlign w:val="subscript"/>
        </w:rPr>
        <w:t>2</w:t>
      </w:r>
      <w:r w:rsidRPr="009F0D93">
        <w:rPr>
          <w:rFonts w:ascii="Times New Roman" w:eastAsia="Times New Roman" w:hAnsi="Times New Roman" w:cs="Times New Roman"/>
          <w:i/>
          <w:sz w:val="24"/>
          <w:szCs w:val="24"/>
        </w:rPr>
        <w:t>); Leakage: from t</w:t>
      </w:r>
      <w:r w:rsidRPr="009F0D93">
        <w:rPr>
          <w:rFonts w:ascii="Times New Roman" w:eastAsia="Times New Roman" w:hAnsi="Times New Roman" w:cs="Times New Roman"/>
          <w:i/>
          <w:sz w:val="24"/>
          <w:szCs w:val="24"/>
          <w:vertAlign w:val="subscript"/>
        </w:rPr>
        <w:t>2</w:t>
      </w:r>
      <w:r w:rsidRPr="009F0D93">
        <w:rPr>
          <w:rFonts w:ascii="Times New Roman" w:eastAsia="Times New Roman" w:hAnsi="Times New Roman" w:cs="Times New Roman"/>
          <w:i/>
          <w:sz w:val="24"/>
          <w:szCs w:val="24"/>
        </w:rPr>
        <w:t xml:space="preserve"> till the </w:t>
      </w:r>
      <w:r w:rsidRPr="009F0D93">
        <w:rPr>
          <w:rFonts w:ascii="Times New Roman" w:hAnsi="Times New Roman" w:cs="Times New Roman"/>
          <w:i/>
          <w:color w:val="000000"/>
          <w:sz w:val="24"/>
          <w:szCs w:val="24"/>
          <w:shd w:val="clear" w:color="auto" w:fill="FFFFFF"/>
        </w:rPr>
        <w:t>end of the cardiac cycle (t</w:t>
      </w:r>
      <w:r w:rsidRPr="009F0D93">
        <w:rPr>
          <w:rFonts w:ascii="Times New Roman" w:hAnsi="Times New Roman" w:cs="Times New Roman"/>
          <w:i/>
          <w:sz w:val="24"/>
          <w:szCs w:val="24"/>
          <w:shd w:val="clear" w:color="auto" w:fill="FFFFFF"/>
          <w:vertAlign w:val="subscript"/>
        </w:rPr>
        <w:t>3</w:t>
      </w:r>
      <w:r w:rsidRPr="009F0D93">
        <w:rPr>
          <w:rFonts w:ascii="Times New Roman" w:hAnsi="Times New Roman" w:cs="Times New Roman"/>
          <w:i/>
          <w:color w:val="000000"/>
          <w:sz w:val="24"/>
          <w:szCs w:val="24"/>
          <w:shd w:val="clear" w:color="auto" w:fill="FFFFFF"/>
        </w:rPr>
        <w:t xml:space="preserve">).  </w:t>
      </w:r>
      <w:r w:rsidRPr="009F0D93">
        <w:rPr>
          <w:rFonts w:ascii="Times New Roman" w:eastAsia="Times New Roman" w:hAnsi="Times New Roman" w:cs="Times New Roman"/>
          <w:i/>
          <w:sz w:val="24"/>
          <w:szCs w:val="24"/>
        </w:rPr>
        <w:t xml:space="preserve">The pressure drop in the equations is the difference between the instantaneous ventricular and aortic pressures measured at corresponding locations by pressure transducers. </w:t>
      </w:r>
      <w:r w:rsidR="00525A55" w:rsidRPr="009F0D93">
        <w:rPr>
          <w:rFonts w:ascii="Times New Roman" w:eastAsia="Times New Roman" w:hAnsi="Times New Roman" w:cs="Times New Roman"/>
          <w:i/>
          <w:sz w:val="24"/>
          <w:szCs w:val="24"/>
        </w:rPr>
        <w:br/>
      </w:r>
      <w:r w:rsidR="00525A55" w:rsidRPr="00915D0A">
        <w:rPr>
          <w:rFonts w:ascii="Times New Roman" w:eastAsia="Times New Roman" w:hAnsi="Times New Roman" w:cs="Times New Roman"/>
          <w:sz w:val="24"/>
          <w:szCs w:val="24"/>
          <w:highlight w:val="yellow"/>
        </w:rPr>
        <w:br/>
      </w:r>
      <w:r w:rsidR="00EF30BA" w:rsidRPr="00C05530">
        <w:rPr>
          <w:rFonts w:ascii="Times New Roman" w:eastAsia="Times New Roman" w:hAnsi="Times New Roman" w:cs="Times New Roman"/>
          <w:sz w:val="24"/>
          <w:szCs w:val="24"/>
        </w:rPr>
        <w:t>5) In table 1</w:t>
      </w:r>
      <w:r w:rsidR="00525A55" w:rsidRPr="00C05530">
        <w:rPr>
          <w:rFonts w:ascii="Times New Roman" w:eastAsia="Times New Roman" w:hAnsi="Times New Roman" w:cs="Times New Roman"/>
          <w:sz w:val="24"/>
          <w:szCs w:val="24"/>
        </w:rPr>
        <w:t xml:space="preserve">, why </w:t>
      </w:r>
      <w:r w:rsidR="00EF30BA" w:rsidRPr="00C05530">
        <w:rPr>
          <w:rFonts w:ascii="Times New Roman" w:eastAsia="Times New Roman" w:hAnsi="Times New Roman" w:cs="Times New Roman"/>
          <w:sz w:val="24"/>
          <w:szCs w:val="24"/>
        </w:rPr>
        <w:t>was forward pressure negative? H</w:t>
      </w:r>
      <w:r w:rsidR="00525A55" w:rsidRPr="00C05530">
        <w:rPr>
          <w:rFonts w:ascii="Times New Roman" w:eastAsia="Times New Roman" w:hAnsi="Times New Roman" w:cs="Times New Roman"/>
          <w:sz w:val="24"/>
          <w:szCs w:val="24"/>
        </w:rPr>
        <w:t>ow to control the same forward flow volume?</w:t>
      </w:r>
    </w:p>
    <w:p w:rsidR="00C05530" w:rsidRDefault="00C05530" w:rsidP="00C05530">
      <w:pPr>
        <w:spacing w:after="0" w:line="240" w:lineRule="auto"/>
        <w:rPr>
          <w:rFonts w:ascii="Times New Roman" w:eastAsia="Times New Roman" w:hAnsi="Times New Roman" w:cs="Times New Roman"/>
          <w:i/>
          <w:sz w:val="24"/>
          <w:szCs w:val="24"/>
        </w:rPr>
      </w:pPr>
    </w:p>
    <w:p w:rsidR="00EF30BA" w:rsidRPr="00EF30BA" w:rsidRDefault="00EF30BA" w:rsidP="00C05530">
      <w:pPr>
        <w:spacing w:after="0" w:line="240" w:lineRule="auto"/>
        <w:rPr>
          <w:rFonts w:ascii="Times New Roman" w:hAnsi="Times New Roman" w:cs="Times New Roman"/>
          <w:i/>
          <w:sz w:val="24"/>
          <w:szCs w:val="24"/>
        </w:rPr>
      </w:pPr>
      <w:r w:rsidRPr="00C05530">
        <w:rPr>
          <w:rFonts w:ascii="Times New Roman" w:eastAsia="Times New Roman" w:hAnsi="Times New Roman" w:cs="Times New Roman"/>
          <w:i/>
          <w:sz w:val="24"/>
          <w:szCs w:val="24"/>
        </w:rPr>
        <w:t>Indeed the pressures should not be negative and this was a calculation error.  We have now re-don</w:t>
      </w:r>
      <w:bookmarkStart w:id="0" w:name="_GoBack"/>
      <w:bookmarkEnd w:id="0"/>
      <w:r w:rsidRPr="00C05530">
        <w:rPr>
          <w:rFonts w:ascii="Times New Roman" w:eastAsia="Times New Roman" w:hAnsi="Times New Roman" w:cs="Times New Roman"/>
          <w:i/>
          <w:sz w:val="24"/>
          <w:szCs w:val="24"/>
        </w:rPr>
        <w:t>e our calculations and the new values can now be found in the updated Table 1.</w:t>
      </w:r>
      <w:r w:rsidR="007C79B1" w:rsidRPr="00C05530">
        <w:rPr>
          <w:rFonts w:ascii="Times New Roman" w:eastAsia="Times New Roman" w:hAnsi="Times New Roman" w:cs="Times New Roman"/>
          <w:i/>
          <w:sz w:val="24"/>
          <w:szCs w:val="24"/>
        </w:rPr>
        <w:t xml:space="preserve">  The forward flow volume can be regulated by adjusting the heart rate in the system or alternatively, by regulating the peripheral resistance component (Fig 1a) </w:t>
      </w:r>
      <w:r w:rsidR="00C05530" w:rsidRPr="00C05530">
        <w:rPr>
          <w:rFonts w:ascii="Times New Roman" w:eastAsia="Times New Roman" w:hAnsi="Times New Roman" w:cs="Times New Roman"/>
          <w:i/>
          <w:sz w:val="24"/>
          <w:szCs w:val="24"/>
        </w:rPr>
        <w:t>if forward flow volume needs to be adjusted without affecting the pressure measurements.</w:t>
      </w:r>
      <w:r w:rsidR="007C79B1">
        <w:rPr>
          <w:rFonts w:ascii="Times New Roman" w:eastAsia="Times New Roman" w:hAnsi="Times New Roman" w:cs="Times New Roman"/>
          <w:i/>
          <w:sz w:val="24"/>
          <w:szCs w:val="24"/>
        </w:rPr>
        <w:t xml:space="preserve"> </w:t>
      </w:r>
    </w:p>
    <w:sectPr w:rsidR="00EF30BA" w:rsidRPr="00EF30BA" w:rsidSect="00C704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A0650"/>
    <w:multiLevelType w:val="hybridMultilevel"/>
    <w:tmpl w:val="0FDCA7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232FCD"/>
    <w:multiLevelType w:val="hybridMultilevel"/>
    <w:tmpl w:val="ABB6D68C"/>
    <w:lvl w:ilvl="0" w:tplc="4BA6944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10417A"/>
    <w:multiLevelType w:val="hybridMultilevel"/>
    <w:tmpl w:val="49E659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25A55"/>
    <w:rsid w:val="000929BC"/>
    <w:rsid w:val="00124A5D"/>
    <w:rsid w:val="00165546"/>
    <w:rsid w:val="00260FC8"/>
    <w:rsid w:val="002A03DB"/>
    <w:rsid w:val="002A7608"/>
    <w:rsid w:val="004B3A20"/>
    <w:rsid w:val="00525A55"/>
    <w:rsid w:val="00706447"/>
    <w:rsid w:val="007C4EE9"/>
    <w:rsid w:val="007C79B1"/>
    <w:rsid w:val="00806C38"/>
    <w:rsid w:val="00915D0A"/>
    <w:rsid w:val="009F0D93"/>
    <w:rsid w:val="00AA6AA0"/>
    <w:rsid w:val="00C05530"/>
    <w:rsid w:val="00C704F5"/>
    <w:rsid w:val="00CD3683"/>
    <w:rsid w:val="00EF30BA"/>
    <w:rsid w:val="00FE33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4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683"/>
    <w:pPr>
      <w:ind w:left="720"/>
      <w:contextualSpacing/>
    </w:pPr>
  </w:style>
  <w:style w:type="paragraph" w:styleId="BalloonText">
    <w:name w:val="Balloon Text"/>
    <w:basedOn w:val="Normal"/>
    <w:link w:val="BalloonTextChar"/>
    <w:uiPriority w:val="99"/>
    <w:semiHidden/>
    <w:unhideWhenUsed/>
    <w:rsid w:val="00806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C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68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1176</Words>
  <Characters>6706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FIU</Company>
  <LinksUpToDate>false</LinksUpToDate>
  <CharactersWithSpaces>7867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Sharan Ramaswamy</dc:creator>
  <cp:lastModifiedBy> </cp:lastModifiedBy>
  <cp:revision>9</cp:revision>
  <dcterms:created xsi:type="dcterms:W3CDTF">2012-10-02T18:50:00Z</dcterms:created>
  <dcterms:modified xsi:type="dcterms:W3CDTF">2012-10-17T04:57:00Z</dcterms:modified>
</cp:coreProperties>
</file>