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CEC94" w14:textId="77777777" w:rsidR="00CE10F2" w:rsidRPr="00F826FC" w:rsidRDefault="00CE10F2" w:rsidP="00CE10F2">
      <w:pPr>
        <w:pStyle w:val="BodyText"/>
        <w:outlineLvl w:val="0"/>
        <w:rPr>
          <w:rFonts w:ascii="Calibri" w:hAnsi="Calibri" w:cs="Calibri"/>
          <w:b/>
          <w:i w:val="0"/>
          <w:szCs w:val="24"/>
        </w:rPr>
      </w:pPr>
      <w:r w:rsidRPr="00F826FC">
        <w:rPr>
          <w:rFonts w:ascii="Calibri" w:hAnsi="Calibri" w:cs="Calibri"/>
          <w:b/>
          <w:i w:val="0"/>
          <w:szCs w:val="24"/>
        </w:rPr>
        <w:t>Submission ID #:</w:t>
      </w:r>
      <w:r w:rsidR="00FC508B" w:rsidRPr="00F826FC">
        <w:rPr>
          <w:rFonts w:ascii="Calibri" w:hAnsi="Calibri" w:cs="Calibri"/>
          <w:b/>
          <w:i w:val="0"/>
          <w:szCs w:val="24"/>
        </w:rPr>
        <w:t xml:space="preserve">  </w:t>
      </w:r>
      <w:r w:rsidR="00442289" w:rsidRPr="00F826FC">
        <w:rPr>
          <w:rFonts w:ascii="Calibri" w:hAnsi="Calibri" w:cs="Calibri"/>
          <w:b/>
          <w:i w:val="0"/>
          <w:szCs w:val="24"/>
        </w:rPr>
        <w:t>50</w:t>
      </w:r>
      <w:r w:rsidR="00281B6E" w:rsidRPr="00F826FC">
        <w:rPr>
          <w:rFonts w:ascii="Calibri" w:hAnsi="Calibri" w:cs="Calibri"/>
          <w:b/>
          <w:i w:val="0"/>
          <w:szCs w:val="24"/>
        </w:rPr>
        <w:t>253</w:t>
      </w:r>
      <w:r w:rsidRPr="00F826FC">
        <w:rPr>
          <w:rFonts w:ascii="Calibri" w:hAnsi="Calibri" w:cs="Calibri"/>
          <w:b/>
          <w:i w:val="0"/>
          <w:szCs w:val="24"/>
        </w:rPr>
        <w:t xml:space="preserve"> </w:t>
      </w:r>
      <w:r w:rsidR="005B5E4B" w:rsidRPr="00F826FC">
        <w:rPr>
          <w:rFonts w:ascii="Calibri" w:hAnsi="Calibri" w:cs="Calibri"/>
          <w:b/>
          <w:i w:val="0"/>
          <w:szCs w:val="24"/>
        </w:rPr>
        <w:t xml:space="preserve"> </w:t>
      </w:r>
    </w:p>
    <w:p w14:paraId="752CBC2F" w14:textId="77777777" w:rsidR="00CE10F2" w:rsidRPr="00F826FC" w:rsidDel="00A12F8F" w:rsidRDefault="00CE10F2" w:rsidP="00CE10F2">
      <w:pPr>
        <w:pStyle w:val="BodyText"/>
        <w:outlineLvl w:val="0"/>
        <w:rPr>
          <w:rFonts w:ascii="Calibri" w:hAnsi="Calibri" w:cs="Calibri"/>
          <w:b/>
          <w:i w:val="0"/>
          <w:szCs w:val="24"/>
        </w:rPr>
      </w:pPr>
      <w:r w:rsidRPr="00F826FC">
        <w:rPr>
          <w:rFonts w:ascii="Calibri" w:hAnsi="Calibri" w:cs="Calibri"/>
          <w:b/>
          <w:i w:val="0"/>
          <w:szCs w:val="24"/>
        </w:rPr>
        <w:t>Editor Name:</w:t>
      </w:r>
      <w:r w:rsidR="00500898" w:rsidRPr="00F826FC">
        <w:rPr>
          <w:rFonts w:ascii="Calibri" w:hAnsi="Calibri" w:cs="Calibri"/>
          <w:b/>
          <w:i w:val="0"/>
          <w:szCs w:val="24"/>
        </w:rPr>
        <w:t xml:space="preserve">  Petti Pang</w:t>
      </w:r>
    </w:p>
    <w:p w14:paraId="503C4FC8" w14:textId="77777777" w:rsidR="00CE10F2" w:rsidRPr="00F826FC" w:rsidRDefault="00CE10F2" w:rsidP="00CE10F2">
      <w:pPr>
        <w:pStyle w:val="BodyText"/>
        <w:outlineLvl w:val="0"/>
        <w:rPr>
          <w:rFonts w:ascii="Calibri" w:hAnsi="Calibri" w:cs="Calibri"/>
          <w:b/>
          <w:i w:val="0"/>
          <w:szCs w:val="24"/>
        </w:rPr>
      </w:pPr>
      <w:r w:rsidRPr="00F826FC">
        <w:rPr>
          <w:rFonts w:ascii="Calibri" w:hAnsi="Calibri" w:cs="Calibri"/>
          <w:b/>
          <w:i w:val="0"/>
          <w:szCs w:val="24"/>
        </w:rPr>
        <w:t>Videographer name:</w:t>
      </w:r>
      <w:r w:rsidR="00E84388" w:rsidRPr="00F826FC">
        <w:rPr>
          <w:rFonts w:ascii="Calibri" w:hAnsi="Calibri" w:cs="Calibri"/>
          <w:b/>
          <w:i w:val="0"/>
          <w:szCs w:val="24"/>
        </w:rPr>
        <w:t xml:space="preserve">  Charlie Baker</w:t>
      </w:r>
      <w:r w:rsidR="00FC508B" w:rsidRPr="00F826FC">
        <w:rPr>
          <w:rFonts w:ascii="Calibri" w:hAnsi="Calibri" w:cs="Calibri"/>
          <w:b/>
          <w:i w:val="0"/>
          <w:szCs w:val="24"/>
        </w:rPr>
        <w:t xml:space="preserve">  </w:t>
      </w:r>
    </w:p>
    <w:p w14:paraId="34CD9D79" w14:textId="77777777" w:rsidR="00CE10F2" w:rsidRPr="00F826FC" w:rsidRDefault="00CE10F2" w:rsidP="00CE10F2">
      <w:pPr>
        <w:pStyle w:val="BodyText"/>
        <w:outlineLvl w:val="0"/>
        <w:rPr>
          <w:rFonts w:ascii="Calibri" w:hAnsi="Calibri" w:cs="Calibri"/>
          <w:b/>
          <w:i w:val="0"/>
          <w:szCs w:val="24"/>
        </w:rPr>
      </w:pPr>
      <w:r w:rsidRPr="00F826FC">
        <w:rPr>
          <w:rFonts w:ascii="Calibri" w:hAnsi="Calibri" w:cs="Calibri"/>
          <w:b/>
          <w:i w:val="0"/>
          <w:szCs w:val="24"/>
        </w:rPr>
        <w:t>Film Date:</w:t>
      </w:r>
      <w:r w:rsidR="00FC508B" w:rsidRPr="00F826FC">
        <w:rPr>
          <w:rFonts w:ascii="Calibri" w:hAnsi="Calibri" w:cs="Calibri"/>
          <w:b/>
          <w:i w:val="0"/>
          <w:szCs w:val="24"/>
        </w:rPr>
        <w:t xml:space="preserve">  </w:t>
      </w:r>
      <w:r w:rsidR="00E84388" w:rsidRPr="00F826FC">
        <w:rPr>
          <w:rFonts w:ascii="Calibri" w:hAnsi="Calibri" w:cs="Calibri"/>
          <w:b/>
          <w:i w:val="0"/>
          <w:szCs w:val="24"/>
        </w:rPr>
        <w:t>Nov 17</w:t>
      </w:r>
      <w:r w:rsidR="00FC508B" w:rsidRPr="00F826FC">
        <w:rPr>
          <w:rFonts w:ascii="Calibri" w:hAnsi="Calibri" w:cs="Calibri"/>
          <w:b/>
          <w:i w:val="0"/>
          <w:szCs w:val="24"/>
        </w:rPr>
        <w:t>, 2012</w:t>
      </w:r>
      <w:r w:rsidRPr="00F826FC">
        <w:rPr>
          <w:rFonts w:ascii="Calibri" w:hAnsi="Calibri" w:cs="Calibri"/>
          <w:b/>
          <w:i w:val="0"/>
          <w:szCs w:val="24"/>
        </w:rPr>
        <w:t xml:space="preserve"> </w:t>
      </w:r>
    </w:p>
    <w:p w14:paraId="4F1F016C" w14:textId="77777777" w:rsidR="00FC508B" w:rsidRPr="00F826FC" w:rsidRDefault="00FC508B" w:rsidP="00CE10F2">
      <w:pPr>
        <w:pStyle w:val="CM10"/>
        <w:outlineLvl w:val="0"/>
        <w:rPr>
          <w:rFonts w:ascii="Calibri" w:hAnsi="Calibri" w:cs="Calibri"/>
          <w:b/>
        </w:rPr>
      </w:pPr>
    </w:p>
    <w:p w14:paraId="73867D99" w14:textId="77777777" w:rsidR="00FC508B" w:rsidRPr="00F826FC" w:rsidRDefault="00FC508B" w:rsidP="00FC508B">
      <w:pPr>
        <w:widowControl w:val="0"/>
        <w:snapToGrid w:val="0"/>
        <w:spacing w:before="100" w:beforeAutospacing="1" w:after="100" w:afterAutospacing="1"/>
        <w:contextualSpacing/>
        <w:rPr>
          <w:rFonts w:ascii="Calibri" w:hAnsi="Calibri" w:cs="Calibri"/>
          <w:b/>
          <w:szCs w:val="24"/>
        </w:rPr>
      </w:pPr>
      <w:r w:rsidRPr="00F826FC">
        <w:rPr>
          <w:rFonts w:ascii="Calibri" w:hAnsi="Calibri" w:cs="Calibri"/>
          <w:b/>
          <w:szCs w:val="24"/>
        </w:rPr>
        <w:t>Authors and Affiliations:</w:t>
      </w:r>
    </w:p>
    <w:p w14:paraId="098D4FF8" w14:textId="77777777" w:rsidR="00753B88" w:rsidRPr="00F826FC" w:rsidRDefault="00753B88" w:rsidP="00753B88">
      <w:pPr>
        <w:ind w:left="-360" w:firstLine="360"/>
        <w:rPr>
          <w:rFonts w:ascii="Calibri" w:hAnsi="Calibri" w:cs="Calibri"/>
          <w:szCs w:val="24"/>
        </w:rPr>
      </w:pPr>
      <w:bookmarkStart w:id="0" w:name="OLE_LINK6"/>
      <w:r w:rsidRPr="00F826FC">
        <w:rPr>
          <w:rFonts w:ascii="Calibri" w:hAnsi="Calibri" w:cs="Calibri"/>
          <w:szCs w:val="24"/>
        </w:rPr>
        <w:t>Bruce Yazejian</w:t>
      </w:r>
    </w:p>
    <w:p w14:paraId="0D419A77"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Department of Physiology</w:t>
      </w:r>
    </w:p>
    <w:p w14:paraId="28CF71A4"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David Geffen School of Medicine at UCLA</w:t>
      </w:r>
    </w:p>
    <w:p w14:paraId="39477313"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Los Angeles, CA 90095</w:t>
      </w:r>
    </w:p>
    <w:p w14:paraId="05167939" w14:textId="77777777" w:rsidR="00753B88" w:rsidRPr="00F826FC" w:rsidRDefault="00864688" w:rsidP="00753B88">
      <w:pPr>
        <w:ind w:left="-360" w:firstLine="360"/>
        <w:rPr>
          <w:rFonts w:ascii="Calibri" w:hAnsi="Calibri" w:cs="Calibri"/>
          <w:szCs w:val="24"/>
        </w:rPr>
      </w:pPr>
      <w:hyperlink r:id="rId8" w:history="1">
        <w:r w:rsidR="00753B88" w:rsidRPr="00F826FC">
          <w:rPr>
            <w:rStyle w:val="Hyperlink"/>
            <w:rFonts w:ascii="Calibri" w:hAnsi="Calibri" w:cs="Calibri"/>
            <w:szCs w:val="24"/>
          </w:rPr>
          <w:t>yaz@ucla.edu</w:t>
        </w:r>
      </w:hyperlink>
    </w:p>
    <w:p w14:paraId="4A35209A" w14:textId="77777777" w:rsidR="00753B88" w:rsidRPr="00F826FC" w:rsidRDefault="00753B88" w:rsidP="00753B88">
      <w:pPr>
        <w:ind w:left="-360" w:firstLine="360"/>
        <w:rPr>
          <w:rFonts w:ascii="Calibri" w:hAnsi="Calibri" w:cs="Calibri"/>
          <w:szCs w:val="24"/>
        </w:rPr>
      </w:pPr>
    </w:p>
    <w:p w14:paraId="733083D1"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Rita M. Yazejian</w:t>
      </w:r>
    </w:p>
    <w:p w14:paraId="273DDAE5"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Department of Physiology</w:t>
      </w:r>
    </w:p>
    <w:p w14:paraId="0B03414F"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David Geffen School of Medicine at UCLA</w:t>
      </w:r>
    </w:p>
    <w:p w14:paraId="16ED3D6E"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Los Angeles, CA 90095</w:t>
      </w:r>
    </w:p>
    <w:p w14:paraId="265A749D" w14:textId="77777777" w:rsidR="00753B88" w:rsidRPr="00F826FC" w:rsidRDefault="00864688" w:rsidP="00753B88">
      <w:pPr>
        <w:ind w:left="-360" w:firstLine="360"/>
        <w:rPr>
          <w:rFonts w:ascii="Calibri" w:hAnsi="Calibri" w:cs="Calibri"/>
          <w:szCs w:val="24"/>
        </w:rPr>
      </w:pPr>
      <w:hyperlink r:id="rId9" w:history="1">
        <w:r w:rsidR="00753B88" w:rsidRPr="00F826FC">
          <w:rPr>
            <w:rStyle w:val="Hyperlink"/>
            <w:rFonts w:ascii="Calibri" w:hAnsi="Calibri" w:cs="Calibri"/>
            <w:szCs w:val="24"/>
          </w:rPr>
          <w:t>rita.yazejian@gmail.com</w:t>
        </w:r>
      </w:hyperlink>
    </w:p>
    <w:p w14:paraId="773861BB" w14:textId="77777777" w:rsidR="00753B88" w:rsidRPr="00F826FC" w:rsidRDefault="00753B88" w:rsidP="00753B88">
      <w:pPr>
        <w:rPr>
          <w:rFonts w:ascii="Calibri" w:hAnsi="Calibri" w:cs="Calibri"/>
          <w:szCs w:val="24"/>
          <w:u w:val="single"/>
        </w:rPr>
      </w:pPr>
    </w:p>
    <w:p w14:paraId="490A33B3" w14:textId="77777777" w:rsidR="00753B88" w:rsidRPr="00F826FC" w:rsidRDefault="00753B88" w:rsidP="00753B88">
      <w:pPr>
        <w:spacing w:after="200"/>
        <w:ind w:left="-360" w:firstLine="360"/>
        <w:contextualSpacing/>
        <w:rPr>
          <w:rFonts w:ascii="Calibri" w:hAnsi="Calibri" w:cs="Calibri"/>
          <w:szCs w:val="24"/>
        </w:rPr>
      </w:pPr>
      <w:r w:rsidRPr="00F826FC">
        <w:rPr>
          <w:rFonts w:ascii="Calibri" w:hAnsi="Calibri" w:cs="Calibri"/>
          <w:szCs w:val="24"/>
        </w:rPr>
        <w:t xml:space="preserve">Rachel </w:t>
      </w:r>
      <w:proofErr w:type="spellStart"/>
      <w:r w:rsidRPr="00F826FC">
        <w:rPr>
          <w:rFonts w:ascii="Calibri" w:hAnsi="Calibri" w:cs="Calibri"/>
          <w:szCs w:val="24"/>
        </w:rPr>
        <w:t>Einarsson</w:t>
      </w:r>
      <w:proofErr w:type="spellEnd"/>
    </w:p>
    <w:p w14:paraId="276E421B" w14:textId="77777777" w:rsidR="00753B88" w:rsidRPr="00F826FC" w:rsidRDefault="00753B88" w:rsidP="00753B88">
      <w:pPr>
        <w:spacing w:after="200"/>
        <w:ind w:left="-360" w:firstLine="360"/>
        <w:contextualSpacing/>
        <w:rPr>
          <w:rFonts w:ascii="Calibri" w:hAnsi="Calibri" w:cs="Calibri"/>
          <w:szCs w:val="24"/>
        </w:rPr>
      </w:pPr>
      <w:r w:rsidRPr="00F826FC">
        <w:rPr>
          <w:rFonts w:ascii="Calibri" w:hAnsi="Calibri" w:cs="Calibri"/>
          <w:szCs w:val="24"/>
        </w:rPr>
        <w:t>Natural Science Division</w:t>
      </w:r>
    </w:p>
    <w:p w14:paraId="4BEAC4BF" w14:textId="77777777" w:rsidR="00753B88" w:rsidRPr="00F826FC" w:rsidRDefault="00753B88" w:rsidP="00753B88">
      <w:pPr>
        <w:spacing w:after="200"/>
        <w:ind w:left="-360" w:firstLine="360"/>
        <w:contextualSpacing/>
        <w:rPr>
          <w:rFonts w:ascii="Calibri" w:hAnsi="Calibri" w:cs="Calibri"/>
          <w:szCs w:val="24"/>
        </w:rPr>
      </w:pPr>
      <w:r w:rsidRPr="00F826FC">
        <w:rPr>
          <w:rFonts w:ascii="Calibri" w:hAnsi="Calibri" w:cs="Calibri"/>
          <w:szCs w:val="24"/>
        </w:rPr>
        <w:t>Pepperdine University</w:t>
      </w:r>
    </w:p>
    <w:p w14:paraId="088AC369" w14:textId="77777777" w:rsidR="00753B88" w:rsidRPr="00F826FC" w:rsidRDefault="00753B88" w:rsidP="00753B88">
      <w:pPr>
        <w:spacing w:after="200"/>
        <w:ind w:left="-360" w:firstLine="360"/>
        <w:contextualSpacing/>
        <w:rPr>
          <w:rFonts w:ascii="Calibri" w:hAnsi="Calibri" w:cs="Calibri"/>
          <w:szCs w:val="24"/>
        </w:rPr>
      </w:pPr>
      <w:r w:rsidRPr="00F826FC">
        <w:rPr>
          <w:rFonts w:ascii="Calibri" w:hAnsi="Calibri" w:cs="Calibri"/>
          <w:szCs w:val="24"/>
        </w:rPr>
        <w:t>Malibu, CA  90263</w:t>
      </w:r>
    </w:p>
    <w:p w14:paraId="4E773576" w14:textId="77777777" w:rsidR="00753B88" w:rsidRPr="00F826FC" w:rsidRDefault="00864688" w:rsidP="00753B88">
      <w:pPr>
        <w:spacing w:after="200"/>
        <w:ind w:left="-360" w:firstLine="360"/>
        <w:contextualSpacing/>
        <w:rPr>
          <w:rFonts w:ascii="Calibri" w:hAnsi="Calibri" w:cs="Calibri"/>
          <w:color w:val="0000FF"/>
          <w:szCs w:val="24"/>
          <w:u w:val="single"/>
        </w:rPr>
      </w:pPr>
      <w:hyperlink r:id="rId10" w:history="1">
        <w:r w:rsidR="00753B88" w:rsidRPr="00F826FC">
          <w:rPr>
            <w:rStyle w:val="Hyperlink"/>
            <w:rFonts w:ascii="Calibri" w:hAnsi="Calibri" w:cs="Calibri"/>
            <w:szCs w:val="24"/>
          </w:rPr>
          <w:t>Rachel.Einarsson@pepperdine.edu</w:t>
        </w:r>
      </w:hyperlink>
    </w:p>
    <w:p w14:paraId="4E4AD10C" w14:textId="77777777" w:rsidR="00753B88" w:rsidRPr="00F826FC" w:rsidRDefault="00753B88" w:rsidP="00753B88">
      <w:pPr>
        <w:spacing w:after="200"/>
        <w:ind w:left="-360" w:firstLine="360"/>
        <w:contextualSpacing/>
        <w:rPr>
          <w:rFonts w:ascii="Calibri" w:hAnsi="Calibri" w:cs="Calibri"/>
          <w:color w:val="0000FF"/>
          <w:szCs w:val="24"/>
          <w:u w:val="single"/>
        </w:rPr>
      </w:pPr>
    </w:p>
    <w:p w14:paraId="2742A9C1"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Alan D. Grinnell</w:t>
      </w:r>
    </w:p>
    <w:p w14:paraId="43771646"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Department of Physiology</w:t>
      </w:r>
    </w:p>
    <w:p w14:paraId="4A9E4802" w14:textId="77777777" w:rsidR="00753B88" w:rsidRPr="00F826FC" w:rsidRDefault="00753B88" w:rsidP="00753B88">
      <w:pPr>
        <w:ind w:left="-360" w:firstLine="360"/>
        <w:rPr>
          <w:rFonts w:ascii="Calibri" w:hAnsi="Calibri" w:cs="Calibri"/>
          <w:szCs w:val="24"/>
        </w:rPr>
      </w:pPr>
      <w:r w:rsidRPr="00F826FC">
        <w:rPr>
          <w:rFonts w:ascii="Calibri" w:hAnsi="Calibri" w:cs="Calibri"/>
          <w:szCs w:val="24"/>
        </w:rPr>
        <w:t>David Geffen School of Medicine at UCLA</w:t>
      </w:r>
    </w:p>
    <w:p w14:paraId="353D40A1" w14:textId="77777777" w:rsidR="00753B88" w:rsidRPr="00F826FC" w:rsidRDefault="00753B88" w:rsidP="00753B88">
      <w:pPr>
        <w:spacing w:after="200"/>
        <w:ind w:left="-360" w:firstLine="360"/>
        <w:contextualSpacing/>
        <w:rPr>
          <w:rFonts w:ascii="Calibri" w:hAnsi="Calibri" w:cs="Calibri"/>
          <w:szCs w:val="24"/>
        </w:rPr>
      </w:pPr>
      <w:r w:rsidRPr="00F826FC">
        <w:rPr>
          <w:rFonts w:ascii="Calibri" w:hAnsi="Calibri" w:cs="Calibri"/>
          <w:szCs w:val="24"/>
        </w:rPr>
        <w:t>Los Angeles, CA 90095</w:t>
      </w:r>
    </w:p>
    <w:p w14:paraId="09E53A68" w14:textId="77777777" w:rsidR="00B34B36" w:rsidRPr="00F826FC" w:rsidRDefault="00864688" w:rsidP="00753B88">
      <w:pPr>
        <w:rPr>
          <w:rFonts w:ascii="Calibri" w:hAnsi="Calibri" w:cs="Calibri"/>
          <w:szCs w:val="24"/>
        </w:rPr>
      </w:pPr>
      <w:hyperlink r:id="rId11" w:history="1">
        <w:r w:rsidR="00753B88" w:rsidRPr="00F826FC">
          <w:rPr>
            <w:rStyle w:val="Hyperlink"/>
            <w:rFonts w:ascii="Calibri" w:hAnsi="Calibri" w:cs="Calibri"/>
            <w:szCs w:val="24"/>
          </w:rPr>
          <w:t>adg@mednet.ucla.edu</w:t>
        </w:r>
      </w:hyperlink>
    </w:p>
    <w:bookmarkEnd w:id="0"/>
    <w:p w14:paraId="39FE5A0F" w14:textId="77777777" w:rsidR="00FC508B" w:rsidRPr="00F826FC" w:rsidRDefault="00FC508B" w:rsidP="00CE10F2">
      <w:pPr>
        <w:outlineLvl w:val="0"/>
        <w:rPr>
          <w:rFonts w:ascii="Calibri" w:hAnsi="Calibri" w:cs="Calibri"/>
          <w:b/>
          <w:szCs w:val="24"/>
        </w:rPr>
      </w:pPr>
    </w:p>
    <w:p w14:paraId="6DD1C6B7" w14:textId="77777777" w:rsidR="00B34B36" w:rsidRPr="00F826FC" w:rsidRDefault="00CE10F2" w:rsidP="00B34B36">
      <w:pPr>
        <w:jc w:val="both"/>
        <w:rPr>
          <w:rFonts w:ascii="Calibri" w:hAnsi="Calibri" w:cs="Calibri"/>
          <w:szCs w:val="24"/>
        </w:rPr>
      </w:pPr>
      <w:r w:rsidRPr="00F826FC">
        <w:rPr>
          <w:rFonts w:ascii="Calibri" w:hAnsi="Calibri" w:cs="Calibri"/>
          <w:b/>
          <w:szCs w:val="24"/>
        </w:rPr>
        <w:t xml:space="preserve">Title: </w:t>
      </w:r>
      <w:r w:rsidR="00500898" w:rsidRPr="00F826FC">
        <w:rPr>
          <w:rFonts w:ascii="Calibri" w:hAnsi="Calibri" w:cs="Calibri"/>
          <w:b/>
          <w:szCs w:val="24"/>
        </w:rPr>
        <w:t xml:space="preserve"> </w:t>
      </w:r>
      <w:r w:rsidR="00753B88" w:rsidRPr="00F826FC">
        <w:rPr>
          <w:rFonts w:ascii="Calibri" w:hAnsi="Calibri" w:cs="Calibri"/>
          <w:b/>
          <w:szCs w:val="24"/>
        </w:rPr>
        <w:t xml:space="preserve">Simultaneous pre- and post-synaptic electrophysiological recording from </w:t>
      </w:r>
      <w:proofErr w:type="spellStart"/>
      <w:r w:rsidR="00753B88" w:rsidRPr="00244EA6">
        <w:rPr>
          <w:rFonts w:ascii="Calibri" w:hAnsi="Calibri" w:cs="Calibri"/>
          <w:b/>
          <w:i/>
          <w:szCs w:val="24"/>
        </w:rPr>
        <w:t>Xenopus</w:t>
      </w:r>
      <w:proofErr w:type="spellEnd"/>
      <w:r w:rsidR="00753B88" w:rsidRPr="00F826FC">
        <w:rPr>
          <w:rFonts w:ascii="Calibri" w:hAnsi="Calibri" w:cs="Calibri"/>
          <w:b/>
          <w:szCs w:val="24"/>
        </w:rPr>
        <w:t xml:space="preserve"> nerve-muscle co-cultures</w:t>
      </w:r>
    </w:p>
    <w:p w14:paraId="23C14F72" w14:textId="77777777" w:rsidR="00CE10F2" w:rsidRPr="00F826FC" w:rsidRDefault="00CE10F2" w:rsidP="00CE10F2">
      <w:pPr>
        <w:outlineLvl w:val="0"/>
        <w:rPr>
          <w:rFonts w:ascii="Calibri" w:hAnsi="Calibri" w:cs="Calibri"/>
          <w:b/>
          <w:szCs w:val="24"/>
        </w:rPr>
      </w:pPr>
    </w:p>
    <w:p w14:paraId="4A1190B8" w14:textId="77777777" w:rsidR="00B34B36" w:rsidRPr="00F826FC" w:rsidRDefault="00CE10F2" w:rsidP="00B34B36">
      <w:pPr>
        <w:jc w:val="both"/>
        <w:rPr>
          <w:rFonts w:ascii="Calibri" w:hAnsi="Calibri" w:cs="Calibri"/>
          <w:szCs w:val="24"/>
        </w:rPr>
      </w:pPr>
      <w:r w:rsidRPr="00F826FC">
        <w:rPr>
          <w:rFonts w:ascii="Calibri" w:hAnsi="Calibri" w:cs="Calibri"/>
          <w:b/>
          <w:szCs w:val="24"/>
        </w:rPr>
        <w:t>Corresponding Author:</w:t>
      </w:r>
      <w:r w:rsidR="00FC508B" w:rsidRPr="00F826FC">
        <w:rPr>
          <w:rFonts w:ascii="Calibri" w:hAnsi="Calibri" w:cs="Calibri"/>
          <w:b/>
          <w:szCs w:val="24"/>
        </w:rPr>
        <w:t xml:space="preserve">  </w:t>
      </w:r>
      <w:r w:rsidR="00753B88" w:rsidRPr="00F826FC">
        <w:rPr>
          <w:rFonts w:ascii="Calibri" w:hAnsi="Calibri" w:cs="Calibri"/>
          <w:szCs w:val="24"/>
        </w:rPr>
        <w:t>Bruce Yazejian</w:t>
      </w:r>
    </w:p>
    <w:p w14:paraId="1EE9C78D" w14:textId="77777777" w:rsidR="00CE10F2" w:rsidRPr="00F826FC" w:rsidRDefault="00CE10F2" w:rsidP="00CE10F2">
      <w:pPr>
        <w:outlineLvl w:val="0"/>
        <w:rPr>
          <w:rFonts w:ascii="Calibri" w:hAnsi="Calibri" w:cs="Calibri"/>
          <w:b/>
          <w:szCs w:val="24"/>
        </w:rPr>
      </w:pPr>
    </w:p>
    <w:p w14:paraId="0999247F" w14:textId="77777777" w:rsidR="00CE10F2" w:rsidRPr="00F826FC" w:rsidRDefault="00CE10F2">
      <w:pPr>
        <w:rPr>
          <w:rFonts w:ascii="Calibri" w:hAnsi="Calibri" w:cs="Calibri"/>
          <w:szCs w:val="24"/>
        </w:rPr>
      </w:pPr>
    </w:p>
    <w:p w14:paraId="5319DF6C" w14:textId="77777777" w:rsidR="00CE10F2" w:rsidRPr="008E388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F826FC">
        <w:rPr>
          <w:rFonts w:ascii="Calibri" w:hAnsi="Calibri" w:cs="Calibri"/>
          <w:szCs w:val="24"/>
        </w:rPr>
        <w:t xml:space="preserve">Authors, </w:t>
      </w:r>
      <w:r w:rsidRPr="008E3886">
        <w:rPr>
          <w:rFonts w:ascii="Calibri" w:hAnsi="Calibri" w:cs="Calibri"/>
          <w:szCs w:val="24"/>
        </w:rPr>
        <w:t xml:space="preserve">please fill out the brief questionnaire below.   </w:t>
      </w:r>
    </w:p>
    <w:p w14:paraId="229D106C" w14:textId="77777777" w:rsidR="00CE10F2" w:rsidRPr="008E3886" w:rsidRDefault="00CE10F2" w:rsidP="00CE10F2">
      <w:pPr>
        <w:rPr>
          <w:rFonts w:ascii="Calibri" w:hAnsi="Calibri" w:cs="Calibri"/>
          <w:szCs w:val="24"/>
        </w:rPr>
      </w:pPr>
    </w:p>
    <w:p w14:paraId="7E8BBF12" w14:textId="77777777" w:rsidR="00CE10F2" w:rsidRPr="008E3886" w:rsidRDefault="00CE10F2" w:rsidP="005A1F5E">
      <w:pPr>
        <w:rPr>
          <w:rFonts w:ascii="Calibri" w:hAnsi="Calibri" w:cs="Calibri"/>
          <w:szCs w:val="24"/>
        </w:rPr>
      </w:pPr>
      <w:r w:rsidRPr="008E3886">
        <w:rPr>
          <w:rFonts w:ascii="Calibri" w:hAnsi="Calibri" w:cs="Calibri"/>
          <w:szCs w:val="24"/>
        </w:rPr>
        <w:t xml:space="preserve">A.  Will you require </w:t>
      </w:r>
      <w:proofErr w:type="spellStart"/>
      <w:r w:rsidRPr="008E3886">
        <w:rPr>
          <w:rFonts w:ascii="Calibri" w:hAnsi="Calibri" w:cs="Calibri"/>
          <w:szCs w:val="24"/>
        </w:rPr>
        <w:t>JoVE</w:t>
      </w:r>
      <w:proofErr w:type="spellEnd"/>
      <w:r w:rsidRPr="008E3886">
        <w:rPr>
          <w:rFonts w:ascii="Calibri" w:hAnsi="Calibri" w:cs="Calibri"/>
          <w:szCs w:val="24"/>
        </w:rPr>
        <w:t xml:space="preserve"> to record video microscopy, such as filming a complex dissection or microinjection technique</w:t>
      </w:r>
      <w:r w:rsidR="005A1F5E" w:rsidRPr="008E3886">
        <w:rPr>
          <w:rFonts w:ascii="Calibri" w:hAnsi="Calibri" w:cs="Calibri"/>
          <w:szCs w:val="24"/>
        </w:rPr>
        <w:t>?</w:t>
      </w:r>
      <w:r w:rsidRPr="008E3886">
        <w:rPr>
          <w:rFonts w:ascii="Calibri" w:hAnsi="Calibri" w:cs="Calibri"/>
          <w:szCs w:val="24"/>
        </w:rPr>
        <w:t xml:space="preserve"> (Y/N</w:t>
      </w:r>
      <w:r w:rsidR="005A1F5E" w:rsidRPr="008E3886">
        <w:rPr>
          <w:rFonts w:ascii="Calibri" w:hAnsi="Calibri" w:cs="Calibri"/>
          <w:szCs w:val="24"/>
        </w:rPr>
        <w:t>) __</w:t>
      </w:r>
      <w:r w:rsidR="00E63B18" w:rsidRPr="008E3886">
        <w:rPr>
          <w:rFonts w:ascii="Calibri" w:hAnsi="Calibri" w:cs="Calibri"/>
          <w:szCs w:val="24"/>
          <w:u w:val="single"/>
        </w:rPr>
        <w:t>N</w:t>
      </w:r>
      <w:r w:rsidR="005A1F5E" w:rsidRPr="008E3886">
        <w:rPr>
          <w:rFonts w:ascii="Calibri" w:hAnsi="Calibri" w:cs="Calibri"/>
          <w:szCs w:val="24"/>
        </w:rPr>
        <w:t xml:space="preserve">_______ </w:t>
      </w:r>
      <w:proofErr w:type="gramStart"/>
      <w:r w:rsidR="005A1F5E" w:rsidRPr="008E3886">
        <w:rPr>
          <w:rFonts w:ascii="Calibri" w:hAnsi="Calibri" w:cs="Calibri"/>
          <w:szCs w:val="24"/>
        </w:rPr>
        <w:t>If</w:t>
      </w:r>
      <w:proofErr w:type="gramEnd"/>
      <w:r w:rsidR="005A1F5E" w:rsidRPr="008E3886">
        <w:rPr>
          <w:rFonts w:ascii="Calibri" w:hAnsi="Calibri" w:cs="Calibri"/>
          <w:szCs w:val="24"/>
        </w:rPr>
        <w:t xml:space="preserve"> yes,</w:t>
      </w:r>
      <w:r w:rsidRPr="008E3886">
        <w:rPr>
          <w:rFonts w:ascii="Calibri" w:hAnsi="Calibri" w:cs="Calibri"/>
          <w:szCs w:val="24"/>
        </w:rPr>
        <w:t xml:space="preserve"> please list make </w:t>
      </w:r>
      <w:r w:rsidR="005A1F5E" w:rsidRPr="008E3886">
        <w:rPr>
          <w:rFonts w:ascii="Calibri" w:hAnsi="Calibri" w:cs="Calibri"/>
          <w:szCs w:val="24"/>
        </w:rPr>
        <w:t>and model of your microscope: ______________________________</w:t>
      </w:r>
    </w:p>
    <w:p w14:paraId="522E0C73" w14:textId="77777777" w:rsidR="00CE10F2" w:rsidRPr="008E3886" w:rsidRDefault="00CE10F2" w:rsidP="005A1F5E">
      <w:pPr>
        <w:spacing w:before="120"/>
        <w:rPr>
          <w:rFonts w:ascii="Calibri" w:hAnsi="Calibri" w:cs="Calibri"/>
          <w:szCs w:val="24"/>
        </w:rPr>
      </w:pPr>
      <w:r w:rsidRPr="008E3886">
        <w:rPr>
          <w:rFonts w:ascii="Calibri" w:hAnsi="Calibri" w:cs="Calibri"/>
          <w:szCs w:val="24"/>
        </w:rPr>
        <w:t>B.   Does your protocol include detailed, step-by-step, descriptions of software usage</w:t>
      </w:r>
      <w:r w:rsidR="005A1F5E" w:rsidRPr="008E3886">
        <w:rPr>
          <w:rFonts w:ascii="Calibri" w:hAnsi="Calibri" w:cs="Calibri"/>
          <w:szCs w:val="24"/>
        </w:rPr>
        <w:t>?</w:t>
      </w:r>
      <w:r w:rsidRPr="008E3886">
        <w:rPr>
          <w:rFonts w:ascii="Calibri" w:hAnsi="Calibri" w:cs="Calibri"/>
          <w:szCs w:val="24"/>
        </w:rPr>
        <w:t xml:space="preserve"> (Y/N</w:t>
      </w:r>
      <w:r w:rsidR="005A1F5E" w:rsidRPr="008E3886">
        <w:rPr>
          <w:rFonts w:ascii="Calibri" w:hAnsi="Calibri" w:cs="Calibri"/>
          <w:szCs w:val="24"/>
        </w:rPr>
        <w:t>)___</w:t>
      </w:r>
      <w:r w:rsidR="00E63B18" w:rsidRPr="008E3886">
        <w:rPr>
          <w:rFonts w:ascii="Calibri" w:hAnsi="Calibri" w:cs="Calibri"/>
          <w:szCs w:val="24"/>
          <w:u w:val="single"/>
        </w:rPr>
        <w:t>N</w:t>
      </w:r>
      <w:r w:rsidR="005A1F5E" w:rsidRPr="008E3886">
        <w:rPr>
          <w:rFonts w:ascii="Calibri" w:hAnsi="Calibri" w:cs="Calibri"/>
          <w:szCs w:val="24"/>
        </w:rPr>
        <w:t xml:space="preserve">_____ </w:t>
      </w:r>
    </w:p>
    <w:p w14:paraId="4BA07BCE" w14:textId="77777777" w:rsidR="00CE10F2" w:rsidRPr="008E3886" w:rsidRDefault="00CE10F2" w:rsidP="005A1F5E">
      <w:pPr>
        <w:spacing w:before="120"/>
        <w:rPr>
          <w:rFonts w:ascii="Calibri" w:hAnsi="Calibri" w:cs="Calibri"/>
          <w:szCs w:val="24"/>
        </w:rPr>
      </w:pPr>
      <w:r w:rsidRPr="008E3886">
        <w:rPr>
          <w:rFonts w:ascii="Calibri" w:hAnsi="Calibri" w:cs="Calibri"/>
          <w:szCs w:val="24"/>
        </w:rPr>
        <w:t>C.  Which steps of your protocol will viewers benefit most from having filmed? Please list 4-6 steps</w:t>
      </w:r>
    </w:p>
    <w:p w14:paraId="66BA7A7B" w14:textId="77777777" w:rsidR="00E63B18" w:rsidRPr="008E3886" w:rsidRDefault="00E63B18" w:rsidP="005A1F5E">
      <w:pPr>
        <w:spacing w:before="120"/>
        <w:rPr>
          <w:rFonts w:ascii="Calibri" w:hAnsi="Calibri" w:cs="Calibri"/>
          <w:szCs w:val="24"/>
        </w:rPr>
      </w:pPr>
      <w:r w:rsidRPr="008E3886">
        <w:rPr>
          <w:rFonts w:ascii="Calibri" w:hAnsi="Calibri" w:cs="Calibri"/>
          <w:szCs w:val="24"/>
        </w:rPr>
        <w:lastRenderedPageBreak/>
        <w:t>1.  Selection of healthy embryos of the correct developmental stage.</w:t>
      </w:r>
    </w:p>
    <w:p w14:paraId="1AF9A910" w14:textId="77777777" w:rsidR="00E63B18" w:rsidRPr="008E3886" w:rsidRDefault="00E63B18" w:rsidP="005A1F5E">
      <w:pPr>
        <w:spacing w:before="120"/>
        <w:rPr>
          <w:rFonts w:ascii="Calibri" w:hAnsi="Calibri" w:cs="Calibri"/>
          <w:szCs w:val="24"/>
        </w:rPr>
      </w:pPr>
      <w:r w:rsidRPr="008E3886">
        <w:rPr>
          <w:rFonts w:ascii="Calibri" w:hAnsi="Calibri" w:cs="Calibri"/>
          <w:szCs w:val="24"/>
        </w:rPr>
        <w:t xml:space="preserve">2.  Removal of </w:t>
      </w:r>
      <w:proofErr w:type="spellStart"/>
      <w:r w:rsidRPr="008E3886">
        <w:rPr>
          <w:rFonts w:ascii="Calibri" w:hAnsi="Calibri" w:cs="Calibri"/>
          <w:szCs w:val="24"/>
        </w:rPr>
        <w:t>vitelline</w:t>
      </w:r>
      <w:proofErr w:type="spellEnd"/>
      <w:r w:rsidRPr="008E3886">
        <w:rPr>
          <w:rFonts w:ascii="Calibri" w:hAnsi="Calibri" w:cs="Calibri"/>
          <w:szCs w:val="24"/>
        </w:rPr>
        <w:t xml:space="preserve"> membrane and jelly coat.</w:t>
      </w:r>
    </w:p>
    <w:p w14:paraId="76D77F42" w14:textId="77777777" w:rsidR="00E63B18" w:rsidRPr="008E3886" w:rsidRDefault="00E63B18" w:rsidP="005A1F5E">
      <w:pPr>
        <w:spacing w:before="120"/>
        <w:rPr>
          <w:rFonts w:ascii="Calibri" w:hAnsi="Calibri" w:cs="Calibri"/>
          <w:szCs w:val="24"/>
        </w:rPr>
      </w:pPr>
      <w:r w:rsidRPr="008E3886">
        <w:rPr>
          <w:rFonts w:ascii="Calibri" w:hAnsi="Calibri" w:cs="Calibri"/>
          <w:szCs w:val="24"/>
        </w:rPr>
        <w:t xml:space="preserve">3.  Cutting away the spinal cord and </w:t>
      </w:r>
      <w:proofErr w:type="spellStart"/>
      <w:r w:rsidRPr="008E3886">
        <w:rPr>
          <w:rFonts w:ascii="Calibri" w:hAnsi="Calibri" w:cs="Calibri"/>
          <w:szCs w:val="24"/>
        </w:rPr>
        <w:t>myotomes</w:t>
      </w:r>
      <w:proofErr w:type="spellEnd"/>
      <w:r w:rsidRPr="008E3886">
        <w:rPr>
          <w:rFonts w:ascii="Calibri" w:hAnsi="Calibri" w:cs="Calibri"/>
          <w:szCs w:val="24"/>
        </w:rPr>
        <w:t xml:space="preserve"> from the rest of the embryo.</w:t>
      </w:r>
    </w:p>
    <w:p w14:paraId="443A0CE0" w14:textId="77777777" w:rsidR="00E63B18" w:rsidRPr="008E3886" w:rsidRDefault="00E63B18" w:rsidP="005A1F5E">
      <w:pPr>
        <w:spacing w:before="120"/>
        <w:rPr>
          <w:rFonts w:ascii="Calibri" w:hAnsi="Calibri" w:cs="Calibri"/>
          <w:szCs w:val="24"/>
        </w:rPr>
      </w:pPr>
      <w:r w:rsidRPr="008E3886">
        <w:rPr>
          <w:rFonts w:ascii="Calibri" w:hAnsi="Calibri" w:cs="Calibri"/>
          <w:szCs w:val="24"/>
        </w:rPr>
        <w:t>4.  Removal and disposal of overlying skin from embryo.</w:t>
      </w:r>
    </w:p>
    <w:p w14:paraId="020CB7A2" w14:textId="77777777" w:rsidR="00E63B18" w:rsidRPr="008E3886" w:rsidRDefault="00E63B18" w:rsidP="005A1F5E">
      <w:pPr>
        <w:spacing w:before="120"/>
        <w:rPr>
          <w:rFonts w:ascii="Calibri" w:hAnsi="Calibri" w:cs="Calibri"/>
          <w:szCs w:val="24"/>
        </w:rPr>
      </w:pPr>
      <w:r w:rsidRPr="008E3886">
        <w:rPr>
          <w:rFonts w:ascii="Calibri" w:hAnsi="Calibri" w:cs="Calibri"/>
          <w:szCs w:val="24"/>
        </w:rPr>
        <w:t>5.  Plating of cells into culture dishes.</w:t>
      </w:r>
    </w:p>
    <w:p w14:paraId="3CED758D" w14:textId="77777777" w:rsidR="00CE10F2" w:rsidRPr="008E3886" w:rsidRDefault="00CE10F2" w:rsidP="005A1F5E">
      <w:pPr>
        <w:spacing w:before="120"/>
        <w:rPr>
          <w:rFonts w:ascii="Calibri" w:hAnsi="Calibri" w:cs="Calibri"/>
          <w:szCs w:val="24"/>
        </w:rPr>
      </w:pPr>
      <w:r w:rsidRPr="008E3886">
        <w:rPr>
          <w:rFonts w:ascii="Calibri" w:hAnsi="Calibri" w:cs="Calibri"/>
          <w:szCs w:val="24"/>
        </w:rPr>
        <w:t xml:space="preserve">D.  What is the single most difficult aspect of this procedure and what do you do to ensure success?  </w:t>
      </w:r>
    </w:p>
    <w:p w14:paraId="7CC388CC" w14:textId="77777777" w:rsidR="00E63B18" w:rsidRPr="008E3886" w:rsidRDefault="00E63B18" w:rsidP="005A1F5E">
      <w:pPr>
        <w:spacing w:before="120"/>
        <w:rPr>
          <w:rFonts w:ascii="Calibri" w:hAnsi="Calibri" w:cs="Calibri"/>
          <w:szCs w:val="24"/>
        </w:rPr>
      </w:pPr>
      <w:r w:rsidRPr="008E3886">
        <w:rPr>
          <w:rFonts w:ascii="Calibri" w:hAnsi="Calibri" w:cs="Calibri"/>
          <w:szCs w:val="24"/>
        </w:rPr>
        <w:t xml:space="preserve">It is important to use embryos of the proper developmental stage to ensure that isolated cells are undifferentiated and not </w:t>
      </w:r>
      <w:proofErr w:type="spellStart"/>
      <w:r w:rsidRPr="008E3886">
        <w:rPr>
          <w:rFonts w:ascii="Calibri" w:hAnsi="Calibri" w:cs="Calibri"/>
          <w:szCs w:val="24"/>
        </w:rPr>
        <w:t>synaptically</w:t>
      </w:r>
      <w:proofErr w:type="spellEnd"/>
      <w:r w:rsidRPr="008E3886">
        <w:rPr>
          <w:rFonts w:ascii="Calibri" w:hAnsi="Calibri" w:cs="Calibri"/>
          <w:szCs w:val="24"/>
        </w:rPr>
        <w:t xml:space="preserve"> coupled.</w:t>
      </w:r>
    </w:p>
    <w:p w14:paraId="74640480" w14:textId="77777777" w:rsidR="00CE10F2" w:rsidRPr="00F826FC" w:rsidRDefault="00CE10F2" w:rsidP="00CE10F2">
      <w:pPr>
        <w:rPr>
          <w:rFonts w:ascii="Calibri" w:hAnsi="Calibri" w:cs="Calibri"/>
          <w:b/>
          <w:i/>
          <w:szCs w:val="24"/>
        </w:rPr>
      </w:pPr>
    </w:p>
    <w:p w14:paraId="3C0D8F39" w14:textId="77777777" w:rsidR="00CE10F2" w:rsidRPr="00F826FC" w:rsidRDefault="00CE10F2" w:rsidP="00CE10F2">
      <w:pPr>
        <w:rPr>
          <w:rFonts w:ascii="Calibri" w:hAnsi="Calibri" w:cs="Calibri"/>
          <w:b/>
          <w:szCs w:val="24"/>
        </w:rPr>
      </w:pPr>
      <w:r w:rsidRPr="00F826FC">
        <w:rPr>
          <w:rFonts w:ascii="Calibri" w:hAnsi="Calibri" w:cs="Calibri"/>
          <w:b/>
          <w:szCs w:val="24"/>
        </w:rPr>
        <w:t>1. Introduction (Schematic Overview and Interview)</w:t>
      </w:r>
    </w:p>
    <w:p w14:paraId="6F3C46C2" w14:textId="77777777" w:rsidR="00CE10F2" w:rsidRPr="00F826FC" w:rsidRDefault="00CE10F2" w:rsidP="00CE10F2">
      <w:pPr>
        <w:rPr>
          <w:rFonts w:ascii="Calibri" w:hAnsi="Calibri" w:cs="Calibri"/>
          <w:b/>
          <w:szCs w:val="24"/>
        </w:rPr>
      </w:pPr>
    </w:p>
    <w:p w14:paraId="7673847F" w14:textId="77777777" w:rsidR="00CE10F2" w:rsidRPr="00F826FC" w:rsidRDefault="00CE10F2" w:rsidP="00CE10F2">
      <w:pPr>
        <w:rPr>
          <w:rFonts w:ascii="Calibri" w:hAnsi="Calibri" w:cs="Calibri"/>
          <w:b/>
          <w:szCs w:val="24"/>
        </w:rPr>
      </w:pPr>
      <w:r w:rsidRPr="00F826FC">
        <w:rPr>
          <w:rFonts w:ascii="Calibri" w:hAnsi="Calibri" w:cs="Calibri"/>
          <w:b/>
          <w:szCs w:val="24"/>
        </w:rPr>
        <w:t>A. Schematic Overview (read by voice talent at JoVE):</w:t>
      </w:r>
    </w:p>
    <w:p w14:paraId="48AEFE70"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color w:val="FF0000"/>
          <w:szCs w:val="24"/>
        </w:rPr>
      </w:pPr>
      <w:proofErr w:type="gramStart"/>
      <w:r w:rsidRPr="00F826FC">
        <w:rPr>
          <w:rFonts w:ascii="Calibri" w:hAnsi="Calibri" w:cs="Calibri"/>
          <w:szCs w:val="24"/>
        </w:rPr>
        <w:t>Authors,</w:t>
      </w:r>
      <w:proofErr w:type="gramEnd"/>
      <w:r w:rsidRPr="00F826FC">
        <w:rPr>
          <w:rFonts w:ascii="Calibri" w:hAnsi="Calibri" w:cs="Calibri"/>
          <w:szCs w:val="24"/>
        </w:rPr>
        <w:t xml:space="preserve"> please select from “Procedural Narrative” or “Conceptual Narrative” and complete the statements below. </w:t>
      </w:r>
      <w:r w:rsidRPr="00F826FC">
        <w:rPr>
          <w:rFonts w:ascii="Calibri" w:hAnsi="Calibri" w:cs="Calibri"/>
          <w:szCs w:val="24"/>
          <w:u w:val="single"/>
        </w:rPr>
        <w:t>Please do not add additional steps</w:t>
      </w:r>
      <w:r w:rsidRPr="00F826FC">
        <w:rPr>
          <w:rFonts w:ascii="Calibri" w:hAnsi="Calibri" w:cs="Calibri"/>
          <w:szCs w:val="24"/>
        </w:rPr>
        <w:t xml:space="preserve">.  Then, attach your finished graphic overview.  See accompanying instructions for details and examples.  </w:t>
      </w:r>
    </w:p>
    <w:p w14:paraId="7C63E3BA" w14:textId="77777777" w:rsidR="00CE10F2" w:rsidRPr="00F826FC" w:rsidRDefault="00CE10F2" w:rsidP="00CE10F2">
      <w:pPr>
        <w:ind w:left="360"/>
        <w:rPr>
          <w:rFonts w:ascii="Calibri" w:hAnsi="Calibri" w:cs="Calibri"/>
          <w:b/>
          <w:szCs w:val="24"/>
          <w:u w:val="single"/>
        </w:rPr>
      </w:pPr>
    </w:p>
    <w:p w14:paraId="1F245CFE" w14:textId="77777777" w:rsidR="00CE10F2" w:rsidRPr="00F826FC" w:rsidRDefault="00CE10F2" w:rsidP="006556DE">
      <w:pPr>
        <w:keepNext/>
        <w:outlineLvl w:val="0"/>
        <w:rPr>
          <w:rFonts w:ascii="Calibri" w:hAnsi="Calibri" w:cs="Calibri"/>
          <w:b/>
          <w:i/>
          <w:color w:val="FF0000"/>
          <w:szCs w:val="24"/>
          <w:u w:val="single"/>
        </w:rPr>
      </w:pPr>
      <w:r w:rsidRPr="00F826FC">
        <w:rPr>
          <w:rFonts w:ascii="Calibri" w:hAnsi="Calibri" w:cs="Calibri"/>
          <w:b/>
          <w:i/>
          <w:szCs w:val="24"/>
          <w:u w:val="single"/>
        </w:rPr>
        <w:t>Procedural Narrative:</w:t>
      </w:r>
    </w:p>
    <w:p w14:paraId="51105104" w14:textId="77777777" w:rsidR="00CE10F2" w:rsidRPr="00DA3C63" w:rsidRDefault="00CE10F2" w:rsidP="00CE10F2">
      <w:pPr>
        <w:rPr>
          <w:rFonts w:ascii="Calibri" w:hAnsi="Calibri" w:cs="Calibri"/>
          <w:szCs w:val="24"/>
        </w:rPr>
      </w:pPr>
      <w:r w:rsidRPr="00DA3C63">
        <w:rPr>
          <w:rFonts w:ascii="Calibri" w:hAnsi="Calibri" w:cs="Calibri"/>
          <w:szCs w:val="24"/>
        </w:rPr>
        <w:t xml:space="preserve">The overall goal of this procedure is to </w:t>
      </w:r>
      <w:r w:rsidR="00E63B18" w:rsidRPr="00DA3C63">
        <w:rPr>
          <w:rFonts w:ascii="Calibri" w:hAnsi="Calibri" w:cs="Calibri"/>
          <w:szCs w:val="24"/>
        </w:rPr>
        <w:t xml:space="preserve">obtain primary cultures of </w:t>
      </w:r>
      <w:proofErr w:type="spellStart"/>
      <w:r w:rsidR="00E63B18" w:rsidRPr="00DA3C63">
        <w:rPr>
          <w:rFonts w:ascii="Calibri" w:hAnsi="Calibri" w:cs="Calibri"/>
          <w:szCs w:val="24"/>
        </w:rPr>
        <w:t>synaptically</w:t>
      </w:r>
      <w:proofErr w:type="spellEnd"/>
      <w:r w:rsidR="00E63B18" w:rsidRPr="00DA3C63">
        <w:rPr>
          <w:rFonts w:ascii="Calibri" w:hAnsi="Calibri" w:cs="Calibri"/>
          <w:szCs w:val="24"/>
        </w:rPr>
        <w:t xml:space="preserve"> coupled spinal neurons and muscle cells from </w:t>
      </w:r>
      <w:proofErr w:type="spellStart"/>
      <w:r w:rsidR="00E63B18" w:rsidRPr="00DA3C63">
        <w:rPr>
          <w:rFonts w:ascii="Calibri" w:hAnsi="Calibri" w:cs="Calibri"/>
          <w:i/>
          <w:szCs w:val="24"/>
        </w:rPr>
        <w:t>Xenopus</w:t>
      </w:r>
      <w:proofErr w:type="spellEnd"/>
      <w:r w:rsidR="00E63B18" w:rsidRPr="00DA3C63">
        <w:rPr>
          <w:rFonts w:ascii="Calibri" w:hAnsi="Calibri" w:cs="Calibri"/>
          <w:szCs w:val="24"/>
        </w:rPr>
        <w:t xml:space="preserve"> embryos</w:t>
      </w:r>
      <w:r w:rsidRPr="00DA3C63">
        <w:rPr>
          <w:rFonts w:ascii="Calibri" w:hAnsi="Calibri" w:cs="Calibri"/>
          <w:szCs w:val="24"/>
        </w:rPr>
        <w:t xml:space="preserve">. </w:t>
      </w:r>
      <w:r w:rsidRPr="00DA3C63">
        <w:rPr>
          <w:rFonts w:ascii="Calibri" w:hAnsi="Calibri" w:cs="Calibri"/>
          <w:b/>
          <w:szCs w:val="24"/>
        </w:rPr>
        <w:t>(Intro)</w:t>
      </w:r>
    </w:p>
    <w:p w14:paraId="7A00F0FF" w14:textId="77777777" w:rsidR="00CE10F2" w:rsidRPr="00DA3C63" w:rsidRDefault="00CE10F2" w:rsidP="00CE10F2">
      <w:pPr>
        <w:rPr>
          <w:rFonts w:ascii="Calibri" w:hAnsi="Calibri" w:cs="Calibri"/>
          <w:b/>
          <w:szCs w:val="24"/>
        </w:rPr>
      </w:pPr>
    </w:p>
    <w:p w14:paraId="112A7215" w14:textId="77777777" w:rsidR="00CE10F2" w:rsidRPr="00DA3C63" w:rsidRDefault="00CE10F2" w:rsidP="00CE10F2">
      <w:pPr>
        <w:rPr>
          <w:rFonts w:ascii="Calibri" w:hAnsi="Calibri" w:cs="Calibri"/>
          <w:szCs w:val="24"/>
          <w:u w:val="single"/>
        </w:rPr>
      </w:pPr>
      <w:r w:rsidRPr="00DA3C63">
        <w:rPr>
          <w:rFonts w:ascii="Calibri" w:hAnsi="Calibri" w:cs="Calibri"/>
          <w:szCs w:val="24"/>
        </w:rPr>
        <w:t>This is accomplished by first</w:t>
      </w:r>
      <w:r w:rsidR="002C3084" w:rsidRPr="00DA3C63">
        <w:rPr>
          <w:rFonts w:ascii="Calibri" w:hAnsi="Calibri" w:cs="Calibri"/>
          <w:szCs w:val="24"/>
        </w:rPr>
        <w:t xml:space="preserve"> </w:t>
      </w:r>
      <w:r w:rsidR="00DA3C63" w:rsidRPr="00DA3C63">
        <w:rPr>
          <w:rFonts w:ascii="Calibri" w:hAnsi="Calibri" w:cs="Calibri"/>
          <w:b/>
          <w:color w:val="FF0000"/>
          <w:szCs w:val="24"/>
        </w:rPr>
        <w:t xml:space="preserve">(Video editor, use </w:t>
      </w:r>
      <w:r w:rsidR="00DA3C63">
        <w:rPr>
          <w:rFonts w:ascii="Calibri" w:hAnsi="Calibri" w:cs="Calibri"/>
          <w:b/>
          <w:color w:val="FF0000"/>
          <w:szCs w:val="24"/>
        </w:rPr>
        <w:t xml:space="preserve">Overview </w:t>
      </w:r>
      <w:proofErr w:type="spellStart"/>
      <w:r w:rsidR="00DA3C63" w:rsidRPr="00DA3C63">
        <w:rPr>
          <w:rFonts w:ascii="Calibri" w:hAnsi="Calibri" w:cs="Calibri"/>
          <w:b/>
          <w:color w:val="FF0000"/>
          <w:szCs w:val="24"/>
        </w:rPr>
        <w:t>Powerpoint</w:t>
      </w:r>
      <w:proofErr w:type="spellEnd"/>
      <w:r w:rsidR="00DA3C63" w:rsidRPr="00DA3C63">
        <w:rPr>
          <w:rFonts w:ascii="Calibri" w:hAnsi="Calibri" w:cs="Calibri"/>
          <w:b/>
          <w:color w:val="FF0000"/>
          <w:szCs w:val="24"/>
        </w:rPr>
        <w:t xml:space="preserve"> slide 1 here)</w:t>
      </w:r>
      <w:r w:rsidR="00DA3C63" w:rsidRPr="00DA3C63">
        <w:rPr>
          <w:rFonts w:ascii="Calibri" w:hAnsi="Calibri" w:cs="Calibri"/>
          <w:szCs w:val="24"/>
        </w:rPr>
        <w:t xml:space="preserve"> </w:t>
      </w:r>
      <w:r w:rsidR="002C3084" w:rsidRPr="00DA3C63">
        <w:rPr>
          <w:rFonts w:ascii="Calibri" w:hAnsi="Calibri" w:cs="Calibri"/>
          <w:szCs w:val="24"/>
        </w:rPr>
        <w:t xml:space="preserve">inducing breeding in </w:t>
      </w:r>
      <w:proofErr w:type="spellStart"/>
      <w:r w:rsidR="002C3084" w:rsidRPr="00DA3C63">
        <w:rPr>
          <w:rFonts w:ascii="Calibri" w:hAnsi="Calibri" w:cs="Calibri"/>
          <w:i/>
          <w:szCs w:val="24"/>
        </w:rPr>
        <w:t>Xenopus</w:t>
      </w:r>
      <w:proofErr w:type="spellEnd"/>
      <w:r w:rsidR="002C3084" w:rsidRPr="00DA3C63">
        <w:rPr>
          <w:rFonts w:ascii="Calibri" w:hAnsi="Calibri" w:cs="Calibri"/>
          <w:szCs w:val="24"/>
        </w:rPr>
        <w:t xml:space="preserve"> by injection of human chorionic gonadotropin</w:t>
      </w:r>
      <w:r w:rsidR="00DA3C63" w:rsidRPr="00DA3C63">
        <w:rPr>
          <w:rFonts w:ascii="Calibri" w:hAnsi="Calibri" w:cs="Calibri"/>
          <w:szCs w:val="24"/>
        </w:rPr>
        <w:t xml:space="preserve"> </w:t>
      </w:r>
      <w:r w:rsidR="00DA3C63" w:rsidRPr="00DA3C63">
        <w:rPr>
          <w:rFonts w:ascii="Calibri" w:hAnsi="Calibri" w:cs="Calibri"/>
          <w:b/>
          <w:color w:val="FF0000"/>
          <w:szCs w:val="24"/>
        </w:rPr>
        <w:t xml:space="preserve">(Video editor, use </w:t>
      </w:r>
      <w:r w:rsidR="00DA3C63">
        <w:rPr>
          <w:rFonts w:ascii="Calibri" w:hAnsi="Calibri" w:cs="Calibri"/>
          <w:b/>
          <w:color w:val="FF0000"/>
          <w:szCs w:val="24"/>
        </w:rPr>
        <w:t xml:space="preserve">Overview </w:t>
      </w:r>
      <w:proofErr w:type="spellStart"/>
      <w:r w:rsidR="00DA3C63" w:rsidRPr="00DA3C63">
        <w:rPr>
          <w:rFonts w:ascii="Calibri" w:hAnsi="Calibri" w:cs="Calibri"/>
          <w:b/>
          <w:color w:val="FF0000"/>
          <w:szCs w:val="24"/>
        </w:rPr>
        <w:t>Powerpoint</w:t>
      </w:r>
      <w:proofErr w:type="spellEnd"/>
      <w:r w:rsidR="00DA3C63" w:rsidRPr="00DA3C63">
        <w:rPr>
          <w:rFonts w:ascii="Calibri" w:hAnsi="Calibri" w:cs="Calibri"/>
          <w:b/>
          <w:color w:val="FF0000"/>
          <w:szCs w:val="24"/>
        </w:rPr>
        <w:t xml:space="preserve"> slide 2-3 here)</w:t>
      </w:r>
      <w:r w:rsidR="00DA3C63" w:rsidRPr="00DA3C63">
        <w:rPr>
          <w:rFonts w:ascii="Calibri" w:hAnsi="Calibri" w:cs="Calibri"/>
          <w:szCs w:val="24"/>
        </w:rPr>
        <w:t xml:space="preserve"> </w:t>
      </w:r>
      <w:r w:rsidR="002C3084" w:rsidRPr="00DA3C63">
        <w:rPr>
          <w:rFonts w:ascii="Calibri" w:hAnsi="Calibri" w:cs="Calibri"/>
          <w:szCs w:val="24"/>
        </w:rPr>
        <w:t xml:space="preserve"> </w:t>
      </w:r>
      <w:r w:rsidR="002F0E09" w:rsidRPr="00DA3C63">
        <w:rPr>
          <w:rFonts w:ascii="Calibri" w:hAnsi="Calibri" w:cs="Calibri"/>
          <w:szCs w:val="24"/>
        </w:rPr>
        <w:t xml:space="preserve">into both male and female frogs </w:t>
      </w:r>
      <w:r w:rsidR="002C3084" w:rsidRPr="00DA3C63">
        <w:rPr>
          <w:rFonts w:ascii="Calibri" w:hAnsi="Calibri" w:cs="Calibri"/>
          <w:szCs w:val="24"/>
        </w:rPr>
        <w:t xml:space="preserve">and collecting </w:t>
      </w:r>
      <w:r w:rsidR="002F0E09" w:rsidRPr="00DA3C63">
        <w:rPr>
          <w:rFonts w:ascii="Calibri" w:hAnsi="Calibri" w:cs="Calibri"/>
          <w:szCs w:val="24"/>
        </w:rPr>
        <w:t>fertilized eggs</w:t>
      </w:r>
      <w:r w:rsidR="00DA3C63" w:rsidRPr="00DA3C63">
        <w:rPr>
          <w:rFonts w:ascii="Calibri" w:hAnsi="Calibri" w:cs="Calibri"/>
          <w:szCs w:val="24"/>
        </w:rPr>
        <w:t xml:space="preserve"> </w:t>
      </w:r>
      <w:r w:rsidR="00DA3C63" w:rsidRPr="00DA3C63">
        <w:rPr>
          <w:rFonts w:ascii="Calibri" w:hAnsi="Calibri" w:cs="Calibri"/>
          <w:b/>
          <w:color w:val="FF0000"/>
          <w:szCs w:val="24"/>
        </w:rPr>
        <w:t xml:space="preserve">(Video editor, use </w:t>
      </w:r>
      <w:r w:rsidR="00DA3C63">
        <w:rPr>
          <w:rFonts w:ascii="Calibri" w:hAnsi="Calibri" w:cs="Calibri"/>
          <w:b/>
          <w:color w:val="FF0000"/>
          <w:szCs w:val="24"/>
        </w:rPr>
        <w:t xml:space="preserve">Overview </w:t>
      </w:r>
      <w:proofErr w:type="spellStart"/>
      <w:r w:rsidR="00DA3C63" w:rsidRPr="00DA3C63">
        <w:rPr>
          <w:rFonts w:ascii="Calibri" w:hAnsi="Calibri" w:cs="Calibri"/>
          <w:b/>
          <w:color w:val="FF0000"/>
          <w:szCs w:val="24"/>
        </w:rPr>
        <w:t>Powerpoint</w:t>
      </w:r>
      <w:proofErr w:type="spellEnd"/>
      <w:r w:rsidR="00DA3C63" w:rsidRPr="00DA3C63">
        <w:rPr>
          <w:rFonts w:ascii="Calibri" w:hAnsi="Calibri" w:cs="Calibri"/>
          <w:b/>
          <w:color w:val="FF0000"/>
          <w:szCs w:val="24"/>
        </w:rPr>
        <w:t xml:space="preserve"> slide 5 here)</w:t>
      </w:r>
      <w:r w:rsidR="002C3084" w:rsidRPr="00DA3C63">
        <w:rPr>
          <w:rFonts w:ascii="Calibri" w:hAnsi="Calibri" w:cs="Calibri"/>
          <w:szCs w:val="24"/>
        </w:rPr>
        <w:t>.</w:t>
      </w:r>
      <w:r w:rsidRPr="00DA3C63">
        <w:rPr>
          <w:rFonts w:ascii="Calibri" w:hAnsi="Calibri" w:cs="Calibri"/>
          <w:szCs w:val="24"/>
        </w:rPr>
        <w:t xml:space="preserve"> </w:t>
      </w:r>
      <w:r w:rsidRPr="00DA3C63">
        <w:rPr>
          <w:rFonts w:ascii="Calibri" w:hAnsi="Calibri" w:cs="Calibri"/>
          <w:b/>
          <w:szCs w:val="24"/>
        </w:rPr>
        <w:t>(P1)</w:t>
      </w:r>
    </w:p>
    <w:p w14:paraId="24674475" w14:textId="77777777" w:rsidR="00CE10F2" w:rsidRPr="00DA3C63" w:rsidRDefault="00CE10F2" w:rsidP="00CE10F2">
      <w:pPr>
        <w:ind w:left="360"/>
        <w:rPr>
          <w:rFonts w:ascii="Calibri" w:hAnsi="Calibri" w:cs="Calibri"/>
          <w:szCs w:val="24"/>
        </w:rPr>
      </w:pPr>
    </w:p>
    <w:p w14:paraId="28B9F228" w14:textId="77777777" w:rsidR="00CE10F2" w:rsidRDefault="00CE10F2" w:rsidP="00CE10F2">
      <w:pPr>
        <w:rPr>
          <w:rFonts w:ascii="Calibri" w:hAnsi="Calibri" w:cs="Calibri"/>
          <w:b/>
          <w:szCs w:val="24"/>
        </w:rPr>
      </w:pPr>
      <w:r w:rsidRPr="00DA3C63">
        <w:rPr>
          <w:rFonts w:ascii="Calibri" w:hAnsi="Calibri" w:cs="Calibri"/>
          <w:szCs w:val="24"/>
        </w:rPr>
        <w:t xml:space="preserve">The second step is to </w:t>
      </w:r>
      <w:r w:rsidR="002C3084" w:rsidRPr="00DA3C63">
        <w:rPr>
          <w:rFonts w:ascii="Calibri" w:hAnsi="Calibri" w:cs="Calibri"/>
          <w:szCs w:val="24"/>
        </w:rPr>
        <w:t xml:space="preserve">remove the jelly coat and </w:t>
      </w:r>
      <w:proofErr w:type="spellStart"/>
      <w:r w:rsidR="002C3084" w:rsidRPr="00DA3C63">
        <w:rPr>
          <w:rFonts w:ascii="Calibri" w:hAnsi="Calibri" w:cs="Calibri"/>
          <w:szCs w:val="24"/>
        </w:rPr>
        <w:t>vitelline</w:t>
      </w:r>
      <w:proofErr w:type="spellEnd"/>
      <w:r w:rsidR="002C3084" w:rsidRPr="00DA3C63">
        <w:rPr>
          <w:rFonts w:ascii="Calibri" w:hAnsi="Calibri" w:cs="Calibri"/>
          <w:szCs w:val="24"/>
        </w:rPr>
        <w:t xml:space="preserve"> membranes from </w:t>
      </w:r>
      <w:r w:rsidR="002F0E09" w:rsidRPr="00DA3C63">
        <w:rPr>
          <w:rFonts w:ascii="Calibri" w:hAnsi="Calibri" w:cs="Calibri"/>
          <w:szCs w:val="24"/>
        </w:rPr>
        <w:t xml:space="preserve">stage 22 </w:t>
      </w:r>
      <w:r w:rsidR="002C3084" w:rsidRPr="00DA3C63">
        <w:rPr>
          <w:rFonts w:ascii="Calibri" w:hAnsi="Calibri" w:cs="Calibri"/>
          <w:szCs w:val="24"/>
        </w:rPr>
        <w:t xml:space="preserve">embryos. </w:t>
      </w:r>
      <w:r w:rsidRPr="00DA3C63">
        <w:rPr>
          <w:rFonts w:ascii="Calibri" w:hAnsi="Calibri" w:cs="Calibri"/>
          <w:szCs w:val="24"/>
        </w:rPr>
        <w:t xml:space="preserve"> </w:t>
      </w:r>
      <w:r w:rsidRPr="00DA3C63">
        <w:rPr>
          <w:rFonts w:ascii="Calibri" w:hAnsi="Calibri" w:cs="Calibri"/>
          <w:b/>
          <w:szCs w:val="24"/>
        </w:rPr>
        <w:t>(P2)</w:t>
      </w:r>
    </w:p>
    <w:p w14:paraId="008B9E1C" w14:textId="77777777" w:rsidR="00DA3C63" w:rsidRPr="00DA3C63" w:rsidRDefault="00DA3C63" w:rsidP="00CE10F2">
      <w:pPr>
        <w:rPr>
          <w:rFonts w:ascii="Calibri" w:hAnsi="Calibri" w:cs="Calibri"/>
          <w:szCs w:val="24"/>
        </w:rPr>
      </w:pPr>
      <w:r w:rsidRPr="00DA3C63">
        <w:rPr>
          <w:rFonts w:ascii="Calibri" w:hAnsi="Calibri" w:cs="Calibri"/>
          <w:b/>
          <w:color w:val="FF0000"/>
          <w:szCs w:val="24"/>
        </w:rPr>
        <w:t xml:space="preserve">Video editor, use </w:t>
      </w:r>
      <w:r>
        <w:rPr>
          <w:rFonts w:ascii="Calibri" w:hAnsi="Calibri" w:cs="Calibri"/>
          <w:b/>
          <w:color w:val="FF0000"/>
          <w:szCs w:val="24"/>
        </w:rPr>
        <w:t xml:space="preserve">Overview </w:t>
      </w:r>
      <w:proofErr w:type="spellStart"/>
      <w:r w:rsidRPr="00DA3C63">
        <w:rPr>
          <w:rFonts w:ascii="Calibri" w:hAnsi="Calibri" w:cs="Calibri"/>
          <w:b/>
          <w:color w:val="FF0000"/>
          <w:szCs w:val="24"/>
        </w:rPr>
        <w:t>Powerpoint</w:t>
      </w:r>
      <w:proofErr w:type="spellEnd"/>
      <w:r w:rsidRPr="00DA3C63">
        <w:rPr>
          <w:rFonts w:ascii="Calibri" w:hAnsi="Calibri" w:cs="Calibri"/>
          <w:b/>
          <w:color w:val="FF0000"/>
          <w:szCs w:val="24"/>
        </w:rPr>
        <w:t xml:space="preserve"> slide </w:t>
      </w:r>
      <w:r>
        <w:rPr>
          <w:rFonts w:ascii="Calibri" w:hAnsi="Calibri" w:cs="Calibri"/>
          <w:b/>
          <w:color w:val="FF0000"/>
          <w:szCs w:val="24"/>
        </w:rPr>
        <w:t>6</w:t>
      </w:r>
      <w:r w:rsidRPr="00DA3C63">
        <w:rPr>
          <w:rFonts w:ascii="Calibri" w:hAnsi="Calibri" w:cs="Calibri"/>
          <w:b/>
          <w:color w:val="FF0000"/>
          <w:szCs w:val="24"/>
        </w:rPr>
        <w:t xml:space="preserve"> here</w:t>
      </w:r>
      <w:r>
        <w:rPr>
          <w:rFonts w:ascii="Calibri" w:hAnsi="Calibri" w:cs="Calibri"/>
          <w:b/>
          <w:color w:val="FF0000"/>
          <w:szCs w:val="24"/>
        </w:rPr>
        <w:t>.</w:t>
      </w:r>
    </w:p>
    <w:p w14:paraId="073D46C8" w14:textId="77777777" w:rsidR="00CE10F2" w:rsidRPr="00DA3C63" w:rsidRDefault="00CE10F2" w:rsidP="00CE10F2">
      <w:pPr>
        <w:rPr>
          <w:rFonts w:ascii="Calibri" w:hAnsi="Calibri" w:cs="Calibri"/>
          <w:szCs w:val="24"/>
        </w:rPr>
      </w:pPr>
    </w:p>
    <w:p w14:paraId="54D11962" w14:textId="77777777" w:rsidR="00CE10F2" w:rsidRDefault="00CE10F2" w:rsidP="00CE10F2">
      <w:pPr>
        <w:rPr>
          <w:rFonts w:ascii="Calibri" w:hAnsi="Calibri" w:cs="Calibri"/>
          <w:b/>
          <w:szCs w:val="24"/>
        </w:rPr>
      </w:pPr>
      <w:r w:rsidRPr="00DA3C63">
        <w:rPr>
          <w:rFonts w:ascii="Calibri" w:hAnsi="Calibri" w:cs="Calibri"/>
          <w:szCs w:val="24"/>
        </w:rPr>
        <w:t xml:space="preserve">Next, </w:t>
      </w:r>
      <w:r w:rsidR="002C3084" w:rsidRPr="00DA3C63">
        <w:rPr>
          <w:rFonts w:ascii="Calibri" w:hAnsi="Calibri" w:cs="Calibri"/>
          <w:szCs w:val="24"/>
        </w:rPr>
        <w:t xml:space="preserve">spinal neurons and muscles are </w:t>
      </w:r>
      <w:r w:rsidR="00624D6A" w:rsidRPr="00DA3C63">
        <w:rPr>
          <w:rFonts w:ascii="Calibri" w:hAnsi="Calibri" w:cs="Calibri"/>
          <w:szCs w:val="24"/>
        </w:rPr>
        <w:t xml:space="preserve">isolated </w:t>
      </w:r>
      <w:r w:rsidR="002C3084" w:rsidRPr="00DA3C63">
        <w:rPr>
          <w:rFonts w:ascii="Calibri" w:hAnsi="Calibri" w:cs="Calibri"/>
          <w:szCs w:val="24"/>
        </w:rPr>
        <w:t>from the embryos</w:t>
      </w:r>
      <w:r w:rsidR="0051405C">
        <w:rPr>
          <w:rFonts w:ascii="Calibri" w:hAnsi="Calibri" w:cs="Calibri"/>
          <w:szCs w:val="24"/>
        </w:rPr>
        <w:t>,</w:t>
      </w:r>
      <w:r w:rsidR="00624D6A" w:rsidRPr="00DA3C63">
        <w:rPr>
          <w:rFonts w:ascii="Calibri" w:hAnsi="Calibri" w:cs="Calibri"/>
          <w:szCs w:val="24"/>
        </w:rPr>
        <w:t xml:space="preserve"> and the skin </w:t>
      </w:r>
      <w:r w:rsidR="0051405C">
        <w:rPr>
          <w:rFonts w:ascii="Calibri" w:hAnsi="Calibri" w:cs="Calibri"/>
          <w:szCs w:val="24"/>
        </w:rPr>
        <w:t xml:space="preserve">is </w:t>
      </w:r>
      <w:r w:rsidR="00624D6A" w:rsidRPr="00DA3C63">
        <w:rPr>
          <w:rFonts w:ascii="Calibri" w:hAnsi="Calibri" w:cs="Calibri"/>
          <w:szCs w:val="24"/>
        </w:rPr>
        <w:t>removed and discarded</w:t>
      </w:r>
      <w:r w:rsidR="002C3084" w:rsidRPr="00DA3C63">
        <w:rPr>
          <w:rFonts w:ascii="Calibri" w:hAnsi="Calibri" w:cs="Calibri"/>
          <w:szCs w:val="24"/>
        </w:rPr>
        <w:t xml:space="preserve">. </w:t>
      </w:r>
      <w:r w:rsidRPr="00DA3C63">
        <w:rPr>
          <w:rFonts w:ascii="Calibri" w:hAnsi="Calibri" w:cs="Calibri"/>
          <w:szCs w:val="24"/>
        </w:rPr>
        <w:t xml:space="preserve"> </w:t>
      </w:r>
      <w:r w:rsidRPr="00DA3C63">
        <w:rPr>
          <w:rFonts w:ascii="Calibri" w:hAnsi="Calibri" w:cs="Calibri"/>
          <w:b/>
          <w:szCs w:val="24"/>
        </w:rPr>
        <w:t>(P3)</w:t>
      </w:r>
    </w:p>
    <w:p w14:paraId="74C7A8D1" w14:textId="77777777" w:rsidR="00DA3C63" w:rsidRPr="00DA3C63" w:rsidRDefault="00DA3C63" w:rsidP="00CE10F2">
      <w:pPr>
        <w:rPr>
          <w:rFonts w:ascii="Calibri" w:hAnsi="Calibri" w:cs="Calibri"/>
          <w:szCs w:val="24"/>
        </w:rPr>
      </w:pPr>
      <w:r w:rsidRPr="00DA3C63">
        <w:rPr>
          <w:rFonts w:ascii="Calibri" w:hAnsi="Calibri" w:cs="Calibri"/>
          <w:b/>
          <w:color w:val="FF0000"/>
          <w:szCs w:val="24"/>
        </w:rPr>
        <w:t xml:space="preserve">Video editor, use </w:t>
      </w:r>
      <w:r>
        <w:rPr>
          <w:rFonts w:ascii="Calibri" w:hAnsi="Calibri" w:cs="Calibri"/>
          <w:b/>
          <w:color w:val="FF0000"/>
          <w:szCs w:val="24"/>
        </w:rPr>
        <w:t xml:space="preserve">Overview </w:t>
      </w:r>
      <w:proofErr w:type="spellStart"/>
      <w:r w:rsidRPr="00DA3C63">
        <w:rPr>
          <w:rFonts w:ascii="Calibri" w:hAnsi="Calibri" w:cs="Calibri"/>
          <w:b/>
          <w:color w:val="FF0000"/>
          <w:szCs w:val="24"/>
        </w:rPr>
        <w:t>Powerpoint</w:t>
      </w:r>
      <w:proofErr w:type="spellEnd"/>
      <w:r w:rsidRPr="00DA3C63">
        <w:rPr>
          <w:rFonts w:ascii="Calibri" w:hAnsi="Calibri" w:cs="Calibri"/>
          <w:b/>
          <w:color w:val="FF0000"/>
          <w:szCs w:val="24"/>
        </w:rPr>
        <w:t xml:space="preserve"> slide </w:t>
      </w:r>
      <w:r>
        <w:rPr>
          <w:rFonts w:ascii="Calibri" w:hAnsi="Calibri" w:cs="Calibri"/>
          <w:b/>
          <w:color w:val="FF0000"/>
          <w:szCs w:val="24"/>
        </w:rPr>
        <w:t>7</w:t>
      </w:r>
      <w:r w:rsidRPr="00DA3C63">
        <w:rPr>
          <w:rFonts w:ascii="Calibri" w:hAnsi="Calibri" w:cs="Calibri"/>
          <w:b/>
          <w:color w:val="FF0000"/>
          <w:szCs w:val="24"/>
        </w:rPr>
        <w:t xml:space="preserve"> here</w:t>
      </w:r>
      <w:r>
        <w:rPr>
          <w:rFonts w:ascii="Calibri" w:hAnsi="Calibri" w:cs="Calibri"/>
          <w:b/>
          <w:color w:val="FF0000"/>
          <w:szCs w:val="24"/>
        </w:rPr>
        <w:t>, start with the cartoon of “bare” embryo, then add “A” and the underneath arrow, then add the blue cartoon of B</w:t>
      </w:r>
      <w:r w:rsidR="00993DB2">
        <w:rPr>
          <w:rFonts w:ascii="Calibri" w:hAnsi="Calibri" w:cs="Calibri"/>
          <w:b/>
          <w:color w:val="FF0000"/>
          <w:szCs w:val="24"/>
        </w:rPr>
        <w:t>, the text</w:t>
      </w:r>
      <w:r>
        <w:rPr>
          <w:rFonts w:ascii="Calibri" w:hAnsi="Calibri" w:cs="Calibri"/>
          <w:b/>
          <w:color w:val="FF0000"/>
          <w:szCs w:val="24"/>
        </w:rPr>
        <w:t xml:space="preserve"> </w:t>
      </w:r>
      <w:r w:rsidR="00993DB2">
        <w:rPr>
          <w:rFonts w:ascii="Calibri" w:hAnsi="Calibri" w:cs="Calibri"/>
          <w:b/>
          <w:color w:val="FF0000"/>
          <w:szCs w:val="24"/>
        </w:rPr>
        <w:t xml:space="preserve">“B”, </w:t>
      </w:r>
      <w:r>
        <w:rPr>
          <w:rFonts w:ascii="Calibri" w:hAnsi="Calibri" w:cs="Calibri"/>
          <w:b/>
          <w:color w:val="FF0000"/>
          <w:szCs w:val="24"/>
        </w:rPr>
        <w:t>and the arrows accompanying</w:t>
      </w:r>
      <w:r w:rsidR="00993DB2">
        <w:rPr>
          <w:rFonts w:ascii="Calibri" w:hAnsi="Calibri" w:cs="Calibri"/>
          <w:b/>
          <w:color w:val="FF0000"/>
          <w:szCs w:val="24"/>
        </w:rPr>
        <w:t xml:space="preserve"> “</w:t>
      </w:r>
      <w:r>
        <w:rPr>
          <w:rFonts w:ascii="Calibri" w:hAnsi="Calibri" w:cs="Calibri"/>
          <w:b/>
          <w:color w:val="FF0000"/>
          <w:szCs w:val="24"/>
        </w:rPr>
        <w:t>B</w:t>
      </w:r>
      <w:r w:rsidR="00993DB2">
        <w:rPr>
          <w:rFonts w:ascii="Calibri" w:hAnsi="Calibri" w:cs="Calibri"/>
          <w:b/>
          <w:color w:val="FF0000"/>
          <w:szCs w:val="24"/>
        </w:rPr>
        <w:t>”</w:t>
      </w:r>
      <w:r>
        <w:rPr>
          <w:rFonts w:ascii="Calibri" w:hAnsi="Calibri" w:cs="Calibri"/>
          <w:b/>
          <w:color w:val="FF0000"/>
          <w:szCs w:val="24"/>
        </w:rPr>
        <w:t>, then add the cartoons (a light blue piece and a blue curve) right underneath B</w:t>
      </w:r>
      <w:r w:rsidR="00993DB2">
        <w:rPr>
          <w:rFonts w:ascii="Calibri" w:hAnsi="Calibri" w:cs="Calibri"/>
          <w:b/>
          <w:color w:val="FF0000"/>
          <w:szCs w:val="24"/>
        </w:rPr>
        <w:t>; at the same time, add description of A &amp; B at the top.</w:t>
      </w:r>
    </w:p>
    <w:p w14:paraId="2AA444C6" w14:textId="77777777" w:rsidR="00CE10F2" w:rsidRPr="00DA3C63" w:rsidRDefault="00CE10F2" w:rsidP="00CE10F2">
      <w:pPr>
        <w:ind w:left="360"/>
        <w:rPr>
          <w:rFonts w:ascii="Calibri" w:hAnsi="Calibri" w:cs="Calibri"/>
          <w:szCs w:val="24"/>
        </w:rPr>
      </w:pPr>
    </w:p>
    <w:p w14:paraId="7AEF3AAA" w14:textId="77777777" w:rsidR="00CE10F2" w:rsidRDefault="00CE10F2" w:rsidP="00CE10F2">
      <w:pPr>
        <w:rPr>
          <w:rFonts w:ascii="Calibri" w:hAnsi="Calibri" w:cs="Calibri"/>
          <w:b/>
          <w:szCs w:val="24"/>
        </w:rPr>
      </w:pPr>
      <w:r w:rsidRPr="00DA3C63">
        <w:rPr>
          <w:rFonts w:ascii="Calibri" w:hAnsi="Calibri" w:cs="Calibri"/>
          <w:szCs w:val="24"/>
        </w:rPr>
        <w:t xml:space="preserve">The final step is </w:t>
      </w:r>
      <w:r w:rsidR="002C3084" w:rsidRPr="00DA3C63">
        <w:rPr>
          <w:rFonts w:ascii="Calibri" w:hAnsi="Calibri" w:cs="Calibri"/>
          <w:szCs w:val="24"/>
        </w:rPr>
        <w:t>to plate</w:t>
      </w:r>
      <w:r w:rsidR="0051405C">
        <w:rPr>
          <w:rFonts w:ascii="Calibri" w:hAnsi="Calibri" w:cs="Calibri"/>
          <w:szCs w:val="24"/>
        </w:rPr>
        <w:t xml:space="preserve"> the</w:t>
      </w:r>
      <w:r w:rsidR="002C3084" w:rsidRPr="00DA3C63">
        <w:rPr>
          <w:rFonts w:ascii="Calibri" w:hAnsi="Calibri" w:cs="Calibri"/>
          <w:szCs w:val="24"/>
        </w:rPr>
        <w:t xml:space="preserve"> isolated cells into culture dishes and allow the formation of functional neuromuscular junctions. </w:t>
      </w:r>
      <w:r w:rsidRPr="00DA3C63">
        <w:rPr>
          <w:rFonts w:ascii="Calibri" w:hAnsi="Calibri" w:cs="Calibri"/>
          <w:b/>
          <w:szCs w:val="24"/>
        </w:rPr>
        <w:t xml:space="preserve"> (P4)</w:t>
      </w:r>
    </w:p>
    <w:p w14:paraId="46AA8AB0" w14:textId="77777777" w:rsidR="00DA3C63" w:rsidRPr="00DA3C63" w:rsidRDefault="00DA3C63" w:rsidP="00CE10F2">
      <w:pPr>
        <w:rPr>
          <w:rFonts w:ascii="Calibri" w:hAnsi="Calibri" w:cs="Calibri"/>
          <w:szCs w:val="24"/>
          <w:u w:val="single"/>
        </w:rPr>
      </w:pPr>
      <w:r w:rsidRPr="00DA3C63">
        <w:rPr>
          <w:rFonts w:ascii="Calibri" w:hAnsi="Calibri" w:cs="Calibri"/>
          <w:b/>
          <w:color w:val="FF0000"/>
          <w:szCs w:val="24"/>
        </w:rPr>
        <w:t xml:space="preserve">Video editor, use </w:t>
      </w:r>
      <w:r>
        <w:rPr>
          <w:rFonts w:ascii="Calibri" w:hAnsi="Calibri" w:cs="Calibri"/>
          <w:b/>
          <w:color w:val="FF0000"/>
          <w:szCs w:val="24"/>
        </w:rPr>
        <w:t xml:space="preserve">Overview </w:t>
      </w:r>
      <w:proofErr w:type="spellStart"/>
      <w:r w:rsidRPr="00DA3C63">
        <w:rPr>
          <w:rFonts w:ascii="Calibri" w:hAnsi="Calibri" w:cs="Calibri"/>
          <w:b/>
          <w:color w:val="FF0000"/>
          <w:szCs w:val="24"/>
        </w:rPr>
        <w:t>Powerpoint</w:t>
      </w:r>
      <w:proofErr w:type="spellEnd"/>
      <w:r w:rsidRPr="00DA3C63">
        <w:rPr>
          <w:rFonts w:ascii="Calibri" w:hAnsi="Calibri" w:cs="Calibri"/>
          <w:b/>
          <w:color w:val="FF0000"/>
          <w:szCs w:val="24"/>
        </w:rPr>
        <w:t xml:space="preserve"> slide </w:t>
      </w:r>
      <w:r>
        <w:rPr>
          <w:rFonts w:ascii="Calibri" w:hAnsi="Calibri" w:cs="Calibri"/>
          <w:b/>
          <w:color w:val="FF0000"/>
          <w:szCs w:val="24"/>
        </w:rPr>
        <w:t>7</w:t>
      </w:r>
      <w:r w:rsidRPr="00DA3C63">
        <w:rPr>
          <w:rFonts w:ascii="Calibri" w:hAnsi="Calibri" w:cs="Calibri"/>
          <w:b/>
          <w:color w:val="FF0000"/>
          <w:szCs w:val="24"/>
        </w:rPr>
        <w:t xml:space="preserve"> here</w:t>
      </w:r>
      <w:r>
        <w:rPr>
          <w:rFonts w:ascii="Calibri" w:hAnsi="Calibri" w:cs="Calibri"/>
          <w:b/>
          <w:color w:val="FF0000"/>
          <w:szCs w:val="24"/>
        </w:rPr>
        <w:t>, add “C” and the accompanying arrow, and the blue dots, accompanying the text</w:t>
      </w:r>
      <w:r w:rsidR="0051405C">
        <w:rPr>
          <w:rFonts w:ascii="Calibri" w:hAnsi="Calibri" w:cs="Calibri"/>
          <w:b/>
          <w:color w:val="FF0000"/>
          <w:szCs w:val="24"/>
        </w:rPr>
        <w:t xml:space="preserve"> ‘</w:t>
      </w:r>
      <w:r>
        <w:rPr>
          <w:rFonts w:ascii="Calibri" w:hAnsi="Calibri" w:cs="Calibri"/>
          <w:b/>
          <w:color w:val="FF0000"/>
          <w:szCs w:val="24"/>
        </w:rPr>
        <w:t>“sand pile” of cells</w:t>
      </w:r>
      <w:r w:rsidR="0051405C">
        <w:rPr>
          <w:rFonts w:ascii="Calibri" w:hAnsi="Calibri" w:cs="Calibri"/>
          <w:b/>
          <w:color w:val="FF0000"/>
          <w:szCs w:val="24"/>
        </w:rPr>
        <w:t>’</w:t>
      </w:r>
      <w:r w:rsidR="00993DB2">
        <w:rPr>
          <w:rFonts w:ascii="Calibri" w:hAnsi="Calibri" w:cs="Calibri"/>
          <w:b/>
          <w:color w:val="FF0000"/>
          <w:szCs w:val="24"/>
        </w:rPr>
        <w:t>; at the same time, add description of C at the top.</w:t>
      </w:r>
    </w:p>
    <w:p w14:paraId="17975064" w14:textId="77777777" w:rsidR="00CE10F2" w:rsidRPr="00DA3C63" w:rsidRDefault="00CE10F2" w:rsidP="00CE10F2">
      <w:pPr>
        <w:ind w:left="360"/>
        <w:rPr>
          <w:rFonts w:ascii="Calibri" w:hAnsi="Calibri" w:cs="Calibri"/>
          <w:szCs w:val="24"/>
        </w:rPr>
      </w:pPr>
    </w:p>
    <w:p w14:paraId="22F3C6A0" w14:textId="77777777" w:rsidR="00CE10F2" w:rsidRDefault="00CE10F2" w:rsidP="00CE10F2">
      <w:pPr>
        <w:rPr>
          <w:rFonts w:ascii="Calibri" w:hAnsi="Calibri" w:cs="Calibri"/>
          <w:b/>
          <w:szCs w:val="24"/>
        </w:rPr>
      </w:pPr>
      <w:r w:rsidRPr="00DA3C63">
        <w:rPr>
          <w:rFonts w:ascii="Calibri" w:hAnsi="Calibri" w:cs="Calibri"/>
          <w:szCs w:val="24"/>
        </w:rPr>
        <w:t>Ultimately,</w:t>
      </w:r>
      <w:r w:rsidR="002C3084" w:rsidRPr="00DA3C63">
        <w:rPr>
          <w:rFonts w:ascii="Calibri" w:hAnsi="Calibri" w:cs="Calibri"/>
          <w:szCs w:val="24"/>
        </w:rPr>
        <w:t xml:space="preserve"> functional synaptic connections can be demonstrated with simultaneous paired patch clamp recordings from neurons and muscle cells in culture.</w:t>
      </w:r>
      <w:r w:rsidRPr="00DA3C63">
        <w:rPr>
          <w:rFonts w:ascii="Calibri" w:hAnsi="Calibri" w:cs="Calibri"/>
          <w:szCs w:val="24"/>
        </w:rPr>
        <w:t xml:space="preserve">  </w:t>
      </w:r>
      <w:r w:rsidRPr="00DA3C63">
        <w:rPr>
          <w:rFonts w:ascii="Calibri" w:hAnsi="Calibri" w:cs="Calibri"/>
          <w:b/>
          <w:szCs w:val="24"/>
        </w:rPr>
        <w:t>(P5)</w:t>
      </w:r>
    </w:p>
    <w:p w14:paraId="7D17A7BC" w14:textId="77777777" w:rsidR="0051405C" w:rsidRPr="00DA3C63" w:rsidRDefault="0051405C" w:rsidP="0051405C">
      <w:pPr>
        <w:rPr>
          <w:rFonts w:ascii="Calibri" w:hAnsi="Calibri" w:cs="Calibri"/>
          <w:szCs w:val="24"/>
          <w:lang w:bidi="en-US"/>
        </w:rPr>
      </w:pPr>
      <w:r w:rsidRPr="00DA3C63">
        <w:rPr>
          <w:rFonts w:ascii="Calibri" w:hAnsi="Calibri" w:cs="Calibri"/>
          <w:b/>
          <w:color w:val="FF0000"/>
          <w:szCs w:val="24"/>
        </w:rPr>
        <w:lastRenderedPageBreak/>
        <w:t xml:space="preserve">Video editor, use </w:t>
      </w:r>
      <w:r>
        <w:rPr>
          <w:rFonts w:ascii="Calibri" w:hAnsi="Calibri" w:cs="Calibri"/>
          <w:b/>
          <w:color w:val="FF0000"/>
          <w:szCs w:val="24"/>
        </w:rPr>
        <w:t xml:space="preserve">Overview </w:t>
      </w:r>
      <w:proofErr w:type="spellStart"/>
      <w:r w:rsidRPr="00DA3C63">
        <w:rPr>
          <w:rFonts w:ascii="Calibri" w:hAnsi="Calibri" w:cs="Calibri"/>
          <w:b/>
          <w:color w:val="FF0000"/>
          <w:szCs w:val="24"/>
        </w:rPr>
        <w:t>Powerpoint</w:t>
      </w:r>
      <w:proofErr w:type="spellEnd"/>
      <w:r w:rsidRPr="00DA3C63">
        <w:rPr>
          <w:rFonts w:ascii="Calibri" w:hAnsi="Calibri" w:cs="Calibri"/>
          <w:b/>
          <w:color w:val="FF0000"/>
          <w:szCs w:val="24"/>
        </w:rPr>
        <w:t xml:space="preserve"> slide </w:t>
      </w:r>
      <w:r>
        <w:rPr>
          <w:rFonts w:ascii="Calibri" w:hAnsi="Calibri" w:cs="Calibri"/>
          <w:b/>
          <w:color w:val="FF0000"/>
          <w:szCs w:val="24"/>
        </w:rPr>
        <w:t>7</w:t>
      </w:r>
      <w:r w:rsidRPr="00DA3C63">
        <w:rPr>
          <w:rFonts w:ascii="Calibri" w:hAnsi="Calibri" w:cs="Calibri"/>
          <w:b/>
          <w:color w:val="FF0000"/>
          <w:szCs w:val="24"/>
        </w:rPr>
        <w:t xml:space="preserve"> here</w:t>
      </w:r>
      <w:r>
        <w:rPr>
          <w:rFonts w:ascii="Calibri" w:hAnsi="Calibri" w:cs="Calibri"/>
          <w:b/>
          <w:color w:val="FF0000"/>
          <w:szCs w:val="24"/>
        </w:rPr>
        <w:t>, add “D” and the accompanying arrow, and the remaining cartoon with labels at the bottom</w:t>
      </w:r>
      <w:r w:rsidRPr="0051405C">
        <w:rPr>
          <w:rFonts w:ascii="Calibri" w:hAnsi="Calibri" w:cs="Calibri"/>
          <w:b/>
          <w:color w:val="FF0000"/>
          <w:szCs w:val="24"/>
        </w:rPr>
        <w:t xml:space="preserve"> </w:t>
      </w:r>
      <w:r>
        <w:rPr>
          <w:rFonts w:ascii="Calibri" w:hAnsi="Calibri" w:cs="Calibri"/>
          <w:b/>
          <w:color w:val="FF0000"/>
          <w:szCs w:val="24"/>
        </w:rPr>
        <w:t>left</w:t>
      </w:r>
      <w:r w:rsidR="00993DB2">
        <w:rPr>
          <w:rFonts w:ascii="Calibri" w:hAnsi="Calibri" w:cs="Calibri"/>
          <w:b/>
          <w:color w:val="FF0000"/>
          <w:szCs w:val="24"/>
        </w:rPr>
        <w:t>; at the same time, add description of D at the top.</w:t>
      </w:r>
    </w:p>
    <w:p w14:paraId="0F8ADFAB" w14:textId="77777777" w:rsidR="00CE10F2" w:rsidRPr="00F826FC" w:rsidRDefault="00CE10F2" w:rsidP="00CE10F2">
      <w:pPr>
        <w:ind w:left="360"/>
        <w:rPr>
          <w:rFonts w:ascii="Calibri" w:hAnsi="Calibri" w:cs="Calibri"/>
          <w:szCs w:val="24"/>
        </w:rPr>
      </w:pPr>
    </w:p>
    <w:p w14:paraId="5DB36D13" w14:textId="77777777" w:rsidR="00CE10F2" w:rsidRPr="00F826FC" w:rsidDel="004B4B64" w:rsidRDefault="00CE10F2" w:rsidP="00CE10F2">
      <w:pPr>
        <w:rPr>
          <w:rFonts w:ascii="Calibri" w:hAnsi="Calibri" w:cs="Calibri"/>
          <w:b/>
          <w:i/>
          <w:szCs w:val="24"/>
          <w:u w:val="single"/>
        </w:rPr>
      </w:pPr>
    </w:p>
    <w:p w14:paraId="476C5675" w14:textId="77777777" w:rsidR="00CE10F2" w:rsidRDefault="00CE10F2" w:rsidP="00CE10F2">
      <w:pPr>
        <w:pStyle w:val="BodyText"/>
        <w:rPr>
          <w:rFonts w:ascii="Calibri" w:hAnsi="Calibri" w:cs="Calibri"/>
          <w:i w:val="0"/>
          <w:szCs w:val="24"/>
        </w:rPr>
      </w:pPr>
      <w:r w:rsidRPr="00F826FC">
        <w:rPr>
          <w:rFonts w:ascii="Calibri" w:hAnsi="Calibri" w:cs="Calibri"/>
          <w:i w:val="0"/>
          <w:szCs w:val="24"/>
        </w:rPr>
        <w:t xml:space="preserve">Paste a copy of your graphic overview here.  The original file should be </w:t>
      </w:r>
      <w:r w:rsidRPr="00F826FC">
        <w:rPr>
          <w:rFonts w:ascii="Calibri" w:hAnsi="Calibri" w:cs="Calibri"/>
          <w:b/>
          <w:i w:val="0"/>
          <w:szCs w:val="24"/>
        </w:rPr>
        <w:t xml:space="preserve">Adobe Illustrator (preferred) or </w:t>
      </w:r>
      <w:proofErr w:type="spellStart"/>
      <w:r w:rsidRPr="00F826FC">
        <w:rPr>
          <w:rFonts w:ascii="Calibri" w:hAnsi="Calibri" w:cs="Calibri"/>
          <w:b/>
          <w:i w:val="0"/>
          <w:szCs w:val="24"/>
        </w:rPr>
        <w:t>Powerpoint</w:t>
      </w:r>
      <w:proofErr w:type="spellEnd"/>
      <w:r w:rsidRPr="00F826FC">
        <w:rPr>
          <w:rFonts w:ascii="Calibri" w:hAnsi="Calibri" w:cs="Calibri"/>
          <w:i w:val="0"/>
          <w:szCs w:val="24"/>
        </w:rPr>
        <w:t xml:space="preserve"> (see instructions) and should be uploaded through your online submission on the </w:t>
      </w:r>
      <w:proofErr w:type="spellStart"/>
      <w:r w:rsidRPr="00F826FC">
        <w:rPr>
          <w:rFonts w:ascii="Calibri" w:hAnsi="Calibri" w:cs="Calibri"/>
          <w:i w:val="0"/>
          <w:szCs w:val="24"/>
        </w:rPr>
        <w:t>JoVE</w:t>
      </w:r>
      <w:proofErr w:type="spellEnd"/>
      <w:r w:rsidRPr="00F826FC">
        <w:rPr>
          <w:rFonts w:ascii="Calibri" w:hAnsi="Calibri" w:cs="Calibri"/>
          <w:i w:val="0"/>
          <w:szCs w:val="24"/>
        </w:rPr>
        <w:t xml:space="preserve"> website. Please keep all layers in the file (i.e., do not flatten the file).   </w:t>
      </w:r>
    </w:p>
    <w:p w14:paraId="223D9734" w14:textId="77777777" w:rsidR="00993DB2" w:rsidRDefault="00993DB2" w:rsidP="00CE10F2">
      <w:pPr>
        <w:pStyle w:val="BodyText"/>
        <w:rPr>
          <w:rFonts w:ascii="Calibri" w:hAnsi="Calibri" w:cs="Calibri"/>
          <w:i w:val="0"/>
          <w:szCs w:val="24"/>
        </w:rPr>
      </w:pPr>
    </w:p>
    <w:p w14:paraId="2FDE716B" w14:textId="77777777" w:rsidR="00993DB2" w:rsidRDefault="00B81ECE" w:rsidP="00CE10F2">
      <w:pPr>
        <w:pStyle w:val="BodyText"/>
        <w:rPr>
          <w:rFonts w:ascii="Calibri" w:hAnsi="Calibri" w:cs="Calibri"/>
          <w:i w:val="0"/>
          <w:szCs w:val="24"/>
        </w:rPr>
      </w:pPr>
      <w:r>
        <w:rPr>
          <w:rFonts w:ascii="Calibri" w:hAnsi="Calibri" w:cs="Calibri"/>
          <w:i w:val="0"/>
          <w:noProof/>
          <w:szCs w:val="24"/>
        </w:rPr>
        <w:drawing>
          <wp:inline distT="0" distB="0" distL="0" distR="0" wp14:anchorId="18402141" wp14:editId="6F4879C6">
            <wp:extent cx="3076575" cy="2781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2781300"/>
                    </a:xfrm>
                    <a:prstGeom prst="rect">
                      <a:avLst/>
                    </a:prstGeom>
                    <a:noFill/>
                    <a:ln>
                      <a:noFill/>
                    </a:ln>
                  </pic:spPr>
                </pic:pic>
              </a:graphicData>
            </a:graphic>
          </wp:inline>
        </w:drawing>
      </w:r>
      <w:r w:rsidR="00993DB2" w:rsidRPr="00993DB2">
        <w:rPr>
          <w:rFonts w:ascii="Calibri" w:hAnsi="Calibri" w:cs="Calibri"/>
          <w:i w:val="0"/>
          <w:szCs w:val="24"/>
        </w:rPr>
        <w:t xml:space="preserve"> </w:t>
      </w:r>
      <w:r w:rsidR="00993DB2">
        <w:rPr>
          <w:rFonts w:ascii="Calibri" w:hAnsi="Calibri" w:cs="Calibri"/>
          <w:i w:val="0"/>
          <w:szCs w:val="24"/>
        </w:rPr>
        <w:t>Slide 1</w:t>
      </w:r>
    </w:p>
    <w:p w14:paraId="03B1F350" w14:textId="77777777" w:rsidR="00993DB2" w:rsidRDefault="00993DB2" w:rsidP="00CE10F2">
      <w:pPr>
        <w:pStyle w:val="BodyText"/>
        <w:rPr>
          <w:rFonts w:ascii="Calibri" w:hAnsi="Calibri" w:cs="Calibri"/>
          <w:i w:val="0"/>
          <w:szCs w:val="24"/>
        </w:rPr>
      </w:pPr>
    </w:p>
    <w:p w14:paraId="5CCFE494" w14:textId="77777777" w:rsidR="00993DB2" w:rsidRDefault="00B81ECE" w:rsidP="00CE10F2">
      <w:pPr>
        <w:pStyle w:val="BodyText"/>
        <w:rPr>
          <w:rFonts w:ascii="Calibri" w:hAnsi="Calibri" w:cs="Calibri"/>
          <w:i w:val="0"/>
          <w:szCs w:val="24"/>
        </w:rPr>
      </w:pPr>
      <w:r>
        <w:rPr>
          <w:rFonts w:ascii="Calibri" w:hAnsi="Calibri" w:cs="Calibri"/>
          <w:i w:val="0"/>
          <w:noProof/>
          <w:szCs w:val="24"/>
        </w:rPr>
        <w:drawing>
          <wp:inline distT="0" distB="0" distL="0" distR="0" wp14:anchorId="4A74A5DA" wp14:editId="780B7F06">
            <wp:extent cx="2857500"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362200"/>
                    </a:xfrm>
                    <a:prstGeom prst="rect">
                      <a:avLst/>
                    </a:prstGeom>
                    <a:noFill/>
                    <a:ln>
                      <a:noFill/>
                    </a:ln>
                  </pic:spPr>
                </pic:pic>
              </a:graphicData>
            </a:graphic>
          </wp:inline>
        </w:drawing>
      </w:r>
      <w:r w:rsidR="00993DB2">
        <w:rPr>
          <w:rFonts w:ascii="Calibri" w:hAnsi="Calibri" w:cs="Calibri"/>
          <w:i w:val="0"/>
          <w:szCs w:val="24"/>
        </w:rPr>
        <w:t>Slide 2</w:t>
      </w:r>
    </w:p>
    <w:p w14:paraId="2E80FB87" w14:textId="77777777" w:rsidR="00993DB2" w:rsidRDefault="00B81ECE" w:rsidP="00CE10F2">
      <w:pPr>
        <w:pStyle w:val="BodyText"/>
        <w:rPr>
          <w:rFonts w:ascii="Calibri" w:hAnsi="Calibri" w:cs="Calibri"/>
          <w:i w:val="0"/>
          <w:szCs w:val="24"/>
        </w:rPr>
      </w:pPr>
      <w:r>
        <w:rPr>
          <w:rFonts w:ascii="Calibri" w:hAnsi="Calibri" w:cs="Calibri"/>
          <w:i w:val="0"/>
          <w:noProof/>
          <w:szCs w:val="24"/>
        </w:rPr>
        <w:lastRenderedPageBreak/>
        <w:drawing>
          <wp:inline distT="0" distB="0" distL="0" distR="0" wp14:anchorId="6C14F96B" wp14:editId="7BB181F7">
            <wp:extent cx="3076575" cy="2581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2581275"/>
                    </a:xfrm>
                    <a:prstGeom prst="rect">
                      <a:avLst/>
                    </a:prstGeom>
                    <a:noFill/>
                    <a:ln>
                      <a:noFill/>
                    </a:ln>
                  </pic:spPr>
                </pic:pic>
              </a:graphicData>
            </a:graphic>
          </wp:inline>
        </w:drawing>
      </w:r>
      <w:r w:rsidR="00993DB2">
        <w:rPr>
          <w:rFonts w:ascii="Calibri" w:hAnsi="Calibri" w:cs="Calibri"/>
          <w:i w:val="0"/>
          <w:szCs w:val="24"/>
        </w:rPr>
        <w:t>Slide 3</w:t>
      </w:r>
    </w:p>
    <w:p w14:paraId="253E23E4" w14:textId="77777777" w:rsidR="00993DB2" w:rsidRDefault="00993DB2" w:rsidP="00CE10F2">
      <w:pPr>
        <w:pStyle w:val="BodyText"/>
        <w:rPr>
          <w:rFonts w:ascii="Calibri" w:hAnsi="Calibri" w:cs="Calibri"/>
          <w:i w:val="0"/>
          <w:szCs w:val="24"/>
        </w:rPr>
      </w:pPr>
    </w:p>
    <w:p w14:paraId="5BF39DFF" w14:textId="77777777" w:rsidR="00993DB2" w:rsidRDefault="00B81ECE" w:rsidP="00CE10F2">
      <w:pPr>
        <w:pStyle w:val="BodyText"/>
        <w:rPr>
          <w:rFonts w:ascii="Calibri" w:hAnsi="Calibri" w:cs="Calibri"/>
          <w:i w:val="0"/>
          <w:szCs w:val="24"/>
        </w:rPr>
      </w:pPr>
      <w:r>
        <w:rPr>
          <w:rFonts w:ascii="Calibri" w:hAnsi="Calibri" w:cs="Calibri"/>
          <w:i w:val="0"/>
          <w:noProof/>
          <w:szCs w:val="24"/>
        </w:rPr>
        <w:drawing>
          <wp:inline distT="0" distB="0" distL="0" distR="0" wp14:anchorId="63D3E9EC" wp14:editId="53C1F30D">
            <wp:extent cx="3009900" cy="2562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2562225"/>
                    </a:xfrm>
                    <a:prstGeom prst="rect">
                      <a:avLst/>
                    </a:prstGeom>
                    <a:noFill/>
                    <a:ln>
                      <a:noFill/>
                    </a:ln>
                  </pic:spPr>
                </pic:pic>
              </a:graphicData>
            </a:graphic>
          </wp:inline>
        </w:drawing>
      </w:r>
      <w:r w:rsidR="00993DB2">
        <w:rPr>
          <w:rFonts w:ascii="Calibri" w:hAnsi="Calibri" w:cs="Calibri"/>
          <w:i w:val="0"/>
          <w:szCs w:val="24"/>
        </w:rPr>
        <w:t>Slide 5</w:t>
      </w:r>
    </w:p>
    <w:p w14:paraId="2C011402" w14:textId="77777777" w:rsidR="00993DB2" w:rsidRDefault="00993DB2" w:rsidP="00CE10F2">
      <w:pPr>
        <w:pStyle w:val="BodyText"/>
        <w:rPr>
          <w:rFonts w:ascii="Calibri" w:hAnsi="Calibri" w:cs="Calibri"/>
          <w:i w:val="0"/>
          <w:szCs w:val="24"/>
        </w:rPr>
      </w:pPr>
    </w:p>
    <w:p w14:paraId="4069586F" w14:textId="77777777" w:rsidR="00993DB2" w:rsidRDefault="00B81ECE" w:rsidP="00CE10F2">
      <w:pPr>
        <w:pStyle w:val="BodyText"/>
        <w:rPr>
          <w:rFonts w:ascii="Calibri" w:hAnsi="Calibri" w:cs="Calibri"/>
          <w:i w:val="0"/>
          <w:szCs w:val="24"/>
        </w:rPr>
      </w:pPr>
      <w:r>
        <w:rPr>
          <w:rFonts w:ascii="Calibri" w:hAnsi="Calibri" w:cs="Calibri"/>
          <w:i w:val="0"/>
          <w:noProof/>
          <w:szCs w:val="24"/>
        </w:rPr>
        <w:drawing>
          <wp:inline distT="0" distB="0" distL="0" distR="0" wp14:anchorId="52961E47" wp14:editId="64145A7D">
            <wp:extent cx="3629025" cy="2381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9025" cy="2381250"/>
                    </a:xfrm>
                    <a:prstGeom prst="rect">
                      <a:avLst/>
                    </a:prstGeom>
                    <a:noFill/>
                    <a:ln>
                      <a:noFill/>
                    </a:ln>
                  </pic:spPr>
                </pic:pic>
              </a:graphicData>
            </a:graphic>
          </wp:inline>
        </w:drawing>
      </w:r>
      <w:r w:rsidR="00993DB2">
        <w:rPr>
          <w:rFonts w:ascii="Calibri" w:hAnsi="Calibri" w:cs="Calibri"/>
          <w:i w:val="0"/>
          <w:szCs w:val="24"/>
        </w:rPr>
        <w:t>Slide 6</w:t>
      </w:r>
    </w:p>
    <w:p w14:paraId="24726DA6" w14:textId="77777777" w:rsidR="00993DB2" w:rsidRDefault="00B81ECE" w:rsidP="00CE10F2">
      <w:pPr>
        <w:pStyle w:val="BodyText"/>
        <w:rPr>
          <w:rFonts w:ascii="Calibri" w:hAnsi="Calibri" w:cs="Calibri"/>
          <w:i w:val="0"/>
          <w:szCs w:val="24"/>
        </w:rPr>
      </w:pPr>
      <w:r>
        <w:rPr>
          <w:rFonts w:ascii="Calibri" w:hAnsi="Calibri" w:cs="Calibri"/>
          <w:i w:val="0"/>
          <w:noProof/>
          <w:szCs w:val="24"/>
        </w:rPr>
        <w:lastRenderedPageBreak/>
        <w:drawing>
          <wp:inline distT="0" distB="0" distL="0" distR="0" wp14:anchorId="7BE05F4C" wp14:editId="69B4EA68">
            <wp:extent cx="4324350" cy="3209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4350" cy="3209925"/>
                    </a:xfrm>
                    <a:prstGeom prst="rect">
                      <a:avLst/>
                    </a:prstGeom>
                    <a:noFill/>
                    <a:ln>
                      <a:noFill/>
                    </a:ln>
                  </pic:spPr>
                </pic:pic>
              </a:graphicData>
            </a:graphic>
          </wp:inline>
        </w:drawing>
      </w:r>
      <w:r w:rsidR="00993DB2">
        <w:rPr>
          <w:rFonts w:ascii="Calibri" w:hAnsi="Calibri" w:cs="Calibri"/>
          <w:i w:val="0"/>
          <w:szCs w:val="24"/>
        </w:rPr>
        <w:t>Slide 7</w:t>
      </w:r>
    </w:p>
    <w:p w14:paraId="54E52C2E" w14:textId="77777777" w:rsidR="00993DB2" w:rsidRDefault="00993DB2" w:rsidP="00CE10F2">
      <w:pPr>
        <w:pStyle w:val="BodyText"/>
        <w:rPr>
          <w:rFonts w:ascii="Calibri" w:hAnsi="Calibri" w:cs="Calibri"/>
          <w:i w:val="0"/>
          <w:szCs w:val="24"/>
        </w:rPr>
      </w:pPr>
    </w:p>
    <w:p w14:paraId="76DCC75C" w14:textId="77777777" w:rsidR="00993DB2" w:rsidRPr="00F826FC" w:rsidRDefault="00993DB2" w:rsidP="00CE10F2">
      <w:pPr>
        <w:pStyle w:val="BodyText"/>
        <w:rPr>
          <w:rFonts w:ascii="Calibri" w:hAnsi="Calibri" w:cs="Calibri"/>
          <w:i w:val="0"/>
          <w:szCs w:val="24"/>
        </w:rPr>
      </w:pPr>
    </w:p>
    <w:p w14:paraId="0ED90EC8" w14:textId="77777777" w:rsidR="00CE10F2" w:rsidRPr="00F826FC" w:rsidRDefault="00CE10F2" w:rsidP="00CE10F2">
      <w:pPr>
        <w:ind w:left="792"/>
        <w:rPr>
          <w:rFonts w:ascii="Calibri" w:hAnsi="Calibri" w:cs="Calibri"/>
          <w:szCs w:val="24"/>
        </w:rPr>
      </w:pPr>
    </w:p>
    <w:p w14:paraId="3818D9F6" w14:textId="77777777" w:rsidR="00CE10F2" w:rsidRPr="00F826FC" w:rsidRDefault="00CE10F2" w:rsidP="00CE10F2">
      <w:pPr>
        <w:rPr>
          <w:rFonts w:ascii="Calibri" w:hAnsi="Calibri" w:cs="Calibri"/>
          <w:szCs w:val="24"/>
        </w:rPr>
      </w:pPr>
    </w:p>
    <w:p w14:paraId="2C6E7AE6" w14:textId="77777777" w:rsidR="00CE10F2" w:rsidRPr="00F826FC" w:rsidRDefault="00CE10F2" w:rsidP="00CE10F2">
      <w:pPr>
        <w:rPr>
          <w:rFonts w:ascii="Calibri" w:hAnsi="Calibri" w:cs="Calibri"/>
          <w:b/>
          <w:szCs w:val="24"/>
        </w:rPr>
      </w:pPr>
      <w:r w:rsidRPr="00F826FC">
        <w:rPr>
          <w:rFonts w:ascii="Calibri" w:hAnsi="Calibri" w:cs="Calibri"/>
          <w:b/>
          <w:szCs w:val="24"/>
        </w:rPr>
        <w:t xml:space="preserve">B.  Interview: (Said by you on camera. Don’t forget to smile!)  </w:t>
      </w:r>
    </w:p>
    <w:p w14:paraId="256D9CCD" w14:textId="77777777" w:rsidR="00CE10F2" w:rsidRPr="00F826FC" w:rsidRDefault="00CE10F2" w:rsidP="00CE10F2">
      <w:pPr>
        <w:ind w:left="360"/>
        <w:rPr>
          <w:rFonts w:ascii="Calibri" w:hAnsi="Calibri" w:cs="Calibri"/>
          <w:szCs w:val="24"/>
        </w:rPr>
      </w:pPr>
    </w:p>
    <w:p w14:paraId="792536BE"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F826FC">
        <w:rPr>
          <w:rFonts w:ascii="Calibri" w:hAnsi="Calibri" w:cs="Calibri"/>
          <w:szCs w:val="24"/>
        </w:rPr>
        <w:t xml:space="preserve">Authors: Below are statements we would like you to complete that are complementary to the information contained within the schematic overview.   </w:t>
      </w:r>
    </w:p>
    <w:p w14:paraId="23B201CC" w14:textId="77777777" w:rsidR="00CE10F2" w:rsidRPr="00F826FC"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F826FC">
        <w:rPr>
          <w:rFonts w:ascii="Calibri" w:hAnsi="Calibri" w:cs="Calibri"/>
          <w:szCs w:val="24"/>
          <w:highlight w:val="yellow"/>
        </w:rPr>
        <w:t>Only one statement should be chosen and completed per author who will be on camera demonstrating the protocol</w:t>
      </w:r>
      <w:r w:rsidRPr="00F826FC">
        <w:rPr>
          <w:rFonts w:ascii="Calibri" w:hAnsi="Calibri" w:cs="Calibri"/>
          <w:szCs w:val="24"/>
        </w:rPr>
        <w:t xml:space="preserve">.    </w:t>
      </w:r>
    </w:p>
    <w:p w14:paraId="7EFBC2CD" w14:textId="77777777" w:rsidR="005A1F5E" w:rsidRPr="00F826FC"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F826FC">
        <w:rPr>
          <w:rFonts w:ascii="Calibri" w:hAnsi="Calibri" w:cs="Calibri"/>
          <w:szCs w:val="24"/>
        </w:rPr>
        <w:t xml:space="preserve">Enter the name of the individual who will say each line. </w:t>
      </w:r>
    </w:p>
    <w:p w14:paraId="1B6D2E8E" w14:textId="77777777" w:rsidR="00CE10F2" w:rsidRPr="00F826FC"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F826FC">
        <w:rPr>
          <w:rFonts w:ascii="Calibri" w:hAnsi="Calibri" w:cs="Calibri"/>
          <w:szCs w:val="24"/>
        </w:rPr>
        <w:t xml:space="preserve">Please choose and fill out the statement(s) that convey the most important fact(s) about your protocol. </w:t>
      </w:r>
      <w:r w:rsidR="005A1F5E" w:rsidRPr="00F826FC">
        <w:rPr>
          <w:rFonts w:ascii="Calibri" w:hAnsi="Calibri" w:cs="Calibri"/>
          <w:szCs w:val="24"/>
        </w:rPr>
        <w:t>You may r</w:t>
      </w:r>
      <w:r w:rsidRPr="00F826FC">
        <w:rPr>
          <w:rFonts w:ascii="Calibri" w:hAnsi="Calibri" w:cs="Calibri"/>
          <w:szCs w:val="24"/>
        </w:rPr>
        <w:t xml:space="preserve">evise the given </w:t>
      </w:r>
      <w:r w:rsidR="005A1F5E" w:rsidRPr="00F826FC">
        <w:rPr>
          <w:rFonts w:ascii="Calibri" w:hAnsi="Calibri" w:cs="Calibri"/>
          <w:szCs w:val="24"/>
        </w:rPr>
        <w:t>prompts as</w:t>
      </w:r>
      <w:r w:rsidRPr="00F826FC">
        <w:rPr>
          <w:rFonts w:ascii="Calibri" w:hAnsi="Calibri" w:cs="Calibri"/>
          <w:szCs w:val="24"/>
        </w:rPr>
        <w:t xml:space="preserve"> necessary to improve</w:t>
      </w:r>
      <w:r w:rsidR="005A1F5E" w:rsidRPr="00F826FC">
        <w:rPr>
          <w:rFonts w:ascii="Calibri" w:hAnsi="Calibri" w:cs="Calibri"/>
          <w:szCs w:val="24"/>
        </w:rPr>
        <w:t xml:space="preserve"> the sentence flow.</w:t>
      </w:r>
    </w:p>
    <w:p w14:paraId="469FCFA2" w14:textId="77777777" w:rsidR="00CE10F2" w:rsidRPr="00F826FC"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F826FC">
        <w:rPr>
          <w:rFonts w:ascii="Calibri" w:hAnsi="Calibri" w:cs="Calibri"/>
          <w:szCs w:val="24"/>
        </w:rPr>
        <w:t>If any individuals will be doing demonstrations on camera but are not assigned a speaking part in this interview section, please use statement 1.8 to introduce these demonstrators (for example, the PI introduces students)</w:t>
      </w:r>
    </w:p>
    <w:p w14:paraId="7BED4FB7" w14:textId="77777777" w:rsidR="00CE10F2" w:rsidRPr="00F826FC" w:rsidRDefault="00CE10F2" w:rsidP="00CE10F2">
      <w:pPr>
        <w:rPr>
          <w:rFonts w:ascii="Calibri" w:hAnsi="Calibri" w:cs="Calibri"/>
          <w:szCs w:val="24"/>
        </w:rPr>
      </w:pPr>
    </w:p>
    <w:p w14:paraId="5A1825D3" w14:textId="77777777" w:rsidR="00CE10F2" w:rsidRPr="0051405C" w:rsidRDefault="00624D6A" w:rsidP="00CE10F2">
      <w:pPr>
        <w:numPr>
          <w:ilvl w:val="1"/>
          <w:numId w:val="9"/>
        </w:numPr>
        <w:spacing w:before="240"/>
        <w:jc w:val="both"/>
        <w:outlineLvl w:val="0"/>
        <w:rPr>
          <w:rFonts w:ascii="Calibri" w:hAnsi="Calibri" w:cs="Calibri"/>
          <w:szCs w:val="24"/>
        </w:rPr>
      </w:pPr>
      <w:r w:rsidRPr="0051405C">
        <w:rPr>
          <w:rFonts w:ascii="Calibri" w:hAnsi="Calibri" w:cs="Calibri"/>
          <w:szCs w:val="24"/>
        </w:rPr>
        <w:t>Bruce Yazejian</w:t>
      </w:r>
      <w:r w:rsidR="00CE10F2" w:rsidRPr="0051405C">
        <w:rPr>
          <w:rFonts w:ascii="Calibri" w:hAnsi="Calibri" w:cs="Calibri"/>
          <w:szCs w:val="24"/>
        </w:rPr>
        <w:t>:</w:t>
      </w:r>
      <w:r w:rsidR="0051405C">
        <w:rPr>
          <w:rFonts w:ascii="Calibri" w:hAnsi="Calibri" w:cs="Calibri"/>
          <w:szCs w:val="24"/>
        </w:rPr>
        <w:t xml:space="preserve"> </w:t>
      </w:r>
      <w:r w:rsidR="00CE10F2" w:rsidRPr="0051405C">
        <w:rPr>
          <w:rFonts w:ascii="Calibri" w:hAnsi="Calibri" w:cs="Calibri"/>
          <w:szCs w:val="24"/>
        </w:rPr>
        <w:t xml:space="preserve"> </w:t>
      </w:r>
      <w:r w:rsidR="00D50894">
        <w:rPr>
          <w:rFonts w:ascii="Calibri" w:hAnsi="Calibri" w:cs="Calibri"/>
          <w:szCs w:val="24"/>
        </w:rPr>
        <w:t>The beauty of this technique is that it provides a readily accessible v</w:t>
      </w:r>
      <w:r w:rsidRPr="0051405C">
        <w:rPr>
          <w:rFonts w:ascii="Calibri" w:hAnsi="Calibri" w:cs="Calibri"/>
          <w:szCs w:val="24"/>
        </w:rPr>
        <w:t xml:space="preserve">ertebrate </w:t>
      </w:r>
      <w:r w:rsidR="00D50894">
        <w:rPr>
          <w:rFonts w:ascii="Calibri" w:hAnsi="Calibri" w:cs="Calibri"/>
          <w:szCs w:val="24"/>
        </w:rPr>
        <w:t xml:space="preserve">synaptic </w:t>
      </w:r>
      <w:r w:rsidRPr="0051405C">
        <w:rPr>
          <w:rFonts w:ascii="Calibri" w:hAnsi="Calibri" w:cs="Calibri"/>
          <w:szCs w:val="24"/>
        </w:rPr>
        <w:t xml:space="preserve">preparation that can be used to make </w:t>
      </w:r>
      <w:r w:rsidR="002F0E09" w:rsidRPr="0051405C">
        <w:rPr>
          <w:rFonts w:ascii="Calibri" w:hAnsi="Calibri" w:cs="Calibri"/>
          <w:szCs w:val="24"/>
        </w:rPr>
        <w:t xml:space="preserve">electrophysiological </w:t>
      </w:r>
      <w:r w:rsidRPr="0051405C">
        <w:rPr>
          <w:rFonts w:ascii="Calibri" w:hAnsi="Calibri" w:cs="Calibri"/>
          <w:szCs w:val="24"/>
        </w:rPr>
        <w:t xml:space="preserve">measurements of neurotransmitter release </w:t>
      </w:r>
      <w:r w:rsidR="002F0E09" w:rsidRPr="0051405C">
        <w:rPr>
          <w:rFonts w:ascii="Calibri" w:hAnsi="Calibri" w:cs="Calibri"/>
          <w:szCs w:val="24"/>
        </w:rPr>
        <w:t xml:space="preserve">with postsynaptic recordings while simultaneously measuring </w:t>
      </w:r>
      <w:r w:rsidRPr="0051405C">
        <w:rPr>
          <w:rFonts w:ascii="Calibri" w:hAnsi="Calibri" w:cs="Calibri"/>
          <w:szCs w:val="24"/>
        </w:rPr>
        <w:t>presynaptic ionic currents</w:t>
      </w:r>
      <w:r w:rsidR="00CE10F2" w:rsidRPr="0051405C">
        <w:rPr>
          <w:rFonts w:ascii="Calibri" w:hAnsi="Calibri" w:cs="Calibri"/>
          <w:szCs w:val="24"/>
        </w:rPr>
        <w:t xml:space="preserve">.   </w:t>
      </w:r>
    </w:p>
    <w:p w14:paraId="6B7003B7" w14:textId="77777777" w:rsidR="00624D6A" w:rsidRPr="0051405C" w:rsidRDefault="00624D6A" w:rsidP="00CE10F2">
      <w:pPr>
        <w:numPr>
          <w:ilvl w:val="1"/>
          <w:numId w:val="9"/>
        </w:numPr>
        <w:spacing w:before="240"/>
        <w:jc w:val="both"/>
        <w:outlineLvl w:val="0"/>
        <w:rPr>
          <w:rFonts w:ascii="Calibri" w:hAnsi="Calibri" w:cs="Calibri"/>
          <w:szCs w:val="24"/>
        </w:rPr>
      </w:pPr>
      <w:r w:rsidRPr="0051405C">
        <w:rPr>
          <w:rFonts w:ascii="Calibri" w:hAnsi="Calibri" w:cs="Calibri"/>
          <w:szCs w:val="24"/>
        </w:rPr>
        <w:t>Rita Yazejian: Furthermore, the methods are simple and straightforward requiring no special equipment beyond a dissecting microscope and the cultures can be maintained at room temperature in a simple culturing medium</w:t>
      </w:r>
      <w:r w:rsidR="001E3E5C" w:rsidRPr="0051405C">
        <w:rPr>
          <w:rFonts w:ascii="Calibri" w:hAnsi="Calibri" w:cs="Calibri"/>
          <w:szCs w:val="24"/>
        </w:rPr>
        <w:t>.</w:t>
      </w:r>
    </w:p>
    <w:p w14:paraId="434B6B2E" w14:textId="77777777" w:rsidR="00CE10F2" w:rsidRPr="0051405C" w:rsidRDefault="00624D6A" w:rsidP="00CE10F2">
      <w:pPr>
        <w:numPr>
          <w:ilvl w:val="1"/>
          <w:numId w:val="9"/>
        </w:numPr>
        <w:spacing w:before="240"/>
        <w:jc w:val="both"/>
        <w:outlineLvl w:val="0"/>
        <w:rPr>
          <w:rFonts w:ascii="Calibri" w:hAnsi="Calibri" w:cs="Calibri"/>
          <w:szCs w:val="24"/>
        </w:rPr>
      </w:pPr>
      <w:r w:rsidRPr="0051405C">
        <w:rPr>
          <w:rFonts w:ascii="Calibri" w:hAnsi="Calibri" w:cs="Calibri"/>
          <w:szCs w:val="24"/>
        </w:rPr>
        <w:lastRenderedPageBreak/>
        <w:t xml:space="preserve">Rachel </w:t>
      </w:r>
      <w:proofErr w:type="spellStart"/>
      <w:r w:rsidRPr="0051405C">
        <w:rPr>
          <w:rFonts w:ascii="Calibri" w:hAnsi="Calibri" w:cs="Calibri"/>
          <w:szCs w:val="24"/>
        </w:rPr>
        <w:t>Einarsson</w:t>
      </w:r>
      <w:proofErr w:type="spellEnd"/>
      <w:r w:rsidRPr="0051405C">
        <w:rPr>
          <w:rFonts w:ascii="Calibri" w:hAnsi="Calibri" w:cs="Calibri"/>
          <w:szCs w:val="24"/>
        </w:rPr>
        <w:t xml:space="preserve">:  </w:t>
      </w:r>
      <w:r w:rsidR="00CE10F2" w:rsidRPr="0051405C">
        <w:rPr>
          <w:rFonts w:ascii="Calibri" w:hAnsi="Calibri" w:cs="Calibri"/>
          <w:szCs w:val="24"/>
        </w:rPr>
        <w:t xml:space="preserve">This method can </w:t>
      </w:r>
      <w:r w:rsidR="00584D97">
        <w:rPr>
          <w:rFonts w:ascii="Calibri" w:hAnsi="Calibri" w:cs="Calibri"/>
          <w:szCs w:val="24"/>
        </w:rPr>
        <w:t xml:space="preserve">be useful in </w:t>
      </w:r>
      <w:r w:rsidR="00CE10F2" w:rsidRPr="0051405C">
        <w:rPr>
          <w:rFonts w:ascii="Calibri" w:hAnsi="Calibri" w:cs="Calibri"/>
          <w:szCs w:val="24"/>
        </w:rPr>
        <w:t>help</w:t>
      </w:r>
      <w:r w:rsidR="00584D97">
        <w:rPr>
          <w:rFonts w:ascii="Calibri" w:hAnsi="Calibri" w:cs="Calibri"/>
          <w:szCs w:val="24"/>
        </w:rPr>
        <w:t>ing to</w:t>
      </w:r>
      <w:r w:rsidR="00CE10F2" w:rsidRPr="0051405C">
        <w:rPr>
          <w:rFonts w:ascii="Calibri" w:hAnsi="Calibri" w:cs="Calibri"/>
          <w:szCs w:val="24"/>
        </w:rPr>
        <w:t xml:space="preserve"> answer key questions in the </w:t>
      </w:r>
      <w:r w:rsidRPr="0051405C">
        <w:rPr>
          <w:rFonts w:ascii="Calibri" w:hAnsi="Calibri" w:cs="Calibri"/>
          <w:szCs w:val="24"/>
        </w:rPr>
        <w:t xml:space="preserve">field of synaptic physiology including the coupling of presynaptic biochemical and biophysical events with neurotransmitter release as well </w:t>
      </w:r>
      <w:r w:rsidR="001E3E5C" w:rsidRPr="0051405C">
        <w:rPr>
          <w:rFonts w:ascii="Calibri" w:hAnsi="Calibri" w:cs="Calibri"/>
          <w:szCs w:val="24"/>
        </w:rPr>
        <w:t xml:space="preserve">for </w:t>
      </w:r>
      <w:r w:rsidR="00B74C4D">
        <w:rPr>
          <w:rFonts w:ascii="Calibri" w:hAnsi="Calibri" w:cs="Calibri"/>
          <w:szCs w:val="24"/>
        </w:rPr>
        <w:t xml:space="preserve">the </w:t>
      </w:r>
      <w:r w:rsidRPr="0051405C">
        <w:rPr>
          <w:rFonts w:ascii="Calibri" w:hAnsi="Calibri" w:cs="Calibri"/>
          <w:szCs w:val="24"/>
        </w:rPr>
        <w:t>studies of synaptogenesis</w:t>
      </w:r>
      <w:r w:rsidR="001E3E5C" w:rsidRPr="0051405C">
        <w:rPr>
          <w:rFonts w:ascii="Calibri" w:hAnsi="Calibri" w:cs="Calibri"/>
          <w:szCs w:val="24"/>
        </w:rPr>
        <w:t xml:space="preserve">, </w:t>
      </w:r>
      <w:proofErr w:type="spellStart"/>
      <w:r w:rsidR="001E3E5C" w:rsidRPr="0051405C">
        <w:rPr>
          <w:rFonts w:ascii="Calibri" w:hAnsi="Calibri" w:cs="Calibri"/>
          <w:szCs w:val="24"/>
        </w:rPr>
        <w:t>neuromodulation</w:t>
      </w:r>
      <w:proofErr w:type="spellEnd"/>
      <w:r w:rsidR="001E3E5C" w:rsidRPr="0051405C">
        <w:rPr>
          <w:rFonts w:ascii="Calibri" w:hAnsi="Calibri" w:cs="Calibri"/>
          <w:szCs w:val="24"/>
        </w:rPr>
        <w:t xml:space="preserve"> and synaptic plasticity</w:t>
      </w:r>
      <w:r w:rsidR="00CE10F2" w:rsidRPr="0051405C">
        <w:rPr>
          <w:rFonts w:ascii="Calibri" w:hAnsi="Calibri" w:cs="Calibri"/>
          <w:szCs w:val="24"/>
        </w:rPr>
        <w:t xml:space="preserve">.  </w:t>
      </w:r>
    </w:p>
    <w:p w14:paraId="3F5BAC89" w14:textId="77777777" w:rsidR="00CE10F2" w:rsidRPr="00F826FC" w:rsidRDefault="00CE10F2" w:rsidP="00CE10F2">
      <w:pPr>
        <w:rPr>
          <w:rFonts w:ascii="Calibri" w:hAnsi="Calibri" w:cs="Calibri"/>
          <w:i/>
          <w:szCs w:val="24"/>
        </w:rPr>
      </w:pPr>
    </w:p>
    <w:p w14:paraId="3AF6E208" w14:textId="77777777" w:rsidR="00CE10F2" w:rsidRPr="00F826FC" w:rsidRDefault="00CE10F2" w:rsidP="00CE10F2">
      <w:pPr>
        <w:ind w:left="792"/>
        <w:rPr>
          <w:rFonts w:ascii="Calibri" w:hAnsi="Calibri" w:cs="Calibri"/>
          <w:szCs w:val="24"/>
        </w:rPr>
      </w:pPr>
    </w:p>
    <w:p w14:paraId="2C4A13B7" w14:textId="77777777" w:rsidR="00CE10F2" w:rsidRPr="00F826FC" w:rsidRDefault="00CE10F2" w:rsidP="00CE10F2">
      <w:pPr>
        <w:outlineLvl w:val="0"/>
        <w:rPr>
          <w:rFonts w:ascii="Calibri" w:hAnsi="Calibri" w:cs="Calibri"/>
          <w:b/>
          <w:szCs w:val="24"/>
        </w:rPr>
      </w:pPr>
      <w:r w:rsidRPr="00F826FC">
        <w:rPr>
          <w:rFonts w:ascii="Calibri" w:hAnsi="Calibri" w:cs="Calibri"/>
          <w:b/>
          <w:szCs w:val="24"/>
        </w:rPr>
        <w:t xml:space="preserve">Protocol </w:t>
      </w:r>
      <w:r w:rsidRPr="00F826FC">
        <w:rPr>
          <w:rFonts w:ascii="Calibri" w:hAnsi="Calibri" w:cs="Calibri"/>
          <w:b/>
          <w:szCs w:val="24"/>
          <w:lang w:eastAsia="zh-TW"/>
        </w:rPr>
        <w:t>(read by voice talent at JoVE)</w:t>
      </w:r>
      <w:r w:rsidRPr="00F826FC">
        <w:rPr>
          <w:rFonts w:ascii="Calibri" w:hAnsi="Calibri" w:cs="Calibri"/>
          <w:b/>
          <w:szCs w:val="24"/>
        </w:rPr>
        <w:t>:</w:t>
      </w:r>
    </w:p>
    <w:p w14:paraId="30E31FE9" w14:textId="77777777" w:rsidR="00CE10F2" w:rsidRPr="00F826FC" w:rsidRDefault="00CE10F2" w:rsidP="00CE10F2">
      <w:pPr>
        <w:rPr>
          <w:rFonts w:ascii="Calibri" w:hAnsi="Calibri" w:cs="Calibri"/>
          <w:i/>
          <w:szCs w:val="24"/>
        </w:rPr>
      </w:pPr>
    </w:p>
    <w:p w14:paraId="144BEB9D"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F826FC">
        <w:rPr>
          <w:rFonts w:ascii="Calibri" w:hAnsi="Calibri" w:cs="Calibri"/>
          <w:szCs w:val="24"/>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3F9AA1D4" w14:textId="77777777" w:rsidR="00CE10F2" w:rsidRDefault="00CE10F2" w:rsidP="00CE10F2">
      <w:pPr>
        <w:ind w:left="360"/>
        <w:jc w:val="both"/>
        <w:outlineLvl w:val="0"/>
        <w:rPr>
          <w:rFonts w:ascii="Calibri" w:hAnsi="Calibri" w:cs="Calibri"/>
          <w:szCs w:val="24"/>
        </w:rPr>
      </w:pPr>
    </w:p>
    <w:p w14:paraId="2A3F19E8" w14:textId="77777777" w:rsidR="00864688" w:rsidRPr="00F826FC" w:rsidRDefault="00864688" w:rsidP="00CE10F2">
      <w:pPr>
        <w:ind w:left="360"/>
        <w:jc w:val="both"/>
        <w:outlineLvl w:val="0"/>
        <w:rPr>
          <w:rFonts w:ascii="Calibri" w:hAnsi="Calibri" w:cs="Calibri"/>
          <w:szCs w:val="24"/>
        </w:rPr>
      </w:pPr>
      <w:r w:rsidRPr="00864688">
        <w:rPr>
          <w:rFonts w:ascii="Calibri" w:hAnsi="Calibri" w:cs="Calibri"/>
          <w:szCs w:val="24"/>
          <w:highlight w:val="green"/>
        </w:rPr>
        <w:t xml:space="preserve">Video Editor: The shots labeled </w:t>
      </w:r>
      <w:r w:rsidRPr="00864688">
        <w:rPr>
          <w:rFonts w:eastAsia="Times New Roman"/>
          <w:highlight w:val="green"/>
        </w:rPr>
        <w:t>"VIDEO" or "PHOTO" or "SCREEN"</w:t>
      </w:r>
      <w:r w:rsidRPr="00864688">
        <w:rPr>
          <w:rFonts w:eastAsia="Times New Roman"/>
          <w:highlight w:val="green"/>
        </w:rPr>
        <w:t xml:space="preserve"> </w:t>
      </w:r>
      <w:r>
        <w:rPr>
          <w:rFonts w:eastAsia="Times New Roman"/>
          <w:highlight w:val="green"/>
        </w:rPr>
        <w:t>have been</w:t>
      </w:r>
      <w:bookmarkStart w:id="1" w:name="_GoBack"/>
      <w:bookmarkEnd w:id="1"/>
      <w:r w:rsidRPr="00864688">
        <w:rPr>
          <w:rFonts w:eastAsia="Times New Roman"/>
          <w:highlight w:val="green"/>
        </w:rPr>
        <w:t xml:space="preserve"> uploaded by the author, they do not refer to footage shot by the videographer.</w:t>
      </w:r>
    </w:p>
    <w:p w14:paraId="51D1B598" w14:textId="77777777" w:rsidR="00CE10F2" w:rsidRPr="00F826FC" w:rsidRDefault="00B65435" w:rsidP="00CE10F2">
      <w:pPr>
        <w:numPr>
          <w:ilvl w:val="0"/>
          <w:numId w:val="12"/>
        </w:numPr>
        <w:spacing w:before="240"/>
        <w:jc w:val="both"/>
        <w:outlineLvl w:val="0"/>
        <w:rPr>
          <w:rFonts w:ascii="Calibri" w:hAnsi="Calibri" w:cs="Calibri"/>
          <w:b/>
          <w:szCs w:val="24"/>
        </w:rPr>
      </w:pPr>
      <w:r w:rsidRPr="00F826FC">
        <w:rPr>
          <w:rFonts w:ascii="Calibri" w:hAnsi="Calibri" w:cs="Calibri"/>
          <w:b/>
          <w:bCs/>
          <w:szCs w:val="24"/>
        </w:rPr>
        <w:t>Pre-experimental preparation</w:t>
      </w:r>
    </w:p>
    <w:p w14:paraId="753059AA" w14:textId="77777777" w:rsidR="00B65435" w:rsidRDefault="00C92BF1" w:rsidP="00B65435">
      <w:pPr>
        <w:numPr>
          <w:ilvl w:val="1"/>
          <w:numId w:val="12"/>
        </w:numPr>
        <w:spacing w:before="240"/>
        <w:jc w:val="both"/>
        <w:outlineLvl w:val="0"/>
        <w:rPr>
          <w:rFonts w:ascii="Calibri" w:hAnsi="Calibri" w:cs="Calibri"/>
          <w:szCs w:val="24"/>
        </w:rPr>
      </w:pPr>
      <w:r w:rsidRPr="00F826FC">
        <w:rPr>
          <w:rFonts w:ascii="Calibri" w:hAnsi="Calibri" w:cs="Calibri"/>
          <w:szCs w:val="24"/>
        </w:rPr>
        <w:t>To begin this procedure, prepare the required solutions according to the accompanying manuscript</w:t>
      </w:r>
      <w:r w:rsidR="00B65435" w:rsidRPr="00F826FC">
        <w:rPr>
          <w:rFonts w:ascii="Calibri" w:hAnsi="Calibri" w:cs="Calibri"/>
          <w:szCs w:val="24"/>
        </w:rPr>
        <w:t xml:space="preserve">.  </w:t>
      </w:r>
      <w:r w:rsidRPr="00F826FC">
        <w:rPr>
          <w:rFonts w:ascii="Calibri" w:hAnsi="Calibri" w:cs="Calibri"/>
          <w:szCs w:val="24"/>
        </w:rPr>
        <w:t>Then, f</w:t>
      </w:r>
      <w:r w:rsidR="00B65435" w:rsidRPr="00F826FC">
        <w:rPr>
          <w:rFonts w:ascii="Calibri" w:hAnsi="Calibri" w:cs="Calibri"/>
          <w:szCs w:val="24"/>
        </w:rPr>
        <w:t xml:space="preserve">abricate at least two </w:t>
      </w:r>
      <w:proofErr w:type="spellStart"/>
      <w:r w:rsidR="00B65435" w:rsidRPr="00F826FC">
        <w:rPr>
          <w:rFonts w:ascii="Calibri" w:hAnsi="Calibri" w:cs="Calibri"/>
          <w:szCs w:val="24"/>
        </w:rPr>
        <w:t>microdissection</w:t>
      </w:r>
      <w:proofErr w:type="spellEnd"/>
      <w:r w:rsidR="00B65435" w:rsidRPr="00F826FC">
        <w:rPr>
          <w:rFonts w:ascii="Calibri" w:hAnsi="Calibri" w:cs="Calibri"/>
          <w:szCs w:val="24"/>
        </w:rPr>
        <w:t xml:space="preserve"> tools by gluing a </w:t>
      </w:r>
      <w:proofErr w:type="spellStart"/>
      <w:r w:rsidR="00B65435" w:rsidRPr="00F826FC">
        <w:rPr>
          <w:rFonts w:ascii="Calibri" w:hAnsi="Calibri" w:cs="Calibri"/>
          <w:szCs w:val="24"/>
        </w:rPr>
        <w:t>Minutien</w:t>
      </w:r>
      <w:proofErr w:type="spellEnd"/>
      <w:r w:rsidR="00B65435" w:rsidRPr="00F826FC">
        <w:rPr>
          <w:rFonts w:ascii="Calibri" w:hAnsi="Calibri" w:cs="Calibri"/>
          <w:szCs w:val="24"/>
        </w:rPr>
        <w:t xml:space="preserve"> pin to the end of a glass Pasteur pipette with cyanoacrylate glue.  Allow the sharp end of the pin to extend past the end of the pipette approximately 0.5 cm.</w:t>
      </w:r>
    </w:p>
    <w:p w14:paraId="5AECB99B" w14:textId="77777777" w:rsidR="00B74C4D" w:rsidRDefault="00B74C4D" w:rsidP="00B74C4D">
      <w:pPr>
        <w:numPr>
          <w:ilvl w:val="2"/>
          <w:numId w:val="12"/>
        </w:numPr>
        <w:spacing w:before="240"/>
        <w:jc w:val="both"/>
        <w:outlineLvl w:val="0"/>
        <w:rPr>
          <w:rFonts w:ascii="Calibri" w:hAnsi="Calibri" w:cs="Calibri"/>
          <w:szCs w:val="24"/>
        </w:rPr>
      </w:pPr>
      <w:r>
        <w:rPr>
          <w:rFonts w:ascii="Calibri" w:hAnsi="Calibri" w:cs="Calibri"/>
          <w:szCs w:val="24"/>
        </w:rPr>
        <w:t>MED:  Talent shows the prepared solutions required for the experiment.</w:t>
      </w:r>
    </w:p>
    <w:p w14:paraId="46994A0C" w14:textId="77777777" w:rsidR="00B74C4D" w:rsidRDefault="00B74C4D" w:rsidP="00B74C4D">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glues </w:t>
      </w:r>
      <w:r w:rsidRPr="00F826FC">
        <w:rPr>
          <w:rFonts w:ascii="Calibri" w:hAnsi="Calibri" w:cs="Calibri"/>
          <w:szCs w:val="24"/>
        </w:rPr>
        <w:t xml:space="preserve">a </w:t>
      </w:r>
      <w:proofErr w:type="spellStart"/>
      <w:r w:rsidRPr="00F826FC">
        <w:rPr>
          <w:rFonts w:ascii="Calibri" w:hAnsi="Calibri" w:cs="Calibri"/>
          <w:szCs w:val="24"/>
        </w:rPr>
        <w:t>Minutien</w:t>
      </w:r>
      <w:proofErr w:type="spellEnd"/>
      <w:r w:rsidRPr="00F826FC">
        <w:rPr>
          <w:rFonts w:ascii="Calibri" w:hAnsi="Calibri" w:cs="Calibri"/>
          <w:szCs w:val="24"/>
        </w:rPr>
        <w:t xml:space="preserve"> pin to the end of a glass Pasteur pipette with cyanoacrylate glue</w:t>
      </w:r>
      <w:r>
        <w:rPr>
          <w:rFonts w:ascii="Calibri" w:hAnsi="Calibri" w:cs="Calibri"/>
          <w:szCs w:val="24"/>
        </w:rPr>
        <w:t>.</w:t>
      </w:r>
    </w:p>
    <w:p w14:paraId="01BA86EE" w14:textId="77777777" w:rsidR="00B74C4D" w:rsidRPr="00F826FC" w:rsidRDefault="00B74C4D" w:rsidP="00B74C4D">
      <w:pPr>
        <w:numPr>
          <w:ilvl w:val="2"/>
          <w:numId w:val="12"/>
        </w:numPr>
        <w:spacing w:before="240"/>
        <w:jc w:val="both"/>
        <w:outlineLvl w:val="0"/>
        <w:rPr>
          <w:rFonts w:ascii="Calibri" w:hAnsi="Calibri" w:cs="Calibri"/>
          <w:szCs w:val="24"/>
        </w:rPr>
      </w:pPr>
      <w:r>
        <w:rPr>
          <w:rFonts w:ascii="Calibri" w:hAnsi="Calibri" w:cs="Calibri"/>
          <w:szCs w:val="24"/>
        </w:rPr>
        <w:t xml:space="preserve">CU:  The pipette as </w:t>
      </w:r>
      <w:r w:rsidRPr="00B74C4D">
        <w:rPr>
          <w:rFonts w:ascii="Calibri" w:hAnsi="Calibri" w:cs="Calibri"/>
          <w:szCs w:val="24"/>
        </w:rPr>
        <w:t xml:space="preserve">the sharp end of the pin </w:t>
      </w:r>
      <w:r>
        <w:rPr>
          <w:rFonts w:ascii="Calibri" w:hAnsi="Calibri" w:cs="Calibri"/>
          <w:szCs w:val="24"/>
        </w:rPr>
        <w:t>is</w:t>
      </w:r>
      <w:r w:rsidRPr="00B74C4D">
        <w:rPr>
          <w:rFonts w:ascii="Calibri" w:hAnsi="Calibri" w:cs="Calibri"/>
          <w:szCs w:val="24"/>
        </w:rPr>
        <w:t xml:space="preserve"> extend</w:t>
      </w:r>
      <w:r>
        <w:rPr>
          <w:rFonts w:ascii="Calibri" w:hAnsi="Calibri" w:cs="Calibri"/>
          <w:szCs w:val="24"/>
        </w:rPr>
        <w:t>ed</w:t>
      </w:r>
      <w:r w:rsidRPr="00B74C4D">
        <w:rPr>
          <w:rFonts w:ascii="Calibri" w:hAnsi="Calibri" w:cs="Calibri"/>
          <w:szCs w:val="24"/>
        </w:rPr>
        <w:t xml:space="preserve"> past the end of the pipette approximately 0.5 cm</w:t>
      </w:r>
      <w:r>
        <w:rPr>
          <w:rFonts w:ascii="Calibri" w:hAnsi="Calibri" w:cs="Calibri"/>
          <w:szCs w:val="24"/>
        </w:rPr>
        <w:t>.</w:t>
      </w:r>
    </w:p>
    <w:p w14:paraId="6BD70065" w14:textId="77777777" w:rsidR="00C92BF1" w:rsidRDefault="00B65435" w:rsidP="00B65435">
      <w:pPr>
        <w:numPr>
          <w:ilvl w:val="1"/>
          <w:numId w:val="12"/>
        </w:numPr>
        <w:spacing w:before="240"/>
        <w:jc w:val="both"/>
        <w:outlineLvl w:val="0"/>
        <w:rPr>
          <w:rFonts w:ascii="Calibri" w:hAnsi="Calibri" w:cs="Calibri"/>
          <w:szCs w:val="24"/>
        </w:rPr>
      </w:pPr>
      <w:r w:rsidRPr="00F826FC">
        <w:rPr>
          <w:rFonts w:ascii="Calibri" w:hAnsi="Calibri" w:cs="Calibri"/>
          <w:szCs w:val="24"/>
        </w:rPr>
        <w:t xml:space="preserve">Two days before preparing </w:t>
      </w:r>
      <w:r w:rsidR="00C92BF1" w:rsidRPr="00F826FC">
        <w:rPr>
          <w:rFonts w:ascii="Calibri" w:hAnsi="Calibri" w:cs="Calibri"/>
          <w:szCs w:val="24"/>
        </w:rPr>
        <w:t xml:space="preserve">the </w:t>
      </w:r>
      <w:r w:rsidRPr="00F826FC">
        <w:rPr>
          <w:rFonts w:ascii="Calibri" w:hAnsi="Calibri" w:cs="Calibri"/>
          <w:szCs w:val="24"/>
        </w:rPr>
        <w:t>cultures,</w:t>
      </w:r>
      <w:r w:rsidR="00C92BF1" w:rsidRPr="00F826FC">
        <w:rPr>
          <w:rFonts w:ascii="Calibri" w:hAnsi="Calibri" w:cs="Calibri"/>
          <w:szCs w:val="24"/>
        </w:rPr>
        <w:t xml:space="preserve"> i</w:t>
      </w:r>
      <w:r w:rsidRPr="00F826FC">
        <w:rPr>
          <w:rFonts w:ascii="Calibri" w:hAnsi="Calibri" w:cs="Calibri"/>
          <w:szCs w:val="24"/>
        </w:rPr>
        <w:t xml:space="preserve">dentify a breeding-ready pair of </w:t>
      </w:r>
      <w:proofErr w:type="spellStart"/>
      <w:r w:rsidRPr="00F826FC">
        <w:rPr>
          <w:rFonts w:ascii="Calibri" w:hAnsi="Calibri" w:cs="Calibri"/>
          <w:szCs w:val="24"/>
        </w:rPr>
        <w:t>Xenopus</w:t>
      </w:r>
      <w:proofErr w:type="spellEnd"/>
      <w:r w:rsidRPr="00F826FC">
        <w:rPr>
          <w:rFonts w:ascii="Calibri" w:hAnsi="Calibri" w:cs="Calibri"/>
          <w:szCs w:val="24"/>
        </w:rPr>
        <w:t xml:space="preserve"> by observing a prominent, reddish cloaca on the female</w:t>
      </w:r>
      <w:r w:rsidR="00C92BF1" w:rsidRPr="00F826FC">
        <w:rPr>
          <w:rFonts w:ascii="Calibri" w:hAnsi="Calibri" w:cs="Calibri"/>
          <w:szCs w:val="24"/>
        </w:rPr>
        <w:t>;</w:t>
      </w:r>
      <w:r w:rsidRPr="00F826FC">
        <w:rPr>
          <w:rFonts w:ascii="Calibri" w:hAnsi="Calibri" w:cs="Calibri"/>
          <w:szCs w:val="24"/>
        </w:rPr>
        <w:t xml:space="preserve"> and dark pigmentation on the planar surface of the front paws of the male.  </w:t>
      </w:r>
    </w:p>
    <w:p w14:paraId="32371BC7" w14:textId="77777777" w:rsidR="00B74C4D" w:rsidRDefault="00B74C4D" w:rsidP="00B74C4D">
      <w:pPr>
        <w:numPr>
          <w:ilvl w:val="2"/>
          <w:numId w:val="12"/>
        </w:numPr>
        <w:spacing w:before="240"/>
        <w:jc w:val="both"/>
        <w:outlineLvl w:val="0"/>
        <w:rPr>
          <w:rFonts w:ascii="Calibri" w:hAnsi="Calibri" w:cs="Calibri"/>
          <w:szCs w:val="24"/>
        </w:rPr>
      </w:pPr>
      <w:r>
        <w:rPr>
          <w:rFonts w:ascii="Calibri" w:hAnsi="Calibri" w:cs="Calibri"/>
          <w:szCs w:val="24"/>
        </w:rPr>
        <w:t xml:space="preserve">CU:  </w:t>
      </w:r>
      <w:r w:rsidR="00726963">
        <w:rPr>
          <w:rFonts w:ascii="Calibri" w:hAnsi="Calibri" w:cs="Calibri"/>
          <w:szCs w:val="24"/>
        </w:rPr>
        <w:t>A</w:t>
      </w:r>
      <w:r w:rsidRPr="00F826FC">
        <w:rPr>
          <w:rFonts w:ascii="Calibri" w:hAnsi="Calibri" w:cs="Calibri"/>
          <w:szCs w:val="24"/>
        </w:rPr>
        <w:t xml:space="preserve"> </w:t>
      </w:r>
      <w:r w:rsidR="00726963" w:rsidRPr="00F826FC">
        <w:rPr>
          <w:rFonts w:ascii="Calibri" w:hAnsi="Calibri" w:cs="Calibri"/>
          <w:szCs w:val="24"/>
        </w:rPr>
        <w:t xml:space="preserve">female </w:t>
      </w:r>
      <w:proofErr w:type="spellStart"/>
      <w:r w:rsidR="00726963">
        <w:rPr>
          <w:rFonts w:ascii="Calibri" w:hAnsi="Calibri" w:cs="Calibri"/>
          <w:szCs w:val="24"/>
        </w:rPr>
        <w:t>Xenopus</w:t>
      </w:r>
      <w:proofErr w:type="spellEnd"/>
      <w:r w:rsidR="00726963">
        <w:rPr>
          <w:rFonts w:ascii="Calibri" w:hAnsi="Calibri" w:cs="Calibri"/>
          <w:szCs w:val="24"/>
        </w:rPr>
        <w:t xml:space="preserve"> with a </w:t>
      </w:r>
      <w:r w:rsidRPr="00F826FC">
        <w:rPr>
          <w:rFonts w:ascii="Calibri" w:hAnsi="Calibri" w:cs="Calibri"/>
          <w:szCs w:val="24"/>
        </w:rPr>
        <w:t>prominent, reddish cloaca</w:t>
      </w:r>
      <w:r w:rsidR="00726963">
        <w:rPr>
          <w:rFonts w:ascii="Calibri" w:hAnsi="Calibri" w:cs="Calibri"/>
          <w:szCs w:val="24"/>
        </w:rPr>
        <w:t>.</w:t>
      </w:r>
    </w:p>
    <w:p w14:paraId="0731803B" w14:textId="77777777" w:rsidR="00726963" w:rsidRPr="00F826FC" w:rsidRDefault="00726963" w:rsidP="00B74C4D">
      <w:pPr>
        <w:numPr>
          <w:ilvl w:val="2"/>
          <w:numId w:val="12"/>
        </w:numPr>
        <w:spacing w:before="240"/>
        <w:jc w:val="both"/>
        <w:outlineLvl w:val="0"/>
        <w:rPr>
          <w:rFonts w:ascii="Calibri" w:hAnsi="Calibri" w:cs="Calibri"/>
          <w:szCs w:val="24"/>
        </w:rPr>
      </w:pPr>
      <w:r>
        <w:rPr>
          <w:rFonts w:ascii="Calibri" w:hAnsi="Calibri" w:cs="Calibri"/>
          <w:szCs w:val="24"/>
        </w:rPr>
        <w:t xml:space="preserve">CU:  A male </w:t>
      </w:r>
      <w:proofErr w:type="spellStart"/>
      <w:r>
        <w:rPr>
          <w:rFonts w:ascii="Calibri" w:hAnsi="Calibri" w:cs="Calibri"/>
          <w:szCs w:val="24"/>
        </w:rPr>
        <w:t>Xenopus</w:t>
      </w:r>
      <w:proofErr w:type="spellEnd"/>
      <w:r>
        <w:rPr>
          <w:rFonts w:ascii="Calibri" w:hAnsi="Calibri" w:cs="Calibri"/>
          <w:szCs w:val="24"/>
        </w:rPr>
        <w:t xml:space="preserve"> with </w:t>
      </w:r>
      <w:r w:rsidRPr="00F826FC">
        <w:rPr>
          <w:rFonts w:ascii="Calibri" w:hAnsi="Calibri" w:cs="Calibri"/>
          <w:szCs w:val="24"/>
        </w:rPr>
        <w:t>dark pigmentation on the planar surface of the front paws</w:t>
      </w:r>
      <w:r>
        <w:rPr>
          <w:rFonts w:ascii="Calibri" w:hAnsi="Calibri" w:cs="Calibri"/>
          <w:szCs w:val="24"/>
        </w:rPr>
        <w:t>.</w:t>
      </w:r>
    </w:p>
    <w:p w14:paraId="1111103C" w14:textId="77777777" w:rsidR="00B65435" w:rsidRDefault="00C92BF1" w:rsidP="00C92BF1">
      <w:pPr>
        <w:numPr>
          <w:ilvl w:val="1"/>
          <w:numId w:val="12"/>
        </w:numPr>
        <w:spacing w:before="240"/>
        <w:jc w:val="both"/>
        <w:outlineLvl w:val="0"/>
        <w:rPr>
          <w:rFonts w:ascii="Calibri" w:hAnsi="Calibri" w:cs="Calibri"/>
          <w:szCs w:val="24"/>
        </w:rPr>
      </w:pPr>
      <w:r w:rsidRPr="00F826FC">
        <w:rPr>
          <w:rFonts w:ascii="Calibri" w:hAnsi="Calibri" w:cs="Calibri"/>
          <w:szCs w:val="24"/>
        </w:rPr>
        <w:t>Next</w:t>
      </w:r>
      <w:r w:rsidR="00B65435" w:rsidRPr="00F826FC">
        <w:rPr>
          <w:rFonts w:ascii="Calibri" w:hAnsi="Calibri" w:cs="Calibri"/>
          <w:szCs w:val="24"/>
        </w:rPr>
        <w:t>, net each frog</w:t>
      </w:r>
      <w:r w:rsidR="00726963">
        <w:rPr>
          <w:rFonts w:ascii="Calibri" w:hAnsi="Calibri" w:cs="Calibri"/>
          <w:szCs w:val="24"/>
        </w:rPr>
        <w:t xml:space="preserve"> and hold it ventral side down i</w:t>
      </w:r>
      <w:r w:rsidR="00B65435" w:rsidRPr="00F826FC">
        <w:rPr>
          <w:rFonts w:ascii="Calibri" w:hAnsi="Calibri" w:cs="Calibri"/>
          <w:szCs w:val="24"/>
        </w:rPr>
        <w:t xml:space="preserve">n a sink with the net so that it cannot escape.  Inject 1 ml </w:t>
      </w:r>
      <w:r w:rsidR="00B65435" w:rsidRPr="00B74C4D">
        <w:rPr>
          <w:rFonts w:ascii="Calibri" w:hAnsi="Calibri" w:cs="Calibri"/>
          <w:szCs w:val="24"/>
        </w:rPr>
        <w:t xml:space="preserve">of </w:t>
      </w:r>
      <w:r w:rsidRPr="00B74C4D">
        <w:rPr>
          <w:rFonts w:ascii="Calibri" w:hAnsi="Calibri" w:cs="Calibri"/>
          <w:szCs w:val="24"/>
        </w:rPr>
        <w:t>HCG</w:t>
      </w:r>
      <w:r w:rsidR="00B747AE" w:rsidRPr="00B747AE">
        <w:rPr>
          <w:rFonts w:ascii="Calibri" w:hAnsi="Calibri" w:cs="Calibri"/>
          <w:szCs w:val="24"/>
        </w:rPr>
        <w:t xml:space="preserve"> (Text overlay: human chorionic gonadotropin; </w:t>
      </w:r>
      <w:r w:rsidR="00726963">
        <w:rPr>
          <w:rFonts w:ascii="Calibri" w:hAnsi="Calibri" w:cs="Calibri"/>
          <w:szCs w:val="24"/>
        </w:rPr>
        <w:t>s</w:t>
      </w:r>
      <w:r w:rsidR="00B747AE">
        <w:rPr>
          <w:rFonts w:ascii="Calibri" w:hAnsi="Calibri" w:cs="Calibri"/>
          <w:szCs w:val="24"/>
        </w:rPr>
        <w:t>ee</w:t>
      </w:r>
      <w:r w:rsidR="00B747AE" w:rsidRPr="00B747AE">
        <w:rPr>
          <w:rFonts w:ascii="Calibri" w:hAnsi="Calibri" w:cs="Calibri"/>
          <w:szCs w:val="24"/>
        </w:rPr>
        <w:t xml:space="preserve"> accompanying manuscript for </w:t>
      </w:r>
      <w:r w:rsidR="00B747AE">
        <w:rPr>
          <w:rFonts w:ascii="Calibri" w:hAnsi="Calibri" w:cs="Calibri"/>
          <w:szCs w:val="24"/>
        </w:rPr>
        <w:t>the composition of solution f</w:t>
      </w:r>
      <w:r w:rsidR="00B747AE" w:rsidRPr="00B747AE">
        <w:rPr>
          <w:rFonts w:ascii="Calibri" w:hAnsi="Calibri" w:cs="Calibri"/>
          <w:szCs w:val="24"/>
        </w:rPr>
        <w:t xml:space="preserve">) </w:t>
      </w:r>
      <w:r w:rsidR="00B65435" w:rsidRPr="00F826FC">
        <w:rPr>
          <w:rFonts w:ascii="Calibri" w:hAnsi="Calibri" w:cs="Calibri"/>
          <w:szCs w:val="24"/>
        </w:rPr>
        <w:t>through the net and subcutaneously into one of the dorsal lymph sacs.</w:t>
      </w:r>
    </w:p>
    <w:p w14:paraId="56A87522" w14:textId="77777777" w:rsidR="00726963" w:rsidRDefault="00726963" w:rsidP="00726963">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holds a frog </w:t>
      </w:r>
      <w:r w:rsidRPr="00726963">
        <w:rPr>
          <w:rFonts w:ascii="Calibri" w:hAnsi="Calibri" w:cs="Calibri"/>
          <w:szCs w:val="24"/>
        </w:rPr>
        <w:t>ventral side down in a sink with the net</w:t>
      </w:r>
      <w:r>
        <w:rPr>
          <w:rFonts w:ascii="Calibri" w:hAnsi="Calibri" w:cs="Calibri"/>
          <w:szCs w:val="24"/>
        </w:rPr>
        <w:t>.</w:t>
      </w:r>
    </w:p>
    <w:p w14:paraId="17A2810E" w14:textId="77777777" w:rsidR="00726963" w:rsidRPr="00F826FC" w:rsidRDefault="00726963" w:rsidP="00726963">
      <w:pPr>
        <w:numPr>
          <w:ilvl w:val="2"/>
          <w:numId w:val="12"/>
        </w:numPr>
        <w:spacing w:before="240"/>
        <w:jc w:val="both"/>
        <w:outlineLvl w:val="0"/>
        <w:rPr>
          <w:rFonts w:ascii="Calibri" w:hAnsi="Calibri" w:cs="Calibri"/>
          <w:szCs w:val="24"/>
        </w:rPr>
      </w:pPr>
      <w:r>
        <w:rPr>
          <w:rFonts w:ascii="Calibri" w:hAnsi="Calibri" w:cs="Calibri"/>
          <w:szCs w:val="24"/>
        </w:rPr>
        <w:lastRenderedPageBreak/>
        <w:t xml:space="preserve">CU:  The frog as </w:t>
      </w:r>
      <w:r w:rsidRPr="00F826FC">
        <w:rPr>
          <w:rFonts w:ascii="Calibri" w:hAnsi="Calibri" w:cs="Calibri"/>
          <w:szCs w:val="24"/>
        </w:rPr>
        <w:t xml:space="preserve">1 ml </w:t>
      </w:r>
      <w:r w:rsidRPr="00B74C4D">
        <w:rPr>
          <w:rFonts w:ascii="Calibri" w:hAnsi="Calibri" w:cs="Calibri"/>
          <w:szCs w:val="24"/>
        </w:rPr>
        <w:t>of HCG</w:t>
      </w:r>
      <w:r>
        <w:rPr>
          <w:rFonts w:ascii="Calibri" w:hAnsi="Calibri" w:cs="Calibri"/>
          <w:szCs w:val="24"/>
        </w:rPr>
        <w:t xml:space="preserve"> is injected </w:t>
      </w:r>
      <w:r w:rsidRPr="00F826FC">
        <w:rPr>
          <w:rFonts w:ascii="Calibri" w:hAnsi="Calibri" w:cs="Calibri"/>
          <w:szCs w:val="24"/>
        </w:rPr>
        <w:t>subcutaneously into one of the dorsal lymph sacs</w:t>
      </w:r>
      <w:r>
        <w:rPr>
          <w:rFonts w:ascii="Calibri" w:hAnsi="Calibri" w:cs="Calibri"/>
          <w:szCs w:val="24"/>
        </w:rPr>
        <w:t xml:space="preserve">.  </w:t>
      </w:r>
      <w:r w:rsidRPr="00B747AE">
        <w:rPr>
          <w:rFonts w:ascii="Calibri" w:hAnsi="Calibri" w:cs="Calibri"/>
          <w:szCs w:val="24"/>
        </w:rPr>
        <w:t xml:space="preserve">Text overlay: human chorionic gonadotropin; </w:t>
      </w:r>
      <w:r>
        <w:rPr>
          <w:rFonts w:ascii="Calibri" w:hAnsi="Calibri" w:cs="Calibri"/>
          <w:szCs w:val="24"/>
        </w:rPr>
        <w:t>see</w:t>
      </w:r>
      <w:r w:rsidRPr="00B747AE">
        <w:rPr>
          <w:rFonts w:ascii="Calibri" w:hAnsi="Calibri" w:cs="Calibri"/>
          <w:szCs w:val="24"/>
        </w:rPr>
        <w:t xml:space="preserve"> accompanying manuscript for </w:t>
      </w:r>
      <w:r>
        <w:rPr>
          <w:rFonts w:ascii="Calibri" w:hAnsi="Calibri" w:cs="Calibri"/>
          <w:szCs w:val="24"/>
        </w:rPr>
        <w:t>the composition of solution f.</w:t>
      </w:r>
    </w:p>
    <w:p w14:paraId="503DB88C" w14:textId="77777777" w:rsidR="00B65435" w:rsidRDefault="00B65435" w:rsidP="00B65435">
      <w:pPr>
        <w:numPr>
          <w:ilvl w:val="1"/>
          <w:numId w:val="12"/>
        </w:numPr>
        <w:spacing w:before="240"/>
        <w:jc w:val="both"/>
        <w:outlineLvl w:val="0"/>
        <w:rPr>
          <w:rFonts w:ascii="Calibri" w:hAnsi="Calibri" w:cs="Calibri"/>
          <w:szCs w:val="24"/>
        </w:rPr>
      </w:pPr>
      <w:r w:rsidRPr="00F826FC">
        <w:rPr>
          <w:rFonts w:ascii="Calibri" w:hAnsi="Calibri" w:cs="Calibri"/>
          <w:szCs w:val="24"/>
        </w:rPr>
        <w:t>To ensure that the animals will not trample the newly laid and fertilized eggs, install a screened floor with a mesh size of ½“ fitted</w:t>
      </w:r>
      <w:r w:rsidR="00B747AE" w:rsidRPr="00F826FC">
        <w:rPr>
          <w:rFonts w:ascii="Calibri" w:hAnsi="Calibri" w:cs="Calibri"/>
          <w:szCs w:val="24"/>
        </w:rPr>
        <w:t>,</w:t>
      </w:r>
      <w:r w:rsidRPr="00F826FC">
        <w:rPr>
          <w:rFonts w:ascii="Calibri" w:hAnsi="Calibri" w:cs="Calibri"/>
          <w:szCs w:val="24"/>
        </w:rPr>
        <w:t xml:space="preserve"> 1-2 inche</w:t>
      </w:r>
      <w:r w:rsidR="00B747AE" w:rsidRPr="00F826FC">
        <w:rPr>
          <w:rFonts w:ascii="Calibri" w:hAnsi="Calibri" w:cs="Calibri"/>
          <w:szCs w:val="24"/>
        </w:rPr>
        <w:t xml:space="preserve">s </w:t>
      </w:r>
      <w:r w:rsidR="004A3A11">
        <w:rPr>
          <w:rFonts w:ascii="Calibri" w:hAnsi="Calibri" w:cs="Calibri"/>
          <w:szCs w:val="24"/>
        </w:rPr>
        <w:t>at</w:t>
      </w:r>
      <w:r w:rsidR="00B747AE" w:rsidRPr="00F826FC">
        <w:rPr>
          <w:rFonts w:ascii="Calibri" w:hAnsi="Calibri" w:cs="Calibri"/>
          <w:szCs w:val="24"/>
        </w:rPr>
        <w:t xml:space="preserve"> the bottom of the tank</w:t>
      </w:r>
      <w:r w:rsidRPr="00F826FC">
        <w:rPr>
          <w:rFonts w:ascii="Calibri" w:hAnsi="Calibri" w:cs="Calibri"/>
          <w:szCs w:val="24"/>
        </w:rPr>
        <w:t xml:space="preserve">.  </w:t>
      </w:r>
      <w:r w:rsidR="004A3A11">
        <w:rPr>
          <w:rFonts w:ascii="Calibri" w:hAnsi="Calibri" w:cs="Calibri"/>
          <w:szCs w:val="24"/>
        </w:rPr>
        <w:t>Then</w:t>
      </w:r>
      <w:r w:rsidR="00726963">
        <w:rPr>
          <w:rFonts w:ascii="Calibri" w:hAnsi="Calibri" w:cs="Calibri"/>
          <w:szCs w:val="24"/>
        </w:rPr>
        <w:t>, p</w:t>
      </w:r>
      <w:r w:rsidR="00726963" w:rsidRPr="00F826FC">
        <w:rPr>
          <w:rFonts w:ascii="Calibri" w:hAnsi="Calibri" w:cs="Calibri"/>
          <w:szCs w:val="24"/>
        </w:rPr>
        <w:t xml:space="preserve">lace the breeding pair together in a covered ten gallon tank of water.  </w:t>
      </w:r>
    </w:p>
    <w:p w14:paraId="6ADDB11E" w14:textId="77777777" w:rsidR="00726963" w:rsidRDefault="00726963" w:rsidP="00726963">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w:t>
      </w:r>
      <w:r w:rsidR="004A3A11">
        <w:rPr>
          <w:rFonts w:ascii="Calibri" w:hAnsi="Calibri" w:cs="Calibri"/>
          <w:szCs w:val="24"/>
        </w:rPr>
        <w:t xml:space="preserve">places </w:t>
      </w:r>
      <w:r w:rsidR="004A3A11" w:rsidRPr="00F826FC">
        <w:rPr>
          <w:rFonts w:ascii="Calibri" w:hAnsi="Calibri" w:cs="Calibri"/>
          <w:szCs w:val="24"/>
        </w:rPr>
        <w:t xml:space="preserve">a screened floor with a mesh size </w:t>
      </w:r>
      <w:r w:rsidR="004A3A11">
        <w:rPr>
          <w:rFonts w:ascii="Calibri" w:hAnsi="Calibri" w:cs="Calibri"/>
          <w:szCs w:val="24"/>
        </w:rPr>
        <w:t>at</w:t>
      </w:r>
      <w:r w:rsidR="004A3A11" w:rsidRPr="00F826FC">
        <w:rPr>
          <w:rFonts w:ascii="Calibri" w:hAnsi="Calibri" w:cs="Calibri"/>
          <w:szCs w:val="24"/>
        </w:rPr>
        <w:t xml:space="preserve"> the bottom of the tank</w:t>
      </w:r>
      <w:r w:rsidR="004A3A11">
        <w:rPr>
          <w:rFonts w:ascii="Calibri" w:hAnsi="Calibri" w:cs="Calibri"/>
          <w:szCs w:val="24"/>
        </w:rPr>
        <w:t>.</w:t>
      </w:r>
    </w:p>
    <w:p w14:paraId="55E0B911" w14:textId="77777777" w:rsidR="00726963" w:rsidRDefault="004A3A11" w:rsidP="00726963">
      <w:pPr>
        <w:numPr>
          <w:ilvl w:val="2"/>
          <w:numId w:val="12"/>
        </w:numPr>
        <w:spacing w:before="240"/>
        <w:jc w:val="both"/>
        <w:outlineLvl w:val="0"/>
        <w:rPr>
          <w:rFonts w:ascii="Calibri" w:hAnsi="Calibri" w:cs="Calibri"/>
          <w:szCs w:val="24"/>
        </w:rPr>
      </w:pPr>
      <w:r>
        <w:rPr>
          <w:rFonts w:ascii="Calibri" w:hAnsi="Calibri" w:cs="Calibri"/>
          <w:szCs w:val="24"/>
        </w:rPr>
        <w:t>MED-over the shoulder:  Talen</w:t>
      </w:r>
      <w:r w:rsidR="00A275F2">
        <w:rPr>
          <w:rFonts w:ascii="Calibri" w:hAnsi="Calibri" w:cs="Calibri"/>
          <w:szCs w:val="24"/>
        </w:rPr>
        <w:t>t</w:t>
      </w:r>
      <w:r>
        <w:rPr>
          <w:rFonts w:ascii="Calibri" w:hAnsi="Calibri" w:cs="Calibri"/>
          <w:szCs w:val="24"/>
        </w:rPr>
        <w:t xml:space="preserve"> </w:t>
      </w:r>
      <w:r w:rsidR="00726963">
        <w:rPr>
          <w:rFonts w:ascii="Calibri" w:hAnsi="Calibri" w:cs="Calibri"/>
          <w:szCs w:val="24"/>
        </w:rPr>
        <w:t xml:space="preserve">places the </w:t>
      </w:r>
      <w:r w:rsidR="00726963" w:rsidRPr="00726963">
        <w:rPr>
          <w:rFonts w:ascii="Calibri" w:hAnsi="Calibri" w:cs="Calibri"/>
          <w:szCs w:val="24"/>
        </w:rPr>
        <w:t>breeding pair together in a covered ten gallon tank of water</w:t>
      </w:r>
      <w:r w:rsidR="00726963">
        <w:rPr>
          <w:rFonts w:ascii="Calibri" w:hAnsi="Calibri" w:cs="Calibri"/>
          <w:szCs w:val="24"/>
        </w:rPr>
        <w:t>.</w:t>
      </w:r>
    </w:p>
    <w:p w14:paraId="2928B40B" w14:textId="77777777" w:rsidR="00B65435" w:rsidRDefault="00B65435" w:rsidP="00B65435">
      <w:pPr>
        <w:numPr>
          <w:ilvl w:val="1"/>
          <w:numId w:val="12"/>
        </w:numPr>
        <w:spacing w:before="240"/>
        <w:jc w:val="both"/>
        <w:outlineLvl w:val="0"/>
        <w:rPr>
          <w:rFonts w:ascii="Calibri" w:hAnsi="Calibri" w:cs="Calibri"/>
          <w:szCs w:val="24"/>
        </w:rPr>
      </w:pPr>
      <w:r w:rsidRPr="00F826FC">
        <w:rPr>
          <w:rFonts w:ascii="Calibri" w:hAnsi="Calibri" w:cs="Calibri"/>
          <w:szCs w:val="24"/>
        </w:rPr>
        <w:t xml:space="preserve">Leave </w:t>
      </w:r>
      <w:r w:rsidR="00B747AE" w:rsidRPr="00F826FC">
        <w:rPr>
          <w:rFonts w:ascii="Calibri" w:hAnsi="Calibri" w:cs="Calibri"/>
          <w:szCs w:val="24"/>
        </w:rPr>
        <w:t xml:space="preserve">the </w:t>
      </w:r>
      <w:r w:rsidRPr="00F826FC">
        <w:rPr>
          <w:rFonts w:ascii="Calibri" w:hAnsi="Calibri" w:cs="Calibri"/>
          <w:szCs w:val="24"/>
        </w:rPr>
        <w:t>frogs undisturbed for 12-48 hours until fertilized eggs are observed</w:t>
      </w:r>
      <w:r w:rsidR="00B747AE" w:rsidRPr="00F826FC">
        <w:rPr>
          <w:rFonts w:ascii="Calibri" w:hAnsi="Calibri" w:cs="Calibri"/>
          <w:szCs w:val="24"/>
        </w:rPr>
        <w:t xml:space="preserve"> on the floor below the screen</w:t>
      </w:r>
      <w:r w:rsidRPr="00F826FC">
        <w:rPr>
          <w:rFonts w:ascii="Calibri" w:hAnsi="Calibri" w:cs="Calibri"/>
          <w:szCs w:val="24"/>
        </w:rPr>
        <w:t>.</w:t>
      </w:r>
      <w:r w:rsidR="00B747AE" w:rsidRPr="00F826FC">
        <w:rPr>
          <w:rFonts w:ascii="Calibri" w:hAnsi="Calibri" w:cs="Calibri"/>
          <w:szCs w:val="24"/>
        </w:rPr>
        <w:t xml:space="preserve">  Then, r</w:t>
      </w:r>
      <w:r w:rsidRPr="00F826FC">
        <w:rPr>
          <w:rFonts w:ascii="Calibri" w:hAnsi="Calibri" w:cs="Calibri"/>
          <w:szCs w:val="24"/>
        </w:rPr>
        <w:t>emove the animals from the tank, but leave the eggs undisturbed for at least 24 hours longer</w:t>
      </w:r>
      <w:r w:rsidR="00A275F2">
        <w:rPr>
          <w:rFonts w:ascii="Calibri" w:hAnsi="Calibri" w:cs="Calibri"/>
          <w:szCs w:val="24"/>
        </w:rPr>
        <w:t>;</w:t>
      </w:r>
      <w:r w:rsidRPr="00F826FC">
        <w:rPr>
          <w:rFonts w:ascii="Calibri" w:hAnsi="Calibri" w:cs="Calibri"/>
          <w:szCs w:val="24"/>
        </w:rPr>
        <w:t xml:space="preserve"> </w:t>
      </w:r>
      <w:r w:rsidR="00A275F2">
        <w:rPr>
          <w:rFonts w:ascii="Calibri" w:hAnsi="Calibri" w:cs="Calibri"/>
          <w:szCs w:val="24"/>
        </w:rPr>
        <w:t>t</w:t>
      </w:r>
      <w:r w:rsidRPr="00F826FC">
        <w:rPr>
          <w:rFonts w:ascii="Calibri" w:hAnsi="Calibri" w:cs="Calibri"/>
          <w:szCs w:val="24"/>
        </w:rPr>
        <w:t>his pair of frogs can be re-bred after six weeks.</w:t>
      </w:r>
    </w:p>
    <w:p w14:paraId="198FCEEF" w14:textId="77777777" w:rsidR="00A275F2" w:rsidRDefault="00A275F2" w:rsidP="00A275F2">
      <w:pPr>
        <w:numPr>
          <w:ilvl w:val="2"/>
          <w:numId w:val="12"/>
        </w:numPr>
        <w:spacing w:before="240"/>
        <w:jc w:val="both"/>
        <w:outlineLvl w:val="0"/>
        <w:rPr>
          <w:rFonts w:ascii="Calibri" w:hAnsi="Calibri" w:cs="Calibri"/>
          <w:szCs w:val="24"/>
        </w:rPr>
      </w:pPr>
      <w:r w:rsidRPr="00A275F2">
        <w:rPr>
          <w:rFonts w:ascii="Calibri" w:hAnsi="Calibri" w:cs="Calibri"/>
          <w:szCs w:val="24"/>
        </w:rPr>
        <w:t>MED-over the shoulder:  Talent</w:t>
      </w:r>
      <w:r>
        <w:rPr>
          <w:rFonts w:ascii="Calibri" w:hAnsi="Calibri" w:cs="Calibri"/>
          <w:szCs w:val="24"/>
        </w:rPr>
        <w:t xml:space="preserve"> removes the animals and leaves the eggs behind.</w:t>
      </w:r>
    </w:p>
    <w:p w14:paraId="3D025E7F" w14:textId="77777777" w:rsidR="00B747AE" w:rsidRDefault="00DF7F14" w:rsidP="00B65435">
      <w:pPr>
        <w:numPr>
          <w:ilvl w:val="1"/>
          <w:numId w:val="12"/>
        </w:numPr>
        <w:spacing w:before="240"/>
        <w:jc w:val="both"/>
        <w:outlineLvl w:val="0"/>
        <w:rPr>
          <w:rFonts w:ascii="Calibri" w:hAnsi="Calibri" w:cs="Calibri"/>
          <w:szCs w:val="24"/>
        </w:rPr>
      </w:pPr>
      <w:r>
        <w:rPr>
          <w:rFonts w:ascii="Calibri" w:hAnsi="Calibri" w:cs="Calibri"/>
          <w:szCs w:val="24"/>
        </w:rPr>
        <w:t>Next, l</w:t>
      </w:r>
      <w:r w:rsidR="00B65435" w:rsidRPr="00F826FC">
        <w:rPr>
          <w:rFonts w:ascii="Calibri" w:hAnsi="Calibri" w:cs="Calibri"/>
          <w:szCs w:val="24"/>
        </w:rPr>
        <w:t>oosen the embryos from the bottom of the tank and transfer them to four or five 60x15 mm culture dishes containing 10% saline (</w:t>
      </w:r>
      <w:r w:rsidR="00B747AE" w:rsidRPr="00F826FC">
        <w:rPr>
          <w:rFonts w:ascii="Calibri" w:hAnsi="Calibri" w:cs="Calibri"/>
          <w:szCs w:val="24"/>
        </w:rPr>
        <w:t>Text overlay: See accompanying manuscript for composition of solution b</w:t>
      </w:r>
      <w:r w:rsidR="00B65435" w:rsidRPr="00F826FC">
        <w:rPr>
          <w:rFonts w:ascii="Calibri" w:hAnsi="Calibri" w:cs="Calibri"/>
          <w:szCs w:val="24"/>
        </w:rPr>
        <w:t xml:space="preserve">).  Sort the embryos by stage according to the scheme of </w:t>
      </w:r>
      <w:proofErr w:type="spellStart"/>
      <w:r w:rsidR="00B65435" w:rsidRPr="00F826FC">
        <w:rPr>
          <w:rFonts w:ascii="Calibri" w:hAnsi="Calibri" w:cs="Calibri"/>
          <w:szCs w:val="24"/>
        </w:rPr>
        <w:t>Niewkoop</w:t>
      </w:r>
      <w:proofErr w:type="spellEnd"/>
      <w:r w:rsidR="00B65435" w:rsidRPr="00F826FC">
        <w:rPr>
          <w:rFonts w:ascii="Calibri" w:hAnsi="Calibri" w:cs="Calibri"/>
          <w:szCs w:val="24"/>
        </w:rPr>
        <w:t xml:space="preserve"> and Faber (</w:t>
      </w:r>
      <w:r w:rsidR="00B747AE" w:rsidRPr="00B747AE">
        <w:rPr>
          <w:rFonts w:ascii="Calibri" w:hAnsi="Calibri" w:cs="Calibri"/>
          <w:szCs w:val="24"/>
        </w:rPr>
        <w:t xml:space="preserve">Text overlay: See </w:t>
      </w:r>
      <w:r w:rsidR="00B65435" w:rsidRPr="00F826FC">
        <w:rPr>
          <w:rFonts w:ascii="Calibri" w:hAnsi="Calibri" w:cs="Calibri"/>
          <w:szCs w:val="24"/>
        </w:rPr>
        <w:t>ref. 20</w:t>
      </w:r>
      <w:r w:rsidR="00B747AE" w:rsidRPr="00F826FC">
        <w:rPr>
          <w:rFonts w:ascii="Calibri" w:hAnsi="Calibri" w:cs="Calibri"/>
          <w:szCs w:val="24"/>
        </w:rPr>
        <w:t xml:space="preserve"> in the accompanying manuscript</w:t>
      </w:r>
      <w:r w:rsidR="00B65435" w:rsidRPr="00F826FC">
        <w:rPr>
          <w:rFonts w:ascii="Calibri" w:hAnsi="Calibri" w:cs="Calibri"/>
          <w:szCs w:val="24"/>
        </w:rPr>
        <w:t xml:space="preserve">).  </w:t>
      </w:r>
    </w:p>
    <w:p w14:paraId="1EF00668" w14:textId="77777777" w:rsidR="00DF7F14" w:rsidRDefault="00DF7F14" w:rsidP="00DF7F14">
      <w:pPr>
        <w:numPr>
          <w:ilvl w:val="2"/>
          <w:numId w:val="12"/>
        </w:numPr>
        <w:spacing w:before="240"/>
        <w:jc w:val="both"/>
        <w:outlineLvl w:val="0"/>
        <w:rPr>
          <w:rFonts w:ascii="Calibri" w:hAnsi="Calibri" w:cs="Calibri"/>
          <w:szCs w:val="24"/>
        </w:rPr>
      </w:pPr>
      <w:r>
        <w:rPr>
          <w:rFonts w:ascii="Calibri" w:hAnsi="Calibri" w:cs="Calibri"/>
          <w:szCs w:val="24"/>
        </w:rPr>
        <w:t xml:space="preserve">MED:  Talent </w:t>
      </w:r>
      <w:r w:rsidRPr="00F826FC">
        <w:rPr>
          <w:rFonts w:ascii="Calibri" w:hAnsi="Calibri" w:cs="Calibri"/>
          <w:szCs w:val="24"/>
        </w:rPr>
        <w:t>transfer</w:t>
      </w:r>
      <w:r>
        <w:rPr>
          <w:rFonts w:ascii="Calibri" w:hAnsi="Calibri" w:cs="Calibri"/>
          <w:szCs w:val="24"/>
        </w:rPr>
        <w:t>s</w:t>
      </w:r>
      <w:r w:rsidRPr="00F826FC">
        <w:rPr>
          <w:rFonts w:ascii="Calibri" w:hAnsi="Calibri" w:cs="Calibri"/>
          <w:szCs w:val="24"/>
        </w:rPr>
        <w:t xml:space="preserve"> the embryos to four or five 60x15 mm culture dishes containing 10% saline</w:t>
      </w:r>
      <w:r>
        <w:rPr>
          <w:rFonts w:ascii="Calibri" w:hAnsi="Calibri" w:cs="Calibri"/>
          <w:szCs w:val="24"/>
        </w:rPr>
        <w:t xml:space="preserve">. </w:t>
      </w:r>
      <w:r w:rsidRPr="00F826FC">
        <w:rPr>
          <w:rFonts w:ascii="Calibri" w:hAnsi="Calibri" w:cs="Calibri"/>
          <w:szCs w:val="24"/>
        </w:rPr>
        <w:t xml:space="preserve"> Text overlay: See accompanying manuscript for composition of solution b</w:t>
      </w:r>
      <w:r>
        <w:rPr>
          <w:rFonts w:ascii="Calibri" w:hAnsi="Calibri" w:cs="Calibri"/>
          <w:szCs w:val="24"/>
        </w:rPr>
        <w:t>.</w:t>
      </w:r>
    </w:p>
    <w:p w14:paraId="79327634" w14:textId="77777777" w:rsidR="00DF7F14" w:rsidRPr="00F826FC" w:rsidRDefault="00DF7F14" w:rsidP="00DF7F14">
      <w:pPr>
        <w:numPr>
          <w:ilvl w:val="2"/>
          <w:numId w:val="12"/>
        </w:numPr>
        <w:spacing w:before="240"/>
        <w:jc w:val="both"/>
        <w:outlineLvl w:val="0"/>
        <w:rPr>
          <w:rFonts w:ascii="Calibri" w:hAnsi="Calibri" w:cs="Calibri"/>
          <w:szCs w:val="24"/>
        </w:rPr>
      </w:pPr>
      <w:r>
        <w:rPr>
          <w:rFonts w:ascii="Calibri" w:hAnsi="Calibri" w:cs="Calibri"/>
          <w:szCs w:val="24"/>
        </w:rPr>
        <w:t xml:space="preserve">CU:  the embryos as they are sorted </w:t>
      </w:r>
      <w:r w:rsidRPr="00F826FC">
        <w:rPr>
          <w:rFonts w:ascii="Calibri" w:hAnsi="Calibri" w:cs="Calibri"/>
          <w:szCs w:val="24"/>
        </w:rPr>
        <w:t>by stage</w:t>
      </w:r>
      <w:r>
        <w:rPr>
          <w:rFonts w:ascii="Calibri" w:hAnsi="Calibri" w:cs="Calibri"/>
          <w:szCs w:val="24"/>
        </w:rPr>
        <w:t xml:space="preserve">.  </w:t>
      </w:r>
      <w:r w:rsidRPr="00B747AE">
        <w:rPr>
          <w:rFonts w:ascii="Calibri" w:hAnsi="Calibri" w:cs="Calibri"/>
          <w:szCs w:val="24"/>
        </w:rPr>
        <w:t xml:space="preserve">Text overlay: See </w:t>
      </w:r>
      <w:r w:rsidRPr="00F826FC">
        <w:rPr>
          <w:rFonts w:ascii="Calibri" w:hAnsi="Calibri" w:cs="Calibri"/>
          <w:szCs w:val="24"/>
        </w:rPr>
        <w:t>ref. 20 in the accompanying manuscript</w:t>
      </w:r>
      <w:r>
        <w:rPr>
          <w:rFonts w:ascii="Calibri" w:hAnsi="Calibri" w:cs="Calibri"/>
          <w:szCs w:val="24"/>
        </w:rPr>
        <w:t>.</w:t>
      </w:r>
    </w:p>
    <w:p w14:paraId="1FEDB276" w14:textId="77777777" w:rsidR="00BC4015" w:rsidRDefault="00706CF0" w:rsidP="00B65435">
      <w:pPr>
        <w:numPr>
          <w:ilvl w:val="1"/>
          <w:numId w:val="12"/>
        </w:numPr>
        <w:spacing w:before="240"/>
        <w:jc w:val="both"/>
        <w:outlineLvl w:val="0"/>
        <w:rPr>
          <w:rFonts w:ascii="Calibri" w:hAnsi="Calibri" w:cs="Calibri"/>
          <w:szCs w:val="24"/>
        </w:rPr>
      </w:pPr>
      <w:r>
        <w:rPr>
          <w:rFonts w:ascii="Calibri" w:hAnsi="Calibri" w:cs="Calibri"/>
          <w:szCs w:val="24"/>
        </w:rPr>
        <w:t>E</w:t>
      </w:r>
      <w:r w:rsidR="00B65435" w:rsidRPr="00F826FC">
        <w:rPr>
          <w:rFonts w:ascii="Calibri" w:hAnsi="Calibri" w:cs="Calibri"/>
          <w:szCs w:val="24"/>
        </w:rPr>
        <w:t>mbryos</w:t>
      </w:r>
      <w:r w:rsidR="000648AD">
        <w:rPr>
          <w:rFonts w:ascii="Calibri" w:hAnsi="Calibri" w:cs="Calibri"/>
          <w:szCs w:val="24"/>
        </w:rPr>
        <w:t xml:space="preserve"> </w:t>
      </w:r>
      <w:r w:rsidR="00B65435" w:rsidRPr="00F826FC">
        <w:rPr>
          <w:rFonts w:ascii="Calibri" w:hAnsi="Calibri" w:cs="Calibri"/>
          <w:szCs w:val="24"/>
        </w:rPr>
        <w:t>that are smooth in appearance with light brown and whi</w:t>
      </w:r>
      <w:r w:rsidR="00D50894">
        <w:rPr>
          <w:rFonts w:ascii="Calibri" w:hAnsi="Calibri" w:cs="Calibri"/>
          <w:szCs w:val="24"/>
        </w:rPr>
        <w:t>te mottling</w:t>
      </w:r>
      <w:r w:rsidR="000648AD">
        <w:rPr>
          <w:rFonts w:ascii="Calibri" w:hAnsi="Calibri" w:cs="Calibri"/>
          <w:szCs w:val="24"/>
        </w:rPr>
        <w:t>—</w:t>
      </w:r>
      <w:r w:rsidR="000648AD" w:rsidRPr="000648AD">
        <w:rPr>
          <w:rFonts w:ascii="Calibri" w:hAnsi="Calibri" w:cs="Calibri"/>
          <w:szCs w:val="24"/>
        </w:rPr>
        <w:t xml:space="preserve"> </w:t>
      </w:r>
      <w:r w:rsidR="000648AD">
        <w:rPr>
          <w:rFonts w:ascii="Calibri" w:hAnsi="Calibri" w:cs="Calibri"/>
          <w:szCs w:val="24"/>
        </w:rPr>
        <w:t>like those on the left—are i</w:t>
      </w:r>
      <w:r w:rsidR="00D50894">
        <w:rPr>
          <w:rFonts w:ascii="Calibri" w:hAnsi="Calibri" w:cs="Calibri"/>
          <w:szCs w:val="24"/>
        </w:rPr>
        <w:t xml:space="preserve">deal.  </w:t>
      </w:r>
      <w:r w:rsidR="000648AD">
        <w:rPr>
          <w:rFonts w:ascii="Calibri" w:hAnsi="Calibri" w:cs="Calibri"/>
          <w:szCs w:val="24"/>
        </w:rPr>
        <w:t>On the other hand, e</w:t>
      </w:r>
      <w:r w:rsidR="00D50894">
        <w:rPr>
          <w:rFonts w:ascii="Calibri" w:hAnsi="Calibri" w:cs="Calibri"/>
          <w:szCs w:val="24"/>
        </w:rPr>
        <w:t>mbryos</w:t>
      </w:r>
      <w:r w:rsidR="000648AD">
        <w:rPr>
          <w:rFonts w:ascii="Calibri" w:hAnsi="Calibri" w:cs="Calibri"/>
          <w:szCs w:val="24"/>
        </w:rPr>
        <w:t xml:space="preserve"> that </w:t>
      </w:r>
      <w:r w:rsidR="00B65435" w:rsidRPr="00F826FC">
        <w:rPr>
          <w:rFonts w:ascii="Calibri" w:hAnsi="Calibri" w:cs="Calibri"/>
          <w:szCs w:val="24"/>
        </w:rPr>
        <w:t>have large black or white patches</w:t>
      </w:r>
      <w:r w:rsidR="000648AD">
        <w:rPr>
          <w:rFonts w:ascii="Calibri" w:hAnsi="Calibri" w:cs="Calibri"/>
          <w:szCs w:val="24"/>
        </w:rPr>
        <w:t xml:space="preserve">—like those on the right—are </w:t>
      </w:r>
      <w:r w:rsidR="00B65435" w:rsidRPr="00F826FC">
        <w:rPr>
          <w:rFonts w:ascii="Calibri" w:hAnsi="Calibri" w:cs="Calibri"/>
          <w:szCs w:val="24"/>
        </w:rPr>
        <w:t>generally unhealthy and unusable.</w:t>
      </w:r>
    </w:p>
    <w:p w14:paraId="7CE41F39" w14:textId="77777777" w:rsidR="00D50894" w:rsidRPr="00F826FC" w:rsidRDefault="00D50894" w:rsidP="00D50894">
      <w:pPr>
        <w:numPr>
          <w:ilvl w:val="2"/>
          <w:numId w:val="12"/>
        </w:numPr>
        <w:spacing w:before="240"/>
        <w:jc w:val="both"/>
        <w:outlineLvl w:val="0"/>
        <w:rPr>
          <w:rFonts w:ascii="Calibri" w:hAnsi="Calibri" w:cs="Calibri"/>
          <w:szCs w:val="24"/>
        </w:rPr>
      </w:pPr>
      <w:r>
        <w:rPr>
          <w:rFonts w:ascii="Calibri" w:hAnsi="Calibri" w:cs="Calibri"/>
          <w:szCs w:val="24"/>
        </w:rPr>
        <w:t>PHOTO</w:t>
      </w:r>
      <w:r w:rsidR="00DF7F14">
        <w:rPr>
          <w:rFonts w:ascii="Calibri" w:hAnsi="Calibri" w:cs="Calibri"/>
          <w:szCs w:val="24"/>
        </w:rPr>
        <w:t xml:space="preserve">:  Embryos that are </w:t>
      </w:r>
      <w:r w:rsidR="00DF7F14" w:rsidRPr="00F826FC">
        <w:rPr>
          <w:rFonts w:ascii="Calibri" w:hAnsi="Calibri" w:cs="Calibri"/>
          <w:szCs w:val="24"/>
        </w:rPr>
        <w:t>smooth in appearance with light brown and white mottling</w:t>
      </w:r>
      <w:r>
        <w:rPr>
          <w:rFonts w:ascii="Calibri" w:hAnsi="Calibri" w:cs="Calibri"/>
          <w:szCs w:val="24"/>
        </w:rPr>
        <w:t xml:space="preserve"> and embryos that have large black or white patches</w:t>
      </w:r>
    </w:p>
    <w:p w14:paraId="568EBD0D" w14:textId="77777777" w:rsidR="00DA0345" w:rsidRPr="00F826FC" w:rsidRDefault="00DA0345" w:rsidP="00BC4015">
      <w:pPr>
        <w:spacing w:before="240"/>
        <w:ind w:left="1080"/>
        <w:jc w:val="both"/>
        <w:outlineLvl w:val="0"/>
        <w:rPr>
          <w:rFonts w:ascii="Calibri" w:hAnsi="Calibri" w:cs="Calibri"/>
          <w:szCs w:val="24"/>
        </w:rPr>
      </w:pPr>
    </w:p>
    <w:p w14:paraId="3CF77291" w14:textId="77777777" w:rsidR="00CE10F2" w:rsidRPr="00F826FC" w:rsidRDefault="00B65435" w:rsidP="00CE10F2">
      <w:pPr>
        <w:numPr>
          <w:ilvl w:val="0"/>
          <w:numId w:val="12"/>
        </w:numPr>
        <w:spacing w:before="240"/>
        <w:jc w:val="both"/>
        <w:outlineLvl w:val="0"/>
        <w:rPr>
          <w:rFonts w:ascii="Calibri" w:hAnsi="Calibri" w:cs="Calibri"/>
          <w:b/>
          <w:szCs w:val="24"/>
        </w:rPr>
      </w:pPr>
      <w:proofErr w:type="spellStart"/>
      <w:r w:rsidRPr="00F826FC">
        <w:rPr>
          <w:rFonts w:ascii="Calibri" w:hAnsi="Calibri" w:cs="Calibri"/>
          <w:b/>
          <w:bCs/>
          <w:szCs w:val="24"/>
        </w:rPr>
        <w:t>Microdissection</w:t>
      </w:r>
      <w:proofErr w:type="spellEnd"/>
      <w:r w:rsidRPr="00F826FC">
        <w:rPr>
          <w:rFonts w:ascii="Calibri" w:hAnsi="Calibri" w:cs="Calibri"/>
          <w:b/>
          <w:bCs/>
          <w:szCs w:val="24"/>
        </w:rPr>
        <w:t xml:space="preserve"> of </w:t>
      </w:r>
      <w:proofErr w:type="spellStart"/>
      <w:r w:rsidRPr="00F826FC">
        <w:rPr>
          <w:rFonts w:ascii="Calibri" w:hAnsi="Calibri" w:cs="Calibri"/>
          <w:b/>
          <w:bCs/>
          <w:i/>
          <w:iCs/>
          <w:szCs w:val="24"/>
        </w:rPr>
        <w:t>Xenopus</w:t>
      </w:r>
      <w:proofErr w:type="spellEnd"/>
      <w:r w:rsidRPr="00F826FC">
        <w:rPr>
          <w:rFonts w:ascii="Calibri" w:hAnsi="Calibri" w:cs="Calibri"/>
          <w:b/>
          <w:bCs/>
          <w:szCs w:val="24"/>
        </w:rPr>
        <w:t xml:space="preserve"> embryos</w:t>
      </w:r>
      <w:r w:rsidR="00CE10F2" w:rsidRPr="00F826FC">
        <w:rPr>
          <w:rFonts w:ascii="Calibri" w:hAnsi="Calibri" w:cs="Calibri"/>
          <w:b/>
          <w:szCs w:val="24"/>
        </w:rPr>
        <w:t xml:space="preserve"> </w:t>
      </w:r>
    </w:p>
    <w:p w14:paraId="7BF2EC27" w14:textId="77777777" w:rsidR="00B65435" w:rsidRDefault="00B65435" w:rsidP="00B65435">
      <w:pPr>
        <w:numPr>
          <w:ilvl w:val="1"/>
          <w:numId w:val="12"/>
        </w:numPr>
        <w:spacing w:before="240"/>
        <w:jc w:val="both"/>
        <w:outlineLvl w:val="0"/>
        <w:rPr>
          <w:rFonts w:ascii="Calibri" w:hAnsi="Calibri" w:cs="Calibri"/>
          <w:szCs w:val="24"/>
        </w:rPr>
      </w:pPr>
      <w:r w:rsidRPr="00F826FC">
        <w:rPr>
          <w:rFonts w:ascii="Calibri" w:hAnsi="Calibri" w:cs="Calibri"/>
          <w:szCs w:val="24"/>
        </w:rPr>
        <w:t>Inside a laminar flow hood, label and fill approximately halfway three 60x15 mm sterile culture dishes with 10 % saline; and one with CMF</w:t>
      </w:r>
      <w:r w:rsidR="00117AFE">
        <w:rPr>
          <w:rFonts w:ascii="Calibri" w:hAnsi="Calibri" w:cs="Calibri"/>
          <w:szCs w:val="24"/>
        </w:rPr>
        <w:t xml:space="preserve"> (Text overlay: </w:t>
      </w:r>
      <w:r w:rsidR="00117AFE">
        <w:rPr>
          <w:rFonts w:ascii="Times New Roman" w:hAnsi="Times New Roman"/>
          <w:szCs w:val="24"/>
        </w:rPr>
        <w:t>Ca</w:t>
      </w:r>
      <w:r w:rsidR="00117AFE">
        <w:rPr>
          <w:rFonts w:ascii="Times New Roman" w:hAnsi="Times New Roman"/>
          <w:szCs w:val="24"/>
          <w:vertAlign w:val="superscript"/>
        </w:rPr>
        <w:t>2+</w:t>
      </w:r>
      <w:r w:rsidR="00117AFE">
        <w:rPr>
          <w:rFonts w:ascii="Times New Roman" w:hAnsi="Times New Roman"/>
          <w:szCs w:val="24"/>
        </w:rPr>
        <w:t xml:space="preserve"> /Mg</w:t>
      </w:r>
      <w:r w:rsidR="00117AFE">
        <w:rPr>
          <w:rFonts w:ascii="Times New Roman" w:hAnsi="Times New Roman"/>
          <w:szCs w:val="24"/>
          <w:vertAlign w:val="superscript"/>
        </w:rPr>
        <w:t>2+</w:t>
      </w:r>
      <w:r w:rsidR="00117AFE">
        <w:rPr>
          <w:rFonts w:ascii="Times New Roman" w:hAnsi="Times New Roman"/>
          <w:szCs w:val="24"/>
        </w:rPr>
        <w:t>-free solution)</w:t>
      </w:r>
      <w:r w:rsidRPr="00F826FC">
        <w:rPr>
          <w:rFonts w:ascii="Calibri" w:hAnsi="Calibri" w:cs="Calibri"/>
          <w:szCs w:val="24"/>
        </w:rPr>
        <w:t>.</w:t>
      </w:r>
    </w:p>
    <w:p w14:paraId="315A9F50" w14:textId="77777777" w:rsidR="00DF7F14" w:rsidRPr="00F826FC" w:rsidRDefault="00DF7F14" w:rsidP="00DF7F14">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prepares </w:t>
      </w:r>
      <w:r w:rsidRPr="00F826FC">
        <w:rPr>
          <w:rFonts w:ascii="Calibri" w:hAnsi="Calibri" w:cs="Calibri"/>
          <w:szCs w:val="24"/>
        </w:rPr>
        <w:t>three 60x15 mm sterile</w:t>
      </w:r>
      <w:r>
        <w:rPr>
          <w:rFonts w:ascii="Calibri" w:hAnsi="Calibri" w:cs="Calibri"/>
          <w:szCs w:val="24"/>
        </w:rPr>
        <w:t xml:space="preserve"> culture dishes with 10 % saline</w:t>
      </w:r>
      <w:r w:rsidRPr="00F826FC">
        <w:rPr>
          <w:rFonts w:ascii="Calibri" w:hAnsi="Calibri" w:cs="Calibri"/>
          <w:szCs w:val="24"/>
        </w:rPr>
        <w:t>; and one with CMF</w:t>
      </w:r>
      <w:r>
        <w:rPr>
          <w:rFonts w:ascii="Calibri" w:hAnsi="Calibri" w:cs="Calibri"/>
          <w:szCs w:val="24"/>
        </w:rPr>
        <w:t xml:space="preserve"> in the </w:t>
      </w:r>
      <w:r w:rsidRPr="00F826FC">
        <w:rPr>
          <w:rFonts w:ascii="Calibri" w:hAnsi="Calibri" w:cs="Calibri"/>
          <w:szCs w:val="24"/>
        </w:rPr>
        <w:t>laminar flow hood</w:t>
      </w:r>
      <w:r>
        <w:rPr>
          <w:rFonts w:ascii="Calibri" w:hAnsi="Calibri" w:cs="Calibri"/>
          <w:szCs w:val="24"/>
        </w:rPr>
        <w:t xml:space="preserve">.  Text overlay: </w:t>
      </w:r>
      <w:r>
        <w:rPr>
          <w:rFonts w:ascii="Times New Roman" w:hAnsi="Times New Roman"/>
          <w:szCs w:val="24"/>
        </w:rPr>
        <w:t>Ca</w:t>
      </w:r>
      <w:r>
        <w:rPr>
          <w:rFonts w:ascii="Times New Roman" w:hAnsi="Times New Roman"/>
          <w:szCs w:val="24"/>
          <w:vertAlign w:val="superscript"/>
        </w:rPr>
        <w:t>2+</w:t>
      </w:r>
      <w:r>
        <w:rPr>
          <w:rFonts w:ascii="Times New Roman" w:hAnsi="Times New Roman"/>
          <w:szCs w:val="24"/>
        </w:rPr>
        <w:t xml:space="preserve"> /Mg</w:t>
      </w:r>
      <w:r>
        <w:rPr>
          <w:rFonts w:ascii="Times New Roman" w:hAnsi="Times New Roman"/>
          <w:szCs w:val="24"/>
          <w:vertAlign w:val="superscript"/>
        </w:rPr>
        <w:t>2+</w:t>
      </w:r>
      <w:r>
        <w:rPr>
          <w:rFonts w:ascii="Times New Roman" w:hAnsi="Times New Roman"/>
          <w:szCs w:val="24"/>
        </w:rPr>
        <w:t>-free solution.</w:t>
      </w:r>
    </w:p>
    <w:p w14:paraId="7C9E7F60" w14:textId="77777777" w:rsidR="00B65435" w:rsidRDefault="00B65435" w:rsidP="00B65435">
      <w:pPr>
        <w:numPr>
          <w:ilvl w:val="1"/>
          <w:numId w:val="12"/>
        </w:numPr>
        <w:spacing w:before="240"/>
        <w:jc w:val="both"/>
        <w:outlineLvl w:val="0"/>
        <w:rPr>
          <w:rFonts w:ascii="Calibri" w:hAnsi="Calibri" w:cs="Calibri"/>
          <w:szCs w:val="24"/>
        </w:rPr>
      </w:pPr>
      <w:r w:rsidRPr="00F826FC">
        <w:rPr>
          <w:rFonts w:ascii="Calibri" w:hAnsi="Calibri" w:cs="Calibri"/>
          <w:szCs w:val="24"/>
        </w:rPr>
        <w:lastRenderedPageBreak/>
        <w:t>Using a sterile glass Pasteur pipette</w:t>
      </w:r>
      <w:r w:rsidR="00706CF0">
        <w:rPr>
          <w:rFonts w:ascii="Calibri" w:hAnsi="Calibri" w:cs="Calibri"/>
          <w:szCs w:val="24"/>
        </w:rPr>
        <w:t>,</w:t>
      </w:r>
      <w:r w:rsidRPr="00F826FC">
        <w:rPr>
          <w:rFonts w:ascii="Calibri" w:hAnsi="Calibri" w:cs="Calibri"/>
          <w:szCs w:val="24"/>
        </w:rPr>
        <w:t xml:space="preserve"> transfer five to ten stage 22-24 embryos into one of the dishes containing 10% saline.  With the aid of a stereo zoom dissect</w:t>
      </w:r>
      <w:r w:rsidR="00706CF0">
        <w:rPr>
          <w:rFonts w:ascii="Calibri" w:hAnsi="Calibri" w:cs="Calibri"/>
          <w:szCs w:val="24"/>
        </w:rPr>
        <w:t>ing microscope inside the hood</w:t>
      </w:r>
      <w:r w:rsidRPr="00F826FC">
        <w:rPr>
          <w:rFonts w:ascii="Calibri" w:hAnsi="Calibri" w:cs="Calibri"/>
          <w:szCs w:val="24"/>
        </w:rPr>
        <w:t xml:space="preserve">, remove the jelly coat and </w:t>
      </w:r>
      <w:proofErr w:type="spellStart"/>
      <w:r w:rsidRPr="00F826FC">
        <w:rPr>
          <w:rFonts w:ascii="Calibri" w:hAnsi="Calibri" w:cs="Calibri"/>
          <w:szCs w:val="24"/>
        </w:rPr>
        <w:t>vitelline</w:t>
      </w:r>
      <w:proofErr w:type="spellEnd"/>
      <w:r w:rsidRPr="00F826FC">
        <w:rPr>
          <w:rFonts w:ascii="Calibri" w:hAnsi="Calibri" w:cs="Calibri"/>
          <w:szCs w:val="24"/>
        </w:rPr>
        <w:t xml:space="preserve"> membrane from each embryo using two pairs of sterile forceps.    </w:t>
      </w:r>
    </w:p>
    <w:p w14:paraId="6789725E" w14:textId="77777777" w:rsidR="00695B21" w:rsidRDefault="00695B21" w:rsidP="00695B21">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transfers </w:t>
      </w:r>
      <w:r w:rsidRPr="00F826FC">
        <w:rPr>
          <w:rFonts w:ascii="Calibri" w:hAnsi="Calibri" w:cs="Calibri"/>
          <w:szCs w:val="24"/>
        </w:rPr>
        <w:t>five to ten stage 22-24 embryos into one of the dishes containing 10% saline.</w:t>
      </w:r>
    </w:p>
    <w:p w14:paraId="1EF580F4" w14:textId="77777777" w:rsidR="00695B21" w:rsidRPr="00F826FC" w:rsidRDefault="00D50894" w:rsidP="00695B21">
      <w:pPr>
        <w:numPr>
          <w:ilvl w:val="2"/>
          <w:numId w:val="12"/>
        </w:numPr>
        <w:spacing w:before="240"/>
        <w:jc w:val="both"/>
        <w:outlineLvl w:val="0"/>
        <w:rPr>
          <w:rFonts w:ascii="Calibri" w:hAnsi="Calibri" w:cs="Calibri"/>
          <w:szCs w:val="24"/>
        </w:rPr>
      </w:pPr>
      <w:r>
        <w:rPr>
          <w:rFonts w:ascii="Calibri" w:hAnsi="Calibri" w:cs="Calibri"/>
          <w:szCs w:val="24"/>
        </w:rPr>
        <w:t>VIDEO</w:t>
      </w:r>
      <w:r w:rsidR="00695B21">
        <w:rPr>
          <w:rFonts w:ascii="Calibri" w:hAnsi="Calibri" w:cs="Calibri"/>
          <w:szCs w:val="24"/>
        </w:rPr>
        <w:t xml:space="preserve">:  An embryo as </w:t>
      </w:r>
      <w:r w:rsidR="00695B21" w:rsidRPr="00F826FC">
        <w:rPr>
          <w:rFonts w:ascii="Calibri" w:hAnsi="Calibri" w:cs="Calibri"/>
          <w:szCs w:val="24"/>
        </w:rPr>
        <w:t xml:space="preserve">the jelly coat and </w:t>
      </w:r>
      <w:proofErr w:type="spellStart"/>
      <w:r w:rsidR="00695B21" w:rsidRPr="00F826FC">
        <w:rPr>
          <w:rFonts w:ascii="Calibri" w:hAnsi="Calibri" w:cs="Calibri"/>
          <w:szCs w:val="24"/>
        </w:rPr>
        <w:t>vitelline</w:t>
      </w:r>
      <w:proofErr w:type="spellEnd"/>
      <w:r w:rsidR="00695B21" w:rsidRPr="00F826FC">
        <w:rPr>
          <w:rFonts w:ascii="Calibri" w:hAnsi="Calibri" w:cs="Calibri"/>
          <w:szCs w:val="24"/>
        </w:rPr>
        <w:t xml:space="preserve"> membrane</w:t>
      </w:r>
      <w:r w:rsidR="00695B21">
        <w:rPr>
          <w:rFonts w:ascii="Calibri" w:hAnsi="Calibri" w:cs="Calibri"/>
          <w:szCs w:val="24"/>
        </w:rPr>
        <w:t xml:space="preserve"> are removed.</w:t>
      </w:r>
    </w:p>
    <w:p w14:paraId="4B60CD55" w14:textId="77777777" w:rsidR="00117AFE" w:rsidRDefault="00B65435" w:rsidP="00B65435">
      <w:pPr>
        <w:numPr>
          <w:ilvl w:val="1"/>
          <w:numId w:val="12"/>
        </w:numPr>
        <w:spacing w:before="240"/>
        <w:jc w:val="both"/>
        <w:outlineLvl w:val="0"/>
        <w:rPr>
          <w:rFonts w:ascii="Calibri" w:hAnsi="Calibri" w:cs="Calibri"/>
          <w:szCs w:val="24"/>
        </w:rPr>
      </w:pPr>
      <w:r w:rsidRPr="00117AFE">
        <w:rPr>
          <w:rFonts w:ascii="Calibri" w:hAnsi="Calibri" w:cs="Calibri"/>
          <w:szCs w:val="24"/>
        </w:rPr>
        <w:t>Wash the bare embryos by passing them, one at a time, through the remaining two dishes of 10% saline</w:t>
      </w:r>
      <w:r w:rsidR="00117AFE" w:rsidRPr="00117AFE">
        <w:rPr>
          <w:rFonts w:ascii="Calibri" w:hAnsi="Calibri" w:cs="Calibri"/>
          <w:szCs w:val="24"/>
        </w:rPr>
        <w:t>,</w:t>
      </w:r>
      <w:r w:rsidRPr="00117AFE">
        <w:rPr>
          <w:rFonts w:ascii="Calibri" w:hAnsi="Calibri" w:cs="Calibri"/>
          <w:szCs w:val="24"/>
        </w:rPr>
        <w:t xml:space="preserve"> and finally into the dish containing CMF.  </w:t>
      </w:r>
    </w:p>
    <w:p w14:paraId="5BB214A9" w14:textId="77777777" w:rsidR="00695B21" w:rsidRDefault="00695B21" w:rsidP="00695B21">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passes </w:t>
      </w:r>
      <w:r w:rsidRPr="00117AFE">
        <w:rPr>
          <w:rFonts w:ascii="Calibri" w:hAnsi="Calibri" w:cs="Calibri"/>
          <w:szCs w:val="24"/>
        </w:rPr>
        <w:t>the bare embryos</w:t>
      </w:r>
      <w:r>
        <w:rPr>
          <w:rFonts w:ascii="Calibri" w:hAnsi="Calibri" w:cs="Calibri"/>
          <w:szCs w:val="24"/>
        </w:rPr>
        <w:t xml:space="preserve"> </w:t>
      </w:r>
      <w:r w:rsidRPr="00117AFE">
        <w:rPr>
          <w:rFonts w:ascii="Calibri" w:hAnsi="Calibri" w:cs="Calibri"/>
          <w:szCs w:val="24"/>
        </w:rPr>
        <w:t>through the remaining two dishes of 10% saline, and finally into the dish containing CMF</w:t>
      </w:r>
      <w:r>
        <w:rPr>
          <w:rFonts w:ascii="Calibri" w:hAnsi="Calibri" w:cs="Calibri"/>
          <w:szCs w:val="24"/>
        </w:rPr>
        <w:t>.</w:t>
      </w:r>
    </w:p>
    <w:p w14:paraId="59CF8EFB" w14:textId="77777777" w:rsidR="00B65435" w:rsidRDefault="00D50894" w:rsidP="00B65435">
      <w:pPr>
        <w:numPr>
          <w:ilvl w:val="1"/>
          <w:numId w:val="12"/>
        </w:numPr>
        <w:spacing w:before="240"/>
        <w:jc w:val="both"/>
        <w:outlineLvl w:val="0"/>
        <w:rPr>
          <w:rFonts w:ascii="Calibri" w:hAnsi="Calibri" w:cs="Calibri"/>
          <w:szCs w:val="24"/>
        </w:rPr>
      </w:pPr>
      <w:r w:rsidRPr="00117AFE">
        <w:rPr>
          <w:rFonts w:ascii="Calibri" w:hAnsi="Calibri" w:cs="Calibri"/>
          <w:szCs w:val="24"/>
        </w:rPr>
        <w:t xml:space="preserve">Next, hold each embryo gently but firmly with a pair of forceps, and </w:t>
      </w:r>
      <w:r>
        <w:rPr>
          <w:rFonts w:ascii="Calibri" w:hAnsi="Calibri" w:cs="Calibri"/>
          <w:szCs w:val="24"/>
        </w:rPr>
        <w:t>use</w:t>
      </w:r>
      <w:r w:rsidRPr="00117AFE">
        <w:rPr>
          <w:rFonts w:ascii="Calibri" w:hAnsi="Calibri" w:cs="Calibri"/>
          <w:szCs w:val="24"/>
        </w:rPr>
        <w:t xml:space="preserve"> the </w:t>
      </w:r>
      <w:proofErr w:type="spellStart"/>
      <w:r w:rsidRPr="00117AFE">
        <w:rPr>
          <w:rFonts w:ascii="Calibri" w:hAnsi="Calibri" w:cs="Calibri"/>
          <w:szCs w:val="24"/>
        </w:rPr>
        <w:t>microdissection</w:t>
      </w:r>
      <w:proofErr w:type="spellEnd"/>
      <w:r w:rsidRPr="00117AFE">
        <w:rPr>
          <w:rFonts w:ascii="Calibri" w:hAnsi="Calibri" w:cs="Calibri"/>
          <w:szCs w:val="24"/>
        </w:rPr>
        <w:t xml:space="preserve"> tool</w:t>
      </w:r>
      <w:r>
        <w:rPr>
          <w:rFonts w:ascii="Calibri" w:hAnsi="Calibri" w:cs="Calibri"/>
          <w:szCs w:val="24"/>
        </w:rPr>
        <w:t xml:space="preserve"> to</w:t>
      </w:r>
      <w:r w:rsidRPr="00117AFE">
        <w:rPr>
          <w:rFonts w:ascii="Calibri" w:hAnsi="Calibri" w:cs="Calibri"/>
          <w:szCs w:val="24"/>
        </w:rPr>
        <w:t xml:space="preserve"> remove the neural tube and </w:t>
      </w:r>
      <w:r>
        <w:rPr>
          <w:rFonts w:ascii="Calibri" w:hAnsi="Calibri" w:cs="Calibri"/>
          <w:szCs w:val="24"/>
        </w:rPr>
        <w:t xml:space="preserve">the </w:t>
      </w:r>
      <w:r w:rsidRPr="00117AFE">
        <w:rPr>
          <w:rFonts w:ascii="Calibri" w:hAnsi="Calibri" w:cs="Calibri"/>
          <w:szCs w:val="24"/>
        </w:rPr>
        <w:t xml:space="preserve">associated </w:t>
      </w:r>
      <w:proofErr w:type="spellStart"/>
      <w:r w:rsidRPr="00117AFE">
        <w:rPr>
          <w:rFonts w:ascii="Calibri" w:hAnsi="Calibri" w:cs="Calibri"/>
          <w:szCs w:val="24"/>
        </w:rPr>
        <w:t>myotomes</w:t>
      </w:r>
      <w:proofErr w:type="spellEnd"/>
      <w:r w:rsidRPr="00117AFE">
        <w:rPr>
          <w:rFonts w:ascii="Calibri" w:hAnsi="Calibri" w:cs="Calibri"/>
          <w:szCs w:val="24"/>
        </w:rPr>
        <w:t xml:space="preserve"> which are located at the most dorsal aspect of the animal.  </w:t>
      </w:r>
      <w:r>
        <w:rPr>
          <w:rFonts w:ascii="Calibri" w:hAnsi="Calibri" w:cs="Calibri"/>
          <w:szCs w:val="24"/>
        </w:rPr>
        <w:t xml:space="preserve">Do this by </w:t>
      </w:r>
      <w:r w:rsidR="00B65435" w:rsidRPr="00695B21">
        <w:rPr>
          <w:rFonts w:ascii="Calibri" w:hAnsi="Calibri" w:cs="Calibri"/>
          <w:szCs w:val="24"/>
        </w:rPr>
        <w:t xml:space="preserve">making three slices, one at either end of the location of the neural tube and a third just ventral to it.  </w:t>
      </w:r>
      <w:r w:rsidR="00343A46" w:rsidRPr="00695B21">
        <w:rPr>
          <w:rFonts w:ascii="Calibri" w:hAnsi="Calibri" w:cs="Calibri"/>
          <w:szCs w:val="24"/>
        </w:rPr>
        <w:t>Then, m</w:t>
      </w:r>
      <w:r w:rsidR="00B65435" w:rsidRPr="00695B21">
        <w:rPr>
          <w:rFonts w:ascii="Calibri" w:hAnsi="Calibri" w:cs="Calibri"/>
          <w:szCs w:val="24"/>
        </w:rPr>
        <w:t>ove each dissected neural tube/</w:t>
      </w:r>
      <w:proofErr w:type="spellStart"/>
      <w:r w:rsidR="00B65435" w:rsidRPr="00695B21">
        <w:rPr>
          <w:rFonts w:ascii="Calibri" w:hAnsi="Calibri" w:cs="Calibri"/>
          <w:szCs w:val="24"/>
        </w:rPr>
        <w:t>myotome</w:t>
      </w:r>
      <w:proofErr w:type="spellEnd"/>
      <w:r w:rsidR="00B65435" w:rsidRPr="00695B21">
        <w:rPr>
          <w:rFonts w:ascii="Calibri" w:hAnsi="Calibri" w:cs="Calibri"/>
          <w:szCs w:val="24"/>
        </w:rPr>
        <w:t xml:space="preserve"> to a clean part of the dish away from the yolk granules and other debris.  </w:t>
      </w:r>
    </w:p>
    <w:p w14:paraId="0AAD0921" w14:textId="77777777" w:rsidR="00695B21" w:rsidRDefault="00D50894" w:rsidP="00695B21">
      <w:pPr>
        <w:numPr>
          <w:ilvl w:val="2"/>
          <w:numId w:val="12"/>
        </w:numPr>
        <w:spacing w:before="240"/>
        <w:jc w:val="both"/>
        <w:outlineLvl w:val="0"/>
        <w:rPr>
          <w:rFonts w:ascii="Calibri" w:hAnsi="Calibri" w:cs="Calibri"/>
          <w:szCs w:val="24"/>
        </w:rPr>
      </w:pPr>
      <w:r>
        <w:rPr>
          <w:rFonts w:ascii="Calibri" w:hAnsi="Calibri" w:cs="Calibri"/>
          <w:szCs w:val="24"/>
        </w:rPr>
        <w:t>VIDEO</w:t>
      </w:r>
      <w:r w:rsidR="00695B21">
        <w:rPr>
          <w:rFonts w:ascii="Calibri" w:hAnsi="Calibri" w:cs="Calibri"/>
          <w:szCs w:val="24"/>
        </w:rPr>
        <w:t>:  Talent removes the</w:t>
      </w:r>
      <w:r w:rsidR="00695B21" w:rsidRPr="00695B21">
        <w:rPr>
          <w:rFonts w:ascii="Calibri" w:hAnsi="Calibri" w:cs="Calibri"/>
          <w:szCs w:val="24"/>
        </w:rPr>
        <w:t xml:space="preserve"> </w:t>
      </w:r>
      <w:proofErr w:type="spellStart"/>
      <w:r w:rsidR="00695B21" w:rsidRPr="00695B21">
        <w:rPr>
          <w:rFonts w:ascii="Calibri" w:hAnsi="Calibri" w:cs="Calibri"/>
          <w:szCs w:val="24"/>
        </w:rPr>
        <w:t>myotomes</w:t>
      </w:r>
      <w:proofErr w:type="spellEnd"/>
      <w:r w:rsidR="00695B21" w:rsidRPr="00695B21">
        <w:rPr>
          <w:rFonts w:ascii="Calibri" w:hAnsi="Calibri" w:cs="Calibri"/>
          <w:szCs w:val="24"/>
        </w:rPr>
        <w:t xml:space="preserve"> and neural tube by making three slices, one at either end of the location of the neural tube and a third just ventral to it</w:t>
      </w:r>
      <w:r w:rsidR="00695B21">
        <w:rPr>
          <w:rFonts w:ascii="Calibri" w:hAnsi="Calibri" w:cs="Calibri"/>
          <w:szCs w:val="24"/>
        </w:rPr>
        <w:t>.</w:t>
      </w:r>
    </w:p>
    <w:p w14:paraId="2B43F794" w14:textId="77777777" w:rsidR="00695B21" w:rsidRPr="00695B21" w:rsidRDefault="00D50894" w:rsidP="00695B21">
      <w:pPr>
        <w:numPr>
          <w:ilvl w:val="2"/>
          <w:numId w:val="12"/>
        </w:numPr>
        <w:spacing w:before="240"/>
        <w:jc w:val="both"/>
        <w:outlineLvl w:val="0"/>
        <w:rPr>
          <w:rFonts w:ascii="Calibri" w:hAnsi="Calibri" w:cs="Calibri"/>
          <w:szCs w:val="24"/>
        </w:rPr>
      </w:pPr>
      <w:r>
        <w:rPr>
          <w:rFonts w:ascii="Calibri" w:hAnsi="Calibri" w:cs="Calibri"/>
          <w:szCs w:val="24"/>
        </w:rPr>
        <w:t>VIDEO</w:t>
      </w:r>
      <w:r w:rsidR="00695B21">
        <w:rPr>
          <w:rFonts w:ascii="Calibri" w:hAnsi="Calibri" w:cs="Calibri"/>
          <w:szCs w:val="24"/>
        </w:rPr>
        <w:t xml:space="preserve">:  A dissected </w:t>
      </w:r>
      <w:r w:rsidR="00695B21" w:rsidRPr="00695B21">
        <w:rPr>
          <w:rFonts w:ascii="Calibri" w:hAnsi="Calibri" w:cs="Calibri"/>
          <w:szCs w:val="24"/>
        </w:rPr>
        <w:t>neural tube/</w:t>
      </w:r>
      <w:proofErr w:type="spellStart"/>
      <w:r w:rsidR="00695B21" w:rsidRPr="00695B21">
        <w:rPr>
          <w:rFonts w:ascii="Calibri" w:hAnsi="Calibri" w:cs="Calibri"/>
          <w:szCs w:val="24"/>
        </w:rPr>
        <w:t>myotome</w:t>
      </w:r>
      <w:proofErr w:type="spellEnd"/>
      <w:r w:rsidR="00695B21" w:rsidRPr="00695B21">
        <w:rPr>
          <w:rFonts w:ascii="Calibri" w:hAnsi="Calibri" w:cs="Calibri"/>
          <w:szCs w:val="24"/>
        </w:rPr>
        <w:t xml:space="preserve"> </w:t>
      </w:r>
      <w:r w:rsidR="00695B21">
        <w:rPr>
          <w:rFonts w:ascii="Calibri" w:hAnsi="Calibri" w:cs="Calibri"/>
          <w:szCs w:val="24"/>
        </w:rPr>
        <w:t xml:space="preserve">is moved </w:t>
      </w:r>
      <w:r w:rsidR="00695B21" w:rsidRPr="00695B21">
        <w:rPr>
          <w:rFonts w:ascii="Calibri" w:hAnsi="Calibri" w:cs="Calibri"/>
          <w:szCs w:val="24"/>
        </w:rPr>
        <w:t>to a clean part of the dish away from the yolk granules and other debris.</w:t>
      </w:r>
      <w:r w:rsidR="00695B21">
        <w:rPr>
          <w:rFonts w:ascii="Calibri" w:hAnsi="Calibri" w:cs="Calibri"/>
          <w:szCs w:val="24"/>
        </w:rPr>
        <w:t xml:space="preserve"> </w:t>
      </w:r>
    </w:p>
    <w:p w14:paraId="697DB245" w14:textId="77777777" w:rsidR="00CE10F2" w:rsidRDefault="00B65435" w:rsidP="00B65435">
      <w:pPr>
        <w:numPr>
          <w:ilvl w:val="1"/>
          <w:numId w:val="12"/>
        </w:numPr>
        <w:spacing w:before="240"/>
        <w:jc w:val="both"/>
        <w:outlineLvl w:val="0"/>
        <w:rPr>
          <w:rFonts w:ascii="Calibri" w:hAnsi="Calibri" w:cs="Calibri"/>
          <w:szCs w:val="24"/>
        </w:rPr>
      </w:pPr>
      <w:r w:rsidRPr="00695B21">
        <w:rPr>
          <w:rFonts w:ascii="Calibri" w:hAnsi="Calibri" w:cs="Calibri"/>
          <w:szCs w:val="24"/>
        </w:rPr>
        <w:t>After about fifteen minutes in CMF</w:t>
      </w:r>
      <w:r w:rsidR="00343A46" w:rsidRPr="00695B21">
        <w:rPr>
          <w:rFonts w:ascii="Calibri" w:hAnsi="Calibri" w:cs="Calibri"/>
          <w:szCs w:val="24"/>
        </w:rPr>
        <w:t>,</w:t>
      </w:r>
      <w:r w:rsidRPr="00695B21">
        <w:rPr>
          <w:rFonts w:ascii="Calibri" w:hAnsi="Calibri" w:cs="Calibri"/>
          <w:szCs w:val="24"/>
        </w:rPr>
        <w:t xml:space="preserve"> use </w:t>
      </w:r>
      <w:r w:rsidR="00343A46" w:rsidRPr="00695B21">
        <w:rPr>
          <w:rFonts w:ascii="Calibri" w:hAnsi="Calibri" w:cs="Calibri"/>
          <w:szCs w:val="24"/>
        </w:rPr>
        <w:t xml:space="preserve">the </w:t>
      </w:r>
      <w:r w:rsidRPr="00695B21">
        <w:rPr>
          <w:rFonts w:ascii="Calibri" w:hAnsi="Calibri" w:cs="Calibri"/>
          <w:szCs w:val="24"/>
        </w:rPr>
        <w:t>forceps to lift the pigmented skin free of the dissected tissue and discard</w:t>
      </w:r>
      <w:r w:rsidR="001E3E5C" w:rsidRPr="00695B21">
        <w:rPr>
          <w:rFonts w:ascii="Calibri" w:hAnsi="Calibri" w:cs="Calibri"/>
          <w:szCs w:val="24"/>
        </w:rPr>
        <w:t xml:space="preserve"> the skin</w:t>
      </w:r>
      <w:r w:rsidRPr="00695B21">
        <w:rPr>
          <w:rFonts w:ascii="Calibri" w:hAnsi="Calibri" w:cs="Calibri"/>
          <w:szCs w:val="24"/>
        </w:rPr>
        <w:t>.  After an additional 30-60 minutes, the cells will form a “sand pile” as they become dissociated from one another.</w:t>
      </w:r>
    </w:p>
    <w:p w14:paraId="162CE22D" w14:textId="77777777" w:rsidR="00BA632A" w:rsidRDefault="00D50894" w:rsidP="00BA632A">
      <w:pPr>
        <w:numPr>
          <w:ilvl w:val="2"/>
          <w:numId w:val="12"/>
        </w:numPr>
        <w:spacing w:before="240"/>
        <w:jc w:val="both"/>
        <w:outlineLvl w:val="0"/>
        <w:rPr>
          <w:rFonts w:ascii="Calibri" w:hAnsi="Calibri" w:cs="Calibri"/>
          <w:szCs w:val="24"/>
        </w:rPr>
      </w:pPr>
      <w:r>
        <w:rPr>
          <w:rFonts w:ascii="Calibri" w:hAnsi="Calibri" w:cs="Calibri"/>
          <w:szCs w:val="24"/>
        </w:rPr>
        <w:t>VIDEO</w:t>
      </w:r>
      <w:r w:rsidR="00BA632A">
        <w:rPr>
          <w:rFonts w:ascii="Calibri" w:hAnsi="Calibri" w:cs="Calibri"/>
          <w:szCs w:val="24"/>
        </w:rPr>
        <w:t xml:space="preserve">:  Talent </w:t>
      </w:r>
      <w:r w:rsidR="00BA632A" w:rsidRPr="00695B21">
        <w:rPr>
          <w:rFonts w:ascii="Calibri" w:hAnsi="Calibri" w:cs="Calibri"/>
          <w:szCs w:val="24"/>
        </w:rPr>
        <w:t>lift</w:t>
      </w:r>
      <w:r w:rsidR="00BA632A">
        <w:rPr>
          <w:rFonts w:ascii="Calibri" w:hAnsi="Calibri" w:cs="Calibri"/>
          <w:szCs w:val="24"/>
        </w:rPr>
        <w:t>s</w:t>
      </w:r>
      <w:r w:rsidR="00BA632A" w:rsidRPr="00695B21">
        <w:rPr>
          <w:rFonts w:ascii="Calibri" w:hAnsi="Calibri" w:cs="Calibri"/>
          <w:szCs w:val="24"/>
        </w:rPr>
        <w:t xml:space="preserve"> the pigmented skin free of the dissected tissue and discard</w:t>
      </w:r>
      <w:r w:rsidR="00BA632A">
        <w:rPr>
          <w:rFonts w:ascii="Calibri" w:hAnsi="Calibri" w:cs="Calibri"/>
          <w:szCs w:val="24"/>
        </w:rPr>
        <w:t>s</w:t>
      </w:r>
      <w:r w:rsidR="00BA632A" w:rsidRPr="00695B21">
        <w:rPr>
          <w:rFonts w:ascii="Calibri" w:hAnsi="Calibri" w:cs="Calibri"/>
          <w:szCs w:val="24"/>
        </w:rPr>
        <w:t xml:space="preserve"> the skin.</w:t>
      </w:r>
    </w:p>
    <w:p w14:paraId="52ED9B68" w14:textId="77777777" w:rsidR="00BA632A" w:rsidRPr="00695B21" w:rsidRDefault="00D50894" w:rsidP="00BA632A">
      <w:pPr>
        <w:numPr>
          <w:ilvl w:val="2"/>
          <w:numId w:val="12"/>
        </w:numPr>
        <w:spacing w:before="240"/>
        <w:jc w:val="both"/>
        <w:outlineLvl w:val="0"/>
        <w:rPr>
          <w:rFonts w:ascii="Calibri" w:hAnsi="Calibri" w:cs="Calibri"/>
          <w:szCs w:val="24"/>
        </w:rPr>
      </w:pPr>
      <w:r>
        <w:rPr>
          <w:rFonts w:ascii="Calibri" w:hAnsi="Calibri" w:cs="Calibri"/>
          <w:szCs w:val="24"/>
        </w:rPr>
        <w:t>PHOTO</w:t>
      </w:r>
      <w:r w:rsidR="00BA632A">
        <w:rPr>
          <w:rFonts w:ascii="Calibri" w:hAnsi="Calibri" w:cs="Calibri"/>
          <w:szCs w:val="24"/>
        </w:rPr>
        <w:t xml:space="preserve">:  The cells as they form a </w:t>
      </w:r>
      <w:r w:rsidR="00BA632A" w:rsidRPr="00695B21">
        <w:rPr>
          <w:rFonts w:ascii="Calibri" w:hAnsi="Calibri" w:cs="Calibri"/>
          <w:szCs w:val="24"/>
        </w:rPr>
        <w:t>“sand pile”</w:t>
      </w:r>
      <w:r w:rsidR="00BA632A">
        <w:rPr>
          <w:rFonts w:ascii="Calibri" w:hAnsi="Calibri" w:cs="Calibri"/>
          <w:szCs w:val="24"/>
        </w:rPr>
        <w:t>.</w:t>
      </w:r>
    </w:p>
    <w:p w14:paraId="006FD46E" w14:textId="77777777" w:rsidR="00B65435" w:rsidRPr="00F826FC" w:rsidRDefault="00B65435" w:rsidP="00B65435">
      <w:pPr>
        <w:spacing w:before="240"/>
        <w:ind w:left="360"/>
        <w:jc w:val="both"/>
        <w:outlineLvl w:val="0"/>
        <w:rPr>
          <w:rFonts w:ascii="Calibri" w:hAnsi="Calibri" w:cs="Calibri"/>
          <w:szCs w:val="24"/>
        </w:rPr>
      </w:pPr>
    </w:p>
    <w:p w14:paraId="5D3525CC" w14:textId="77777777" w:rsidR="00FC508B" w:rsidRPr="00F826FC" w:rsidRDefault="00B65435" w:rsidP="00CE10F2">
      <w:pPr>
        <w:numPr>
          <w:ilvl w:val="0"/>
          <w:numId w:val="12"/>
        </w:numPr>
        <w:spacing w:before="240"/>
        <w:jc w:val="both"/>
        <w:outlineLvl w:val="0"/>
        <w:rPr>
          <w:rFonts w:ascii="Calibri" w:hAnsi="Calibri" w:cs="Calibri"/>
          <w:b/>
          <w:szCs w:val="24"/>
        </w:rPr>
      </w:pPr>
      <w:r w:rsidRPr="00F826FC">
        <w:rPr>
          <w:rFonts w:ascii="Calibri" w:hAnsi="Calibri" w:cs="Calibri"/>
          <w:b/>
          <w:bCs/>
          <w:szCs w:val="24"/>
        </w:rPr>
        <w:t>Preparation of nerve-muscle co-cultures</w:t>
      </w:r>
    </w:p>
    <w:p w14:paraId="5AF7F8E6" w14:textId="77777777" w:rsidR="00B65435" w:rsidRDefault="00343A46" w:rsidP="0052487E">
      <w:pPr>
        <w:numPr>
          <w:ilvl w:val="1"/>
          <w:numId w:val="12"/>
        </w:numPr>
        <w:spacing w:before="240"/>
        <w:jc w:val="both"/>
        <w:outlineLvl w:val="0"/>
        <w:rPr>
          <w:rFonts w:ascii="Calibri" w:hAnsi="Calibri" w:cs="Calibri"/>
          <w:szCs w:val="24"/>
        </w:rPr>
      </w:pPr>
      <w:r>
        <w:rPr>
          <w:rFonts w:ascii="Calibri" w:hAnsi="Calibri" w:cs="Calibri"/>
          <w:szCs w:val="24"/>
        </w:rPr>
        <w:t>In this procedure, t</w:t>
      </w:r>
      <w:r w:rsidR="00B65435" w:rsidRPr="00F826FC">
        <w:rPr>
          <w:rFonts w:ascii="Calibri" w:hAnsi="Calibri" w:cs="Calibri"/>
          <w:szCs w:val="24"/>
        </w:rPr>
        <w:t>haw a 10 ml tube of culture medium</w:t>
      </w:r>
      <w:r>
        <w:rPr>
          <w:rFonts w:ascii="Calibri" w:hAnsi="Calibri" w:cs="Calibri"/>
          <w:szCs w:val="24"/>
        </w:rPr>
        <w:t>.  Next,</w:t>
      </w:r>
      <w:r w:rsidR="00B65435" w:rsidRPr="00F826FC">
        <w:rPr>
          <w:rFonts w:ascii="Calibri" w:hAnsi="Calibri" w:cs="Calibri"/>
          <w:szCs w:val="24"/>
        </w:rPr>
        <w:t xml:space="preserve"> a</w:t>
      </w:r>
      <w:r>
        <w:rPr>
          <w:rFonts w:ascii="Calibri" w:hAnsi="Calibri" w:cs="Calibri"/>
          <w:szCs w:val="24"/>
        </w:rPr>
        <w:t xml:space="preserve">dd 70 µl ITS </w:t>
      </w:r>
      <w:r w:rsidR="0052487E">
        <w:rPr>
          <w:rFonts w:ascii="Calibri" w:hAnsi="Calibri" w:cs="Calibri"/>
          <w:szCs w:val="24"/>
        </w:rPr>
        <w:t>(Text overlay: ITS:</w:t>
      </w:r>
      <w:r w:rsidR="0052487E" w:rsidRPr="0052487E">
        <w:t xml:space="preserve"> </w:t>
      </w:r>
      <w:r w:rsidR="0052487E">
        <w:t>i</w:t>
      </w:r>
      <w:r w:rsidR="0052487E">
        <w:rPr>
          <w:rFonts w:ascii="Calibri" w:hAnsi="Calibri" w:cs="Calibri"/>
          <w:szCs w:val="24"/>
        </w:rPr>
        <w:t>nsulin-transferrin-s</w:t>
      </w:r>
      <w:r w:rsidR="0052487E" w:rsidRPr="0052487E">
        <w:rPr>
          <w:rFonts w:ascii="Calibri" w:hAnsi="Calibri" w:cs="Calibri"/>
          <w:szCs w:val="24"/>
        </w:rPr>
        <w:t>elenium</w:t>
      </w:r>
      <w:r w:rsidR="0052487E">
        <w:rPr>
          <w:rFonts w:ascii="Calibri" w:hAnsi="Calibri" w:cs="Calibri"/>
          <w:szCs w:val="24"/>
        </w:rPr>
        <w:t xml:space="preserve">) </w:t>
      </w:r>
      <w:r>
        <w:rPr>
          <w:rFonts w:ascii="Calibri" w:hAnsi="Calibri" w:cs="Calibri"/>
          <w:szCs w:val="24"/>
        </w:rPr>
        <w:t xml:space="preserve">and 35 </w:t>
      </w:r>
      <w:proofErr w:type="spellStart"/>
      <w:r>
        <w:rPr>
          <w:rFonts w:ascii="Calibri" w:hAnsi="Calibri" w:cs="Calibri"/>
          <w:szCs w:val="24"/>
        </w:rPr>
        <w:t>ng</w:t>
      </w:r>
      <w:proofErr w:type="spellEnd"/>
      <w:r>
        <w:rPr>
          <w:rFonts w:ascii="Calibri" w:hAnsi="Calibri" w:cs="Calibri"/>
          <w:szCs w:val="24"/>
        </w:rPr>
        <w:t>/ml BDNF</w:t>
      </w:r>
      <w:r w:rsidR="0052487E">
        <w:rPr>
          <w:rFonts w:ascii="Calibri" w:hAnsi="Calibri" w:cs="Calibri"/>
          <w:szCs w:val="24"/>
        </w:rPr>
        <w:t xml:space="preserve"> (Text overlay: BDNF:</w:t>
      </w:r>
      <w:r w:rsidR="0052487E" w:rsidRPr="0052487E">
        <w:t xml:space="preserve"> </w:t>
      </w:r>
      <w:r w:rsidR="0052487E">
        <w:t>b</w:t>
      </w:r>
      <w:r w:rsidR="0052487E">
        <w:rPr>
          <w:rFonts w:ascii="Calibri" w:hAnsi="Calibri" w:cs="Calibri"/>
          <w:szCs w:val="24"/>
        </w:rPr>
        <w:t xml:space="preserve">rain-derived </w:t>
      </w:r>
      <w:proofErr w:type="spellStart"/>
      <w:r w:rsidR="0052487E">
        <w:rPr>
          <w:rFonts w:ascii="Calibri" w:hAnsi="Calibri" w:cs="Calibri"/>
          <w:szCs w:val="24"/>
        </w:rPr>
        <w:t>neurotrophic</w:t>
      </w:r>
      <w:proofErr w:type="spellEnd"/>
      <w:r w:rsidR="0052487E">
        <w:rPr>
          <w:rFonts w:ascii="Calibri" w:hAnsi="Calibri" w:cs="Calibri"/>
          <w:szCs w:val="24"/>
        </w:rPr>
        <w:t xml:space="preserve"> factor)</w:t>
      </w:r>
      <w:r w:rsidR="00B65435" w:rsidRPr="00F826FC">
        <w:rPr>
          <w:rFonts w:ascii="Calibri" w:hAnsi="Calibri" w:cs="Calibri"/>
          <w:szCs w:val="24"/>
        </w:rPr>
        <w:t xml:space="preserve">. </w:t>
      </w:r>
    </w:p>
    <w:p w14:paraId="7614632C" w14:textId="77777777" w:rsidR="000D444E" w:rsidRDefault="000D444E" w:rsidP="000D444E">
      <w:pPr>
        <w:numPr>
          <w:ilvl w:val="2"/>
          <w:numId w:val="12"/>
        </w:numPr>
        <w:spacing w:before="240"/>
        <w:jc w:val="both"/>
        <w:outlineLvl w:val="0"/>
        <w:rPr>
          <w:rFonts w:ascii="Calibri" w:hAnsi="Calibri" w:cs="Calibri"/>
          <w:szCs w:val="24"/>
        </w:rPr>
      </w:pPr>
      <w:r>
        <w:rPr>
          <w:rFonts w:ascii="Calibri" w:hAnsi="Calibri" w:cs="Calibri"/>
          <w:szCs w:val="24"/>
        </w:rPr>
        <w:t xml:space="preserve">MED:  Talent places a </w:t>
      </w:r>
      <w:r w:rsidRPr="00F826FC">
        <w:rPr>
          <w:rFonts w:ascii="Calibri" w:hAnsi="Calibri" w:cs="Calibri"/>
          <w:szCs w:val="24"/>
        </w:rPr>
        <w:t>10 ml tube of culture medium</w:t>
      </w:r>
      <w:r>
        <w:rPr>
          <w:rFonts w:ascii="Calibri" w:hAnsi="Calibri" w:cs="Calibri"/>
          <w:szCs w:val="24"/>
        </w:rPr>
        <w:t xml:space="preserve"> at room temperature.</w:t>
      </w:r>
    </w:p>
    <w:p w14:paraId="072D841A" w14:textId="77777777" w:rsidR="000D444E" w:rsidRPr="00F826FC" w:rsidRDefault="000D444E" w:rsidP="000D444E">
      <w:pPr>
        <w:numPr>
          <w:ilvl w:val="2"/>
          <w:numId w:val="12"/>
        </w:numPr>
        <w:spacing w:before="240"/>
        <w:jc w:val="both"/>
        <w:outlineLvl w:val="0"/>
        <w:rPr>
          <w:rFonts w:ascii="Calibri" w:hAnsi="Calibri" w:cs="Calibri"/>
          <w:szCs w:val="24"/>
        </w:rPr>
      </w:pPr>
      <w:r>
        <w:rPr>
          <w:rFonts w:ascii="Calibri" w:hAnsi="Calibri" w:cs="Calibri"/>
          <w:szCs w:val="24"/>
        </w:rPr>
        <w:t xml:space="preserve">CU:  The culture medium as 70 µl ITS and 35 </w:t>
      </w:r>
      <w:proofErr w:type="spellStart"/>
      <w:r>
        <w:rPr>
          <w:rFonts w:ascii="Calibri" w:hAnsi="Calibri" w:cs="Calibri"/>
          <w:szCs w:val="24"/>
        </w:rPr>
        <w:t>ng</w:t>
      </w:r>
      <w:proofErr w:type="spellEnd"/>
      <w:r>
        <w:rPr>
          <w:rFonts w:ascii="Calibri" w:hAnsi="Calibri" w:cs="Calibri"/>
          <w:szCs w:val="24"/>
        </w:rPr>
        <w:t>/ml BDNF are added.  Text overlay: ITS:</w:t>
      </w:r>
      <w:r w:rsidRPr="0052487E">
        <w:t xml:space="preserve"> </w:t>
      </w:r>
      <w:r>
        <w:t>i</w:t>
      </w:r>
      <w:r>
        <w:rPr>
          <w:rFonts w:ascii="Calibri" w:hAnsi="Calibri" w:cs="Calibri"/>
          <w:szCs w:val="24"/>
        </w:rPr>
        <w:t>nsulin-transferrin-s</w:t>
      </w:r>
      <w:r w:rsidRPr="0052487E">
        <w:rPr>
          <w:rFonts w:ascii="Calibri" w:hAnsi="Calibri" w:cs="Calibri"/>
          <w:szCs w:val="24"/>
        </w:rPr>
        <w:t>elenium</w:t>
      </w:r>
      <w:r>
        <w:rPr>
          <w:rFonts w:ascii="Calibri" w:hAnsi="Calibri" w:cs="Calibri"/>
          <w:szCs w:val="24"/>
        </w:rPr>
        <w:t>.  Text overlay: BDNF:</w:t>
      </w:r>
      <w:r w:rsidRPr="0052487E">
        <w:t xml:space="preserve"> </w:t>
      </w:r>
      <w:r>
        <w:t>b</w:t>
      </w:r>
      <w:r>
        <w:rPr>
          <w:rFonts w:ascii="Calibri" w:hAnsi="Calibri" w:cs="Calibri"/>
          <w:szCs w:val="24"/>
        </w:rPr>
        <w:t xml:space="preserve">rain-derived </w:t>
      </w:r>
      <w:proofErr w:type="spellStart"/>
      <w:r>
        <w:rPr>
          <w:rFonts w:ascii="Calibri" w:hAnsi="Calibri" w:cs="Calibri"/>
          <w:szCs w:val="24"/>
        </w:rPr>
        <w:t>neurotrophic</w:t>
      </w:r>
      <w:proofErr w:type="spellEnd"/>
      <w:r>
        <w:rPr>
          <w:rFonts w:ascii="Calibri" w:hAnsi="Calibri" w:cs="Calibri"/>
          <w:szCs w:val="24"/>
        </w:rPr>
        <w:t xml:space="preserve"> factor.</w:t>
      </w:r>
    </w:p>
    <w:p w14:paraId="78318952" w14:textId="77777777" w:rsidR="000D444E" w:rsidRDefault="00B65435" w:rsidP="000D444E">
      <w:pPr>
        <w:numPr>
          <w:ilvl w:val="1"/>
          <w:numId w:val="12"/>
        </w:numPr>
        <w:spacing w:before="240"/>
        <w:jc w:val="both"/>
        <w:outlineLvl w:val="0"/>
        <w:rPr>
          <w:rFonts w:ascii="Calibri" w:hAnsi="Calibri" w:cs="Calibri"/>
          <w:szCs w:val="24"/>
        </w:rPr>
      </w:pPr>
      <w:r w:rsidRPr="000D444E">
        <w:rPr>
          <w:rFonts w:ascii="Calibri" w:hAnsi="Calibri" w:cs="Calibri"/>
          <w:szCs w:val="24"/>
        </w:rPr>
        <w:lastRenderedPageBreak/>
        <w:t xml:space="preserve">Label and fill </w:t>
      </w:r>
      <w:r w:rsidR="0052487E" w:rsidRPr="000D444E">
        <w:rPr>
          <w:rFonts w:ascii="Calibri" w:hAnsi="Calibri" w:cs="Calibri"/>
          <w:szCs w:val="24"/>
        </w:rPr>
        <w:t xml:space="preserve">the </w:t>
      </w:r>
      <w:r w:rsidRPr="000D444E">
        <w:rPr>
          <w:rFonts w:ascii="Calibri" w:hAnsi="Calibri" w:cs="Calibri"/>
          <w:szCs w:val="24"/>
        </w:rPr>
        <w:t xml:space="preserve">35 mm </w:t>
      </w:r>
      <w:r w:rsidR="0052487E" w:rsidRPr="000D444E">
        <w:rPr>
          <w:rFonts w:ascii="Calibri" w:hAnsi="Calibri" w:cs="Calibri"/>
          <w:szCs w:val="24"/>
        </w:rPr>
        <w:t xml:space="preserve">sterile culture dishes </w:t>
      </w:r>
      <w:r w:rsidRPr="000D444E">
        <w:rPr>
          <w:rFonts w:ascii="Calibri" w:hAnsi="Calibri" w:cs="Calibri"/>
          <w:szCs w:val="24"/>
        </w:rPr>
        <w:t>approximately halfway with L-15 culture medium (</w:t>
      </w:r>
      <w:r w:rsidR="0052487E" w:rsidRPr="000D444E">
        <w:rPr>
          <w:rFonts w:ascii="Calibri" w:hAnsi="Calibri" w:cs="Calibri"/>
          <w:szCs w:val="24"/>
        </w:rPr>
        <w:t xml:space="preserve">Text overlay: See accompanying manuscript for composition of </w:t>
      </w:r>
      <w:r w:rsidR="001E3E5C" w:rsidRPr="000D444E">
        <w:rPr>
          <w:rFonts w:ascii="Calibri" w:hAnsi="Calibri" w:cs="Calibri"/>
          <w:szCs w:val="24"/>
        </w:rPr>
        <w:t xml:space="preserve">solution e).  Use one culture dish for each embryo you have dissected. </w:t>
      </w:r>
      <w:r w:rsidRPr="000D444E">
        <w:rPr>
          <w:rFonts w:ascii="Calibri" w:hAnsi="Calibri" w:cs="Calibri"/>
          <w:szCs w:val="24"/>
        </w:rPr>
        <w:t xml:space="preserve"> </w:t>
      </w:r>
    </w:p>
    <w:p w14:paraId="1F6E119E" w14:textId="77777777" w:rsidR="000D444E" w:rsidRDefault="000D444E" w:rsidP="000D444E">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fills </w:t>
      </w:r>
      <w:r w:rsidRPr="000D444E">
        <w:rPr>
          <w:rFonts w:ascii="Calibri" w:hAnsi="Calibri" w:cs="Calibri"/>
          <w:szCs w:val="24"/>
        </w:rPr>
        <w:t>the 35 mm sterile culture dishes approximately halfway with L-15 culture medium</w:t>
      </w:r>
      <w:r>
        <w:rPr>
          <w:rFonts w:ascii="Calibri" w:hAnsi="Calibri" w:cs="Calibri"/>
          <w:szCs w:val="24"/>
        </w:rPr>
        <w:t>.</w:t>
      </w:r>
      <w:r w:rsidRPr="000D444E">
        <w:rPr>
          <w:rFonts w:ascii="Calibri" w:hAnsi="Calibri" w:cs="Calibri"/>
          <w:szCs w:val="24"/>
        </w:rPr>
        <w:t xml:space="preserve"> </w:t>
      </w:r>
      <w:r>
        <w:rPr>
          <w:rFonts w:ascii="Calibri" w:hAnsi="Calibri" w:cs="Calibri"/>
          <w:szCs w:val="24"/>
        </w:rPr>
        <w:t xml:space="preserve"> </w:t>
      </w:r>
      <w:r w:rsidRPr="000D444E">
        <w:rPr>
          <w:rFonts w:ascii="Calibri" w:hAnsi="Calibri" w:cs="Calibri"/>
          <w:szCs w:val="24"/>
        </w:rPr>
        <w:t>Text overlay: See accompanying manuscript for composition of solution e.</w:t>
      </w:r>
    </w:p>
    <w:p w14:paraId="5CA69391" w14:textId="77777777" w:rsidR="00B65435" w:rsidRDefault="0052487E" w:rsidP="00B65435">
      <w:pPr>
        <w:numPr>
          <w:ilvl w:val="1"/>
          <w:numId w:val="12"/>
        </w:numPr>
        <w:spacing w:before="240"/>
        <w:jc w:val="both"/>
        <w:outlineLvl w:val="0"/>
        <w:rPr>
          <w:rFonts w:ascii="Calibri" w:hAnsi="Calibri" w:cs="Calibri"/>
          <w:szCs w:val="24"/>
        </w:rPr>
      </w:pPr>
      <w:r>
        <w:rPr>
          <w:rFonts w:ascii="Calibri" w:hAnsi="Calibri" w:cs="Calibri"/>
          <w:szCs w:val="24"/>
        </w:rPr>
        <w:t>To f</w:t>
      </w:r>
      <w:r w:rsidR="00B65435" w:rsidRPr="00F826FC">
        <w:rPr>
          <w:rFonts w:ascii="Calibri" w:hAnsi="Calibri" w:cs="Calibri"/>
          <w:szCs w:val="24"/>
        </w:rPr>
        <w:t>abricate a plating pipette</w:t>
      </w:r>
      <w:r>
        <w:rPr>
          <w:rFonts w:ascii="Calibri" w:hAnsi="Calibri" w:cs="Calibri"/>
          <w:szCs w:val="24"/>
        </w:rPr>
        <w:t>, hold</w:t>
      </w:r>
      <w:r w:rsidR="00B65435" w:rsidRPr="00F826FC">
        <w:rPr>
          <w:rFonts w:ascii="Calibri" w:hAnsi="Calibri" w:cs="Calibri"/>
          <w:szCs w:val="24"/>
        </w:rPr>
        <w:t xml:space="preserve"> </w:t>
      </w:r>
      <w:r>
        <w:rPr>
          <w:rFonts w:ascii="Calibri" w:hAnsi="Calibri" w:cs="Calibri"/>
          <w:szCs w:val="24"/>
        </w:rPr>
        <w:t>both</w:t>
      </w:r>
      <w:r w:rsidR="00B65435" w:rsidRPr="00F826FC">
        <w:rPr>
          <w:rFonts w:ascii="Calibri" w:hAnsi="Calibri" w:cs="Calibri"/>
          <w:szCs w:val="24"/>
        </w:rPr>
        <w:t xml:space="preserve"> end</w:t>
      </w:r>
      <w:r>
        <w:rPr>
          <w:rFonts w:ascii="Calibri" w:hAnsi="Calibri" w:cs="Calibri"/>
          <w:szCs w:val="24"/>
        </w:rPr>
        <w:t>s</w:t>
      </w:r>
      <w:r w:rsidR="00B65435" w:rsidRPr="00F826FC">
        <w:rPr>
          <w:rFonts w:ascii="Calibri" w:hAnsi="Calibri" w:cs="Calibri"/>
          <w:szCs w:val="24"/>
        </w:rPr>
        <w:t xml:space="preserve"> of a glass Pasteur pipette </w:t>
      </w:r>
      <w:r>
        <w:rPr>
          <w:rFonts w:ascii="Calibri" w:hAnsi="Calibri" w:cs="Calibri"/>
          <w:szCs w:val="24"/>
        </w:rPr>
        <w:t>and place</w:t>
      </w:r>
      <w:r w:rsidR="00B65435" w:rsidRPr="00F826FC">
        <w:rPr>
          <w:rFonts w:ascii="Calibri" w:hAnsi="Calibri" w:cs="Calibri"/>
          <w:szCs w:val="24"/>
        </w:rPr>
        <w:t xml:space="preserve"> the tapered portion over a flame.  </w:t>
      </w:r>
      <w:r>
        <w:rPr>
          <w:rFonts w:ascii="Calibri" w:hAnsi="Calibri" w:cs="Calibri"/>
          <w:szCs w:val="24"/>
        </w:rPr>
        <w:t>Then, p</w:t>
      </w:r>
      <w:r w:rsidR="00B65435" w:rsidRPr="00F826FC">
        <w:rPr>
          <w:rFonts w:ascii="Calibri" w:hAnsi="Calibri" w:cs="Calibri"/>
          <w:szCs w:val="24"/>
        </w:rPr>
        <w:t>ull the ends apart to about 10 cm</w:t>
      </w:r>
      <w:r w:rsidR="000D444E">
        <w:rPr>
          <w:rFonts w:ascii="Calibri" w:hAnsi="Calibri" w:cs="Calibri"/>
          <w:szCs w:val="24"/>
        </w:rPr>
        <w:t>.  Subsequently,</w:t>
      </w:r>
      <w:r w:rsidR="00B65435" w:rsidRPr="00F826FC">
        <w:rPr>
          <w:rFonts w:ascii="Calibri" w:hAnsi="Calibri" w:cs="Calibri"/>
          <w:szCs w:val="24"/>
        </w:rPr>
        <w:t xml:space="preserve"> break off the end to yield a tip of approximately 0.2 mm.  </w:t>
      </w:r>
    </w:p>
    <w:p w14:paraId="7D781237" w14:textId="77777777" w:rsidR="000D444E" w:rsidRDefault="000D444E" w:rsidP="000D444E">
      <w:pPr>
        <w:numPr>
          <w:ilvl w:val="2"/>
          <w:numId w:val="12"/>
        </w:numPr>
        <w:spacing w:before="240"/>
        <w:jc w:val="both"/>
        <w:outlineLvl w:val="0"/>
        <w:rPr>
          <w:rFonts w:ascii="Calibri" w:hAnsi="Calibri" w:cs="Calibri"/>
          <w:szCs w:val="24"/>
        </w:rPr>
      </w:pPr>
      <w:r>
        <w:rPr>
          <w:rFonts w:ascii="Calibri" w:hAnsi="Calibri" w:cs="Calibri"/>
          <w:szCs w:val="24"/>
        </w:rPr>
        <w:t>MED-over the shoulder:  Talent holds both</w:t>
      </w:r>
      <w:r w:rsidRPr="00F826FC">
        <w:rPr>
          <w:rFonts w:ascii="Calibri" w:hAnsi="Calibri" w:cs="Calibri"/>
          <w:szCs w:val="24"/>
        </w:rPr>
        <w:t xml:space="preserve"> end</w:t>
      </w:r>
      <w:r>
        <w:rPr>
          <w:rFonts w:ascii="Calibri" w:hAnsi="Calibri" w:cs="Calibri"/>
          <w:szCs w:val="24"/>
        </w:rPr>
        <w:t>s</w:t>
      </w:r>
      <w:r w:rsidRPr="00F826FC">
        <w:rPr>
          <w:rFonts w:ascii="Calibri" w:hAnsi="Calibri" w:cs="Calibri"/>
          <w:szCs w:val="24"/>
        </w:rPr>
        <w:t xml:space="preserve"> of a glass Pasteur pipette </w:t>
      </w:r>
      <w:r>
        <w:rPr>
          <w:rFonts w:ascii="Calibri" w:hAnsi="Calibri" w:cs="Calibri"/>
          <w:szCs w:val="24"/>
        </w:rPr>
        <w:t>and places</w:t>
      </w:r>
      <w:r w:rsidRPr="00F826FC">
        <w:rPr>
          <w:rFonts w:ascii="Calibri" w:hAnsi="Calibri" w:cs="Calibri"/>
          <w:szCs w:val="24"/>
        </w:rPr>
        <w:t xml:space="preserve"> the tapered portion over a flame.</w:t>
      </w:r>
    </w:p>
    <w:p w14:paraId="025FC171" w14:textId="77777777" w:rsidR="0006193A" w:rsidRDefault="000D444E" w:rsidP="000D444E">
      <w:pPr>
        <w:numPr>
          <w:ilvl w:val="2"/>
          <w:numId w:val="12"/>
        </w:numPr>
        <w:spacing w:before="240"/>
        <w:jc w:val="both"/>
        <w:outlineLvl w:val="0"/>
        <w:rPr>
          <w:rFonts w:ascii="Calibri" w:hAnsi="Calibri" w:cs="Calibri"/>
          <w:szCs w:val="24"/>
        </w:rPr>
      </w:pPr>
      <w:r>
        <w:rPr>
          <w:rFonts w:ascii="Calibri" w:hAnsi="Calibri" w:cs="Calibri"/>
          <w:szCs w:val="24"/>
        </w:rPr>
        <w:t xml:space="preserve">CU:  The </w:t>
      </w:r>
      <w:r w:rsidRPr="00F826FC">
        <w:rPr>
          <w:rFonts w:ascii="Calibri" w:hAnsi="Calibri" w:cs="Calibri"/>
          <w:szCs w:val="24"/>
        </w:rPr>
        <w:t>glass Pasteur pipette</w:t>
      </w:r>
      <w:r>
        <w:rPr>
          <w:rFonts w:ascii="Calibri" w:hAnsi="Calibri" w:cs="Calibri"/>
          <w:szCs w:val="24"/>
        </w:rPr>
        <w:t xml:space="preserve"> as </w:t>
      </w:r>
      <w:r w:rsidRPr="00F826FC">
        <w:rPr>
          <w:rFonts w:ascii="Calibri" w:hAnsi="Calibri" w:cs="Calibri"/>
          <w:szCs w:val="24"/>
        </w:rPr>
        <w:t xml:space="preserve">the ends </w:t>
      </w:r>
      <w:r>
        <w:rPr>
          <w:rFonts w:ascii="Calibri" w:hAnsi="Calibri" w:cs="Calibri"/>
          <w:szCs w:val="24"/>
        </w:rPr>
        <w:t xml:space="preserve">are pulled </w:t>
      </w:r>
      <w:r w:rsidRPr="00F826FC">
        <w:rPr>
          <w:rFonts w:ascii="Calibri" w:hAnsi="Calibri" w:cs="Calibri"/>
          <w:szCs w:val="24"/>
        </w:rPr>
        <w:t>apart to about 10 cm</w:t>
      </w:r>
      <w:r w:rsidR="0006193A">
        <w:rPr>
          <w:rFonts w:ascii="Calibri" w:hAnsi="Calibri" w:cs="Calibri"/>
          <w:szCs w:val="24"/>
        </w:rPr>
        <w:t>.</w:t>
      </w:r>
      <w:r w:rsidRPr="00F826FC">
        <w:rPr>
          <w:rFonts w:ascii="Calibri" w:hAnsi="Calibri" w:cs="Calibri"/>
          <w:szCs w:val="24"/>
        </w:rPr>
        <w:t xml:space="preserve"> </w:t>
      </w:r>
    </w:p>
    <w:p w14:paraId="2E8CD076" w14:textId="77777777" w:rsidR="000D444E" w:rsidRPr="00F826FC" w:rsidRDefault="0006193A" w:rsidP="000D444E">
      <w:pPr>
        <w:numPr>
          <w:ilvl w:val="2"/>
          <w:numId w:val="12"/>
        </w:numPr>
        <w:spacing w:before="240"/>
        <w:jc w:val="both"/>
        <w:outlineLvl w:val="0"/>
        <w:rPr>
          <w:rFonts w:ascii="Calibri" w:hAnsi="Calibri" w:cs="Calibri"/>
          <w:szCs w:val="24"/>
        </w:rPr>
      </w:pPr>
      <w:r>
        <w:rPr>
          <w:rFonts w:ascii="Calibri" w:hAnsi="Calibri" w:cs="Calibri"/>
          <w:szCs w:val="24"/>
        </w:rPr>
        <w:t>ECU:  T</w:t>
      </w:r>
      <w:r w:rsidR="000D444E">
        <w:rPr>
          <w:rFonts w:ascii="Calibri" w:hAnsi="Calibri" w:cs="Calibri"/>
          <w:szCs w:val="24"/>
        </w:rPr>
        <w:t>he pipette</w:t>
      </w:r>
      <w:r>
        <w:rPr>
          <w:rFonts w:ascii="Calibri" w:hAnsi="Calibri" w:cs="Calibri"/>
          <w:szCs w:val="24"/>
        </w:rPr>
        <w:t xml:space="preserve"> tip </w:t>
      </w:r>
      <w:r w:rsidR="000D444E">
        <w:rPr>
          <w:rFonts w:ascii="Calibri" w:hAnsi="Calibri" w:cs="Calibri"/>
          <w:szCs w:val="24"/>
        </w:rPr>
        <w:t xml:space="preserve">is </w:t>
      </w:r>
      <w:r w:rsidR="000D444E" w:rsidRPr="00F826FC">
        <w:rPr>
          <w:rFonts w:ascii="Calibri" w:hAnsi="Calibri" w:cs="Calibri"/>
          <w:szCs w:val="24"/>
        </w:rPr>
        <w:t>br</w:t>
      </w:r>
      <w:r w:rsidR="000D444E">
        <w:rPr>
          <w:rFonts w:ascii="Calibri" w:hAnsi="Calibri" w:cs="Calibri"/>
          <w:szCs w:val="24"/>
        </w:rPr>
        <w:t>oken</w:t>
      </w:r>
      <w:r w:rsidR="000D444E" w:rsidRPr="00F826FC">
        <w:rPr>
          <w:rFonts w:ascii="Calibri" w:hAnsi="Calibri" w:cs="Calibri"/>
          <w:szCs w:val="24"/>
        </w:rPr>
        <w:t xml:space="preserve"> off to yield a tip of approximately 0.2 mm</w:t>
      </w:r>
      <w:r w:rsidR="000D444E">
        <w:rPr>
          <w:rFonts w:ascii="Calibri" w:hAnsi="Calibri" w:cs="Calibri"/>
          <w:szCs w:val="24"/>
        </w:rPr>
        <w:t>.</w:t>
      </w:r>
    </w:p>
    <w:p w14:paraId="6B26127D" w14:textId="77777777" w:rsidR="008F16D6" w:rsidRDefault="0052487E" w:rsidP="008F16D6">
      <w:pPr>
        <w:numPr>
          <w:ilvl w:val="1"/>
          <w:numId w:val="12"/>
        </w:numPr>
        <w:spacing w:before="240"/>
        <w:jc w:val="both"/>
        <w:outlineLvl w:val="0"/>
        <w:rPr>
          <w:rFonts w:ascii="Calibri" w:hAnsi="Calibri" w:cs="Calibri"/>
          <w:szCs w:val="24"/>
        </w:rPr>
      </w:pPr>
      <w:r>
        <w:rPr>
          <w:rFonts w:ascii="Calibri" w:hAnsi="Calibri" w:cs="Calibri"/>
          <w:szCs w:val="24"/>
        </w:rPr>
        <w:t>Afterward, u</w:t>
      </w:r>
      <w:r w:rsidR="00B65435" w:rsidRPr="00F826FC">
        <w:rPr>
          <w:rFonts w:ascii="Calibri" w:hAnsi="Calibri" w:cs="Calibri"/>
          <w:szCs w:val="24"/>
        </w:rPr>
        <w:t xml:space="preserve">se the plating pipette to suck the “sand pile” </w:t>
      </w:r>
      <w:r w:rsidR="001C79BC" w:rsidRPr="00F826FC">
        <w:rPr>
          <w:rFonts w:ascii="Calibri" w:hAnsi="Calibri" w:cs="Calibri"/>
          <w:szCs w:val="24"/>
        </w:rPr>
        <w:t xml:space="preserve">up </w:t>
      </w:r>
      <w:r w:rsidR="00B65435" w:rsidRPr="00F826FC">
        <w:rPr>
          <w:rFonts w:ascii="Calibri" w:hAnsi="Calibri" w:cs="Calibri"/>
          <w:szCs w:val="24"/>
        </w:rPr>
        <w:t>from one embryo</w:t>
      </w:r>
      <w:r w:rsidR="001C79BC">
        <w:rPr>
          <w:rFonts w:ascii="Calibri" w:hAnsi="Calibri" w:cs="Calibri"/>
          <w:szCs w:val="24"/>
        </w:rPr>
        <w:t>; be careful to minimize</w:t>
      </w:r>
      <w:r w:rsidR="00B65435" w:rsidRPr="00F826FC">
        <w:rPr>
          <w:rFonts w:ascii="Calibri" w:hAnsi="Calibri" w:cs="Calibri"/>
          <w:szCs w:val="24"/>
        </w:rPr>
        <w:t xml:space="preserve"> the amount of solution drawn.  </w:t>
      </w:r>
      <w:r w:rsidR="001C79BC">
        <w:rPr>
          <w:rFonts w:ascii="Calibri" w:hAnsi="Calibri" w:cs="Calibri"/>
          <w:szCs w:val="24"/>
        </w:rPr>
        <w:t>Next, e</w:t>
      </w:r>
      <w:r w:rsidR="00B65435" w:rsidRPr="00F826FC">
        <w:rPr>
          <w:rFonts w:ascii="Calibri" w:hAnsi="Calibri" w:cs="Calibri"/>
          <w:szCs w:val="24"/>
        </w:rPr>
        <w:t>xpel the cells onto the bottom of a culture dish</w:t>
      </w:r>
      <w:r w:rsidR="00814003">
        <w:rPr>
          <w:rFonts w:ascii="Calibri" w:hAnsi="Calibri" w:cs="Calibri"/>
          <w:szCs w:val="24"/>
        </w:rPr>
        <w:t xml:space="preserve"> and</w:t>
      </w:r>
      <w:r w:rsidR="00B65435" w:rsidRPr="00F826FC">
        <w:rPr>
          <w:rFonts w:ascii="Calibri" w:hAnsi="Calibri" w:cs="Calibri"/>
          <w:szCs w:val="24"/>
        </w:rPr>
        <w:t xml:space="preserve"> </w:t>
      </w:r>
      <w:r w:rsidR="00814003">
        <w:rPr>
          <w:rFonts w:ascii="Calibri" w:hAnsi="Calibri" w:cs="Calibri"/>
          <w:szCs w:val="24"/>
        </w:rPr>
        <w:t>p</w:t>
      </w:r>
      <w:r w:rsidR="00B65435" w:rsidRPr="00F826FC">
        <w:rPr>
          <w:rFonts w:ascii="Calibri" w:hAnsi="Calibri" w:cs="Calibri"/>
          <w:szCs w:val="24"/>
        </w:rPr>
        <w:t>late the</w:t>
      </w:r>
      <w:r w:rsidR="00814003">
        <w:rPr>
          <w:rFonts w:ascii="Calibri" w:hAnsi="Calibri" w:cs="Calibri"/>
          <w:szCs w:val="24"/>
        </w:rPr>
        <w:t>m</w:t>
      </w:r>
      <w:r w:rsidR="00993DB2">
        <w:rPr>
          <w:rFonts w:ascii="Calibri" w:hAnsi="Calibri" w:cs="Calibri"/>
          <w:szCs w:val="24"/>
        </w:rPr>
        <w:t xml:space="preserve"> into several lines; then, l</w:t>
      </w:r>
      <w:r w:rsidR="008F16D6" w:rsidRPr="00F826FC">
        <w:rPr>
          <w:rFonts w:ascii="Calibri" w:hAnsi="Calibri" w:cs="Calibri"/>
          <w:szCs w:val="24"/>
        </w:rPr>
        <w:t>eave the dishes of plated cells undisturbed for at least fifteen minutes to allow the cells time to attach to the dish.</w:t>
      </w:r>
    </w:p>
    <w:p w14:paraId="2EA02B2A" w14:textId="77777777" w:rsidR="0006193A" w:rsidRDefault="00B81ECE" w:rsidP="0006193A">
      <w:pPr>
        <w:numPr>
          <w:ilvl w:val="2"/>
          <w:numId w:val="12"/>
        </w:numPr>
        <w:spacing w:before="240"/>
        <w:jc w:val="both"/>
        <w:outlineLvl w:val="0"/>
        <w:rPr>
          <w:rFonts w:ascii="Calibri" w:hAnsi="Calibri" w:cs="Calibri"/>
          <w:szCs w:val="24"/>
        </w:rPr>
      </w:pPr>
      <w:r>
        <w:rPr>
          <w:rFonts w:ascii="Calibri" w:hAnsi="Calibri" w:cs="Calibri"/>
          <w:szCs w:val="24"/>
        </w:rPr>
        <w:t>VIDEO</w:t>
      </w:r>
      <w:r w:rsidR="0006193A">
        <w:rPr>
          <w:rFonts w:ascii="Calibri" w:hAnsi="Calibri" w:cs="Calibri"/>
          <w:szCs w:val="24"/>
        </w:rPr>
        <w:t xml:space="preserve">:  Talent uses </w:t>
      </w:r>
      <w:r w:rsidR="0006193A" w:rsidRPr="00F826FC">
        <w:rPr>
          <w:rFonts w:ascii="Calibri" w:hAnsi="Calibri" w:cs="Calibri"/>
          <w:szCs w:val="24"/>
        </w:rPr>
        <w:t>the plating pipette to suck the “sand pile” up from one embryo</w:t>
      </w:r>
      <w:r w:rsidR="0006193A">
        <w:rPr>
          <w:rFonts w:ascii="Calibri" w:hAnsi="Calibri" w:cs="Calibri"/>
          <w:szCs w:val="24"/>
        </w:rPr>
        <w:t>.</w:t>
      </w:r>
    </w:p>
    <w:p w14:paraId="51A4B782" w14:textId="77777777" w:rsidR="0006193A" w:rsidRPr="00F826FC" w:rsidRDefault="00B81ECE" w:rsidP="0006193A">
      <w:pPr>
        <w:numPr>
          <w:ilvl w:val="2"/>
          <w:numId w:val="12"/>
        </w:numPr>
        <w:spacing w:before="240"/>
        <w:jc w:val="both"/>
        <w:outlineLvl w:val="0"/>
        <w:rPr>
          <w:rFonts w:ascii="Calibri" w:hAnsi="Calibri" w:cs="Calibri"/>
          <w:szCs w:val="24"/>
        </w:rPr>
      </w:pPr>
      <w:r>
        <w:rPr>
          <w:rFonts w:ascii="Calibri" w:hAnsi="Calibri" w:cs="Calibri"/>
          <w:szCs w:val="24"/>
        </w:rPr>
        <w:t>VIDEO</w:t>
      </w:r>
      <w:r w:rsidR="0006193A">
        <w:rPr>
          <w:rFonts w:ascii="Calibri" w:hAnsi="Calibri" w:cs="Calibri"/>
          <w:szCs w:val="24"/>
        </w:rPr>
        <w:t>:  The culture dish as the cells are expelled onto its bottom.</w:t>
      </w:r>
    </w:p>
    <w:p w14:paraId="3720DA7B" w14:textId="77777777" w:rsidR="00B65435" w:rsidRPr="00F826FC" w:rsidRDefault="00B65435" w:rsidP="00B65435">
      <w:pPr>
        <w:spacing w:before="240"/>
        <w:ind w:left="360"/>
        <w:jc w:val="both"/>
        <w:outlineLvl w:val="0"/>
        <w:rPr>
          <w:rFonts w:ascii="Calibri" w:hAnsi="Calibri" w:cs="Calibri"/>
          <w:szCs w:val="24"/>
        </w:rPr>
      </w:pPr>
    </w:p>
    <w:p w14:paraId="026A7BE0" w14:textId="77777777" w:rsidR="00B65435" w:rsidRPr="00F826FC" w:rsidRDefault="00B65435" w:rsidP="00B65435">
      <w:pPr>
        <w:numPr>
          <w:ilvl w:val="0"/>
          <w:numId w:val="12"/>
        </w:numPr>
        <w:spacing w:before="240"/>
        <w:jc w:val="both"/>
        <w:outlineLvl w:val="0"/>
        <w:rPr>
          <w:rFonts w:ascii="Calibri" w:hAnsi="Calibri" w:cs="Calibri"/>
          <w:szCs w:val="24"/>
        </w:rPr>
      </w:pPr>
      <w:r w:rsidRPr="00F826FC">
        <w:rPr>
          <w:rFonts w:ascii="Calibri" w:hAnsi="Calibri" w:cs="Calibri"/>
          <w:b/>
          <w:bCs/>
          <w:szCs w:val="24"/>
        </w:rPr>
        <w:t>Patch clamping nerve-muscle synapses</w:t>
      </w:r>
    </w:p>
    <w:p w14:paraId="4A1EF606" w14:textId="77777777" w:rsidR="00B65435" w:rsidRDefault="00B65435" w:rsidP="00B65435">
      <w:pPr>
        <w:numPr>
          <w:ilvl w:val="1"/>
          <w:numId w:val="12"/>
        </w:numPr>
        <w:spacing w:before="240"/>
        <w:jc w:val="both"/>
        <w:outlineLvl w:val="0"/>
        <w:rPr>
          <w:rFonts w:ascii="Calibri" w:hAnsi="Calibri" w:cs="Calibri"/>
          <w:szCs w:val="24"/>
        </w:rPr>
      </w:pPr>
      <w:r w:rsidRPr="00F826FC">
        <w:rPr>
          <w:rFonts w:ascii="Calibri" w:hAnsi="Calibri" w:cs="Calibri"/>
          <w:szCs w:val="24"/>
        </w:rPr>
        <w:t xml:space="preserve">After 12-24 hours in culture, plated cells </w:t>
      </w:r>
      <w:r w:rsidR="00814003">
        <w:rPr>
          <w:rFonts w:ascii="Calibri" w:hAnsi="Calibri" w:cs="Calibri"/>
          <w:szCs w:val="24"/>
        </w:rPr>
        <w:t>will develop</w:t>
      </w:r>
      <w:r w:rsidRPr="00F826FC">
        <w:rPr>
          <w:rFonts w:ascii="Calibri" w:hAnsi="Calibri" w:cs="Calibri"/>
          <w:szCs w:val="24"/>
        </w:rPr>
        <w:t xml:space="preserve"> distinct morphological characteristics</w:t>
      </w:r>
      <w:r w:rsidR="00814003">
        <w:rPr>
          <w:rFonts w:ascii="Calibri" w:hAnsi="Calibri" w:cs="Calibri"/>
          <w:szCs w:val="24"/>
        </w:rPr>
        <w:t xml:space="preserve">, for </w:t>
      </w:r>
      <w:r w:rsidR="00A10D74">
        <w:rPr>
          <w:rFonts w:ascii="Calibri" w:hAnsi="Calibri" w:cs="Calibri"/>
          <w:szCs w:val="24"/>
        </w:rPr>
        <w:t>examples</w:t>
      </w:r>
      <w:r w:rsidR="00814003">
        <w:rPr>
          <w:rFonts w:ascii="Calibri" w:hAnsi="Calibri" w:cs="Calibri"/>
          <w:szCs w:val="24"/>
        </w:rPr>
        <w:t>,</w:t>
      </w:r>
      <w:r w:rsidRPr="00F826FC">
        <w:rPr>
          <w:rFonts w:ascii="Calibri" w:hAnsi="Calibri" w:cs="Calibri"/>
          <w:szCs w:val="24"/>
        </w:rPr>
        <w:t xml:space="preserve"> muscle cells become spindle-shaped and spinal neurons </w:t>
      </w:r>
      <w:r w:rsidR="00814003">
        <w:rPr>
          <w:rFonts w:ascii="Calibri" w:hAnsi="Calibri" w:cs="Calibri"/>
          <w:szCs w:val="24"/>
        </w:rPr>
        <w:t>develop</w:t>
      </w:r>
      <w:r w:rsidRPr="00F826FC">
        <w:rPr>
          <w:rFonts w:ascii="Calibri" w:hAnsi="Calibri" w:cs="Calibri"/>
          <w:szCs w:val="24"/>
        </w:rPr>
        <w:t xml:space="preserve"> long processes.  </w:t>
      </w:r>
    </w:p>
    <w:p w14:paraId="20D1201F" w14:textId="77777777" w:rsidR="00993DB2" w:rsidRPr="00F826FC" w:rsidRDefault="00FD2E74" w:rsidP="00993DB2">
      <w:pPr>
        <w:numPr>
          <w:ilvl w:val="2"/>
          <w:numId w:val="12"/>
        </w:numPr>
        <w:spacing w:before="240"/>
        <w:jc w:val="both"/>
        <w:outlineLvl w:val="0"/>
        <w:rPr>
          <w:rFonts w:ascii="Calibri" w:hAnsi="Calibri" w:cs="Calibri"/>
          <w:szCs w:val="24"/>
        </w:rPr>
      </w:pPr>
      <w:r>
        <w:rPr>
          <w:rFonts w:ascii="Calibri" w:hAnsi="Calibri" w:cs="Calibri"/>
          <w:szCs w:val="24"/>
        </w:rPr>
        <w:t>PHOTO</w:t>
      </w:r>
      <w:r w:rsidR="00FF0F9D">
        <w:rPr>
          <w:rFonts w:ascii="Calibri" w:hAnsi="Calibri" w:cs="Calibri"/>
          <w:szCs w:val="24"/>
        </w:rPr>
        <w:t xml:space="preserve">:  </w:t>
      </w:r>
      <w:r>
        <w:rPr>
          <w:rFonts w:ascii="Calibri" w:hAnsi="Calibri" w:cs="Calibri"/>
          <w:szCs w:val="24"/>
        </w:rPr>
        <w:t>Spinal neuron and muscle in culture</w:t>
      </w:r>
      <w:r w:rsidR="00FF0F9D">
        <w:rPr>
          <w:rFonts w:ascii="Calibri" w:hAnsi="Calibri" w:cs="Calibri"/>
          <w:szCs w:val="24"/>
        </w:rPr>
        <w:t>.</w:t>
      </w:r>
    </w:p>
    <w:p w14:paraId="11CA0AE0" w14:textId="77777777" w:rsidR="00B65435" w:rsidRDefault="000648AD" w:rsidP="00B65435">
      <w:pPr>
        <w:numPr>
          <w:ilvl w:val="1"/>
          <w:numId w:val="12"/>
        </w:numPr>
        <w:spacing w:before="240"/>
        <w:jc w:val="both"/>
        <w:outlineLvl w:val="0"/>
        <w:rPr>
          <w:rFonts w:ascii="Calibri" w:hAnsi="Calibri" w:cs="Calibri"/>
          <w:szCs w:val="24"/>
        </w:rPr>
      </w:pPr>
      <w:r w:rsidRPr="00F826FC">
        <w:rPr>
          <w:rFonts w:ascii="Calibri" w:hAnsi="Calibri" w:cs="Calibri"/>
          <w:szCs w:val="24"/>
        </w:rPr>
        <w:t xml:space="preserve">Functional synaptic contact between </w:t>
      </w:r>
      <w:proofErr w:type="spellStart"/>
      <w:r w:rsidRPr="00F826FC">
        <w:rPr>
          <w:rFonts w:ascii="Calibri" w:hAnsi="Calibri" w:cs="Calibri"/>
          <w:szCs w:val="24"/>
        </w:rPr>
        <w:t>neurite</w:t>
      </w:r>
      <w:proofErr w:type="spellEnd"/>
      <w:r w:rsidRPr="00F826FC">
        <w:rPr>
          <w:rFonts w:ascii="Calibri" w:hAnsi="Calibri" w:cs="Calibri"/>
          <w:szCs w:val="24"/>
        </w:rPr>
        <w:t xml:space="preserve"> varicosities and muscle cells can be confirmed with simultaneous paired electrophysiological recordings. </w:t>
      </w:r>
      <w:r w:rsidR="00814003">
        <w:rPr>
          <w:rFonts w:ascii="Calibri" w:hAnsi="Calibri" w:cs="Calibri"/>
          <w:szCs w:val="24"/>
        </w:rPr>
        <w:t>To do so, p</w:t>
      </w:r>
      <w:r w:rsidR="00B65435" w:rsidRPr="00F826FC">
        <w:rPr>
          <w:rFonts w:ascii="Calibri" w:hAnsi="Calibri" w:cs="Calibri"/>
          <w:szCs w:val="24"/>
        </w:rPr>
        <w:t xml:space="preserve">repare two patch electrodes for recording: one for the presynaptic varicosity and one for the muscle cell.  </w:t>
      </w:r>
      <w:r w:rsidR="00814003">
        <w:rPr>
          <w:rFonts w:ascii="Calibri" w:hAnsi="Calibri" w:cs="Calibri"/>
          <w:szCs w:val="24"/>
        </w:rPr>
        <w:t xml:space="preserve">Then, fill the </w:t>
      </w:r>
      <w:r w:rsidR="00814003" w:rsidRPr="00F826FC">
        <w:rPr>
          <w:rFonts w:ascii="Calibri" w:hAnsi="Calibri" w:cs="Calibri"/>
          <w:szCs w:val="24"/>
        </w:rPr>
        <w:t>pre-synaptic electrode with</w:t>
      </w:r>
      <w:r w:rsidR="00A10D74">
        <w:rPr>
          <w:rFonts w:ascii="Calibri" w:hAnsi="Calibri" w:cs="Calibri"/>
          <w:szCs w:val="24"/>
        </w:rPr>
        <w:t xml:space="preserve"> </w:t>
      </w:r>
      <w:r w:rsidR="00A10D74" w:rsidRPr="00F826FC">
        <w:rPr>
          <w:rFonts w:ascii="Calibri" w:hAnsi="Calibri" w:cs="Calibri"/>
          <w:szCs w:val="24"/>
        </w:rPr>
        <w:t>amphotericin-containing solution</w:t>
      </w:r>
      <w:r w:rsidR="00A10D74">
        <w:rPr>
          <w:rFonts w:ascii="Calibri" w:hAnsi="Calibri" w:cs="Calibri"/>
          <w:szCs w:val="24"/>
        </w:rPr>
        <w:t xml:space="preserve"> (Text overlay: See accompanying manuscript for details)</w:t>
      </w:r>
      <w:r w:rsidR="00814003">
        <w:rPr>
          <w:rFonts w:ascii="Calibri" w:hAnsi="Calibri" w:cs="Calibri"/>
          <w:szCs w:val="24"/>
        </w:rPr>
        <w:t xml:space="preserve"> and </w:t>
      </w:r>
      <w:r w:rsidR="00814003" w:rsidRPr="00F826FC">
        <w:rPr>
          <w:rFonts w:ascii="Calibri" w:hAnsi="Calibri" w:cs="Calibri"/>
          <w:szCs w:val="24"/>
        </w:rPr>
        <w:t>the post-synaptic electrode with K+-internal solution (</w:t>
      </w:r>
      <w:r w:rsidR="00A10D74">
        <w:rPr>
          <w:rFonts w:ascii="Calibri" w:hAnsi="Calibri" w:cs="Calibri"/>
          <w:szCs w:val="24"/>
        </w:rPr>
        <w:t xml:space="preserve">Text overlay: See accompanying manuscript for the composition of </w:t>
      </w:r>
      <w:r w:rsidR="00814003" w:rsidRPr="00F826FC">
        <w:rPr>
          <w:rFonts w:ascii="Calibri" w:hAnsi="Calibri" w:cs="Calibri"/>
          <w:szCs w:val="24"/>
        </w:rPr>
        <w:t xml:space="preserve">solution </w:t>
      </w:r>
      <w:r w:rsidR="00A10D74">
        <w:rPr>
          <w:rFonts w:ascii="Calibri" w:hAnsi="Calibri" w:cs="Calibri"/>
          <w:szCs w:val="24"/>
        </w:rPr>
        <w:t>g</w:t>
      </w:r>
      <w:r w:rsidR="00814003" w:rsidRPr="00F826FC">
        <w:rPr>
          <w:rFonts w:ascii="Calibri" w:hAnsi="Calibri" w:cs="Calibri"/>
          <w:szCs w:val="24"/>
        </w:rPr>
        <w:t>)</w:t>
      </w:r>
      <w:r w:rsidR="00814003">
        <w:rPr>
          <w:rFonts w:ascii="Calibri" w:hAnsi="Calibri" w:cs="Calibri"/>
          <w:szCs w:val="24"/>
        </w:rPr>
        <w:t>.</w:t>
      </w:r>
    </w:p>
    <w:p w14:paraId="0F0FDD0A" w14:textId="77777777" w:rsidR="00FF0F9D" w:rsidRDefault="00FF0F9D" w:rsidP="00FF0F9D">
      <w:pPr>
        <w:numPr>
          <w:ilvl w:val="2"/>
          <w:numId w:val="12"/>
        </w:numPr>
        <w:spacing w:before="240"/>
        <w:jc w:val="both"/>
        <w:outlineLvl w:val="0"/>
        <w:rPr>
          <w:rFonts w:ascii="Calibri" w:hAnsi="Calibri" w:cs="Calibri"/>
          <w:szCs w:val="24"/>
        </w:rPr>
      </w:pPr>
      <w:r>
        <w:rPr>
          <w:rFonts w:ascii="Calibri" w:hAnsi="Calibri" w:cs="Calibri"/>
          <w:szCs w:val="24"/>
        </w:rPr>
        <w:t>MED-over the shoulder:  Talent p</w:t>
      </w:r>
      <w:r w:rsidRPr="00F826FC">
        <w:rPr>
          <w:rFonts w:ascii="Calibri" w:hAnsi="Calibri" w:cs="Calibri"/>
          <w:szCs w:val="24"/>
        </w:rPr>
        <w:t>repare</w:t>
      </w:r>
      <w:r>
        <w:rPr>
          <w:rFonts w:ascii="Calibri" w:hAnsi="Calibri" w:cs="Calibri"/>
          <w:szCs w:val="24"/>
        </w:rPr>
        <w:t>s</w:t>
      </w:r>
      <w:r w:rsidRPr="00F826FC">
        <w:rPr>
          <w:rFonts w:ascii="Calibri" w:hAnsi="Calibri" w:cs="Calibri"/>
          <w:szCs w:val="24"/>
        </w:rPr>
        <w:t xml:space="preserve"> two patch electrodes for recording</w:t>
      </w:r>
      <w:r>
        <w:rPr>
          <w:rFonts w:ascii="Calibri" w:hAnsi="Calibri" w:cs="Calibri"/>
          <w:szCs w:val="24"/>
        </w:rPr>
        <w:t>.</w:t>
      </w:r>
    </w:p>
    <w:p w14:paraId="6E9F7BCE" w14:textId="77777777" w:rsidR="00FF0F9D" w:rsidRPr="00F826FC" w:rsidRDefault="00FF0F9D" w:rsidP="00FF0F9D">
      <w:pPr>
        <w:numPr>
          <w:ilvl w:val="2"/>
          <w:numId w:val="12"/>
        </w:numPr>
        <w:spacing w:before="240"/>
        <w:jc w:val="both"/>
        <w:outlineLvl w:val="0"/>
        <w:rPr>
          <w:rFonts w:ascii="Calibri" w:hAnsi="Calibri" w:cs="Calibri"/>
          <w:szCs w:val="24"/>
        </w:rPr>
      </w:pPr>
      <w:r>
        <w:rPr>
          <w:rFonts w:ascii="Calibri" w:hAnsi="Calibri" w:cs="Calibri"/>
          <w:szCs w:val="24"/>
        </w:rPr>
        <w:lastRenderedPageBreak/>
        <w:t xml:space="preserve">MED-over the shoulder:  Talent fills the </w:t>
      </w:r>
      <w:r w:rsidRPr="00F826FC">
        <w:rPr>
          <w:rFonts w:ascii="Calibri" w:hAnsi="Calibri" w:cs="Calibri"/>
          <w:szCs w:val="24"/>
        </w:rPr>
        <w:t>pre-synaptic electrode with</w:t>
      </w:r>
      <w:r>
        <w:rPr>
          <w:rFonts w:ascii="Calibri" w:hAnsi="Calibri" w:cs="Calibri"/>
          <w:szCs w:val="24"/>
        </w:rPr>
        <w:t xml:space="preserve"> </w:t>
      </w:r>
      <w:r w:rsidRPr="00F826FC">
        <w:rPr>
          <w:rFonts w:ascii="Calibri" w:hAnsi="Calibri" w:cs="Calibri"/>
          <w:szCs w:val="24"/>
        </w:rPr>
        <w:t>amphotericin-containing solution</w:t>
      </w:r>
      <w:r>
        <w:rPr>
          <w:rFonts w:ascii="Calibri" w:hAnsi="Calibri" w:cs="Calibri"/>
          <w:szCs w:val="24"/>
        </w:rPr>
        <w:t xml:space="preserve"> and </w:t>
      </w:r>
      <w:r w:rsidRPr="00F826FC">
        <w:rPr>
          <w:rFonts w:ascii="Calibri" w:hAnsi="Calibri" w:cs="Calibri"/>
          <w:szCs w:val="24"/>
        </w:rPr>
        <w:t>the post-synaptic electrode with K+-internal solution</w:t>
      </w:r>
      <w:r>
        <w:rPr>
          <w:rFonts w:ascii="Calibri" w:hAnsi="Calibri" w:cs="Calibri"/>
          <w:szCs w:val="24"/>
        </w:rPr>
        <w:t xml:space="preserve">. </w:t>
      </w:r>
      <w:r w:rsidRPr="00F826FC">
        <w:rPr>
          <w:rFonts w:ascii="Calibri" w:hAnsi="Calibri" w:cs="Calibri"/>
          <w:szCs w:val="24"/>
        </w:rPr>
        <w:t xml:space="preserve"> </w:t>
      </w:r>
      <w:r>
        <w:rPr>
          <w:rFonts w:ascii="Calibri" w:hAnsi="Calibri" w:cs="Calibri"/>
          <w:szCs w:val="24"/>
        </w:rPr>
        <w:t xml:space="preserve">Text overlay: See accompanying manuscript for details.  Text overlay: See accompanying manuscript for the composition of </w:t>
      </w:r>
      <w:r w:rsidRPr="00F826FC">
        <w:rPr>
          <w:rFonts w:ascii="Calibri" w:hAnsi="Calibri" w:cs="Calibri"/>
          <w:szCs w:val="24"/>
        </w:rPr>
        <w:t xml:space="preserve">solution </w:t>
      </w:r>
      <w:r>
        <w:rPr>
          <w:rFonts w:ascii="Calibri" w:hAnsi="Calibri" w:cs="Calibri"/>
          <w:szCs w:val="24"/>
        </w:rPr>
        <w:t>g.</w:t>
      </w:r>
    </w:p>
    <w:p w14:paraId="775D905C" w14:textId="77777777" w:rsidR="00B65435" w:rsidRDefault="00A10D74" w:rsidP="00B65435">
      <w:pPr>
        <w:numPr>
          <w:ilvl w:val="1"/>
          <w:numId w:val="12"/>
        </w:numPr>
        <w:spacing w:before="240"/>
        <w:jc w:val="both"/>
        <w:outlineLvl w:val="0"/>
        <w:rPr>
          <w:rFonts w:ascii="Calibri" w:hAnsi="Calibri" w:cs="Calibri"/>
          <w:szCs w:val="24"/>
        </w:rPr>
      </w:pPr>
      <w:r>
        <w:rPr>
          <w:rFonts w:ascii="Calibri" w:hAnsi="Calibri" w:cs="Calibri"/>
          <w:szCs w:val="24"/>
        </w:rPr>
        <w:t>After that, r</w:t>
      </w:r>
      <w:r w:rsidR="00B65435" w:rsidRPr="00F826FC">
        <w:rPr>
          <w:rFonts w:ascii="Calibri" w:hAnsi="Calibri" w:cs="Calibri"/>
          <w:szCs w:val="24"/>
        </w:rPr>
        <w:t xml:space="preserve">eplace </w:t>
      </w:r>
      <w:r>
        <w:rPr>
          <w:rFonts w:ascii="Calibri" w:hAnsi="Calibri" w:cs="Calibri"/>
          <w:szCs w:val="24"/>
        </w:rPr>
        <w:t xml:space="preserve">the </w:t>
      </w:r>
      <w:r w:rsidR="00B65435" w:rsidRPr="00F826FC">
        <w:rPr>
          <w:rFonts w:ascii="Calibri" w:hAnsi="Calibri" w:cs="Calibri"/>
          <w:szCs w:val="24"/>
        </w:rPr>
        <w:t>media in the culture dish with NFR</w:t>
      </w:r>
      <w:r>
        <w:rPr>
          <w:rFonts w:ascii="Calibri" w:hAnsi="Calibri" w:cs="Calibri"/>
          <w:szCs w:val="24"/>
        </w:rPr>
        <w:t xml:space="preserve"> (Text overlay</w:t>
      </w:r>
      <w:r w:rsidRPr="00B1329A">
        <w:rPr>
          <w:rFonts w:ascii="Calibri" w:hAnsi="Calibri" w:cs="Calibri"/>
          <w:szCs w:val="24"/>
        </w:rPr>
        <w:t>: NFR: Normal Frog Ringer).  Then, transfer</w:t>
      </w:r>
      <w:r w:rsidR="00B65435" w:rsidRPr="00B1329A">
        <w:rPr>
          <w:rFonts w:ascii="Calibri" w:hAnsi="Calibri" w:cs="Calibri"/>
          <w:szCs w:val="24"/>
        </w:rPr>
        <w:t xml:space="preserve"> it to an inverted microscope fitted with phase contrast</w:t>
      </w:r>
      <w:r w:rsidR="00B65435" w:rsidRPr="00F826FC">
        <w:rPr>
          <w:rFonts w:ascii="Calibri" w:hAnsi="Calibri" w:cs="Calibri"/>
          <w:szCs w:val="24"/>
        </w:rPr>
        <w:t xml:space="preserve"> optics.  </w:t>
      </w:r>
    </w:p>
    <w:p w14:paraId="5B780372" w14:textId="77777777" w:rsidR="00FF0F9D" w:rsidRDefault="00FF0F9D" w:rsidP="00FF0F9D">
      <w:pPr>
        <w:numPr>
          <w:ilvl w:val="2"/>
          <w:numId w:val="12"/>
        </w:numPr>
        <w:spacing w:before="240"/>
        <w:jc w:val="both"/>
        <w:outlineLvl w:val="0"/>
        <w:rPr>
          <w:rFonts w:ascii="Calibri" w:hAnsi="Calibri" w:cs="Calibri"/>
          <w:szCs w:val="24"/>
        </w:rPr>
      </w:pPr>
      <w:r>
        <w:rPr>
          <w:rFonts w:ascii="Calibri" w:hAnsi="Calibri" w:cs="Calibri"/>
          <w:szCs w:val="24"/>
        </w:rPr>
        <w:t xml:space="preserve">CU:  The culture dish as the media is replaced </w:t>
      </w:r>
      <w:r w:rsidRPr="00F826FC">
        <w:rPr>
          <w:rFonts w:ascii="Calibri" w:hAnsi="Calibri" w:cs="Calibri"/>
          <w:szCs w:val="24"/>
        </w:rPr>
        <w:t>with NFR</w:t>
      </w:r>
      <w:r>
        <w:rPr>
          <w:rFonts w:ascii="Calibri" w:hAnsi="Calibri" w:cs="Calibri"/>
          <w:szCs w:val="24"/>
        </w:rPr>
        <w:t>.  Text overlay</w:t>
      </w:r>
      <w:r w:rsidRPr="00B1329A">
        <w:rPr>
          <w:rFonts w:ascii="Calibri" w:hAnsi="Calibri" w:cs="Calibri"/>
          <w:szCs w:val="24"/>
        </w:rPr>
        <w:t>: NFR: Normal Frog Ringer</w:t>
      </w:r>
      <w:r>
        <w:rPr>
          <w:rFonts w:ascii="Calibri" w:hAnsi="Calibri" w:cs="Calibri"/>
          <w:szCs w:val="24"/>
        </w:rPr>
        <w:t>.</w:t>
      </w:r>
    </w:p>
    <w:p w14:paraId="26290727" w14:textId="77777777" w:rsidR="00FF0F9D" w:rsidRPr="00F826FC" w:rsidRDefault="00FF0F9D" w:rsidP="00FF0F9D">
      <w:pPr>
        <w:numPr>
          <w:ilvl w:val="2"/>
          <w:numId w:val="12"/>
        </w:numPr>
        <w:spacing w:before="240"/>
        <w:jc w:val="both"/>
        <w:outlineLvl w:val="0"/>
        <w:rPr>
          <w:rFonts w:ascii="Calibri" w:hAnsi="Calibri" w:cs="Calibri"/>
          <w:szCs w:val="24"/>
        </w:rPr>
      </w:pPr>
      <w:r>
        <w:rPr>
          <w:rFonts w:ascii="Calibri" w:hAnsi="Calibri" w:cs="Calibri"/>
          <w:szCs w:val="24"/>
        </w:rPr>
        <w:t xml:space="preserve">MED:  Talent transfers the culture dish </w:t>
      </w:r>
      <w:r w:rsidRPr="00B1329A">
        <w:rPr>
          <w:rFonts w:ascii="Calibri" w:hAnsi="Calibri" w:cs="Calibri"/>
          <w:szCs w:val="24"/>
        </w:rPr>
        <w:t>to an inverted microscope fitted with phase contrast</w:t>
      </w:r>
      <w:r w:rsidRPr="00F826FC">
        <w:rPr>
          <w:rFonts w:ascii="Calibri" w:hAnsi="Calibri" w:cs="Calibri"/>
          <w:szCs w:val="24"/>
        </w:rPr>
        <w:t xml:space="preserve"> optics</w:t>
      </w:r>
      <w:r>
        <w:rPr>
          <w:rFonts w:ascii="Calibri" w:hAnsi="Calibri" w:cs="Calibri"/>
          <w:szCs w:val="24"/>
        </w:rPr>
        <w:t xml:space="preserve">.  </w:t>
      </w:r>
    </w:p>
    <w:p w14:paraId="0F043BBD" w14:textId="77777777" w:rsidR="00B65435" w:rsidRPr="00FF0F9D" w:rsidRDefault="00B81ECE" w:rsidP="00B65435">
      <w:pPr>
        <w:numPr>
          <w:ilvl w:val="1"/>
          <w:numId w:val="12"/>
        </w:numPr>
        <w:spacing w:before="240"/>
        <w:jc w:val="both"/>
        <w:outlineLvl w:val="0"/>
        <w:rPr>
          <w:rFonts w:ascii="Calibri" w:hAnsi="Calibri" w:cs="Calibri"/>
          <w:szCs w:val="24"/>
        </w:rPr>
      </w:pPr>
      <w:r>
        <w:rPr>
          <w:rFonts w:ascii="Calibri" w:hAnsi="Calibri" w:cs="Calibri"/>
          <w:szCs w:val="24"/>
        </w:rPr>
        <w:t>Patch the presynaptic varicosity with the amphotericin-containing electrode and the post synaptic muscle cell with the other electrode.</w:t>
      </w:r>
      <w:r w:rsidR="00B65435" w:rsidRPr="00FF0F9D">
        <w:rPr>
          <w:rFonts w:ascii="Calibri" w:hAnsi="Calibri" w:cs="Calibri"/>
          <w:szCs w:val="24"/>
        </w:rPr>
        <w:t xml:space="preserve"> </w:t>
      </w:r>
      <w:r w:rsidR="001E3E5C" w:rsidRPr="00FF0F9D">
        <w:rPr>
          <w:rFonts w:ascii="Calibri" w:hAnsi="Calibri" w:cs="Calibri"/>
          <w:szCs w:val="24"/>
        </w:rPr>
        <w:t xml:space="preserve"> </w:t>
      </w:r>
    </w:p>
    <w:p w14:paraId="30746999" w14:textId="77777777" w:rsidR="00FF0F9D" w:rsidRDefault="00B81ECE" w:rsidP="00FF0F9D">
      <w:pPr>
        <w:numPr>
          <w:ilvl w:val="2"/>
          <w:numId w:val="12"/>
        </w:numPr>
        <w:spacing w:before="240"/>
        <w:jc w:val="both"/>
        <w:outlineLvl w:val="0"/>
        <w:rPr>
          <w:rFonts w:ascii="Calibri" w:hAnsi="Calibri" w:cs="Calibri"/>
          <w:szCs w:val="24"/>
        </w:rPr>
      </w:pPr>
      <w:r>
        <w:rPr>
          <w:rFonts w:ascii="Calibri" w:hAnsi="Calibri" w:cs="Calibri"/>
          <w:szCs w:val="24"/>
        </w:rPr>
        <w:t>PHOTO</w:t>
      </w:r>
      <w:r w:rsidR="00FF0F9D" w:rsidRPr="00FF0F9D">
        <w:rPr>
          <w:rFonts w:ascii="Calibri" w:hAnsi="Calibri" w:cs="Calibri"/>
          <w:szCs w:val="24"/>
        </w:rPr>
        <w:t xml:space="preserve">:  </w:t>
      </w:r>
      <w:r w:rsidR="00FF0F9D">
        <w:rPr>
          <w:rFonts w:ascii="Calibri" w:hAnsi="Calibri" w:cs="Calibri"/>
          <w:szCs w:val="24"/>
        </w:rPr>
        <w:t>T</w:t>
      </w:r>
      <w:r w:rsidR="00FF0F9D" w:rsidRPr="00FF0F9D">
        <w:rPr>
          <w:rFonts w:ascii="Calibri" w:hAnsi="Calibri" w:cs="Calibri"/>
          <w:szCs w:val="24"/>
        </w:rPr>
        <w:t xml:space="preserve">he </w:t>
      </w:r>
      <w:r w:rsidR="00FF0F9D">
        <w:rPr>
          <w:rFonts w:ascii="Calibri" w:hAnsi="Calibri" w:cs="Calibri"/>
          <w:szCs w:val="24"/>
        </w:rPr>
        <w:t xml:space="preserve">electrodes </w:t>
      </w:r>
      <w:r>
        <w:rPr>
          <w:rFonts w:ascii="Calibri" w:hAnsi="Calibri" w:cs="Calibri"/>
          <w:szCs w:val="24"/>
        </w:rPr>
        <w:t xml:space="preserve">patched onto their </w:t>
      </w:r>
      <w:r w:rsidR="00FF0F9D" w:rsidRPr="00F826FC">
        <w:rPr>
          <w:rFonts w:ascii="Calibri" w:hAnsi="Calibri" w:cs="Calibri"/>
          <w:szCs w:val="24"/>
        </w:rPr>
        <w:t>respective targets.</w:t>
      </w:r>
    </w:p>
    <w:p w14:paraId="7D03E54D" w14:textId="77777777" w:rsidR="00B65435" w:rsidRDefault="00B65435" w:rsidP="00B65435">
      <w:pPr>
        <w:numPr>
          <w:ilvl w:val="1"/>
          <w:numId w:val="12"/>
        </w:numPr>
        <w:spacing w:before="240"/>
        <w:jc w:val="both"/>
        <w:outlineLvl w:val="0"/>
        <w:rPr>
          <w:rFonts w:ascii="Calibri" w:hAnsi="Calibri" w:cs="Calibri"/>
          <w:szCs w:val="24"/>
        </w:rPr>
      </w:pPr>
      <w:r w:rsidRPr="00F826FC">
        <w:rPr>
          <w:rFonts w:ascii="Calibri" w:hAnsi="Calibri" w:cs="Calibri"/>
          <w:szCs w:val="24"/>
        </w:rPr>
        <w:t xml:space="preserve">To confirm </w:t>
      </w:r>
      <w:r w:rsidR="00A10D74">
        <w:rPr>
          <w:rFonts w:ascii="Calibri" w:hAnsi="Calibri" w:cs="Calibri"/>
          <w:szCs w:val="24"/>
        </w:rPr>
        <w:t xml:space="preserve">the </w:t>
      </w:r>
      <w:r w:rsidRPr="00F826FC">
        <w:rPr>
          <w:rFonts w:ascii="Calibri" w:hAnsi="Calibri" w:cs="Calibri"/>
          <w:szCs w:val="24"/>
        </w:rPr>
        <w:t xml:space="preserve">functionality of the synapse, depolarize the varicosity with a patch clamp amplifier and observe the simultaneous presynaptic and postsynaptic currents.  </w:t>
      </w:r>
    </w:p>
    <w:p w14:paraId="1980A932" w14:textId="77777777" w:rsidR="00FF0F9D" w:rsidRPr="00F826FC" w:rsidRDefault="00FF0F9D" w:rsidP="00FF0F9D">
      <w:pPr>
        <w:numPr>
          <w:ilvl w:val="2"/>
          <w:numId w:val="12"/>
        </w:numPr>
        <w:spacing w:before="240"/>
        <w:jc w:val="both"/>
        <w:outlineLvl w:val="0"/>
        <w:rPr>
          <w:rFonts w:ascii="Calibri" w:hAnsi="Calibri" w:cs="Calibri"/>
          <w:szCs w:val="24"/>
        </w:rPr>
      </w:pPr>
      <w:r>
        <w:rPr>
          <w:rFonts w:ascii="Calibri" w:hAnsi="Calibri" w:cs="Calibri"/>
          <w:szCs w:val="24"/>
        </w:rPr>
        <w:t>SCREEN:  A movie to show the</w:t>
      </w:r>
      <w:r w:rsidRPr="00FF0F9D">
        <w:rPr>
          <w:rFonts w:ascii="Calibri" w:hAnsi="Calibri" w:cs="Calibri"/>
          <w:szCs w:val="24"/>
        </w:rPr>
        <w:t xml:space="preserve"> </w:t>
      </w:r>
      <w:r w:rsidRPr="00F826FC">
        <w:rPr>
          <w:rFonts w:ascii="Calibri" w:hAnsi="Calibri" w:cs="Calibri"/>
          <w:szCs w:val="24"/>
        </w:rPr>
        <w:t>presynaptic and postsynaptic currents</w:t>
      </w:r>
      <w:r>
        <w:rPr>
          <w:rFonts w:ascii="Calibri" w:hAnsi="Calibri" w:cs="Calibri"/>
          <w:szCs w:val="24"/>
        </w:rPr>
        <w:t xml:space="preserve"> after the depolarization of the cell.</w:t>
      </w:r>
    </w:p>
    <w:p w14:paraId="77E79E21" w14:textId="77777777" w:rsidR="00B65435" w:rsidRPr="00F826FC" w:rsidRDefault="00B65435" w:rsidP="00B65435">
      <w:pPr>
        <w:spacing w:before="240"/>
        <w:ind w:left="360"/>
        <w:jc w:val="both"/>
        <w:outlineLvl w:val="0"/>
        <w:rPr>
          <w:rFonts w:ascii="Calibri" w:hAnsi="Calibri" w:cs="Calibri"/>
          <w:szCs w:val="24"/>
        </w:rPr>
      </w:pPr>
    </w:p>
    <w:p w14:paraId="0BAA5652" w14:textId="77777777" w:rsidR="00CE10F2" w:rsidRPr="00F826FC" w:rsidRDefault="00CE10F2" w:rsidP="00CE10F2">
      <w:pPr>
        <w:numPr>
          <w:ilvl w:val="0"/>
          <w:numId w:val="12"/>
        </w:numPr>
        <w:spacing w:before="240"/>
        <w:jc w:val="both"/>
        <w:outlineLvl w:val="0"/>
        <w:rPr>
          <w:rFonts w:ascii="Calibri" w:hAnsi="Calibri" w:cs="Calibri"/>
          <w:szCs w:val="24"/>
        </w:rPr>
      </w:pPr>
      <w:r w:rsidRPr="00F826FC">
        <w:rPr>
          <w:rFonts w:ascii="Calibri" w:hAnsi="Calibri" w:cs="Calibri"/>
          <w:b/>
          <w:szCs w:val="24"/>
        </w:rPr>
        <w:t xml:space="preserve">Results: </w:t>
      </w:r>
      <w:r w:rsidR="004D0793" w:rsidRPr="00F826FC">
        <w:rPr>
          <w:rFonts w:ascii="Calibri" w:hAnsi="Calibri" w:cs="Calibri"/>
          <w:b/>
          <w:szCs w:val="24"/>
        </w:rPr>
        <w:t xml:space="preserve"> </w:t>
      </w:r>
      <w:r w:rsidR="00B65435" w:rsidRPr="00F826FC">
        <w:rPr>
          <w:rFonts w:ascii="Calibri" w:hAnsi="Calibri" w:cs="Calibri"/>
          <w:b/>
          <w:bCs/>
          <w:szCs w:val="24"/>
        </w:rPr>
        <w:t xml:space="preserve">Simultaneous pre- and post-synaptic electrophysiological recording from </w:t>
      </w:r>
      <w:proofErr w:type="spellStart"/>
      <w:r w:rsidR="00B65435" w:rsidRPr="00F826FC">
        <w:rPr>
          <w:rFonts w:ascii="Calibri" w:hAnsi="Calibri" w:cs="Calibri"/>
          <w:b/>
          <w:bCs/>
          <w:i/>
          <w:iCs/>
          <w:szCs w:val="24"/>
        </w:rPr>
        <w:t>Xenopus</w:t>
      </w:r>
      <w:proofErr w:type="spellEnd"/>
      <w:r w:rsidR="00B65435" w:rsidRPr="00F826FC">
        <w:rPr>
          <w:rFonts w:ascii="Calibri" w:hAnsi="Calibri" w:cs="Calibri"/>
          <w:b/>
          <w:bCs/>
          <w:szCs w:val="24"/>
        </w:rPr>
        <w:t xml:space="preserve"> nerve-muscle co-cultures</w:t>
      </w:r>
      <w:r w:rsidR="004D0793" w:rsidRPr="00F826FC">
        <w:rPr>
          <w:rFonts w:ascii="Calibri" w:hAnsi="Calibri" w:cs="Calibri"/>
          <w:b/>
          <w:szCs w:val="24"/>
        </w:rPr>
        <w:t xml:space="preserve"> </w:t>
      </w:r>
    </w:p>
    <w:p w14:paraId="20BE44DC" w14:textId="77777777" w:rsidR="00BB7592" w:rsidRDefault="00E33F5F" w:rsidP="00BB7592">
      <w:pPr>
        <w:numPr>
          <w:ilvl w:val="1"/>
          <w:numId w:val="12"/>
        </w:numPr>
        <w:spacing w:before="240"/>
        <w:jc w:val="both"/>
        <w:outlineLvl w:val="0"/>
        <w:rPr>
          <w:rFonts w:ascii="Calibri" w:hAnsi="Calibri" w:cs="Calibri"/>
          <w:szCs w:val="24"/>
        </w:rPr>
      </w:pPr>
      <w:r>
        <w:rPr>
          <w:rFonts w:ascii="Calibri" w:hAnsi="Calibri" w:cs="Calibri"/>
          <w:szCs w:val="24"/>
        </w:rPr>
        <w:t xml:space="preserve">This figure </w:t>
      </w:r>
      <w:r w:rsidRPr="00F100FC">
        <w:rPr>
          <w:rFonts w:ascii="Calibri" w:hAnsi="Calibri" w:cs="Calibri"/>
          <w:b/>
          <w:color w:val="FF0000"/>
          <w:szCs w:val="24"/>
        </w:rPr>
        <w:t>(Video editor, please zoom in A)</w:t>
      </w:r>
      <w:r>
        <w:rPr>
          <w:rFonts w:ascii="Calibri" w:hAnsi="Calibri" w:cs="Calibri"/>
          <w:szCs w:val="24"/>
        </w:rPr>
        <w:t xml:space="preserve"> shows a</w:t>
      </w:r>
      <w:r w:rsidR="00BB7592" w:rsidRPr="00BB7592">
        <w:rPr>
          <w:rFonts w:ascii="Calibri" w:hAnsi="Calibri" w:cs="Calibri"/>
          <w:szCs w:val="24"/>
        </w:rPr>
        <w:t xml:space="preserve"> 5x power view of cells in culture immediately after plating</w:t>
      </w:r>
      <w:r>
        <w:rPr>
          <w:rFonts w:ascii="Calibri" w:hAnsi="Calibri" w:cs="Calibri"/>
          <w:szCs w:val="24"/>
        </w:rPr>
        <w:t xml:space="preserve">, and this is </w:t>
      </w:r>
      <w:r w:rsidRPr="00F100FC">
        <w:rPr>
          <w:rFonts w:ascii="Calibri" w:hAnsi="Calibri" w:cs="Calibri"/>
          <w:b/>
          <w:color w:val="FF0000"/>
          <w:szCs w:val="24"/>
        </w:rPr>
        <w:t>(Video editor, please zoom in B)</w:t>
      </w:r>
      <w:r>
        <w:rPr>
          <w:rFonts w:ascii="Calibri" w:hAnsi="Calibri" w:cs="Calibri"/>
          <w:szCs w:val="24"/>
        </w:rPr>
        <w:t xml:space="preserve"> the same</w:t>
      </w:r>
      <w:r w:rsidR="00BB7592" w:rsidRPr="00BB7592">
        <w:rPr>
          <w:rFonts w:ascii="Calibri" w:hAnsi="Calibri" w:cs="Calibri"/>
          <w:szCs w:val="24"/>
        </w:rPr>
        <w:t xml:space="preserve"> culture at 40x.  </w:t>
      </w:r>
    </w:p>
    <w:p w14:paraId="3E6460D2" w14:textId="77777777" w:rsidR="00BB7592" w:rsidRPr="00BB7592" w:rsidRDefault="00BB7592" w:rsidP="00BB7592">
      <w:pPr>
        <w:numPr>
          <w:ilvl w:val="2"/>
          <w:numId w:val="12"/>
        </w:numPr>
        <w:spacing w:before="240"/>
        <w:jc w:val="both"/>
        <w:outlineLvl w:val="0"/>
        <w:rPr>
          <w:rFonts w:ascii="Calibri" w:hAnsi="Calibri" w:cs="Calibri"/>
          <w:szCs w:val="24"/>
        </w:rPr>
      </w:pPr>
      <w:r>
        <w:rPr>
          <w:rFonts w:ascii="Calibri" w:hAnsi="Calibri" w:cs="Calibri"/>
          <w:szCs w:val="24"/>
        </w:rPr>
        <w:t>LAB_MEDIA:  50253_</w:t>
      </w:r>
      <w:r w:rsidRPr="00BB7592">
        <w:rPr>
          <w:rFonts w:ascii="Calibri" w:hAnsi="Calibri" w:cs="Calibri"/>
          <w:szCs w:val="24"/>
        </w:rPr>
        <w:t>Yazejian</w:t>
      </w:r>
      <w:r>
        <w:rPr>
          <w:rFonts w:ascii="Calibri" w:hAnsi="Calibri" w:cs="Calibri"/>
          <w:szCs w:val="24"/>
        </w:rPr>
        <w:t>_Figure 5</w:t>
      </w:r>
    </w:p>
    <w:p w14:paraId="2BE33B45" w14:textId="77777777" w:rsidR="00BB7592" w:rsidRPr="00BB7592" w:rsidRDefault="00BB7592" w:rsidP="00BB7592">
      <w:pPr>
        <w:spacing w:before="240"/>
        <w:ind w:left="360"/>
        <w:jc w:val="both"/>
        <w:outlineLvl w:val="0"/>
        <w:rPr>
          <w:rFonts w:ascii="Calibri" w:hAnsi="Calibri" w:cs="Calibri"/>
          <w:szCs w:val="24"/>
        </w:rPr>
      </w:pPr>
    </w:p>
    <w:p w14:paraId="47659DE2" w14:textId="77777777" w:rsidR="00BB7592" w:rsidRDefault="00E33F5F" w:rsidP="00BB7592">
      <w:pPr>
        <w:numPr>
          <w:ilvl w:val="1"/>
          <w:numId w:val="12"/>
        </w:numPr>
        <w:spacing w:before="240"/>
        <w:jc w:val="both"/>
        <w:outlineLvl w:val="0"/>
        <w:rPr>
          <w:rFonts w:ascii="Calibri" w:hAnsi="Calibri" w:cs="Calibri"/>
          <w:szCs w:val="24"/>
        </w:rPr>
      </w:pPr>
      <w:r>
        <w:rPr>
          <w:rFonts w:ascii="Calibri" w:hAnsi="Calibri" w:cs="Calibri"/>
          <w:szCs w:val="24"/>
        </w:rPr>
        <w:t>Here is the n</w:t>
      </w:r>
      <w:r w:rsidR="00BB7592" w:rsidRPr="00BB7592">
        <w:rPr>
          <w:rFonts w:ascii="Calibri" w:hAnsi="Calibri" w:cs="Calibri"/>
          <w:szCs w:val="24"/>
        </w:rPr>
        <w:t xml:space="preserve">euromuscular junction in culture </w:t>
      </w:r>
      <w:r>
        <w:rPr>
          <w:rFonts w:ascii="Calibri" w:hAnsi="Calibri" w:cs="Calibri"/>
          <w:szCs w:val="24"/>
        </w:rPr>
        <w:t xml:space="preserve">which shows the neuronal soma </w:t>
      </w:r>
      <w:r w:rsidRPr="00F100FC">
        <w:rPr>
          <w:rFonts w:ascii="Calibri" w:hAnsi="Calibri" w:cs="Calibri"/>
          <w:b/>
          <w:color w:val="FF0000"/>
          <w:szCs w:val="24"/>
        </w:rPr>
        <w:t>(Video editor, please add “S”)</w:t>
      </w:r>
      <w:r w:rsidR="00BB7592" w:rsidRPr="00BB7592">
        <w:rPr>
          <w:rFonts w:ascii="Calibri" w:hAnsi="Calibri" w:cs="Calibri"/>
          <w:szCs w:val="24"/>
        </w:rPr>
        <w:t xml:space="preserve">, presynaptic varicosity </w:t>
      </w:r>
      <w:r w:rsidRPr="00F100FC">
        <w:rPr>
          <w:rFonts w:ascii="Calibri" w:hAnsi="Calibri" w:cs="Calibri"/>
          <w:b/>
          <w:color w:val="FF0000"/>
          <w:szCs w:val="24"/>
        </w:rPr>
        <w:t>(Video editor, please add “V”)</w:t>
      </w:r>
      <w:r w:rsidR="00BB7592" w:rsidRPr="00BB7592">
        <w:rPr>
          <w:rFonts w:ascii="Calibri" w:hAnsi="Calibri" w:cs="Calibri"/>
          <w:szCs w:val="24"/>
        </w:rPr>
        <w:t>, and postsynaptic muscle cell</w:t>
      </w:r>
      <w:r>
        <w:rPr>
          <w:rFonts w:ascii="Calibri" w:hAnsi="Calibri" w:cs="Calibri"/>
          <w:szCs w:val="24"/>
        </w:rPr>
        <w:t xml:space="preserve"> </w:t>
      </w:r>
      <w:r w:rsidRPr="00F100FC">
        <w:rPr>
          <w:rFonts w:ascii="Calibri" w:hAnsi="Calibri" w:cs="Calibri"/>
          <w:b/>
          <w:color w:val="FF0000"/>
          <w:szCs w:val="24"/>
        </w:rPr>
        <w:t>(Video editor, please add “M”)</w:t>
      </w:r>
      <w:r w:rsidR="00BB7592" w:rsidRPr="00BB7592">
        <w:rPr>
          <w:rFonts w:ascii="Calibri" w:hAnsi="Calibri" w:cs="Calibri"/>
          <w:szCs w:val="24"/>
        </w:rPr>
        <w:t xml:space="preserve">. </w:t>
      </w:r>
    </w:p>
    <w:p w14:paraId="2066BC72" w14:textId="77777777" w:rsidR="00BB7592" w:rsidRPr="00BB7592" w:rsidRDefault="00BB7592" w:rsidP="00BB7592">
      <w:pPr>
        <w:numPr>
          <w:ilvl w:val="2"/>
          <w:numId w:val="12"/>
        </w:numPr>
        <w:spacing w:before="240"/>
        <w:jc w:val="both"/>
        <w:outlineLvl w:val="0"/>
        <w:rPr>
          <w:rFonts w:ascii="Calibri" w:hAnsi="Calibri" w:cs="Calibri"/>
          <w:szCs w:val="24"/>
        </w:rPr>
      </w:pPr>
      <w:r>
        <w:rPr>
          <w:rFonts w:ascii="Calibri" w:hAnsi="Calibri" w:cs="Calibri"/>
          <w:szCs w:val="24"/>
        </w:rPr>
        <w:t>LAB_MEDIA:  50253_</w:t>
      </w:r>
      <w:r w:rsidRPr="00BB7592">
        <w:rPr>
          <w:rFonts w:ascii="Calibri" w:hAnsi="Calibri" w:cs="Calibri"/>
          <w:szCs w:val="24"/>
        </w:rPr>
        <w:t>Yazejian</w:t>
      </w:r>
      <w:r>
        <w:rPr>
          <w:rFonts w:ascii="Calibri" w:hAnsi="Calibri" w:cs="Calibri"/>
          <w:szCs w:val="24"/>
        </w:rPr>
        <w:t>_Figure 6</w:t>
      </w:r>
    </w:p>
    <w:p w14:paraId="205836FC" w14:textId="77777777" w:rsidR="00CE10F2" w:rsidRPr="00F826FC" w:rsidRDefault="00E33F5F" w:rsidP="00BB7592">
      <w:pPr>
        <w:numPr>
          <w:ilvl w:val="1"/>
          <w:numId w:val="12"/>
        </w:numPr>
        <w:spacing w:before="240"/>
        <w:jc w:val="both"/>
        <w:outlineLvl w:val="0"/>
        <w:rPr>
          <w:rFonts w:ascii="Calibri" w:hAnsi="Calibri" w:cs="Calibri"/>
          <w:szCs w:val="24"/>
        </w:rPr>
      </w:pPr>
      <w:r>
        <w:rPr>
          <w:rFonts w:ascii="Calibri" w:hAnsi="Calibri" w:cs="Calibri"/>
          <w:szCs w:val="24"/>
        </w:rPr>
        <w:t>Shown here are the p</w:t>
      </w:r>
      <w:r w:rsidR="00BB7592" w:rsidRPr="00BB7592">
        <w:rPr>
          <w:rFonts w:ascii="Calibri" w:hAnsi="Calibri" w:cs="Calibri"/>
          <w:szCs w:val="24"/>
        </w:rPr>
        <w:t xml:space="preserve">resynaptic and postsynaptic currents in response to </w:t>
      </w:r>
      <w:r>
        <w:rPr>
          <w:rFonts w:ascii="Calibri" w:hAnsi="Calibri" w:cs="Calibri"/>
          <w:szCs w:val="24"/>
        </w:rPr>
        <w:t xml:space="preserve">the </w:t>
      </w:r>
      <w:r w:rsidR="00BB7592" w:rsidRPr="00BB7592">
        <w:rPr>
          <w:rFonts w:ascii="Calibri" w:hAnsi="Calibri" w:cs="Calibri"/>
          <w:szCs w:val="24"/>
        </w:rPr>
        <w:t xml:space="preserve">application of 10mV incremental voltage steps presented to the presynaptic varicosity from -30 mV to +40 mV.  </w:t>
      </w:r>
      <w:r>
        <w:rPr>
          <w:rFonts w:ascii="Calibri" w:hAnsi="Calibri" w:cs="Calibri"/>
          <w:szCs w:val="24"/>
        </w:rPr>
        <w:t xml:space="preserve"> </w:t>
      </w:r>
      <w:r w:rsidR="00BB7592" w:rsidRPr="00BB7592">
        <w:rPr>
          <w:rFonts w:ascii="Calibri" w:hAnsi="Calibri" w:cs="Calibri"/>
          <w:szCs w:val="24"/>
        </w:rPr>
        <w:t>The holding potential for both cells was -70mV</w:t>
      </w:r>
      <w:r w:rsidR="00BB7592">
        <w:rPr>
          <w:rFonts w:ascii="Calibri" w:hAnsi="Calibri" w:cs="Calibri"/>
          <w:szCs w:val="24"/>
        </w:rPr>
        <w:t>.</w:t>
      </w:r>
      <w:r w:rsidR="00BB7592" w:rsidRPr="00BB7592">
        <w:rPr>
          <w:rFonts w:ascii="Calibri" w:hAnsi="Calibri" w:cs="Calibri"/>
          <w:szCs w:val="24"/>
        </w:rPr>
        <w:t xml:space="preserve"> </w:t>
      </w:r>
    </w:p>
    <w:p w14:paraId="734225A7" w14:textId="77777777" w:rsidR="00BB7592" w:rsidRPr="00F826FC" w:rsidRDefault="00BB7592" w:rsidP="00BB7592">
      <w:pPr>
        <w:numPr>
          <w:ilvl w:val="2"/>
          <w:numId w:val="12"/>
        </w:numPr>
        <w:spacing w:before="240"/>
        <w:jc w:val="both"/>
        <w:outlineLvl w:val="0"/>
        <w:rPr>
          <w:rFonts w:ascii="Calibri" w:hAnsi="Calibri" w:cs="Calibri"/>
          <w:szCs w:val="24"/>
        </w:rPr>
      </w:pPr>
      <w:r>
        <w:rPr>
          <w:rFonts w:ascii="Calibri" w:hAnsi="Calibri" w:cs="Calibri"/>
          <w:szCs w:val="24"/>
        </w:rPr>
        <w:lastRenderedPageBreak/>
        <w:t>LAB_MEDIA:  50253_</w:t>
      </w:r>
      <w:r w:rsidRPr="00BB7592">
        <w:rPr>
          <w:rFonts w:ascii="Calibri" w:hAnsi="Calibri" w:cs="Calibri"/>
          <w:szCs w:val="24"/>
        </w:rPr>
        <w:t>Yazejian</w:t>
      </w:r>
      <w:r>
        <w:rPr>
          <w:rFonts w:ascii="Calibri" w:hAnsi="Calibri" w:cs="Calibri"/>
          <w:szCs w:val="24"/>
        </w:rPr>
        <w:t>_Figure 7</w:t>
      </w:r>
    </w:p>
    <w:p w14:paraId="4BAB7C24" w14:textId="77777777" w:rsidR="00CE10F2" w:rsidRPr="00F826FC" w:rsidRDefault="00CE10F2" w:rsidP="00CE10F2">
      <w:pPr>
        <w:jc w:val="both"/>
        <w:outlineLvl w:val="0"/>
        <w:rPr>
          <w:rFonts w:ascii="Calibri" w:hAnsi="Calibri" w:cs="Calibri"/>
          <w:szCs w:val="24"/>
        </w:rPr>
      </w:pPr>
    </w:p>
    <w:p w14:paraId="0CC65051" w14:textId="77777777" w:rsidR="00CE10F2" w:rsidRPr="00F826FC" w:rsidRDefault="00CE10F2" w:rsidP="00CE10F2">
      <w:pPr>
        <w:tabs>
          <w:tab w:val="left" w:pos="900"/>
        </w:tabs>
        <w:ind w:left="360"/>
        <w:rPr>
          <w:rFonts w:ascii="Calibri" w:hAnsi="Calibri" w:cs="Calibri"/>
          <w:i/>
          <w:szCs w:val="24"/>
          <w:lang w:eastAsia="zh-TW"/>
        </w:rPr>
      </w:pPr>
    </w:p>
    <w:p w14:paraId="2F03E1BC"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cs="Calibri"/>
          <w:b/>
          <w:szCs w:val="24"/>
          <w:u w:val="single"/>
          <w:lang w:eastAsia="zh-TW"/>
        </w:rPr>
      </w:pPr>
      <w:r w:rsidRPr="00F826FC">
        <w:rPr>
          <w:rFonts w:ascii="Calibri" w:hAnsi="Calibri" w:cs="Calibri"/>
          <w:b/>
          <w:szCs w:val="24"/>
          <w:u w:val="single"/>
          <w:lang w:eastAsia="zh-TW"/>
        </w:rPr>
        <w:t>INSTRUCTIONS FOR AUTHORS:</w:t>
      </w:r>
    </w:p>
    <w:p w14:paraId="42F7A683"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F826FC">
        <w:rPr>
          <w:rFonts w:ascii="Calibri" w:hAnsi="Calibri" w:cs="Calibri"/>
          <w:szCs w:val="24"/>
          <w:lang w:eastAsia="zh-TW"/>
        </w:rPr>
        <w:t xml:space="preserve">Please ensure that the representative results narration is appropriate and correctly describes your images, movies, or figures.  Our editors have ensured that the results are written in our format.   </w:t>
      </w:r>
    </w:p>
    <w:p w14:paraId="31BBD8CA"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0E789820"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F826FC">
        <w:rPr>
          <w:rFonts w:ascii="Calibri" w:hAnsi="Calibri" w:cs="Calibri"/>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4370B5D4" w14:textId="77777777" w:rsidR="00CE10F2" w:rsidRPr="00F826F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55FC5451"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F826FC">
        <w:rPr>
          <w:rFonts w:ascii="Calibri" w:hAnsi="Calibri" w:cs="Calibri"/>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C3B7A25" w14:textId="77777777" w:rsidR="00CE10F2" w:rsidRPr="00F826F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20C9CBAA"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F826FC">
        <w:rPr>
          <w:rFonts w:ascii="Calibri" w:hAnsi="Calibri" w:cs="Calibri"/>
          <w:szCs w:val="24"/>
          <w:lang w:eastAsia="zh-TW"/>
        </w:rPr>
        <w:t>Below is an example of results text:</w:t>
      </w:r>
    </w:p>
    <w:p w14:paraId="7896F3A6"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520E1EAA"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cs="Calibri"/>
          <w:szCs w:val="24"/>
          <w:lang w:eastAsia="zh-TW"/>
        </w:rPr>
      </w:pPr>
      <w:r w:rsidRPr="00F826FC">
        <w:rPr>
          <w:rFonts w:ascii="Calibri" w:hAnsi="Calibri" w:cs="Calibri"/>
          <w:szCs w:val="24"/>
          <w:lang w:eastAsia="zh-TW"/>
        </w:rPr>
        <w:t>EXAMPLE REPRESENTATIVE RESULTS</w:t>
      </w:r>
    </w:p>
    <w:p w14:paraId="02BB473D"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65A89CB7"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F826FC">
        <w:rPr>
          <w:rFonts w:ascii="Calibri" w:hAnsi="Calibri" w:cs="Calibri"/>
          <w:szCs w:val="24"/>
          <w:lang w:eastAsia="zh-TW"/>
        </w:rPr>
        <w:t xml:space="preserve">5.  Evaluation of </w:t>
      </w:r>
      <w:proofErr w:type="spellStart"/>
      <w:r w:rsidRPr="00F826FC">
        <w:rPr>
          <w:rFonts w:ascii="Calibri" w:hAnsi="Calibri" w:cs="Calibri"/>
          <w:szCs w:val="24"/>
          <w:lang w:eastAsia="zh-TW"/>
        </w:rPr>
        <w:t>Morpholino</w:t>
      </w:r>
      <w:proofErr w:type="spellEnd"/>
      <w:r w:rsidRPr="00F826FC">
        <w:rPr>
          <w:rFonts w:ascii="Calibri" w:hAnsi="Calibri" w:cs="Calibri"/>
          <w:szCs w:val="24"/>
          <w:lang w:eastAsia="zh-TW"/>
        </w:rPr>
        <w:t xml:space="preserve"> Injection and Knockdown</w:t>
      </w:r>
    </w:p>
    <w:p w14:paraId="1091031C"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F826FC">
        <w:rPr>
          <w:rFonts w:ascii="Calibri" w:hAnsi="Calibri" w:cs="Calibri"/>
          <w:szCs w:val="24"/>
          <w:lang w:eastAsia="zh-TW"/>
        </w:rPr>
        <w:t xml:space="preserve">5.1   Representative results of both </w:t>
      </w:r>
      <w:proofErr w:type="spellStart"/>
      <w:r w:rsidRPr="00F826FC">
        <w:rPr>
          <w:rFonts w:ascii="Calibri" w:hAnsi="Calibri" w:cs="Calibri"/>
          <w:szCs w:val="24"/>
          <w:lang w:eastAsia="zh-TW"/>
        </w:rPr>
        <w:t>morpholino</w:t>
      </w:r>
      <w:proofErr w:type="spellEnd"/>
      <w:r w:rsidRPr="00F826FC">
        <w:rPr>
          <w:rFonts w:ascii="Calibri" w:hAnsi="Calibri" w:cs="Calibri"/>
          <w:szCs w:val="24"/>
          <w:lang w:eastAsia="zh-TW"/>
        </w:rPr>
        <w:t xml:space="preserve"> injection and mRNA injection are shown here. The    </w:t>
      </w:r>
    </w:p>
    <w:p w14:paraId="2630FF7F"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rPr>
      </w:pPr>
      <w:r w:rsidRPr="00F826FC">
        <w:rPr>
          <w:rFonts w:ascii="Calibri" w:hAnsi="Calibri" w:cs="Calibri"/>
          <w:szCs w:val="24"/>
          <w:lang w:eastAsia="zh-TW"/>
        </w:rPr>
        <w:t xml:space="preserve">        </w:t>
      </w:r>
      <w:proofErr w:type="spellStart"/>
      <w:proofErr w:type="gramStart"/>
      <w:r w:rsidRPr="00F826FC">
        <w:rPr>
          <w:rFonts w:ascii="Calibri" w:hAnsi="Calibri" w:cs="Calibri"/>
          <w:szCs w:val="24"/>
          <w:lang w:eastAsia="zh-TW"/>
        </w:rPr>
        <w:t>uninjected</w:t>
      </w:r>
      <w:proofErr w:type="spellEnd"/>
      <w:proofErr w:type="gramEnd"/>
      <w:r w:rsidRPr="00F826FC">
        <w:rPr>
          <w:rFonts w:ascii="Calibri" w:hAnsi="Calibri" w:cs="Calibri"/>
          <w:szCs w:val="24"/>
          <w:lang w:eastAsia="zh-TW"/>
        </w:rPr>
        <w:t xml:space="preserve"> control at 48 hours post fertilization looks normal, as </w:t>
      </w:r>
      <w:r w:rsidRPr="00F826FC">
        <w:rPr>
          <w:rFonts w:ascii="Calibri" w:hAnsi="Calibri" w:cs="Calibri"/>
          <w:szCs w:val="24"/>
        </w:rPr>
        <w:t xml:space="preserve">expected </w:t>
      </w:r>
    </w:p>
    <w:p w14:paraId="40C67910"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rPr>
      </w:pPr>
      <w:r w:rsidRPr="00F826FC">
        <w:rPr>
          <w:rFonts w:ascii="Calibri" w:hAnsi="Calibri" w:cs="Calibri"/>
          <w:szCs w:val="24"/>
        </w:rPr>
        <w:t xml:space="preserve">        -LAB MEDIA: 0123_PIname_Figure1.tif  (Replace 0123 with your </w:t>
      </w:r>
      <w:proofErr w:type="spellStart"/>
      <w:r w:rsidRPr="00F826FC">
        <w:rPr>
          <w:rFonts w:ascii="Calibri" w:hAnsi="Calibri" w:cs="Calibri"/>
          <w:szCs w:val="24"/>
        </w:rPr>
        <w:t>jove</w:t>
      </w:r>
      <w:proofErr w:type="spellEnd"/>
      <w:r w:rsidRPr="00F826FC">
        <w:rPr>
          <w:rFonts w:ascii="Calibri" w:hAnsi="Calibri" w:cs="Calibri"/>
          <w:szCs w:val="24"/>
        </w:rPr>
        <w:t xml:space="preserve"> video #)</w:t>
      </w:r>
    </w:p>
    <w:p w14:paraId="191F310F"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p>
    <w:p w14:paraId="5CA9C28C"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Calibri" w:hAnsi="Calibri" w:cs="Calibri"/>
          <w:szCs w:val="24"/>
        </w:rPr>
      </w:pPr>
      <w:r w:rsidRPr="00F826FC">
        <w:rPr>
          <w:rFonts w:ascii="Calibri" w:hAnsi="Calibri" w:cs="Calibri"/>
          <w:szCs w:val="24"/>
        </w:rPr>
        <w:t xml:space="preserve">5.2   However, embryos injected with the </w:t>
      </w:r>
      <w:proofErr w:type="spellStart"/>
      <w:r w:rsidRPr="00F826FC">
        <w:rPr>
          <w:rFonts w:ascii="Calibri" w:hAnsi="Calibri" w:cs="Calibri"/>
          <w:szCs w:val="24"/>
        </w:rPr>
        <w:t>morpholino</w:t>
      </w:r>
      <w:proofErr w:type="spellEnd"/>
      <w:r w:rsidRPr="00F826FC">
        <w:rPr>
          <w:rFonts w:ascii="Calibri" w:hAnsi="Calibri" w:cs="Calibri"/>
          <w:szCs w:val="24"/>
        </w:rPr>
        <w:t xml:space="preserve"> heg_e3i3_egfr1, which knocks down </w:t>
      </w:r>
      <w:proofErr w:type="spellStart"/>
      <w:r w:rsidRPr="00F826FC">
        <w:rPr>
          <w:rFonts w:ascii="Calibri" w:hAnsi="Calibri" w:cs="Calibri"/>
          <w:szCs w:val="24"/>
        </w:rPr>
        <w:t>Heg</w:t>
      </w:r>
      <w:proofErr w:type="spellEnd"/>
      <w:r w:rsidRPr="00F826FC">
        <w:rPr>
          <w:rFonts w:ascii="Calibri" w:hAnsi="Calibri" w:cs="Calibri"/>
          <w:szCs w:val="24"/>
        </w:rPr>
        <w:t xml:space="preserve"> isoforms</w:t>
      </w:r>
    </w:p>
    <w:p w14:paraId="7799543D"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r w:rsidRPr="00F826FC">
        <w:rPr>
          <w:rFonts w:ascii="Calibri" w:hAnsi="Calibri" w:cs="Calibri"/>
          <w:szCs w:val="24"/>
        </w:rPr>
        <w:t xml:space="preserve">                     </w:t>
      </w:r>
      <w:proofErr w:type="gramStart"/>
      <w:r w:rsidRPr="00F826FC">
        <w:rPr>
          <w:rFonts w:ascii="Calibri" w:hAnsi="Calibri" w:cs="Calibri"/>
          <w:szCs w:val="24"/>
        </w:rPr>
        <w:t>containing</w:t>
      </w:r>
      <w:proofErr w:type="gramEnd"/>
      <w:r w:rsidRPr="00F826FC">
        <w:rPr>
          <w:rFonts w:ascii="Calibri" w:hAnsi="Calibri" w:cs="Calibri"/>
          <w:szCs w:val="24"/>
        </w:rPr>
        <w:t xml:space="preserve"> the first of two EGF-like repeats, exhibit brain edema.</w:t>
      </w:r>
    </w:p>
    <w:p w14:paraId="5041B121"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r w:rsidRPr="00F826FC">
        <w:rPr>
          <w:rFonts w:ascii="Calibri" w:hAnsi="Calibri" w:cs="Calibri"/>
          <w:szCs w:val="24"/>
        </w:rPr>
        <w:tab/>
        <w:t xml:space="preserve">        -LAB MEDIA: 0123_PIname_Figure2.tif</w:t>
      </w:r>
      <w:r w:rsidRPr="00F826FC">
        <w:rPr>
          <w:rFonts w:ascii="Calibri" w:hAnsi="Calibri" w:cs="Calibri"/>
          <w:szCs w:val="24"/>
        </w:rPr>
        <w:tab/>
      </w:r>
    </w:p>
    <w:p w14:paraId="03351A54"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p>
    <w:p w14:paraId="273FCC1A"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Calibri" w:hAnsi="Calibri" w:cs="Calibri"/>
          <w:szCs w:val="24"/>
          <w:lang w:eastAsia="zh-TW"/>
        </w:rPr>
      </w:pPr>
      <w:r w:rsidRPr="00F826FC">
        <w:rPr>
          <w:rFonts w:ascii="Calibri" w:hAnsi="Calibri" w:cs="Calibri"/>
          <w:szCs w:val="24"/>
        </w:rPr>
        <w:t xml:space="preserve">5.3   Injection of heart of glass mRNA also produced an obvious phenotype. </w:t>
      </w:r>
      <w:r w:rsidRPr="00F826FC">
        <w:rPr>
          <w:rFonts w:ascii="Calibri" w:hAnsi="Calibri" w:cs="Calibri"/>
          <w:szCs w:val="24"/>
          <w:lang w:eastAsia="zh-TW"/>
        </w:rPr>
        <w:t xml:space="preserve">At 24 hours post fertilization, </w:t>
      </w:r>
    </w:p>
    <w:p w14:paraId="5585D524"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F826FC">
        <w:rPr>
          <w:rFonts w:ascii="Calibri" w:hAnsi="Calibri" w:cs="Calibri"/>
          <w:szCs w:val="24"/>
          <w:lang w:eastAsia="zh-TW"/>
        </w:rPr>
        <w:t xml:space="preserve">        </w:t>
      </w:r>
      <w:proofErr w:type="gramStart"/>
      <w:r w:rsidRPr="00F826FC">
        <w:rPr>
          <w:rFonts w:ascii="Calibri" w:hAnsi="Calibri" w:cs="Calibri"/>
          <w:szCs w:val="24"/>
          <w:lang w:eastAsia="zh-TW"/>
        </w:rPr>
        <w:t>the</w:t>
      </w:r>
      <w:proofErr w:type="gramEnd"/>
      <w:r w:rsidRPr="00F826FC">
        <w:rPr>
          <w:rFonts w:ascii="Calibri" w:hAnsi="Calibri" w:cs="Calibri"/>
          <w:szCs w:val="24"/>
          <w:lang w:eastAsia="zh-TW"/>
        </w:rPr>
        <w:t xml:space="preserve"> heads of the </w:t>
      </w:r>
      <w:proofErr w:type="spellStart"/>
      <w:r w:rsidRPr="00F826FC">
        <w:rPr>
          <w:rFonts w:ascii="Calibri" w:hAnsi="Calibri" w:cs="Calibri"/>
          <w:szCs w:val="24"/>
          <w:lang w:eastAsia="zh-TW"/>
        </w:rPr>
        <w:t>uninjected</w:t>
      </w:r>
      <w:proofErr w:type="spellEnd"/>
      <w:r w:rsidRPr="00F826FC">
        <w:rPr>
          <w:rFonts w:ascii="Calibri" w:hAnsi="Calibri" w:cs="Calibri"/>
          <w:szCs w:val="24"/>
          <w:lang w:eastAsia="zh-TW"/>
        </w:rPr>
        <w:t xml:space="preserve"> controls look normal </w:t>
      </w:r>
    </w:p>
    <w:p w14:paraId="0A4EB2CD"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F826FC">
        <w:rPr>
          <w:rFonts w:ascii="Calibri" w:hAnsi="Calibri" w:cs="Calibri"/>
          <w:szCs w:val="24"/>
          <w:lang w:eastAsia="zh-TW"/>
        </w:rPr>
        <w:t xml:space="preserve">        -LAB MEDIA: 0123_PIname_Figure3.tif</w:t>
      </w:r>
    </w:p>
    <w:p w14:paraId="082E2B75"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p>
    <w:p w14:paraId="6E45D7D5"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F826FC">
        <w:rPr>
          <w:rFonts w:ascii="Calibri" w:hAnsi="Calibri" w:cs="Calibri"/>
          <w:szCs w:val="24"/>
          <w:lang w:eastAsia="zh-TW"/>
        </w:rPr>
        <w:t xml:space="preserve">5.4   Conversely, some of the embryos injected with the mRNA exhibit </w:t>
      </w:r>
      <w:proofErr w:type="spellStart"/>
      <w:r w:rsidRPr="00F826FC">
        <w:rPr>
          <w:rFonts w:ascii="Calibri" w:hAnsi="Calibri" w:cs="Calibri"/>
          <w:szCs w:val="24"/>
          <w:lang w:eastAsia="zh-TW"/>
        </w:rPr>
        <w:t>cyclopia</w:t>
      </w:r>
      <w:proofErr w:type="spellEnd"/>
      <w:r w:rsidRPr="00F826FC">
        <w:rPr>
          <w:rFonts w:ascii="Calibri" w:hAnsi="Calibri" w:cs="Calibri"/>
          <w:szCs w:val="24"/>
          <w:lang w:eastAsia="zh-TW"/>
        </w:rPr>
        <w:t xml:space="preserve">     </w:t>
      </w:r>
    </w:p>
    <w:p w14:paraId="0875E64A"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F826FC">
        <w:rPr>
          <w:rFonts w:ascii="Calibri" w:hAnsi="Calibri" w:cs="Calibri"/>
          <w:szCs w:val="24"/>
          <w:lang w:eastAsia="zh-TW"/>
        </w:rPr>
        <w:t xml:space="preserve">                     -LAB MEDIA: 0123_PIname_Figure4.jpg</w:t>
      </w:r>
    </w:p>
    <w:p w14:paraId="2E106B8B"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46FA71FC"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cs="Calibri"/>
          <w:b/>
          <w:szCs w:val="24"/>
          <w:lang w:eastAsia="zh-TW"/>
        </w:rPr>
      </w:pPr>
      <w:r w:rsidRPr="00F826FC">
        <w:rPr>
          <w:rFonts w:ascii="Calibri" w:hAnsi="Calibri" w:cs="Calibri"/>
          <w:b/>
          <w:szCs w:val="24"/>
          <w:lang w:eastAsia="zh-TW"/>
        </w:rPr>
        <w:t>Please visit the following URL to see an example of how the results will look when complete:</w:t>
      </w:r>
    </w:p>
    <w:p w14:paraId="10F3BD1F"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F826FC">
        <w:rPr>
          <w:rFonts w:ascii="Calibri" w:hAnsi="Calibri" w:cs="Calibri"/>
          <w:szCs w:val="24"/>
          <w:lang w:eastAsia="zh-TW"/>
        </w:rPr>
        <w:t>http://www.jove.com/index/Details.stp?ID=1597</w:t>
      </w:r>
    </w:p>
    <w:p w14:paraId="71AB094D" w14:textId="77777777" w:rsidR="00CE10F2" w:rsidRPr="00F826FC" w:rsidRDefault="00CE10F2" w:rsidP="00CE10F2">
      <w:pPr>
        <w:ind w:left="360"/>
        <w:rPr>
          <w:rFonts w:ascii="Calibri" w:hAnsi="Calibri" w:cs="Calibri"/>
          <w:szCs w:val="24"/>
          <w:lang w:eastAsia="zh-TW"/>
        </w:rPr>
      </w:pPr>
    </w:p>
    <w:p w14:paraId="4990D445" w14:textId="77777777" w:rsidR="00CE10F2" w:rsidRPr="00F826FC" w:rsidRDefault="00CE10F2" w:rsidP="00CE10F2">
      <w:pPr>
        <w:spacing w:line="480" w:lineRule="auto"/>
        <w:ind w:left="792"/>
        <w:rPr>
          <w:rFonts w:ascii="Calibri" w:hAnsi="Calibri" w:cs="Calibri"/>
          <w:b/>
          <w:szCs w:val="24"/>
          <w:lang w:eastAsia="zh-TW"/>
        </w:rPr>
      </w:pPr>
    </w:p>
    <w:p w14:paraId="542C3A4D" w14:textId="77777777" w:rsidR="00CE10F2" w:rsidRPr="00F826FC" w:rsidRDefault="00CE10F2" w:rsidP="00CE10F2">
      <w:pPr>
        <w:numPr>
          <w:ilvl w:val="0"/>
          <w:numId w:val="12"/>
        </w:numPr>
        <w:jc w:val="both"/>
        <w:outlineLvl w:val="0"/>
        <w:rPr>
          <w:rFonts w:ascii="Calibri" w:hAnsi="Calibri" w:cs="Calibri"/>
          <w:b/>
          <w:szCs w:val="24"/>
        </w:rPr>
      </w:pPr>
      <w:r w:rsidRPr="00F826FC">
        <w:rPr>
          <w:rFonts w:ascii="Calibri" w:hAnsi="Calibri" w:cs="Calibri"/>
          <w:b/>
          <w:szCs w:val="24"/>
        </w:rPr>
        <w:lastRenderedPageBreak/>
        <w:t>Conclusion (said by authors on camera)</w:t>
      </w:r>
    </w:p>
    <w:p w14:paraId="3FC570A4" w14:textId="77777777" w:rsidR="00CE10F2" w:rsidRPr="00F826F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color w:val="FF0000"/>
          <w:szCs w:val="24"/>
        </w:rPr>
      </w:pPr>
      <w:r w:rsidRPr="00F826FC">
        <w:rPr>
          <w:rFonts w:ascii="Calibri" w:hAnsi="Calibri" w:cs="Calibri"/>
          <w:szCs w:val="24"/>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147F2729" w14:textId="77777777" w:rsidR="00CE10F2" w:rsidRPr="008E3886" w:rsidRDefault="00CE10F2" w:rsidP="00CE10F2">
      <w:pPr>
        <w:ind w:left="360"/>
        <w:jc w:val="both"/>
        <w:rPr>
          <w:rFonts w:ascii="Calibri" w:hAnsi="Calibri" w:cs="Calibri"/>
          <w:b/>
          <w:szCs w:val="24"/>
        </w:rPr>
      </w:pPr>
    </w:p>
    <w:p w14:paraId="6D0E12BA" w14:textId="77777777" w:rsidR="00C947A6" w:rsidRPr="008E3886" w:rsidRDefault="00B81ECE" w:rsidP="00CE10F2">
      <w:pPr>
        <w:numPr>
          <w:ilvl w:val="1"/>
          <w:numId w:val="12"/>
        </w:numPr>
        <w:spacing w:before="240"/>
        <w:jc w:val="both"/>
        <w:outlineLvl w:val="0"/>
        <w:rPr>
          <w:rFonts w:ascii="Calibri" w:hAnsi="Calibri" w:cs="Calibri"/>
          <w:szCs w:val="24"/>
        </w:rPr>
      </w:pPr>
      <w:r w:rsidRPr="008E3886">
        <w:rPr>
          <w:rFonts w:ascii="Calibri" w:hAnsi="Calibri" w:cs="Calibri"/>
          <w:szCs w:val="24"/>
        </w:rPr>
        <w:t xml:space="preserve">Rita Yazejian:  </w:t>
      </w:r>
      <w:r w:rsidR="00CE10F2" w:rsidRPr="008E3886">
        <w:rPr>
          <w:rFonts w:ascii="Calibri" w:hAnsi="Calibri" w:cs="Calibri"/>
          <w:szCs w:val="24"/>
        </w:rPr>
        <w:t xml:space="preserve">Once mastered, this technique can be </w:t>
      </w:r>
      <w:r w:rsidR="00C947A6" w:rsidRPr="008E3886">
        <w:rPr>
          <w:rFonts w:ascii="Calibri" w:hAnsi="Calibri" w:cs="Calibri"/>
          <w:szCs w:val="24"/>
        </w:rPr>
        <w:t xml:space="preserve">completed </w:t>
      </w:r>
      <w:r w:rsidR="00CE10F2" w:rsidRPr="008E3886">
        <w:rPr>
          <w:rFonts w:ascii="Calibri" w:hAnsi="Calibri" w:cs="Calibri"/>
          <w:szCs w:val="24"/>
        </w:rPr>
        <w:t xml:space="preserve">in </w:t>
      </w:r>
      <w:r w:rsidR="00C947A6" w:rsidRPr="008E3886">
        <w:rPr>
          <w:rFonts w:ascii="Calibri" w:hAnsi="Calibri" w:cs="Calibri"/>
          <w:szCs w:val="24"/>
        </w:rPr>
        <w:t>about two hours.  Viable cultures can then be obtained as soon as twenty-four hours after cell plating and can be maintained for several days.</w:t>
      </w:r>
    </w:p>
    <w:p w14:paraId="4FF16AAC" w14:textId="77777777" w:rsidR="00CE10F2" w:rsidRPr="008E3886" w:rsidRDefault="00B81ECE" w:rsidP="00C947A6">
      <w:pPr>
        <w:numPr>
          <w:ilvl w:val="1"/>
          <w:numId w:val="12"/>
        </w:numPr>
        <w:spacing w:before="240"/>
        <w:jc w:val="both"/>
        <w:outlineLvl w:val="0"/>
        <w:rPr>
          <w:rFonts w:ascii="Calibri" w:hAnsi="Calibri" w:cs="Calibri"/>
          <w:b/>
          <w:szCs w:val="24"/>
        </w:rPr>
      </w:pPr>
      <w:r w:rsidRPr="008E3886">
        <w:rPr>
          <w:rFonts w:ascii="Calibri" w:hAnsi="Calibri" w:cs="Calibri"/>
          <w:szCs w:val="24"/>
        </w:rPr>
        <w:t xml:space="preserve">Rachel </w:t>
      </w:r>
      <w:proofErr w:type="spellStart"/>
      <w:r w:rsidRPr="008E3886">
        <w:rPr>
          <w:rFonts w:ascii="Calibri" w:hAnsi="Calibri" w:cs="Calibri"/>
          <w:szCs w:val="24"/>
        </w:rPr>
        <w:t>Einarsson</w:t>
      </w:r>
      <w:proofErr w:type="spellEnd"/>
      <w:r w:rsidRPr="008E3886">
        <w:rPr>
          <w:rFonts w:ascii="Calibri" w:hAnsi="Calibri" w:cs="Calibri"/>
          <w:szCs w:val="24"/>
        </w:rPr>
        <w:t xml:space="preserve">:  </w:t>
      </w:r>
      <w:r w:rsidR="00C947A6" w:rsidRPr="008E3886">
        <w:rPr>
          <w:rFonts w:ascii="Calibri" w:hAnsi="Calibri" w:cs="Calibri"/>
          <w:szCs w:val="24"/>
        </w:rPr>
        <w:t xml:space="preserve">This </w:t>
      </w:r>
      <w:r w:rsidR="00CD5F88" w:rsidRPr="008E3886">
        <w:rPr>
          <w:rFonts w:ascii="Calibri" w:hAnsi="Calibri" w:cs="Calibri"/>
          <w:szCs w:val="24"/>
        </w:rPr>
        <w:t xml:space="preserve">preparation </w:t>
      </w:r>
      <w:r w:rsidR="00C947A6" w:rsidRPr="008E3886">
        <w:rPr>
          <w:rFonts w:ascii="Calibri" w:hAnsi="Calibri" w:cs="Calibri"/>
          <w:szCs w:val="24"/>
        </w:rPr>
        <w:t xml:space="preserve">has already been in use for a number of years </w:t>
      </w:r>
      <w:r w:rsidR="004A3E7D" w:rsidRPr="008E3886">
        <w:rPr>
          <w:rFonts w:ascii="Calibri" w:hAnsi="Calibri" w:cs="Calibri"/>
          <w:szCs w:val="24"/>
        </w:rPr>
        <w:t>helping to explain many</w:t>
      </w:r>
      <w:r w:rsidR="00C947A6" w:rsidRPr="008E3886">
        <w:rPr>
          <w:rFonts w:ascii="Calibri" w:hAnsi="Calibri" w:cs="Calibri"/>
          <w:szCs w:val="24"/>
        </w:rPr>
        <w:t xml:space="preserve"> of the </w:t>
      </w:r>
      <w:r w:rsidR="00CD5F88" w:rsidRPr="008E3886">
        <w:rPr>
          <w:rFonts w:ascii="Calibri" w:hAnsi="Calibri" w:cs="Calibri"/>
          <w:szCs w:val="24"/>
        </w:rPr>
        <w:t>f</w:t>
      </w:r>
      <w:r w:rsidR="00C947A6" w:rsidRPr="008E3886">
        <w:rPr>
          <w:rFonts w:ascii="Calibri" w:hAnsi="Calibri" w:cs="Calibri"/>
          <w:szCs w:val="24"/>
        </w:rPr>
        <w:t xml:space="preserve">undamental properties of neuromuscular transmission.  It is our hope that this video will </w:t>
      </w:r>
      <w:r w:rsidR="00CD5F88" w:rsidRPr="008E3886">
        <w:rPr>
          <w:rFonts w:ascii="Calibri" w:hAnsi="Calibri" w:cs="Calibri"/>
          <w:szCs w:val="24"/>
        </w:rPr>
        <w:t xml:space="preserve">allow the continuation of discovery by </w:t>
      </w:r>
      <w:r w:rsidR="00C947A6" w:rsidRPr="008E3886">
        <w:rPr>
          <w:rFonts w:ascii="Calibri" w:hAnsi="Calibri" w:cs="Calibri"/>
          <w:szCs w:val="24"/>
        </w:rPr>
        <w:t>help</w:t>
      </w:r>
      <w:r w:rsidR="00CD5F88" w:rsidRPr="008E3886">
        <w:rPr>
          <w:rFonts w:ascii="Calibri" w:hAnsi="Calibri" w:cs="Calibri"/>
          <w:szCs w:val="24"/>
        </w:rPr>
        <w:t>ing</w:t>
      </w:r>
      <w:r w:rsidR="00C947A6" w:rsidRPr="008E3886">
        <w:rPr>
          <w:rFonts w:ascii="Calibri" w:hAnsi="Calibri" w:cs="Calibri"/>
          <w:szCs w:val="24"/>
        </w:rPr>
        <w:t xml:space="preserve"> more investigators </w:t>
      </w:r>
      <w:r w:rsidR="008E3886">
        <w:rPr>
          <w:rFonts w:ascii="Calibri" w:hAnsi="Calibri" w:cs="Calibri"/>
          <w:szCs w:val="24"/>
        </w:rPr>
        <w:t xml:space="preserve">to </w:t>
      </w:r>
      <w:r w:rsidR="00CD5F88" w:rsidRPr="008E3886">
        <w:rPr>
          <w:rFonts w:ascii="Calibri" w:hAnsi="Calibri" w:cs="Calibri"/>
          <w:szCs w:val="24"/>
        </w:rPr>
        <w:t xml:space="preserve">become familiar with the </w:t>
      </w:r>
      <w:r w:rsidR="00C947A6" w:rsidRPr="008E3886">
        <w:rPr>
          <w:rFonts w:ascii="Calibri" w:hAnsi="Calibri" w:cs="Calibri"/>
          <w:szCs w:val="24"/>
        </w:rPr>
        <w:t xml:space="preserve">simple yet powerful </w:t>
      </w:r>
      <w:r w:rsidR="00CD5F88" w:rsidRPr="008E3886">
        <w:rPr>
          <w:rFonts w:ascii="Calibri" w:hAnsi="Calibri" w:cs="Calibri"/>
          <w:szCs w:val="24"/>
        </w:rPr>
        <w:t>technique</w:t>
      </w:r>
      <w:r w:rsidR="00C947A6" w:rsidRPr="008E3886">
        <w:rPr>
          <w:rFonts w:ascii="Calibri" w:hAnsi="Calibri" w:cs="Calibri"/>
          <w:szCs w:val="24"/>
        </w:rPr>
        <w:t>.</w:t>
      </w:r>
      <w:r w:rsidR="00C947A6" w:rsidRPr="008E3886">
        <w:rPr>
          <w:rFonts w:ascii="Calibri" w:hAnsi="Calibri" w:cs="Calibri"/>
          <w:b/>
          <w:szCs w:val="24"/>
        </w:rPr>
        <w:t xml:space="preserve"> </w:t>
      </w:r>
    </w:p>
    <w:p w14:paraId="7B96211F" w14:textId="77777777" w:rsidR="00CE10F2" w:rsidRPr="008E3886" w:rsidRDefault="00CE10F2" w:rsidP="00CE10F2">
      <w:pPr>
        <w:jc w:val="both"/>
        <w:rPr>
          <w:rFonts w:ascii="Calibri" w:hAnsi="Calibri" w:cs="Calibri"/>
          <w:i/>
          <w:szCs w:val="24"/>
        </w:rPr>
      </w:pPr>
      <w:r w:rsidRPr="008E3886">
        <w:rPr>
          <w:rFonts w:ascii="Calibri" w:hAnsi="Calibri" w:cs="Calibri"/>
          <w:i/>
          <w:szCs w:val="24"/>
        </w:rPr>
        <w:t xml:space="preserve"> </w:t>
      </w:r>
      <w:r w:rsidRPr="008E3886">
        <w:rPr>
          <w:rFonts w:ascii="Calibri" w:hAnsi="Calibri" w:cs="Calibri"/>
          <w:szCs w:val="24"/>
        </w:rPr>
        <w:t xml:space="preserve">      </w:t>
      </w:r>
    </w:p>
    <w:p w14:paraId="49819DE5" w14:textId="77777777" w:rsidR="00CE10F2" w:rsidRPr="00F826FC" w:rsidRDefault="00CE10F2">
      <w:pPr>
        <w:pStyle w:val="BodyText"/>
        <w:rPr>
          <w:rFonts w:ascii="Calibri" w:hAnsi="Calibri" w:cs="Calibri"/>
          <w:i w:val="0"/>
          <w:szCs w:val="24"/>
        </w:rPr>
      </w:pPr>
    </w:p>
    <w:p w14:paraId="0C9328F2" w14:textId="77777777" w:rsidR="00CE10F2" w:rsidRPr="00F826FC" w:rsidRDefault="00CE10F2" w:rsidP="00CE10F2">
      <w:pPr>
        <w:pStyle w:val="BodyText"/>
        <w:outlineLvl w:val="0"/>
        <w:rPr>
          <w:rFonts w:ascii="Calibri" w:hAnsi="Calibri" w:cs="Calibri"/>
          <w:b/>
          <w:i w:val="0"/>
          <w:szCs w:val="24"/>
          <w:u w:val="single"/>
        </w:rPr>
      </w:pPr>
      <w:r w:rsidRPr="00F826FC">
        <w:rPr>
          <w:rFonts w:ascii="Calibri" w:hAnsi="Calibri" w:cs="Calibri"/>
          <w:b/>
          <w:i w:val="0"/>
          <w:szCs w:val="24"/>
          <w:u w:val="single"/>
        </w:rPr>
        <w:t>Provided Media</w:t>
      </w:r>
      <w:r w:rsidR="00B81ECE">
        <w:rPr>
          <w:rFonts w:ascii="Calibri" w:hAnsi="Calibri" w:cs="Calibri"/>
          <w:b/>
          <w:i w:val="0"/>
          <w:szCs w:val="24"/>
          <w:u w:val="single"/>
        </w:rPr>
        <w:t xml:space="preserve"> </w:t>
      </w:r>
    </w:p>
    <w:p w14:paraId="04967BB9" w14:textId="77777777" w:rsidR="00CE10F2" w:rsidRPr="00F826FC" w:rsidRDefault="00CE10F2" w:rsidP="00CE10F2">
      <w:pPr>
        <w:pStyle w:val="BodyText"/>
        <w:outlineLvl w:val="0"/>
        <w:rPr>
          <w:rFonts w:ascii="Calibri" w:hAnsi="Calibri" w:cs="Calibri"/>
          <w:b/>
          <w:i w:val="0"/>
          <w:szCs w:val="24"/>
          <w:u w:val="single"/>
        </w:rPr>
      </w:pPr>
    </w:p>
    <w:p w14:paraId="1C151757"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F826FC" w:rsidDel="0049479B">
        <w:rPr>
          <w:rFonts w:ascii="Calibri" w:hAnsi="Calibri" w:cs="Calibri"/>
          <w:i w:val="0"/>
          <w:szCs w:val="24"/>
        </w:rPr>
        <w:t xml:space="preserve">Authors, </w:t>
      </w:r>
      <w:r w:rsidRPr="00F826FC">
        <w:rPr>
          <w:rFonts w:ascii="Calibri" w:hAnsi="Calibri" w:cs="Calibri"/>
          <w:i w:val="0"/>
          <w:szCs w:val="24"/>
        </w:rPr>
        <w:t>Please list all images, movie files, or 3-D rendered animations that can be included in the video per editor’s request.  The step in the script/video where these images will be inserted should be specified.   For example:</w:t>
      </w:r>
    </w:p>
    <w:p w14:paraId="702D21BF"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0E747E9F"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r w:rsidRPr="00F826FC">
        <w:rPr>
          <w:rFonts w:ascii="Calibri" w:hAnsi="Calibri" w:cs="Calibri"/>
          <w:i w:val="0"/>
          <w:szCs w:val="24"/>
        </w:rPr>
        <w:t xml:space="preserve">6.2 </w:t>
      </w:r>
      <w:proofErr w:type="gramStart"/>
      <w:r w:rsidRPr="00F826FC">
        <w:rPr>
          <w:rFonts w:ascii="Calibri" w:hAnsi="Calibri" w:cs="Calibri"/>
          <w:i w:val="0"/>
          <w:szCs w:val="24"/>
        </w:rPr>
        <w:t xml:space="preserve">– </w:t>
      </w:r>
      <w:r w:rsidRPr="00F826FC">
        <w:rPr>
          <w:rFonts w:ascii="Calibri" w:hAnsi="Calibri" w:cs="Calibri"/>
          <w:szCs w:val="24"/>
        </w:rPr>
        <w:t xml:space="preserve"> 0123</w:t>
      </w:r>
      <w:proofErr w:type="gramEnd"/>
      <w:r w:rsidRPr="00F826FC">
        <w:rPr>
          <w:rFonts w:ascii="Calibri" w:hAnsi="Calibri" w:cs="Calibri"/>
          <w:szCs w:val="24"/>
        </w:rPr>
        <w:t>_PIname_Figure1.tif</w:t>
      </w:r>
      <w:r w:rsidRPr="00F826FC">
        <w:rPr>
          <w:rFonts w:ascii="Calibri" w:hAnsi="Calibri" w:cs="Calibri"/>
          <w:i w:val="0"/>
          <w:szCs w:val="24"/>
        </w:rPr>
        <w:t xml:space="preserve"> -  dual color imaging of tumor angiogenesis at 40X </w:t>
      </w:r>
    </w:p>
    <w:p w14:paraId="262A5256"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F826FC">
        <w:rPr>
          <w:rFonts w:ascii="Calibri" w:hAnsi="Calibri" w:cs="Calibri"/>
          <w:i w:val="0"/>
          <w:szCs w:val="24"/>
        </w:rPr>
        <w:t xml:space="preserve">6.2 </w:t>
      </w:r>
      <w:proofErr w:type="gramStart"/>
      <w:r w:rsidRPr="00F826FC">
        <w:rPr>
          <w:rFonts w:ascii="Calibri" w:hAnsi="Calibri" w:cs="Calibri"/>
          <w:i w:val="0"/>
          <w:szCs w:val="24"/>
        </w:rPr>
        <w:t xml:space="preserve">– </w:t>
      </w:r>
      <w:r w:rsidRPr="00F826FC">
        <w:rPr>
          <w:rFonts w:ascii="Calibri" w:hAnsi="Calibri" w:cs="Calibri"/>
          <w:szCs w:val="24"/>
        </w:rPr>
        <w:t xml:space="preserve"> 0123</w:t>
      </w:r>
      <w:proofErr w:type="gramEnd"/>
      <w:r w:rsidRPr="00F826FC">
        <w:rPr>
          <w:rFonts w:ascii="Calibri" w:hAnsi="Calibri" w:cs="Calibri"/>
          <w:szCs w:val="24"/>
        </w:rPr>
        <w:t>_PIname_Figure2.tif</w:t>
      </w:r>
      <w:r w:rsidRPr="00F826FC">
        <w:rPr>
          <w:rFonts w:ascii="Calibri" w:hAnsi="Calibri" w:cs="Calibri"/>
          <w:i w:val="0"/>
          <w:szCs w:val="24"/>
        </w:rPr>
        <w:t xml:space="preserve"> -  dual color imaging of tumor angiogenesis at 100X</w:t>
      </w:r>
    </w:p>
    <w:p w14:paraId="40A5660A"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24485B56"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F826FC">
        <w:rPr>
          <w:rFonts w:ascii="Calibri" w:hAnsi="Calibri" w:cs="Calibri"/>
          <w:i w:val="0"/>
          <w:szCs w:val="24"/>
          <w:u w:val="single"/>
        </w:rPr>
        <w:t>Formats:</w:t>
      </w:r>
      <w:r w:rsidRPr="00F826FC">
        <w:rPr>
          <w:rFonts w:ascii="Calibri" w:hAnsi="Calibri" w:cs="Calibri"/>
          <w:i w:val="0"/>
          <w:szCs w:val="24"/>
        </w:rPr>
        <w:t xml:space="preserve">  For static images we prefer .tiff, Illustrator, </w:t>
      </w:r>
      <w:proofErr w:type="spellStart"/>
      <w:r w:rsidRPr="00F826FC">
        <w:rPr>
          <w:rFonts w:ascii="Calibri" w:hAnsi="Calibri" w:cs="Calibri"/>
          <w:i w:val="0"/>
          <w:szCs w:val="24"/>
        </w:rPr>
        <w:t>Powerpoint</w:t>
      </w:r>
      <w:proofErr w:type="spellEnd"/>
      <w:r w:rsidRPr="00F826FC">
        <w:rPr>
          <w:rFonts w:ascii="Calibri" w:hAnsi="Calibri" w:cs="Calibri"/>
          <w:i w:val="0"/>
          <w:szCs w:val="24"/>
        </w:rPr>
        <w:t xml:space="preserve"> or Photoshop files at dimensions of at least 720X480 pixels and 300 dpi.  </w:t>
      </w:r>
      <w:proofErr w:type="gramStart"/>
      <w:r w:rsidRPr="00F826FC">
        <w:rPr>
          <w:rFonts w:ascii="Calibri" w:hAnsi="Calibri" w:cs="Calibri"/>
          <w:i w:val="0"/>
          <w:szCs w:val="24"/>
        </w:rPr>
        <w:t>The higher resolution, the better.</w:t>
      </w:r>
      <w:proofErr w:type="gramEnd"/>
      <w:r w:rsidRPr="00F826FC">
        <w:rPr>
          <w:rFonts w:ascii="Calibri" w:hAnsi="Calibri" w:cs="Calibri"/>
          <w:i w:val="0"/>
          <w:szCs w:val="24"/>
        </w:rPr>
        <w:t xml:space="preserve">  Likewise any exported movie files should have at minimum these dimensions and be rendered to .</w:t>
      </w:r>
      <w:proofErr w:type="spellStart"/>
      <w:r w:rsidRPr="00F826FC">
        <w:rPr>
          <w:rFonts w:ascii="Calibri" w:hAnsi="Calibri" w:cs="Calibri"/>
          <w:i w:val="0"/>
          <w:szCs w:val="24"/>
        </w:rPr>
        <w:t>mov</w:t>
      </w:r>
      <w:proofErr w:type="spellEnd"/>
      <w:r w:rsidRPr="00F826FC">
        <w:rPr>
          <w:rFonts w:ascii="Calibri" w:hAnsi="Calibri" w:cs="Calibri"/>
          <w:i w:val="0"/>
          <w:szCs w:val="24"/>
        </w:rPr>
        <w:t>, .mp4, or .</w:t>
      </w:r>
      <w:proofErr w:type="spellStart"/>
      <w:r w:rsidRPr="00F826FC">
        <w:rPr>
          <w:rFonts w:ascii="Calibri" w:hAnsi="Calibri" w:cs="Calibri"/>
          <w:i w:val="0"/>
          <w:szCs w:val="24"/>
        </w:rPr>
        <w:t>avi</w:t>
      </w:r>
      <w:proofErr w:type="spellEnd"/>
      <w:r w:rsidRPr="00F826FC">
        <w:rPr>
          <w:rFonts w:ascii="Calibri" w:hAnsi="Calibri" w:cs="Calibri"/>
          <w:i w:val="0"/>
          <w:szCs w:val="24"/>
        </w:rPr>
        <w:t xml:space="preserve"> files.  </w:t>
      </w:r>
    </w:p>
    <w:p w14:paraId="06E4B395" w14:textId="77777777" w:rsidR="00CE10F2" w:rsidRPr="00F826FC" w:rsidRDefault="00CE10F2">
      <w:pPr>
        <w:pStyle w:val="BodyText"/>
        <w:rPr>
          <w:rFonts w:ascii="Calibri" w:hAnsi="Calibri" w:cs="Calibri"/>
          <w:i w:val="0"/>
          <w:szCs w:val="24"/>
        </w:rPr>
      </w:pPr>
    </w:p>
    <w:p w14:paraId="0ECA1D98" w14:textId="77777777" w:rsidR="00CE10F2" w:rsidRPr="00F826FC" w:rsidRDefault="00CE10F2" w:rsidP="00CE10F2">
      <w:pPr>
        <w:pStyle w:val="BodyText"/>
        <w:outlineLvl w:val="0"/>
        <w:rPr>
          <w:rFonts w:ascii="Calibri" w:hAnsi="Calibri" w:cs="Calibri"/>
          <w:i w:val="0"/>
          <w:szCs w:val="24"/>
        </w:rPr>
      </w:pPr>
      <w:r w:rsidRPr="00F826FC">
        <w:rPr>
          <w:rFonts w:ascii="Calibri" w:hAnsi="Calibri" w:cs="Calibri"/>
          <w:i w:val="0"/>
          <w:szCs w:val="24"/>
        </w:rPr>
        <w:t>Insert your media filenames here.</w:t>
      </w:r>
    </w:p>
    <w:p w14:paraId="7ADE081D" w14:textId="77777777" w:rsidR="00CE10F2" w:rsidRPr="00F826FC" w:rsidRDefault="00CE10F2">
      <w:pPr>
        <w:pStyle w:val="BodyText"/>
        <w:rPr>
          <w:rFonts w:ascii="Calibri" w:hAnsi="Calibri" w:cs="Calibri"/>
          <w:i w:val="0"/>
          <w:szCs w:val="24"/>
        </w:rPr>
      </w:pPr>
    </w:p>
    <w:p w14:paraId="32EA2DB5" w14:textId="77777777" w:rsidR="00CE10F2" w:rsidRPr="00F826FC" w:rsidRDefault="00CE10F2">
      <w:pPr>
        <w:pStyle w:val="BodyText"/>
        <w:rPr>
          <w:rFonts w:ascii="Calibri" w:hAnsi="Calibri" w:cs="Calibri"/>
          <w:b/>
          <w:i w:val="0"/>
          <w:szCs w:val="24"/>
        </w:rPr>
      </w:pPr>
    </w:p>
    <w:p w14:paraId="5CE84541"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b/>
          <w:i w:val="0"/>
          <w:szCs w:val="24"/>
          <w:u w:val="single"/>
        </w:rPr>
      </w:pPr>
      <w:r w:rsidRPr="00F826FC">
        <w:rPr>
          <w:rFonts w:ascii="Calibri" w:hAnsi="Calibri" w:cs="Calibri"/>
          <w:b/>
          <w:i w:val="0"/>
          <w:szCs w:val="24"/>
          <w:u w:val="single"/>
        </w:rPr>
        <w:t>General Preparation</w:t>
      </w:r>
    </w:p>
    <w:p w14:paraId="55B5B9E9"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p>
    <w:p w14:paraId="37A9FDAE"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r w:rsidRPr="00F826FC">
        <w:rPr>
          <w:rFonts w:ascii="Calibri" w:hAnsi="Calibri" w:cs="Calibri"/>
          <w:i w:val="0"/>
          <w:szCs w:val="24"/>
        </w:rPr>
        <w:t xml:space="preserve">It’s critical for a smooth and organized shoot that all reagents are accounted for, in advance.   </w:t>
      </w:r>
    </w:p>
    <w:p w14:paraId="0F75D47B"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3665251C"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F826FC">
        <w:rPr>
          <w:rFonts w:ascii="Calibri" w:hAnsi="Calibri" w:cs="Calibri"/>
          <w:i w:val="0"/>
          <w:szCs w:val="24"/>
        </w:rPr>
        <w:t xml:space="preserve">Any overnight or long incubation steps should be recognized and specimens/samples be prepared in advance so that prior steps can be recorded and shooting can continue with pre-prepared specimens/samples.  </w:t>
      </w:r>
    </w:p>
    <w:p w14:paraId="614D8660"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7628FD98"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r w:rsidRPr="00F826FC">
        <w:rPr>
          <w:rFonts w:ascii="Calibri" w:hAnsi="Calibri" w:cs="Calibri"/>
          <w:i w:val="0"/>
          <w:szCs w:val="24"/>
        </w:rPr>
        <w:t xml:space="preserve">All tubes/flasks should be pre-labeled neatly before we arrive.  </w:t>
      </w:r>
    </w:p>
    <w:p w14:paraId="1D959F91"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10172E28"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F826FC">
        <w:rPr>
          <w:rFonts w:ascii="Calibri" w:hAnsi="Calibri" w:cs="Calibri"/>
          <w:i w:val="0"/>
          <w:szCs w:val="24"/>
        </w:rPr>
        <w:lastRenderedPageBreak/>
        <w:t>Ex. Luciferase assay done in 96 well plates should be labeled with negative/positive control wells and experimental samples are labeled accordingly.</w:t>
      </w:r>
    </w:p>
    <w:p w14:paraId="64527C03" w14:textId="77777777" w:rsidR="00CE10F2" w:rsidRPr="00F826F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4B6C63DE" w14:textId="77777777" w:rsidR="00CE10F2" w:rsidRPr="00F826F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F826FC">
        <w:rPr>
          <w:rFonts w:ascii="Calibri" w:hAnsi="Calibri" w:cs="Calibri"/>
          <w:i w:val="0"/>
          <w:szCs w:val="24"/>
        </w:rPr>
        <w:t>You will receive more detailed preparation instructions, as well as an introduction to your videographer, closer to your filming date.</w:t>
      </w:r>
    </w:p>
    <w:sectPr w:rsidR="00CE10F2" w:rsidRPr="00F826FC" w:rsidSect="00CE10F2">
      <w:footerReference w:type="default" r:id="rId1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3C672" w14:textId="77777777" w:rsidR="00FB2587" w:rsidRDefault="00FB2587">
      <w:r>
        <w:separator/>
      </w:r>
    </w:p>
  </w:endnote>
  <w:endnote w:type="continuationSeparator" w:id="0">
    <w:p w14:paraId="1F0678EF" w14:textId="77777777" w:rsidR="00FB2587" w:rsidRDefault="00FB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D33E" w14:textId="77777777" w:rsidR="00CE10F2" w:rsidRDefault="00CE10F2" w:rsidP="00CE10F2">
    <w:pPr>
      <w:pStyle w:val="Footer"/>
      <w:jc w:val="center"/>
    </w:pPr>
    <w:r>
      <w:sym w:font="Symbol" w:char="F0D3"/>
    </w:r>
    <w:r>
      <w:t xml:space="preserve"> 201</w:t>
    </w:r>
    <w:r w:rsidR="005A1F5E">
      <w:t>1</w:t>
    </w:r>
    <w:r>
      <w:t>, Journal of Visualized Experiments</w:t>
    </w:r>
  </w:p>
  <w:p w14:paraId="2A11CA17" w14:textId="77777777" w:rsidR="00CE10F2" w:rsidRDefault="00CE10F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1851A" w14:textId="77777777" w:rsidR="00FB2587" w:rsidRDefault="00FB2587">
      <w:r>
        <w:separator/>
      </w:r>
    </w:p>
  </w:footnote>
  <w:footnote w:type="continuationSeparator" w:id="0">
    <w:p w14:paraId="450DB149" w14:textId="77777777" w:rsidR="00FB2587" w:rsidRDefault="00FB25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3C7"/>
    <w:rsid w:val="0006193A"/>
    <w:rsid w:val="000648AD"/>
    <w:rsid w:val="0006723A"/>
    <w:rsid w:val="000762BC"/>
    <w:rsid w:val="000803E9"/>
    <w:rsid w:val="000C6BA1"/>
    <w:rsid w:val="000D444E"/>
    <w:rsid w:val="00117AFE"/>
    <w:rsid w:val="00136E72"/>
    <w:rsid w:val="001C79BC"/>
    <w:rsid w:val="001E3E5C"/>
    <w:rsid w:val="00244EA6"/>
    <w:rsid w:val="00281B6E"/>
    <w:rsid w:val="002C3084"/>
    <w:rsid w:val="002E3115"/>
    <w:rsid w:val="002F0E09"/>
    <w:rsid w:val="00343A46"/>
    <w:rsid w:val="003D7045"/>
    <w:rsid w:val="00442289"/>
    <w:rsid w:val="004A3A11"/>
    <w:rsid w:val="004A3E7D"/>
    <w:rsid w:val="004B437C"/>
    <w:rsid w:val="004D0793"/>
    <w:rsid w:val="004F4CF4"/>
    <w:rsid w:val="00500898"/>
    <w:rsid w:val="0051405C"/>
    <w:rsid w:val="0052487E"/>
    <w:rsid w:val="00537EBE"/>
    <w:rsid w:val="00584D97"/>
    <w:rsid w:val="00591D7E"/>
    <w:rsid w:val="005A1F5E"/>
    <w:rsid w:val="005B5E4B"/>
    <w:rsid w:val="00624D6A"/>
    <w:rsid w:val="00636F36"/>
    <w:rsid w:val="006556DE"/>
    <w:rsid w:val="00656990"/>
    <w:rsid w:val="00695B21"/>
    <w:rsid w:val="006C08AE"/>
    <w:rsid w:val="00706CF0"/>
    <w:rsid w:val="00726963"/>
    <w:rsid w:val="00753B88"/>
    <w:rsid w:val="007B12DF"/>
    <w:rsid w:val="00814003"/>
    <w:rsid w:val="00864688"/>
    <w:rsid w:val="008A3602"/>
    <w:rsid w:val="008D58EC"/>
    <w:rsid w:val="008E3886"/>
    <w:rsid w:val="008F16D6"/>
    <w:rsid w:val="0095187D"/>
    <w:rsid w:val="00993DB2"/>
    <w:rsid w:val="009A50E9"/>
    <w:rsid w:val="00A10D74"/>
    <w:rsid w:val="00A16F78"/>
    <w:rsid w:val="00A275F2"/>
    <w:rsid w:val="00AB1362"/>
    <w:rsid w:val="00AB4EF1"/>
    <w:rsid w:val="00B1329A"/>
    <w:rsid w:val="00B34B36"/>
    <w:rsid w:val="00B443F2"/>
    <w:rsid w:val="00B65435"/>
    <w:rsid w:val="00B747AE"/>
    <w:rsid w:val="00B74C4D"/>
    <w:rsid w:val="00B81ECE"/>
    <w:rsid w:val="00BA632A"/>
    <w:rsid w:val="00BB7592"/>
    <w:rsid w:val="00BC4015"/>
    <w:rsid w:val="00C92BF1"/>
    <w:rsid w:val="00C947A6"/>
    <w:rsid w:val="00CD5F88"/>
    <w:rsid w:val="00CE10F2"/>
    <w:rsid w:val="00D371B4"/>
    <w:rsid w:val="00D50894"/>
    <w:rsid w:val="00D93A76"/>
    <w:rsid w:val="00DA0345"/>
    <w:rsid w:val="00DA3C63"/>
    <w:rsid w:val="00DF7F14"/>
    <w:rsid w:val="00E25A60"/>
    <w:rsid w:val="00E33F5F"/>
    <w:rsid w:val="00E63B18"/>
    <w:rsid w:val="00E80E3B"/>
    <w:rsid w:val="00E84388"/>
    <w:rsid w:val="00EF139E"/>
    <w:rsid w:val="00F100FC"/>
    <w:rsid w:val="00F826FC"/>
    <w:rsid w:val="00F9369F"/>
    <w:rsid w:val="00FB2587"/>
    <w:rsid w:val="00FC508B"/>
    <w:rsid w:val="00FD2E74"/>
    <w:rsid w:val="00FF0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1F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4902">
      <w:bodyDiv w:val="1"/>
      <w:marLeft w:val="0"/>
      <w:marRight w:val="0"/>
      <w:marTop w:val="0"/>
      <w:marBottom w:val="0"/>
      <w:divBdr>
        <w:top w:val="none" w:sz="0" w:space="0" w:color="auto"/>
        <w:left w:val="none" w:sz="0" w:space="0" w:color="auto"/>
        <w:bottom w:val="none" w:sz="0" w:space="0" w:color="auto"/>
        <w:right w:val="none" w:sz="0" w:space="0" w:color="auto"/>
      </w:divBdr>
    </w:div>
    <w:div w:id="811679446">
      <w:bodyDiv w:val="1"/>
      <w:marLeft w:val="0"/>
      <w:marRight w:val="0"/>
      <w:marTop w:val="0"/>
      <w:marBottom w:val="0"/>
      <w:divBdr>
        <w:top w:val="none" w:sz="0" w:space="0" w:color="auto"/>
        <w:left w:val="none" w:sz="0" w:space="0" w:color="auto"/>
        <w:bottom w:val="none" w:sz="0" w:space="0" w:color="auto"/>
        <w:right w:val="none" w:sz="0" w:space="0" w:color="auto"/>
      </w:divBdr>
    </w:div>
    <w:div w:id="1331179865">
      <w:bodyDiv w:val="1"/>
      <w:marLeft w:val="0"/>
      <w:marRight w:val="0"/>
      <w:marTop w:val="0"/>
      <w:marBottom w:val="0"/>
      <w:divBdr>
        <w:top w:val="none" w:sz="0" w:space="0" w:color="auto"/>
        <w:left w:val="none" w:sz="0" w:space="0" w:color="auto"/>
        <w:bottom w:val="none" w:sz="0" w:space="0" w:color="auto"/>
        <w:right w:val="none" w:sz="0" w:space="0" w:color="auto"/>
      </w:divBdr>
    </w:div>
    <w:div w:id="1422793448">
      <w:bodyDiv w:val="1"/>
      <w:marLeft w:val="0"/>
      <w:marRight w:val="0"/>
      <w:marTop w:val="0"/>
      <w:marBottom w:val="0"/>
      <w:divBdr>
        <w:top w:val="none" w:sz="0" w:space="0" w:color="auto"/>
        <w:left w:val="none" w:sz="0" w:space="0" w:color="auto"/>
        <w:bottom w:val="none" w:sz="0" w:space="0" w:color="auto"/>
        <w:right w:val="none" w:sz="0" w:space="0" w:color="auto"/>
      </w:divBdr>
    </w:div>
    <w:div w:id="1429543423">
      <w:bodyDiv w:val="1"/>
      <w:marLeft w:val="0"/>
      <w:marRight w:val="0"/>
      <w:marTop w:val="0"/>
      <w:marBottom w:val="0"/>
      <w:divBdr>
        <w:top w:val="none" w:sz="0" w:space="0" w:color="auto"/>
        <w:left w:val="none" w:sz="0" w:space="0" w:color="auto"/>
        <w:bottom w:val="none" w:sz="0" w:space="0" w:color="auto"/>
        <w:right w:val="none" w:sz="0" w:space="0" w:color="auto"/>
      </w:divBdr>
    </w:div>
    <w:div w:id="1718894935">
      <w:bodyDiv w:val="1"/>
      <w:marLeft w:val="0"/>
      <w:marRight w:val="0"/>
      <w:marTop w:val="0"/>
      <w:marBottom w:val="0"/>
      <w:divBdr>
        <w:top w:val="none" w:sz="0" w:space="0" w:color="auto"/>
        <w:left w:val="none" w:sz="0" w:space="0" w:color="auto"/>
        <w:bottom w:val="none" w:sz="0" w:space="0" w:color="auto"/>
        <w:right w:val="none" w:sz="0" w:space="0" w:color="auto"/>
      </w:divBdr>
    </w:div>
    <w:div w:id="2144881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ita.yazejian@gmail.com" TargetMode="External"/><Relationship Id="rId20" Type="http://schemas.openxmlformats.org/officeDocument/2006/relationships/theme" Target="theme/theme1.xml"/><Relationship Id="rId10" Type="http://schemas.openxmlformats.org/officeDocument/2006/relationships/hyperlink" Target="mailto:Rachel.Einarsson@pepperdine.edu" TargetMode="External"/><Relationship Id="rId11" Type="http://schemas.openxmlformats.org/officeDocument/2006/relationships/hyperlink" Target="mailto:adg@mednet.ucla.edu" TargetMode="External"/><Relationship Id="rId12" Type="http://schemas.openxmlformats.org/officeDocument/2006/relationships/image" Target="media/image1.emf"/><Relationship Id="rId13" Type="http://schemas.openxmlformats.org/officeDocument/2006/relationships/image" Target="media/image2.emf"/><Relationship Id="rId14" Type="http://schemas.openxmlformats.org/officeDocument/2006/relationships/image" Target="media/image3.emf"/><Relationship Id="rId15" Type="http://schemas.openxmlformats.org/officeDocument/2006/relationships/image" Target="media/image4.emf"/><Relationship Id="rId16" Type="http://schemas.openxmlformats.org/officeDocument/2006/relationships/image" Target="media/image5.emf"/><Relationship Id="rId17" Type="http://schemas.openxmlformats.org/officeDocument/2006/relationships/image" Target="media/image6.emf"/><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az@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3260</Words>
  <Characters>18584</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21801</CharactersWithSpaces>
  <SharedDoc>false</SharedDoc>
  <HLinks>
    <vt:vector size="24" baseType="variant">
      <vt:variant>
        <vt:i4>3407938</vt:i4>
      </vt:variant>
      <vt:variant>
        <vt:i4>9</vt:i4>
      </vt:variant>
      <vt:variant>
        <vt:i4>0</vt:i4>
      </vt:variant>
      <vt:variant>
        <vt:i4>5</vt:i4>
      </vt:variant>
      <vt:variant>
        <vt:lpwstr>mailto:adg@mednet.ucla.edu</vt:lpwstr>
      </vt:variant>
      <vt:variant>
        <vt:lpwstr/>
      </vt:variant>
      <vt:variant>
        <vt:i4>1507438</vt:i4>
      </vt:variant>
      <vt:variant>
        <vt:i4>6</vt:i4>
      </vt:variant>
      <vt:variant>
        <vt:i4>0</vt:i4>
      </vt:variant>
      <vt:variant>
        <vt:i4>5</vt:i4>
      </vt:variant>
      <vt:variant>
        <vt:lpwstr>mailto:Rachel.Einarsson@pepperdine.edu</vt:lpwstr>
      </vt:variant>
      <vt:variant>
        <vt:lpwstr/>
      </vt:variant>
      <vt:variant>
        <vt:i4>2949199</vt:i4>
      </vt:variant>
      <vt:variant>
        <vt:i4>3</vt:i4>
      </vt:variant>
      <vt:variant>
        <vt:i4>0</vt:i4>
      </vt:variant>
      <vt:variant>
        <vt:i4>5</vt:i4>
      </vt:variant>
      <vt:variant>
        <vt:lpwstr>mailto:rita.yazejian@gmail.com</vt:lpwstr>
      </vt:variant>
      <vt:variant>
        <vt:lpwstr/>
      </vt:variant>
      <vt:variant>
        <vt:i4>3276812</vt:i4>
      </vt:variant>
      <vt:variant>
        <vt:i4>0</vt:i4>
      </vt:variant>
      <vt:variant>
        <vt:i4>0</vt:i4>
      </vt:variant>
      <vt:variant>
        <vt:i4>5</vt:i4>
      </vt:variant>
      <vt:variant>
        <vt:lpwstr>mailto:yaz@ucla.edu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5</cp:revision>
  <dcterms:created xsi:type="dcterms:W3CDTF">2012-11-17T03:13:00Z</dcterms:created>
  <dcterms:modified xsi:type="dcterms:W3CDTF">2012-11-19T16:44:00Z</dcterms:modified>
</cp:coreProperties>
</file>