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22DA2B" w14:textId="77777777" w:rsidR="00DB3409" w:rsidRPr="00691B3E" w:rsidRDefault="00DB3409" w:rsidP="00DB3409">
      <w:pPr>
        <w:pStyle w:val="BodyText"/>
        <w:outlineLvl w:val="0"/>
        <w:rPr>
          <w:rFonts w:ascii="Arial" w:hAnsi="Arial" w:cs="Arial"/>
          <w:b/>
          <w:i w:val="0"/>
          <w:szCs w:val="24"/>
        </w:rPr>
      </w:pPr>
      <w:r w:rsidRPr="00691B3E">
        <w:rPr>
          <w:rFonts w:ascii="Arial" w:hAnsi="Arial" w:cs="Arial"/>
          <w:b/>
          <w:i w:val="0"/>
          <w:szCs w:val="24"/>
        </w:rPr>
        <w:t>Submission ID #:  50179</w:t>
      </w:r>
      <w:r w:rsidRPr="00691B3E">
        <w:rPr>
          <w:rFonts w:ascii="Arial" w:hAnsi="Arial" w:cs="Arial"/>
          <w:b/>
          <w:i w:val="0"/>
          <w:szCs w:val="24"/>
        </w:rPr>
        <w:tab/>
      </w:r>
    </w:p>
    <w:p w14:paraId="761860FC" w14:textId="77777777" w:rsidR="00DB3409" w:rsidRPr="00691B3E" w:rsidDel="00A12F8F" w:rsidRDefault="00DB3409" w:rsidP="00DB3409">
      <w:pPr>
        <w:pStyle w:val="BodyText"/>
        <w:outlineLvl w:val="0"/>
        <w:rPr>
          <w:rFonts w:ascii="Arial" w:hAnsi="Arial" w:cs="Arial"/>
          <w:b/>
          <w:i w:val="0"/>
          <w:szCs w:val="24"/>
        </w:rPr>
      </w:pPr>
      <w:r w:rsidRPr="00691B3E">
        <w:rPr>
          <w:rFonts w:ascii="Arial" w:hAnsi="Arial" w:cs="Arial"/>
          <w:b/>
          <w:i w:val="0"/>
          <w:szCs w:val="24"/>
        </w:rPr>
        <w:t xml:space="preserve">Editor Name: </w:t>
      </w:r>
      <w:proofErr w:type="spellStart"/>
      <w:r w:rsidRPr="00691B3E">
        <w:rPr>
          <w:rFonts w:ascii="Arial" w:hAnsi="Arial" w:cs="Arial"/>
          <w:b/>
          <w:i w:val="0"/>
          <w:szCs w:val="24"/>
        </w:rPr>
        <w:t>Shanelle</w:t>
      </w:r>
      <w:proofErr w:type="spellEnd"/>
      <w:r w:rsidRPr="00691B3E">
        <w:rPr>
          <w:rFonts w:ascii="Arial" w:hAnsi="Arial" w:cs="Arial"/>
          <w:b/>
          <w:i w:val="0"/>
          <w:szCs w:val="24"/>
        </w:rPr>
        <w:t xml:space="preserve"> </w:t>
      </w:r>
      <w:proofErr w:type="spellStart"/>
      <w:proofErr w:type="gramStart"/>
      <w:r w:rsidRPr="00691B3E">
        <w:rPr>
          <w:rFonts w:ascii="Arial" w:hAnsi="Arial" w:cs="Arial"/>
          <w:b/>
          <w:i w:val="0"/>
          <w:szCs w:val="24"/>
        </w:rPr>
        <w:t>Ko</w:t>
      </w:r>
      <w:proofErr w:type="spellEnd"/>
      <w:proofErr w:type="gramEnd"/>
    </w:p>
    <w:p w14:paraId="204D9AAF" w14:textId="77777777" w:rsidR="00DB3409" w:rsidRPr="00691B3E" w:rsidRDefault="00DB3409" w:rsidP="00DB3409">
      <w:pPr>
        <w:pStyle w:val="BodyText"/>
        <w:outlineLvl w:val="0"/>
        <w:rPr>
          <w:rFonts w:ascii="Arial" w:hAnsi="Arial" w:cs="Arial"/>
          <w:b/>
          <w:i w:val="0"/>
          <w:szCs w:val="24"/>
        </w:rPr>
      </w:pPr>
      <w:r w:rsidRPr="00691B3E">
        <w:rPr>
          <w:rFonts w:ascii="Arial" w:hAnsi="Arial" w:cs="Arial"/>
          <w:b/>
          <w:i w:val="0"/>
          <w:szCs w:val="24"/>
        </w:rPr>
        <w:t>Videographer name:</w:t>
      </w:r>
    </w:p>
    <w:p w14:paraId="5C33FE38" w14:textId="77777777" w:rsidR="00DB3409" w:rsidRPr="00691B3E" w:rsidRDefault="00DB3409" w:rsidP="00DB3409">
      <w:pPr>
        <w:pStyle w:val="BodyText"/>
        <w:outlineLvl w:val="0"/>
        <w:rPr>
          <w:rFonts w:ascii="Arial" w:hAnsi="Arial" w:cs="Arial"/>
          <w:b/>
          <w:i w:val="0"/>
          <w:szCs w:val="24"/>
        </w:rPr>
      </w:pPr>
      <w:r w:rsidRPr="00691B3E">
        <w:rPr>
          <w:rFonts w:ascii="Arial" w:hAnsi="Arial" w:cs="Arial"/>
          <w:b/>
          <w:i w:val="0"/>
          <w:szCs w:val="24"/>
        </w:rPr>
        <w:t xml:space="preserve">Film Date: </w:t>
      </w:r>
    </w:p>
    <w:p w14:paraId="51AC9198" w14:textId="77777777" w:rsidR="00DB3409" w:rsidRPr="00691B3E" w:rsidRDefault="00DB3409" w:rsidP="00DB3409">
      <w:pPr>
        <w:pStyle w:val="BodyText"/>
        <w:outlineLvl w:val="0"/>
        <w:rPr>
          <w:rFonts w:ascii="Arial" w:hAnsi="Arial" w:cs="Arial"/>
          <w:b/>
          <w:i w:val="0"/>
          <w:szCs w:val="24"/>
        </w:rPr>
      </w:pPr>
    </w:p>
    <w:p w14:paraId="645A5998" w14:textId="77777777" w:rsidR="00DB3409" w:rsidRPr="00691B3E" w:rsidRDefault="00DB3409" w:rsidP="00DB3409">
      <w:pPr>
        <w:pStyle w:val="CM10"/>
        <w:outlineLvl w:val="0"/>
        <w:rPr>
          <w:rFonts w:ascii="Arial" w:hAnsi="Arial" w:cs="Arial"/>
          <w:b/>
        </w:rPr>
      </w:pPr>
      <w:r w:rsidRPr="00691B3E">
        <w:rPr>
          <w:rFonts w:ascii="Arial" w:hAnsi="Arial" w:cs="Arial"/>
          <w:b/>
        </w:rPr>
        <w:t>Authors and Affiliations:</w:t>
      </w:r>
    </w:p>
    <w:p w14:paraId="792C1334" w14:textId="77777777" w:rsidR="00DB3409" w:rsidRPr="00691B3E" w:rsidRDefault="00DB3409" w:rsidP="00DB3409">
      <w:pPr>
        <w:pStyle w:val="Default"/>
        <w:rPr>
          <w:rFonts w:ascii="Arial" w:hAnsi="Arial" w:cs="Arial"/>
        </w:rPr>
      </w:pPr>
    </w:p>
    <w:p w14:paraId="2AE99CD1" w14:textId="77777777" w:rsidR="00DB3409" w:rsidRPr="00691B3E" w:rsidRDefault="00DB3409" w:rsidP="00DB3409">
      <w:pPr>
        <w:rPr>
          <w:rFonts w:ascii="Arial" w:hAnsi="Arial" w:cs="Arial"/>
          <w:szCs w:val="24"/>
        </w:rPr>
      </w:pPr>
      <w:r w:rsidRPr="00691B3E">
        <w:rPr>
          <w:rFonts w:ascii="Arial" w:hAnsi="Arial" w:cs="Arial"/>
          <w:szCs w:val="24"/>
        </w:rPr>
        <w:t xml:space="preserve">Samir </w:t>
      </w:r>
      <w:proofErr w:type="spellStart"/>
      <w:r w:rsidRPr="00691B3E">
        <w:rPr>
          <w:rFonts w:ascii="Arial" w:hAnsi="Arial" w:cs="Arial"/>
          <w:szCs w:val="24"/>
        </w:rPr>
        <w:t>Mujagić</w:t>
      </w:r>
      <w:proofErr w:type="spellEnd"/>
    </w:p>
    <w:p w14:paraId="5F31B931" w14:textId="77777777" w:rsidR="00DB3409" w:rsidRPr="00691B3E" w:rsidRDefault="00DB3409" w:rsidP="00DB3409">
      <w:pPr>
        <w:rPr>
          <w:rFonts w:ascii="Arial" w:hAnsi="Arial" w:cs="Arial"/>
          <w:szCs w:val="24"/>
        </w:rPr>
      </w:pPr>
      <w:r w:rsidRPr="00691B3E">
        <w:rPr>
          <w:rFonts w:ascii="Arial" w:hAnsi="Arial" w:cs="Arial"/>
          <w:szCs w:val="24"/>
        </w:rPr>
        <w:t>Biological Cybernetics, CITEC -Cognitive Interaction Technology- Center of Excellence</w:t>
      </w:r>
    </w:p>
    <w:p w14:paraId="119A80A5" w14:textId="77777777" w:rsidR="00DB3409" w:rsidRPr="00691B3E" w:rsidRDefault="00DB3409" w:rsidP="00DB3409">
      <w:pPr>
        <w:rPr>
          <w:rFonts w:ascii="Arial" w:hAnsi="Arial" w:cs="Arial"/>
          <w:szCs w:val="24"/>
          <w:lang w:val="de-DE"/>
        </w:rPr>
      </w:pPr>
      <w:r w:rsidRPr="00691B3E">
        <w:rPr>
          <w:rFonts w:ascii="Arial" w:hAnsi="Arial" w:cs="Arial"/>
          <w:szCs w:val="24"/>
          <w:lang w:val="de-DE"/>
        </w:rPr>
        <w:t>Bielefeld University, Germany.</w:t>
      </w:r>
    </w:p>
    <w:p w14:paraId="6F45E65F" w14:textId="77777777" w:rsidR="00DB3409" w:rsidRPr="00691B3E" w:rsidRDefault="00FD4937" w:rsidP="00DB3409">
      <w:pPr>
        <w:rPr>
          <w:rFonts w:ascii="Arial" w:hAnsi="Arial" w:cs="Arial"/>
          <w:szCs w:val="24"/>
          <w:lang w:val="de-DE"/>
        </w:rPr>
      </w:pPr>
      <w:hyperlink r:id="rId8" w:history="1">
        <w:r w:rsidR="00DB3409" w:rsidRPr="00691B3E">
          <w:rPr>
            <w:rStyle w:val="Hyperlink"/>
            <w:rFonts w:ascii="Arial" w:hAnsi="Arial" w:cs="Arial"/>
            <w:szCs w:val="24"/>
            <w:lang w:val="de-DE"/>
          </w:rPr>
          <w:t>samir.mujagic@uni-bielefeld.de</w:t>
        </w:r>
      </w:hyperlink>
    </w:p>
    <w:p w14:paraId="67A3BFB3" w14:textId="77777777" w:rsidR="00DB3409" w:rsidRPr="00691B3E" w:rsidRDefault="00DB3409" w:rsidP="00DB3409">
      <w:pPr>
        <w:rPr>
          <w:rFonts w:ascii="Arial" w:hAnsi="Arial" w:cs="Arial"/>
          <w:szCs w:val="24"/>
          <w:lang w:val="de-DE"/>
        </w:rPr>
      </w:pPr>
    </w:p>
    <w:p w14:paraId="0FFE132B" w14:textId="77777777" w:rsidR="00DB3409" w:rsidRPr="00691B3E" w:rsidRDefault="00DB3409" w:rsidP="00DB3409">
      <w:pPr>
        <w:rPr>
          <w:rFonts w:ascii="Arial" w:hAnsi="Arial" w:cs="Arial"/>
          <w:szCs w:val="24"/>
        </w:rPr>
      </w:pPr>
      <w:r w:rsidRPr="00691B3E">
        <w:rPr>
          <w:rFonts w:ascii="Arial" w:hAnsi="Arial" w:cs="Arial"/>
          <w:szCs w:val="24"/>
        </w:rPr>
        <w:t xml:space="preserve">Simon Michael </w:t>
      </w:r>
      <w:proofErr w:type="spellStart"/>
      <w:r w:rsidRPr="00691B3E">
        <w:rPr>
          <w:rFonts w:ascii="Arial" w:hAnsi="Arial" w:cs="Arial"/>
          <w:szCs w:val="24"/>
        </w:rPr>
        <w:t>Würth</w:t>
      </w:r>
      <w:proofErr w:type="spellEnd"/>
    </w:p>
    <w:p w14:paraId="213203A2" w14:textId="77777777" w:rsidR="00DB3409" w:rsidRPr="00691B3E" w:rsidRDefault="00DB3409" w:rsidP="00DB3409">
      <w:pPr>
        <w:rPr>
          <w:rFonts w:ascii="Arial" w:hAnsi="Arial" w:cs="Arial"/>
          <w:szCs w:val="24"/>
        </w:rPr>
      </w:pPr>
      <w:r w:rsidRPr="00691B3E">
        <w:rPr>
          <w:rFonts w:ascii="Arial" w:hAnsi="Arial" w:cs="Arial"/>
          <w:szCs w:val="24"/>
        </w:rPr>
        <w:t>Biological Cybernetics,</w:t>
      </w:r>
    </w:p>
    <w:p w14:paraId="16C21B5F" w14:textId="77777777" w:rsidR="00DB3409" w:rsidRPr="00691B3E" w:rsidRDefault="00DB3409" w:rsidP="00DB3409">
      <w:pPr>
        <w:rPr>
          <w:rFonts w:ascii="Arial" w:hAnsi="Arial" w:cs="Arial"/>
          <w:szCs w:val="24"/>
          <w:lang w:val="de-DE"/>
        </w:rPr>
      </w:pPr>
      <w:r w:rsidRPr="00691B3E">
        <w:rPr>
          <w:rFonts w:ascii="Arial" w:hAnsi="Arial" w:cs="Arial"/>
          <w:szCs w:val="24"/>
          <w:lang w:val="de-DE"/>
        </w:rPr>
        <w:t>Bielefeld University, Germany.</w:t>
      </w:r>
    </w:p>
    <w:p w14:paraId="2FA0C3DC" w14:textId="77777777" w:rsidR="00DB3409" w:rsidRPr="00691B3E" w:rsidRDefault="00FD4937" w:rsidP="00DB3409">
      <w:pPr>
        <w:rPr>
          <w:rFonts w:ascii="Arial" w:hAnsi="Arial" w:cs="Arial"/>
          <w:szCs w:val="24"/>
          <w:lang w:val="de-DE"/>
        </w:rPr>
      </w:pPr>
      <w:hyperlink r:id="rId9" w:history="1">
        <w:r w:rsidR="00DB3409" w:rsidRPr="00691B3E">
          <w:rPr>
            <w:rStyle w:val="Hyperlink"/>
            <w:rFonts w:ascii="Arial" w:hAnsi="Arial" w:cs="Arial"/>
            <w:szCs w:val="24"/>
            <w:lang w:val="de-DE"/>
          </w:rPr>
          <w:t>simon_michael.wuerth@uni-bielefeld.de</w:t>
        </w:r>
      </w:hyperlink>
    </w:p>
    <w:p w14:paraId="4586992D" w14:textId="77777777" w:rsidR="00DB3409" w:rsidRPr="00691B3E" w:rsidRDefault="00DB3409" w:rsidP="00DB3409">
      <w:pPr>
        <w:rPr>
          <w:rFonts w:ascii="Arial" w:hAnsi="Arial" w:cs="Arial"/>
          <w:szCs w:val="24"/>
          <w:lang w:val="de-DE"/>
        </w:rPr>
      </w:pPr>
    </w:p>
    <w:p w14:paraId="57AF2D69" w14:textId="77777777" w:rsidR="00DB3409" w:rsidRPr="00691B3E" w:rsidRDefault="00DB3409" w:rsidP="00DB3409">
      <w:pPr>
        <w:rPr>
          <w:rFonts w:ascii="Arial" w:hAnsi="Arial" w:cs="Arial"/>
          <w:szCs w:val="24"/>
        </w:rPr>
      </w:pPr>
      <w:r w:rsidRPr="00691B3E">
        <w:rPr>
          <w:rFonts w:ascii="Arial" w:hAnsi="Arial" w:cs="Arial"/>
          <w:szCs w:val="24"/>
        </w:rPr>
        <w:t xml:space="preserve">Sven </w:t>
      </w:r>
      <w:proofErr w:type="spellStart"/>
      <w:r w:rsidRPr="00691B3E">
        <w:rPr>
          <w:rFonts w:ascii="Arial" w:hAnsi="Arial" w:cs="Arial"/>
          <w:szCs w:val="24"/>
        </w:rPr>
        <w:t>Hellbach</w:t>
      </w:r>
      <w:proofErr w:type="spellEnd"/>
      <w:r w:rsidRPr="00691B3E">
        <w:rPr>
          <w:rFonts w:ascii="Arial" w:hAnsi="Arial" w:cs="Arial"/>
          <w:szCs w:val="24"/>
        </w:rPr>
        <w:t xml:space="preserve"> </w:t>
      </w:r>
    </w:p>
    <w:p w14:paraId="766DFBB8" w14:textId="77777777" w:rsidR="00DB3409" w:rsidRPr="00691B3E" w:rsidRDefault="00DB3409" w:rsidP="00DB3409">
      <w:pPr>
        <w:rPr>
          <w:rFonts w:ascii="Arial" w:hAnsi="Arial" w:cs="Arial"/>
          <w:szCs w:val="24"/>
        </w:rPr>
      </w:pPr>
      <w:r w:rsidRPr="00691B3E">
        <w:rPr>
          <w:rFonts w:ascii="Arial" w:hAnsi="Arial" w:cs="Arial"/>
          <w:szCs w:val="24"/>
        </w:rPr>
        <w:t>Biological Cybernetics, CITEC -Cognitive Interaction Technology- Center of Excellence</w:t>
      </w:r>
    </w:p>
    <w:p w14:paraId="745EB53B" w14:textId="77777777" w:rsidR="00DB3409" w:rsidRPr="00691B3E" w:rsidRDefault="00DB3409" w:rsidP="00DB3409">
      <w:pPr>
        <w:rPr>
          <w:rFonts w:ascii="Arial" w:hAnsi="Arial" w:cs="Arial"/>
          <w:szCs w:val="24"/>
          <w:lang w:val="de-DE"/>
        </w:rPr>
      </w:pPr>
      <w:r w:rsidRPr="00691B3E">
        <w:rPr>
          <w:rFonts w:ascii="Arial" w:hAnsi="Arial" w:cs="Arial"/>
          <w:szCs w:val="24"/>
          <w:lang w:val="de-DE"/>
        </w:rPr>
        <w:t>Bielefeld University, Germany.</w:t>
      </w:r>
    </w:p>
    <w:p w14:paraId="705B8E25" w14:textId="77777777" w:rsidR="00DB3409" w:rsidRPr="00691B3E" w:rsidRDefault="00FD4937" w:rsidP="00DB3409">
      <w:pPr>
        <w:rPr>
          <w:rFonts w:ascii="Arial" w:hAnsi="Arial" w:cs="Arial"/>
          <w:szCs w:val="24"/>
          <w:lang w:val="de-DE"/>
        </w:rPr>
      </w:pPr>
      <w:hyperlink r:id="rId10" w:history="1">
        <w:r w:rsidR="00DB3409" w:rsidRPr="00691B3E">
          <w:rPr>
            <w:rStyle w:val="Hyperlink"/>
            <w:rFonts w:ascii="Arial" w:hAnsi="Arial" w:cs="Arial"/>
            <w:szCs w:val="24"/>
            <w:lang w:val="de-DE"/>
          </w:rPr>
          <w:t>hellbach@htw-dresden.de</w:t>
        </w:r>
      </w:hyperlink>
    </w:p>
    <w:p w14:paraId="03690912" w14:textId="77777777" w:rsidR="00DB3409" w:rsidRPr="00691B3E" w:rsidRDefault="00DB3409" w:rsidP="00DB3409">
      <w:pPr>
        <w:rPr>
          <w:rFonts w:ascii="Arial" w:hAnsi="Arial" w:cs="Arial"/>
          <w:szCs w:val="24"/>
          <w:lang w:val="de-DE"/>
        </w:rPr>
      </w:pPr>
    </w:p>
    <w:p w14:paraId="6F8DB31B" w14:textId="77777777" w:rsidR="00DB3409" w:rsidRPr="00691B3E" w:rsidRDefault="00DB3409" w:rsidP="00DB3409">
      <w:pPr>
        <w:rPr>
          <w:rFonts w:ascii="Arial" w:hAnsi="Arial" w:cs="Arial"/>
          <w:szCs w:val="24"/>
        </w:rPr>
      </w:pPr>
      <w:r w:rsidRPr="00691B3E">
        <w:rPr>
          <w:rFonts w:ascii="Arial" w:hAnsi="Arial" w:cs="Arial"/>
          <w:szCs w:val="24"/>
        </w:rPr>
        <w:t xml:space="preserve">Volker </w:t>
      </w:r>
      <w:proofErr w:type="spellStart"/>
      <w:r w:rsidRPr="00691B3E">
        <w:rPr>
          <w:rFonts w:ascii="Arial" w:hAnsi="Arial" w:cs="Arial"/>
          <w:szCs w:val="24"/>
        </w:rPr>
        <w:t>Dürr</w:t>
      </w:r>
      <w:proofErr w:type="spellEnd"/>
    </w:p>
    <w:p w14:paraId="2A1CFC29" w14:textId="77777777" w:rsidR="00DB3409" w:rsidRPr="00691B3E" w:rsidRDefault="00DB3409" w:rsidP="00DB3409">
      <w:pPr>
        <w:rPr>
          <w:rFonts w:ascii="Arial" w:hAnsi="Arial" w:cs="Arial"/>
          <w:szCs w:val="24"/>
        </w:rPr>
      </w:pPr>
      <w:r w:rsidRPr="00691B3E">
        <w:rPr>
          <w:rFonts w:ascii="Arial" w:hAnsi="Arial" w:cs="Arial"/>
          <w:szCs w:val="24"/>
        </w:rPr>
        <w:t>Biological Cybernetics, CITEC -Cognitive Interaction Technology- Center of Excellence</w:t>
      </w:r>
    </w:p>
    <w:p w14:paraId="3502735B" w14:textId="77777777" w:rsidR="00DB3409" w:rsidRPr="00691B3E" w:rsidRDefault="00DB3409" w:rsidP="00DB3409">
      <w:pPr>
        <w:rPr>
          <w:rFonts w:ascii="Arial" w:hAnsi="Arial" w:cs="Arial"/>
          <w:szCs w:val="24"/>
          <w:lang w:val="de-DE"/>
        </w:rPr>
      </w:pPr>
      <w:r w:rsidRPr="00691B3E">
        <w:rPr>
          <w:rFonts w:ascii="Arial" w:hAnsi="Arial" w:cs="Arial"/>
          <w:szCs w:val="24"/>
          <w:lang w:val="de-DE"/>
        </w:rPr>
        <w:t>Bielefeld University, Germany.</w:t>
      </w:r>
    </w:p>
    <w:p w14:paraId="3A104852" w14:textId="77777777" w:rsidR="00DB3409" w:rsidRPr="00691B3E" w:rsidRDefault="00FD4937" w:rsidP="00DB3409">
      <w:pPr>
        <w:rPr>
          <w:rFonts w:ascii="Arial" w:hAnsi="Arial" w:cs="Arial"/>
          <w:szCs w:val="24"/>
          <w:lang w:val="de-DE"/>
        </w:rPr>
      </w:pPr>
      <w:hyperlink r:id="rId11" w:history="1">
        <w:r w:rsidR="00DB3409" w:rsidRPr="00691B3E">
          <w:rPr>
            <w:rStyle w:val="Hyperlink"/>
            <w:rFonts w:ascii="Arial" w:hAnsi="Arial" w:cs="Arial"/>
            <w:szCs w:val="24"/>
            <w:lang w:val="de-DE"/>
          </w:rPr>
          <w:t>volker.duerr@uni-bielefeld.de</w:t>
        </w:r>
      </w:hyperlink>
    </w:p>
    <w:p w14:paraId="1DB33899" w14:textId="77777777" w:rsidR="00DB3409" w:rsidRPr="00691B3E" w:rsidRDefault="00DB3409" w:rsidP="00DB3409">
      <w:pPr>
        <w:pStyle w:val="Default"/>
        <w:rPr>
          <w:rFonts w:ascii="Arial" w:hAnsi="Arial" w:cs="Arial"/>
          <w:lang w:val="de-DE"/>
        </w:rPr>
      </w:pPr>
    </w:p>
    <w:p w14:paraId="7F8F1201" w14:textId="77777777" w:rsidR="00DB3409" w:rsidRPr="00691B3E" w:rsidRDefault="00DB3409" w:rsidP="00DB3409">
      <w:pPr>
        <w:outlineLvl w:val="0"/>
        <w:rPr>
          <w:rFonts w:ascii="Arial" w:hAnsi="Arial" w:cs="Arial"/>
          <w:b/>
          <w:szCs w:val="24"/>
        </w:rPr>
      </w:pPr>
      <w:r w:rsidRPr="00691B3E">
        <w:rPr>
          <w:rFonts w:ascii="Arial" w:hAnsi="Arial" w:cs="Arial"/>
          <w:b/>
          <w:szCs w:val="24"/>
        </w:rPr>
        <w:t xml:space="preserve">Title: </w:t>
      </w:r>
    </w:p>
    <w:p w14:paraId="2EB2BB0F" w14:textId="77777777" w:rsidR="00DB3409" w:rsidRPr="00691B3E" w:rsidRDefault="00DB3409" w:rsidP="00DB3409">
      <w:pPr>
        <w:pStyle w:val="NormalWeb"/>
        <w:jc w:val="both"/>
        <w:rPr>
          <w:rFonts w:ascii="Arial" w:hAnsi="Arial" w:cs="Arial"/>
        </w:rPr>
      </w:pPr>
      <w:r w:rsidRPr="00691B3E">
        <w:rPr>
          <w:rFonts w:ascii="Arial" w:hAnsi="Arial" w:cs="Arial"/>
          <w:b/>
          <w:bCs/>
        </w:rPr>
        <w:t>Tactile conditioning and movement analysis of antennal sampling strategies in honey bees (</w:t>
      </w:r>
      <w:proofErr w:type="spellStart"/>
      <w:r w:rsidRPr="00691B3E">
        <w:rPr>
          <w:rFonts w:ascii="Arial" w:hAnsi="Arial" w:cs="Arial"/>
          <w:b/>
          <w:bCs/>
          <w:i/>
        </w:rPr>
        <w:t>Apis</w:t>
      </w:r>
      <w:proofErr w:type="spellEnd"/>
      <w:r w:rsidRPr="00691B3E">
        <w:rPr>
          <w:rFonts w:ascii="Arial" w:hAnsi="Arial" w:cs="Arial"/>
          <w:b/>
          <w:bCs/>
          <w:i/>
        </w:rPr>
        <w:t xml:space="preserve"> </w:t>
      </w:r>
      <w:proofErr w:type="spellStart"/>
      <w:r w:rsidRPr="00691B3E">
        <w:rPr>
          <w:rFonts w:ascii="Arial" w:hAnsi="Arial" w:cs="Arial"/>
          <w:b/>
          <w:bCs/>
          <w:i/>
        </w:rPr>
        <w:t>mellifera</w:t>
      </w:r>
      <w:proofErr w:type="spellEnd"/>
      <w:r w:rsidRPr="00691B3E">
        <w:rPr>
          <w:rFonts w:ascii="Arial" w:hAnsi="Arial" w:cs="Arial"/>
          <w:b/>
          <w:bCs/>
        </w:rPr>
        <w:t xml:space="preserve"> L.)</w:t>
      </w:r>
    </w:p>
    <w:p w14:paraId="19BEEA52" w14:textId="77777777" w:rsidR="00DB3409" w:rsidRPr="00691B3E" w:rsidRDefault="00DB3409" w:rsidP="00DB3409">
      <w:pPr>
        <w:outlineLvl w:val="0"/>
        <w:rPr>
          <w:rFonts w:ascii="Arial" w:hAnsi="Arial" w:cs="Arial"/>
          <w:b/>
          <w:szCs w:val="24"/>
        </w:rPr>
      </w:pPr>
    </w:p>
    <w:p w14:paraId="4C300449" w14:textId="77777777" w:rsidR="00DB3409" w:rsidRPr="00691B3E" w:rsidRDefault="00DB3409" w:rsidP="00DB3409">
      <w:pPr>
        <w:outlineLvl w:val="0"/>
        <w:rPr>
          <w:rFonts w:ascii="Arial" w:hAnsi="Arial" w:cs="Arial"/>
          <w:b/>
          <w:szCs w:val="24"/>
        </w:rPr>
      </w:pPr>
      <w:r w:rsidRPr="00691B3E">
        <w:rPr>
          <w:rFonts w:ascii="Arial" w:hAnsi="Arial" w:cs="Arial"/>
          <w:b/>
          <w:szCs w:val="24"/>
        </w:rPr>
        <w:t xml:space="preserve">Corresponding Author: </w:t>
      </w:r>
    </w:p>
    <w:p w14:paraId="69213CB5" w14:textId="77777777" w:rsidR="00DB3409" w:rsidRPr="00691B3E" w:rsidRDefault="00DB3409" w:rsidP="00DB3409">
      <w:pPr>
        <w:pStyle w:val="NormalWeb"/>
        <w:jc w:val="both"/>
        <w:rPr>
          <w:rFonts w:ascii="Arial" w:hAnsi="Arial" w:cs="Arial"/>
        </w:rPr>
      </w:pPr>
      <w:r w:rsidRPr="00691B3E">
        <w:rPr>
          <w:rFonts w:ascii="Arial" w:hAnsi="Arial" w:cs="Arial"/>
        </w:rPr>
        <w:t xml:space="preserve">Samir </w:t>
      </w:r>
      <w:proofErr w:type="spellStart"/>
      <w:r w:rsidRPr="00691B3E">
        <w:rPr>
          <w:rFonts w:ascii="Arial" w:hAnsi="Arial" w:cs="Arial"/>
        </w:rPr>
        <w:t>Mujagić</w:t>
      </w:r>
      <w:proofErr w:type="spellEnd"/>
    </w:p>
    <w:p w14:paraId="3B22E3F1" w14:textId="77777777" w:rsidR="00DB3409" w:rsidRPr="00691B3E" w:rsidRDefault="00DB3409" w:rsidP="00DB3409">
      <w:pPr>
        <w:outlineLvl w:val="0"/>
        <w:rPr>
          <w:rFonts w:ascii="Arial" w:hAnsi="Arial" w:cs="Arial"/>
          <w:b/>
          <w:szCs w:val="24"/>
        </w:rPr>
      </w:pPr>
    </w:p>
    <w:p w14:paraId="448F5583" w14:textId="77777777" w:rsidR="00DB3409" w:rsidRPr="00691B3E" w:rsidRDefault="00DB3409" w:rsidP="00DB3409">
      <w:pPr>
        <w:rPr>
          <w:rFonts w:ascii="Arial" w:hAnsi="Arial" w:cs="Arial"/>
          <w:szCs w:val="24"/>
        </w:rPr>
      </w:pPr>
    </w:p>
    <w:p w14:paraId="49D06EF0" w14:textId="77777777" w:rsidR="00DB3409" w:rsidRPr="00691B3E" w:rsidRDefault="00DB3409" w:rsidP="00DB3409">
      <w:pPr>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color w:val="FF0000"/>
          <w:szCs w:val="24"/>
        </w:rPr>
      </w:pPr>
      <w:r w:rsidRPr="00691B3E">
        <w:rPr>
          <w:rFonts w:ascii="Arial" w:hAnsi="Arial" w:cs="Arial"/>
          <w:szCs w:val="24"/>
        </w:rPr>
        <w:t xml:space="preserve">Authors, please fill out the brief questionnaire below.   </w:t>
      </w:r>
    </w:p>
    <w:p w14:paraId="5C3CB9B0" w14:textId="77777777" w:rsidR="00DB3409" w:rsidRPr="00691B3E" w:rsidRDefault="00DB3409" w:rsidP="00DB3409">
      <w:pPr>
        <w:rPr>
          <w:rFonts w:ascii="Arial" w:hAnsi="Arial" w:cs="Arial"/>
          <w:szCs w:val="24"/>
        </w:rPr>
      </w:pPr>
    </w:p>
    <w:p w14:paraId="20AC803D" w14:textId="77777777" w:rsidR="00DB3409" w:rsidRPr="00691B3E" w:rsidRDefault="00DB3409" w:rsidP="00DB3409">
      <w:pPr>
        <w:rPr>
          <w:rFonts w:ascii="Arial" w:hAnsi="Arial" w:cs="Arial"/>
          <w:i/>
          <w:szCs w:val="24"/>
        </w:rPr>
      </w:pPr>
      <w:r w:rsidRPr="00691B3E">
        <w:rPr>
          <w:rFonts w:ascii="Arial" w:hAnsi="Arial" w:cs="Arial"/>
          <w:szCs w:val="24"/>
        </w:rPr>
        <w:t xml:space="preserve">A.  Will you require </w:t>
      </w:r>
      <w:proofErr w:type="spellStart"/>
      <w:r w:rsidRPr="00691B3E">
        <w:rPr>
          <w:rFonts w:ascii="Arial" w:hAnsi="Arial" w:cs="Arial"/>
          <w:szCs w:val="24"/>
        </w:rPr>
        <w:t>JoVE</w:t>
      </w:r>
      <w:proofErr w:type="spellEnd"/>
      <w:r w:rsidRPr="00691B3E">
        <w:rPr>
          <w:rFonts w:ascii="Arial" w:hAnsi="Arial" w:cs="Arial"/>
          <w:szCs w:val="24"/>
        </w:rPr>
        <w:t xml:space="preserve"> to record video microscopy, such as filming a complex dissection or microinjection technique? (Y/N) </w:t>
      </w:r>
      <w:r w:rsidRPr="00691B3E">
        <w:rPr>
          <w:rFonts w:ascii="Arial" w:hAnsi="Arial" w:cs="Arial"/>
          <w:szCs w:val="24"/>
          <w:u w:val="single"/>
        </w:rPr>
        <w:t xml:space="preserve">Yes </w:t>
      </w:r>
    </w:p>
    <w:p w14:paraId="14C05BD6" w14:textId="77777777" w:rsidR="00DB3409" w:rsidRPr="00691B3E" w:rsidRDefault="00DB3409" w:rsidP="00DB3409">
      <w:pPr>
        <w:rPr>
          <w:rFonts w:ascii="Arial" w:hAnsi="Arial" w:cs="Arial"/>
          <w:szCs w:val="24"/>
          <w:u w:val="single"/>
        </w:rPr>
      </w:pPr>
      <w:r w:rsidRPr="00691B3E">
        <w:rPr>
          <w:rFonts w:ascii="Arial" w:hAnsi="Arial" w:cs="Arial"/>
          <w:szCs w:val="24"/>
        </w:rPr>
        <w:t xml:space="preserve">If yes, please list make and model of your microscope: </w:t>
      </w:r>
      <w:proofErr w:type="gramStart"/>
      <w:r w:rsidRPr="00691B3E">
        <w:rPr>
          <w:rFonts w:ascii="Arial" w:hAnsi="Arial" w:cs="Arial"/>
          <w:szCs w:val="24"/>
          <w:u w:val="single"/>
        </w:rPr>
        <w:t>Olympus  Stereo</w:t>
      </w:r>
      <w:proofErr w:type="gramEnd"/>
      <w:r w:rsidRPr="00691B3E">
        <w:rPr>
          <w:rFonts w:ascii="Arial" w:hAnsi="Arial" w:cs="Arial"/>
          <w:szCs w:val="24"/>
          <w:u w:val="single"/>
        </w:rPr>
        <w:t xml:space="preserve"> lens SZ61 T with c-mount adapter.</w:t>
      </w:r>
    </w:p>
    <w:p w14:paraId="328FD2A5" w14:textId="77777777" w:rsidR="00DB3409" w:rsidRPr="00691B3E" w:rsidRDefault="00DB3409" w:rsidP="00DB3409">
      <w:pPr>
        <w:spacing w:before="120"/>
        <w:rPr>
          <w:rFonts w:ascii="Arial" w:hAnsi="Arial" w:cs="Arial"/>
          <w:szCs w:val="24"/>
        </w:rPr>
      </w:pPr>
      <w:r w:rsidRPr="00691B3E">
        <w:rPr>
          <w:rFonts w:ascii="Arial" w:hAnsi="Arial" w:cs="Arial"/>
          <w:szCs w:val="24"/>
        </w:rPr>
        <w:t xml:space="preserve">B.   Does your protocol include detailed, step-by-step, descriptions of software usage? (Y/N) </w:t>
      </w:r>
      <w:r w:rsidRPr="00691B3E">
        <w:rPr>
          <w:rFonts w:ascii="Arial" w:hAnsi="Arial" w:cs="Arial"/>
          <w:szCs w:val="24"/>
          <w:u w:val="single"/>
        </w:rPr>
        <w:t>No, but it describes the computational steps done by a software.</w:t>
      </w:r>
      <w:r w:rsidRPr="00691B3E">
        <w:rPr>
          <w:rFonts w:ascii="Arial" w:hAnsi="Arial" w:cs="Arial"/>
          <w:szCs w:val="24"/>
        </w:rPr>
        <w:t xml:space="preserve"> </w:t>
      </w:r>
    </w:p>
    <w:p w14:paraId="5290DCBB" w14:textId="77777777" w:rsidR="00DB3409" w:rsidRPr="00691B3E" w:rsidRDefault="00DB3409" w:rsidP="00DB3409">
      <w:pPr>
        <w:spacing w:before="120"/>
        <w:rPr>
          <w:rFonts w:ascii="Arial" w:hAnsi="Arial" w:cs="Arial"/>
          <w:szCs w:val="24"/>
        </w:rPr>
      </w:pPr>
      <w:r w:rsidRPr="00691B3E">
        <w:rPr>
          <w:rFonts w:ascii="Arial" w:hAnsi="Arial" w:cs="Arial"/>
          <w:szCs w:val="24"/>
        </w:rPr>
        <w:lastRenderedPageBreak/>
        <w:t xml:space="preserve">C.  Which steps of your protocol will viewers benefit most from having filmed? Please list 4-6 steps: </w:t>
      </w:r>
      <w:r w:rsidRPr="00691B3E">
        <w:rPr>
          <w:rFonts w:ascii="Arial" w:hAnsi="Arial" w:cs="Arial"/>
          <w:szCs w:val="24"/>
          <w:u w:val="single"/>
        </w:rPr>
        <w:t xml:space="preserve">Capturing bees, Preparation of bees in the laboratory, Conditioning procedure, Antennal movement recording procedure, Data analysis in </w:t>
      </w:r>
      <w:proofErr w:type="spellStart"/>
      <w:r w:rsidRPr="00691B3E">
        <w:rPr>
          <w:rFonts w:ascii="Arial" w:hAnsi="Arial" w:cs="Arial"/>
          <w:szCs w:val="24"/>
          <w:u w:val="single"/>
        </w:rPr>
        <w:t>Matlab</w:t>
      </w:r>
      <w:proofErr w:type="spellEnd"/>
      <w:r w:rsidRPr="00691B3E">
        <w:rPr>
          <w:rFonts w:ascii="Arial" w:hAnsi="Arial" w:cs="Arial"/>
          <w:szCs w:val="24"/>
          <w:u w:val="single"/>
        </w:rPr>
        <w:t>.</w:t>
      </w:r>
      <w:r w:rsidRPr="00691B3E">
        <w:rPr>
          <w:rFonts w:ascii="Arial" w:hAnsi="Arial" w:cs="Arial"/>
          <w:szCs w:val="24"/>
        </w:rPr>
        <w:t xml:space="preserve"> </w:t>
      </w:r>
    </w:p>
    <w:p w14:paraId="1A70D524" w14:textId="77777777" w:rsidR="00DB3409" w:rsidRPr="00691B3E" w:rsidRDefault="00DB3409" w:rsidP="00DB3409">
      <w:pPr>
        <w:spacing w:before="120"/>
        <w:rPr>
          <w:rFonts w:ascii="Arial" w:hAnsi="Arial" w:cs="Arial"/>
          <w:szCs w:val="24"/>
        </w:rPr>
      </w:pPr>
    </w:p>
    <w:p w14:paraId="75AD8C6F" w14:textId="77777777" w:rsidR="00DB3409" w:rsidRPr="00691B3E" w:rsidRDefault="00DB3409" w:rsidP="00DB3409">
      <w:pPr>
        <w:rPr>
          <w:rFonts w:ascii="Arial" w:hAnsi="Arial" w:cs="Arial"/>
          <w:szCs w:val="24"/>
          <w:u w:val="single"/>
        </w:rPr>
      </w:pPr>
      <w:r w:rsidRPr="00691B3E">
        <w:rPr>
          <w:rFonts w:ascii="Arial" w:hAnsi="Arial" w:cs="Arial"/>
          <w:szCs w:val="24"/>
        </w:rPr>
        <w:t>D.  What is the single most difficult aspect of this procedure and what do you do to ensure success</w:t>
      </w:r>
      <w:r w:rsidRPr="00691B3E">
        <w:rPr>
          <w:rFonts w:ascii="Arial" w:hAnsi="Arial" w:cs="Arial"/>
          <w:i/>
          <w:szCs w:val="24"/>
          <w:u w:val="single"/>
        </w:rPr>
        <w:t xml:space="preserve">?   </w:t>
      </w:r>
      <w:proofErr w:type="gramStart"/>
      <w:r w:rsidRPr="00691B3E">
        <w:rPr>
          <w:rFonts w:ascii="Arial" w:hAnsi="Arial" w:cs="Arial"/>
          <w:szCs w:val="24"/>
          <w:u w:val="single"/>
        </w:rPr>
        <w:t>Preparation and conditioning of the bees.</w:t>
      </w:r>
      <w:proofErr w:type="gramEnd"/>
      <w:r w:rsidRPr="00691B3E">
        <w:rPr>
          <w:rFonts w:ascii="Arial" w:hAnsi="Arial" w:cs="Arial"/>
          <w:szCs w:val="24"/>
          <w:u w:val="single"/>
        </w:rPr>
        <w:t xml:space="preserve"> </w:t>
      </w:r>
      <w:proofErr w:type="gramStart"/>
      <w:r w:rsidRPr="00691B3E">
        <w:rPr>
          <w:rFonts w:ascii="Arial" w:hAnsi="Arial" w:cs="Arial"/>
          <w:szCs w:val="24"/>
          <w:u w:val="single"/>
        </w:rPr>
        <w:t>Careful handling during fixation and occluding the eyes of the animal with paint.</w:t>
      </w:r>
      <w:proofErr w:type="gramEnd"/>
      <w:r w:rsidRPr="00691B3E">
        <w:rPr>
          <w:rFonts w:ascii="Arial" w:hAnsi="Arial" w:cs="Arial"/>
          <w:szCs w:val="24"/>
          <w:u w:val="single"/>
        </w:rPr>
        <w:t xml:space="preserve"> Following the exact timing during conditioning and testing as described in the protocol is very crucial.</w:t>
      </w:r>
    </w:p>
    <w:p w14:paraId="1DF16DAC" w14:textId="77777777" w:rsidR="00DB3409" w:rsidRPr="00691B3E" w:rsidRDefault="00DB3409" w:rsidP="00DB3409">
      <w:pPr>
        <w:rPr>
          <w:rFonts w:ascii="Arial" w:hAnsi="Arial" w:cs="Arial"/>
          <w:b/>
          <w:i/>
          <w:szCs w:val="24"/>
        </w:rPr>
      </w:pPr>
      <w:r w:rsidRPr="00691B3E">
        <w:rPr>
          <w:rFonts w:ascii="Arial" w:hAnsi="Arial" w:cs="Arial"/>
          <w:szCs w:val="24"/>
        </w:rPr>
        <w:t xml:space="preserve"> </w:t>
      </w:r>
    </w:p>
    <w:p w14:paraId="52090FF6" w14:textId="77777777" w:rsidR="00DB3409" w:rsidRPr="00691B3E" w:rsidRDefault="00DB3409" w:rsidP="00DB3409">
      <w:pPr>
        <w:rPr>
          <w:rFonts w:ascii="Arial" w:hAnsi="Arial" w:cs="Arial"/>
          <w:b/>
          <w:szCs w:val="24"/>
        </w:rPr>
      </w:pPr>
      <w:r w:rsidRPr="00691B3E">
        <w:rPr>
          <w:rFonts w:ascii="Arial" w:hAnsi="Arial" w:cs="Arial"/>
          <w:b/>
          <w:szCs w:val="24"/>
        </w:rPr>
        <w:t xml:space="preserve">1. Introduction </w:t>
      </w:r>
    </w:p>
    <w:p w14:paraId="40B63E36" w14:textId="77777777" w:rsidR="00DB3409" w:rsidRPr="00691B3E" w:rsidRDefault="00DB3409" w:rsidP="00DB3409">
      <w:pPr>
        <w:rPr>
          <w:rFonts w:ascii="Arial" w:hAnsi="Arial" w:cs="Arial"/>
          <w:b/>
          <w:szCs w:val="24"/>
        </w:rPr>
      </w:pPr>
    </w:p>
    <w:p w14:paraId="2A7D8266" w14:textId="77777777" w:rsidR="00DB3409" w:rsidRPr="0066136D" w:rsidRDefault="00DB3409" w:rsidP="0066136D">
      <w:pPr>
        <w:rPr>
          <w:rFonts w:ascii="Arial" w:hAnsi="Arial" w:cs="Arial"/>
          <w:b/>
          <w:szCs w:val="24"/>
        </w:rPr>
      </w:pPr>
      <w:r w:rsidRPr="00691B3E">
        <w:rPr>
          <w:rFonts w:ascii="Arial" w:hAnsi="Arial" w:cs="Arial"/>
          <w:b/>
          <w:szCs w:val="24"/>
        </w:rPr>
        <w:t>A. Schematic Overvie</w:t>
      </w:r>
      <w:r w:rsidR="0066136D">
        <w:rPr>
          <w:rFonts w:ascii="Arial" w:hAnsi="Arial" w:cs="Arial"/>
          <w:b/>
          <w:szCs w:val="24"/>
        </w:rPr>
        <w:t>w</w:t>
      </w:r>
      <w:r w:rsidRPr="00691B3E">
        <w:rPr>
          <w:rFonts w:ascii="Arial" w:hAnsi="Arial" w:cs="Arial"/>
          <w:b/>
          <w:szCs w:val="24"/>
        </w:rPr>
        <w:t>:</w:t>
      </w:r>
    </w:p>
    <w:p w14:paraId="2C00424C" w14:textId="77777777" w:rsidR="00DB3409" w:rsidRPr="00691B3E" w:rsidRDefault="00DB3409" w:rsidP="00DB3409">
      <w:pPr>
        <w:ind w:left="360"/>
        <w:rPr>
          <w:rFonts w:ascii="Arial" w:hAnsi="Arial" w:cs="Arial"/>
          <w:b/>
          <w:szCs w:val="24"/>
          <w:u w:val="single"/>
        </w:rPr>
      </w:pPr>
    </w:p>
    <w:p w14:paraId="20FC1CC7" w14:textId="77777777" w:rsidR="00DB3409" w:rsidRDefault="00DB3409" w:rsidP="00DB3409">
      <w:pPr>
        <w:keepNext/>
        <w:outlineLvl w:val="0"/>
        <w:rPr>
          <w:rFonts w:ascii="Arial" w:hAnsi="Arial" w:cs="Arial"/>
          <w:b/>
          <w:i/>
          <w:szCs w:val="24"/>
          <w:u w:val="single"/>
        </w:rPr>
      </w:pPr>
      <w:r w:rsidRPr="00691B3E">
        <w:rPr>
          <w:rFonts w:ascii="Arial" w:hAnsi="Arial" w:cs="Arial"/>
          <w:b/>
          <w:i/>
          <w:szCs w:val="24"/>
          <w:u w:val="single"/>
        </w:rPr>
        <w:t>Procedural Narrative:</w:t>
      </w:r>
    </w:p>
    <w:p w14:paraId="02E8B67E" w14:textId="77777777" w:rsidR="00DB3409" w:rsidRPr="00A0334B" w:rsidRDefault="00DB3409" w:rsidP="00DB3409">
      <w:pPr>
        <w:keepNext/>
        <w:outlineLvl w:val="0"/>
        <w:rPr>
          <w:rFonts w:ascii="Arial" w:hAnsi="Arial" w:cs="Arial"/>
          <w:b/>
          <w:i/>
          <w:szCs w:val="24"/>
        </w:rPr>
      </w:pPr>
    </w:p>
    <w:p w14:paraId="34ADBC17" w14:textId="77777777" w:rsidR="00DB3409" w:rsidRPr="00A0334B" w:rsidRDefault="00DB3409" w:rsidP="00DB3409">
      <w:pPr>
        <w:rPr>
          <w:rFonts w:ascii="Arial" w:hAnsi="Arial" w:cs="Arial"/>
          <w:szCs w:val="24"/>
        </w:rPr>
      </w:pPr>
      <w:r w:rsidRPr="00A0334B">
        <w:rPr>
          <w:rFonts w:ascii="Arial" w:hAnsi="Arial" w:cs="Arial"/>
          <w:szCs w:val="24"/>
        </w:rPr>
        <w:t xml:space="preserve">The overall goals of this procedure are to show how to condition honey bees to tactile stimuli and to introduce a 2D motion capture technique for analyzing the kinematics of fine-scale antennal sampling patterns. </w:t>
      </w:r>
      <w:r w:rsidRPr="00A0334B">
        <w:rPr>
          <w:rFonts w:ascii="Arial" w:hAnsi="Arial" w:cs="Arial"/>
          <w:b/>
          <w:szCs w:val="24"/>
        </w:rPr>
        <w:t>(Intro)</w:t>
      </w:r>
    </w:p>
    <w:p w14:paraId="0815A0AB" w14:textId="77777777" w:rsidR="00DB3409" w:rsidRPr="00A0334B" w:rsidRDefault="00DB3409" w:rsidP="00DB3409">
      <w:pPr>
        <w:rPr>
          <w:rFonts w:ascii="Arial" w:hAnsi="Arial" w:cs="Arial"/>
          <w:b/>
          <w:szCs w:val="24"/>
        </w:rPr>
      </w:pPr>
    </w:p>
    <w:p w14:paraId="40C1703A" w14:textId="77777777" w:rsidR="00DB3409" w:rsidRPr="00A0334B" w:rsidRDefault="00DB3409" w:rsidP="00DB3409">
      <w:pPr>
        <w:rPr>
          <w:rFonts w:ascii="Arial" w:hAnsi="Arial" w:cs="Arial"/>
          <w:szCs w:val="24"/>
        </w:rPr>
      </w:pPr>
      <w:r w:rsidRPr="00A0334B">
        <w:rPr>
          <w:rFonts w:ascii="Arial" w:hAnsi="Arial" w:cs="Arial"/>
          <w:szCs w:val="24"/>
        </w:rPr>
        <w:t xml:space="preserve">At the beginning, the procedure requires capturing free flying bees in front of their hive. </w:t>
      </w:r>
      <w:r w:rsidRPr="00A0334B">
        <w:rPr>
          <w:rFonts w:ascii="Arial" w:hAnsi="Arial" w:cs="Arial"/>
          <w:b/>
          <w:szCs w:val="24"/>
        </w:rPr>
        <w:t>(P1)</w:t>
      </w:r>
    </w:p>
    <w:p w14:paraId="57FB2C13" w14:textId="77777777" w:rsidR="00DB3409" w:rsidRPr="00A0334B" w:rsidRDefault="00DB3409" w:rsidP="00DB3409">
      <w:pPr>
        <w:ind w:left="360"/>
        <w:rPr>
          <w:rFonts w:ascii="Arial" w:hAnsi="Arial" w:cs="Arial"/>
          <w:szCs w:val="24"/>
        </w:rPr>
      </w:pPr>
    </w:p>
    <w:p w14:paraId="59D6A7EC" w14:textId="77777777" w:rsidR="00DB3409" w:rsidRPr="00A0334B" w:rsidRDefault="00DB3409" w:rsidP="00DB3409">
      <w:pPr>
        <w:rPr>
          <w:rFonts w:ascii="Arial" w:hAnsi="Arial" w:cs="Arial"/>
          <w:szCs w:val="24"/>
        </w:rPr>
      </w:pPr>
      <w:r w:rsidRPr="00A0334B">
        <w:rPr>
          <w:rFonts w:ascii="Arial" w:hAnsi="Arial" w:cs="Arial"/>
          <w:szCs w:val="24"/>
        </w:rPr>
        <w:t xml:space="preserve">The second step is to harness bees into metal tubes and to occlude their eyes with white paint. </w:t>
      </w:r>
      <w:r w:rsidRPr="00A0334B">
        <w:rPr>
          <w:rFonts w:ascii="Arial" w:hAnsi="Arial" w:cs="Arial"/>
          <w:b/>
          <w:szCs w:val="24"/>
        </w:rPr>
        <w:t>(P2)</w:t>
      </w:r>
    </w:p>
    <w:p w14:paraId="1AF4EC77" w14:textId="77777777" w:rsidR="00DB3409" w:rsidRPr="00A0334B" w:rsidRDefault="00DB3409" w:rsidP="00DB3409">
      <w:pPr>
        <w:rPr>
          <w:rFonts w:ascii="Arial" w:hAnsi="Arial" w:cs="Arial"/>
          <w:szCs w:val="24"/>
        </w:rPr>
      </w:pPr>
    </w:p>
    <w:p w14:paraId="41206201" w14:textId="77777777" w:rsidR="00DB3409" w:rsidRPr="00A0334B" w:rsidRDefault="00DB3409" w:rsidP="00DB3409">
      <w:pPr>
        <w:rPr>
          <w:rFonts w:ascii="Arial" w:hAnsi="Arial" w:cs="Arial"/>
          <w:szCs w:val="24"/>
        </w:rPr>
      </w:pPr>
      <w:r w:rsidRPr="00A0334B">
        <w:rPr>
          <w:rFonts w:ascii="Arial" w:hAnsi="Arial" w:cs="Arial"/>
          <w:szCs w:val="24"/>
        </w:rPr>
        <w:t xml:space="preserve">Next, the bees are trained to a tactile stimulus using the classical conditioning procedure. </w:t>
      </w:r>
      <w:r w:rsidRPr="00A0334B">
        <w:rPr>
          <w:rFonts w:ascii="Arial" w:hAnsi="Arial" w:cs="Arial"/>
          <w:b/>
          <w:szCs w:val="24"/>
        </w:rPr>
        <w:t>(P3)</w:t>
      </w:r>
    </w:p>
    <w:p w14:paraId="125C92DD" w14:textId="77777777" w:rsidR="00DB3409" w:rsidRPr="00A0334B" w:rsidRDefault="00DB3409" w:rsidP="00DB3409">
      <w:pPr>
        <w:ind w:left="360"/>
        <w:rPr>
          <w:rFonts w:ascii="Arial" w:hAnsi="Arial" w:cs="Arial"/>
          <w:szCs w:val="24"/>
        </w:rPr>
      </w:pPr>
    </w:p>
    <w:p w14:paraId="047ADB3E" w14:textId="77777777" w:rsidR="00DB3409" w:rsidRPr="00A0334B" w:rsidRDefault="00DB3409" w:rsidP="00DB3409">
      <w:pPr>
        <w:rPr>
          <w:rFonts w:ascii="Arial" w:hAnsi="Arial" w:cs="Arial"/>
          <w:szCs w:val="24"/>
        </w:rPr>
      </w:pPr>
      <w:r w:rsidRPr="00A0334B">
        <w:rPr>
          <w:rFonts w:ascii="Arial" w:hAnsi="Arial" w:cs="Arial"/>
          <w:szCs w:val="24"/>
        </w:rPr>
        <w:t>The final step is to record the antennal movement of the conditioned bee with a digital video camera.</w:t>
      </w:r>
      <w:r w:rsidRPr="00A0334B">
        <w:rPr>
          <w:rFonts w:ascii="Arial" w:hAnsi="Arial" w:cs="Arial"/>
          <w:b/>
          <w:szCs w:val="24"/>
        </w:rPr>
        <w:t xml:space="preserve"> (P4)</w:t>
      </w:r>
    </w:p>
    <w:p w14:paraId="78397A6A" w14:textId="77777777" w:rsidR="00DB3409" w:rsidRPr="00A0334B" w:rsidRDefault="00DB3409" w:rsidP="00DB3409">
      <w:pPr>
        <w:ind w:left="360"/>
        <w:rPr>
          <w:rFonts w:ascii="Arial" w:hAnsi="Arial" w:cs="Arial"/>
          <w:szCs w:val="24"/>
        </w:rPr>
      </w:pPr>
    </w:p>
    <w:p w14:paraId="501A2ABE" w14:textId="77777777" w:rsidR="00DB3409" w:rsidRPr="00A0334B" w:rsidRDefault="00DB3409" w:rsidP="00DB3409">
      <w:pPr>
        <w:rPr>
          <w:rFonts w:ascii="Arial" w:hAnsi="Arial" w:cs="Arial"/>
          <w:szCs w:val="24"/>
          <w:lang w:bidi="en-US"/>
        </w:rPr>
      </w:pPr>
      <w:r w:rsidRPr="00A0334B">
        <w:rPr>
          <w:rFonts w:ascii="Arial" w:hAnsi="Arial" w:cs="Arial"/>
          <w:szCs w:val="24"/>
        </w:rPr>
        <w:t xml:space="preserve">Ultimately, 2D motion capturing in </w:t>
      </w:r>
      <w:proofErr w:type="spellStart"/>
      <w:r w:rsidRPr="00A0334B">
        <w:rPr>
          <w:rFonts w:ascii="Arial" w:hAnsi="Arial" w:cs="Arial"/>
          <w:szCs w:val="24"/>
        </w:rPr>
        <w:t>Matlab</w:t>
      </w:r>
      <w:proofErr w:type="spellEnd"/>
      <w:r w:rsidRPr="00A0334B">
        <w:rPr>
          <w:rFonts w:ascii="Arial" w:hAnsi="Arial" w:cs="Arial"/>
          <w:szCs w:val="24"/>
        </w:rPr>
        <w:t xml:space="preserve"> is used to analyze changes in antennal movement behavior in honey bees</w:t>
      </w:r>
      <w:r>
        <w:rPr>
          <w:rFonts w:ascii="Arial" w:hAnsi="Arial" w:cs="Arial"/>
          <w:szCs w:val="24"/>
        </w:rPr>
        <w:t xml:space="preserve"> after both</w:t>
      </w:r>
      <w:r w:rsidRPr="00A0334B">
        <w:rPr>
          <w:rFonts w:ascii="Arial" w:hAnsi="Arial" w:cs="Arial"/>
          <w:szCs w:val="24"/>
        </w:rPr>
        <w:t xml:space="preserve"> associative and non-associative tactile learning paradigms. </w:t>
      </w:r>
      <w:r w:rsidRPr="00A0334B">
        <w:rPr>
          <w:rFonts w:ascii="Arial" w:hAnsi="Arial" w:cs="Arial"/>
          <w:b/>
          <w:szCs w:val="24"/>
        </w:rPr>
        <w:t>(P5)</w:t>
      </w:r>
    </w:p>
    <w:p w14:paraId="16E6AD24" w14:textId="77777777" w:rsidR="00DB3409" w:rsidRPr="00691B3E" w:rsidRDefault="00DB3409" w:rsidP="00DB3409">
      <w:pPr>
        <w:ind w:left="360"/>
        <w:rPr>
          <w:rFonts w:ascii="Arial" w:hAnsi="Arial" w:cs="Arial"/>
          <w:szCs w:val="24"/>
        </w:rPr>
      </w:pPr>
    </w:p>
    <w:p w14:paraId="2A8D0A0F" w14:textId="77777777" w:rsidR="0066136D" w:rsidRDefault="0066136D" w:rsidP="00DB3409">
      <w:pPr>
        <w:rPr>
          <w:rFonts w:ascii="Arial" w:hAnsi="Arial" w:cs="Arial"/>
          <w:b/>
          <w:i/>
          <w:szCs w:val="24"/>
          <w:u w:val="single"/>
        </w:rPr>
      </w:pPr>
    </w:p>
    <w:p w14:paraId="7FC79BF7" w14:textId="77777777" w:rsidR="008A6460" w:rsidRPr="008B5F0A" w:rsidDel="004B4B64" w:rsidRDefault="008A6460" w:rsidP="008A6460">
      <w:pPr>
        <w:rPr>
          <w:rFonts w:ascii="Arial" w:hAnsi="Arial" w:cs="Arial"/>
          <w:szCs w:val="24"/>
        </w:rPr>
      </w:pPr>
      <w:r>
        <w:rPr>
          <w:rFonts w:ascii="Arial" w:hAnsi="Arial" w:cs="Arial"/>
          <w:szCs w:val="24"/>
        </w:rPr>
        <w:t>P1: 50179_Graphic overview.pptx, slide 1</w:t>
      </w:r>
    </w:p>
    <w:p w14:paraId="27B74D9D" w14:textId="77777777" w:rsidR="008A6460" w:rsidRPr="008B5F0A" w:rsidDel="004B4B64" w:rsidRDefault="008A6460" w:rsidP="008A6460">
      <w:pPr>
        <w:rPr>
          <w:rFonts w:ascii="Arial" w:hAnsi="Arial" w:cs="Arial"/>
          <w:szCs w:val="24"/>
        </w:rPr>
      </w:pPr>
      <w:r>
        <w:rPr>
          <w:rFonts w:ascii="Arial" w:hAnsi="Arial" w:cs="Arial"/>
          <w:szCs w:val="24"/>
        </w:rPr>
        <w:t>P2: 50179_Graphic overview.pptx, slide 2</w:t>
      </w:r>
    </w:p>
    <w:p w14:paraId="3E2955AE" w14:textId="77777777" w:rsidR="008A6460" w:rsidRPr="008B5F0A" w:rsidDel="004B4B64" w:rsidRDefault="008A6460" w:rsidP="008A6460">
      <w:pPr>
        <w:rPr>
          <w:rFonts w:ascii="Arial" w:hAnsi="Arial" w:cs="Arial"/>
          <w:szCs w:val="24"/>
        </w:rPr>
      </w:pPr>
      <w:r>
        <w:rPr>
          <w:rFonts w:ascii="Arial" w:hAnsi="Arial" w:cs="Arial"/>
          <w:szCs w:val="24"/>
        </w:rPr>
        <w:t>P3: 50179_Graphic overview.pptx, slide 3</w:t>
      </w:r>
    </w:p>
    <w:p w14:paraId="52C8BF4A" w14:textId="77777777" w:rsidR="008A6460" w:rsidRPr="008B5F0A" w:rsidDel="004B4B64" w:rsidRDefault="008A6460" w:rsidP="008A6460">
      <w:pPr>
        <w:rPr>
          <w:rFonts w:ascii="Arial" w:hAnsi="Arial" w:cs="Arial"/>
          <w:szCs w:val="24"/>
        </w:rPr>
      </w:pPr>
      <w:r>
        <w:rPr>
          <w:rFonts w:ascii="Arial" w:hAnsi="Arial" w:cs="Arial"/>
          <w:szCs w:val="24"/>
        </w:rPr>
        <w:t>P4: 50179_Graphic overview.pptx, slide 4</w:t>
      </w:r>
    </w:p>
    <w:p w14:paraId="7A5F53DE" w14:textId="77777777" w:rsidR="0066136D" w:rsidRDefault="008A6460" w:rsidP="008A6460">
      <w:pPr>
        <w:rPr>
          <w:rFonts w:ascii="Arial" w:hAnsi="Arial" w:cs="Arial"/>
          <w:b/>
          <w:i/>
          <w:szCs w:val="24"/>
          <w:u w:val="single"/>
        </w:rPr>
      </w:pPr>
      <w:r>
        <w:rPr>
          <w:rFonts w:ascii="Arial" w:hAnsi="Arial" w:cs="Arial"/>
          <w:szCs w:val="24"/>
        </w:rPr>
        <w:t>P5: 50179_Graphic overview.pptx, slide 5</w:t>
      </w:r>
    </w:p>
    <w:p w14:paraId="3621719F" w14:textId="77777777" w:rsidR="0066136D" w:rsidRDefault="0066136D" w:rsidP="00DB3409">
      <w:pPr>
        <w:rPr>
          <w:rFonts w:ascii="Arial" w:hAnsi="Arial" w:cs="Arial"/>
          <w:b/>
          <w:i/>
          <w:szCs w:val="24"/>
          <w:u w:val="single"/>
        </w:rPr>
      </w:pPr>
    </w:p>
    <w:p w14:paraId="3C10B1E9" w14:textId="77777777" w:rsidR="0066136D" w:rsidRDefault="0066136D" w:rsidP="00DB3409">
      <w:pPr>
        <w:rPr>
          <w:rFonts w:ascii="Arial" w:hAnsi="Arial" w:cs="Arial"/>
          <w:b/>
          <w:i/>
          <w:szCs w:val="24"/>
          <w:u w:val="single"/>
        </w:rPr>
      </w:pPr>
    </w:p>
    <w:p w14:paraId="6786069E" w14:textId="77777777" w:rsidR="0066136D" w:rsidRDefault="0066136D" w:rsidP="00DB3409">
      <w:pPr>
        <w:rPr>
          <w:rFonts w:ascii="Arial" w:hAnsi="Arial" w:cs="Arial"/>
          <w:b/>
          <w:i/>
          <w:szCs w:val="24"/>
          <w:u w:val="single"/>
        </w:rPr>
      </w:pPr>
    </w:p>
    <w:p w14:paraId="1BB8C679" w14:textId="77777777" w:rsidR="0066136D" w:rsidRDefault="0066136D" w:rsidP="00DB3409">
      <w:pPr>
        <w:rPr>
          <w:rFonts w:ascii="Arial" w:hAnsi="Arial" w:cs="Arial"/>
          <w:b/>
          <w:i/>
          <w:szCs w:val="24"/>
          <w:u w:val="single"/>
        </w:rPr>
      </w:pPr>
    </w:p>
    <w:p w14:paraId="1AA2D917" w14:textId="77777777" w:rsidR="0066136D" w:rsidRDefault="0066136D" w:rsidP="00DB3409">
      <w:pPr>
        <w:rPr>
          <w:rFonts w:ascii="Arial" w:hAnsi="Arial" w:cs="Arial"/>
          <w:b/>
          <w:i/>
          <w:szCs w:val="24"/>
          <w:u w:val="single"/>
        </w:rPr>
      </w:pPr>
    </w:p>
    <w:p w14:paraId="746F059E" w14:textId="77777777" w:rsidR="0066136D" w:rsidRDefault="0066136D" w:rsidP="00DB3409">
      <w:pPr>
        <w:rPr>
          <w:rFonts w:ascii="Arial" w:hAnsi="Arial" w:cs="Arial"/>
          <w:b/>
          <w:i/>
          <w:szCs w:val="24"/>
          <w:u w:val="single"/>
        </w:rPr>
      </w:pPr>
    </w:p>
    <w:p w14:paraId="62377C6D" w14:textId="77777777" w:rsidR="0066136D" w:rsidRDefault="0066136D" w:rsidP="00DB3409">
      <w:pPr>
        <w:rPr>
          <w:rFonts w:ascii="Arial" w:hAnsi="Arial" w:cs="Arial"/>
          <w:b/>
          <w:i/>
          <w:szCs w:val="24"/>
          <w:u w:val="single"/>
        </w:rPr>
      </w:pPr>
    </w:p>
    <w:p w14:paraId="05AD4F85" w14:textId="77777777" w:rsidR="0066136D" w:rsidRDefault="0066136D" w:rsidP="00DB3409">
      <w:pPr>
        <w:rPr>
          <w:rFonts w:ascii="Arial" w:hAnsi="Arial" w:cs="Arial"/>
          <w:b/>
          <w:i/>
          <w:szCs w:val="24"/>
          <w:u w:val="single"/>
        </w:rPr>
      </w:pPr>
    </w:p>
    <w:p w14:paraId="64D066B3" w14:textId="77777777" w:rsidR="0066136D" w:rsidRDefault="0066136D" w:rsidP="00DB3409">
      <w:pPr>
        <w:rPr>
          <w:rFonts w:ascii="Arial" w:hAnsi="Arial" w:cs="Arial"/>
          <w:b/>
          <w:i/>
          <w:szCs w:val="24"/>
          <w:u w:val="single"/>
        </w:rPr>
      </w:pPr>
    </w:p>
    <w:p w14:paraId="2A00C283" w14:textId="77777777" w:rsidR="0066136D" w:rsidRDefault="0066136D" w:rsidP="00DB3409">
      <w:pPr>
        <w:rPr>
          <w:rFonts w:ascii="Arial" w:hAnsi="Arial" w:cs="Arial"/>
          <w:b/>
          <w:i/>
          <w:szCs w:val="24"/>
          <w:u w:val="single"/>
        </w:rPr>
      </w:pPr>
    </w:p>
    <w:p w14:paraId="7A32DB20" w14:textId="77777777" w:rsidR="0066136D" w:rsidRDefault="0066136D" w:rsidP="00DB3409">
      <w:pPr>
        <w:rPr>
          <w:rFonts w:ascii="Arial" w:hAnsi="Arial" w:cs="Arial"/>
          <w:b/>
          <w:i/>
          <w:szCs w:val="24"/>
          <w:u w:val="single"/>
        </w:rPr>
      </w:pPr>
    </w:p>
    <w:p w14:paraId="0C0D5C08" w14:textId="77777777" w:rsidR="0066136D" w:rsidRDefault="0066136D" w:rsidP="00DB3409">
      <w:pPr>
        <w:rPr>
          <w:rFonts w:ascii="Arial" w:hAnsi="Arial" w:cs="Arial"/>
          <w:b/>
          <w:i/>
          <w:szCs w:val="24"/>
          <w:u w:val="single"/>
        </w:rPr>
      </w:pPr>
    </w:p>
    <w:p w14:paraId="779046B1" w14:textId="77777777" w:rsidR="0066136D" w:rsidRDefault="0066136D" w:rsidP="00DB3409">
      <w:pPr>
        <w:rPr>
          <w:rFonts w:ascii="Arial" w:hAnsi="Arial" w:cs="Arial"/>
          <w:b/>
          <w:i/>
          <w:szCs w:val="24"/>
          <w:u w:val="single"/>
        </w:rPr>
      </w:pPr>
    </w:p>
    <w:p w14:paraId="74F4DF72" w14:textId="77777777" w:rsidR="0036228E" w:rsidRPr="00197DB3" w:rsidRDefault="0036228E" w:rsidP="00DB3409">
      <w:pPr>
        <w:rPr>
          <w:rFonts w:ascii="Arial" w:hAnsi="Arial" w:cs="Arial"/>
          <w:b/>
          <w:szCs w:val="24"/>
          <w:u w:val="single"/>
        </w:rPr>
      </w:pPr>
      <w:r w:rsidRPr="00197DB3">
        <w:rPr>
          <w:rFonts w:ascii="Arial" w:hAnsi="Arial" w:cs="Arial"/>
          <w:b/>
          <w:szCs w:val="24"/>
          <w:u w:val="single"/>
        </w:rPr>
        <w:t>Graphic overview</w:t>
      </w:r>
    </w:p>
    <w:p w14:paraId="712D0F06" w14:textId="77777777" w:rsidR="0036228E" w:rsidRDefault="0036228E" w:rsidP="00DB3409">
      <w:pPr>
        <w:rPr>
          <w:rFonts w:ascii="Arial" w:hAnsi="Arial" w:cs="Arial"/>
          <w:b/>
          <w:color w:val="FF0000"/>
          <w:szCs w:val="24"/>
        </w:rPr>
      </w:pPr>
    </w:p>
    <w:p w14:paraId="68A647B2" w14:textId="77777777" w:rsidR="0036228E" w:rsidRDefault="0036228E" w:rsidP="00DB3409">
      <w:pPr>
        <w:rPr>
          <w:rFonts w:ascii="Arial" w:hAnsi="Arial" w:cs="Arial"/>
          <w:b/>
          <w:color w:val="FF0000"/>
          <w:szCs w:val="24"/>
        </w:rPr>
      </w:pPr>
    </w:p>
    <w:p w14:paraId="4E1974DE" w14:textId="77777777" w:rsidR="0036228E" w:rsidRDefault="0036228E" w:rsidP="00DB3409">
      <w:pPr>
        <w:rPr>
          <w:rFonts w:ascii="Arial" w:hAnsi="Arial" w:cs="Arial"/>
          <w:b/>
          <w:color w:val="FF0000"/>
          <w:szCs w:val="24"/>
        </w:rPr>
      </w:pPr>
      <w:r>
        <w:rPr>
          <w:rFonts w:ascii="Arial" w:hAnsi="Arial" w:cs="Arial"/>
          <w:b/>
          <w:noProof/>
          <w:color w:val="FF0000"/>
          <w:szCs w:val="24"/>
        </w:rPr>
        <w:drawing>
          <wp:anchor distT="0" distB="0" distL="114300" distR="114300" simplePos="0" relativeHeight="251660288" behindDoc="1" locked="0" layoutInCell="1" allowOverlap="1" wp14:anchorId="0F9F6853" wp14:editId="7171F657">
            <wp:simplePos x="0" y="0"/>
            <wp:positionH relativeFrom="column">
              <wp:posOffset>3989070</wp:posOffset>
            </wp:positionH>
            <wp:positionV relativeFrom="paragraph">
              <wp:posOffset>6985</wp:posOffset>
            </wp:positionV>
            <wp:extent cx="1548130" cy="1485900"/>
            <wp:effectExtent l="0" t="0" r="0" b="0"/>
            <wp:wrapTight wrapText="bothSides">
              <wp:wrapPolygon edited="0">
                <wp:start x="0" y="0"/>
                <wp:lineTo x="0" y="21323"/>
                <wp:lineTo x="21263" y="21323"/>
                <wp:lineTo x="21263"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48130" cy="1485900"/>
                    </a:xfrm>
                    <a:prstGeom prst="rect">
                      <a:avLst/>
                    </a:prstGeom>
                  </pic:spPr>
                </pic:pic>
              </a:graphicData>
            </a:graphic>
            <wp14:sizeRelH relativeFrom="page">
              <wp14:pctWidth>0</wp14:pctWidth>
            </wp14:sizeRelH>
            <wp14:sizeRelV relativeFrom="page">
              <wp14:pctHeight>0</wp14:pctHeight>
            </wp14:sizeRelV>
          </wp:anchor>
        </w:drawing>
      </w:r>
      <w:r w:rsidRPr="0036228E">
        <w:rPr>
          <w:rFonts w:ascii="Arial" w:hAnsi="Arial" w:cs="Arial"/>
          <w:b/>
          <w:noProof/>
          <w:color w:val="FF0000"/>
          <w:szCs w:val="24"/>
        </w:rPr>
        <w:drawing>
          <wp:anchor distT="0" distB="0" distL="114300" distR="114300" simplePos="0" relativeHeight="251659264" behindDoc="1" locked="0" layoutInCell="1" allowOverlap="1" wp14:anchorId="3C045EAB" wp14:editId="0EB091BA">
            <wp:simplePos x="0" y="0"/>
            <wp:positionH relativeFrom="column">
              <wp:posOffset>2265680</wp:posOffset>
            </wp:positionH>
            <wp:positionV relativeFrom="paragraph">
              <wp:posOffset>-3810</wp:posOffset>
            </wp:positionV>
            <wp:extent cx="1545590" cy="1494790"/>
            <wp:effectExtent l="0" t="0" r="0" b="0"/>
            <wp:wrapTight wrapText="bothSides">
              <wp:wrapPolygon edited="0">
                <wp:start x="0" y="0"/>
                <wp:lineTo x="0" y="21196"/>
                <wp:lineTo x="21298" y="21196"/>
                <wp:lineTo x="21298" y="0"/>
                <wp:lineTo x="0" y="0"/>
              </wp:wrapPolygon>
            </wp:wrapTight>
            <wp:docPr id="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45590" cy="1494790"/>
                    </a:xfrm>
                    <a:prstGeom prst="rect">
                      <a:avLst/>
                    </a:prstGeom>
                  </pic:spPr>
                </pic:pic>
              </a:graphicData>
            </a:graphic>
            <wp14:sizeRelH relativeFrom="page">
              <wp14:pctWidth>0</wp14:pctWidth>
            </wp14:sizeRelH>
            <wp14:sizeRelV relativeFrom="page">
              <wp14:pctHeight>0</wp14:pctHeight>
            </wp14:sizeRelV>
          </wp:anchor>
        </w:drawing>
      </w:r>
      <w:r w:rsidRPr="0036228E">
        <w:rPr>
          <w:rFonts w:ascii="Arial" w:hAnsi="Arial" w:cs="Arial"/>
          <w:b/>
          <w:noProof/>
          <w:color w:val="FF0000"/>
          <w:szCs w:val="24"/>
        </w:rPr>
        <w:drawing>
          <wp:anchor distT="0" distB="0" distL="114300" distR="114300" simplePos="0" relativeHeight="251658240" behindDoc="1" locked="0" layoutInCell="1" allowOverlap="1" wp14:anchorId="26D34A9D" wp14:editId="12E22BCD">
            <wp:simplePos x="0" y="0"/>
            <wp:positionH relativeFrom="column">
              <wp:posOffset>603885</wp:posOffset>
            </wp:positionH>
            <wp:positionV relativeFrom="paragraph">
              <wp:posOffset>5080</wp:posOffset>
            </wp:positionV>
            <wp:extent cx="1463675" cy="1484630"/>
            <wp:effectExtent l="0" t="0" r="3175" b="1270"/>
            <wp:wrapTight wrapText="bothSides">
              <wp:wrapPolygon edited="0">
                <wp:start x="0" y="0"/>
                <wp:lineTo x="0" y="21341"/>
                <wp:lineTo x="21366" y="21341"/>
                <wp:lineTo x="21366" y="0"/>
                <wp:lineTo x="0" y="0"/>
              </wp:wrapPolygon>
            </wp:wrapTight>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63675" cy="1484630"/>
                    </a:xfrm>
                    <a:prstGeom prst="rect">
                      <a:avLst/>
                    </a:prstGeom>
                  </pic:spPr>
                </pic:pic>
              </a:graphicData>
            </a:graphic>
            <wp14:sizeRelH relativeFrom="page">
              <wp14:pctWidth>0</wp14:pctWidth>
            </wp14:sizeRelH>
            <wp14:sizeRelV relativeFrom="page">
              <wp14:pctHeight>0</wp14:pctHeight>
            </wp14:sizeRelV>
          </wp:anchor>
        </w:drawing>
      </w:r>
    </w:p>
    <w:p w14:paraId="41A5567E" w14:textId="77777777" w:rsidR="0036228E" w:rsidRDefault="0036228E" w:rsidP="00DB3409">
      <w:pPr>
        <w:rPr>
          <w:rFonts w:ascii="Arial" w:hAnsi="Arial" w:cs="Arial"/>
          <w:b/>
          <w:color w:val="FF0000"/>
          <w:szCs w:val="24"/>
        </w:rPr>
      </w:pPr>
    </w:p>
    <w:p w14:paraId="7EF4048C" w14:textId="77777777" w:rsidR="0036228E" w:rsidRDefault="0036228E" w:rsidP="00DB3409">
      <w:pPr>
        <w:rPr>
          <w:rFonts w:ascii="Arial" w:hAnsi="Arial" w:cs="Arial"/>
          <w:b/>
          <w:color w:val="FF0000"/>
          <w:szCs w:val="24"/>
        </w:rPr>
      </w:pPr>
    </w:p>
    <w:p w14:paraId="725F7AD3" w14:textId="77777777" w:rsidR="0036228E" w:rsidRDefault="0036228E" w:rsidP="00DB3409">
      <w:pPr>
        <w:rPr>
          <w:rFonts w:ascii="Arial" w:hAnsi="Arial" w:cs="Arial"/>
          <w:b/>
          <w:color w:val="FF0000"/>
          <w:szCs w:val="24"/>
        </w:rPr>
      </w:pPr>
    </w:p>
    <w:p w14:paraId="53F7D62E" w14:textId="77777777" w:rsidR="0036228E" w:rsidRDefault="0036228E" w:rsidP="00DB3409">
      <w:pPr>
        <w:rPr>
          <w:rFonts w:ascii="Arial" w:hAnsi="Arial" w:cs="Arial"/>
          <w:b/>
          <w:color w:val="FF0000"/>
          <w:szCs w:val="24"/>
        </w:rPr>
      </w:pPr>
    </w:p>
    <w:p w14:paraId="65E08158" w14:textId="77777777" w:rsidR="0036228E" w:rsidRDefault="0036228E" w:rsidP="00DB3409">
      <w:pPr>
        <w:rPr>
          <w:rFonts w:ascii="Arial" w:hAnsi="Arial" w:cs="Arial"/>
          <w:b/>
          <w:color w:val="FF0000"/>
          <w:szCs w:val="24"/>
        </w:rPr>
      </w:pPr>
    </w:p>
    <w:p w14:paraId="70CEF69D" w14:textId="77777777" w:rsidR="0036228E" w:rsidRDefault="0036228E" w:rsidP="00DB3409">
      <w:pPr>
        <w:rPr>
          <w:rFonts w:ascii="Arial" w:hAnsi="Arial" w:cs="Arial"/>
          <w:b/>
          <w:color w:val="FF0000"/>
          <w:szCs w:val="24"/>
        </w:rPr>
      </w:pPr>
    </w:p>
    <w:p w14:paraId="4ED7E995" w14:textId="77777777" w:rsidR="0036228E" w:rsidRDefault="0036228E" w:rsidP="00DB3409">
      <w:pPr>
        <w:rPr>
          <w:rFonts w:ascii="Arial" w:hAnsi="Arial" w:cs="Arial"/>
          <w:b/>
          <w:color w:val="FF0000"/>
          <w:szCs w:val="24"/>
        </w:rPr>
      </w:pPr>
    </w:p>
    <w:p w14:paraId="4C28DF68" w14:textId="77777777" w:rsidR="0036228E" w:rsidRDefault="0036228E" w:rsidP="00DB3409">
      <w:pPr>
        <w:rPr>
          <w:rFonts w:ascii="Arial" w:hAnsi="Arial" w:cs="Arial"/>
          <w:b/>
          <w:color w:val="FF0000"/>
          <w:szCs w:val="24"/>
        </w:rPr>
      </w:pPr>
    </w:p>
    <w:p w14:paraId="570F704C" w14:textId="77777777" w:rsidR="0036228E" w:rsidRPr="00197DB3" w:rsidRDefault="0036228E" w:rsidP="00DB3409">
      <w:pPr>
        <w:rPr>
          <w:rFonts w:ascii="Arial" w:hAnsi="Arial" w:cs="Arial"/>
          <w:b/>
          <w:szCs w:val="24"/>
        </w:rPr>
      </w:pPr>
      <w:r>
        <w:rPr>
          <w:rFonts w:ascii="Arial" w:hAnsi="Arial" w:cs="Arial"/>
          <w:b/>
          <w:color w:val="FF0000"/>
          <w:szCs w:val="24"/>
        </w:rPr>
        <w:tab/>
      </w:r>
      <w:r>
        <w:rPr>
          <w:rFonts w:ascii="Arial" w:hAnsi="Arial" w:cs="Arial"/>
          <w:b/>
          <w:color w:val="FF0000"/>
          <w:szCs w:val="24"/>
        </w:rPr>
        <w:tab/>
      </w:r>
      <w:r w:rsidRPr="00197DB3">
        <w:rPr>
          <w:rFonts w:ascii="Arial" w:hAnsi="Arial" w:cs="Arial"/>
          <w:b/>
          <w:szCs w:val="24"/>
        </w:rPr>
        <w:t xml:space="preserve">       (P1)</w:t>
      </w:r>
      <w:r w:rsidRPr="00197DB3">
        <w:rPr>
          <w:rFonts w:ascii="Arial" w:hAnsi="Arial" w:cs="Arial"/>
          <w:b/>
          <w:szCs w:val="24"/>
        </w:rPr>
        <w:tab/>
      </w:r>
      <w:r w:rsidRPr="00197DB3">
        <w:rPr>
          <w:rFonts w:ascii="Arial" w:hAnsi="Arial" w:cs="Arial"/>
          <w:b/>
          <w:szCs w:val="24"/>
        </w:rPr>
        <w:tab/>
      </w:r>
      <w:r w:rsidRPr="00197DB3">
        <w:rPr>
          <w:rFonts w:ascii="Arial" w:hAnsi="Arial" w:cs="Arial"/>
          <w:b/>
          <w:szCs w:val="24"/>
        </w:rPr>
        <w:tab/>
        <w:t xml:space="preserve">   (P2)</w:t>
      </w:r>
      <w:r w:rsidRPr="00197DB3">
        <w:rPr>
          <w:rFonts w:ascii="Arial" w:hAnsi="Arial" w:cs="Arial"/>
          <w:b/>
          <w:szCs w:val="24"/>
        </w:rPr>
        <w:tab/>
      </w:r>
      <w:r w:rsidRPr="00197DB3">
        <w:rPr>
          <w:rFonts w:ascii="Arial" w:hAnsi="Arial" w:cs="Arial"/>
          <w:b/>
          <w:szCs w:val="24"/>
        </w:rPr>
        <w:tab/>
      </w:r>
      <w:r w:rsidRPr="00197DB3">
        <w:rPr>
          <w:rFonts w:ascii="Arial" w:hAnsi="Arial" w:cs="Arial"/>
          <w:b/>
          <w:szCs w:val="24"/>
        </w:rPr>
        <w:tab/>
      </w:r>
      <w:r w:rsidRPr="00197DB3">
        <w:rPr>
          <w:rFonts w:ascii="Arial" w:hAnsi="Arial" w:cs="Arial"/>
          <w:b/>
          <w:szCs w:val="24"/>
        </w:rPr>
        <w:tab/>
        <w:t xml:space="preserve">  (P3)</w:t>
      </w:r>
    </w:p>
    <w:p w14:paraId="0653F372" w14:textId="77777777" w:rsidR="0036228E" w:rsidRDefault="0036228E" w:rsidP="00DB3409">
      <w:pPr>
        <w:rPr>
          <w:rFonts w:ascii="Arial" w:hAnsi="Arial" w:cs="Arial"/>
          <w:b/>
          <w:color w:val="FF0000"/>
          <w:szCs w:val="24"/>
        </w:rPr>
      </w:pPr>
      <w:r w:rsidRPr="0036228E">
        <w:rPr>
          <w:rFonts w:ascii="Arial" w:hAnsi="Arial" w:cs="Arial"/>
          <w:b/>
          <w:noProof/>
          <w:color w:val="FF0000"/>
          <w:szCs w:val="24"/>
        </w:rPr>
        <w:drawing>
          <wp:anchor distT="0" distB="0" distL="114300" distR="114300" simplePos="0" relativeHeight="251662336" behindDoc="1" locked="0" layoutInCell="1" allowOverlap="1" wp14:anchorId="09B704E2" wp14:editId="4D43086D">
            <wp:simplePos x="0" y="0"/>
            <wp:positionH relativeFrom="column">
              <wp:posOffset>3267075</wp:posOffset>
            </wp:positionH>
            <wp:positionV relativeFrom="paragraph">
              <wp:posOffset>243205</wp:posOffset>
            </wp:positionV>
            <wp:extent cx="2957830" cy="1102360"/>
            <wp:effectExtent l="0" t="0" r="0" b="2540"/>
            <wp:wrapTight wrapText="bothSides">
              <wp:wrapPolygon edited="0">
                <wp:start x="0" y="0"/>
                <wp:lineTo x="0" y="21276"/>
                <wp:lineTo x="21424" y="21276"/>
                <wp:lineTo x="21424" y="0"/>
                <wp:lineTo x="0" y="0"/>
              </wp:wrapPolygon>
            </wp:wrapTight>
            <wp:docPr id="6"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5"/>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957830" cy="1102360"/>
                    </a:xfrm>
                    <a:prstGeom prst="rect">
                      <a:avLst/>
                    </a:prstGeom>
                  </pic:spPr>
                </pic:pic>
              </a:graphicData>
            </a:graphic>
            <wp14:sizeRelH relativeFrom="page">
              <wp14:pctWidth>0</wp14:pctWidth>
            </wp14:sizeRelH>
            <wp14:sizeRelV relativeFrom="page">
              <wp14:pctHeight>0</wp14:pctHeight>
            </wp14:sizeRelV>
          </wp:anchor>
        </w:drawing>
      </w:r>
    </w:p>
    <w:p w14:paraId="5DAF1C1A" w14:textId="77777777" w:rsidR="0036228E" w:rsidRDefault="0036228E" w:rsidP="00DB3409">
      <w:pPr>
        <w:rPr>
          <w:rFonts w:ascii="Arial" w:hAnsi="Arial" w:cs="Arial"/>
          <w:b/>
          <w:color w:val="FF0000"/>
          <w:szCs w:val="24"/>
        </w:rPr>
      </w:pPr>
      <w:r w:rsidRPr="0036228E">
        <w:rPr>
          <w:rFonts w:ascii="Arial" w:hAnsi="Arial" w:cs="Arial"/>
          <w:b/>
          <w:noProof/>
          <w:color w:val="FF0000"/>
          <w:szCs w:val="24"/>
        </w:rPr>
        <w:drawing>
          <wp:anchor distT="0" distB="0" distL="114300" distR="114300" simplePos="0" relativeHeight="251661312" behindDoc="1" locked="0" layoutInCell="1" allowOverlap="1" wp14:anchorId="1FA70B86" wp14:editId="6671E9EC">
            <wp:simplePos x="0" y="0"/>
            <wp:positionH relativeFrom="column">
              <wp:posOffset>5080</wp:posOffset>
            </wp:positionH>
            <wp:positionV relativeFrom="paragraph">
              <wp:posOffset>15240</wp:posOffset>
            </wp:positionV>
            <wp:extent cx="3235325" cy="1306195"/>
            <wp:effectExtent l="0" t="0" r="3175" b="8255"/>
            <wp:wrapTight wrapText="bothSides">
              <wp:wrapPolygon edited="0">
                <wp:start x="0" y="0"/>
                <wp:lineTo x="0" y="21421"/>
                <wp:lineTo x="21494" y="21421"/>
                <wp:lineTo x="21494" y="0"/>
                <wp:lineTo x="0" y="0"/>
              </wp:wrapPolygon>
            </wp:wrapTight>
            <wp:docPr id="7"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6"/>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235325" cy="1306195"/>
                    </a:xfrm>
                    <a:prstGeom prst="rect">
                      <a:avLst/>
                    </a:prstGeom>
                  </pic:spPr>
                </pic:pic>
              </a:graphicData>
            </a:graphic>
            <wp14:sizeRelH relativeFrom="page">
              <wp14:pctWidth>0</wp14:pctWidth>
            </wp14:sizeRelH>
            <wp14:sizeRelV relativeFrom="page">
              <wp14:pctHeight>0</wp14:pctHeight>
            </wp14:sizeRelV>
          </wp:anchor>
        </w:drawing>
      </w:r>
    </w:p>
    <w:p w14:paraId="21D5FA6C" w14:textId="77777777" w:rsidR="0036228E" w:rsidRDefault="0036228E" w:rsidP="00DB3409">
      <w:pPr>
        <w:rPr>
          <w:rFonts w:ascii="Arial" w:hAnsi="Arial" w:cs="Arial"/>
          <w:b/>
          <w:color w:val="FF0000"/>
          <w:szCs w:val="24"/>
        </w:rPr>
      </w:pPr>
      <w:r>
        <w:rPr>
          <w:rFonts w:ascii="Arial" w:hAnsi="Arial" w:cs="Arial"/>
          <w:b/>
          <w:color w:val="FF0000"/>
          <w:szCs w:val="24"/>
        </w:rPr>
        <w:tab/>
      </w:r>
      <w:r>
        <w:rPr>
          <w:rFonts w:ascii="Arial" w:hAnsi="Arial" w:cs="Arial"/>
          <w:b/>
          <w:color w:val="FF0000"/>
          <w:szCs w:val="24"/>
        </w:rPr>
        <w:tab/>
      </w:r>
      <w:r>
        <w:rPr>
          <w:rFonts w:ascii="Arial" w:hAnsi="Arial" w:cs="Arial"/>
          <w:b/>
          <w:color w:val="FF0000"/>
          <w:szCs w:val="24"/>
        </w:rPr>
        <w:tab/>
      </w:r>
      <w:r w:rsidRPr="00197DB3">
        <w:rPr>
          <w:rFonts w:ascii="Arial" w:hAnsi="Arial" w:cs="Arial"/>
          <w:b/>
          <w:szCs w:val="24"/>
        </w:rPr>
        <w:t>(P4)</w:t>
      </w:r>
      <w:r w:rsidRPr="00197DB3">
        <w:rPr>
          <w:rFonts w:ascii="Arial" w:hAnsi="Arial" w:cs="Arial"/>
          <w:b/>
          <w:szCs w:val="24"/>
        </w:rPr>
        <w:tab/>
      </w:r>
      <w:r w:rsidRPr="00197DB3">
        <w:rPr>
          <w:rFonts w:ascii="Arial" w:hAnsi="Arial" w:cs="Arial"/>
          <w:b/>
          <w:szCs w:val="24"/>
        </w:rPr>
        <w:tab/>
      </w:r>
      <w:r w:rsidRPr="00197DB3">
        <w:rPr>
          <w:rFonts w:ascii="Arial" w:hAnsi="Arial" w:cs="Arial"/>
          <w:b/>
          <w:szCs w:val="24"/>
        </w:rPr>
        <w:tab/>
      </w:r>
      <w:r w:rsidRPr="00197DB3">
        <w:rPr>
          <w:rFonts w:ascii="Arial" w:hAnsi="Arial" w:cs="Arial"/>
          <w:b/>
          <w:szCs w:val="24"/>
        </w:rPr>
        <w:tab/>
      </w:r>
      <w:r w:rsidRPr="00197DB3">
        <w:rPr>
          <w:rFonts w:ascii="Arial" w:hAnsi="Arial" w:cs="Arial"/>
          <w:b/>
          <w:szCs w:val="24"/>
        </w:rPr>
        <w:tab/>
      </w:r>
      <w:r w:rsidRPr="00197DB3">
        <w:rPr>
          <w:rFonts w:ascii="Arial" w:hAnsi="Arial" w:cs="Arial"/>
          <w:b/>
          <w:szCs w:val="24"/>
        </w:rPr>
        <w:tab/>
      </w:r>
      <w:r w:rsidRPr="00197DB3">
        <w:rPr>
          <w:rFonts w:ascii="Arial" w:hAnsi="Arial" w:cs="Arial"/>
          <w:b/>
          <w:szCs w:val="24"/>
        </w:rPr>
        <w:tab/>
        <w:t>(P5)</w:t>
      </w:r>
    </w:p>
    <w:p w14:paraId="28F4C712" w14:textId="77777777" w:rsidR="0036228E" w:rsidRDefault="0036228E" w:rsidP="00DB3409">
      <w:pPr>
        <w:rPr>
          <w:rFonts w:ascii="Arial" w:hAnsi="Arial" w:cs="Arial"/>
          <w:b/>
          <w:color w:val="FF0000"/>
          <w:szCs w:val="24"/>
        </w:rPr>
      </w:pPr>
    </w:p>
    <w:p w14:paraId="5185BC1A" w14:textId="77777777" w:rsidR="0036228E" w:rsidRDefault="0036228E" w:rsidP="00DB3409">
      <w:pPr>
        <w:rPr>
          <w:rFonts w:ascii="Arial" w:hAnsi="Arial" w:cs="Arial"/>
          <w:b/>
          <w:color w:val="FF0000"/>
          <w:szCs w:val="24"/>
        </w:rPr>
      </w:pPr>
    </w:p>
    <w:p w14:paraId="128E24FD" w14:textId="77777777" w:rsidR="0036228E" w:rsidRDefault="0036228E" w:rsidP="00DB3409">
      <w:pPr>
        <w:rPr>
          <w:rFonts w:ascii="Arial" w:hAnsi="Arial" w:cs="Arial"/>
          <w:b/>
          <w:color w:val="FF0000"/>
          <w:szCs w:val="24"/>
        </w:rPr>
      </w:pPr>
    </w:p>
    <w:p w14:paraId="722DB4D4" w14:textId="77777777" w:rsidR="00DB3409" w:rsidRPr="00691B3E" w:rsidRDefault="0066136D" w:rsidP="00DB3409">
      <w:pPr>
        <w:rPr>
          <w:rFonts w:ascii="Arial" w:hAnsi="Arial" w:cs="Arial"/>
          <w:b/>
          <w:szCs w:val="24"/>
        </w:rPr>
      </w:pPr>
      <w:r>
        <w:rPr>
          <w:rFonts w:ascii="Arial" w:hAnsi="Arial" w:cs="Arial"/>
          <w:b/>
          <w:szCs w:val="24"/>
        </w:rPr>
        <w:t>B.  Interview:</w:t>
      </w:r>
    </w:p>
    <w:p w14:paraId="5E7F2EB0" w14:textId="77777777" w:rsidR="00DB3409" w:rsidRPr="00691B3E" w:rsidRDefault="00DB3409" w:rsidP="00DB3409">
      <w:pPr>
        <w:rPr>
          <w:rFonts w:ascii="Arial" w:hAnsi="Arial" w:cs="Arial"/>
          <w:szCs w:val="24"/>
        </w:rPr>
      </w:pPr>
    </w:p>
    <w:p w14:paraId="502EF193" w14:textId="77777777" w:rsidR="00DB3409" w:rsidRPr="008A6460" w:rsidRDefault="00DB3409" w:rsidP="00DB3409">
      <w:pPr>
        <w:numPr>
          <w:ilvl w:val="1"/>
          <w:numId w:val="1"/>
        </w:numPr>
        <w:spacing w:before="240"/>
        <w:jc w:val="both"/>
        <w:outlineLvl w:val="0"/>
        <w:rPr>
          <w:rFonts w:ascii="Arial" w:hAnsi="Arial" w:cs="Arial"/>
          <w:szCs w:val="24"/>
        </w:rPr>
      </w:pPr>
      <w:r w:rsidRPr="008A6460">
        <w:rPr>
          <w:rFonts w:ascii="Arial" w:hAnsi="Arial" w:cs="Arial"/>
          <w:szCs w:val="24"/>
        </w:rPr>
        <w:t xml:space="preserve">Samir </w:t>
      </w:r>
      <w:proofErr w:type="spellStart"/>
      <w:r w:rsidRPr="008A6460">
        <w:rPr>
          <w:rFonts w:ascii="Arial" w:hAnsi="Arial" w:cs="Arial"/>
          <w:szCs w:val="24"/>
        </w:rPr>
        <w:t>Mujagic</w:t>
      </w:r>
      <w:proofErr w:type="spellEnd"/>
      <w:r w:rsidRPr="008A6460">
        <w:rPr>
          <w:rFonts w:ascii="Arial" w:hAnsi="Arial" w:cs="Arial"/>
          <w:szCs w:val="24"/>
        </w:rPr>
        <w:t xml:space="preserve">: This method can be used to study tactile discrimination and perception in various arthropod species. It can differentiate changes due to non-associative, tactile learning from changes occurring from associative learning, like during conditioning.  </w:t>
      </w:r>
    </w:p>
    <w:p w14:paraId="33F673DD" w14:textId="77777777" w:rsidR="00DB3409" w:rsidRPr="008A6460" w:rsidRDefault="00DB3409" w:rsidP="00DB3409">
      <w:pPr>
        <w:numPr>
          <w:ilvl w:val="1"/>
          <w:numId w:val="1"/>
        </w:numPr>
        <w:spacing w:before="240"/>
        <w:jc w:val="both"/>
        <w:outlineLvl w:val="0"/>
        <w:rPr>
          <w:rFonts w:ascii="Arial" w:hAnsi="Arial" w:cs="Arial"/>
          <w:szCs w:val="24"/>
        </w:rPr>
      </w:pPr>
      <w:r w:rsidRPr="008A6460">
        <w:rPr>
          <w:rFonts w:ascii="Arial" w:hAnsi="Arial" w:cs="Arial"/>
          <w:szCs w:val="24"/>
        </w:rPr>
        <w:t xml:space="preserve">Simon </w:t>
      </w:r>
      <w:proofErr w:type="spellStart"/>
      <w:r w:rsidRPr="008A6460">
        <w:rPr>
          <w:rFonts w:ascii="Arial" w:hAnsi="Arial" w:cs="Arial"/>
          <w:szCs w:val="24"/>
        </w:rPr>
        <w:t>Würth</w:t>
      </w:r>
      <w:proofErr w:type="spellEnd"/>
      <w:r w:rsidRPr="008A6460">
        <w:rPr>
          <w:rFonts w:ascii="Arial" w:hAnsi="Arial" w:cs="Arial"/>
          <w:szCs w:val="24"/>
        </w:rPr>
        <w:t>: Generally, individuals new to this method will struggle because the bees must be handled very carefully and the timing of the tactile conditioning procedure  is critical</w:t>
      </w:r>
    </w:p>
    <w:p w14:paraId="10C7A880" w14:textId="77777777" w:rsidR="00DB3409" w:rsidRPr="008A6460" w:rsidRDefault="000C0F26" w:rsidP="00DB3409">
      <w:pPr>
        <w:numPr>
          <w:ilvl w:val="1"/>
          <w:numId w:val="1"/>
        </w:numPr>
        <w:spacing w:before="240"/>
        <w:jc w:val="both"/>
        <w:outlineLvl w:val="0"/>
        <w:rPr>
          <w:rFonts w:ascii="Arial" w:hAnsi="Arial" w:cs="Arial"/>
          <w:szCs w:val="24"/>
        </w:rPr>
      </w:pPr>
      <w:r w:rsidRPr="008A6460">
        <w:rPr>
          <w:rFonts w:ascii="Arial" w:hAnsi="Arial" w:cs="Arial"/>
          <w:szCs w:val="24"/>
        </w:rPr>
        <w:t xml:space="preserve">Volker </w:t>
      </w:r>
      <w:proofErr w:type="spellStart"/>
      <w:r w:rsidRPr="008A6460">
        <w:rPr>
          <w:rFonts w:ascii="Arial" w:hAnsi="Arial" w:cs="Arial"/>
          <w:szCs w:val="24"/>
        </w:rPr>
        <w:t>Dürr</w:t>
      </w:r>
      <w:proofErr w:type="spellEnd"/>
      <w:r w:rsidR="00DB3409" w:rsidRPr="008A6460">
        <w:rPr>
          <w:rFonts w:ascii="Arial" w:hAnsi="Arial" w:cs="Arial"/>
          <w:szCs w:val="24"/>
        </w:rPr>
        <w:t xml:space="preserve">: This method can help answer key questions in the field of active touch sensing. It uses a natural reflex behavior as a reporting behavior, allowing us to tell whether or not the animal can discriminate between two stimuli. </w:t>
      </w:r>
    </w:p>
    <w:p w14:paraId="5697E75A" w14:textId="77777777" w:rsidR="00DB3409" w:rsidRPr="00D56A75" w:rsidRDefault="00DB3409" w:rsidP="00DB3409">
      <w:pPr>
        <w:spacing w:before="240"/>
        <w:ind w:left="360"/>
        <w:jc w:val="both"/>
        <w:outlineLvl w:val="0"/>
        <w:rPr>
          <w:rFonts w:ascii="Arial" w:hAnsi="Arial" w:cs="Arial"/>
          <w:color w:val="FF0000"/>
          <w:szCs w:val="24"/>
        </w:rPr>
      </w:pPr>
    </w:p>
    <w:p w14:paraId="1C935205" w14:textId="77777777" w:rsidR="00DB3409" w:rsidRPr="00DB3409" w:rsidRDefault="00DB3409" w:rsidP="00DB3409">
      <w:pPr>
        <w:ind w:left="792"/>
        <w:rPr>
          <w:rFonts w:ascii="Arial" w:hAnsi="Arial" w:cs="Arial"/>
          <w:color w:val="FF0000"/>
          <w:szCs w:val="24"/>
        </w:rPr>
      </w:pPr>
    </w:p>
    <w:p w14:paraId="5ABE59FD" w14:textId="77777777" w:rsidR="0066136D" w:rsidRDefault="0066136D" w:rsidP="00DB3409">
      <w:pPr>
        <w:outlineLvl w:val="0"/>
        <w:rPr>
          <w:rFonts w:ascii="Arial" w:hAnsi="Arial" w:cs="Arial"/>
          <w:b/>
          <w:szCs w:val="24"/>
        </w:rPr>
      </w:pPr>
    </w:p>
    <w:p w14:paraId="538F2663" w14:textId="77777777" w:rsidR="0066136D" w:rsidRDefault="0066136D" w:rsidP="00DB3409">
      <w:pPr>
        <w:outlineLvl w:val="0"/>
        <w:rPr>
          <w:rFonts w:ascii="Arial" w:hAnsi="Arial" w:cs="Arial"/>
          <w:b/>
          <w:szCs w:val="24"/>
        </w:rPr>
      </w:pPr>
    </w:p>
    <w:p w14:paraId="35C077E3" w14:textId="77777777" w:rsidR="0066136D" w:rsidRDefault="0066136D" w:rsidP="00DB3409">
      <w:pPr>
        <w:outlineLvl w:val="0"/>
        <w:rPr>
          <w:rFonts w:ascii="Arial" w:hAnsi="Arial" w:cs="Arial"/>
          <w:b/>
          <w:szCs w:val="24"/>
        </w:rPr>
      </w:pPr>
    </w:p>
    <w:p w14:paraId="33C403BA" w14:textId="77777777" w:rsidR="00DB3409" w:rsidRPr="00691B3E" w:rsidRDefault="00DB3409" w:rsidP="00DB3409">
      <w:pPr>
        <w:outlineLvl w:val="0"/>
        <w:rPr>
          <w:rFonts w:ascii="Arial" w:hAnsi="Arial" w:cs="Arial"/>
          <w:b/>
          <w:szCs w:val="24"/>
        </w:rPr>
      </w:pPr>
      <w:r w:rsidRPr="00691B3E">
        <w:rPr>
          <w:rFonts w:ascii="Arial" w:hAnsi="Arial" w:cs="Arial"/>
          <w:b/>
          <w:szCs w:val="24"/>
        </w:rPr>
        <w:t xml:space="preserve">Protocol </w:t>
      </w:r>
      <w:r w:rsidRPr="00691B3E">
        <w:rPr>
          <w:rFonts w:ascii="Arial" w:hAnsi="Arial" w:cs="Arial"/>
          <w:b/>
          <w:szCs w:val="24"/>
          <w:lang w:eastAsia="zh-TW"/>
        </w:rPr>
        <w:t xml:space="preserve">(read by voice talent at </w:t>
      </w:r>
      <w:proofErr w:type="spellStart"/>
      <w:r w:rsidRPr="00691B3E">
        <w:rPr>
          <w:rFonts w:ascii="Arial" w:hAnsi="Arial" w:cs="Arial"/>
          <w:b/>
          <w:szCs w:val="24"/>
          <w:lang w:eastAsia="zh-TW"/>
        </w:rPr>
        <w:t>JoVE</w:t>
      </w:r>
      <w:proofErr w:type="spellEnd"/>
      <w:r w:rsidRPr="00691B3E">
        <w:rPr>
          <w:rFonts w:ascii="Arial" w:hAnsi="Arial" w:cs="Arial"/>
          <w:b/>
          <w:szCs w:val="24"/>
          <w:lang w:eastAsia="zh-TW"/>
        </w:rPr>
        <w:t>)</w:t>
      </w:r>
      <w:r w:rsidRPr="00691B3E">
        <w:rPr>
          <w:rFonts w:ascii="Arial" w:hAnsi="Arial" w:cs="Arial"/>
          <w:b/>
          <w:szCs w:val="24"/>
        </w:rPr>
        <w:t>:</w:t>
      </w:r>
    </w:p>
    <w:p w14:paraId="01CFBC42" w14:textId="77777777" w:rsidR="00DB3409" w:rsidRPr="00691B3E" w:rsidRDefault="00DB3409" w:rsidP="0066136D">
      <w:pPr>
        <w:jc w:val="both"/>
        <w:outlineLvl w:val="0"/>
        <w:rPr>
          <w:rFonts w:ascii="Arial" w:hAnsi="Arial" w:cs="Arial"/>
          <w:szCs w:val="24"/>
        </w:rPr>
      </w:pPr>
    </w:p>
    <w:p w14:paraId="1975E09C" w14:textId="77777777" w:rsidR="00DB3409" w:rsidRPr="00691B3E" w:rsidRDefault="00DB3409" w:rsidP="00DB3409">
      <w:pPr>
        <w:pStyle w:val="NormalWeb"/>
        <w:numPr>
          <w:ilvl w:val="0"/>
          <w:numId w:val="2"/>
        </w:numPr>
        <w:jc w:val="both"/>
        <w:rPr>
          <w:rFonts w:ascii="Arial" w:hAnsi="Arial" w:cs="Arial"/>
          <w:b/>
          <w:bCs/>
        </w:rPr>
      </w:pPr>
      <w:r w:rsidRPr="00691B3E">
        <w:rPr>
          <w:rFonts w:ascii="Arial" w:hAnsi="Arial" w:cs="Arial"/>
          <w:b/>
          <w:bCs/>
        </w:rPr>
        <w:t>Preparing the bees</w:t>
      </w:r>
    </w:p>
    <w:p w14:paraId="5A366FBA" w14:textId="77777777" w:rsidR="00DB3409" w:rsidRPr="00691B3E" w:rsidRDefault="00DB3409" w:rsidP="00DB3409">
      <w:pPr>
        <w:pStyle w:val="NormalWeb"/>
        <w:numPr>
          <w:ilvl w:val="1"/>
          <w:numId w:val="2"/>
        </w:numPr>
        <w:jc w:val="both"/>
        <w:rPr>
          <w:rFonts w:ascii="Arial" w:hAnsi="Arial" w:cs="Arial"/>
        </w:rPr>
      </w:pPr>
      <w:r w:rsidRPr="00691B3E">
        <w:rPr>
          <w:rFonts w:ascii="Arial" w:hAnsi="Arial" w:cs="Arial"/>
          <w:bCs/>
        </w:rPr>
        <w:t xml:space="preserve">To begin, </w:t>
      </w:r>
      <w:r w:rsidRPr="008A6460">
        <w:rPr>
          <w:rFonts w:ascii="Arial" w:hAnsi="Arial" w:cs="Arial"/>
          <w:bCs/>
        </w:rPr>
        <w:t xml:space="preserve">collect </w:t>
      </w:r>
      <w:r w:rsidR="009E0AD4" w:rsidRPr="008A6460">
        <w:rPr>
          <w:rFonts w:ascii="Arial" w:hAnsi="Arial" w:cs="Arial"/>
          <w:bCs/>
        </w:rPr>
        <w:t xml:space="preserve">bees </w:t>
      </w:r>
      <w:r w:rsidRPr="008A6460">
        <w:rPr>
          <w:rFonts w:ascii="Arial" w:hAnsi="Arial" w:cs="Arial"/>
          <w:bCs/>
        </w:rPr>
        <w:t>directly</w:t>
      </w:r>
      <w:r w:rsidRPr="00691B3E">
        <w:rPr>
          <w:rFonts w:ascii="Arial" w:hAnsi="Arial" w:cs="Arial"/>
          <w:bCs/>
        </w:rPr>
        <w:t xml:space="preserve"> from the hive entrance. Capture each bee in a glass vial closed with a foam plug and take it immediately into the laboratory for further handling.</w:t>
      </w:r>
    </w:p>
    <w:p w14:paraId="7569261B" w14:textId="77777777" w:rsidR="00DB3409" w:rsidRPr="00691B3E" w:rsidRDefault="00DB3409" w:rsidP="00DB3409">
      <w:pPr>
        <w:pStyle w:val="NormalWeb"/>
        <w:numPr>
          <w:ilvl w:val="2"/>
          <w:numId w:val="2"/>
        </w:numPr>
        <w:jc w:val="both"/>
        <w:rPr>
          <w:rFonts w:ascii="Arial" w:hAnsi="Arial" w:cs="Arial"/>
        </w:rPr>
      </w:pPr>
      <w:r w:rsidRPr="00691B3E">
        <w:rPr>
          <w:rFonts w:ascii="Arial" w:hAnsi="Arial" w:cs="Arial"/>
          <w:bCs/>
        </w:rPr>
        <w:t>WIDE: Talent walks toward hive</w:t>
      </w:r>
    </w:p>
    <w:p w14:paraId="2327B0E4" w14:textId="5DBEFBC2" w:rsidR="00DB3409" w:rsidRPr="00D85E21" w:rsidRDefault="00DB3409" w:rsidP="00D85E21">
      <w:pPr>
        <w:pStyle w:val="NormalWeb"/>
        <w:numPr>
          <w:ilvl w:val="2"/>
          <w:numId w:val="2"/>
        </w:numPr>
        <w:jc w:val="both"/>
        <w:rPr>
          <w:rFonts w:ascii="Arial" w:hAnsi="Arial" w:cs="Arial"/>
        </w:rPr>
      </w:pPr>
      <w:r w:rsidRPr="00691B3E">
        <w:rPr>
          <w:rFonts w:ascii="Arial" w:hAnsi="Arial" w:cs="Arial"/>
          <w:bCs/>
        </w:rPr>
        <w:t>CU: Shot of bee in glass vial</w:t>
      </w:r>
    </w:p>
    <w:p w14:paraId="44B9D712" w14:textId="253C0C44" w:rsidR="008A6460" w:rsidRPr="00FD4937" w:rsidRDefault="003033C0" w:rsidP="00FD4937">
      <w:pPr>
        <w:pStyle w:val="NormalWeb"/>
        <w:ind w:left="710"/>
        <w:jc w:val="both"/>
        <w:rPr>
          <w:rFonts w:ascii="Arial" w:hAnsi="Arial" w:cs="Arial"/>
          <w:bCs/>
        </w:rPr>
      </w:pPr>
      <w:r w:rsidRPr="00FD4937">
        <w:rPr>
          <w:rFonts w:ascii="Arial" w:hAnsi="Arial" w:cs="Arial"/>
          <w:bCs/>
        </w:rPr>
        <w:t xml:space="preserve">2.1.4 </w:t>
      </w:r>
      <w:r w:rsidR="008A6460" w:rsidRPr="00FD4937">
        <w:rPr>
          <w:rFonts w:ascii="Arial" w:hAnsi="Arial" w:cs="Arial"/>
          <w:bCs/>
        </w:rPr>
        <w:t>WIDE: Talent leaves the hive</w:t>
      </w:r>
    </w:p>
    <w:p w14:paraId="51678353" w14:textId="77777777" w:rsidR="008A6460" w:rsidRPr="00691B3E" w:rsidRDefault="008A6460" w:rsidP="00DB3409">
      <w:pPr>
        <w:pStyle w:val="NormalWeb"/>
        <w:ind w:left="1080"/>
        <w:rPr>
          <w:rFonts w:ascii="Arial" w:hAnsi="Arial" w:cs="Arial"/>
        </w:rPr>
      </w:pPr>
    </w:p>
    <w:p w14:paraId="5D749B11" w14:textId="6EB9EA1E" w:rsidR="00D85E21" w:rsidRPr="00D85E21" w:rsidRDefault="00DB3409" w:rsidP="00D85E21">
      <w:pPr>
        <w:pStyle w:val="NormalWeb"/>
        <w:numPr>
          <w:ilvl w:val="1"/>
          <w:numId w:val="2"/>
        </w:numPr>
        <w:jc w:val="both"/>
        <w:rPr>
          <w:rFonts w:ascii="Arial" w:hAnsi="Arial" w:cs="Arial"/>
          <w:bCs/>
        </w:rPr>
      </w:pPr>
      <w:r w:rsidRPr="008A6460">
        <w:rPr>
          <w:rFonts w:ascii="Arial" w:hAnsi="Arial" w:cs="Arial"/>
          <w:bCs/>
        </w:rPr>
        <w:t xml:space="preserve">In the laboratory, </w:t>
      </w:r>
      <w:r w:rsidR="00FD4937">
        <w:rPr>
          <w:rFonts w:ascii="Arial" w:hAnsi="Arial" w:cs="Arial"/>
          <w:bCs/>
        </w:rPr>
        <w:t xml:space="preserve">briefly </w:t>
      </w:r>
      <w:r w:rsidRPr="008A6460">
        <w:rPr>
          <w:rFonts w:ascii="Arial" w:hAnsi="Arial" w:cs="Arial"/>
          <w:bCs/>
        </w:rPr>
        <w:t xml:space="preserve">cool the bees in a 4°C refrigerator until they </w:t>
      </w:r>
      <w:r w:rsidR="00FD4937">
        <w:rPr>
          <w:rFonts w:ascii="Arial" w:hAnsi="Arial" w:cs="Arial"/>
          <w:bCs/>
        </w:rPr>
        <w:t xml:space="preserve">begin to </w:t>
      </w:r>
      <w:r w:rsidRPr="00FD4937">
        <w:rPr>
          <w:rFonts w:ascii="Arial" w:hAnsi="Arial" w:cs="Arial"/>
          <w:bCs/>
        </w:rPr>
        <w:t>show signs</w:t>
      </w:r>
      <w:r w:rsidRPr="008A6460">
        <w:rPr>
          <w:rFonts w:ascii="Arial" w:hAnsi="Arial" w:cs="Arial"/>
          <w:bCs/>
        </w:rPr>
        <w:t xml:space="preserve"> of immobility. </w:t>
      </w:r>
    </w:p>
    <w:p w14:paraId="6184F431" w14:textId="50E0F58A" w:rsidR="00D85E21" w:rsidRPr="00FD4937" w:rsidRDefault="003033C0" w:rsidP="00FD4937">
      <w:pPr>
        <w:pStyle w:val="NormalWeb"/>
        <w:ind w:left="710"/>
        <w:jc w:val="both"/>
        <w:rPr>
          <w:rFonts w:ascii="Arial" w:hAnsi="Arial" w:cs="Arial"/>
          <w:bCs/>
        </w:rPr>
      </w:pPr>
      <w:r w:rsidRPr="00FD4937">
        <w:rPr>
          <w:rFonts w:ascii="Arial" w:hAnsi="Arial" w:cs="Arial"/>
          <w:bCs/>
        </w:rPr>
        <w:t xml:space="preserve">2.1.3 </w:t>
      </w:r>
      <w:r w:rsidR="00D85E21" w:rsidRPr="00FD4937">
        <w:rPr>
          <w:rFonts w:ascii="Arial" w:hAnsi="Arial" w:cs="Arial"/>
          <w:bCs/>
        </w:rPr>
        <w:t>Talent walks into laboratory</w:t>
      </w:r>
    </w:p>
    <w:p w14:paraId="262DD145" w14:textId="51E87EBF" w:rsidR="00D85E21" w:rsidRPr="00FD4937" w:rsidRDefault="003033C0" w:rsidP="00FD4937">
      <w:pPr>
        <w:pStyle w:val="NormalWeb"/>
        <w:ind w:left="710"/>
        <w:jc w:val="both"/>
        <w:rPr>
          <w:rFonts w:ascii="Arial" w:hAnsi="Arial" w:cs="Arial"/>
          <w:bCs/>
        </w:rPr>
      </w:pPr>
      <w:r w:rsidRPr="00FD4937">
        <w:rPr>
          <w:rFonts w:ascii="Arial" w:hAnsi="Arial" w:cs="Arial"/>
          <w:bCs/>
        </w:rPr>
        <w:t xml:space="preserve">2.1.5 </w:t>
      </w:r>
      <w:r w:rsidR="00D85E21" w:rsidRPr="00FD4937">
        <w:rPr>
          <w:rFonts w:ascii="Arial" w:hAnsi="Arial" w:cs="Arial"/>
          <w:bCs/>
        </w:rPr>
        <w:t>CU: Putting the bees into the refrigerator</w:t>
      </w:r>
    </w:p>
    <w:p w14:paraId="46498C8D" w14:textId="1AC1024F" w:rsidR="00DB3409" w:rsidRPr="00FD4937" w:rsidRDefault="003033C0" w:rsidP="00FD4937">
      <w:pPr>
        <w:pStyle w:val="NormalWeb"/>
        <w:ind w:left="710"/>
        <w:jc w:val="both"/>
        <w:rPr>
          <w:rFonts w:ascii="Arial" w:hAnsi="Arial" w:cs="Arial"/>
          <w:bCs/>
        </w:rPr>
      </w:pPr>
      <w:r w:rsidRPr="00FD4937">
        <w:rPr>
          <w:rFonts w:ascii="Arial" w:hAnsi="Arial" w:cs="Arial"/>
          <w:bCs/>
        </w:rPr>
        <w:t xml:space="preserve">2.2.1 </w:t>
      </w:r>
      <w:r w:rsidR="00DB3409" w:rsidRPr="00FD4937">
        <w:rPr>
          <w:rFonts w:ascii="Arial" w:hAnsi="Arial" w:cs="Arial"/>
          <w:bCs/>
        </w:rPr>
        <w:t>Talent retrieves bees from the refrigerator once they have stopped moving</w:t>
      </w:r>
    </w:p>
    <w:p w14:paraId="0EA1CF46" w14:textId="1B390E5F" w:rsidR="00DB3409" w:rsidRPr="003033C0" w:rsidRDefault="00FD4937" w:rsidP="00FD4937">
      <w:pPr>
        <w:pStyle w:val="NormalWeb"/>
        <w:ind w:left="710"/>
        <w:jc w:val="both"/>
        <w:rPr>
          <w:rFonts w:ascii="Arial" w:hAnsi="Arial" w:cs="Arial"/>
          <w:color w:val="FF0000"/>
        </w:rPr>
      </w:pPr>
      <w:r>
        <w:rPr>
          <w:rFonts w:ascii="Arial" w:hAnsi="Arial" w:cs="Arial"/>
          <w:color w:val="FF0000"/>
          <w:highlight w:val="yellow"/>
          <w:lang w:val="en-GB"/>
        </w:rPr>
        <w:t>{Comment</w:t>
      </w:r>
      <w:r w:rsidRPr="00976695">
        <w:rPr>
          <w:rFonts w:ascii="Arial" w:hAnsi="Arial" w:cs="Arial"/>
          <w:color w:val="FF0000"/>
          <w:highlight w:val="yellow"/>
          <w:lang w:val="en-GB"/>
        </w:rPr>
        <w:t xml:space="preserve">: </w:t>
      </w:r>
      <w:r w:rsidRPr="00976695">
        <w:rPr>
          <w:rFonts w:ascii="Arial" w:hAnsi="Arial" w:cs="Arial"/>
          <w:bCs/>
          <w:color w:val="FF0000"/>
          <w:highlight w:val="yellow"/>
        </w:rPr>
        <w:t xml:space="preserve">Changed </w:t>
      </w:r>
      <w:r>
        <w:rPr>
          <w:rFonts w:ascii="Arial" w:hAnsi="Arial" w:cs="Arial"/>
          <w:bCs/>
          <w:color w:val="FF0000"/>
          <w:highlight w:val="yellow"/>
        </w:rPr>
        <w:t>step</w:t>
      </w:r>
      <w:r w:rsidRPr="00976695">
        <w:rPr>
          <w:rFonts w:ascii="Arial" w:hAnsi="Arial" w:cs="Arial"/>
          <w:bCs/>
          <w:color w:val="FF0000"/>
          <w:highlight w:val="yellow"/>
        </w:rPr>
        <w:t xml:space="preserve"> </w:t>
      </w:r>
      <w:proofErr w:type="gramStart"/>
      <w:r w:rsidRPr="00976695">
        <w:rPr>
          <w:rFonts w:ascii="Arial" w:hAnsi="Arial" w:cs="Arial"/>
          <w:bCs/>
          <w:color w:val="FF0000"/>
          <w:highlight w:val="yellow"/>
        </w:rPr>
        <w:t>order!</w:t>
      </w:r>
      <w:proofErr w:type="gramEnd"/>
      <w:r w:rsidRPr="00976695">
        <w:rPr>
          <w:rFonts w:ascii="Arial" w:hAnsi="Arial" w:cs="Arial"/>
          <w:bCs/>
          <w:color w:val="FF0000"/>
          <w:highlight w:val="yellow"/>
        </w:rPr>
        <w:t>}</w:t>
      </w:r>
    </w:p>
    <w:p w14:paraId="70995FEE" w14:textId="37B6C88A" w:rsidR="00DB3409" w:rsidRPr="008A6460" w:rsidRDefault="00DB3409" w:rsidP="008A6460">
      <w:pPr>
        <w:pStyle w:val="NormalWeb"/>
        <w:numPr>
          <w:ilvl w:val="1"/>
          <w:numId w:val="2"/>
        </w:numPr>
        <w:jc w:val="both"/>
        <w:rPr>
          <w:rFonts w:ascii="Arial" w:hAnsi="Arial" w:cs="Arial"/>
          <w:bCs/>
        </w:rPr>
      </w:pPr>
      <w:r w:rsidRPr="008A6460">
        <w:rPr>
          <w:rFonts w:ascii="Arial" w:hAnsi="Arial" w:cs="Arial"/>
          <w:bCs/>
        </w:rPr>
        <w:t xml:space="preserve">Samir </w:t>
      </w:r>
      <w:proofErr w:type="spellStart"/>
      <w:r w:rsidRPr="008A6460">
        <w:rPr>
          <w:rFonts w:ascii="Arial" w:hAnsi="Arial" w:cs="Arial"/>
          <w:bCs/>
        </w:rPr>
        <w:t>Mujagić</w:t>
      </w:r>
      <w:proofErr w:type="spellEnd"/>
      <w:r w:rsidRPr="008A6460">
        <w:rPr>
          <w:rFonts w:ascii="Arial" w:hAnsi="Arial" w:cs="Arial"/>
          <w:bCs/>
        </w:rPr>
        <w:t xml:space="preserve">: </w:t>
      </w:r>
      <w:proofErr w:type="gramStart"/>
      <w:r w:rsidRPr="008A6460">
        <w:rPr>
          <w:rFonts w:ascii="Arial" w:hAnsi="Arial" w:cs="Arial"/>
          <w:bCs/>
        </w:rPr>
        <w:t>The most difficult aspect of this procedure is the preparation of the bees, to ensure success</w:t>
      </w:r>
      <w:proofErr w:type="gramEnd"/>
      <w:r w:rsidRPr="008A6460">
        <w:rPr>
          <w:rFonts w:ascii="Arial" w:hAnsi="Arial" w:cs="Arial"/>
          <w:bCs/>
        </w:rPr>
        <w:t xml:space="preserve">, </w:t>
      </w:r>
      <w:proofErr w:type="gramStart"/>
      <w:r w:rsidRPr="008A6460">
        <w:rPr>
          <w:rFonts w:ascii="Arial" w:hAnsi="Arial" w:cs="Arial"/>
          <w:bCs/>
        </w:rPr>
        <w:t>we handle them very carefully</w:t>
      </w:r>
      <w:proofErr w:type="gramEnd"/>
      <w:r w:rsidR="00D85E21">
        <w:rPr>
          <w:rFonts w:ascii="Arial" w:hAnsi="Arial" w:cs="Arial"/>
          <w:bCs/>
        </w:rPr>
        <w:t>.</w:t>
      </w:r>
    </w:p>
    <w:p w14:paraId="470233CF" w14:textId="77777777" w:rsidR="00DB3409" w:rsidRPr="008A6460" w:rsidRDefault="00DB3409" w:rsidP="008A6460">
      <w:pPr>
        <w:pStyle w:val="NormalWeb"/>
        <w:numPr>
          <w:ilvl w:val="2"/>
          <w:numId w:val="2"/>
        </w:numPr>
        <w:jc w:val="both"/>
        <w:rPr>
          <w:rFonts w:ascii="Arial" w:hAnsi="Arial" w:cs="Arial"/>
          <w:bCs/>
        </w:rPr>
      </w:pPr>
      <w:r w:rsidRPr="008A6460">
        <w:rPr>
          <w:rFonts w:ascii="Arial" w:hAnsi="Arial" w:cs="Arial"/>
          <w:bCs/>
        </w:rPr>
        <w:t>Talent looks up from lab bench and says the above</w:t>
      </w:r>
    </w:p>
    <w:p w14:paraId="3A8A59E7" w14:textId="77777777" w:rsidR="00DB3409" w:rsidRPr="00691B3E" w:rsidRDefault="00DB3409" w:rsidP="00DB3409">
      <w:pPr>
        <w:pStyle w:val="NormalWeb"/>
        <w:ind w:left="1368"/>
        <w:jc w:val="both"/>
        <w:rPr>
          <w:rFonts w:ascii="Arial" w:hAnsi="Arial" w:cs="Arial"/>
        </w:rPr>
      </w:pPr>
    </w:p>
    <w:p w14:paraId="68A7B441" w14:textId="77777777" w:rsidR="00DB3409" w:rsidRPr="008A6460" w:rsidRDefault="00DB3409" w:rsidP="008A6460">
      <w:pPr>
        <w:pStyle w:val="NormalWeb"/>
        <w:numPr>
          <w:ilvl w:val="1"/>
          <w:numId w:val="2"/>
        </w:numPr>
        <w:jc w:val="both"/>
        <w:rPr>
          <w:rFonts w:ascii="Arial" w:hAnsi="Arial" w:cs="Arial"/>
          <w:bCs/>
        </w:rPr>
      </w:pPr>
      <w:r w:rsidRPr="008A6460">
        <w:rPr>
          <w:rFonts w:ascii="Arial" w:hAnsi="Arial" w:cs="Arial"/>
          <w:bCs/>
        </w:rPr>
        <w:t>First, immobilize each bee onto a metal tube. Place adhesive tape around the head and thorax and over the abdomen. Confirm that the proboscis and antennae are freely movable.</w:t>
      </w:r>
    </w:p>
    <w:p w14:paraId="04BB0A71" w14:textId="77777777" w:rsidR="008A6460" w:rsidRPr="00FD4937" w:rsidRDefault="00DB3409" w:rsidP="008A6460">
      <w:pPr>
        <w:pStyle w:val="NormalWeb"/>
        <w:numPr>
          <w:ilvl w:val="2"/>
          <w:numId w:val="2"/>
        </w:numPr>
        <w:jc w:val="both"/>
        <w:rPr>
          <w:rFonts w:ascii="Arial" w:hAnsi="Arial" w:cs="Arial"/>
          <w:bCs/>
        </w:rPr>
      </w:pPr>
      <w:r w:rsidRPr="00FD4937">
        <w:rPr>
          <w:rFonts w:ascii="Arial" w:hAnsi="Arial" w:cs="Arial"/>
          <w:bCs/>
        </w:rPr>
        <w:t>CU:</w:t>
      </w:r>
      <w:r w:rsidR="008A6460" w:rsidRPr="00FD4937">
        <w:rPr>
          <w:rFonts w:ascii="Arial" w:hAnsi="Arial" w:cs="Arial"/>
          <w:bCs/>
        </w:rPr>
        <w:t xml:space="preserve"> Talent grabs bee</w:t>
      </w:r>
      <w:r w:rsidRPr="00FD4937">
        <w:rPr>
          <w:rFonts w:ascii="Arial" w:hAnsi="Arial" w:cs="Arial"/>
          <w:bCs/>
        </w:rPr>
        <w:t xml:space="preserve"> </w:t>
      </w:r>
    </w:p>
    <w:p w14:paraId="7903D817" w14:textId="18AE9F4B" w:rsidR="00D85E21" w:rsidRPr="00FD4937" w:rsidRDefault="003033C0" w:rsidP="00FD4937">
      <w:pPr>
        <w:pStyle w:val="NormalWeb"/>
        <w:ind w:left="710"/>
        <w:jc w:val="both"/>
        <w:rPr>
          <w:rFonts w:ascii="Arial" w:hAnsi="Arial" w:cs="Arial"/>
          <w:bCs/>
        </w:rPr>
      </w:pPr>
      <w:r w:rsidRPr="00FD4937">
        <w:rPr>
          <w:rFonts w:ascii="Arial" w:hAnsi="Arial" w:cs="Arial"/>
          <w:bCs/>
        </w:rPr>
        <w:t xml:space="preserve">2.4.4 </w:t>
      </w:r>
      <w:r w:rsidR="00D85E21" w:rsidRPr="00FD4937">
        <w:rPr>
          <w:rFonts w:ascii="Arial" w:hAnsi="Arial" w:cs="Arial"/>
          <w:bCs/>
        </w:rPr>
        <w:t>CU: Talent places bee on metal tube</w:t>
      </w:r>
    </w:p>
    <w:p w14:paraId="168C48F3" w14:textId="70C171CE" w:rsidR="00DB3409" w:rsidRPr="00FD4937" w:rsidRDefault="006B3796" w:rsidP="00FD4937">
      <w:pPr>
        <w:pStyle w:val="NormalWeb"/>
        <w:ind w:left="710"/>
        <w:jc w:val="both"/>
        <w:rPr>
          <w:rFonts w:ascii="Arial" w:hAnsi="Arial" w:cs="Arial"/>
          <w:bCs/>
        </w:rPr>
      </w:pPr>
      <w:r w:rsidRPr="00FD4937">
        <w:rPr>
          <w:rFonts w:ascii="Arial" w:hAnsi="Arial" w:cs="Arial"/>
          <w:bCs/>
        </w:rPr>
        <w:t xml:space="preserve">2.4.2 </w:t>
      </w:r>
      <w:r w:rsidR="008A6460" w:rsidRPr="00FD4937">
        <w:rPr>
          <w:rFonts w:ascii="Arial" w:hAnsi="Arial" w:cs="Arial"/>
          <w:bCs/>
        </w:rPr>
        <w:t>CU:</w:t>
      </w:r>
      <w:r w:rsidR="00D85E21" w:rsidRPr="00FD4937">
        <w:rPr>
          <w:rFonts w:ascii="Arial" w:hAnsi="Arial" w:cs="Arial"/>
          <w:bCs/>
        </w:rPr>
        <w:t xml:space="preserve"> </w:t>
      </w:r>
      <w:r w:rsidR="00DB3409" w:rsidRPr="00FD4937">
        <w:rPr>
          <w:rFonts w:ascii="Arial" w:hAnsi="Arial" w:cs="Arial"/>
          <w:bCs/>
        </w:rPr>
        <w:t>Talent places tape over bee</w:t>
      </w:r>
    </w:p>
    <w:p w14:paraId="1ED75916" w14:textId="20ACB851" w:rsidR="00DB3409" w:rsidRPr="00FD4937" w:rsidRDefault="006B3796" w:rsidP="00FD4937">
      <w:pPr>
        <w:pStyle w:val="NormalWeb"/>
        <w:ind w:left="710"/>
        <w:jc w:val="both"/>
        <w:rPr>
          <w:rFonts w:ascii="Arial" w:hAnsi="Arial" w:cs="Arial"/>
          <w:bCs/>
        </w:rPr>
      </w:pPr>
      <w:r w:rsidRPr="00FD4937">
        <w:rPr>
          <w:rFonts w:ascii="Arial" w:hAnsi="Arial" w:cs="Arial"/>
          <w:bCs/>
        </w:rPr>
        <w:t xml:space="preserve">2.4.3 </w:t>
      </w:r>
      <w:r w:rsidR="00DB3409" w:rsidRPr="00FD4937">
        <w:rPr>
          <w:rFonts w:ascii="Arial" w:hAnsi="Arial" w:cs="Arial"/>
          <w:bCs/>
        </w:rPr>
        <w:t xml:space="preserve">CU: Shot of </w:t>
      </w:r>
      <w:proofErr w:type="gramStart"/>
      <w:r w:rsidR="00DB3409" w:rsidRPr="00FD4937">
        <w:rPr>
          <w:rFonts w:ascii="Arial" w:hAnsi="Arial" w:cs="Arial"/>
          <w:bCs/>
        </w:rPr>
        <w:t>bees</w:t>
      </w:r>
      <w:proofErr w:type="gramEnd"/>
      <w:r w:rsidR="00DB3409" w:rsidRPr="00FD4937">
        <w:rPr>
          <w:rFonts w:ascii="Arial" w:hAnsi="Arial" w:cs="Arial"/>
          <w:bCs/>
        </w:rPr>
        <w:t xml:space="preserve"> antennae, demonstrating that they are freely movable</w:t>
      </w:r>
    </w:p>
    <w:p w14:paraId="211440E9" w14:textId="3801182C" w:rsidR="00976695" w:rsidRPr="0017498F" w:rsidRDefault="00976695" w:rsidP="00976695">
      <w:pPr>
        <w:pStyle w:val="NormalWeb"/>
        <w:ind w:left="360"/>
        <w:jc w:val="both"/>
        <w:rPr>
          <w:rFonts w:ascii="Arial" w:hAnsi="Arial" w:cs="Arial"/>
          <w:color w:val="FF0000"/>
          <w:lang w:val="en-GB"/>
        </w:rPr>
      </w:pPr>
      <w:r>
        <w:rPr>
          <w:rFonts w:ascii="Arial" w:hAnsi="Arial" w:cs="Arial"/>
          <w:color w:val="FF0000"/>
          <w:highlight w:val="yellow"/>
          <w:lang w:val="en-GB"/>
        </w:rPr>
        <w:t>{Comment</w:t>
      </w:r>
      <w:r w:rsidRPr="00976695">
        <w:rPr>
          <w:rFonts w:ascii="Arial" w:hAnsi="Arial" w:cs="Arial"/>
          <w:color w:val="FF0000"/>
          <w:highlight w:val="yellow"/>
          <w:lang w:val="en-GB"/>
        </w:rPr>
        <w:t xml:space="preserve">: </w:t>
      </w:r>
      <w:r w:rsidRPr="00976695">
        <w:rPr>
          <w:rFonts w:ascii="Arial" w:hAnsi="Arial" w:cs="Arial"/>
          <w:bCs/>
          <w:color w:val="FF0000"/>
          <w:highlight w:val="yellow"/>
        </w:rPr>
        <w:t xml:space="preserve">Changed </w:t>
      </w:r>
      <w:r w:rsidR="00507E68">
        <w:rPr>
          <w:rFonts w:ascii="Arial" w:hAnsi="Arial" w:cs="Arial"/>
          <w:bCs/>
          <w:color w:val="FF0000"/>
          <w:highlight w:val="yellow"/>
        </w:rPr>
        <w:t>step</w:t>
      </w:r>
      <w:r w:rsidRPr="00976695">
        <w:rPr>
          <w:rFonts w:ascii="Arial" w:hAnsi="Arial" w:cs="Arial"/>
          <w:bCs/>
          <w:color w:val="FF0000"/>
          <w:highlight w:val="yellow"/>
        </w:rPr>
        <w:t xml:space="preserve"> </w:t>
      </w:r>
      <w:proofErr w:type="gramStart"/>
      <w:r w:rsidRPr="00976695">
        <w:rPr>
          <w:rFonts w:ascii="Arial" w:hAnsi="Arial" w:cs="Arial"/>
          <w:bCs/>
          <w:color w:val="FF0000"/>
          <w:highlight w:val="yellow"/>
        </w:rPr>
        <w:t>order!</w:t>
      </w:r>
      <w:proofErr w:type="gramEnd"/>
      <w:r w:rsidRPr="00976695">
        <w:rPr>
          <w:rFonts w:ascii="Arial" w:hAnsi="Arial" w:cs="Arial"/>
          <w:bCs/>
          <w:color w:val="FF0000"/>
          <w:highlight w:val="yellow"/>
        </w:rPr>
        <w:t>}</w:t>
      </w:r>
    </w:p>
    <w:p w14:paraId="6E4F8633" w14:textId="77777777" w:rsidR="00DB3409" w:rsidRPr="00691B3E" w:rsidRDefault="00DB3409" w:rsidP="00DB3409">
      <w:pPr>
        <w:pStyle w:val="NormalWeb"/>
        <w:ind w:left="1368"/>
        <w:jc w:val="both"/>
        <w:rPr>
          <w:rFonts w:ascii="Arial" w:hAnsi="Arial" w:cs="Arial"/>
        </w:rPr>
      </w:pPr>
    </w:p>
    <w:p w14:paraId="7BDC34AE" w14:textId="77777777" w:rsidR="00DB3409" w:rsidRPr="008A6460" w:rsidRDefault="00DB3409" w:rsidP="008A6460">
      <w:pPr>
        <w:pStyle w:val="NormalWeb"/>
        <w:numPr>
          <w:ilvl w:val="1"/>
          <w:numId w:val="2"/>
        </w:numPr>
        <w:jc w:val="both"/>
        <w:rPr>
          <w:rFonts w:ascii="Arial" w:hAnsi="Arial" w:cs="Arial"/>
          <w:bCs/>
        </w:rPr>
      </w:pPr>
      <w:r w:rsidRPr="008A6460">
        <w:rPr>
          <w:rFonts w:ascii="Arial" w:hAnsi="Arial" w:cs="Arial"/>
          <w:bCs/>
        </w:rPr>
        <w:lastRenderedPageBreak/>
        <w:t xml:space="preserve">To occlude the bee’s vision, paint the compound eyes and </w:t>
      </w:r>
      <w:proofErr w:type="spellStart"/>
      <w:r w:rsidRPr="008A6460">
        <w:rPr>
          <w:rFonts w:ascii="Arial" w:hAnsi="Arial" w:cs="Arial"/>
          <w:bCs/>
        </w:rPr>
        <w:t>Ocelli</w:t>
      </w:r>
      <w:proofErr w:type="spellEnd"/>
      <w:r w:rsidRPr="008A6460">
        <w:rPr>
          <w:rFonts w:ascii="Arial" w:hAnsi="Arial" w:cs="Arial"/>
          <w:bCs/>
        </w:rPr>
        <w:t xml:space="preserve"> with white paint</w:t>
      </w:r>
    </w:p>
    <w:p w14:paraId="49DDF59D" w14:textId="77777777" w:rsidR="00DB3409" w:rsidRPr="008A6460" w:rsidRDefault="00DB3409" w:rsidP="008A6460">
      <w:pPr>
        <w:pStyle w:val="NormalWeb"/>
        <w:numPr>
          <w:ilvl w:val="2"/>
          <w:numId w:val="2"/>
        </w:numPr>
        <w:jc w:val="both"/>
        <w:rPr>
          <w:rFonts w:ascii="Arial" w:hAnsi="Arial" w:cs="Arial"/>
          <w:bCs/>
        </w:rPr>
      </w:pPr>
      <w:r w:rsidRPr="008A6460">
        <w:rPr>
          <w:rFonts w:ascii="Arial" w:hAnsi="Arial" w:cs="Arial"/>
          <w:bCs/>
        </w:rPr>
        <w:t xml:space="preserve">CU: Talent paints the bee’s eye. </w:t>
      </w:r>
    </w:p>
    <w:p w14:paraId="6324725B" w14:textId="77777777" w:rsidR="00DB3409" w:rsidRPr="00691B3E" w:rsidRDefault="00DB3409" w:rsidP="00DB3409">
      <w:pPr>
        <w:pStyle w:val="NormalWeb"/>
        <w:ind w:left="1368"/>
        <w:jc w:val="both"/>
        <w:rPr>
          <w:rFonts w:ascii="Arial" w:hAnsi="Arial" w:cs="Arial"/>
        </w:rPr>
      </w:pPr>
    </w:p>
    <w:p w14:paraId="08440399" w14:textId="77777777" w:rsidR="00DB3409" w:rsidRPr="008A6460" w:rsidRDefault="00DB3409" w:rsidP="008A6460">
      <w:pPr>
        <w:pStyle w:val="NormalWeb"/>
        <w:numPr>
          <w:ilvl w:val="1"/>
          <w:numId w:val="2"/>
        </w:numPr>
        <w:jc w:val="both"/>
        <w:rPr>
          <w:rFonts w:ascii="Arial" w:hAnsi="Arial" w:cs="Arial"/>
          <w:bCs/>
        </w:rPr>
      </w:pPr>
      <w:r w:rsidRPr="008A6460">
        <w:rPr>
          <w:rFonts w:ascii="Arial" w:hAnsi="Arial" w:cs="Arial"/>
          <w:bCs/>
        </w:rPr>
        <w:t>Place a small drop of melted wax between the head and the tape, to prevent the head from moving during recordings</w:t>
      </w:r>
    </w:p>
    <w:p w14:paraId="338F1196" w14:textId="6546E4B1" w:rsidR="008A6460" w:rsidRPr="00FD4937" w:rsidRDefault="006B3796" w:rsidP="00FD4937">
      <w:pPr>
        <w:pStyle w:val="NormalWeb"/>
        <w:ind w:left="710"/>
        <w:jc w:val="both"/>
        <w:rPr>
          <w:rFonts w:ascii="Arial" w:hAnsi="Arial" w:cs="Arial"/>
          <w:bCs/>
        </w:rPr>
      </w:pPr>
      <w:r w:rsidRPr="00FD4937">
        <w:rPr>
          <w:rFonts w:ascii="Arial" w:hAnsi="Arial" w:cs="Arial"/>
          <w:bCs/>
        </w:rPr>
        <w:t xml:space="preserve">2.6.2 </w:t>
      </w:r>
      <w:r w:rsidR="008A6460" w:rsidRPr="00FD4937">
        <w:rPr>
          <w:rFonts w:ascii="Arial" w:hAnsi="Arial" w:cs="Arial"/>
          <w:bCs/>
        </w:rPr>
        <w:t>ECU: Putting wax behind head</w:t>
      </w:r>
    </w:p>
    <w:p w14:paraId="12A26BC1" w14:textId="77777777" w:rsidR="00DB3409" w:rsidRPr="00691B3E" w:rsidRDefault="00DB3409" w:rsidP="00DB3409">
      <w:pPr>
        <w:pStyle w:val="NormalWeb"/>
        <w:ind w:left="1368"/>
        <w:jc w:val="both"/>
        <w:rPr>
          <w:rFonts w:ascii="Arial" w:hAnsi="Arial" w:cs="Arial"/>
        </w:rPr>
      </w:pPr>
      <w:r w:rsidRPr="00691B3E">
        <w:rPr>
          <w:rFonts w:ascii="Arial" w:hAnsi="Arial" w:cs="Arial"/>
        </w:rPr>
        <w:t xml:space="preserve"> </w:t>
      </w:r>
    </w:p>
    <w:p w14:paraId="7C0C90CB" w14:textId="77777777" w:rsidR="00DB3409" w:rsidRPr="008A6460" w:rsidRDefault="00DB3409" w:rsidP="008A6460">
      <w:pPr>
        <w:pStyle w:val="NormalWeb"/>
        <w:numPr>
          <w:ilvl w:val="1"/>
          <w:numId w:val="2"/>
        </w:numPr>
        <w:jc w:val="both"/>
        <w:rPr>
          <w:rFonts w:ascii="Arial" w:hAnsi="Arial" w:cs="Arial"/>
          <w:bCs/>
        </w:rPr>
      </w:pPr>
      <w:r w:rsidRPr="008A6460">
        <w:rPr>
          <w:rFonts w:ascii="Arial" w:hAnsi="Arial" w:cs="Arial"/>
          <w:bCs/>
        </w:rPr>
        <w:t xml:space="preserve">For easier identification, mark the tape of each bee with a number and place the tube into a humid atmosphere to prevent dehydration. </w:t>
      </w:r>
    </w:p>
    <w:p w14:paraId="091BB91B" w14:textId="77777777" w:rsidR="00DB3409" w:rsidRPr="008A6460" w:rsidRDefault="00DB3409" w:rsidP="008A6460">
      <w:pPr>
        <w:pStyle w:val="NormalWeb"/>
        <w:numPr>
          <w:ilvl w:val="2"/>
          <w:numId w:val="2"/>
        </w:numPr>
        <w:jc w:val="both"/>
        <w:rPr>
          <w:rFonts w:ascii="Arial" w:hAnsi="Arial" w:cs="Arial"/>
          <w:bCs/>
        </w:rPr>
      </w:pPr>
      <w:r w:rsidRPr="008A6460">
        <w:rPr>
          <w:rFonts w:ascii="Arial" w:hAnsi="Arial" w:cs="Arial"/>
          <w:bCs/>
        </w:rPr>
        <w:t>CU: Talent numbers the tape</w:t>
      </w:r>
    </w:p>
    <w:p w14:paraId="0798EFF1" w14:textId="77777777" w:rsidR="00DB3409" w:rsidRDefault="00DB3409" w:rsidP="008A6460">
      <w:pPr>
        <w:pStyle w:val="NormalWeb"/>
        <w:numPr>
          <w:ilvl w:val="2"/>
          <w:numId w:val="2"/>
        </w:numPr>
        <w:jc w:val="both"/>
        <w:rPr>
          <w:rFonts w:ascii="Arial" w:hAnsi="Arial" w:cs="Arial"/>
          <w:bCs/>
        </w:rPr>
      </w:pPr>
      <w:r w:rsidRPr="008A6460">
        <w:rPr>
          <w:rFonts w:ascii="Arial" w:hAnsi="Arial" w:cs="Arial"/>
          <w:bCs/>
        </w:rPr>
        <w:t>CU: Talent places tube in humid atmosphere</w:t>
      </w:r>
    </w:p>
    <w:p w14:paraId="1139ADB2" w14:textId="77777777" w:rsidR="008A6460" w:rsidRPr="00FD4937" w:rsidRDefault="008A6460" w:rsidP="008A6460">
      <w:pPr>
        <w:pStyle w:val="NormalWeb"/>
        <w:numPr>
          <w:ilvl w:val="2"/>
          <w:numId w:val="2"/>
        </w:numPr>
        <w:jc w:val="both"/>
        <w:rPr>
          <w:rFonts w:ascii="Arial" w:hAnsi="Arial" w:cs="Arial"/>
          <w:bCs/>
          <w:strike/>
        </w:rPr>
      </w:pPr>
      <w:r w:rsidRPr="00FD4937">
        <w:rPr>
          <w:rFonts w:ascii="Arial" w:hAnsi="Arial" w:cs="Arial"/>
          <w:bCs/>
          <w:strike/>
        </w:rPr>
        <w:t>MED: Shot of bees during their recovery</w:t>
      </w:r>
    </w:p>
    <w:p w14:paraId="6CC94188" w14:textId="77777777" w:rsidR="00DB3409" w:rsidRPr="00691B3E" w:rsidRDefault="00DB3409" w:rsidP="00DB3409">
      <w:pPr>
        <w:pStyle w:val="NormalWeb"/>
        <w:ind w:left="1368"/>
        <w:jc w:val="both"/>
        <w:rPr>
          <w:rFonts w:ascii="Arial" w:hAnsi="Arial" w:cs="Arial"/>
        </w:rPr>
      </w:pPr>
    </w:p>
    <w:p w14:paraId="7FE3DD43" w14:textId="77777777" w:rsidR="00DB3409" w:rsidRPr="008A6460" w:rsidRDefault="00DB3409" w:rsidP="008A6460">
      <w:pPr>
        <w:pStyle w:val="NormalWeb"/>
        <w:numPr>
          <w:ilvl w:val="1"/>
          <w:numId w:val="2"/>
        </w:numPr>
        <w:jc w:val="both"/>
        <w:rPr>
          <w:rFonts w:ascii="Arial" w:hAnsi="Arial" w:cs="Arial"/>
          <w:bCs/>
        </w:rPr>
      </w:pPr>
      <w:r w:rsidRPr="008A6460">
        <w:rPr>
          <w:rFonts w:ascii="Arial" w:hAnsi="Arial" w:cs="Arial"/>
          <w:bCs/>
        </w:rPr>
        <w:t>Lastly, use a syringe filled with 30 % sucrose solution to feed each bee for 5 seconds and let them recover for 30 min before starting the tactile conditioning protocol.</w:t>
      </w:r>
    </w:p>
    <w:p w14:paraId="40075E11" w14:textId="26224D77" w:rsidR="008A6460" w:rsidRPr="00FD4937" w:rsidRDefault="008A6460" w:rsidP="008A6460">
      <w:pPr>
        <w:pStyle w:val="NormalWeb"/>
        <w:numPr>
          <w:ilvl w:val="2"/>
          <w:numId w:val="2"/>
        </w:numPr>
        <w:jc w:val="both"/>
        <w:rPr>
          <w:rFonts w:ascii="Arial" w:hAnsi="Arial" w:cs="Arial"/>
          <w:bCs/>
        </w:rPr>
      </w:pPr>
      <w:r w:rsidRPr="00FD4937">
        <w:rPr>
          <w:rFonts w:ascii="Arial" w:hAnsi="Arial" w:cs="Arial"/>
          <w:bCs/>
        </w:rPr>
        <w:t>ECU: Bees being fed</w:t>
      </w:r>
      <w:r w:rsidR="00FD4937" w:rsidRPr="00FD4937">
        <w:rPr>
          <w:rFonts w:ascii="Arial" w:hAnsi="Arial" w:cs="Arial"/>
          <w:bCs/>
        </w:rPr>
        <w:t xml:space="preserve"> (This might be </w:t>
      </w:r>
      <w:r w:rsidR="00FD4937">
        <w:rPr>
          <w:rFonts w:ascii="Arial" w:hAnsi="Arial" w:cs="Arial"/>
          <w:bCs/>
        </w:rPr>
        <w:t xml:space="preserve">slated as </w:t>
      </w:r>
      <w:r w:rsidR="00FD4937" w:rsidRPr="00FD4937">
        <w:rPr>
          <w:rFonts w:ascii="Arial" w:hAnsi="Arial" w:cs="Arial"/>
          <w:bCs/>
        </w:rPr>
        <w:t>2.8.3)</w:t>
      </w:r>
    </w:p>
    <w:p w14:paraId="2A2E718A" w14:textId="6EB4B8CC" w:rsidR="0041755E" w:rsidRPr="00FD4937" w:rsidRDefault="006B3796" w:rsidP="00FD4937">
      <w:pPr>
        <w:pStyle w:val="NormalWeb"/>
        <w:ind w:left="710"/>
        <w:jc w:val="both"/>
        <w:rPr>
          <w:rFonts w:ascii="Arial" w:hAnsi="Arial" w:cs="Arial"/>
          <w:bCs/>
        </w:rPr>
      </w:pPr>
      <w:r w:rsidRPr="00FD4937">
        <w:rPr>
          <w:rFonts w:ascii="Arial" w:hAnsi="Arial" w:cs="Arial"/>
          <w:bCs/>
        </w:rPr>
        <w:t xml:space="preserve">2.7.3 </w:t>
      </w:r>
      <w:r w:rsidR="0041755E" w:rsidRPr="00FD4937">
        <w:rPr>
          <w:rFonts w:ascii="Arial" w:hAnsi="Arial" w:cs="Arial"/>
          <w:bCs/>
        </w:rPr>
        <w:t>MED: Shot of bees during their recovery</w:t>
      </w:r>
    </w:p>
    <w:p w14:paraId="35EDC3B1" w14:textId="5AFFA275" w:rsidR="009A4848" w:rsidRPr="0017498F" w:rsidRDefault="009A4848" w:rsidP="009A4848">
      <w:pPr>
        <w:pStyle w:val="NormalWeb"/>
        <w:ind w:left="360"/>
        <w:jc w:val="both"/>
        <w:rPr>
          <w:rFonts w:ascii="Arial" w:hAnsi="Arial" w:cs="Arial"/>
          <w:color w:val="FF0000"/>
          <w:lang w:val="en-GB"/>
        </w:rPr>
      </w:pPr>
      <w:r>
        <w:rPr>
          <w:rFonts w:ascii="Arial" w:hAnsi="Arial" w:cs="Arial"/>
          <w:color w:val="FF0000"/>
          <w:highlight w:val="yellow"/>
          <w:lang w:val="en-GB"/>
        </w:rPr>
        <w:t>{Comment</w:t>
      </w:r>
      <w:r w:rsidRPr="00976695">
        <w:rPr>
          <w:rFonts w:ascii="Arial" w:hAnsi="Arial" w:cs="Arial"/>
          <w:color w:val="FF0000"/>
          <w:highlight w:val="yellow"/>
          <w:lang w:val="en-GB"/>
        </w:rPr>
        <w:t xml:space="preserve">: </w:t>
      </w:r>
      <w:r w:rsidRPr="00976695">
        <w:rPr>
          <w:rFonts w:ascii="Arial" w:hAnsi="Arial" w:cs="Arial"/>
          <w:bCs/>
          <w:color w:val="FF0000"/>
          <w:highlight w:val="yellow"/>
        </w:rPr>
        <w:t xml:space="preserve">Changed </w:t>
      </w:r>
      <w:r w:rsidR="00507E68">
        <w:rPr>
          <w:rFonts w:ascii="Arial" w:hAnsi="Arial" w:cs="Arial"/>
          <w:bCs/>
          <w:color w:val="FF0000"/>
          <w:highlight w:val="yellow"/>
        </w:rPr>
        <w:t>step</w:t>
      </w:r>
      <w:r w:rsidRPr="00976695">
        <w:rPr>
          <w:rFonts w:ascii="Arial" w:hAnsi="Arial" w:cs="Arial"/>
          <w:bCs/>
          <w:color w:val="FF0000"/>
          <w:highlight w:val="yellow"/>
        </w:rPr>
        <w:t xml:space="preserve"> </w:t>
      </w:r>
      <w:proofErr w:type="gramStart"/>
      <w:r w:rsidRPr="00976695">
        <w:rPr>
          <w:rFonts w:ascii="Arial" w:hAnsi="Arial" w:cs="Arial"/>
          <w:bCs/>
          <w:color w:val="FF0000"/>
          <w:highlight w:val="yellow"/>
        </w:rPr>
        <w:t>order!</w:t>
      </w:r>
      <w:proofErr w:type="gramEnd"/>
      <w:r w:rsidRPr="00976695">
        <w:rPr>
          <w:rFonts w:ascii="Arial" w:hAnsi="Arial" w:cs="Arial"/>
          <w:bCs/>
          <w:color w:val="FF0000"/>
          <w:highlight w:val="yellow"/>
        </w:rPr>
        <w:t>}</w:t>
      </w:r>
    </w:p>
    <w:p w14:paraId="75B09B26" w14:textId="77777777" w:rsidR="00DB3409" w:rsidRPr="00691B3E" w:rsidRDefault="00DB3409" w:rsidP="00DB3409">
      <w:pPr>
        <w:pStyle w:val="NormalWeb"/>
        <w:ind w:left="1080"/>
        <w:jc w:val="both"/>
        <w:rPr>
          <w:rFonts w:ascii="Arial" w:hAnsi="Arial" w:cs="Arial"/>
        </w:rPr>
      </w:pPr>
    </w:p>
    <w:p w14:paraId="133CED01" w14:textId="77777777" w:rsidR="00DB3409" w:rsidRPr="00691B3E" w:rsidRDefault="00DB3409" w:rsidP="00192779">
      <w:pPr>
        <w:pStyle w:val="NormalWeb"/>
        <w:numPr>
          <w:ilvl w:val="0"/>
          <w:numId w:val="2"/>
        </w:numPr>
        <w:jc w:val="both"/>
        <w:rPr>
          <w:rFonts w:ascii="Arial" w:hAnsi="Arial" w:cs="Arial"/>
        </w:rPr>
      </w:pPr>
      <w:r w:rsidRPr="00691B3E">
        <w:rPr>
          <w:rFonts w:ascii="Arial" w:hAnsi="Arial" w:cs="Arial"/>
          <w:b/>
        </w:rPr>
        <w:t>Tactile conditioning</w:t>
      </w:r>
    </w:p>
    <w:p w14:paraId="235CFDEE" w14:textId="77777777" w:rsidR="00DB3409" w:rsidRDefault="00DB3409" w:rsidP="00192779">
      <w:pPr>
        <w:pStyle w:val="NormalWeb"/>
        <w:numPr>
          <w:ilvl w:val="1"/>
          <w:numId w:val="2"/>
        </w:numPr>
        <w:jc w:val="both"/>
        <w:rPr>
          <w:rFonts w:ascii="Arial" w:hAnsi="Arial" w:cs="Arial"/>
        </w:rPr>
      </w:pPr>
      <w:r w:rsidRPr="00691B3E">
        <w:rPr>
          <w:rFonts w:ascii="Arial" w:hAnsi="Arial" w:cs="Arial"/>
        </w:rPr>
        <w:t xml:space="preserve">Before conditioning, test each bee for the proboscis extension response or PER.  To do this, apply a 30 % sucrose stimulus to the antennae.  </w:t>
      </w:r>
      <w:r>
        <w:rPr>
          <w:rFonts w:ascii="Arial" w:hAnsi="Arial" w:cs="Arial"/>
        </w:rPr>
        <w:t>For</w:t>
      </w:r>
      <w:r w:rsidRPr="00691B3E">
        <w:rPr>
          <w:rFonts w:ascii="Arial" w:hAnsi="Arial" w:cs="Arial"/>
        </w:rPr>
        <w:t xml:space="preserve"> a correct response, the tip of the proboscis has to cross a virtual line between the opened mandibles. </w:t>
      </w:r>
      <w:r>
        <w:rPr>
          <w:rFonts w:ascii="Arial" w:hAnsi="Arial" w:cs="Arial"/>
        </w:rPr>
        <w:t>Only bees with a correct PER are used for the study</w:t>
      </w:r>
      <w:r w:rsidRPr="00691B3E">
        <w:rPr>
          <w:rFonts w:ascii="Arial" w:hAnsi="Arial" w:cs="Arial"/>
        </w:rPr>
        <w:t xml:space="preserve">. </w:t>
      </w:r>
    </w:p>
    <w:p w14:paraId="418660A3" w14:textId="77777777" w:rsidR="00DB3409" w:rsidRDefault="00DB3409" w:rsidP="00192779">
      <w:pPr>
        <w:pStyle w:val="NormalWeb"/>
        <w:numPr>
          <w:ilvl w:val="2"/>
          <w:numId w:val="2"/>
        </w:numPr>
        <w:jc w:val="both"/>
        <w:rPr>
          <w:rFonts w:ascii="Arial" w:hAnsi="Arial" w:cs="Arial"/>
        </w:rPr>
      </w:pPr>
      <w:r>
        <w:rPr>
          <w:rFonts w:ascii="Arial" w:hAnsi="Arial" w:cs="Arial"/>
        </w:rPr>
        <w:t>WIDE: Talent walks into laboratory</w:t>
      </w:r>
    </w:p>
    <w:p w14:paraId="5B362A80" w14:textId="77777777" w:rsidR="00DB3409" w:rsidRDefault="00DB3409" w:rsidP="00192779">
      <w:pPr>
        <w:pStyle w:val="NormalWeb"/>
        <w:numPr>
          <w:ilvl w:val="2"/>
          <w:numId w:val="2"/>
        </w:numPr>
        <w:jc w:val="both"/>
        <w:rPr>
          <w:rFonts w:ascii="Arial" w:hAnsi="Arial" w:cs="Arial"/>
        </w:rPr>
      </w:pPr>
      <w:r>
        <w:rPr>
          <w:rFonts w:ascii="Arial" w:hAnsi="Arial" w:cs="Arial"/>
        </w:rPr>
        <w:t xml:space="preserve">CU: Talent applies sucrose to the antennae </w:t>
      </w:r>
    </w:p>
    <w:p w14:paraId="284793D7" w14:textId="2F458B4F" w:rsidR="00DB3409" w:rsidRPr="00FD4937" w:rsidRDefault="00DB3409" w:rsidP="00192779">
      <w:pPr>
        <w:pStyle w:val="NormalWeb"/>
        <w:numPr>
          <w:ilvl w:val="2"/>
          <w:numId w:val="2"/>
        </w:numPr>
        <w:jc w:val="both"/>
        <w:rPr>
          <w:rFonts w:ascii="Arial" w:hAnsi="Arial" w:cs="Arial"/>
        </w:rPr>
      </w:pPr>
      <w:r w:rsidRPr="00FD4937">
        <w:rPr>
          <w:rFonts w:ascii="Arial" w:hAnsi="Arial" w:cs="Arial"/>
        </w:rPr>
        <w:t>SCOPE: Shot of bee beginning to extend proboscis</w:t>
      </w:r>
      <w:r w:rsidR="00192779" w:rsidRPr="00FD4937">
        <w:rPr>
          <w:rFonts w:ascii="Arial" w:hAnsi="Arial" w:cs="Arial"/>
        </w:rPr>
        <w:t>.</w:t>
      </w:r>
      <w:r w:rsidRPr="00FD4937">
        <w:rPr>
          <w:rFonts w:ascii="Arial" w:hAnsi="Arial" w:cs="Arial"/>
        </w:rPr>
        <w:t xml:space="preserve"> Bee shows a correct PER</w:t>
      </w:r>
    </w:p>
    <w:p w14:paraId="5CFF5833" w14:textId="77777777" w:rsidR="00DB3409" w:rsidRPr="00691B3E" w:rsidRDefault="00DB3409" w:rsidP="00DB3409">
      <w:pPr>
        <w:pStyle w:val="NormalWeb"/>
        <w:ind w:left="1368"/>
        <w:jc w:val="both"/>
        <w:rPr>
          <w:rFonts w:ascii="Arial" w:hAnsi="Arial" w:cs="Arial"/>
        </w:rPr>
      </w:pPr>
      <w:r w:rsidRPr="00691B3E">
        <w:rPr>
          <w:rFonts w:ascii="Arial" w:hAnsi="Arial" w:cs="Arial"/>
        </w:rPr>
        <w:t xml:space="preserve"> </w:t>
      </w:r>
    </w:p>
    <w:p w14:paraId="4AE7861A" w14:textId="77777777" w:rsidR="00DB3409" w:rsidRPr="00FD4937" w:rsidRDefault="00DB3409" w:rsidP="00192779">
      <w:pPr>
        <w:pStyle w:val="NormalWeb"/>
        <w:numPr>
          <w:ilvl w:val="1"/>
          <w:numId w:val="2"/>
        </w:numPr>
        <w:spacing w:after="0" w:afterAutospacing="0"/>
        <w:jc w:val="both"/>
        <w:rPr>
          <w:rFonts w:ascii="Arial" w:hAnsi="Arial" w:cs="Arial"/>
        </w:rPr>
      </w:pPr>
      <w:r>
        <w:rPr>
          <w:rFonts w:ascii="Arial" w:hAnsi="Arial" w:cs="Arial"/>
        </w:rPr>
        <w:t>F</w:t>
      </w:r>
      <w:r w:rsidRPr="00691B3E">
        <w:rPr>
          <w:rFonts w:ascii="Arial" w:hAnsi="Arial" w:cs="Arial"/>
        </w:rPr>
        <w:t>or tactile conditioning</w:t>
      </w:r>
      <w:r>
        <w:rPr>
          <w:rFonts w:ascii="Arial" w:hAnsi="Arial" w:cs="Arial"/>
        </w:rPr>
        <w:t xml:space="preserve">, brass cubes are used as the conditioned stimulus or CS.  Their surface can be smooth or </w:t>
      </w:r>
      <w:r w:rsidRPr="00FD4937">
        <w:rPr>
          <w:rFonts w:ascii="Arial" w:hAnsi="Arial" w:cs="Arial"/>
        </w:rPr>
        <w:t xml:space="preserve">grooved to create a different texture </w:t>
      </w:r>
    </w:p>
    <w:p w14:paraId="2F106AAA" w14:textId="34703BAD" w:rsidR="00DB3409" w:rsidRPr="00FD4937" w:rsidRDefault="00DB3409" w:rsidP="00192779">
      <w:pPr>
        <w:pStyle w:val="NormalWeb"/>
        <w:numPr>
          <w:ilvl w:val="2"/>
          <w:numId w:val="2"/>
        </w:numPr>
        <w:spacing w:after="0" w:afterAutospacing="0"/>
        <w:jc w:val="both"/>
        <w:rPr>
          <w:rFonts w:ascii="Arial" w:hAnsi="Arial" w:cs="Arial"/>
        </w:rPr>
      </w:pPr>
      <w:r w:rsidRPr="00FD4937">
        <w:rPr>
          <w:rFonts w:ascii="Arial" w:hAnsi="Arial" w:cs="Arial"/>
        </w:rPr>
        <w:t xml:space="preserve">CU: Shot of brass cubes. Text Overlay (3 x 5 mm) </w:t>
      </w:r>
    </w:p>
    <w:p w14:paraId="23D8BFB8" w14:textId="77777777" w:rsidR="00DB3409" w:rsidRDefault="00DB3409" w:rsidP="00192779">
      <w:pPr>
        <w:pStyle w:val="NormalWeb"/>
        <w:numPr>
          <w:ilvl w:val="2"/>
          <w:numId w:val="2"/>
        </w:numPr>
        <w:spacing w:after="0" w:afterAutospacing="0"/>
        <w:jc w:val="both"/>
        <w:rPr>
          <w:rFonts w:ascii="Arial" w:hAnsi="Arial" w:cs="Arial"/>
        </w:rPr>
      </w:pPr>
      <w:r>
        <w:rPr>
          <w:rFonts w:ascii="Arial" w:hAnsi="Arial" w:cs="Arial"/>
        </w:rPr>
        <w:t>SCOPE: Shot to show textured surfaces</w:t>
      </w:r>
    </w:p>
    <w:p w14:paraId="4D3FC604" w14:textId="77777777" w:rsidR="00DB3409" w:rsidRPr="00691B3E" w:rsidRDefault="00DB3409" w:rsidP="00DB3409">
      <w:pPr>
        <w:pStyle w:val="NormalWeb"/>
        <w:spacing w:after="0" w:afterAutospacing="0"/>
        <w:ind w:left="1368"/>
        <w:jc w:val="both"/>
        <w:rPr>
          <w:rFonts w:ascii="Arial" w:hAnsi="Arial" w:cs="Arial"/>
        </w:rPr>
      </w:pPr>
    </w:p>
    <w:p w14:paraId="229C6EEE" w14:textId="77777777" w:rsidR="00DB3409" w:rsidRDefault="00DB3409" w:rsidP="00192779">
      <w:pPr>
        <w:pStyle w:val="NormalWeb"/>
        <w:numPr>
          <w:ilvl w:val="1"/>
          <w:numId w:val="2"/>
        </w:numPr>
        <w:spacing w:after="0" w:afterAutospacing="0"/>
        <w:jc w:val="both"/>
        <w:rPr>
          <w:rFonts w:ascii="Arial" w:hAnsi="Arial" w:cs="Arial"/>
        </w:rPr>
      </w:pPr>
      <w:r w:rsidRPr="00691B3E">
        <w:rPr>
          <w:rFonts w:ascii="Arial" w:hAnsi="Arial" w:cs="Arial"/>
        </w:rPr>
        <w:lastRenderedPageBreak/>
        <w:t>T</w:t>
      </w:r>
      <w:r>
        <w:rPr>
          <w:rFonts w:ascii="Arial" w:hAnsi="Arial" w:cs="Arial"/>
        </w:rPr>
        <w:t xml:space="preserve">he unconditioned stimulus or </w:t>
      </w:r>
      <w:r w:rsidRPr="00691B3E">
        <w:rPr>
          <w:rFonts w:ascii="Arial" w:hAnsi="Arial" w:cs="Arial"/>
        </w:rPr>
        <w:t xml:space="preserve">US is </w:t>
      </w:r>
      <w:r>
        <w:rPr>
          <w:rFonts w:ascii="Arial" w:hAnsi="Arial" w:cs="Arial"/>
        </w:rPr>
        <w:t>a 30 % sucrose solution</w:t>
      </w:r>
      <w:r w:rsidRPr="00691B3E">
        <w:rPr>
          <w:rFonts w:ascii="Arial" w:hAnsi="Arial" w:cs="Arial"/>
        </w:rPr>
        <w:t>.</w:t>
      </w:r>
    </w:p>
    <w:p w14:paraId="66587461" w14:textId="77777777" w:rsidR="00DB3409" w:rsidRDefault="00DB3409" w:rsidP="00192779">
      <w:pPr>
        <w:pStyle w:val="NormalWeb"/>
        <w:numPr>
          <w:ilvl w:val="2"/>
          <w:numId w:val="2"/>
        </w:numPr>
        <w:spacing w:after="0" w:afterAutospacing="0"/>
        <w:jc w:val="both"/>
        <w:rPr>
          <w:rFonts w:ascii="Arial" w:hAnsi="Arial" w:cs="Arial"/>
        </w:rPr>
      </w:pPr>
      <w:r>
        <w:rPr>
          <w:rFonts w:ascii="Arial" w:hAnsi="Arial" w:cs="Arial"/>
        </w:rPr>
        <w:t>MED: shot of labeled sucrose solution</w:t>
      </w:r>
    </w:p>
    <w:p w14:paraId="6A7597DC" w14:textId="77777777" w:rsidR="00DB3409" w:rsidRPr="00691B3E" w:rsidRDefault="00DB3409" w:rsidP="00DB3409">
      <w:pPr>
        <w:pStyle w:val="NormalWeb"/>
        <w:spacing w:after="0" w:afterAutospacing="0"/>
        <w:ind w:left="1368"/>
        <w:jc w:val="both"/>
        <w:rPr>
          <w:rFonts w:ascii="Arial" w:hAnsi="Arial" w:cs="Arial"/>
        </w:rPr>
      </w:pPr>
    </w:p>
    <w:p w14:paraId="3C4FBEF8" w14:textId="77777777" w:rsidR="00DB3409" w:rsidRDefault="00DB3409" w:rsidP="00192779">
      <w:pPr>
        <w:pStyle w:val="NormalWeb"/>
        <w:numPr>
          <w:ilvl w:val="1"/>
          <w:numId w:val="2"/>
        </w:numPr>
        <w:spacing w:after="0" w:afterAutospacing="0"/>
        <w:jc w:val="both"/>
        <w:rPr>
          <w:rFonts w:ascii="Arial" w:hAnsi="Arial" w:cs="Arial"/>
        </w:rPr>
      </w:pPr>
      <w:r w:rsidRPr="00691B3E">
        <w:rPr>
          <w:rFonts w:ascii="Arial" w:hAnsi="Arial" w:cs="Arial"/>
        </w:rPr>
        <w:t xml:space="preserve">Place the brass cube </w:t>
      </w:r>
      <w:r>
        <w:rPr>
          <w:rFonts w:ascii="Arial" w:hAnsi="Arial" w:cs="Arial"/>
        </w:rPr>
        <w:t>i</w:t>
      </w:r>
      <w:r w:rsidRPr="00691B3E">
        <w:rPr>
          <w:rFonts w:ascii="Arial" w:hAnsi="Arial" w:cs="Arial"/>
        </w:rPr>
        <w:t>nto</w:t>
      </w:r>
      <w:r>
        <w:rPr>
          <w:rFonts w:ascii="Arial" w:hAnsi="Arial" w:cs="Arial"/>
        </w:rPr>
        <w:t xml:space="preserve"> a holder on a micromanipulator, this will allow for</w:t>
      </w:r>
      <w:r w:rsidRPr="00691B3E">
        <w:rPr>
          <w:rFonts w:ascii="Arial" w:hAnsi="Arial" w:cs="Arial"/>
        </w:rPr>
        <w:t xml:space="preserve"> exact positioning during the conditioning procedure.</w:t>
      </w:r>
    </w:p>
    <w:p w14:paraId="5A5E0716" w14:textId="77777777" w:rsidR="00DB3409" w:rsidRDefault="00DB3409" w:rsidP="00192779">
      <w:pPr>
        <w:pStyle w:val="NormalWeb"/>
        <w:numPr>
          <w:ilvl w:val="2"/>
          <w:numId w:val="2"/>
        </w:numPr>
        <w:spacing w:after="0" w:afterAutospacing="0"/>
        <w:jc w:val="both"/>
        <w:rPr>
          <w:rFonts w:ascii="Arial" w:hAnsi="Arial" w:cs="Arial"/>
        </w:rPr>
      </w:pPr>
      <w:r>
        <w:rPr>
          <w:rFonts w:ascii="Arial" w:hAnsi="Arial" w:cs="Arial"/>
        </w:rPr>
        <w:t xml:space="preserve">CU: Talent places cube in holder </w:t>
      </w:r>
    </w:p>
    <w:p w14:paraId="6442AC69" w14:textId="77777777" w:rsidR="00DB3409" w:rsidRDefault="00DB3409" w:rsidP="00DB3409">
      <w:pPr>
        <w:pStyle w:val="NormalWeb"/>
        <w:spacing w:after="0" w:afterAutospacing="0"/>
        <w:ind w:left="1080"/>
        <w:jc w:val="both"/>
        <w:rPr>
          <w:rFonts w:ascii="Arial" w:hAnsi="Arial" w:cs="Arial"/>
        </w:rPr>
      </w:pPr>
    </w:p>
    <w:p w14:paraId="6CDD14AE" w14:textId="77777777" w:rsidR="00DB3409" w:rsidRDefault="00DB3409" w:rsidP="00192779">
      <w:pPr>
        <w:pStyle w:val="NormalWeb"/>
        <w:numPr>
          <w:ilvl w:val="1"/>
          <w:numId w:val="2"/>
        </w:numPr>
        <w:spacing w:after="0" w:afterAutospacing="0"/>
        <w:jc w:val="both"/>
        <w:rPr>
          <w:rFonts w:ascii="Arial" w:hAnsi="Arial" w:cs="Arial"/>
        </w:rPr>
      </w:pPr>
      <w:r w:rsidRPr="00691B3E">
        <w:rPr>
          <w:rFonts w:ascii="Arial" w:hAnsi="Arial" w:cs="Arial"/>
        </w:rPr>
        <w:t>Once the tactile stimulus has been mounted, place a bee in front of the micromanipulator</w:t>
      </w:r>
    </w:p>
    <w:p w14:paraId="786F3D8F" w14:textId="77777777" w:rsidR="00DB3409" w:rsidRDefault="00DB3409" w:rsidP="00192779">
      <w:pPr>
        <w:pStyle w:val="NormalWeb"/>
        <w:numPr>
          <w:ilvl w:val="2"/>
          <w:numId w:val="2"/>
        </w:numPr>
        <w:spacing w:after="0" w:afterAutospacing="0"/>
        <w:jc w:val="both"/>
        <w:rPr>
          <w:rFonts w:ascii="Arial" w:hAnsi="Arial" w:cs="Arial"/>
        </w:rPr>
      </w:pPr>
      <w:r>
        <w:rPr>
          <w:rFonts w:ascii="Arial" w:hAnsi="Arial" w:cs="Arial"/>
        </w:rPr>
        <w:t>CU: Talent places bee in front of CS</w:t>
      </w:r>
    </w:p>
    <w:p w14:paraId="5E999BF2" w14:textId="77777777" w:rsidR="00DB3409" w:rsidRDefault="00DB3409" w:rsidP="00DB3409">
      <w:pPr>
        <w:pStyle w:val="NormalWeb"/>
        <w:spacing w:after="0" w:afterAutospacing="0"/>
        <w:ind w:left="1368"/>
        <w:jc w:val="both"/>
        <w:rPr>
          <w:rFonts w:ascii="Arial" w:hAnsi="Arial" w:cs="Arial"/>
        </w:rPr>
      </w:pPr>
    </w:p>
    <w:p w14:paraId="46007CA3" w14:textId="19FE0F66" w:rsidR="00DB3409" w:rsidRDefault="00DB3409" w:rsidP="00192779">
      <w:pPr>
        <w:pStyle w:val="NormalWeb"/>
        <w:numPr>
          <w:ilvl w:val="1"/>
          <w:numId w:val="2"/>
        </w:numPr>
        <w:spacing w:after="0" w:afterAutospacing="0"/>
        <w:jc w:val="both"/>
        <w:rPr>
          <w:rFonts w:ascii="Arial" w:hAnsi="Arial" w:cs="Arial"/>
        </w:rPr>
      </w:pPr>
      <w:r w:rsidRPr="00691B3E">
        <w:rPr>
          <w:rFonts w:ascii="Arial" w:hAnsi="Arial" w:cs="Arial"/>
        </w:rPr>
        <w:t>Next, slowly position the CS such that the surface of the tactile stimulus is parallel to the head of</w:t>
      </w:r>
      <w:r>
        <w:rPr>
          <w:rFonts w:ascii="Arial" w:hAnsi="Arial" w:cs="Arial"/>
        </w:rPr>
        <w:t xml:space="preserve"> the bee</w:t>
      </w:r>
      <w:r w:rsidRPr="00691B3E">
        <w:rPr>
          <w:rFonts w:ascii="Arial" w:hAnsi="Arial" w:cs="Arial"/>
        </w:rPr>
        <w:t xml:space="preserve">. The bee should be able to scan the tactile stimulus in a comfortable position with both antennae. </w:t>
      </w:r>
    </w:p>
    <w:p w14:paraId="1BBA5E5F" w14:textId="77777777" w:rsidR="00DB3409" w:rsidRDefault="00DB3409" w:rsidP="00192779">
      <w:pPr>
        <w:pStyle w:val="NormalWeb"/>
        <w:numPr>
          <w:ilvl w:val="2"/>
          <w:numId w:val="2"/>
        </w:numPr>
        <w:spacing w:after="0" w:afterAutospacing="0"/>
        <w:jc w:val="both"/>
        <w:rPr>
          <w:rFonts w:ascii="Arial" w:hAnsi="Arial" w:cs="Arial"/>
        </w:rPr>
      </w:pPr>
      <w:r>
        <w:rPr>
          <w:rFonts w:ascii="Arial" w:hAnsi="Arial" w:cs="Arial"/>
        </w:rPr>
        <w:t>CU: Talent lowers the micromanipulator</w:t>
      </w:r>
    </w:p>
    <w:p w14:paraId="57C31E3A" w14:textId="77777777" w:rsidR="00DB3409" w:rsidRDefault="00DB3409" w:rsidP="00192779">
      <w:pPr>
        <w:pStyle w:val="NormalWeb"/>
        <w:numPr>
          <w:ilvl w:val="2"/>
          <w:numId w:val="2"/>
        </w:numPr>
        <w:spacing w:after="0" w:afterAutospacing="0"/>
        <w:jc w:val="both"/>
        <w:rPr>
          <w:rFonts w:ascii="Arial" w:hAnsi="Arial" w:cs="Arial"/>
        </w:rPr>
      </w:pPr>
      <w:r>
        <w:rPr>
          <w:rFonts w:ascii="Arial" w:hAnsi="Arial" w:cs="Arial"/>
        </w:rPr>
        <w:t>SCOPE: Talent positions the CS in front of the bee</w:t>
      </w:r>
    </w:p>
    <w:p w14:paraId="736B8E5A" w14:textId="77777777" w:rsidR="00DB3409" w:rsidRDefault="00DB3409" w:rsidP="00192779">
      <w:pPr>
        <w:pStyle w:val="NormalWeb"/>
        <w:numPr>
          <w:ilvl w:val="2"/>
          <w:numId w:val="2"/>
        </w:numPr>
        <w:spacing w:after="0" w:afterAutospacing="0"/>
        <w:jc w:val="both"/>
        <w:rPr>
          <w:rFonts w:ascii="Arial" w:hAnsi="Arial" w:cs="Arial"/>
        </w:rPr>
      </w:pPr>
      <w:r>
        <w:rPr>
          <w:rFonts w:ascii="Arial" w:hAnsi="Arial" w:cs="Arial"/>
        </w:rPr>
        <w:t>SCOPE: Shot of the CS in relation to the head of the bee</w:t>
      </w:r>
    </w:p>
    <w:p w14:paraId="0041197F" w14:textId="77777777" w:rsidR="00DB3409" w:rsidRDefault="00DB3409" w:rsidP="00DB3409">
      <w:pPr>
        <w:pStyle w:val="NormalWeb"/>
        <w:spacing w:after="0" w:afterAutospacing="0"/>
        <w:ind w:left="1080"/>
        <w:jc w:val="both"/>
        <w:rPr>
          <w:rFonts w:ascii="Arial" w:hAnsi="Arial" w:cs="Arial"/>
        </w:rPr>
      </w:pPr>
    </w:p>
    <w:p w14:paraId="5C7BC7EB" w14:textId="77777777" w:rsidR="00DB3409" w:rsidRDefault="00DB3409" w:rsidP="00192779">
      <w:pPr>
        <w:pStyle w:val="NormalWeb"/>
        <w:numPr>
          <w:ilvl w:val="1"/>
          <w:numId w:val="2"/>
        </w:numPr>
        <w:spacing w:after="0" w:afterAutospacing="0"/>
        <w:jc w:val="both"/>
        <w:rPr>
          <w:rFonts w:ascii="Arial" w:hAnsi="Arial" w:cs="Arial"/>
        </w:rPr>
      </w:pPr>
      <w:r>
        <w:rPr>
          <w:rFonts w:ascii="Arial" w:hAnsi="Arial" w:cs="Arial"/>
        </w:rPr>
        <w:t xml:space="preserve">To begin the </w:t>
      </w:r>
      <w:r w:rsidRPr="00691B3E">
        <w:rPr>
          <w:rFonts w:ascii="Arial" w:hAnsi="Arial" w:cs="Arial"/>
        </w:rPr>
        <w:t>conditioning</w:t>
      </w:r>
      <w:r>
        <w:rPr>
          <w:rFonts w:ascii="Arial" w:hAnsi="Arial" w:cs="Arial"/>
        </w:rPr>
        <w:t xml:space="preserve"> procedure, a</w:t>
      </w:r>
      <w:r w:rsidRPr="00691B3E">
        <w:rPr>
          <w:rFonts w:ascii="Arial" w:hAnsi="Arial" w:cs="Arial"/>
        </w:rPr>
        <w:t>llow the bee to scan the tactile stimulus for 5 s</w:t>
      </w:r>
      <w:r>
        <w:rPr>
          <w:rFonts w:ascii="Arial" w:hAnsi="Arial" w:cs="Arial"/>
        </w:rPr>
        <w:t>econds</w:t>
      </w:r>
      <w:r w:rsidRPr="00691B3E">
        <w:rPr>
          <w:rFonts w:ascii="Arial" w:hAnsi="Arial" w:cs="Arial"/>
        </w:rPr>
        <w:t>. After the first 3 s</w:t>
      </w:r>
      <w:r>
        <w:rPr>
          <w:rFonts w:ascii="Arial" w:hAnsi="Arial" w:cs="Arial"/>
        </w:rPr>
        <w:t>econds</w:t>
      </w:r>
      <w:r w:rsidRPr="00691B3E">
        <w:rPr>
          <w:rFonts w:ascii="Arial" w:hAnsi="Arial" w:cs="Arial"/>
        </w:rPr>
        <w:t xml:space="preserve">, </w:t>
      </w:r>
      <w:r>
        <w:rPr>
          <w:rFonts w:ascii="Arial" w:hAnsi="Arial" w:cs="Arial"/>
        </w:rPr>
        <w:t xml:space="preserve">use a syringe to </w:t>
      </w:r>
      <w:r w:rsidRPr="00691B3E">
        <w:rPr>
          <w:rFonts w:ascii="Arial" w:hAnsi="Arial" w:cs="Arial"/>
        </w:rPr>
        <w:t>present a droplet of the 30 % sucrose (US) solution under the proboscis. Use the tip of the syringe to gently raise the proboscis. This stimulation should elicit the unconditioned PER.</w:t>
      </w:r>
    </w:p>
    <w:p w14:paraId="13B177B7" w14:textId="45774F22" w:rsidR="00DB3409" w:rsidRDefault="00192779" w:rsidP="00192779">
      <w:pPr>
        <w:pStyle w:val="NormalWeb"/>
        <w:numPr>
          <w:ilvl w:val="2"/>
          <w:numId w:val="2"/>
        </w:numPr>
        <w:spacing w:after="0" w:afterAutospacing="0"/>
        <w:jc w:val="both"/>
        <w:rPr>
          <w:rFonts w:ascii="Arial" w:hAnsi="Arial" w:cs="Arial"/>
        </w:rPr>
      </w:pPr>
      <w:r>
        <w:rPr>
          <w:rFonts w:ascii="Arial" w:hAnsi="Arial" w:cs="Arial"/>
        </w:rPr>
        <w:t>ECU</w:t>
      </w:r>
      <w:r w:rsidR="00DB3409">
        <w:rPr>
          <w:rFonts w:ascii="Arial" w:hAnsi="Arial" w:cs="Arial"/>
        </w:rPr>
        <w:t>: Shot of bee scanning the tactile stimulus</w:t>
      </w:r>
    </w:p>
    <w:p w14:paraId="1A4A5437" w14:textId="2531CA76" w:rsidR="00DB3409" w:rsidRDefault="00192779" w:rsidP="00192779">
      <w:pPr>
        <w:pStyle w:val="NormalWeb"/>
        <w:numPr>
          <w:ilvl w:val="2"/>
          <w:numId w:val="2"/>
        </w:numPr>
        <w:spacing w:after="0" w:afterAutospacing="0"/>
        <w:jc w:val="both"/>
        <w:rPr>
          <w:rFonts w:ascii="Arial" w:hAnsi="Arial" w:cs="Arial"/>
        </w:rPr>
      </w:pPr>
      <w:r>
        <w:rPr>
          <w:rFonts w:ascii="Arial" w:hAnsi="Arial" w:cs="Arial"/>
        </w:rPr>
        <w:t>ECU</w:t>
      </w:r>
      <w:r w:rsidR="00DB3409">
        <w:rPr>
          <w:rFonts w:ascii="Arial" w:hAnsi="Arial" w:cs="Arial"/>
        </w:rPr>
        <w:t>: Talent presents sucrose solution</w:t>
      </w:r>
    </w:p>
    <w:p w14:paraId="308D8651" w14:textId="285002F2" w:rsidR="00DB3409" w:rsidRDefault="00192779" w:rsidP="00192779">
      <w:pPr>
        <w:pStyle w:val="NormalWeb"/>
        <w:numPr>
          <w:ilvl w:val="2"/>
          <w:numId w:val="2"/>
        </w:numPr>
        <w:spacing w:after="0" w:afterAutospacing="0"/>
        <w:jc w:val="both"/>
        <w:rPr>
          <w:rFonts w:ascii="Arial" w:hAnsi="Arial" w:cs="Arial"/>
        </w:rPr>
      </w:pPr>
      <w:r>
        <w:rPr>
          <w:rFonts w:ascii="Arial" w:hAnsi="Arial" w:cs="Arial"/>
        </w:rPr>
        <w:t>ECU</w:t>
      </w:r>
      <w:r w:rsidR="00DB3409">
        <w:rPr>
          <w:rFonts w:ascii="Arial" w:hAnsi="Arial" w:cs="Arial"/>
        </w:rPr>
        <w:t>: Talent raises proboscis</w:t>
      </w:r>
    </w:p>
    <w:p w14:paraId="40669E14" w14:textId="7BE8B7CE" w:rsidR="00DB3409" w:rsidRDefault="00192779" w:rsidP="00192779">
      <w:pPr>
        <w:pStyle w:val="NormalWeb"/>
        <w:numPr>
          <w:ilvl w:val="2"/>
          <w:numId w:val="2"/>
        </w:numPr>
        <w:spacing w:after="0" w:afterAutospacing="0"/>
        <w:jc w:val="both"/>
        <w:rPr>
          <w:rFonts w:ascii="Arial" w:hAnsi="Arial" w:cs="Arial"/>
        </w:rPr>
      </w:pPr>
      <w:r>
        <w:rPr>
          <w:rFonts w:ascii="Arial" w:hAnsi="Arial" w:cs="Arial"/>
        </w:rPr>
        <w:t>ECU</w:t>
      </w:r>
      <w:r w:rsidR="00DB3409">
        <w:rPr>
          <w:rFonts w:ascii="Arial" w:hAnsi="Arial" w:cs="Arial"/>
        </w:rPr>
        <w:t>: Shot of a PER</w:t>
      </w:r>
    </w:p>
    <w:p w14:paraId="29E0437D" w14:textId="1B89CA62" w:rsidR="00192779" w:rsidRPr="00FD4937" w:rsidRDefault="00192779" w:rsidP="00192779">
      <w:pPr>
        <w:pStyle w:val="NormalWeb"/>
        <w:numPr>
          <w:ilvl w:val="2"/>
          <w:numId w:val="2"/>
        </w:numPr>
        <w:spacing w:after="0" w:afterAutospacing="0"/>
        <w:jc w:val="both"/>
        <w:rPr>
          <w:rFonts w:ascii="Arial" w:hAnsi="Arial" w:cs="Arial"/>
        </w:rPr>
      </w:pPr>
      <w:r w:rsidRPr="00FD4937">
        <w:rPr>
          <w:rFonts w:ascii="Arial" w:hAnsi="Arial" w:cs="Arial"/>
        </w:rPr>
        <w:t>WIDE: Shot of the whole action 3.7</w:t>
      </w:r>
    </w:p>
    <w:p w14:paraId="3BCB3823" w14:textId="77777777" w:rsidR="00DB3409" w:rsidRPr="00691B3E" w:rsidRDefault="00DB3409" w:rsidP="00DB3409">
      <w:pPr>
        <w:pStyle w:val="NormalWeb"/>
        <w:spacing w:after="0" w:afterAutospacing="0"/>
        <w:ind w:left="1368"/>
        <w:jc w:val="both"/>
        <w:rPr>
          <w:rFonts w:ascii="Arial" w:hAnsi="Arial" w:cs="Arial"/>
        </w:rPr>
      </w:pPr>
    </w:p>
    <w:p w14:paraId="7E356C81" w14:textId="77777777" w:rsidR="00DB3409" w:rsidRDefault="00DB3409" w:rsidP="00192779">
      <w:pPr>
        <w:pStyle w:val="NormalWeb"/>
        <w:numPr>
          <w:ilvl w:val="1"/>
          <w:numId w:val="2"/>
        </w:numPr>
        <w:spacing w:after="0" w:afterAutospacing="0"/>
        <w:jc w:val="both"/>
        <w:rPr>
          <w:rFonts w:ascii="Arial" w:hAnsi="Arial" w:cs="Arial"/>
        </w:rPr>
      </w:pPr>
      <w:r w:rsidRPr="00691B3E">
        <w:rPr>
          <w:rFonts w:ascii="Arial" w:hAnsi="Arial" w:cs="Arial"/>
        </w:rPr>
        <w:t>Allow the bee to lick the sucrose reward for 1 second.</w:t>
      </w:r>
    </w:p>
    <w:p w14:paraId="6290903D" w14:textId="77777777" w:rsidR="00DB3409" w:rsidRDefault="00DB3409" w:rsidP="00192779">
      <w:pPr>
        <w:pStyle w:val="NormalWeb"/>
        <w:numPr>
          <w:ilvl w:val="2"/>
          <w:numId w:val="2"/>
        </w:numPr>
        <w:spacing w:after="0" w:afterAutospacing="0"/>
        <w:jc w:val="both"/>
        <w:rPr>
          <w:rFonts w:ascii="Arial" w:hAnsi="Arial" w:cs="Arial"/>
        </w:rPr>
      </w:pPr>
      <w:r>
        <w:rPr>
          <w:rFonts w:ascii="Arial" w:hAnsi="Arial" w:cs="Arial"/>
        </w:rPr>
        <w:t>SCOPE: Bee licks sucrose reward</w:t>
      </w:r>
    </w:p>
    <w:p w14:paraId="5EFA6C45" w14:textId="77777777" w:rsidR="00DB3409" w:rsidRPr="00691B3E" w:rsidRDefault="00DB3409" w:rsidP="00DB3409">
      <w:pPr>
        <w:pStyle w:val="NormalWeb"/>
        <w:spacing w:after="0" w:afterAutospacing="0"/>
        <w:ind w:left="1368"/>
        <w:jc w:val="both"/>
        <w:rPr>
          <w:rFonts w:ascii="Arial" w:hAnsi="Arial" w:cs="Arial"/>
        </w:rPr>
      </w:pPr>
    </w:p>
    <w:p w14:paraId="4818736D" w14:textId="77777777" w:rsidR="00DB3409" w:rsidRDefault="00DB3409" w:rsidP="00192779">
      <w:pPr>
        <w:pStyle w:val="NormalWeb"/>
        <w:numPr>
          <w:ilvl w:val="1"/>
          <w:numId w:val="2"/>
        </w:numPr>
        <w:spacing w:after="0" w:afterAutospacing="0"/>
        <w:jc w:val="both"/>
        <w:rPr>
          <w:rFonts w:ascii="Arial" w:hAnsi="Arial" w:cs="Arial"/>
        </w:rPr>
      </w:pPr>
      <w:r>
        <w:rPr>
          <w:rFonts w:ascii="Arial" w:hAnsi="Arial" w:cs="Arial"/>
        </w:rPr>
        <w:t>Proceed with the conditioning procedure until the bee receives five pairings</w:t>
      </w:r>
      <w:r w:rsidRPr="00691B3E">
        <w:rPr>
          <w:rFonts w:ascii="Arial" w:hAnsi="Arial" w:cs="Arial"/>
        </w:rPr>
        <w:t xml:space="preserve">. </w:t>
      </w:r>
    </w:p>
    <w:p w14:paraId="6D10E6B3" w14:textId="77777777" w:rsidR="00DB3409" w:rsidRDefault="00DB3409" w:rsidP="00192779">
      <w:pPr>
        <w:pStyle w:val="NormalWeb"/>
        <w:numPr>
          <w:ilvl w:val="2"/>
          <w:numId w:val="2"/>
        </w:numPr>
        <w:spacing w:after="0" w:afterAutospacing="0"/>
        <w:jc w:val="both"/>
        <w:rPr>
          <w:rFonts w:ascii="Arial" w:hAnsi="Arial" w:cs="Arial"/>
        </w:rPr>
      </w:pPr>
      <w:r>
        <w:rPr>
          <w:rFonts w:ascii="Arial" w:hAnsi="Arial" w:cs="Arial"/>
        </w:rPr>
        <w:t>MED: Side shot of talent administering another pairing</w:t>
      </w:r>
    </w:p>
    <w:p w14:paraId="3C6F5385" w14:textId="77777777" w:rsidR="00DB3409" w:rsidRDefault="00DB3409" w:rsidP="00DB3409">
      <w:pPr>
        <w:pStyle w:val="NormalWeb"/>
        <w:spacing w:after="0" w:afterAutospacing="0"/>
        <w:ind w:left="1368"/>
        <w:jc w:val="both"/>
        <w:rPr>
          <w:rFonts w:ascii="Arial" w:hAnsi="Arial" w:cs="Arial"/>
        </w:rPr>
      </w:pPr>
    </w:p>
    <w:p w14:paraId="15E3DDC6" w14:textId="77777777" w:rsidR="00DB3409" w:rsidRDefault="00DB3409" w:rsidP="00192779">
      <w:pPr>
        <w:pStyle w:val="NormalWeb"/>
        <w:numPr>
          <w:ilvl w:val="1"/>
          <w:numId w:val="2"/>
        </w:numPr>
        <w:spacing w:after="0" w:afterAutospacing="0"/>
        <w:jc w:val="both"/>
        <w:rPr>
          <w:rFonts w:ascii="Arial" w:hAnsi="Arial" w:cs="Arial"/>
        </w:rPr>
      </w:pPr>
      <w:r w:rsidRPr="00CF1F19">
        <w:rPr>
          <w:rFonts w:ascii="Arial" w:hAnsi="Arial" w:cs="Arial"/>
        </w:rPr>
        <w:lastRenderedPageBreak/>
        <w:t xml:space="preserve">After the first rewarded pairings, bees should start to respond to CS presentation by extension of their proboscis, indicating that they expect the forthcoming reward. A fully extended proboscis observed anytime during the first 3 seconds of tactile stimulus presentation, before sucrose presentation, is scored as a positive response. </w:t>
      </w:r>
    </w:p>
    <w:p w14:paraId="61BFC134" w14:textId="247C8A8C" w:rsidR="00DB3409" w:rsidRDefault="00192779" w:rsidP="00192779">
      <w:pPr>
        <w:pStyle w:val="NormalWeb"/>
        <w:numPr>
          <w:ilvl w:val="2"/>
          <w:numId w:val="2"/>
        </w:numPr>
        <w:spacing w:after="0" w:afterAutospacing="0"/>
        <w:jc w:val="both"/>
        <w:rPr>
          <w:rFonts w:ascii="Arial" w:hAnsi="Arial" w:cs="Arial"/>
        </w:rPr>
      </w:pPr>
      <w:r>
        <w:rPr>
          <w:rFonts w:ascii="Arial" w:hAnsi="Arial" w:cs="Arial"/>
        </w:rPr>
        <w:t>ECU</w:t>
      </w:r>
      <w:r w:rsidR="00DB3409">
        <w:rPr>
          <w:rFonts w:ascii="Arial" w:hAnsi="Arial" w:cs="Arial"/>
        </w:rPr>
        <w:t>: Shot of conditioned bee responding to CS</w:t>
      </w:r>
      <w:r>
        <w:rPr>
          <w:rFonts w:ascii="Arial" w:hAnsi="Arial" w:cs="Arial"/>
        </w:rPr>
        <w:t xml:space="preserve"> </w:t>
      </w:r>
      <w:r w:rsidRPr="00192779">
        <w:rPr>
          <w:rFonts w:ascii="Arial" w:hAnsi="Arial" w:cs="Arial"/>
          <w:color w:val="FF0000"/>
        </w:rPr>
        <w:t>(please use 3.19.1.3/4)</w:t>
      </w:r>
    </w:p>
    <w:p w14:paraId="1463E4A6" w14:textId="047AFD6B" w:rsidR="00DB3409" w:rsidRPr="00FD4937" w:rsidRDefault="00192779" w:rsidP="00192779">
      <w:pPr>
        <w:pStyle w:val="NormalWeb"/>
        <w:numPr>
          <w:ilvl w:val="2"/>
          <w:numId w:val="2"/>
        </w:numPr>
        <w:spacing w:after="0" w:afterAutospacing="0"/>
        <w:jc w:val="both"/>
        <w:rPr>
          <w:rFonts w:ascii="Arial" w:hAnsi="Arial" w:cs="Arial"/>
        </w:rPr>
      </w:pPr>
      <w:r w:rsidRPr="00FD4937">
        <w:rPr>
          <w:rFonts w:ascii="Arial" w:hAnsi="Arial" w:cs="Arial"/>
        </w:rPr>
        <w:t>MED</w:t>
      </w:r>
      <w:r w:rsidR="00DB3409" w:rsidRPr="00FD4937">
        <w:rPr>
          <w:rFonts w:ascii="Arial" w:hAnsi="Arial" w:cs="Arial"/>
        </w:rPr>
        <w:t xml:space="preserve">: </w:t>
      </w:r>
      <w:r w:rsidRPr="00FD4937">
        <w:rPr>
          <w:rFonts w:ascii="Arial" w:hAnsi="Arial" w:cs="Arial"/>
        </w:rPr>
        <w:t>Talent writes positive/negative response into protocol</w:t>
      </w:r>
    </w:p>
    <w:p w14:paraId="57477857" w14:textId="77777777" w:rsidR="00DB3409" w:rsidRPr="00CF1F19" w:rsidRDefault="00DB3409" w:rsidP="00DB3409">
      <w:pPr>
        <w:pStyle w:val="NormalWeb"/>
        <w:spacing w:after="0" w:afterAutospacing="0"/>
        <w:ind w:left="1368"/>
        <w:jc w:val="both"/>
        <w:rPr>
          <w:rFonts w:ascii="Arial" w:hAnsi="Arial" w:cs="Arial"/>
        </w:rPr>
      </w:pPr>
    </w:p>
    <w:p w14:paraId="6BE078BF" w14:textId="77777777" w:rsidR="00DB3409" w:rsidRDefault="00DB3409" w:rsidP="00192779">
      <w:pPr>
        <w:pStyle w:val="NormalWeb"/>
        <w:numPr>
          <w:ilvl w:val="1"/>
          <w:numId w:val="2"/>
        </w:numPr>
        <w:jc w:val="both"/>
        <w:rPr>
          <w:rFonts w:ascii="Arial" w:hAnsi="Arial" w:cs="Arial"/>
        </w:rPr>
      </w:pPr>
      <w:r>
        <w:rPr>
          <w:rFonts w:ascii="Arial" w:hAnsi="Arial" w:cs="Arial"/>
        </w:rPr>
        <w:t>Finally, a</w:t>
      </w:r>
      <w:r w:rsidRPr="00691B3E">
        <w:rPr>
          <w:rFonts w:ascii="Arial" w:hAnsi="Arial" w:cs="Arial"/>
        </w:rPr>
        <w:t xml:space="preserve"> learning curve is </w:t>
      </w:r>
      <w:r>
        <w:rPr>
          <w:rFonts w:ascii="Arial" w:hAnsi="Arial" w:cs="Arial"/>
        </w:rPr>
        <w:t>generated</w:t>
      </w:r>
      <w:r w:rsidRPr="00691B3E">
        <w:rPr>
          <w:rFonts w:ascii="Arial" w:hAnsi="Arial" w:cs="Arial"/>
        </w:rPr>
        <w:t xml:space="preserve"> for a group of bees. For this, the percentage of bees showing the PER during CS presentation is plotted for each trial.</w:t>
      </w:r>
    </w:p>
    <w:p w14:paraId="1D851ABE" w14:textId="77777777" w:rsidR="00DB3409" w:rsidRPr="00691B3E" w:rsidRDefault="00DB3409" w:rsidP="00192779">
      <w:pPr>
        <w:pStyle w:val="NormalWeb"/>
        <w:numPr>
          <w:ilvl w:val="2"/>
          <w:numId w:val="2"/>
        </w:numPr>
        <w:jc w:val="both"/>
        <w:rPr>
          <w:rFonts w:ascii="Arial" w:hAnsi="Arial" w:cs="Arial"/>
        </w:rPr>
      </w:pPr>
      <w:r>
        <w:rPr>
          <w:rFonts w:ascii="Arial" w:hAnsi="Arial" w:cs="Arial"/>
        </w:rPr>
        <w:t>MED: Over the shoulder of Talent generating plot</w:t>
      </w:r>
    </w:p>
    <w:p w14:paraId="165FBF78" w14:textId="77777777" w:rsidR="00DB3409" w:rsidRPr="00691B3E" w:rsidRDefault="00DB3409" w:rsidP="00DB3409">
      <w:pPr>
        <w:pStyle w:val="NormalWeb"/>
        <w:ind w:left="1080"/>
        <w:jc w:val="both"/>
        <w:rPr>
          <w:rFonts w:ascii="Arial" w:hAnsi="Arial" w:cs="Arial"/>
        </w:rPr>
      </w:pPr>
    </w:p>
    <w:p w14:paraId="72412D44" w14:textId="77777777" w:rsidR="00DB3409" w:rsidRPr="00691B3E" w:rsidRDefault="00DB3409" w:rsidP="00192779">
      <w:pPr>
        <w:pStyle w:val="NormalWeb"/>
        <w:numPr>
          <w:ilvl w:val="0"/>
          <w:numId w:val="2"/>
        </w:numPr>
        <w:jc w:val="both"/>
        <w:rPr>
          <w:rFonts w:ascii="Arial" w:hAnsi="Arial" w:cs="Arial"/>
        </w:rPr>
      </w:pPr>
      <w:r w:rsidRPr="00691B3E">
        <w:rPr>
          <w:rFonts w:ascii="Arial" w:hAnsi="Arial" w:cs="Arial"/>
          <w:b/>
        </w:rPr>
        <w:t>Kinematic recordings and data analysis</w:t>
      </w:r>
    </w:p>
    <w:p w14:paraId="49727F44" w14:textId="77777777" w:rsidR="00DB3409" w:rsidRDefault="00DB3409" w:rsidP="00192779">
      <w:pPr>
        <w:numPr>
          <w:ilvl w:val="1"/>
          <w:numId w:val="2"/>
        </w:numPr>
        <w:jc w:val="both"/>
        <w:rPr>
          <w:rFonts w:ascii="Arial" w:hAnsi="Arial" w:cs="Arial"/>
          <w:szCs w:val="24"/>
          <w:lang w:val="en-GB"/>
        </w:rPr>
      </w:pPr>
      <w:r>
        <w:rPr>
          <w:rFonts w:ascii="Arial" w:hAnsi="Arial" w:cs="Arial"/>
          <w:szCs w:val="24"/>
          <w:lang w:val="en-GB"/>
        </w:rPr>
        <w:t>After conditioning, a</w:t>
      </w:r>
      <w:r w:rsidRPr="00691B3E">
        <w:rPr>
          <w:rFonts w:ascii="Arial" w:hAnsi="Arial" w:cs="Arial"/>
          <w:szCs w:val="24"/>
          <w:lang w:val="en-GB"/>
        </w:rPr>
        <w:t xml:space="preserve"> digital video camera with a suitable macro lens is used to record the antennal mov</w:t>
      </w:r>
      <w:r>
        <w:rPr>
          <w:rFonts w:ascii="Arial" w:hAnsi="Arial" w:cs="Arial"/>
          <w:szCs w:val="24"/>
          <w:lang w:val="en-GB"/>
        </w:rPr>
        <w:t>ements</w:t>
      </w:r>
      <w:r w:rsidRPr="00691B3E">
        <w:rPr>
          <w:rFonts w:ascii="Arial" w:hAnsi="Arial" w:cs="Arial"/>
          <w:szCs w:val="24"/>
          <w:lang w:val="en-GB"/>
        </w:rPr>
        <w:t>. Here, we use a Basler</w:t>
      </w:r>
      <w:r w:rsidRPr="00691B3E">
        <w:rPr>
          <w:rFonts w:ascii="Arial" w:hAnsi="Arial" w:cs="Arial"/>
          <w:szCs w:val="24"/>
        </w:rPr>
        <w:t xml:space="preserve"> A602f</w:t>
      </w:r>
      <w:r w:rsidRPr="00691B3E">
        <w:rPr>
          <w:rFonts w:ascii="Arial" w:hAnsi="Arial" w:cs="Arial"/>
          <w:szCs w:val="24"/>
          <w:lang w:val="en-GB"/>
        </w:rPr>
        <w:t xml:space="preserve"> camera equipped with a </w:t>
      </w:r>
      <w:proofErr w:type="spellStart"/>
      <w:r w:rsidRPr="00691B3E">
        <w:rPr>
          <w:rFonts w:ascii="Arial" w:hAnsi="Arial" w:cs="Arial"/>
          <w:szCs w:val="24"/>
          <w:lang w:val="en-GB"/>
        </w:rPr>
        <w:t>TechSpec</w:t>
      </w:r>
      <w:proofErr w:type="spellEnd"/>
      <w:r w:rsidRPr="00691B3E">
        <w:rPr>
          <w:rFonts w:ascii="Arial" w:hAnsi="Arial" w:cs="Arial"/>
          <w:szCs w:val="24"/>
          <w:lang w:val="en-GB"/>
        </w:rPr>
        <w:t xml:space="preserve"> VZM 200 lens, operated at 50 frames per second via a fire-wire connection.</w:t>
      </w:r>
    </w:p>
    <w:p w14:paraId="48892D64" w14:textId="77777777" w:rsidR="00DB3409" w:rsidRDefault="00DB3409" w:rsidP="00192779">
      <w:pPr>
        <w:numPr>
          <w:ilvl w:val="2"/>
          <w:numId w:val="2"/>
        </w:numPr>
        <w:jc w:val="both"/>
        <w:rPr>
          <w:rFonts w:ascii="Arial" w:hAnsi="Arial" w:cs="Arial"/>
          <w:szCs w:val="24"/>
          <w:lang w:val="en-GB"/>
        </w:rPr>
      </w:pPr>
      <w:r>
        <w:rPr>
          <w:rFonts w:ascii="Arial" w:hAnsi="Arial" w:cs="Arial"/>
          <w:szCs w:val="24"/>
          <w:lang w:val="en-GB"/>
        </w:rPr>
        <w:t xml:space="preserve">MED: Talent walk into frame and puts camera into position </w:t>
      </w:r>
    </w:p>
    <w:p w14:paraId="519F3F6D" w14:textId="77777777" w:rsidR="00DB3409" w:rsidRDefault="00DB3409" w:rsidP="00192779">
      <w:pPr>
        <w:numPr>
          <w:ilvl w:val="2"/>
          <w:numId w:val="2"/>
        </w:numPr>
        <w:jc w:val="both"/>
        <w:rPr>
          <w:rFonts w:ascii="Arial" w:hAnsi="Arial" w:cs="Arial"/>
          <w:szCs w:val="24"/>
          <w:lang w:val="en-GB"/>
        </w:rPr>
      </w:pPr>
      <w:r>
        <w:rPr>
          <w:rFonts w:ascii="Arial" w:hAnsi="Arial" w:cs="Arial"/>
          <w:szCs w:val="24"/>
          <w:lang w:val="en-GB"/>
        </w:rPr>
        <w:t>CU: Talent points at camera</w:t>
      </w:r>
    </w:p>
    <w:p w14:paraId="65511A3A" w14:textId="77777777" w:rsidR="00DB3409" w:rsidRDefault="00DB3409" w:rsidP="00192779">
      <w:pPr>
        <w:numPr>
          <w:ilvl w:val="2"/>
          <w:numId w:val="2"/>
        </w:numPr>
        <w:jc w:val="both"/>
        <w:rPr>
          <w:rFonts w:ascii="Arial" w:hAnsi="Arial" w:cs="Arial"/>
          <w:szCs w:val="24"/>
          <w:lang w:val="en-GB"/>
        </w:rPr>
      </w:pPr>
      <w:r>
        <w:rPr>
          <w:rFonts w:ascii="Arial" w:hAnsi="Arial" w:cs="Arial"/>
          <w:szCs w:val="24"/>
          <w:lang w:val="en-GB"/>
        </w:rPr>
        <w:t>CU: Shot of the lens</w:t>
      </w:r>
    </w:p>
    <w:p w14:paraId="736816E8" w14:textId="77777777" w:rsidR="00DB3409" w:rsidRPr="00691B3E" w:rsidRDefault="00DB3409" w:rsidP="00DB3409">
      <w:pPr>
        <w:ind w:left="1368"/>
        <w:jc w:val="both"/>
        <w:rPr>
          <w:rFonts w:ascii="Arial" w:hAnsi="Arial" w:cs="Arial"/>
          <w:szCs w:val="24"/>
          <w:lang w:val="en-GB"/>
        </w:rPr>
      </w:pPr>
    </w:p>
    <w:p w14:paraId="7B43BB70" w14:textId="77777777" w:rsidR="00DB3409" w:rsidRDefault="00DB3409" w:rsidP="00192779">
      <w:pPr>
        <w:numPr>
          <w:ilvl w:val="1"/>
          <w:numId w:val="2"/>
        </w:numPr>
        <w:jc w:val="both"/>
        <w:rPr>
          <w:rFonts w:ascii="Arial" w:hAnsi="Arial" w:cs="Arial"/>
          <w:szCs w:val="24"/>
          <w:lang w:val="en-GB"/>
        </w:rPr>
      </w:pPr>
      <w:r>
        <w:rPr>
          <w:rFonts w:ascii="Arial" w:hAnsi="Arial" w:cs="Arial"/>
          <w:szCs w:val="24"/>
          <w:lang w:val="en-GB"/>
        </w:rPr>
        <w:t>Adjust</w:t>
      </w:r>
      <w:r w:rsidRPr="00691B3E">
        <w:rPr>
          <w:rFonts w:ascii="Arial" w:hAnsi="Arial" w:cs="Arial"/>
          <w:szCs w:val="24"/>
          <w:lang w:val="en-GB"/>
        </w:rPr>
        <w:t xml:space="preserve"> the camera such that the harnessed bee and tactile stimulus will be visible.</w:t>
      </w:r>
    </w:p>
    <w:p w14:paraId="707AACF3" w14:textId="77777777" w:rsidR="00DB3409" w:rsidRDefault="00DB3409" w:rsidP="00192779">
      <w:pPr>
        <w:numPr>
          <w:ilvl w:val="2"/>
          <w:numId w:val="2"/>
        </w:numPr>
        <w:jc w:val="both"/>
        <w:rPr>
          <w:rFonts w:ascii="Arial" w:hAnsi="Arial" w:cs="Arial"/>
          <w:szCs w:val="24"/>
          <w:lang w:val="en-GB"/>
        </w:rPr>
      </w:pPr>
      <w:r>
        <w:rPr>
          <w:rFonts w:ascii="Arial" w:hAnsi="Arial" w:cs="Arial"/>
          <w:szCs w:val="24"/>
          <w:lang w:val="en-GB"/>
        </w:rPr>
        <w:t>Screen shot or MED: Talent adjusts camera to get the correct shot</w:t>
      </w:r>
    </w:p>
    <w:p w14:paraId="72689C67" w14:textId="32451986" w:rsidR="00192779" w:rsidRPr="00FD4937" w:rsidRDefault="00192779" w:rsidP="00192779">
      <w:pPr>
        <w:numPr>
          <w:ilvl w:val="2"/>
          <w:numId w:val="2"/>
        </w:numPr>
        <w:jc w:val="both"/>
        <w:rPr>
          <w:rFonts w:ascii="Arial" w:hAnsi="Arial" w:cs="Arial"/>
          <w:szCs w:val="24"/>
          <w:lang w:val="en-GB"/>
        </w:rPr>
      </w:pPr>
      <w:r w:rsidRPr="00FD4937">
        <w:rPr>
          <w:rFonts w:ascii="Arial" w:hAnsi="Arial" w:cs="Arial"/>
          <w:szCs w:val="24"/>
          <w:lang w:val="en-GB"/>
        </w:rPr>
        <w:t>CU: Adjusting the camera</w:t>
      </w:r>
    </w:p>
    <w:p w14:paraId="19D427B3" w14:textId="1CA7064E" w:rsidR="0072483F" w:rsidRPr="005E55A2" w:rsidRDefault="0072483F" w:rsidP="00FD4937">
      <w:pPr>
        <w:pStyle w:val="NormalWeb"/>
        <w:ind w:firstLine="360"/>
        <w:jc w:val="both"/>
        <w:rPr>
          <w:rFonts w:ascii="Arial" w:hAnsi="Arial" w:cs="Arial"/>
          <w:color w:val="FF0000"/>
          <w:lang w:val="en-GB"/>
        </w:rPr>
      </w:pPr>
      <w:r>
        <w:rPr>
          <w:rFonts w:ascii="Arial" w:hAnsi="Arial" w:cs="Arial"/>
          <w:color w:val="FF0000"/>
          <w:highlight w:val="yellow"/>
          <w:lang w:val="en-GB"/>
        </w:rPr>
        <w:t>{Comment</w:t>
      </w:r>
      <w:r w:rsidRPr="00976695">
        <w:rPr>
          <w:rFonts w:ascii="Arial" w:hAnsi="Arial" w:cs="Arial"/>
          <w:color w:val="FF0000"/>
          <w:highlight w:val="yellow"/>
          <w:lang w:val="en-GB"/>
        </w:rPr>
        <w:t xml:space="preserve">: </w:t>
      </w:r>
      <w:r>
        <w:rPr>
          <w:rFonts w:ascii="Arial" w:hAnsi="Arial" w:cs="Arial"/>
          <w:bCs/>
          <w:color w:val="FF0000"/>
          <w:highlight w:val="yellow"/>
        </w:rPr>
        <w:t>4.2.1 and 4.2.2 is the same sequence</w:t>
      </w:r>
      <w:r w:rsidRPr="00976695">
        <w:rPr>
          <w:rFonts w:ascii="Arial" w:hAnsi="Arial" w:cs="Arial"/>
          <w:bCs/>
          <w:color w:val="FF0000"/>
          <w:highlight w:val="yellow"/>
        </w:rPr>
        <w:t>!}</w:t>
      </w:r>
    </w:p>
    <w:p w14:paraId="2D49CA75" w14:textId="77777777" w:rsidR="00DB3409" w:rsidRDefault="00DB3409" w:rsidP="00DB3409">
      <w:pPr>
        <w:ind w:left="1368"/>
        <w:jc w:val="both"/>
        <w:rPr>
          <w:rFonts w:ascii="Arial" w:hAnsi="Arial" w:cs="Arial"/>
          <w:szCs w:val="24"/>
          <w:lang w:val="en-GB"/>
        </w:rPr>
      </w:pPr>
    </w:p>
    <w:p w14:paraId="02E8BECD" w14:textId="77777777" w:rsidR="00DB3409" w:rsidRPr="00192779" w:rsidRDefault="00DB3409" w:rsidP="00192779">
      <w:pPr>
        <w:pStyle w:val="NormalWeb"/>
        <w:numPr>
          <w:ilvl w:val="1"/>
          <w:numId w:val="2"/>
        </w:numPr>
        <w:jc w:val="both"/>
        <w:rPr>
          <w:rFonts w:ascii="Arial" w:hAnsi="Arial" w:cs="Arial"/>
          <w:color w:val="FF0000"/>
        </w:rPr>
      </w:pPr>
      <w:r w:rsidRPr="00691B3E">
        <w:rPr>
          <w:rFonts w:ascii="Arial" w:hAnsi="Arial" w:cs="Arial"/>
        </w:rPr>
        <w:t xml:space="preserve">Next, calibrate the camera by taking </w:t>
      </w:r>
      <w:r>
        <w:rPr>
          <w:rFonts w:ascii="Arial" w:hAnsi="Arial" w:cs="Arial"/>
        </w:rPr>
        <w:t xml:space="preserve">single pictures of a calibrated </w:t>
      </w:r>
      <w:r w:rsidRPr="00691B3E">
        <w:rPr>
          <w:rFonts w:ascii="Arial" w:hAnsi="Arial" w:cs="Arial"/>
        </w:rPr>
        <w:t>checkerboard</w:t>
      </w:r>
      <w:r>
        <w:rPr>
          <w:rFonts w:ascii="Arial" w:hAnsi="Arial" w:cs="Arial"/>
        </w:rPr>
        <w:t xml:space="preserve"> from d</w:t>
      </w:r>
      <w:r w:rsidRPr="00691B3E">
        <w:rPr>
          <w:rFonts w:ascii="Arial" w:hAnsi="Arial" w:cs="Arial"/>
        </w:rPr>
        <w:t>ifferent orientatio</w:t>
      </w:r>
      <w:r w:rsidRPr="00691B3E">
        <w:rPr>
          <w:rFonts w:ascii="Arial" w:hAnsi="Arial" w:cs="Arial"/>
          <w:color w:val="000000"/>
        </w:rPr>
        <w:t>n</w:t>
      </w:r>
      <w:r>
        <w:rPr>
          <w:rFonts w:ascii="Arial" w:hAnsi="Arial" w:cs="Arial"/>
          <w:color w:val="000000"/>
        </w:rPr>
        <w:t>s</w:t>
      </w:r>
      <w:r w:rsidRPr="00691B3E">
        <w:rPr>
          <w:rFonts w:ascii="Arial" w:hAnsi="Arial" w:cs="Arial"/>
        </w:rPr>
        <w:t xml:space="preserve">. </w:t>
      </w:r>
      <w:r>
        <w:rPr>
          <w:rFonts w:ascii="Arial" w:hAnsi="Arial" w:cs="Arial"/>
        </w:rPr>
        <w:t xml:space="preserve">Use specialized software with a </w:t>
      </w:r>
      <w:r w:rsidRPr="00691B3E">
        <w:rPr>
          <w:rFonts w:ascii="Arial" w:hAnsi="Arial" w:cs="Arial"/>
        </w:rPr>
        <w:t>camera calibration tool</w:t>
      </w:r>
      <w:r>
        <w:rPr>
          <w:rFonts w:ascii="Arial" w:hAnsi="Arial" w:cs="Arial"/>
        </w:rPr>
        <w:t xml:space="preserve"> to </w:t>
      </w:r>
      <w:r w:rsidRPr="00192779">
        <w:rPr>
          <w:rFonts w:ascii="Arial" w:hAnsi="Arial" w:cs="Arial"/>
        </w:rPr>
        <w:t xml:space="preserve">analyze the images. </w:t>
      </w:r>
    </w:p>
    <w:p w14:paraId="35EC7F36" w14:textId="77777777" w:rsidR="00DB3409" w:rsidRPr="00FE411A" w:rsidRDefault="00DB3409" w:rsidP="00192779">
      <w:pPr>
        <w:pStyle w:val="NormalWeb"/>
        <w:numPr>
          <w:ilvl w:val="2"/>
          <w:numId w:val="2"/>
        </w:numPr>
        <w:jc w:val="both"/>
        <w:rPr>
          <w:rFonts w:ascii="Arial" w:hAnsi="Arial" w:cs="Arial"/>
          <w:color w:val="FF0000"/>
        </w:rPr>
      </w:pPr>
      <w:r w:rsidRPr="00192779">
        <w:rPr>
          <w:rFonts w:ascii="Arial" w:hAnsi="Arial" w:cs="Arial"/>
        </w:rPr>
        <w:t>MED: Talent takes pictures of checkerboard</w:t>
      </w:r>
    </w:p>
    <w:p w14:paraId="58A558A3" w14:textId="2F2230D4" w:rsidR="00FE411A" w:rsidRPr="00FD4937" w:rsidRDefault="00FE411A" w:rsidP="00FD4937">
      <w:pPr>
        <w:pStyle w:val="NormalWeb"/>
        <w:ind w:left="710"/>
        <w:jc w:val="both"/>
        <w:rPr>
          <w:rFonts w:ascii="Arial" w:hAnsi="Arial" w:cs="Arial"/>
        </w:rPr>
      </w:pPr>
      <w:r w:rsidRPr="00FD4937">
        <w:rPr>
          <w:rFonts w:ascii="Arial" w:hAnsi="Arial" w:cs="Arial"/>
        </w:rPr>
        <w:t>4.3.4 CU: Button on monitor: single shot</w:t>
      </w:r>
    </w:p>
    <w:p w14:paraId="6B0AADE8" w14:textId="0B9CE26C" w:rsidR="00FE411A" w:rsidRPr="00FE411A" w:rsidRDefault="00FD4937" w:rsidP="00FD4937">
      <w:pPr>
        <w:pStyle w:val="NormalWeb"/>
        <w:ind w:left="1350" w:hanging="630"/>
        <w:jc w:val="both"/>
        <w:rPr>
          <w:rFonts w:ascii="Arial" w:hAnsi="Arial" w:cs="Arial"/>
        </w:rPr>
      </w:pPr>
      <w:r>
        <w:rPr>
          <w:rFonts w:ascii="Arial" w:hAnsi="Arial" w:cs="Arial"/>
        </w:rPr>
        <w:t xml:space="preserve">4.3.3a. </w:t>
      </w:r>
      <w:r w:rsidR="00913FC9" w:rsidRPr="00192779">
        <w:rPr>
          <w:rFonts w:ascii="Arial" w:hAnsi="Arial" w:cs="Arial"/>
        </w:rPr>
        <w:t>Lab Media</w:t>
      </w:r>
      <w:r w:rsidR="00DB3409" w:rsidRPr="00192779">
        <w:rPr>
          <w:rFonts w:ascii="Arial" w:hAnsi="Arial" w:cs="Arial"/>
        </w:rPr>
        <w:t xml:space="preserve">: </w:t>
      </w:r>
      <w:r w:rsidR="00622ECA" w:rsidRPr="00192779">
        <w:rPr>
          <w:rFonts w:ascii="Arial" w:hAnsi="Arial" w:cs="Arial"/>
        </w:rPr>
        <w:t xml:space="preserve">Picture of checkerboard with detected corners </w:t>
      </w:r>
      <w:r w:rsidR="00EF2416" w:rsidRPr="00192779">
        <w:rPr>
          <w:rFonts w:ascii="Arial" w:hAnsi="Arial" w:cs="Arial"/>
        </w:rPr>
        <w:t>(</w:t>
      </w:r>
      <w:r w:rsidR="00024A2E" w:rsidRPr="00192779">
        <w:rPr>
          <w:rFonts w:ascii="Arial" w:hAnsi="Arial" w:cs="Arial"/>
        </w:rPr>
        <w:t>50179_</w:t>
      </w:r>
      <w:r w:rsidR="00EF2416" w:rsidRPr="00192779">
        <w:rPr>
          <w:rFonts w:ascii="Arial" w:hAnsi="Arial" w:cs="Arial"/>
        </w:rPr>
        <w:t>4-3-2_CalibCheckerboard</w:t>
      </w:r>
      <w:r w:rsidR="00131BE8" w:rsidRPr="00192779">
        <w:rPr>
          <w:rFonts w:ascii="Arial" w:hAnsi="Arial" w:cs="Arial"/>
        </w:rPr>
        <w:t>.</w:t>
      </w:r>
      <w:r w:rsidR="00EF2416" w:rsidRPr="00192779">
        <w:rPr>
          <w:rFonts w:ascii="Arial" w:hAnsi="Arial" w:cs="Arial"/>
        </w:rPr>
        <w:t>PNG</w:t>
      </w:r>
      <w:r w:rsidR="00622ECA" w:rsidRPr="00192779">
        <w:rPr>
          <w:rFonts w:ascii="Arial" w:hAnsi="Arial" w:cs="Arial"/>
        </w:rPr>
        <w:t>)</w:t>
      </w:r>
      <w:r w:rsidR="00295D2C" w:rsidRPr="00192779">
        <w:rPr>
          <w:rFonts w:ascii="Arial" w:hAnsi="Arial" w:cs="Arial"/>
        </w:rPr>
        <w:t>.</w:t>
      </w:r>
    </w:p>
    <w:p w14:paraId="37503989" w14:textId="252806E2" w:rsidR="0066136D" w:rsidRDefault="00FD4937" w:rsidP="00FD4937">
      <w:pPr>
        <w:pStyle w:val="NormalWeb"/>
        <w:ind w:left="1350" w:hanging="630"/>
        <w:jc w:val="both"/>
        <w:rPr>
          <w:rFonts w:ascii="Arial" w:hAnsi="Arial" w:cs="Arial"/>
        </w:rPr>
      </w:pPr>
      <w:r>
        <w:rPr>
          <w:rFonts w:ascii="Arial" w:hAnsi="Arial" w:cs="Arial"/>
        </w:rPr>
        <w:t xml:space="preserve">4.3.3b </w:t>
      </w:r>
      <w:r w:rsidR="00913FC9" w:rsidRPr="00192779">
        <w:rPr>
          <w:rFonts w:ascii="Arial" w:hAnsi="Arial" w:cs="Arial"/>
        </w:rPr>
        <w:t>Lab Media</w:t>
      </w:r>
      <w:r w:rsidR="00DB3409" w:rsidRPr="00192779">
        <w:rPr>
          <w:rFonts w:ascii="Arial" w:hAnsi="Arial" w:cs="Arial"/>
        </w:rPr>
        <w:t xml:space="preserve">: </w:t>
      </w:r>
      <w:r w:rsidR="00622ECA" w:rsidRPr="00192779">
        <w:rPr>
          <w:rFonts w:ascii="Arial" w:hAnsi="Arial" w:cs="Arial"/>
        </w:rPr>
        <w:t xml:space="preserve">Picture </w:t>
      </w:r>
      <w:r w:rsidR="00EF2416" w:rsidRPr="00192779">
        <w:rPr>
          <w:rFonts w:ascii="Arial" w:hAnsi="Arial" w:cs="Arial"/>
        </w:rPr>
        <w:t xml:space="preserve">and video animation </w:t>
      </w:r>
      <w:r w:rsidR="00622ECA" w:rsidRPr="00192779">
        <w:rPr>
          <w:rFonts w:ascii="Arial" w:hAnsi="Arial" w:cs="Arial"/>
        </w:rPr>
        <w:t xml:space="preserve">of calibration </w:t>
      </w:r>
      <w:r w:rsidR="00EF2416" w:rsidRPr="00192779">
        <w:rPr>
          <w:rFonts w:ascii="Arial" w:hAnsi="Arial" w:cs="Arial"/>
        </w:rPr>
        <w:t xml:space="preserve">result </w:t>
      </w:r>
      <w:r w:rsidR="00622ECA" w:rsidRPr="00192779">
        <w:rPr>
          <w:rFonts w:ascii="Arial" w:hAnsi="Arial" w:cs="Arial"/>
        </w:rPr>
        <w:t>(</w:t>
      </w:r>
      <w:r w:rsidR="00024A2E" w:rsidRPr="00192779">
        <w:rPr>
          <w:rFonts w:ascii="Arial" w:hAnsi="Arial" w:cs="Arial"/>
        </w:rPr>
        <w:t>50179_</w:t>
      </w:r>
      <w:r w:rsidR="00EF2416" w:rsidRPr="00192779">
        <w:rPr>
          <w:rFonts w:ascii="Arial" w:hAnsi="Arial" w:cs="Arial"/>
        </w:rPr>
        <w:t xml:space="preserve">4-3-3a_CalibResult.PNG and </w:t>
      </w:r>
      <w:r w:rsidR="00024A2E" w:rsidRPr="00192779">
        <w:rPr>
          <w:rFonts w:ascii="Arial" w:hAnsi="Arial" w:cs="Arial"/>
        </w:rPr>
        <w:t>50179_</w:t>
      </w:r>
      <w:r w:rsidR="00EF2416" w:rsidRPr="00192779">
        <w:rPr>
          <w:rFonts w:ascii="Arial" w:hAnsi="Arial" w:cs="Arial"/>
        </w:rPr>
        <w:t>4-3-3b_CalibResult.avi</w:t>
      </w:r>
      <w:r w:rsidR="00622ECA" w:rsidRPr="00192779">
        <w:rPr>
          <w:rFonts w:ascii="Arial" w:hAnsi="Arial" w:cs="Arial"/>
        </w:rPr>
        <w:t>)</w:t>
      </w:r>
      <w:r w:rsidR="00295D2C" w:rsidRPr="00192779">
        <w:rPr>
          <w:rFonts w:ascii="Arial" w:hAnsi="Arial" w:cs="Arial"/>
        </w:rPr>
        <w:t>.</w:t>
      </w:r>
    </w:p>
    <w:p w14:paraId="789A8F36" w14:textId="5C750B7E" w:rsidR="00FE411A" w:rsidRPr="00FD4937" w:rsidRDefault="00FE411A" w:rsidP="00FE411A">
      <w:pPr>
        <w:pStyle w:val="NormalWeb"/>
        <w:numPr>
          <w:ilvl w:val="2"/>
          <w:numId w:val="2"/>
        </w:numPr>
        <w:jc w:val="both"/>
        <w:rPr>
          <w:rFonts w:ascii="Arial" w:hAnsi="Arial" w:cs="Arial"/>
          <w:strike/>
        </w:rPr>
      </w:pPr>
      <w:r w:rsidRPr="00FD4937">
        <w:rPr>
          <w:rFonts w:ascii="Arial" w:hAnsi="Arial" w:cs="Arial"/>
          <w:strike/>
        </w:rPr>
        <w:t>CU: Picture of checkerboard</w:t>
      </w:r>
    </w:p>
    <w:p w14:paraId="210ADD4C" w14:textId="40467E6B" w:rsidR="00976695" w:rsidRPr="0017498F" w:rsidRDefault="00976695" w:rsidP="00976695">
      <w:pPr>
        <w:pStyle w:val="NormalWeb"/>
        <w:ind w:left="360"/>
        <w:jc w:val="both"/>
        <w:rPr>
          <w:rFonts w:ascii="Arial" w:hAnsi="Arial" w:cs="Arial"/>
          <w:color w:val="FF0000"/>
          <w:lang w:val="en-GB"/>
        </w:rPr>
      </w:pPr>
      <w:r>
        <w:rPr>
          <w:rFonts w:ascii="Arial" w:hAnsi="Arial" w:cs="Arial"/>
          <w:color w:val="FF0000"/>
          <w:highlight w:val="yellow"/>
          <w:lang w:val="en-GB"/>
        </w:rPr>
        <w:t>{Comment</w:t>
      </w:r>
      <w:r w:rsidRPr="00976695">
        <w:rPr>
          <w:rFonts w:ascii="Arial" w:hAnsi="Arial" w:cs="Arial"/>
          <w:color w:val="FF0000"/>
          <w:highlight w:val="yellow"/>
          <w:lang w:val="en-GB"/>
        </w:rPr>
        <w:t xml:space="preserve">: </w:t>
      </w:r>
      <w:r w:rsidRPr="00976695">
        <w:rPr>
          <w:rFonts w:ascii="Arial" w:hAnsi="Arial" w:cs="Arial"/>
          <w:bCs/>
          <w:color w:val="FF0000"/>
          <w:highlight w:val="yellow"/>
        </w:rPr>
        <w:t xml:space="preserve">Changed </w:t>
      </w:r>
      <w:r w:rsidR="00507E68">
        <w:rPr>
          <w:rFonts w:ascii="Arial" w:hAnsi="Arial" w:cs="Arial"/>
          <w:bCs/>
          <w:color w:val="FF0000"/>
          <w:highlight w:val="yellow"/>
        </w:rPr>
        <w:t>step</w:t>
      </w:r>
      <w:r w:rsidRPr="00976695">
        <w:rPr>
          <w:rFonts w:ascii="Arial" w:hAnsi="Arial" w:cs="Arial"/>
          <w:bCs/>
          <w:color w:val="FF0000"/>
          <w:highlight w:val="yellow"/>
        </w:rPr>
        <w:t xml:space="preserve"> order</w:t>
      </w:r>
      <w:r>
        <w:rPr>
          <w:rFonts w:ascii="Arial" w:hAnsi="Arial" w:cs="Arial"/>
          <w:bCs/>
          <w:color w:val="FF0000"/>
          <w:highlight w:val="yellow"/>
        </w:rPr>
        <w:t xml:space="preserve"> and deleted step 4.3.5</w:t>
      </w:r>
      <w:r w:rsidRPr="00976695">
        <w:rPr>
          <w:rFonts w:ascii="Arial" w:hAnsi="Arial" w:cs="Arial"/>
          <w:bCs/>
          <w:color w:val="FF0000"/>
          <w:highlight w:val="yellow"/>
        </w:rPr>
        <w:t>!}</w:t>
      </w:r>
    </w:p>
    <w:p w14:paraId="1A67EE47" w14:textId="77777777" w:rsidR="00FE411A" w:rsidRPr="00FE411A" w:rsidRDefault="00FE411A" w:rsidP="00FE411A">
      <w:pPr>
        <w:pStyle w:val="NormalWeb"/>
        <w:ind w:left="1358"/>
        <w:jc w:val="both"/>
        <w:rPr>
          <w:rFonts w:ascii="Arial" w:hAnsi="Arial" w:cs="Arial"/>
        </w:rPr>
      </w:pPr>
    </w:p>
    <w:p w14:paraId="1BBBFFD5" w14:textId="77777777" w:rsidR="00DB3409" w:rsidRPr="00192779" w:rsidRDefault="00DB3409" w:rsidP="00192779">
      <w:pPr>
        <w:pStyle w:val="NormalWeb"/>
        <w:numPr>
          <w:ilvl w:val="1"/>
          <w:numId w:val="2"/>
        </w:numPr>
        <w:jc w:val="both"/>
        <w:rPr>
          <w:rFonts w:ascii="Arial" w:hAnsi="Arial" w:cs="Arial"/>
        </w:rPr>
      </w:pPr>
      <w:r w:rsidRPr="00691B3E">
        <w:rPr>
          <w:rFonts w:ascii="Arial" w:hAnsi="Arial" w:cs="Arial"/>
        </w:rPr>
        <w:t xml:space="preserve">Once calibrated, place a single fixed bee below the camera lens and present the tactile </w:t>
      </w:r>
      <w:r w:rsidRPr="00192779">
        <w:rPr>
          <w:rFonts w:ascii="Arial" w:hAnsi="Arial" w:cs="Arial"/>
        </w:rPr>
        <w:t xml:space="preserve">stimulus as shown earlier. Record the antennal movement while the bee is scanning the object.  </w:t>
      </w:r>
    </w:p>
    <w:p w14:paraId="165257A9" w14:textId="77777777" w:rsidR="00DB3409" w:rsidRPr="00192779" w:rsidRDefault="00DB3409" w:rsidP="00192779">
      <w:pPr>
        <w:pStyle w:val="NormalWeb"/>
        <w:numPr>
          <w:ilvl w:val="2"/>
          <w:numId w:val="2"/>
        </w:numPr>
        <w:jc w:val="both"/>
        <w:rPr>
          <w:rFonts w:ascii="Arial" w:hAnsi="Arial" w:cs="Arial"/>
        </w:rPr>
      </w:pPr>
      <w:r w:rsidRPr="00192779">
        <w:rPr>
          <w:rFonts w:ascii="Arial" w:hAnsi="Arial" w:cs="Arial"/>
        </w:rPr>
        <w:t>MED: Talent puts bee in place</w:t>
      </w:r>
    </w:p>
    <w:p w14:paraId="6FF9BA98" w14:textId="77777777" w:rsidR="00DB3409" w:rsidRPr="00192779" w:rsidRDefault="00131BE8" w:rsidP="00192779">
      <w:pPr>
        <w:pStyle w:val="NormalWeb"/>
        <w:numPr>
          <w:ilvl w:val="2"/>
          <w:numId w:val="2"/>
        </w:numPr>
        <w:jc w:val="both"/>
        <w:rPr>
          <w:rFonts w:ascii="Arial" w:hAnsi="Arial" w:cs="Arial"/>
        </w:rPr>
      </w:pPr>
      <w:r w:rsidRPr="00192779">
        <w:rPr>
          <w:rFonts w:ascii="Arial" w:hAnsi="Arial" w:cs="Arial"/>
        </w:rPr>
        <w:t>Lab Media</w:t>
      </w:r>
      <w:r w:rsidR="00DB3409" w:rsidRPr="00192779">
        <w:rPr>
          <w:rFonts w:ascii="Arial" w:hAnsi="Arial" w:cs="Arial"/>
        </w:rPr>
        <w:t xml:space="preserve">: </w:t>
      </w:r>
      <w:r w:rsidR="009B749C" w:rsidRPr="00192779">
        <w:rPr>
          <w:rFonts w:ascii="Arial" w:hAnsi="Arial" w:cs="Arial"/>
        </w:rPr>
        <w:t>Recording</w:t>
      </w:r>
      <w:r w:rsidR="004F6569" w:rsidRPr="00192779">
        <w:rPr>
          <w:rFonts w:ascii="Arial" w:hAnsi="Arial" w:cs="Arial"/>
        </w:rPr>
        <w:t xml:space="preserve"> of </w:t>
      </w:r>
      <w:r w:rsidR="00622ECA" w:rsidRPr="00192779">
        <w:rPr>
          <w:rFonts w:ascii="Arial" w:hAnsi="Arial" w:cs="Arial"/>
        </w:rPr>
        <w:t>the bee</w:t>
      </w:r>
      <w:r w:rsidR="004F6569" w:rsidRPr="00192779">
        <w:rPr>
          <w:rFonts w:ascii="Arial" w:hAnsi="Arial" w:cs="Arial"/>
        </w:rPr>
        <w:t xml:space="preserve"> scanning object </w:t>
      </w:r>
      <w:r w:rsidR="00622ECA" w:rsidRPr="00192779">
        <w:rPr>
          <w:rFonts w:ascii="Arial" w:hAnsi="Arial" w:cs="Arial"/>
        </w:rPr>
        <w:t>(</w:t>
      </w:r>
      <w:r w:rsidR="00024A2E" w:rsidRPr="00192779">
        <w:rPr>
          <w:rFonts w:ascii="Arial" w:hAnsi="Arial" w:cs="Arial"/>
        </w:rPr>
        <w:t>50179_</w:t>
      </w:r>
      <w:r w:rsidR="00EF2416" w:rsidRPr="00192779">
        <w:rPr>
          <w:rFonts w:ascii="Arial" w:hAnsi="Arial" w:cs="Arial"/>
        </w:rPr>
        <w:t>4-4-2_RecBeeScanning</w:t>
      </w:r>
      <w:r w:rsidRPr="00192779">
        <w:rPr>
          <w:rFonts w:ascii="Arial" w:hAnsi="Arial" w:cs="Arial"/>
        </w:rPr>
        <w:t>.avi</w:t>
      </w:r>
      <w:r w:rsidR="00622ECA" w:rsidRPr="00192779">
        <w:rPr>
          <w:rFonts w:ascii="Arial" w:hAnsi="Arial" w:cs="Arial"/>
        </w:rPr>
        <w:t>)</w:t>
      </w:r>
      <w:r w:rsidR="00295D2C" w:rsidRPr="00192779">
        <w:rPr>
          <w:rFonts w:ascii="Arial" w:hAnsi="Arial" w:cs="Arial"/>
        </w:rPr>
        <w:t>.</w:t>
      </w:r>
    </w:p>
    <w:p w14:paraId="5A784F01" w14:textId="77777777" w:rsidR="00DB3409" w:rsidRPr="00192779" w:rsidRDefault="00DB3409" w:rsidP="00DB3409">
      <w:pPr>
        <w:pStyle w:val="NormalWeb"/>
        <w:ind w:left="1368"/>
        <w:jc w:val="both"/>
        <w:rPr>
          <w:rFonts w:ascii="Arial" w:hAnsi="Arial" w:cs="Arial"/>
        </w:rPr>
      </w:pPr>
    </w:p>
    <w:p w14:paraId="547BC7E2" w14:textId="77777777" w:rsidR="00DB3409" w:rsidRPr="00192779" w:rsidRDefault="00DB3409" w:rsidP="00192779">
      <w:pPr>
        <w:pStyle w:val="NormalWeb"/>
        <w:numPr>
          <w:ilvl w:val="1"/>
          <w:numId w:val="2"/>
        </w:numPr>
        <w:jc w:val="both"/>
        <w:rPr>
          <w:rFonts w:ascii="Arial" w:hAnsi="Arial" w:cs="Arial"/>
          <w:color w:val="FF0000"/>
          <w:lang w:val="en-GB"/>
        </w:rPr>
      </w:pPr>
      <w:r w:rsidRPr="00192779">
        <w:rPr>
          <w:rFonts w:ascii="Arial" w:hAnsi="Arial" w:cs="Arial"/>
          <w:lang w:val="en-GB"/>
        </w:rPr>
        <w:t xml:space="preserve">Once the data have been collected, </w:t>
      </w:r>
      <w:proofErr w:type="spellStart"/>
      <w:r w:rsidRPr="00192779">
        <w:rPr>
          <w:rFonts w:ascii="Arial" w:hAnsi="Arial" w:cs="Arial"/>
          <w:lang w:val="en-GB"/>
        </w:rPr>
        <w:t>Matlab</w:t>
      </w:r>
      <w:proofErr w:type="spellEnd"/>
      <w:r w:rsidRPr="00192779">
        <w:rPr>
          <w:rFonts w:ascii="Arial" w:hAnsi="Arial" w:cs="Arial"/>
          <w:lang w:val="en-GB"/>
        </w:rPr>
        <w:t xml:space="preserve"> is used to define the image background. First, calculate the median greyscale value over time for each pixel. Static objects, like the fixed head of the bee and the tactile stimulus, will constitute the image background. </w:t>
      </w:r>
    </w:p>
    <w:p w14:paraId="2BAFFFDF" w14:textId="77777777" w:rsidR="00DB3409" w:rsidRPr="00192779" w:rsidRDefault="00DB3409" w:rsidP="00192779">
      <w:pPr>
        <w:pStyle w:val="NormalWeb"/>
        <w:numPr>
          <w:ilvl w:val="2"/>
          <w:numId w:val="2"/>
        </w:numPr>
        <w:jc w:val="both"/>
        <w:rPr>
          <w:rFonts w:ascii="Arial" w:hAnsi="Arial" w:cs="Arial"/>
          <w:color w:val="FF0000"/>
          <w:lang w:val="en-GB"/>
        </w:rPr>
      </w:pPr>
      <w:r w:rsidRPr="00192779">
        <w:rPr>
          <w:rFonts w:ascii="Arial" w:hAnsi="Arial" w:cs="Arial"/>
          <w:lang w:val="en-GB"/>
        </w:rPr>
        <w:t xml:space="preserve">MED: Talent begins </w:t>
      </w:r>
      <w:proofErr w:type="spellStart"/>
      <w:r w:rsidRPr="00192779">
        <w:rPr>
          <w:rFonts w:ascii="Arial" w:hAnsi="Arial" w:cs="Arial"/>
          <w:lang w:val="en-GB"/>
        </w:rPr>
        <w:t>analyzing</w:t>
      </w:r>
      <w:proofErr w:type="spellEnd"/>
      <w:r w:rsidRPr="00192779">
        <w:rPr>
          <w:rFonts w:ascii="Arial" w:hAnsi="Arial" w:cs="Arial"/>
          <w:lang w:val="en-GB"/>
        </w:rPr>
        <w:t xml:space="preserve"> data</w:t>
      </w:r>
    </w:p>
    <w:p w14:paraId="19F7CE87" w14:textId="77777777" w:rsidR="00DB3409" w:rsidRPr="00192779" w:rsidRDefault="00DB3409" w:rsidP="00192779">
      <w:pPr>
        <w:pStyle w:val="NormalWeb"/>
        <w:numPr>
          <w:ilvl w:val="2"/>
          <w:numId w:val="2"/>
        </w:numPr>
        <w:jc w:val="both"/>
        <w:rPr>
          <w:rFonts w:ascii="Arial" w:hAnsi="Arial" w:cs="Arial"/>
          <w:lang w:val="en-GB"/>
        </w:rPr>
      </w:pPr>
      <w:r w:rsidRPr="00192779">
        <w:rPr>
          <w:rFonts w:ascii="Arial" w:hAnsi="Arial" w:cs="Arial"/>
          <w:lang w:val="en-GB"/>
        </w:rPr>
        <w:t xml:space="preserve">Lab Media: </w:t>
      </w:r>
      <w:r w:rsidR="00622ECA" w:rsidRPr="00192779">
        <w:rPr>
          <w:rFonts w:ascii="Arial" w:hAnsi="Arial" w:cs="Arial"/>
          <w:lang w:val="en-GB"/>
        </w:rPr>
        <w:t xml:space="preserve">Picture of mean grey scale </w:t>
      </w:r>
      <w:r w:rsidR="00EF2416" w:rsidRPr="00192779">
        <w:rPr>
          <w:rFonts w:ascii="Arial" w:hAnsi="Arial" w:cs="Arial"/>
          <w:lang w:val="en-GB"/>
        </w:rPr>
        <w:t xml:space="preserve">Background </w:t>
      </w:r>
      <w:r w:rsidR="00622ECA" w:rsidRPr="00192779">
        <w:rPr>
          <w:rFonts w:ascii="Arial" w:hAnsi="Arial" w:cs="Arial"/>
          <w:lang w:val="en-GB"/>
        </w:rPr>
        <w:t>image result (</w:t>
      </w:r>
      <w:r w:rsidR="00024A2E" w:rsidRPr="00192779">
        <w:rPr>
          <w:rFonts w:ascii="Arial" w:hAnsi="Arial" w:cs="Arial"/>
          <w:lang w:val="en-GB"/>
        </w:rPr>
        <w:t>50179_</w:t>
      </w:r>
      <w:r w:rsidR="00EF2416" w:rsidRPr="00192779">
        <w:rPr>
          <w:rFonts w:ascii="Arial" w:hAnsi="Arial" w:cs="Arial"/>
          <w:lang w:val="en-GB"/>
        </w:rPr>
        <w:t>4-5-2_ImageBackground.PNG</w:t>
      </w:r>
      <w:r w:rsidR="00622ECA" w:rsidRPr="00192779">
        <w:rPr>
          <w:rFonts w:ascii="Arial" w:hAnsi="Arial" w:cs="Arial"/>
          <w:lang w:val="en-GB"/>
        </w:rPr>
        <w:t>)</w:t>
      </w:r>
      <w:r w:rsidR="00295D2C" w:rsidRPr="00192779">
        <w:rPr>
          <w:rFonts w:ascii="Arial" w:hAnsi="Arial" w:cs="Arial"/>
          <w:lang w:val="en-GB"/>
        </w:rPr>
        <w:t>.</w:t>
      </w:r>
    </w:p>
    <w:p w14:paraId="52BAD394" w14:textId="77777777" w:rsidR="00D56A75" w:rsidRPr="00192779" w:rsidRDefault="00D56A75" w:rsidP="00192779">
      <w:pPr>
        <w:pStyle w:val="NormalWeb"/>
        <w:numPr>
          <w:ilvl w:val="2"/>
          <w:numId w:val="2"/>
        </w:numPr>
        <w:jc w:val="both"/>
        <w:rPr>
          <w:rFonts w:ascii="Arial" w:hAnsi="Arial" w:cs="Arial"/>
          <w:strike/>
          <w:lang w:val="en-GB"/>
        </w:rPr>
      </w:pPr>
      <w:r w:rsidRPr="00192779">
        <w:rPr>
          <w:rFonts w:ascii="Arial" w:hAnsi="Arial" w:cs="Arial"/>
          <w:strike/>
          <w:lang w:val="en-GB"/>
        </w:rPr>
        <w:t>Lab Media (To be provided) or Screen shot: Talent defines background image</w:t>
      </w:r>
      <w:r w:rsidR="00295D2C" w:rsidRPr="00192779">
        <w:rPr>
          <w:rFonts w:ascii="Arial" w:hAnsi="Arial" w:cs="Arial"/>
          <w:strike/>
          <w:lang w:val="en-GB"/>
        </w:rPr>
        <w:t>.</w:t>
      </w:r>
    </w:p>
    <w:p w14:paraId="7B132E52" w14:textId="77777777" w:rsidR="00DB3409" w:rsidRPr="003155EA" w:rsidRDefault="00DB3409" w:rsidP="00DB3409">
      <w:pPr>
        <w:pStyle w:val="NormalWeb"/>
        <w:ind w:left="1368"/>
        <w:jc w:val="both"/>
        <w:rPr>
          <w:rFonts w:ascii="Arial" w:hAnsi="Arial" w:cs="Arial"/>
          <w:color w:val="FF0000"/>
          <w:lang w:val="en-GB"/>
        </w:rPr>
      </w:pPr>
      <w:bookmarkStart w:id="0" w:name="_GoBack"/>
      <w:bookmarkEnd w:id="0"/>
    </w:p>
    <w:p w14:paraId="29E4F2F5" w14:textId="77777777" w:rsidR="00DB3409" w:rsidRPr="00192779" w:rsidRDefault="00DB3409" w:rsidP="00192779">
      <w:pPr>
        <w:pStyle w:val="NormalWeb"/>
        <w:numPr>
          <w:ilvl w:val="1"/>
          <w:numId w:val="2"/>
        </w:numPr>
        <w:jc w:val="both"/>
        <w:rPr>
          <w:rFonts w:ascii="Arial" w:hAnsi="Arial" w:cs="Arial"/>
          <w:lang w:val="en-GB"/>
        </w:rPr>
      </w:pPr>
      <w:r w:rsidRPr="00691B3E">
        <w:rPr>
          <w:rFonts w:ascii="Arial" w:hAnsi="Arial" w:cs="Arial"/>
          <w:lang w:val="en-GB"/>
        </w:rPr>
        <w:t xml:space="preserve">By subtracting the image background from each frame, the moving parts in the </w:t>
      </w:r>
      <w:r w:rsidRPr="00192779">
        <w:rPr>
          <w:rFonts w:ascii="Arial" w:hAnsi="Arial" w:cs="Arial"/>
          <w:lang w:val="en-GB"/>
        </w:rPr>
        <w:t>video, ideally the antennae of the bee, are isolated as the only areas of non-zero values</w:t>
      </w:r>
      <w:r w:rsidR="008E151D" w:rsidRPr="00192779">
        <w:rPr>
          <w:rFonts w:ascii="Arial" w:hAnsi="Arial" w:cs="Arial"/>
          <w:lang w:val="en-GB"/>
        </w:rPr>
        <w:t>.</w:t>
      </w:r>
    </w:p>
    <w:p w14:paraId="4F495B86" w14:textId="77777777" w:rsidR="00DB3409" w:rsidRPr="00192779" w:rsidRDefault="00197DB3" w:rsidP="00192779">
      <w:pPr>
        <w:pStyle w:val="NormalWeb"/>
        <w:numPr>
          <w:ilvl w:val="2"/>
          <w:numId w:val="2"/>
        </w:numPr>
        <w:jc w:val="both"/>
        <w:rPr>
          <w:rFonts w:ascii="Arial" w:hAnsi="Arial" w:cs="Arial"/>
          <w:lang w:val="en-GB"/>
        </w:rPr>
      </w:pPr>
      <w:r w:rsidRPr="00192779">
        <w:rPr>
          <w:rFonts w:ascii="Arial" w:hAnsi="Arial" w:cs="Arial"/>
          <w:lang w:val="en-GB"/>
        </w:rPr>
        <w:t>Lab Media</w:t>
      </w:r>
      <w:r w:rsidR="00DB3409" w:rsidRPr="00192779">
        <w:rPr>
          <w:rFonts w:ascii="Arial" w:hAnsi="Arial" w:cs="Arial"/>
          <w:lang w:val="en-GB"/>
        </w:rPr>
        <w:t xml:space="preserve">: </w:t>
      </w:r>
      <w:r w:rsidR="004F6569" w:rsidRPr="00192779">
        <w:rPr>
          <w:rFonts w:ascii="Arial" w:hAnsi="Arial" w:cs="Arial"/>
          <w:lang w:val="en-GB"/>
        </w:rPr>
        <w:t>Video</w:t>
      </w:r>
      <w:r w:rsidR="00622ECA" w:rsidRPr="00192779">
        <w:rPr>
          <w:rFonts w:ascii="Arial" w:hAnsi="Arial" w:cs="Arial"/>
          <w:lang w:val="en-GB"/>
        </w:rPr>
        <w:t xml:space="preserve"> of antennae isolated as non-zero values (</w:t>
      </w:r>
      <w:r w:rsidR="00024A2E" w:rsidRPr="00192779">
        <w:rPr>
          <w:rFonts w:ascii="Arial" w:hAnsi="Arial" w:cs="Arial"/>
          <w:lang w:val="en-GB"/>
        </w:rPr>
        <w:t>50179_</w:t>
      </w:r>
      <w:r w:rsidR="00EF2416" w:rsidRPr="00192779">
        <w:rPr>
          <w:rFonts w:ascii="Arial" w:hAnsi="Arial" w:cs="Arial"/>
          <w:lang w:val="en-GB"/>
        </w:rPr>
        <w:t>4-6-1_IsolatedAntennae</w:t>
      </w:r>
      <w:r w:rsidR="00131BE8" w:rsidRPr="00192779">
        <w:rPr>
          <w:rFonts w:ascii="Arial" w:hAnsi="Arial" w:cs="Arial"/>
          <w:lang w:val="en-GB"/>
        </w:rPr>
        <w:t>.avi</w:t>
      </w:r>
      <w:r w:rsidR="00622ECA" w:rsidRPr="00192779">
        <w:rPr>
          <w:rFonts w:ascii="Arial" w:hAnsi="Arial" w:cs="Arial"/>
          <w:lang w:val="en-GB"/>
        </w:rPr>
        <w:t>)</w:t>
      </w:r>
      <w:r w:rsidR="00295D2C" w:rsidRPr="00192779">
        <w:rPr>
          <w:rFonts w:ascii="Arial" w:hAnsi="Arial" w:cs="Arial"/>
          <w:lang w:val="en-GB"/>
        </w:rPr>
        <w:t>.</w:t>
      </w:r>
    </w:p>
    <w:p w14:paraId="4C48F833" w14:textId="77777777" w:rsidR="00DB3409" w:rsidRPr="00192779" w:rsidRDefault="00DB3409" w:rsidP="00DB3409">
      <w:pPr>
        <w:pStyle w:val="NormalWeb"/>
        <w:ind w:left="1080"/>
        <w:jc w:val="both"/>
        <w:rPr>
          <w:rFonts w:ascii="Arial" w:hAnsi="Arial" w:cs="Arial"/>
          <w:lang w:val="en-GB"/>
        </w:rPr>
      </w:pPr>
    </w:p>
    <w:p w14:paraId="2666922C" w14:textId="77777777" w:rsidR="00DB3409" w:rsidRPr="00192779" w:rsidRDefault="00DB3409" w:rsidP="00192779">
      <w:pPr>
        <w:pStyle w:val="NormalWeb"/>
        <w:numPr>
          <w:ilvl w:val="1"/>
          <w:numId w:val="2"/>
        </w:numPr>
        <w:jc w:val="both"/>
        <w:rPr>
          <w:rFonts w:ascii="Arial" w:hAnsi="Arial" w:cs="Arial"/>
          <w:color w:val="FF0000"/>
          <w:lang w:val="en-GB"/>
        </w:rPr>
      </w:pPr>
      <w:r w:rsidRPr="00192779">
        <w:rPr>
          <w:rFonts w:ascii="Arial" w:hAnsi="Arial" w:cs="Arial"/>
          <w:lang w:val="en-GB"/>
        </w:rPr>
        <w:t xml:space="preserve">For further processing, the two largest areas with non-zero pixel values are assumed to be the antennae. A mask is created to localize the antennal tips and for the entire image. To reduce the amount of error, a combination of image erosion and dilatation tools are applied. Once these techniques have reduced the noise level, a binary mask function is used to cluster the disjointed areas (See text protocol for more detail). </w:t>
      </w:r>
    </w:p>
    <w:p w14:paraId="48026D10" w14:textId="77777777" w:rsidR="00DB3409" w:rsidRPr="00192779" w:rsidRDefault="00DB3409" w:rsidP="00192779">
      <w:pPr>
        <w:pStyle w:val="NormalWeb"/>
        <w:numPr>
          <w:ilvl w:val="2"/>
          <w:numId w:val="2"/>
        </w:numPr>
        <w:jc w:val="both"/>
        <w:rPr>
          <w:rFonts w:ascii="Arial" w:hAnsi="Arial" w:cs="Arial"/>
          <w:lang w:val="en-GB"/>
        </w:rPr>
      </w:pPr>
      <w:r w:rsidRPr="00192779">
        <w:rPr>
          <w:rFonts w:ascii="Arial" w:hAnsi="Arial" w:cs="Arial"/>
          <w:lang w:val="en-GB"/>
        </w:rPr>
        <w:t xml:space="preserve">Lab Media: </w:t>
      </w:r>
      <w:r w:rsidR="004F6569" w:rsidRPr="00192779">
        <w:rPr>
          <w:rFonts w:ascii="Arial" w:hAnsi="Arial" w:cs="Arial"/>
          <w:lang w:val="en-GB"/>
        </w:rPr>
        <w:t>Video showing before and after optimization processing (</w:t>
      </w:r>
      <w:r w:rsidR="00024A2E" w:rsidRPr="00192779">
        <w:rPr>
          <w:rFonts w:ascii="Arial" w:hAnsi="Arial" w:cs="Arial"/>
          <w:lang w:val="en-GB"/>
        </w:rPr>
        <w:t>50179_</w:t>
      </w:r>
      <w:r w:rsidR="00EF2416" w:rsidRPr="00192779">
        <w:rPr>
          <w:rFonts w:ascii="Arial" w:hAnsi="Arial" w:cs="Arial"/>
          <w:lang w:val="en-GB"/>
        </w:rPr>
        <w:t>4-7-1_BeforeAfterProcess</w:t>
      </w:r>
      <w:r w:rsidR="00131BE8" w:rsidRPr="00192779">
        <w:rPr>
          <w:rFonts w:ascii="Arial" w:hAnsi="Arial" w:cs="Arial"/>
          <w:lang w:val="en-GB"/>
        </w:rPr>
        <w:t>.avi</w:t>
      </w:r>
      <w:r w:rsidR="004F6569" w:rsidRPr="00192779">
        <w:rPr>
          <w:rFonts w:ascii="Arial" w:hAnsi="Arial" w:cs="Arial"/>
          <w:lang w:val="en-GB"/>
        </w:rPr>
        <w:t>)</w:t>
      </w:r>
      <w:r w:rsidR="00295D2C" w:rsidRPr="00192779">
        <w:rPr>
          <w:rFonts w:ascii="Arial" w:hAnsi="Arial" w:cs="Arial"/>
          <w:lang w:val="en-GB"/>
        </w:rPr>
        <w:t>.</w:t>
      </w:r>
    </w:p>
    <w:p w14:paraId="201ED8CE" w14:textId="77777777" w:rsidR="00DB3409" w:rsidRPr="00192779" w:rsidRDefault="00DB3409" w:rsidP="00192779">
      <w:pPr>
        <w:pStyle w:val="NormalWeb"/>
        <w:numPr>
          <w:ilvl w:val="2"/>
          <w:numId w:val="2"/>
        </w:numPr>
        <w:jc w:val="both"/>
        <w:rPr>
          <w:rFonts w:ascii="Arial" w:hAnsi="Arial" w:cs="Arial"/>
          <w:lang w:val="en-GB"/>
        </w:rPr>
      </w:pPr>
      <w:r w:rsidRPr="00192779">
        <w:rPr>
          <w:rFonts w:ascii="Arial" w:hAnsi="Arial" w:cs="Arial"/>
          <w:lang w:val="en-GB"/>
        </w:rPr>
        <w:t xml:space="preserve">Lab Media: </w:t>
      </w:r>
      <w:r w:rsidR="00622ECA" w:rsidRPr="00192779">
        <w:rPr>
          <w:rFonts w:ascii="Arial" w:hAnsi="Arial" w:cs="Arial"/>
          <w:lang w:val="en-GB"/>
        </w:rPr>
        <w:t>Video of the moving antenna clusters (</w:t>
      </w:r>
      <w:r w:rsidR="00024A2E" w:rsidRPr="00192779">
        <w:rPr>
          <w:rFonts w:ascii="Arial" w:hAnsi="Arial" w:cs="Arial"/>
          <w:lang w:val="en-GB"/>
        </w:rPr>
        <w:t>50179_</w:t>
      </w:r>
      <w:r w:rsidR="00EF2416" w:rsidRPr="00192779">
        <w:rPr>
          <w:rFonts w:ascii="Arial" w:hAnsi="Arial" w:cs="Arial"/>
          <w:lang w:val="en-GB"/>
        </w:rPr>
        <w:t>4-7-2_AntennaCluster</w:t>
      </w:r>
      <w:r w:rsidR="00131BE8" w:rsidRPr="00192779">
        <w:rPr>
          <w:rFonts w:ascii="Arial" w:hAnsi="Arial" w:cs="Arial"/>
          <w:lang w:val="en-GB"/>
        </w:rPr>
        <w:t>.avi</w:t>
      </w:r>
      <w:r w:rsidR="00622ECA" w:rsidRPr="00192779">
        <w:rPr>
          <w:rFonts w:ascii="Arial" w:hAnsi="Arial" w:cs="Arial"/>
          <w:lang w:val="en-GB"/>
        </w:rPr>
        <w:t>)</w:t>
      </w:r>
      <w:r w:rsidR="00295D2C" w:rsidRPr="00192779">
        <w:rPr>
          <w:rFonts w:ascii="Arial" w:hAnsi="Arial" w:cs="Arial"/>
          <w:lang w:val="en-GB"/>
        </w:rPr>
        <w:t>.</w:t>
      </w:r>
    </w:p>
    <w:p w14:paraId="5A701014" w14:textId="77777777" w:rsidR="00DB3409" w:rsidRPr="007A0D60" w:rsidRDefault="00DB3409" w:rsidP="00DB3409">
      <w:pPr>
        <w:pStyle w:val="NormalWeb"/>
        <w:ind w:left="1368"/>
        <w:jc w:val="both"/>
        <w:rPr>
          <w:rFonts w:ascii="Arial" w:hAnsi="Arial" w:cs="Arial"/>
          <w:color w:val="FF0000"/>
          <w:lang w:val="en-GB"/>
        </w:rPr>
      </w:pPr>
    </w:p>
    <w:p w14:paraId="1825C6C7" w14:textId="5C4BA8F5" w:rsidR="00DB3409" w:rsidRPr="00192779" w:rsidRDefault="00DB3409" w:rsidP="00192779">
      <w:pPr>
        <w:pStyle w:val="NormalWeb"/>
        <w:numPr>
          <w:ilvl w:val="1"/>
          <w:numId w:val="2"/>
        </w:numPr>
        <w:jc w:val="both"/>
        <w:rPr>
          <w:rFonts w:ascii="Arial" w:hAnsi="Arial" w:cs="Arial"/>
          <w:lang w:val="en-GB"/>
        </w:rPr>
      </w:pPr>
      <w:r w:rsidRPr="00192779">
        <w:rPr>
          <w:rFonts w:ascii="Arial" w:hAnsi="Arial" w:cs="Arial"/>
          <w:lang w:val="en-GB"/>
        </w:rPr>
        <w:t>The centre of gravity is calculated</w:t>
      </w:r>
      <w:r w:rsidRPr="00192779">
        <w:rPr>
          <w:rFonts w:ascii="Arial" w:hAnsi="Arial" w:cs="Arial"/>
          <w:color w:val="FF0000"/>
          <w:lang w:val="en-GB"/>
        </w:rPr>
        <w:t xml:space="preserve"> </w:t>
      </w:r>
      <w:r w:rsidR="00295D2C" w:rsidRPr="00192779">
        <w:rPr>
          <w:rFonts w:ascii="Arial" w:hAnsi="Arial" w:cs="Arial"/>
          <w:lang w:val="en-GB"/>
        </w:rPr>
        <w:t xml:space="preserve">for </w:t>
      </w:r>
      <w:r w:rsidR="00197DB3" w:rsidRPr="00192779">
        <w:rPr>
          <w:rFonts w:ascii="Arial" w:hAnsi="Arial" w:cs="Arial"/>
          <w:lang w:val="en-GB"/>
        </w:rPr>
        <w:t>the two largest</w:t>
      </w:r>
      <w:r w:rsidRPr="00192779">
        <w:rPr>
          <w:rFonts w:ascii="Arial" w:hAnsi="Arial" w:cs="Arial"/>
          <w:lang w:val="en-GB"/>
        </w:rPr>
        <w:t xml:space="preserve"> of these clusters, in order to distinguish between the left and right antenna.  Here they are colour-labelled in red and green. Finally, the antennal tip for each antenna can be defined as the pixel in a cluster with the highest value in the proximal-to-distal direction. </w:t>
      </w:r>
      <w:r w:rsidR="00EF27AC" w:rsidRPr="00192779">
        <w:rPr>
          <w:rFonts w:ascii="Arial" w:hAnsi="Arial" w:cs="Arial"/>
          <w:lang w:val="en-GB"/>
        </w:rPr>
        <w:t>A two-dimensional histogram is created that shows the spatial distribution of the antennal tip.</w:t>
      </w:r>
    </w:p>
    <w:p w14:paraId="7C478F44" w14:textId="77777777" w:rsidR="00DB3409" w:rsidRPr="00192779" w:rsidRDefault="00DB3409" w:rsidP="00192779">
      <w:pPr>
        <w:pStyle w:val="NormalWeb"/>
        <w:numPr>
          <w:ilvl w:val="2"/>
          <w:numId w:val="2"/>
        </w:numPr>
        <w:jc w:val="both"/>
        <w:rPr>
          <w:rFonts w:ascii="Arial" w:hAnsi="Arial" w:cs="Arial"/>
          <w:lang w:val="en-GB"/>
        </w:rPr>
      </w:pPr>
      <w:r w:rsidRPr="00192779">
        <w:rPr>
          <w:rFonts w:ascii="Arial" w:hAnsi="Arial" w:cs="Arial"/>
          <w:lang w:val="en-GB"/>
        </w:rPr>
        <w:lastRenderedPageBreak/>
        <w:t>Lab Media</w:t>
      </w:r>
      <w:r w:rsidR="00EF2416" w:rsidRPr="00192779">
        <w:rPr>
          <w:rFonts w:ascii="Arial" w:hAnsi="Arial" w:cs="Arial"/>
          <w:lang w:val="en-GB"/>
        </w:rPr>
        <w:t>: Video of colour labelled antennae and antennal tips (</w:t>
      </w:r>
      <w:r w:rsidR="00024A2E" w:rsidRPr="00192779">
        <w:rPr>
          <w:rFonts w:ascii="Arial" w:hAnsi="Arial" w:cs="Arial"/>
          <w:lang w:val="en-GB"/>
        </w:rPr>
        <w:t>50179_</w:t>
      </w:r>
      <w:r w:rsidR="00EF2416" w:rsidRPr="00192779">
        <w:rPr>
          <w:rFonts w:ascii="Arial" w:hAnsi="Arial" w:cs="Arial"/>
        </w:rPr>
        <w:t>4-8-1_CollorLabeledAntennae</w:t>
      </w:r>
      <w:r w:rsidR="00131BE8" w:rsidRPr="00192779">
        <w:rPr>
          <w:rFonts w:ascii="Arial" w:hAnsi="Arial" w:cs="Arial"/>
          <w:lang w:val="en-GB"/>
        </w:rPr>
        <w:t>.</w:t>
      </w:r>
      <w:proofErr w:type="spellStart"/>
      <w:r w:rsidR="00131BE8" w:rsidRPr="00192779">
        <w:rPr>
          <w:rFonts w:ascii="Arial" w:hAnsi="Arial" w:cs="Arial"/>
          <w:lang w:val="en-GB"/>
        </w:rPr>
        <w:t>avi</w:t>
      </w:r>
      <w:proofErr w:type="spellEnd"/>
      <w:r w:rsidR="00EF2416" w:rsidRPr="00192779">
        <w:rPr>
          <w:rFonts w:ascii="Arial" w:hAnsi="Arial" w:cs="Arial"/>
          <w:lang w:val="en-GB"/>
        </w:rPr>
        <w:t>)</w:t>
      </w:r>
      <w:r w:rsidR="00295D2C" w:rsidRPr="00192779">
        <w:rPr>
          <w:rFonts w:ascii="Arial" w:hAnsi="Arial" w:cs="Arial"/>
          <w:lang w:val="en-GB"/>
        </w:rPr>
        <w:t>.</w:t>
      </w:r>
    </w:p>
    <w:p w14:paraId="60500EC6" w14:textId="77777777" w:rsidR="00DB3409" w:rsidRPr="00192779" w:rsidRDefault="00197DB3" w:rsidP="00192779">
      <w:pPr>
        <w:pStyle w:val="NormalWeb"/>
        <w:numPr>
          <w:ilvl w:val="2"/>
          <w:numId w:val="2"/>
        </w:numPr>
        <w:jc w:val="both"/>
        <w:rPr>
          <w:rFonts w:ascii="Arial" w:hAnsi="Arial" w:cs="Arial"/>
          <w:lang w:val="en-GB"/>
        </w:rPr>
      </w:pPr>
      <w:r w:rsidRPr="00192779">
        <w:rPr>
          <w:rFonts w:ascii="Arial" w:hAnsi="Arial" w:cs="Arial"/>
          <w:lang w:val="en-GB"/>
        </w:rPr>
        <w:t xml:space="preserve">Lab </w:t>
      </w:r>
      <w:r w:rsidR="00DB3409" w:rsidRPr="00192779">
        <w:rPr>
          <w:rFonts w:ascii="Arial" w:hAnsi="Arial" w:cs="Arial"/>
          <w:lang w:val="en-GB"/>
        </w:rPr>
        <w:t>Media</w:t>
      </w:r>
      <w:r w:rsidRPr="00192779">
        <w:rPr>
          <w:rFonts w:ascii="Arial" w:hAnsi="Arial" w:cs="Arial"/>
          <w:lang w:val="en-GB"/>
        </w:rPr>
        <w:t xml:space="preserve">: </w:t>
      </w:r>
      <w:r w:rsidR="00EF2416" w:rsidRPr="00192779">
        <w:rPr>
          <w:rFonts w:ascii="Arial" w:hAnsi="Arial" w:cs="Arial"/>
          <w:lang w:val="en-GB"/>
        </w:rPr>
        <w:t>Video of 2D-histogram for the left and right antennal tip</w:t>
      </w:r>
      <w:r w:rsidR="00540477" w:rsidRPr="00192779">
        <w:rPr>
          <w:rFonts w:ascii="Arial" w:hAnsi="Arial" w:cs="Arial"/>
          <w:lang w:val="en-GB"/>
        </w:rPr>
        <w:t xml:space="preserve"> </w:t>
      </w:r>
      <w:r w:rsidR="00EF2416" w:rsidRPr="00192779">
        <w:rPr>
          <w:rFonts w:ascii="Arial" w:hAnsi="Arial" w:cs="Arial"/>
          <w:lang w:val="en-GB"/>
        </w:rPr>
        <w:t>(</w:t>
      </w:r>
      <w:r w:rsidR="00024A2E" w:rsidRPr="00192779">
        <w:rPr>
          <w:rFonts w:ascii="Arial" w:hAnsi="Arial" w:cs="Arial"/>
          <w:lang w:val="en-GB"/>
        </w:rPr>
        <w:t>50179_</w:t>
      </w:r>
      <w:r w:rsidR="00EF2416" w:rsidRPr="00192779">
        <w:rPr>
          <w:rFonts w:ascii="Arial" w:hAnsi="Arial" w:cs="Arial"/>
        </w:rPr>
        <w:t>4-8-2_2DHistogram</w:t>
      </w:r>
      <w:r w:rsidR="00131BE8" w:rsidRPr="00192779">
        <w:rPr>
          <w:rFonts w:ascii="Arial" w:hAnsi="Arial" w:cs="Arial"/>
          <w:lang w:val="en-GB"/>
        </w:rPr>
        <w:t>.</w:t>
      </w:r>
      <w:proofErr w:type="spellStart"/>
      <w:r w:rsidR="00131BE8" w:rsidRPr="00192779">
        <w:rPr>
          <w:rFonts w:ascii="Arial" w:hAnsi="Arial" w:cs="Arial"/>
          <w:lang w:val="en-GB"/>
        </w:rPr>
        <w:t>avi</w:t>
      </w:r>
      <w:proofErr w:type="spellEnd"/>
      <w:r w:rsidR="00EF2416" w:rsidRPr="00192779">
        <w:rPr>
          <w:rFonts w:ascii="Arial" w:hAnsi="Arial" w:cs="Arial"/>
          <w:lang w:val="en-GB"/>
        </w:rPr>
        <w:t>)</w:t>
      </w:r>
      <w:r w:rsidR="00295D2C" w:rsidRPr="00192779">
        <w:rPr>
          <w:rFonts w:ascii="Arial" w:hAnsi="Arial" w:cs="Arial"/>
          <w:lang w:val="en-GB"/>
        </w:rPr>
        <w:t>.</w:t>
      </w:r>
    </w:p>
    <w:p w14:paraId="7A53B17F" w14:textId="77777777" w:rsidR="00131BE8" w:rsidRPr="00295D2C" w:rsidRDefault="00295D2C" w:rsidP="00131BE8">
      <w:pPr>
        <w:pStyle w:val="NormalWeb"/>
        <w:ind w:left="720"/>
        <w:jc w:val="both"/>
        <w:rPr>
          <w:rFonts w:ascii="Arial" w:hAnsi="Arial" w:cs="Arial"/>
          <w:lang w:val="en-GB"/>
        </w:rPr>
      </w:pPr>
      <w:r w:rsidRPr="00295D2C">
        <w:rPr>
          <w:rFonts w:ascii="Arial" w:hAnsi="Arial" w:cs="Arial"/>
          <w:lang w:val="en-GB"/>
        </w:rPr>
        <w:t>{Comment: Corrected narration text and presenting an additional video in step 4.8.2!}</w:t>
      </w:r>
    </w:p>
    <w:p w14:paraId="77CD40BB" w14:textId="77777777" w:rsidR="00197DB3" w:rsidRPr="00197DB3" w:rsidRDefault="00197DB3" w:rsidP="00197DB3">
      <w:pPr>
        <w:pStyle w:val="NormalWeb"/>
        <w:ind w:left="1368"/>
        <w:jc w:val="both"/>
        <w:rPr>
          <w:rFonts w:ascii="Arial" w:hAnsi="Arial" w:cs="Arial"/>
          <w:lang w:val="en-GB"/>
        </w:rPr>
      </w:pPr>
    </w:p>
    <w:p w14:paraId="18393FD8" w14:textId="77777777" w:rsidR="00DB3409" w:rsidRPr="00691B3E" w:rsidRDefault="00DB3409" w:rsidP="00192779">
      <w:pPr>
        <w:pStyle w:val="NormalWeb"/>
        <w:numPr>
          <w:ilvl w:val="0"/>
          <w:numId w:val="2"/>
        </w:numPr>
        <w:spacing w:after="0" w:afterAutospacing="0"/>
        <w:jc w:val="both"/>
        <w:rPr>
          <w:rFonts w:ascii="Arial" w:hAnsi="Arial" w:cs="Arial"/>
          <w:b/>
        </w:rPr>
      </w:pPr>
      <w:r w:rsidRPr="00691B3E">
        <w:rPr>
          <w:rFonts w:ascii="Arial" w:hAnsi="Arial" w:cs="Arial"/>
          <w:b/>
        </w:rPr>
        <w:t>Tactile learning and antennal sampling behavior in bees</w:t>
      </w:r>
    </w:p>
    <w:p w14:paraId="67530953" w14:textId="77777777" w:rsidR="00DB3409" w:rsidRDefault="00DB3409" w:rsidP="00192779">
      <w:pPr>
        <w:numPr>
          <w:ilvl w:val="1"/>
          <w:numId w:val="2"/>
        </w:numPr>
        <w:autoSpaceDE w:val="0"/>
        <w:autoSpaceDN w:val="0"/>
        <w:adjustRightInd w:val="0"/>
        <w:jc w:val="both"/>
        <w:rPr>
          <w:rFonts w:ascii="Arial" w:hAnsi="Arial" w:cs="Arial"/>
          <w:szCs w:val="24"/>
        </w:rPr>
      </w:pPr>
      <w:r w:rsidRPr="00691B3E">
        <w:rPr>
          <w:rFonts w:ascii="Arial" w:hAnsi="Arial" w:cs="Arial"/>
          <w:szCs w:val="24"/>
        </w:rPr>
        <w:t>Shown here is the learning curve of tactile PER conditioning in</w:t>
      </w:r>
      <w:r w:rsidRPr="00691B3E">
        <w:rPr>
          <w:rFonts w:ascii="Arial" w:hAnsi="Arial" w:cs="Arial"/>
          <w:b/>
          <w:szCs w:val="24"/>
        </w:rPr>
        <w:t xml:space="preserve"> </w:t>
      </w:r>
      <w:r w:rsidRPr="00691B3E">
        <w:rPr>
          <w:rFonts w:ascii="Arial" w:hAnsi="Arial" w:cs="Arial"/>
          <w:szCs w:val="24"/>
        </w:rPr>
        <w:t xml:space="preserve">Pollen foragers. </w:t>
      </w:r>
      <w:r w:rsidRPr="00691B3E">
        <w:rPr>
          <w:rFonts w:ascii="Arial" w:hAnsi="Arial" w:cs="Arial"/>
          <w:color w:val="221E1F"/>
          <w:szCs w:val="24"/>
        </w:rPr>
        <w:t xml:space="preserve">The </w:t>
      </w:r>
      <w:r w:rsidRPr="00691B3E">
        <w:rPr>
          <w:rFonts w:ascii="Arial" w:hAnsi="Arial" w:cs="Arial"/>
          <w:szCs w:val="24"/>
        </w:rPr>
        <w:t xml:space="preserve">percentage </w:t>
      </w:r>
      <w:r w:rsidRPr="00691B3E">
        <w:rPr>
          <w:rFonts w:ascii="Arial" w:hAnsi="Arial" w:cs="Arial"/>
          <w:color w:val="221E1F"/>
          <w:szCs w:val="24"/>
        </w:rPr>
        <w:t>of positive responses after the first pairing was significantly higher when compared to</w:t>
      </w:r>
      <w:r>
        <w:rPr>
          <w:rFonts w:ascii="Arial" w:hAnsi="Arial" w:cs="Arial"/>
          <w:color w:val="221E1F"/>
          <w:szCs w:val="24"/>
        </w:rPr>
        <w:t xml:space="preserve"> spontaneous behavior</w:t>
      </w:r>
      <w:r w:rsidRPr="00691B3E">
        <w:rPr>
          <w:rFonts w:ascii="Arial" w:hAnsi="Arial" w:cs="Arial"/>
          <w:color w:val="221E1F"/>
          <w:szCs w:val="24"/>
        </w:rPr>
        <w:t xml:space="preserve"> and t</w:t>
      </w:r>
      <w:r w:rsidRPr="00691B3E">
        <w:rPr>
          <w:rFonts w:ascii="Arial" w:hAnsi="Arial" w:cs="Arial"/>
          <w:szCs w:val="24"/>
        </w:rPr>
        <w:t>he learning curve shows saturation after the 3</w:t>
      </w:r>
      <w:r w:rsidRPr="00691B3E">
        <w:rPr>
          <w:rFonts w:ascii="Arial" w:hAnsi="Arial" w:cs="Arial"/>
          <w:szCs w:val="24"/>
          <w:vertAlign w:val="superscript"/>
        </w:rPr>
        <w:t>rd</w:t>
      </w:r>
      <w:r>
        <w:rPr>
          <w:rFonts w:ascii="Arial" w:hAnsi="Arial" w:cs="Arial"/>
          <w:szCs w:val="24"/>
        </w:rPr>
        <w:t xml:space="preserve"> reward</w:t>
      </w:r>
      <w:r w:rsidRPr="00691B3E">
        <w:rPr>
          <w:rFonts w:ascii="Arial" w:hAnsi="Arial" w:cs="Arial"/>
          <w:szCs w:val="24"/>
        </w:rPr>
        <w:t>.</w:t>
      </w:r>
    </w:p>
    <w:p w14:paraId="77999668" w14:textId="77777777" w:rsidR="00DB3409" w:rsidRDefault="00DB3409" w:rsidP="00192779">
      <w:pPr>
        <w:numPr>
          <w:ilvl w:val="2"/>
          <w:numId w:val="2"/>
        </w:numPr>
        <w:autoSpaceDE w:val="0"/>
        <w:autoSpaceDN w:val="0"/>
        <w:adjustRightInd w:val="0"/>
        <w:jc w:val="both"/>
        <w:rPr>
          <w:rFonts w:ascii="Arial" w:hAnsi="Arial" w:cs="Arial"/>
          <w:szCs w:val="24"/>
        </w:rPr>
      </w:pPr>
      <w:r>
        <w:rPr>
          <w:rFonts w:ascii="Arial" w:hAnsi="Arial" w:cs="Arial"/>
          <w:szCs w:val="24"/>
        </w:rPr>
        <w:t xml:space="preserve">Lab media: Figure 2, highlight </w:t>
      </w:r>
      <w:proofErr w:type="spellStart"/>
      <w:r>
        <w:rPr>
          <w:rFonts w:ascii="Arial" w:hAnsi="Arial" w:cs="Arial"/>
          <w:szCs w:val="24"/>
        </w:rPr>
        <w:t>Spont</w:t>
      </w:r>
      <w:proofErr w:type="spellEnd"/>
      <w:r>
        <w:rPr>
          <w:rFonts w:ascii="Arial" w:hAnsi="Arial" w:cs="Arial"/>
          <w:szCs w:val="24"/>
        </w:rPr>
        <w:t>. And the increase in PER after the 3</w:t>
      </w:r>
      <w:r w:rsidRPr="00376676">
        <w:rPr>
          <w:rFonts w:ascii="Arial" w:hAnsi="Arial" w:cs="Arial"/>
          <w:szCs w:val="24"/>
          <w:vertAlign w:val="superscript"/>
        </w:rPr>
        <w:t>rd</w:t>
      </w:r>
      <w:r>
        <w:rPr>
          <w:rFonts w:ascii="Arial" w:hAnsi="Arial" w:cs="Arial"/>
          <w:szCs w:val="24"/>
        </w:rPr>
        <w:t xml:space="preserve"> reward</w:t>
      </w:r>
    </w:p>
    <w:p w14:paraId="5A2C0B24" w14:textId="77777777" w:rsidR="00DB3409" w:rsidRPr="00691B3E" w:rsidRDefault="00DB3409" w:rsidP="00DB3409">
      <w:pPr>
        <w:autoSpaceDE w:val="0"/>
        <w:autoSpaceDN w:val="0"/>
        <w:adjustRightInd w:val="0"/>
        <w:ind w:left="1368"/>
        <w:jc w:val="both"/>
        <w:rPr>
          <w:rFonts w:ascii="Arial" w:hAnsi="Arial" w:cs="Arial"/>
          <w:szCs w:val="24"/>
        </w:rPr>
      </w:pPr>
    </w:p>
    <w:p w14:paraId="66B44B8D" w14:textId="77777777" w:rsidR="00DB3409" w:rsidRPr="00376676" w:rsidRDefault="00DB3409" w:rsidP="00192779">
      <w:pPr>
        <w:numPr>
          <w:ilvl w:val="1"/>
          <w:numId w:val="2"/>
        </w:numPr>
        <w:jc w:val="both"/>
        <w:rPr>
          <w:rFonts w:ascii="Arial" w:hAnsi="Arial" w:cs="Arial"/>
          <w:szCs w:val="24"/>
        </w:rPr>
      </w:pPr>
      <w:r w:rsidRPr="00376676">
        <w:rPr>
          <w:rFonts w:ascii="Arial" w:hAnsi="Arial" w:cs="Arial"/>
          <w:szCs w:val="24"/>
        </w:rPr>
        <w:t>In this example, the movement of the antennal tip in both the conditioned and the naïve group was recorded for 1 min in the presence or absence of the tactile stimulus</w:t>
      </w:r>
      <w:r>
        <w:rPr>
          <w:rFonts w:ascii="Arial" w:hAnsi="Arial" w:cs="Arial"/>
          <w:szCs w:val="24"/>
        </w:rPr>
        <w:t xml:space="preserve"> (5.2.1)</w:t>
      </w:r>
      <w:r w:rsidRPr="00376676">
        <w:rPr>
          <w:rFonts w:ascii="Arial" w:hAnsi="Arial" w:cs="Arial"/>
          <w:szCs w:val="24"/>
        </w:rPr>
        <w:t xml:space="preserve">. Seen here are spontaneous antennal movements before stimulus presentation. The abscissa shows the lateral </w:t>
      </w:r>
      <w:r>
        <w:rPr>
          <w:rFonts w:ascii="Arial" w:hAnsi="Arial" w:cs="Arial"/>
          <w:szCs w:val="24"/>
        </w:rPr>
        <w:t xml:space="preserve">position of the antennal tip </w:t>
      </w:r>
      <w:r w:rsidRPr="00376676">
        <w:rPr>
          <w:rFonts w:ascii="Arial" w:hAnsi="Arial" w:cs="Arial"/>
          <w:szCs w:val="24"/>
        </w:rPr>
        <w:t>while the ordinate shows the dis</w:t>
      </w:r>
      <w:r>
        <w:rPr>
          <w:rFonts w:ascii="Arial" w:hAnsi="Arial" w:cs="Arial"/>
          <w:szCs w:val="24"/>
        </w:rPr>
        <w:t>tal position</w:t>
      </w:r>
      <w:r w:rsidRPr="00376676">
        <w:rPr>
          <w:rFonts w:ascii="Arial" w:hAnsi="Arial" w:cs="Arial"/>
          <w:szCs w:val="24"/>
        </w:rPr>
        <w:t xml:space="preserve">. The color scale indicates the percentage of time that the antennal tip spent at any given location. Yellow indicates very frequent locations, red less frequent, and black locations </w:t>
      </w:r>
      <w:r>
        <w:rPr>
          <w:rFonts w:ascii="Arial" w:hAnsi="Arial" w:cs="Arial"/>
          <w:szCs w:val="24"/>
        </w:rPr>
        <w:t>are out of reach</w:t>
      </w:r>
    </w:p>
    <w:p w14:paraId="2DC35A82" w14:textId="77777777" w:rsidR="00DB3409" w:rsidRDefault="00DB3409" w:rsidP="00192779">
      <w:pPr>
        <w:numPr>
          <w:ilvl w:val="2"/>
          <w:numId w:val="2"/>
        </w:numPr>
        <w:jc w:val="both"/>
        <w:rPr>
          <w:rFonts w:ascii="Arial" w:hAnsi="Arial" w:cs="Arial"/>
          <w:szCs w:val="24"/>
        </w:rPr>
      </w:pPr>
      <w:r>
        <w:rPr>
          <w:rFonts w:ascii="Arial" w:hAnsi="Arial" w:cs="Arial"/>
          <w:szCs w:val="24"/>
        </w:rPr>
        <w:t>Lab Media: Figure 3</w:t>
      </w:r>
    </w:p>
    <w:p w14:paraId="3A73F17D" w14:textId="77777777" w:rsidR="00DB3409" w:rsidRDefault="00DB3409" w:rsidP="00192779">
      <w:pPr>
        <w:numPr>
          <w:ilvl w:val="2"/>
          <w:numId w:val="2"/>
        </w:numPr>
        <w:jc w:val="both"/>
        <w:rPr>
          <w:rFonts w:ascii="Arial" w:hAnsi="Arial" w:cs="Arial"/>
          <w:szCs w:val="24"/>
        </w:rPr>
      </w:pPr>
      <w:r>
        <w:rPr>
          <w:rFonts w:ascii="Arial" w:hAnsi="Arial" w:cs="Arial"/>
          <w:szCs w:val="24"/>
        </w:rPr>
        <w:t>Lab Media: Figure 3, focus on 3A1 and 3A2</w:t>
      </w:r>
    </w:p>
    <w:p w14:paraId="0D040E19" w14:textId="77777777" w:rsidR="00DB3409" w:rsidRPr="00376676" w:rsidRDefault="00DB3409" w:rsidP="00DB3409">
      <w:pPr>
        <w:ind w:left="1368"/>
        <w:jc w:val="both"/>
        <w:rPr>
          <w:rFonts w:ascii="Arial" w:hAnsi="Arial" w:cs="Arial"/>
          <w:szCs w:val="24"/>
        </w:rPr>
      </w:pPr>
    </w:p>
    <w:p w14:paraId="6F9D85B5" w14:textId="77777777" w:rsidR="00DB3409" w:rsidRDefault="00DB3409" w:rsidP="00192779">
      <w:pPr>
        <w:numPr>
          <w:ilvl w:val="1"/>
          <w:numId w:val="2"/>
        </w:numPr>
        <w:jc w:val="both"/>
        <w:rPr>
          <w:rFonts w:ascii="Arial" w:hAnsi="Arial" w:cs="Arial"/>
          <w:szCs w:val="24"/>
        </w:rPr>
      </w:pPr>
      <w:r w:rsidRPr="00376676">
        <w:rPr>
          <w:rFonts w:ascii="Arial" w:hAnsi="Arial" w:cs="Arial"/>
          <w:szCs w:val="24"/>
        </w:rPr>
        <w:t>This data show that both the naïve and conditioned group changed their antennal movement pattern in presence of a tactile stimulus compared to their</w:t>
      </w:r>
      <w:r>
        <w:rPr>
          <w:rFonts w:ascii="Arial" w:hAnsi="Arial" w:cs="Arial"/>
          <w:szCs w:val="24"/>
        </w:rPr>
        <w:t xml:space="preserve"> spontaneous behavior</w:t>
      </w:r>
      <w:r w:rsidRPr="00376676">
        <w:rPr>
          <w:rFonts w:ascii="Arial" w:hAnsi="Arial" w:cs="Arial"/>
          <w:szCs w:val="24"/>
        </w:rPr>
        <w:t>. Note the rectangular yellow region near the surface of the stimulus, indicating that the antennal tip spent much time sampling the surface</w:t>
      </w:r>
      <w:r>
        <w:rPr>
          <w:rFonts w:ascii="Arial" w:hAnsi="Arial" w:cs="Arial"/>
          <w:szCs w:val="24"/>
        </w:rPr>
        <w:t xml:space="preserve"> (5.3.1)</w:t>
      </w:r>
      <w:r w:rsidRPr="00376676">
        <w:rPr>
          <w:rFonts w:ascii="Arial" w:hAnsi="Arial" w:cs="Arial"/>
          <w:szCs w:val="24"/>
        </w:rPr>
        <w:t xml:space="preserve">. Bees from the conditioned group spent significantly more time with their antennal tip in the area of the stimulus than the naïve bees. </w:t>
      </w:r>
    </w:p>
    <w:p w14:paraId="091F6C8A" w14:textId="77777777" w:rsidR="00DB3409" w:rsidRDefault="00DB3409" w:rsidP="00192779">
      <w:pPr>
        <w:numPr>
          <w:ilvl w:val="2"/>
          <w:numId w:val="2"/>
        </w:numPr>
        <w:jc w:val="both"/>
        <w:rPr>
          <w:rFonts w:ascii="Arial" w:hAnsi="Arial" w:cs="Arial"/>
          <w:szCs w:val="24"/>
        </w:rPr>
      </w:pPr>
      <w:r>
        <w:rPr>
          <w:rFonts w:ascii="Arial" w:hAnsi="Arial" w:cs="Arial"/>
          <w:szCs w:val="24"/>
        </w:rPr>
        <w:t>Lab Media: Figure 3B1 and 3B2</w:t>
      </w:r>
    </w:p>
    <w:p w14:paraId="1593A04F" w14:textId="77777777" w:rsidR="00DB3409" w:rsidRPr="00376676" w:rsidRDefault="00DB3409" w:rsidP="00192779">
      <w:pPr>
        <w:numPr>
          <w:ilvl w:val="2"/>
          <w:numId w:val="2"/>
        </w:numPr>
        <w:jc w:val="both"/>
        <w:rPr>
          <w:rFonts w:ascii="Arial" w:hAnsi="Arial" w:cs="Arial"/>
          <w:szCs w:val="24"/>
        </w:rPr>
      </w:pPr>
      <w:r>
        <w:rPr>
          <w:rFonts w:ascii="Arial" w:hAnsi="Arial" w:cs="Arial"/>
          <w:szCs w:val="24"/>
        </w:rPr>
        <w:t>Lab Media: Figure 3C1 and 3C2, label the left graph “Naïve” and the right “Conditioned”</w:t>
      </w:r>
    </w:p>
    <w:p w14:paraId="5B79B6B0" w14:textId="77777777" w:rsidR="00DB3409" w:rsidRPr="00691B3E" w:rsidRDefault="00DB3409" w:rsidP="0066136D">
      <w:pPr>
        <w:rPr>
          <w:rFonts w:ascii="Arial" w:hAnsi="Arial" w:cs="Arial"/>
          <w:szCs w:val="24"/>
          <w:lang w:eastAsia="zh-TW"/>
        </w:rPr>
      </w:pPr>
    </w:p>
    <w:p w14:paraId="67625C6C" w14:textId="77777777" w:rsidR="00DB3409" w:rsidRPr="00691B3E" w:rsidRDefault="00DB3409" w:rsidP="00DB3409">
      <w:pPr>
        <w:ind w:left="792"/>
        <w:rPr>
          <w:rFonts w:ascii="Arial" w:hAnsi="Arial" w:cs="Arial"/>
          <w:b/>
          <w:szCs w:val="24"/>
          <w:lang w:eastAsia="zh-TW"/>
        </w:rPr>
      </w:pPr>
    </w:p>
    <w:p w14:paraId="438076F2" w14:textId="77777777" w:rsidR="00DB3409" w:rsidRPr="00691B3E" w:rsidRDefault="0066136D" w:rsidP="00192779">
      <w:pPr>
        <w:numPr>
          <w:ilvl w:val="0"/>
          <w:numId w:val="2"/>
        </w:numPr>
        <w:jc w:val="both"/>
        <w:outlineLvl w:val="0"/>
        <w:rPr>
          <w:rFonts w:ascii="Arial" w:hAnsi="Arial" w:cs="Arial"/>
          <w:b/>
          <w:szCs w:val="24"/>
        </w:rPr>
      </w:pPr>
      <w:r>
        <w:rPr>
          <w:rFonts w:ascii="Arial" w:hAnsi="Arial" w:cs="Arial"/>
          <w:b/>
          <w:szCs w:val="24"/>
        </w:rPr>
        <w:t>Conclusion</w:t>
      </w:r>
    </w:p>
    <w:p w14:paraId="32600858" w14:textId="77777777" w:rsidR="00DB3409" w:rsidRPr="00691B3E" w:rsidRDefault="00DB3409" w:rsidP="00DB3409">
      <w:pPr>
        <w:ind w:left="360"/>
        <w:jc w:val="both"/>
        <w:rPr>
          <w:rFonts w:ascii="Arial" w:hAnsi="Arial" w:cs="Arial"/>
          <w:b/>
          <w:szCs w:val="24"/>
        </w:rPr>
      </w:pPr>
    </w:p>
    <w:p w14:paraId="292CD70F" w14:textId="77777777" w:rsidR="00DB3409" w:rsidRPr="006E56A5" w:rsidRDefault="00DB3409" w:rsidP="00192779">
      <w:pPr>
        <w:numPr>
          <w:ilvl w:val="1"/>
          <w:numId w:val="2"/>
        </w:numPr>
        <w:spacing w:before="240"/>
        <w:jc w:val="both"/>
        <w:outlineLvl w:val="0"/>
        <w:rPr>
          <w:rFonts w:ascii="Arial" w:hAnsi="Arial" w:cs="Arial"/>
          <w:szCs w:val="24"/>
        </w:rPr>
      </w:pPr>
      <w:r w:rsidRPr="006E56A5">
        <w:rPr>
          <w:rFonts w:ascii="Arial" w:hAnsi="Arial" w:cs="Arial"/>
          <w:szCs w:val="24"/>
        </w:rPr>
        <w:t xml:space="preserve">Simon </w:t>
      </w:r>
      <w:proofErr w:type="spellStart"/>
      <w:r w:rsidRPr="006E56A5">
        <w:rPr>
          <w:rFonts w:ascii="Arial" w:hAnsi="Arial" w:cs="Arial"/>
          <w:szCs w:val="24"/>
        </w:rPr>
        <w:t>Würth</w:t>
      </w:r>
      <w:proofErr w:type="spellEnd"/>
      <w:r w:rsidRPr="006E56A5">
        <w:rPr>
          <w:rFonts w:ascii="Arial" w:hAnsi="Arial" w:cs="Arial"/>
          <w:szCs w:val="24"/>
        </w:rPr>
        <w:t>: Following this procedure, electrophysiological and pharmacological methods can be performed in order to answer additional questions like: “What is the neurophysiological basis for active touch behavior in honey bees?</w:t>
      </w:r>
      <w:proofErr w:type="gramStart"/>
      <w:r w:rsidRPr="006E56A5">
        <w:rPr>
          <w:rFonts w:ascii="Arial" w:hAnsi="Arial" w:cs="Arial"/>
          <w:szCs w:val="24"/>
        </w:rPr>
        <w:t>”.</w:t>
      </w:r>
      <w:proofErr w:type="gramEnd"/>
    </w:p>
    <w:p w14:paraId="3843320B" w14:textId="77777777" w:rsidR="00DB3409" w:rsidRPr="006E56A5" w:rsidRDefault="00DB3409" w:rsidP="00192779">
      <w:pPr>
        <w:numPr>
          <w:ilvl w:val="1"/>
          <w:numId w:val="2"/>
        </w:numPr>
        <w:spacing w:before="240"/>
        <w:jc w:val="both"/>
        <w:outlineLvl w:val="0"/>
        <w:rPr>
          <w:rFonts w:ascii="Arial" w:hAnsi="Arial" w:cs="Arial"/>
          <w:szCs w:val="24"/>
        </w:rPr>
      </w:pPr>
      <w:r w:rsidRPr="006E56A5">
        <w:rPr>
          <w:rFonts w:ascii="Arial" w:hAnsi="Arial" w:cs="Arial"/>
          <w:szCs w:val="24"/>
        </w:rPr>
        <w:t xml:space="preserve">Samir </w:t>
      </w:r>
      <w:proofErr w:type="spellStart"/>
      <w:r w:rsidRPr="006E56A5">
        <w:rPr>
          <w:rFonts w:ascii="Arial" w:hAnsi="Arial" w:cs="Arial"/>
          <w:szCs w:val="24"/>
        </w:rPr>
        <w:t>Mujagic</w:t>
      </w:r>
      <w:proofErr w:type="spellEnd"/>
      <w:r w:rsidRPr="006E56A5">
        <w:rPr>
          <w:rFonts w:ascii="Arial" w:hAnsi="Arial" w:cs="Arial"/>
          <w:szCs w:val="24"/>
        </w:rPr>
        <w:t xml:space="preserve">: </w:t>
      </w:r>
      <w:r>
        <w:rPr>
          <w:rFonts w:ascii="Arial" w:hAnsi="Arial" w:cs="Arial"/>
          <w:szCs w:val="24"/>
        </w:rPr>
        <w:t>After its development, this</w:t>
      </w:r>
      <w:r w:rsidRPr="006E56A5">
        <w:rPr>
          <w:rFonts w:ascii="Arial" w:hAnsi="Arial" w:cs="Arial"/>
          <w:szCs w:val="24"/>
        </w:rPr>
        <w:t xml:space="preserve"> technique of tactile conditioning paved the way for researchers in the field of active touch sensing to explore various aspects of tactile stimulus discrimination, but also of tactile learning and memory in arthropods.</w:t>
      </w:r>
    </w:p>
    <w:p w14:paraId="04E39070" w14:textId="77777777" w:rsidR="00DB3409" w:rsidRPr="006E56A5" w:rsidRDefault="00DB3409" w:rsidP="00192779">
      <w:pPr>
        <w:numPr>
          <w:ilvl w:val="1"/>
          <w:numId w:val="2"/>
        </w:numPr>
        <w:spacing w:before="240"/>
        <w:jc w:val="both"/>
        <w:outlineLvl w:val="0"/>
        <w:rPr>
          <w:rFonts w:ascii="Arial" w:hAnsi="Arial" w:cs="Arial"/>
          <w:szCs w:val="24"/>
        </w:rPr>
      </w:pPr>
      <w:r w:rsidRPr="006E56A5">
        <w:rPr>
          <w:rFonts w:ascii="Arial" w:hAnsi="Arial" w:cs="Arial"/>
          <w:szCs w:val="24"/>
        </w:rPr>
        <w:lastRenderedPageBreak/>
        <w:t xml:space="preserve">Volker </w:t>
      </w:r>
      <w:proofErr w:type="spellStart"/>
      <w:r w:rsidRPr="006E56A5">
        <w:rPr>
          <w:rFonts w:ascii="Arial" w:hAnsi="Arial" w:cs="Arial"/>
          <w:szCs w:val="24"/>
        </w:rPr>
        <w:t>Dürr</w:t>
      </w:r>
      <w:proofErr w:type="spellEnd"/>
      <w:r w:rsidRPr="006E56A5">
        <w:rPr>
          <w:rFonts w:ascii="Arial" w:hAnsi="Arial" w:cs="Arial"/>
          <w:szCs w:val="24"/>
        </w:rPr>
        <w:t>: After watching this video, you should have a good understanding of how to analyze active tactile searching and sampling behavior in insects. Note that the movement analysis can be expanded to a 3D analysis if at least one more camera is used in synchrony with the first one.</w:t>
      </w:r>
    </w:p>
    <w:p w14:paraId="2928D442" w14:textId="77777777" w:rsidR="00DB3409" w:rsidRPr="00691B3E" w:rsidRDefault="00DB3409" w:rsidP="00DB3409">
      <w:pPr>
        <w:jc w:val="both"/>
        <w:rPr>
          <w:rFonts w:ascii="Arial" w:hAnsi="Arial" w:cs="Arial"/>
          <w:b/>
          <w:szCs w:val="24"/>
        </w:rPr>
      </w:pPr>
    </w:p>
    <w:p w14:paraId="1E63AAF7" w14:textId="77777777" w:rsidR="00DB3409" w:rsidRPr="00691B3E" w:rsidRDefault="00DB3409" w:rsidP="00DB3409">
      <w:pPr>
        <w:jc w:val="both"/>
        <w:rPr>
          <w:rFonts w:ascii="Arial" w:hAnsi="Arial" w:cs="Arial"/>
          <w:i/>
          <w:szCs w:val="24"/>
        </w:rPr>
      </w:pPr>
      <w:r w:rsidRPr="00691B3E">
        <w:rPr>
          <w:rFonts w:ascii="Arial" w:hAnsi="Arial" w:cs="Arial"/>
          <w:i/>
          <w:color w:val="FF0000"/>
          <w:szCs w:val="24"/>
        </w:rPr>
        <w:t xml:space="preserve"> </w:t>
      </w:r>
      <w:r w:rsidRPr="00691B3E">
        <w:rPr>
          <w:rFonts w:ascii="Arial" w:hAnsi="Arial" w:cs="Arial"/>
          <w:szCs w:val="24"/>
        </w:rPr>
        <w:t xml:space="preserve">      </w:t>
      </w:r>
    </w:p>
    <w:p w14:paraId="70A2880A" w14:textId="77777777" w:rsidR="00DB3409" w:rsidRPr="00691B3E" w:rsidRDefault="00DB3409" w:rsidP="00DB3409">
      <w:pPr>
        <w:pStyle w:val="BodyText"/>
        <w:rPr>
          <w:rFonts w:ascii="Arial" w:hAnsi="Arial" w:cs="Arial"/>
          <w:i w:val="0"/>
          <w:szCs w:val="24"/>
        </w:rPr>
      </w:pPr>
    </w:p>
    <w:p w14:paraId="2649DE52" w14:textId="77777777" w:rsidR="008E151D" w:rsidRDefault="008E151D" w:rsidP="00DB3409">
      <w:pPr>
        <w:pStyle w:val="BodyText"/>
        <w:outlineLvl w:val="0"/>
        <w:rPr>
          <w:rFonts w:ascii="Arial" w:hAnsi="Arial" w:cs="Arial"/>
          <w:b/>
          <w:i w:val="0"/>
          <w:szCs w:val="24"/>
          <w:u w:val="single"/>
        </w:rPr>
      </w:pPr>
    </w:p>
    <w:p w14:paraId="7AE2BED6" w14:textId="77777777" w:rsidR="00DB3409" w:rsidRDefault="00DB3409" w:rsidP="00DB3409">
      <w:pPr>
        <w:pStyle w:val="BodyText"/>
        <w:outlineLvl w:val="0"/>
        <w:rPr>
          <w:rFonts w:ascii="Arial" w:hAnsi="Arial" w:cs="Arial"/>
          <w:b/>
          <w:i w:val="0"/>
          <w:szCs w:val="24"/>
          <w:u w:val="single"/>
        </w:rPr>
      </w:pPr>
      <w:r w:rsidRPr="00691B3E">
        <w:rPr>
          <w:rFonts w:ascii="Arial" w:hAnsi="Arial" w:cs="Arial"/>
          <w:b/>
          <w:i w:val="0"/>
          <w:szCs w:val="24"/>
          <w:u w:val="single"/>
        </w:rPr>
        <w:t>Provided Media</w:t>
      </w:r>
    </w:p>
    <w:p w14:paraId="67C009C8" w14:textId="77777777" w:rsidR="00024A2E" w:rsidRDefault="00024A2E" w:rsidP="0066136D">
      <w:pPr>
        <w:pStyle w:val="NormalWeb"/>
        <w:jc w:val="both"/>
        <w:rPr>
          <w:rFonts w:ascii="Arial" w:hAnsi="Arial" w:cs="Arial"/>
        </w:rPr>
      </w:pPr>
      <w:r w:rsidRPr="00024A2E">
        <w:rPr>
          <w:rFonts w:ascii="Arial" w:hAnsi="Arial" w:cs="Arial"/>
        </w:rPr>
        <w:t>50179_</w:t>
      </w:r>
      <w:r>
        <w:rPr>
          <w:rFonts w:ascii="Arial" w:hAnsi="Arial" w:cs="Arial"/>
        </w:rPr>
        <w:t>Graphic overview.pptx</w:t>
      </w:r>
    </w:p>
    <w:p w14:paraId="4D44292E" w14:textId="77777777" w:rsidR="0066136D" w:rsidRDefault="00024A2E" w:rsidP="0066136D">
      <w:pPr>
        <w:pStyle w:val="NormalWeb"/>
        <w:jc w:val="both"/>
        <w:rPr>
          <w:rFonts w:ascii="Arial" w:hAnsi="Arial" w:cs="Arial"/>
        </w:rPr>
      </w:pPr>
      <w:r w:rsidRPr="00024A2E">
        <w:rPr>
          <w:rFonts w:ascii="Arial" w:hAnsi="Arial" w:cs="Arial"/>
        </w:rPr>
        <w:t>50179_</w:t>
      </w:r>
      <w:r w:rsidR="0066136D" w:rsidRPr="0066136D">
        <w:rPr>
          <w:rFonts w:ascii="Arial" w:hAnsi="Arial" w:cs="Arial"/>
        </w:rPr>
        <w:t>4-3-2_CalibCheckerboard.PNG</w:t>
      </w:r>
    </w:p>
    <w:p w14:paraId="4AEC964A" w14:textId="77777777" w:rsidR="0066136D" w:rsidRDefault="00024A2E" w:rsidP="0066136D">
      <w:pPr>
        <w:pStyle w:val="NormalWeb"/>
        <w:jc w:val="both"/>
        <w:rPr>
          <w:rFonts w:ascii="Arial" w:hAnsi="Arial" w:cs="Arial"/>
        </w:rPr>
      </w:pPr>
      <w:r w:rsidRPr="00024A2E">
        <w:rPr>
          <w:rFonts w:ascii="Arial" w:hAnsi="Arial" w:cs="Arial"/>
        </w:rPr>
        <w:t>50179_</w:t>
      </w:r>
      <w:r w:rsidR="0066136D" w:rsidRPr="0066136D">
        <w:rPr>
          <w:rFonts w:ascii="Arial" w:hAnsi="Arial" w:cs="Arial"/>
        </w:rPr>
        <w:t xml:space="preserve">4-3-3a_CalibResult.PNG </w:t>
      </w:r>
    </w:p>
    <w:p w14:paraId="714E60C8" w14:textId="77777777" w:rsidR="0066136D" w:rsidRPr="0066136D" w:rsidRDefault="00024A2E" w:rsidP="0066136D">
      <w:pPr>
        <w:pStyle w:val="NormalWeb"/>
        <w:jc w:val="both"/>
        <w:rPr>
          <w:rFonts w:ascii="Arial" w:hAnsi="Arial" w:cs="Arial"/>
        </w:rPr>
      </w:pPr>
      <w:r w:rsidRPr="00024A2E">
        <w:rPr>
          <w:rFonts w:ascii="Arial" w:hAnsi="Arial" w:cs="Arial"/>
        </w:rPr>
        <w:t>50179_</w:t>
      </w:r>
      <w:r w:rsidR="0066136D" w:rsidRPr="0066136D">
        <w:rPr>
          <w:rFonts w:ascii="Arial" w:hAnsi="Arial" w:cs="Arial"/>
        </w:rPr>
        <w:t>4-3-3b_CalibResult.avi</w:t>
      </w:r>
    </w:p>
    <w:p w14:paraId="66E3D8EE" w14:textId="77777777" w:rsidR="0066136D" w:rsidRPr="0066136D" w:rsidRDefault="00024A2E" w:rsidP="0066136D">
      <w:pPr>
        <w:pStyle w:val="NormalWeb"/>
        <w:jc w:val="both"/>
        <w:rPr>
          <w:rFonts w:ascii="Arial" w:hAnsi="Arial" w:cs="Arial"/>
        </w:rPr>
      </w:pPr>
      <w:r w:rsidRPr="00024A2E">
        <w:rPr>
          <w:rFonts w:ascii="Arial" w:hAnsi="Arial" w:cs="Arial"/>
        </w:rPr>
        <w:t>50179_</w:t>
      </w:r>
      <w:r w:rsidR="0066136D" w:rsidRPr="0066136D">
        <w:rPr>
          <w:rFonts w:ascii="Arial" w:hAnsi="Arial" w:cs="Arial"/>
        </w:rPr>
        <w:t>4-4-2_RecBeeScanning.avi</w:t>
      </w:r>
    </w:p>
    <w:p w14:paraId="4E062177" w14:textId="77777777" w:rsidR="0066136D" w:rsidRDefault="00024A2E" w:rsidP="0066136D">
      <w:pPr>
        <w:pStyle w:val="NormalWeb"/>
        <w:jc w:val="both"/>
        <w:rPr>
          <w:rFonts w:ascii="Arial" w:hAnsi="Arial" w:cs="Arial"/>
          <w:lang w:val="en-GB"/>
        </w:rPr>
      </w:pPr>
      <w:r w:rsidRPr="00024A2E">
        <w:rPr>
          <w:rFonts w:ascii="Arial" w:hAnsi="Arial" w:cs="Arial"/>
          <w:lang w:val="en-GB"/>
        </w:rPr>
        <w:t>50179_</w:t>
      </w:r>
      <w:r w:rsidR="0066136D" w:rsidRPr="0066136D">
        <w:rPr>
          <w:rFonts w:ascii="Arial" w:hAnsi="Arial" w:cs="Arial"/>
          <w:lang w:val="en-GB"/>
        </w:rPr>
        <w:t>4-5-2_ImageBackground.PNG</w:t>
      </w:r>
    </w:p>
    <w:p w14:paraId="5C3EA77F" w14:textId="77777777" w:rsidR="0066136D" w:rsidRDefault="00024A2E" w:rsidP="0066136D">
      <w:pPr>
        <w:pStyle w:val="NormalWeb"/>
        <w:jc w:val="both"/>
        <w:rPr>
          <w:rFonts w:ascii="Arial" w:hAnsi="Arial" w:cs="Arial"/>
          <w:lang w:val="en-GB"/>
        </w:rPr>
      </w:pPr>
      <w:r w:rsidRPr="00024A2E">
        <w:rPr>
          <w:rFonts w:ascii="Arial" w:hAnsi="Arial" w:cs="Arial"/>
          <w:lang w:val="en-GB"/>
        </w:rPr>
        <w:t>50179_</w:t>
      </w:r>
      <w:r w:rsidR="0066136D" w:rsidRPr="0066136D">
        <w:rPr>
          <w:rFonts w:ascii="Arial" w:hAnsi="Arial" w:cs="Arial"/>
          <w:lang w:val="en-GB"/>
        </w:rPr>
        <w:t>4-6-1_IsolatedAntennae.avi</w:t>
      </w:r>
    </w:p>
    <w:p w14:paraId="6AACA819" w14:textId="77777777" w:rsidR="0066136D" w:rsidRDefault="00024A2E" w:rsidP="0066136D">
      <w:pPr>
        <w:pStyle w:val="NormalWeb"/>
        <w:jc w:val="both"/>
        <w:rPr>
          <w:rFonts w:ascii="Arial" w:hAnsi="Arial" w:cs="Arial"/>
          <w:lang w:val="en-GB"/>
        </w:rPr>
      </w:pPr>
      <w:r w:rsidRPr="00024A2E">
        <w:rPr>
          <w:rFonts w:ascii="Arial" w:hAnsi="Arial" w:cs="Arial"/>
          <w:lang w:val="en-GB"/>
        </w:rPr>
        <w:t>50179_</w:t>
      </w:r>
      <w:r w:rsidR="0066136D" w:rsidRPr="0066136D">
        <w:rPr>
          <w:rFonts w:ascii="Arial" w:hAnsi="Arial" w:cs="Arial"/>
          <w:lang w:val="en-GB"/>
        </w:rPr>
        <w:t>4-7-1_BeforeAfterProcess.avi</w:t>
      </w:r>
    </w:p>
    <w:p w14:paraId="7CB9B5AC" w14:textId="77777777" w:rsidR="0066136D" w:rsidRDefault="00024A2E" w:rsidP="0066136D">
      <w:pPr>
        <w:pStyle w:val="NormalWeb"/>
        <w:jc w:val="both"/>
        <w:rPr>
          <w:rFonts w:ascii="Arial" w:hAnsi="Arial" w:cs="Arial"/>
          <w:lang w:val="en-GB"/>
        </w:rPr>
      </w:pPr>
      <w:r w:rsidRPr="00024A2E">
        <w:rPr>
          <w:rFonts w:ascii="Arial" w:hAnsi="Arial" w:cs="Arial"/>
          <w:lang w:val="en-GB"/>
        </w:rPr>
        <w:t>50179_</w:t>
      </w:r>
      <w:r w:rsidR="0066136D" w:rsidRPr="0066136D">
        <w:rPr>
          <w:rFonts w:ascii="Arial" w:hAnsi="Arial" w:cs="Arial"/>
          <w:lang w:val="en-GB"/>
        </w:rPr>
        <w:t>4-7-2_AntennaCluster.avi</w:t>
      </w:r>
    </w:p>
    <w:p w14:paraId="7B7B8B94" w14:textId="77777777" w:rsidR="00DB3409" w:rsidRPr="0066136D" w:rsidRDefault="00024A2E" w:rsidP="0066136D">
      <w:pPr>
        <w:pStyle w:val="NormalWeb"/>
        <w:jc w:val="both"/>
        <w:rPr>
          <w:rFonts w:ascii="Arial" w:hAnsi="Arial" w:cs="Arial"/>
        </w:rPr>
      </w:pPr>
      <w:r w:rsidRPr="00024A2E">
        <w:rPr>
          <w:rFonts w:ascii="Arial" w:hAnsi="Arial" w:cs="Arial"/>
        </w:rPr>
        <w:t>50179_</w:t>
      </w:r>
      <w:r w:rsidR="0066136D" w:rsidRPr="0066136D">
        <w:rPr>
          <w:rFonts w:ascii="Arial" w:hAnsi="Arial" w:cs="Arial"/>
        </w:rPr>
        <w:t>4-8-1_CollorLabeledAntennae</w:t>
      </w:r>
      <w:r w:rsidR="0066136D" w:rsidRPr="0066136D">
        <w:rPr>
          <w:rFonts w:ascii="Arial" w:hAnsi="Arial" w:cs="Arial"/>
          <w:lang w:val="en-GB"/>
        </w:rPr>
        <w:t>.</w:t>
      </w:r>
      <w:proofErr w:type="spellStart"/>
      <w:r w:rsidR="0066136D" w:rsidRPr="0066136D">
        <w:rPr>
          <w:rFonts w:ascii="Arial" w:hAnsi="Arial" w:cs="Arial"/>
          <w:lang w:val="en-GB"/>
        </w:rPr>
        <w:t>avi</w:t>
      </w:r>
      <w:proofErr w:type="spellEnd"/>
    </w:p>
    <w:p w14:paraId="4DA6B5F5" w14:textId="77777777" w:rsidR="00006D17" w:rsidRPr="0066136D" w:rsidRDefault="0066136D" w:rsidP="0066136D">
      <w:pPr>
        <w:pStyle w:val="BodyText"/>
        <w:outlineLvl w:val="0"/>
        <w:rPr>
          <w:rFonts w:ascii="Arial" w:hAnsi="Arial" w:cs="Arial"/>
          <w:i w:val="0"/>
          <w:lang w:val="en-GB"/>
        </w:rPr>
      </w:pPr>
      <w:r w:rsidRPr="0066136D">
        <w:rPr>
          <w:rFonts w:ascii="Arial" w:hAnsi="Arial" w:cs="Arial"/>
          <w:i w:val="0"/>
        </w:rPr>
        <w:t>4-8-2_2DHistogram</w:t>
      </w:r>
      <w:r w:rsidRPr="0066136D">
        <w:rPr>
          <w:rFonts w:ascii="Arial" w:hAnsi="Arial" w:cs="Arial"/>
          <w:i w:val="0"/>
          <w:lang w:val="en-GB"/>
        </w:rPr>
        <w:t>.</w:t>
      </w:r>
      <w:proofErr w:type="spellStart"/>
      <w:r w:rsidRPr="0066136D">
        <w:rPr>
          <w:rFonts w:ascii="Arial" w:hAnsi="Arial" w:cs="Arial"/>
          <w:i w:val="0"/>
          <w:lang w:val="en-GB"/>
        </w:rPr>
        <w:t>avi</w:t>
      </w:r>
      <w:proofErr w:type="spellEnd"/>
    </w:p>
    <w:sectPr w:rsidR="00006D17" w:rsidRPr="0066136D" w:rsidSect="00192779">
      <w:footerReference w:type="default" r:id="rId17"/>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0C84F3" w14:textId="77777777" w:rsidR="00AA565A" w:rsidRDefault="00AA565A">
      <w:r>
        <w:separator/>
      </w:r>
    </w:p>
  </w:endnote>
  <w:endnote w:type="continuationSeparator" w:id="0">
    <w:p w14:paraId="3EDE7088" w14:textId="77777777" w:rsidR="00AA565A" w:rsidRDefault="00AA5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GJKHG F+ Helvetica">
    <w:altName w:val="ＭＳ 明朝"/>
    <w:panose1 w:val="00000000000000000000"/>
    <w:charset w:val="80"/>
    <w:family w:val="auto"/>
    <w:notTrueType/>
    <w:pitch w:val="default"/>
    <w:sig w:usb0="00000000"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C02BFC" w14:textId="77777777" w:rsidR="00192779" w:rsidRDefault="00192779" w:rsidP="00192779">
    <w:pPr>
      <w:pStyle w:val="Footer"/>
      <w:jc w:val="center"/>
    </w:pPr>
    <w:r>
      <w:sym w:font="Symbol" w:char="F0D3"/>
    </w:r>
    <w:r>
      <w:t xml:space="preserve"> 2011, Journal of Visualized Experiments</w:t>
    </w:r>
  </w:p>
  <w:p w14:paraId="6564333E" w14:textId="77777777" w:rsidR="00192779" w:rsidRDefault="00192779" w:rsidP="0019277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9C263E" w14:textId="77777777" w:rsidR="00AA565A" w:rsidRDefault="00AA565A">
      <w:r>
        <w:separator/>
      </w:r>
    </w:p>
  </w:footnote>
  <w:footnote w:type="continuationSeparator" w:id="0">
    <w:p w14:paraId="7806BAEB" w14:textId="77777777" w:rsidR="00AA565A" w:rsidRDefault="00AA565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2BF800FA"/>
    <w:multiLevelType w:val="multilevel"/>
    <w:tmpl w:val="6B16813C"/>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color w:val="000000"/>
      </w:rPr>
    </w:lvl>
    <w:lvl w:ilvl="2">
      <w:start w:val="1"/>
      <w:numFmt w:val="decimal"/>
      <w:lvlText w:val="%1.%2.%3."/>
      <w:lvlJc w:val="left"/>
      <w:pPr>
        <w:tabs>
          <w:tab w:val="num" w:pos="1358"/>
        </w:tabs>
        <w:ind w:left="1358" w:hanging="648"/>
      </w:pPr>
      <w:rPr>
        <w:rFonts w:hint="default"/>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4D8939F4"/>
    <w:multiLevelType w:val="multilevel"/>
    <w:tmpl w:val="6B16813C"/>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color w:val="000000"/>
      </w:rPr>
    </w:lvl>
    <w:lvl w:ilvl="2">
      <w:start w:val="1"/>
      <w:numFmt w:val="decimal"/>
      <w:lvlText w:val="%1.%2.%3."/>
      <w:lvlJc w:val="left"/>
      <w:pPr>
        <w:tabs>
          <w:tab w:val="num" w:pos="1358"/>
        </w:tabs>
        <w:ind w:left="1358" w:hanging="648"/>
      </w:pPr>
      <w:rPr>
        <w:rFonts w:hint="default"/>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409"/>
    <w:rsid w:val="00006D17"/>
    <w:rsid w:val="00024A2E"/>
    <w:rsid w:val="000C0F26"/>
    <w:rsid w:val="00131BE8"/>
    <w:rsid w:val="0017293E"/>
    <w:rsid w:val="0017498F"/>
    <w:rsid w:val="00192779"/>
    <w:rsid w:val="00197DB3"/>
    <w:rsid w:val="0025601B"/>
    <w:rsid w:val="00295D2C"/>
    <w:rsid w:val="002F50EA"/>
    <w:rsid w:val="003033C0"/>
    <w:rsid w:val="0036228E"/>
    <w:rsid w:val="00380D8B"/>
    <w:rsid w:val="0041755E"/>
    <w:rsid w:val="004F6569"/>
    <w:rsid w:val="00507E68"/>
    <w:rsid w:val="00540477"/>
    <w:rsid w:val="005E55A2"/>
    <w:rsid w:val="00622ECA"/>
    <w:rsid w:val="0066136D"/>
    <w:rsid w:val="006B3796"/>
    <w:rsid w:val="006F2138"/>
    <w:rsid w:val="0072483F"/>
    <w:rsid w:val="0081414F"/>
    <w:rsid w:val="00897C4A"/>
    <w:rsid w:val="008A6460"/>
    <w:rsid w:val="008E151D"/>
    <w:rsid w:val="00913FC9"/>
    <w:rsid w:val="00976695"/>
    <w:rsid w:val="009A4848"/>
    <w:rsid w:val="009B749C"/>
    <w:rsid w:val="009E089E"/>
    <w:rsid w:val="009E0AD4"/>
    <w:rsid w:val="00A43C73"/>
    <w:rsid w:val="00AA565A"/>
    <w:rsid w:val="00C66BE5"/>
    <w:rsid w:val="00CB49AE"/>
    <w:rsid w:val="00D242EC"/>
    <w:rsid w:val="00D56A75"/>
    <w:rsid w:val="00D85E21"/>
    <w:rsid w:val="00DB3409"/>
    <w:rsid w:val="00EF2416"/>
    <w:rsid w:val="00EF27AC"/>
    <w:rsid w:val="00FD4937"/>
    <w:rsid w:val="00FE411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8AEC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409"/>
    <w:pPr>
      <w:spacing w:after="0" w:line="240" w:lineRule="auto"/>
    </w:pPr>
    <w:rPr>
      <w:rFonts w:ascii="Times" w:eastAsia="Times" w:hAnsi="Times"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B3409"/>
    <w:rPr>
      <w:i/>
    </w:rPr>
  </w:style>
  <w:style w:type="character" w:customStyle="1" w:styleId="BodyTextChar">
    <w:name w:val="Body Text Char"/>
    <w:basedOn w:val="DefaultParagraphFont"/>
    <w:link w:val="BodyText"/>
    <w:rsid w:val="00DB3409"/>
    <w:rPr>
      <w:rFonts w:ascii="Times" w:eastAsia="Times" w:hAnsi="Times" w:cs="Times New Roman"/>
      <w:i/>
      <w:sz w:val="24"/>
      <w:szCs w:val="20"/>
      <w:lang w:val="en-US"/>
    </w:rPr>
  </w:style>
  <w:style w:type="paragraph" w:styleId="Footer">
    <w:name w:val="footer"/>
    <w:basedOn w:val="Normal"/>
    <w:link w:val="FooterChar"/>
    <w:uiPriority w:val="99"/>
    <w:unhideWhenUsed/>
    <w:rsid w:val="00DB3409"/>
    <w:pPr>
      <w:tabs>
        <w:tab w:val="center" w:pos="4320"/>
        <w:tab w:val="right" w:pos="8640"/>
      </w:tabs>
    </w:pPr>
  </w:style>
  <w:style w:type="character" w:customStyle="1" w:styleId="FooterChar">
    <w:name w:val="Footer Char"/>
    <w:basedOn w:val="DefaultParagraphFont"/>
    <w:link w:val="Footer"/>
    <w:uiPriority w:val="99"/>
    <w:rsid w:val="00DB3409"/>
    <w:rPr>
      <w:rFonts w:ascii="Times" w:eastAsia="Times" w:hAnsi="Times" w:cs="Times New Roman"/>
      <w:sz w:val="24"/>
      <w:szCs w:val="20"/>
      <w:lang w:val="en-US"/>
    </w:rPr>
  </w:style>
  <w:style w:type="character" w:styleId="Hyperlink">
    <w:name w:val="Hyperlink"/>
    <w:uiPriority w:val="99"/>
    <w:semiHidden/>
    <w:unhideWhenUsed/>
    <w:rsid w:val="00DB3409"/>
    <w:rPr>
      <w:color w:val="0000FF"/>
      <w:u w:val="single"/>
    </w:rPr>
  </w:style>
  <w:style w:type="paragraph" w:customStyle="1" w:styleId="Default">
    <w:name w:val="Default"/>
    <w:rsid w:val="00DB3409"/>
    <w:pPr>
      <w:widowControl w:val="0"/>
      <w:autoSpaceDE w:val="0"/>
      <w:autoSpaceDN w:val="0"/>
      <w:adjustRightInd w:val="0"/>
      <w:spacing w:after="0" w:line="240" w:lineRule="auto"/>
    </w:pPr>
    <w:rPr>
      <w:rFonts w:ascii="GJKHG F+ Helvetica" w:eastAsia="Times New Roman" w:hAnsi="GJKHG F+ Helvetica" w:cs="GJKHG F+ Helvetica"/>
      <w:color w:val="000000"/>
      <w:sz w:val="24"/>
      <w:szCs w:val="24"/>
      <w:lang w:val="en-US"/>
    </w:rPr>
  </w:style>
  <w:style w:type="paragraph" w:customStyle="1" w:styleId="CM10">
    <w:name w:val="CM10"/>
    <w:basedOn w:val="Default"/>
    <w:next w:val="Default"/>
    <w:rsid w:val="00DB3409"/>
    <w:rPr>
      <w:rFonts w:cs="Times New Roman"/>
      <w:color w:val="auto"/>
    </w:rPr>
  </w:style>
  <w:style w:type="paragraph" w:styleId="NormalWeb">
    <w:name w:val="Normal (Web)"/>
    <w:basedOn w:val="Normal"/>
    <w:rsid w:val="00DB3409"/>
    <w:pPr>
      <w:spacing w:before="100" w:beforeAutospacing="1" w:after="100" w:afterAutospacing="1"/>
    </w:pPr>
    <w:rPr>
      <w:rFonts w:ascii="Times New Roman" w:eastAsia="Times New Roman" w:hAnsi="Times New Roman"/>
      <w:szCs w:val="24"/>
    </w:rPr>
  </w:style>
  <w:style w:type="paragraph" w:styleId="BalloonText">
    <w:name w:val="Balloon Text"/>
    <w:basedOn w:val="Normal"/>
    <w:link w:val="BalloonTextChar"/>
    <w:uiPriority w:val="99"/>
    <w:semiHidden/>
    <w:unhideWhenUsed/>
    <w:rsid w:val="0036228E"/>
    <w:rPr>
      <w:rFonts w:ascii="Tahoma" w:hAnsi="Tahoma" w:cs="Tahoma"/>
      <w:sz w:val="16"/>
      <w:szCs w:val="16"/>
    </w:rPr>
  </w:style>
  <w:style w:type="character" w:customStyle="1" w:styleId="BalloonTextChar">
    <w:name w:val="Balloon Text Char"/>
    <w:basedOn w:val="DefaultParagraphFont"/>
    <w:link w:val="BalloonText"/>
    <w:uiPriority w:val="99"/>
    <w:semiHidden/>
    <w:rsid w:val="0036228E"/>
    <w:rPr>
      <w:rFonts w:ascii="Tahoma" w:eastAsia="Times" w:hAnsi="Tahoma" w:cs="Tahoma"/>
      <w:sz w:val="16"/>
      <w:szCs w:val="16"/>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409"/>
    <w:pPr>
      <w:spacing w:after="0" w:line="240" w:lineRule="auto"/>
    </w:pPr>
    <w:rPr>
      <w:rFonts w:ascii="Times" w:eastAsia="Times" w:hAnsi="Times"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B3409"/>
    <w:rPr>
      <w:i/>
    </w:rPr>
  </w:style>
  <w:style w:type="character" w:customStyle="1" w:styleId="BodyTextChar">
    <w:name w:val="Body Text Char"/>
    <w:basedOn w:val="DefaultParagraphFont"/>
    <w:link w:val="BodyText"/>
    <w:rsid w:val="00DB3409"/>
    <w:rPr>
      <w:rFonts w:ascii="Times" w:eastAsia="Times" w:hAnsi="Times" w:cs="Times New Roman"/>
      <w:i/>
      <w:sz w:val="24"/>
      <w:szCs w:val="20"/>
      <w:lang w:val="en-US"/>
    </w:rPr>
  </w:style>
  <w:style w:type="paragraph" w:styleId="Footer">
    <w:name w:val="footer"/>
    <w:basedOn w:val="Normal"/>
    <w:link w:val="FooterChar"/>
    <w:uiPriority w:val="99"/>
    <w:unhideWhenUsed/>
    <w:rsid w:val="00DB3409"/>
    <w:pPr>
      <w:tabs>
        <w:tab w:val="center" w:pos="4320"/>
        <w:tab w:val="right" w:pos="8640"/>
      </w:tabs>
    </w:pPr>
  </w:style>
  <w:style w:type="character" w:customStyle="1" w:styleId="FooterChar">
    <w:name w:val="Footer Char"/>
    <w:basedOn w:val="DefaultParagraphFont"/>
    <w:link w:val="Footer"/>
    <w:uiPriority w:val="99"/>
    <w:rsid w:val="00DB3409"/>
    <w:rPr>
      <w:rFonts w:ascii="Times" w:eastAsia="Times" w:hAnsi="Times" w:cs="Times New Roman"/>
      <w:sz w:val="24"/>
      <w:szCs w:val="20"/>
      <w:lang w:val="en-US"/>
    </w:rPr>
  </w:style>
  <w:style w:type="character" w:styleId="Hyperlink">
    <w:name w:val="Hyperlink"/>
    <w:uiPriority w:val="99"/>
    <w:semiHidden/>
    <w:unhideWhenUsed/>
    <w:rsid w:val="00DB3409"/>
    <w:rPr>
      <w:color w:val="0000FF"/>
      <w:u w:val="single"/>
    </w:rPr>
  </w:style>
  <w:style w:type="paragraph" w:customStyle="1" w:styleId="Default">
    <w:name w:val="Default"/>
    <w:rsid w:val="00DB3409"/>
    <w:pPr>
      <w:widowControl w:val="0"/>
      <w:autoSpaceDE w:val="0"/>
      <w:autoSpaceDN w:val="0"/>
      <w:adjustRightInd w:val="0"/>
      <w:spacing w:after="0" w:line="240" w:lineRule="auto"/>
    </w:pPr>
    <w:rPr>
      <w:rFonts w:ascii="GJKHG F+ Helvetica" w:eastAsia="Times New Roman" w:hAnsi="GJKHG F+ Helvetica" w:cs="GJKHG F+ Helvetica"/>
      <w:color w:val="000000"/>
      <w:sz w:val="24"/>
      <w:szCs w:val="24"/>
      <w:lang w:val="en-US"/>
    </w:rPr>
  </w:style>
  <w:style w:type="paragraph" w:customStyle="1" w:styleId="CM10">
    <w:name w:val="CM10"/>
    <w:basedOn w:val="Default"/>
    <w:next w:val="Default"/>
    <w:rsid w:val="00DB3409"/>
    <w:rPr>
      <w:rFonts w:cs="Times New Roman"/>
      <w:color w:val="auto"/>
    </w:rPr>
  </w:style>
  <w:style w:type="paragraph" w:styleId="NormalWeb">
    <w:name w:val="Normal (Web)"/>
    <w:basedOn w:val="Normal"/>
    <w:rsid w:val="00DB3409"/>
    <w:pPr>
      <w:spacing w:before="100" w:beforeAutospacing="1" w:after="100" w:afterAutospacing="1"/>
    </w:pPr>
    <w:rPr>
      <w:rFonts w:ascii="Times New Roman" w:eastAsia="Times New Roman" w:hAnsi="Times New Roman"/>
      <w:szCs w:val="24"/>
    </w:rPr>
  </w:style>
  <w:style w:type="paragraph" w:styleId="BalloonText">
    <w:name w:val="Balloon Text"/>
    <w:basedOn w:val="Normal"/>
    <w:link w:val="BalloonTextChar"/>
    <w:uiPriority w:val="99"/>
    <w:semiHidden/>
    <w:unhideWhenUsed/>
    <w:rsid w:val="0036228E"/>
    <w:rPr>
      <w:rFonts w:ascii="Tahoma" w:hAnsi="Tahoma" w:cs="Tahoma"/>
      <w:sz w:val="16"/>
      <w:szCs w:val="16"/>
    </w:rPr>
  </w:style>
  <w:style w:type="character" w:customStyle="1" w:styleId="BalloonTextChar">
    <w:name w:val="Balloon Text Char"/>
    <w:basedOn w:val="DefaultParagraphFont"/>
    <w:link w:val="BalloonText"/>
    <w:uiPriority w:val="99"/>
    <w:semiHidden/>
    <w:rsid w:val="0036228E"/>
    <w:rPr>
      <w:rFonts w:ascii="Tahoma" w:eastAsia="Times"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volker.duerr@uni-bielefeld.de" TargetMode="External"/><Relationship Id="rId12" Type="http://schemas.openxmlformats.org/officeDocument/2006/relationships/image" Target="media/image1.png"/><Relationship Id="rId13" Type="http://schemas.openxmlformats.org/officeDocument/2006/relationships/image" Target="media/image2.jpeg"/><Relationship Id="rId14" Type="http://schemas.openxmlformats.org/officeDocument/2006/relationships/image" Target="media/image3.jpeg"/><Relationship Id="rId15" Type="http://schemas.openxmlformats.org/officeDocument/2006/relationships/image" Target="media/image4.jpeg"/><Relationship Id="rId16" Type="http://schemas.openxmlformats.org/officeDocument/2006/relationships/image" Target="media/image5.jpeg"/><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samir.mujagic@uni-bielefeld.de" TargetMode="External"/><Relationship Id="rId9" Type="http://schemas.openxmlformats.org/officeDocument/2006/relationships/hyperlink" Target="mailto:simon_michael.wuerth@uni-bielefeld.de" TargetMode="External"/><Relationship Id="rId10" Type="http://schemas.openxmlformats.org/officeDocument/2006/relationships/hyperlink" Target="mailto:hellbach@htw-dresden.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2275</Words>
  <Characters>12971</Characters>
  <Application>Microsoft Macintosh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15216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Samir Mujagic</dc:creator>
  <cp:lastModifiedBy>MN Kruse</cp:lastModifiedBy>
  <cp:revision>11</cp:revision>
  <dcterms:created xsi:type="dcterms:W3CDTF">2012-09-26T12:16:00Z</dcterms:created>
  <dcterms:modified xsi:type="dcterms:W3CDTF">2012-09-27T18:18:00Z</dcterms:modified>
</cp:coreProperties>
</file>