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1A4ED"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8F1B79">
        <w:rPr>
          <w:rFonts w:ascii="Helvetica" w:hAnsi="Helvetica"/>
          <w:b/>
          <w:i w:val="0"/>
          <w:sz w:val="22"/>
        </w:rPr>
        <w:t>50049</w:t>
      </w:r>
    </w:p>
    <w:p w14:paraId="03D0FBAE"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630143">
        <w:rPr>
          <w:rFonts w:ascii="Helvetica" w:hAnsi="Helvetica"/>
          <w:b/>
          <w:i w:val="0"/>
          <w:sz w:val="22"/>
        </w:rPr>
        <w:t xml:space="preserve"> Bridget Colvin</w:t>
      </w:r>
    </w:p>
    <w:p w14:paraId="0354050D"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14:paraId="49527819"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14:paraId="7BD62FA5" w14:textId="77777777" w:rsidR="00B61C29" w:rsidRPr="00B61C29" w:rsidRDefault="00CE10F2" w:rsidP="00B61C29">
      <w:pPr>
        <w:jc w:val="both"/>
        <w:rPr>
          <w:rFonts w:ascii="Helvetica" w:hAnsi="Helvetica"/>
          <w:szCs w:val="24"/>
        </w:rPr>
      </w:pPr>
      <w:r w:rsidRPr="000D1522">
        <w:rPr>
          <w:rFonts w:ascii="Helvetica" w:hAnsi="Helvetica"/>
          <w:b/>
          <w:sz w:val="28"/>
        </w:rPr>
        <w:t>Authors and Affiliations:</w:t>
      </w:r>
      <w:r w:rsidRPr="000D1522">
        <w:rPr>
          <w:rFonts w:ascii="Helvetica" w:hAnsi="Helvetica" w:cs="Arial"/>
          <w:b/>
          <w:sz w:val="28"/>
        </w:rPr>
        <w:t xml:space="preserve"> </w:t>
      </w:r>
      <w:r w:rsidR="00B61C29" w:rsidRPr="00B61C29">
        <w:rPr>
          <w:rFonts w:ascii="Helvetica" w:hAnsi="Helvetica"/>
          <w:szCs w:val="24"/>
        </w:rPr>
        <w:t>Somaira Nowsheen</w:t>
      </w:r>
      <w:r w:rsidR="00B61C29" w:rsidRPr="00B61C29">
        <w:rPr>
          <w:rFonts w:ascii="Helvetica" w:hAnsi="Helvetica"/>
          <w:szCs w:val="24"/>
          <w:vertAlign w:val="superscript"/>
        </w:rPr>
        <w:t>1</w:t>
      </w:r>
      <w:r w:rsidR="00B61C29" w:rsidRPr="00B61C29">
        <w:rPr>
          <w:rFonts w:ascii="Helvetica" w:hAnsi="Helvetica"/>
          <w:szCs w:val="24"/>
        </w:rPr>
        <w:t>, Fen Xia</w:t>
      </w:r>
      <w:r w:rsidR="00B61C29" w:rsidRPr="00B61C29">
        <w:rPr>
          <w:rFonts w:ascii="Helvetica" w:hAnsi="Helvetica"/>
          <w:szCs w:val="24"/>
          <w:vertAlign w:val="superscript"/>
        </w:rPr>
        <w:t>3</w:t>
      </w:r>
      <w:r w:rsidR="00B61C29" w:rsidRPr="00B61C29">
        <w:rPr>
          <w:rFonts w:ascii="Helvetica" w:hAnsi="Helvetica"/>
          <w:szCs w:val="24"/>
        </w:rPr>
        <w:t>, and Eddy S. Yang</w:t>
      </w:r>
      <w:r w:rsidR="008F4F1D" w:rsidRPr="008F4F1D">
        <w:rPr>
          <w:rFonts w:ascii="Helvetica" w:hAnsi="Helvetica"/>
          <w:szCs w:val="24"/>
          <w:vertAlign w:val="superscript"/>
        </w:rPr>
        <w:t>1,</w:t>
      </w:r>
      <w:r w:rsidR="00B61C29" w:rsidRPr="00B61C29">
        <w:rPr>
          <w:rFonts w:ascii="Helvetica" w:hAnsi="Helvetica"/>
          <w:szCs w:val="24"/>
          <w:vertAlign w:val="superscript"/>
        </w:rPr>
        <w:t>2</w:t>
      </w:r>
      <w:r w:rsidR="00B61C29" w:rsidRPr="00B61C29">
        <w:rPr>
          <w:rFonts w:ascii="Helvetica" w:hAnsi="Helvetica"/>
          <w:szCs w:val="24"/>
        </w:rPr>
        <w:t xml:space="preserve">, Department of </w:t>
      </w:r>
      <w:r w:rsidR="00B61C29" w:rsidRPr="00B61C29">
        <w:rPr>
          <w:rFonts w:ascii="Helvetica" w:hAnsi="Helvetica"/>
          <w:szCs w:val="24"/>
          <w:vertAlign w:val="superscript"/>
        </w:rPr>
        <w:t>1</w:t>
      </w:r>
      <w:r w:rsidR="00B61C29" w:rsidRPr="00B61C29">
        <w:rPr>
          <w:rFonts w:ascii="Helvetica" w:hAnsi="Helvetica"/>
          <w:szCs w:val="24"/>
        </w:rPr>
        <w:t>Radiation Oncology,</w:t>
      </w:r>
      <w:r w:rsidR="008F4F1D">
        <w:rPr>
          <w:rFonts w:ascii="Helvetica" w:hAnsi="Helvetica"/>
          <w:szCs w:val="24"/>
        </w:rPr>
        <w:t xml:space="preserve"> </w:t>
      </w:r>
      <w:r w:rsidR="008F4F1D" w:rsidRPr="00B61C29">
        <w:rPr>
          <w:rFonts w:ascii="Helvetica" w:hAnsi="Helvetica"/>
          <w:szCs w:val="24"/>
        </w:rPr>
        <w:t>University of Alabama-Birmingham, Birmingham, AL</w:t>
      </w:r>
      <w:r w:rsidR="008F4F1D">
        <w:rPr>
          <w:rFonts w:ascii="Helvetica" w:hAnsi="Helvetica"/>
          <w:szCs w:val="24"/>
        </w:rPr>
        <w:t>,</w:t>
      </w:r>
      <w:r w:rsidR="00B61C29" w:rsidRPr="00B61C29">
        <w:rPr>
          <w:rFonts w:ascii="Helvetica" w:hAnsi="Helvetica"/>
          <w:szCs w:val="24"/>
        </w:rPr>
        <w:t xml:space="preserve"> </w:t>
      </w:r>
      <w:r w:rsidR="00B61C29" w:rsidRPr="00B61C29">
        <w:rPr>
          <w:rFonts w:ascii="Helvetica" w:hAnsi="Helvetica"/>
          <w:szCs w:val="24"/>
          <w:vertAlign w:val="superscript"/>
        </w:rPr>
        <w:t>2</w:t>
      </w:r>
      <w:r w:rsidR="00B61C29" w:rsidRPr="00B61C29">
        <w:rPr>
          <w:rFonts w:ascii="Helvetica" w:hAnsi="Helvetica"/>
          <w:szCs w:val="24"/>
        </w:rPr>
        <w:t xml:space="preserve">Cell Biology, and Pharmacology and Toxicology, Comprehensive Cancer Center, University of Alabama at Birmingham School of Medicine, University of Alabama-Birmingham, Birmingham, AL, </w:t>
      </w:r>
      <w:r w:rsidR="00B61C29" w:rsidRPr="00B61C29">
        <w:rPr>
          <w:rFonts w:ascii="Helvetica" w:hAnsi="Helvetica"/>
          <w:szCs w:val="24"/>
          <w:vertAlign w:val="superscript"/>
        </w:rPr>
        <w:t>3</w:t>
      </w:r>
      <w:r w:rsidR="00B61C29" w:rsidRPr="00B61C29">
        <w:rPr>
          <w:rFonts w:ascii="Helvetica" w:hAnsi="Helvetica"/>
          <w:szCs w:val="24"/>
        </w:rPr>
        <w:t>Department of Radiation Oncology, The Ohio State University Medical School</w:t>
      </w:r>
      <w:r w:rsidR="00B61C29">
        <w:rPr>
          <w:rFonts w:ascii="Helvetica" w:hAnsi="Helvetica"/>
          <w:szCs w:val="24"/>
        </w:rPr>
        <w:t>, Columbus, OH</w:t>
      </w:r>
      <w:r w:rsidR="00B61C29" w:rsidRPr="00B61C29">
        <w:rPr>
          <w:rFonts w:ascii="Helvetica" w:hAnsi="Helvetica"/>
          <w:szCs w:val="24"/>
        </w:rPr>
        <w:t xml:space="preserve"> </w:t>
      </w:r>
    </w:p>
    <w:p w14:paraId="62EED89B" w14:textId="77777777" w:rsidR="00B61C29" w:rsidRPr="00B61C29" w:rsidRDefault="00B61C29" w:rsidP="00B61C29">
      <w:pPr>
        <w:jc w:val="both"/>
        <w:rPr>
          <w:rFonts w:ascii="Helvetica" w:hAnsi="Helvetica"/>
          <w:szCs w:val="24"/>
        </w:rPr>
      </w:pPr>
    </w:p>
    <w:p w14:paraId="7FF8A253" w14:textId="77777777" w:rsidR="00CE10F2" w:rsidRPr="00B61C29" w:rsidRDefault="00CE10F2" w:rsidP="00B61C29">
      <w:pPr>
        <w:jc w:val="both"/>
        <w:rPr>
          <w:rFonts w:ascii="Helvetica" w:hAnsi="Helvetica"/>
          <w:szCs w:val="24"/>
        </w:rPr>
      </w:pPr>
      <w:r w:rsidRPr="00B61C29">
        <w:rPr>
          <w:rFonts w:ascii="Helvetica" w:hAnsi="Helvetica"/>
          <w:b/>
          <w:sz w:val="28"/>
        </w:rPr>
        <w:t>Title:</w:t>
      </w:r>
      <w:r w:rsidRPr="00B61C29">
        <w:rPr>
          <w:rFonts w:ascii="Helvetica" w:hAnsi="Helvetica" w:cs="Arial"/>
          <w:b/>
          <w:sz w:val="28"/>
          <w:szCs w:val="24"/>
        </w:rPr>
        <w:t xml:space="preserve"> </w:t>
      </w:r>
      <w:r w:rsidR="00B61C29" w:rsidRPr="00B61C29">
        <w:rPr>
          <w:rFonts w:ascii="Helvetica" w:hAnsi="Helvetica"/>
          <w:b/>
          <w:szCs w:val="24"/>
        </w:rPr>
        <w:t>Assaying DNA damage in hippocampal neurons using the comet assay</w:t>
      </w:r>
    </w:p>
    <w:p w14:paraId="00783933" w14:textId="77777777" w:rsidR="00CE10F2" w:rsidRPr="00B61C29" w:rsidRDefault="00CE10F2" w:rsidP="00CE10F2">
      <w:pPr>
        <w:outlineLvl w:val="0"/>
        <w:rPr>
          <w:rFonts w:ascii="Helvetica" w:hAnsi="Helvetica" w:cs="Arial"/>
          <w:b/>
          <w:sz w:val="28"/>
          <w:szCs w:val="24"/>
        </w:rPr>
      </w:pPr>
    </w:p>
    <w:p w14:paraId="1F371480" w14:textId="77777777" w:rsidR="00CE10F2" w:rsidRDefault="0073585E" w:rsidP="00B61C29">
      <w:pPr>
        <w:jc w:val="both"/>
        <w:rPr>
          <w:rFonts w:ascii="Helvetica" w:hAnsi="Helvetica"/>
          <w:sz w:val="22"/>
          <w:szCs w:val="24"/>
        </w:rPr>
      </w:pPr>
      <w:r>
        <w:rPr>
          <w:rFonts w:ascii="Helvetica" w:hAnsi="Helvetica"/>
          <w:b/>
          <w:sz w:val="22"/>
        </w:rPr>
        <w:t>Author correspondence</w:t>
      </w:r>
      <w:r w:rsidR="00CE10F2" w:rsidRPr="00B61C29">
        <w:rPr>
          <w:rFonts w:ascii="Helvetica" w:hAnsi="Helvetica"/>
          <w:b/>
          <w:sz w:val="22"/>
        </w:rPr>
        <w:t xml:space="preserve">: </w:t>
      </w:r>
      <w:hyperlink r:id="rId8" w:history="1">
        <w:r w:rsidR="00AC7060" w:rsidRPr="00B40D90">
          <w:rPr>
            <w:rStyle w:val="Hyperlink"/>
            <w:rFonts w:ascii="Helvetica" w:hAnsi="Helvetica"/>
            <w:sz w:val="22"/>
            <w:szCs w:val="24"/>
          </w:rPr>
          <w:t>eyang@uab.edu</w:t>
        </w:r>
      </w:hyperlink>
    </w:p>
    <w:p w14:paraId="1F1A241B" w14:textId="77777777" w:rsidR="00CE10F2" w:rsidRPr="00FB038C" w:rsidRDefault="00CE10F2">
      <w:pPr>
        <w:rPr>
          <w:rFonts w:ascii="Helvetica" w:hAnsi="Helvetica"/>
          <w:sz w:val="22"/>
        </w:rPr>
      </w:pPr>
    </w:p>
    <w:p w14:paraId="48E7E83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03C4D50C" w14:textId="77777777" w:rsidR="00CE10F2" w:rsidRPr="00FB038C" w:rsidRDefault="00CE10F2" w:rsidP="00CE10F2">
      <w:pPr>
        <w:rPr>
          <w:rFonts w:ascii="Helvetica" w:hAnsi="Helvetica"/>
          <w:sz w:val="22"/>
        </w:rPr>
      </w:pPr>
    </w:p>
    <w:p w14:paraId="312DF298" w14:textId="77777777"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proofErr w:type="spellStart"/>
      <w:r>
        <w:rPr>
          <w:rFonts w:ascii="Helvetica" w:hAnsi="Helvetica"/>
          <w:sz w:val="22"/>
        </w:rPr>
        <w:t>JoVE</w:t>
      </w:r>
      <w:proofErr w:type="spellEnd"/>
      <w:r>
        <w:rPr>
          <w:rFonts w:ascii="Helvetica" w:hAnsi="Helvetica"/>
          <w:sz w:val="22"/>
        </w:rPr>
        <w:t xml:space="preser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__</w:t>
      </w:r>
      <w:r w:rsidR="00AC7060">
        <w:rPr>
          <w:rFonts w:ascii="Helvetica" w:hAnsi="Helvetica"/>
          <w:sz w:val="22"/>
        </w:rPr>
        <w:t>N</w:t>
      </w:r>
      <w:r w:rsidR="005A1F5E">
        <w:rPr>
          <w:rFonts w:ascii="Helvetica" w:hAnsi="Helvetica"/>
          <w:sz w:val="22"/>
        </w:rPr>
        <w:t xml:space="preserve">_______ </w:t>
      </w:r>
      <w:proofErr w:type="gramStart"/>
      <w:r w:rsidR="005A1F5E">
        <w:rPr>
          <w:rFonts w:ascii="Helvetica" w:hAnsi="Helvetica"/>
          <w:sz w:val="22"/>
        </w:rPr>
        <w:t>If</w:t>
      </w:r>
      <w:proofErr w:type="gramEnd"/>
      <w:r w:rsidR="005A1F5E">
        <w:rPr>
          <w:rFonts w:ascii="Helvetica" w:hAnsi="Helvetica"/>
          <w:sz w:val="22"/>
        </w:rPr>
        <w:t xml:space="preserve"> yes,</w:t>
      </w:r>
      <w:r w:rsidRPr="005A1F5E">
        <w:rPr>
          <w:rFonts w:ascii="Helvetica" w:hAnsi="Helvetica"/>
          <w:sz w:val="22"/>
        </w:rPr>
        <w:t xml:space="preserve"> please list make </w:t>
      </w:r>
      <w:r w:rsidR="005A1F5E">
        <w:rPr>
          <w:rFonts w:ascii="Helvetica" w:hAnsi="Helvetica"/>
          <w:sz w:val="22"/>
        </w:rPr>
        <w:t xml:space="preserve">and model of your microscope: </w:t>
      </w:r>
    </w:p>
    <w:p w14:paraId="4AC084C3" w14:textId="77777777"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w:t>
      </w:r>
      <w:r w:rsidR="0001626A">
        <w:rPr>
          <w:rFonts w:ascii="Helvetica" w:hAnsi="Helvetica"/>
          <w:sz w:val="22"/>
        </w:rPr>
        <w:t>N</w:t>
      </w:r>
      <w:r w:rsidR="005A1F5E">
        <w:rPr>
          <w:rFonts w:ascii="Helvetica" w:hAnsi="Helvetica"/>
          <w:sz w:val="22"/>
        </w:rPr>
        <w:t xml:space="preserve">______ </w:t>
      </w:r>
    </w:p>
    <w:p w14:paraId="56B21AFC" w14:textId="77777777"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p>
    <w:p w14:paraId="09C20FD7" w14:textId="77777777" w:rsidR="00C26ED5" w:rsidRDefault="00C26ED5" w:rsidP="00C26ED5">
      <w:pPr>
        <w:spacing w:before="120"/>
        <w:ind w:left="720"/>
        <w:rPr>
          <w:rFonts w:ascii="Helvetica" w:hAnsi="Helvetica"/>
          <w:b/>
          <w:sz w:val="22"/>
        </w:rPr>
      </w:pPr>
      <w:r>
        <w:rPr>
          <w:rFonts w:ascii="Helvetica" w:hAnsi="Helvetica"/>
          <w:b/>
          <w:sz w:val="22"/>
        </w:rPr>
        <w:t xml:space="preserve">1. </w:t>
      </w:r>
      <w:proofErr w:type="gramStart"/>
      <w:r>
        <w:rPr>
          <w:rFonts w:ascii="Helvetica" w:hAnsi="Helvetica"/>
          <w:b/>
          <w:sz w:val="22"/>
        </w:rPr>
        <w:t>how</w:t>
      </w:r>
      <w:proofErr w:type="gramEnd"/>
      <w:r>
        <w:rPr>
          <w:rFonts w:ascii="Helvetica" w:hAnsi="Helvetica"/>
          <w:b/>
          <w:sz w:val="22"/>
        </w:rPr>
        <w:t xml:space="preserve"> to make the slides by dipping in low melting </w:t>
      </w:r>
      <w:proofErr w:type="spellStart"/>
      <w:r>
        <w:rPr>
          <w:rFonts w:ascii="Helvetica" w:hAnsi="Helvetica"/>
          <w:b/>
          <w:sz w:val="22"/>
        </w:rPr>
        <w:t>agarose</w:t>
      </w:r>
      <w:proofErr w:type="spellEnd"/>
    </w:p>
    <w:p w14:paraId="74E659DC" w14:textId="77777777" w:rsidR="00C26ED5" w:rsidRDefault="00C26ED5" w:rsidP="00C26ED5">
      <w:pPr>
        <w:spacing w:before="120"/>
        <w:ind w:left="720"/>
        <w:rPr>
          <w:rFonts w:ascii="Helvetica" w:hAnsi="Helvetica"/>
          <w:b/>
          <w:sz w:val="22"/>
        </w:rPr>
      </w:pPr>
      <w:r>
        <w:rPr>
          <w:rFonts w:ascii="Helvetica" w:hAnsi="Helvetica"/>
          <w:b/>
          <w:sz w:val="22"/>
        </w:rPr>
        <w:t xml:space="preserve">2. </w:t>
      </w:r>
      <w:proofErr w:type="gramStart"/>
      <w:r>
        <w:rPr>
          <w:rFonts w:ascii="Helvetica" w:hAnsi="Helvetica"/>
          <w:b/>
          <w:sz w:val="22"/>
        </w:rPr>
        <w:t>how</w:t>
      </w:r>
      <w:proofErr w:type="gramEnd"/>
      <w:r>
        <w:rPr>
          <w:rFonts w:ascii="Helvetica" w:hAnsi="Helvetica"/>
          <w:b/>
          <w:sz w:val="22"/>
        </w:rPr>
        <w:t xml:space="preserve"> to treat/collect the </w:t>
      </w:r>
      <w:r w:rsidR="007579D0">
        <w:rPr>
          <w:rFonts w:ascii="Helvetica" w:hAnsi="Helvetica"/>
          <w:b/>
          <w:sz w:val="22"/>
        </w:rPr>
        <w:t>neuron</w:t>
      </w:r>
      <w:r>
        <w:rPr>
          <w:rFonts w:ascii="Helvetica" w:hAnsi="Helvetica"/>
          <w:b/>
          <w:sz w:val="22"/>
        </w:rPr>
        <w:t>s without artificially inducing damage</w:t>
      </w:r>
    </w:p>
    <w:p w14:paraId="441233F3" w14:textId="77777777" w:rsidR="00C26ED5" w:rsidRDefault="00C26ED5" w:rsidP="00C26ED5">
      <w:pPr>
        <w:spacing w:before="120"/>
        <w:ind w:left="720"/>
        <w:rPr>
          <w:rFonts w:ascii="Helvetica" w:hAnsi="Helvetica"/>
          <w:b/>
          <w:sz w:val="22"/>
        </w:rPr>
      </w:pPr>
      <w:r>
        <w:rPr>
          <w:rFonts w:ascii="Helvetica" w:hAnsi="Helvetica"/>
          <w:b/>
          <w:sz w:val="22"/>
        </w:rPr>
        <w:t xml:space="preserve">3. </w:t>
      </w:r>
      <w:proofErr w:type="gramStart"/>
      <w:r>
        <w:rPr>
          <w:rFonts w:ascii="Helvetica" w:hAnsi="Helvetica"/>
          <w:b/>
          <w:sz w:val="22"/>
        </w:rPr>
        <w:t>how</w:t>
      </w:r>
      <w:proofErr w:type="gramEnd"/>
      <w:r>
        <w:rPr>
          <w:rFonts w:ascii="Helvetica" w:hAnsi="Helvetica"/>
          <w:b/>
          <w:sz w:val="22"/>
        </w:rPr>
        <w:t xml:space="preserve"> to add buffer to slides (any one step)</w:t>
      </w:r>
    </w:p>
    <w:p w14:paraId="095FC1D4" w14:textId="77777777" w:rsidR="00C26ED5" w:rsidRDefault="00C26ED5" w:rsidP="00C26ED5">
      <w:pPr>
        <w:spacing w:before="120"/>
        <w:ind w:left="720"/>
        <w:rPr>
          <w:rFonts w:ascii="Helvetica" w:hAnsi="Helvetica"/>
          <w:b/>
          <w:sz w:val="22"/>
        </w:rPr>
      </w:pPr>
      <w:r>
        <w:rPr>
          <w:rFonts w:ascii="Helvetica" w:hAnsi="Helvetica"/>
          <w:b/>
          <w:sz w:val="22"/>
        </w:rPr>
        <w:t xml:space="preserve">4. </w:t>
      </w:r>
      <w:proofErr w:type="gramStart"/>
      <w:r>
        <w:rPr>
          <w:rFonts w:ascii="Helvetica" w:hAnsi="Helvetica"/>
          <w:b/>
          <w:sz w:val="22"/>
        </w:rPr>
        <w:t>align</w:t>
      </w:r>
      <w:proofErr w:type="gramEnd"/>
      <w:r>
        <w:rPr>
          <w:rFonts w:ascii="Helvetica" w:hAnsi="Helvetica"/>
          <w:b/>
          <w:sz w:val="22"/>
        </w:rPr>
        <w:t xml:space="preserve"> on electrophoresis chamber to run</w:t>
      </w:r>
    </w:p>
    <w:p w14:paraId="399B9F9B" w14:textId="77777777" w:rsidR="00C26ED5" w:rsidRDefault="00C26ED5" w:rsidP="00C26ED5">
      <w:pPr>
        <w:spacing w:before="120"/>
        <w:ind w:left="720"/>
        <w:rPr>
          <w:rFonts w:ascii="Helvetica" w:hAnsi="Helvetica"/>
          <w:b/>
          <w:sz w:val="22"/>
        </w:rPr>
      </w:pPr>
      <w:r>
        <w:rPr>
          <w:rFonts w:ascii="Helvetica" w:hAnsi="Helvetica"/>
          <w:b/>
          <w:sz w:val="22"/>
        </w:rPr>
        <w:t xml:space="preserve">5. </w:t>
      </w:r>
      <w:proofErr w:type="gramStart"/>
      <w:r>
        <w:rPr>
          <w:rFonts w:ascii="Helvetica" w:hAnsi="Helvetica"/>
          <w:b/>
          <w:sz w:val="22"/>
        </w:rPr>
        <w:t>how</w:t>
      </w:r>
      <w:proofErr w:type="gramEnd"/>
      <w:r>
        <w:rPr>
          <w:rFonts w:ascii="Helvetica" w:hAnsi="Helvetica"/>
          <w:b/>
          <w:sz w:val="22"/>
        </w:rPr>
        <w:t xml:space="preserve"> to use the comet assay software to measure the comet</w:t>
      </w:r>
      <w:r w:rsidR="00826EDA">
        <w:rPr>
          <w:rFonts w:ascii="Helvetica" w:hAnsi="Helvetica"/>
          <w:b/>
          <w:sz w:val="22"/>
        </w:rPr>
        <w:t xml:space="preserve"> tail</w:t>
      </w:r>
    </w:p>
    <w:p w14:paraId="2246E2FD" w14:textId="77777777" w:rsidR="00C26ED5" w:rsidRDefault="00C26ED5" w:rsidP="005A1F5E">
      <w:pPr>
        <w:spacing w:before="120"/>
        <w:rPr>
          <w:rFonts w:ascii="Helvetica" w:hAnsi="Helvetica"/>
          <w:sz w:val="22"/>
        </w:rPr>
      </w:pPr>
    </w:p>
    <w:p w14:paraId="147ECA0C" w14:textId="77777777"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C26ED5" w:rsidRPr="00310141">
        <w:rPr>
          <w:rFonts w:ascii="Helvetica" w:hAnsi="Helvetica"/>
          <w:b/>
          <w:sz w:val="22"/>
        </w:rPr>
        <w:t xml:space="preserve">How you treat your </w:t>
      </w:r>
      <w:r w:rsidR="007579D0">
        <w:rPr>
          <w:rFonts w:ascii="Helvetica" w:hAnsi="Helvetica"/>
          <w:b/>
          <w:sz w:val="22"/>
        </w:rPr>
        <w:t>neuron</w:t>
      </w:r>
      <w:r w:rsidR="00C26ED5" w:rsidRPr="00310141">
        <w:rPr>
          <w:rFonts w:ascii="Helvetica" w:hAnsi="Helvetica"/>
          <w:b/>
          <w:sz w:val="22"/>
        </w:rPr>
        <w:t xml:space="preserve">s makes a </w:t>
      </w:r>
      <w:r w:rsidR="00C26ED5">
        <w:rPr>
          <w:rFonts w:ascii="Helvetica" w:hAnsi="Helvetica"/>
          <w:b/>
          <w:sz w:val="22"/>
        </w:rPr>
        <w:t>significant</w:t>
      </w:r>
      <w:r w:rsidR="00C26ED5" w:rsidRPr="00310141">
        <w:rPr>
          <w:rFonts w:ascii="Helvetica" w:hAnsi="Helvetica"/>
          <w:b/>
          <w:sz w:val="22"/>
        </w:rPr>
        <w:t xml:space="preserve"> difference in this assay- if the basal levels of DNA damage is high, the effect may be lost.</w:t>
      </w:r>
      <w:r w:rsidR="00C26ED5">
        <w:rPr>
          <w:rFonts w:ascii="Helvetica" w:hAnsi="Helvetica"/>
          <w:sz w:val="22"/>
        </w:rPr>
        <w:t xml:space="preserve"> </w:t>
      </w:r>
      <w:r w:rsidR="00C26ED5">
        <w:rPr>
          <w:rFonts w:ascii="Helvetica" w:hAnsi="Helvetica"/>
          <w:b/>
          <w:sz w:val="22"/>
        </w:rPr>
        <w:t xml:space="preserve">Thus, </w:t>
      </w:r>
      <w:r w:rsidR="00C26ED5" w:rsidRPr="002C0B1B">
        <w:rPr>
          <w:rFonts w:ascii="Helvetica" w:hAnsi="Helvetica"/>
          <w:b/>
          <w:sz w:val="22"/>
        </w:rPr>
        <w:t>controlling the temperature and making sure the buffers are at the right pH is critical</w:t>
      </w:r>
    </w:p>
    <w:p w14:paraId="5F19E26F" w14:textId="77777777" w:rsidR="00CE10F2" w:rsidRDefault="00CE10F2" w:rsidP="00CE10F2">
      <w:pPr>
        <w:rPr>
          <w:rFonts w:ascii="Helvetica" w:hAnsi="Helvetica"/>
          <w:b/>
          <w:i/>
          <w:sz w:val="22"/>
        </w:rPr>
      </w:pPr>
    </w:p>
    <w:p w14:paraId="7F109F60"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3BBF2B06" w14:textId="77777777" w:rsidR="00CE10F2" w:rsidRDefault="00CE10F2" w:rsidP="00CE10F2">
      <w:pPr>
        <w:rPr>
          <w:rFonts w:ascii="Helvetica" w:hAnsi="Helvetica"/>
          <w:b/>
          <w:sz w:val="22"/>
        </w:rPr>
      </w:pPr>
    </w:p>
    <w:p w14:paraId="2FE2567A"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191C633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proofErr w:type="gramStart"/>
      <w:r w:rsidRPr="00FB038C">
        <w:rPr>
          <w:rFonts w:ascii="Helvetica" w:hAnsi="Helvetica"/>
          <w:sz w:val="22"/>
        </w:rPr>
        <w:t>Authors,</w:t>
      </w:r>
      <w:proofErr w:type="gramEnd"/>
      <w:r w:rsidRPr="00FB038C">
        <w:rPr>
          <w:rFonts w:ascii="Helvetica" w:hAnsi="Helvetica"/>
          <w:sz w:val="22"/>
        </w:rPr>
        <w:t xml:space="preserve"> please select from “Procedural Narrative” or “Conceptual Narrative” and complete the statements below. </w:t>
      </w:r>
      <w:r w:rsidRPr="00FB038C">
        <w:rPr>
          <w:rFonts w:ascii="Helvetica" w:hAnsi="Helvetica"/>
          <w:sz w:val="22"/>
          <w:u w:val="single"/>
        </w:rPr>
        <w:t>Please do not add additional steps</w:t>
      </w:r>
      <w:r w:rsidRPr="00FB038C">
        <w:rPr>
          <w:rFonts w:ascii="Helvetica" w:hAnsi="Helvetica"/>
          <w:sz w:val="22"/>
        </w:rPr>
        <w:t xml:space="preserve">.  Then, attach your finished graphic overview.  See accompanying instructions for details and examples.  </w:t>
      </w:r>
    </w:p>
    <w:p w14:paraId="7117B143" w14:textId="77777777" w:rsidR="00CE10F2" w:rsidRPr="00FB038C" w:rsidRDefault="00CE10F2" w:rsidP="00CE10F2">
      <w:pPr>
        <w:ind w:left="360"/>
        <w:rPr>
          <w:rFonts w:ascii="Helvetica" w:hAnsi="Helvetica"/>
          <w:b/>
          <w:sz w:val="22"/>
          <w:u w:val="single"/>
        </w:rPr>
      </w:pPr>
    </w:p>
    <w:p w14:paraId="34F84795"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33DEFCDE" w14:textId="77777777" w:rsidR="00BD499F" w:rsidRDefault="00CE10F2" w:rsidP="00CE10F2">
      <w:pPr>
        <w:rPr>
          <w:rFonts w:ascii="Helvetica" w:hAnsi="Helvetica"/>
          <w:b/>
          <w:sz w:val="22"/>
        </w:rPr>
      </w:pPr>
      <w:r w:rsidRPr="00E4368D">
        <w:rPr>
          <w:rFonts w:ascii="Helvetica" w:hAnsi="Helvetica"/>
          <w:sz w:val="22"/>
        </w:rPr>
        <w:t xml:space="preserve">The overall goal of this procedure is to </w:t>
      </w:r>
      <w:r w:rsidR="00C26ED5" w:rsidRPr="00E4368D">
        <w:rPr>
          <w:rFonts w:ascii="Helvetica" w:hAnsi="Helvetica"/>
          <w:sz w:val="22"/>
        </w:rPr>
        <w:t xml:space="preserve">measure </w:t>
      </w:r>
      <w:r w:rsidR="004C13DF" w:rsidRPr="00E4368D">
        <w:rPr>
          <w:rFonts w:ascii="Helvetica" w:hAnsi="Helvetica"/>
          <w:sz w:val="22"/>
        </w:rPr>
        <w:t xml:space="preserve">and quantify the amount of </w:t>
      </w:r>
      <w:r w:rsidR="00C26ED5" w:rsidRPr="00E4368D">
        <w:rPr>
          <w:rFonts w:ascii="Helvetica" w:hAnsi="Helvetica"/>
          <w:sz w:val="22"/>
        </w:rPr>
        <w:t xml:space="preserve">DNA damage in </w:t>
      </w:r>
      <w:r w:rsidR="007579D0" w:rsidRPr="00E4368D">
        <w:rPr>
          <w:rFonts w:ascii="Helvetica" w:hAnsi="Helvetica"/>
          <w:sz w:val="22"/>
        </w:rPr>
        <w:t>neuron</w:t>
      </w:r>
      <w:r w:rsidR="00C26ED5" w:rsidRPr="00E4368D">
        <w:rPr>
          <w:rFonts w:ascii="Helvetica" w:hAnsi="Helvetica"/>
          <w:sz w:val="22"/>
        </w:rPr>
        <w:t>s using the comet assay</w:t>
      </w:r>
      <w:r w:rsidRPr="00E4368D">
        <w:rPr>
          <w:rFonts w:ascii="Helvetica" w:hAnsi="Helvetica"/>
          <w:sz w:val="22"/>
        </w:rPr>
        <w:t xml:space="preserve">. </w:t>
      </w:r>
      <w:r w:rsidRPr="00E4368D">
        <w:rPr>
          <w:rFonts w:ascii="Helvetica" w:hAnsi="Helvetica"/>
          <w:b/>
          <w:sz w:val="22"/>
        </w:rPr>
        <w:t>(Intro)</w:t>
      </w:r>
      <w:r w:rsidR="00E4368D" w:rsidRPr="00E4368D">
        <w:rPr>
          <w:rFonts w:ascii="Helvetica" w:hAnsi="Helvetica"/>
          <w:sz w:val="22"/>
        </w:rPr>
        <w:t xml:space="preserve"> </w:t>
      </w:r>
      <w:r w:rsidRPr="00E4368D">
        <w:rPr>
          <w:rFonts w:ascii="Helvetica" w:hAnsi="Helvetica"/>
          <w:sz w:val="22"/>
        </w:rPr>
        <w:t xml:space="preserve">This is accomplished by first </w:t>
      </w:r>
      <w:r w:rsidR="00826EDA" w:rsidRPr="00E4368D">
        <w:rPr>
          <w:rFonts w:ascii="Helvetica" w:hAnsi="Helvetica"/>
          <w:sz w:val="22"/>
        </w:rPr>
        <w:t>exposing</w:t>
      </w:r>
      <w:r w:rsidR="00C26ED5" w:rsidRPr="00E4368D">
        <w:rPr>
          <w:rFonts w:ascii="Helvetica" w:hAnsi="Helvetica"/>
          <w:sz w:val="22"/>
        </w:rPr>
        <w:t xml:space="preserve"> the </w:t>
      </w:r>
      <w:r w:rsidR="007579D0" w:rsidRPr="00E4368D">
        <w:rPr>
          <w:rFonts w:ascii="Helvetica" w:hAnsi="Helvetica"/>
          <w:sz w:val="22"/>
        </w:rPr>
        <w:t>neuron</w:t>
      </w:r>
      <w:r w:rsidR="00C26ED5" w:rsidRPr="00E4368D">
        <w:rPr>
          <w:rFonts w:ascii="Helvetica" w:hAnsi="Helvetica"/>
          <w:sz w:val="22"/>
        </w:rPr>
        <w:t xml:space="preserve">s </w:t>
      </w:r>
      <w:r w:rsidR="00826EDA" w:rsidRPr="00E4368D">
        <w:rPr>
          <w:rFonts w:ascii="Helvetica" w:hAnsi="Helvetica"/>
          <w:sz w:val="22"/>
        </w:rPr>
        <w:t>to various</w:t>
      </w:r>
      <w:r w:rsidR="00BD499F">
        <w:rPr>
          <w:rFonts w:ascii="Helvetica" w:hAnsi="Helvetica"/>
          <w:sz w:val="22"/>
        </w:rPr>
        <w:t xml:space="preserve"> DNA damaging conditions</w:t>
      </w:r>
      <w:r w:rsidR="005F0988" w:rsidRPr="00E4368D">
        <w:rPr>
          <w:rFonts w:ascii="Helvetica" w:hAnsi="Helvetica"/>
          <w:sz w:val="22"/>
        </w:rPr>
        <w:t>, collect</w:t>
      </w:r>
      <w:r w:rsidR="005D66FC" w:rsidRPr="00E4368D">
        <w:rPr>
          <w:rFonts w:ascii="Helvetica" w:hAnsi="Helvetica"/>
          <w:sz w:val="22"/>
        </w:rPr>
        <w:t>ing the neurons</w:t>
      </w:r>
      <w:r w:rsidR="005F0988" w:rsidRPr="00E4368D">
        <w:rPr>
          <w:rFonts w:ascii="Helvetica" w:hAnsi="Helvetica"/>
          <w:sz w:val="22"/>
        </w:rPr>
        <w:t xml:space="preserve">, and </w:t>
      </w:r>
      <w:r w:rsidR="005D66FC" w:rsidRPr="00E4368D">
        <w:rPr>
          <w:rFonts w:ascii="Helvetica" w:hAnsi="Helvetica"/>
          <w:sz w:val="22"/>
        </w:rPr>
        <w:t xml:space="preserve">mixing them </w:t>
      </w:r>
      <w:r w:rsidR="005F0988" w:rsidRPr="00E4368D">
        <w:rPr>
          <w:rFonts w:ascii="Helvetica" w:hAnsi="Helvetica"/>
          <w:sz w:val="22"/>
        </w:rPr>
        <w:t>with low melting point</w:t>
      </w:r>
      <w:r w:rsidR="00826EDA" w:rsidRPr="00E4368D">
        <w:rPr>
          <w:rFonts w:ascii="Helvetica" w:hAnsi="Helvetica"/>
          <w:sz w:val="22"/>
        </w:rPr>
        <w:t xml:space="preserve"> </w:t>
      </w:r>
      <w:proofErr w:type="spellStart"/>
      <w:r w:rsidR="005F0988" w:rsidRPr="00E4368D">
        <w:rPr>
          <w:rFonts w:ascii="Helvetica" w:hAnsi="Helvetica"/>
          <w:sz w:val="22"/>
        </w:rPr>
        <w:t>agarose</w:t>
      </w:r>
      <w:proofErr w:type="spellEnd"/>
      <w:r w:rsidR="00E4368D" w:rsidRPr="00E4368D">
        <w:rPr>
          <w:rFonts w:ascii="Helvetica" w:hAnsi="Helvetica"/>
          <w:sz w:val="22"/>
        </w:rPr>
        <w:t>.</w:t>
      </w:r>
      <w:r w:rsidRPr="00E4368D">
        <w:rPr>
          <w:rFonts w:ascii="Helvetica" w:hAnsi="Helvetica"/>
          <w:sz w:val="22"/>
        </w:rPr>
        <w:t xml:space="preserve"> </w:t>
      </w:r>
      <w:r w:rsidRPr="00E4368D">
        <w:rPr>
          <w:rFonts w:ascii="Helvetica" w:hAnsi="Helvetica"/>
          <w:b/>
          <w:sz w:val="22"/>
        </w:rPr>
        <w:t>(P1)</w:t>
      </w:r>
      <w:r w:rsidR="00E4368D" w:rsidRPr="00E4368D">
        <w:rPr>
          <w:rFonts w:ascii="Helvetica" w:hAnsi="Helvetica"/>
          <w:sz w:val="22"/>
        </w:rPr>
        <w:t xml:space="preserve"> </w:t>
      </w:r>
      <w:r w:rsidRPr="00E4368D">
        <w:rPr>
          <w:rFonts w:ascii="Helvetica" w:hAnsi="Helvetica"/>
          <w:sz w:val="22"/>
        </w:rPr>
        <w:t xml:space="preserve">The second step is to </w:t>
      </w:r>
      <w:r w:rsidR="005F0988" w:rsidRPr="00E4368D">
        <w:rPr>
          <w:rFonts w:ascii="Helvetica" w:hAnsi="Helvetica"/>
          <w:sz w:val="22"/>
        </w:rPr>
        <w:t xml:space="preserve">immobilize the </w:t>
      </w:r>
      <w:r w:rsidR="007579D0" w:rsidRPr="00E4368D">
        <w:rPr>
          <w:rFonts w:ascii="Helvetica" w:hAnsi="Helvetica"/>
          <w:sz w:val="22"/>
        </w:rPr>
        <w:t>neuron</w:t>
      </w:r>
      <w:r w:rsidR="005F0988" w:rsidRPr="00E4368D">
        <w:rPr>
          <w:rFonts w:ascii="Helvetica" w:hAnsi="Helvetica"/>
          <w:sz w:val="22"/>
        </w:rPr>
        <w:t>s on slides</w:t>
      </w:r>
      <w:r w:rsidR="00E4368D" w:rsidRPr="00E4368D">
        <w:rPr>
          <w:rFonts w:ascii="Helvetica" w:hAnsi="Helvetica"/>
          <w:sz w:val="22"/>
        </w:rPr>
        <w:t>.</w:t>
      </w:r>
      <w:r w:rsidRPr="00E4368D">
        <w:rPr>
          <w:rFonts w:ascii="Helvetica" w:hAnsi="Helvetica"/>
          <w:sz w:val="22"/>
        </w:rPr>
        <w:t xml:space="preserve"> </w:t>
      </w:r>
      <w:r w:rsidRPr="00E4368D">
        <w:rPr>
          <w:rFonts w:ascii="Helvetica" w:hAnsi="Helvetica"/>
          <w:b/>
          <w:sz w:val="22"/>
        </w:rPr>
        <w:t>(P2)</w:t>
      </w:r>
      <w:r w:rsidR="00E4368D" w:rsidRPr="00E4368D">
        <w:rPr>
          <w:rFonts w:ascii="Helvetica" w:hAnsi="Helvetica"/>
          <w:sz w:val="22"/>
        </w:rPr>
        <w:t xml:space="preserve"> </w:t>
      </w:r>
      <w:r w:rsidR="00BD499F">
        <w:rPr>
          <w:rFonts w:ascii="Helvetica" w:hAnsi="Helvetica"/>
          <w:sz w:val="22"/>
        </w:rPr>
        <w:t xml:space="preserve">Next, the </w:t>
      </w:r>
      <w:r w:rsidR="007579D0" w:rsidRPr="00E4368D">
        <w:rPr>
          <w:rFonts w:ascii="Helvetica" w:hAnsi="Helvetica"/>
          <w:sz w:val="22"/>
        </w:rPr>
        <w:t>neuron</w:t>
      </w:r>
      <w:r w:rsidR="005F0988" w:rsidRPr="00E4368D">
        <w:rPr>
          <w:rFonts w:ascii="Helvetica" w:hAnsi="Helvetica"/>
          <w:sz w:val="22"/>
        </w:rPr>
        <w:t xml:space="preserve">s are lysed and </w:t>
      </w:r>
      <w:r w:rsidR="00B050D8" w:rsidRPr="00E4368D">
        <w:rPr>
          <w:rFonts w:ascii="Helvetica" w:hAnsi="Helvetica"/>
          <w:sz w:val="22"/>
        </w:rPr>
        <w:t xml:space="preserve">then </w:t>
      </w:r>
      <w:r w:rsidR="005F0988" w:rsidRPr="00E4368D">
        <w:rPr>
          <w:rFonts w:ascii="Helvetica" w:hAnsi="Helvetica"/>
          <w:sz w:val="22"/>
        </w:rPr>
        <w:lastRenderedPageBreak/>
        <w:t>subjected to</w:t>
      </w:r>
      <w:r w:rsidR="00B050D8" w:rsidRPr="00E4368D">
        <w:rPr>
          <w:rFonts w:ascii="Helvetica" w:hAnsi="Helvetica"/>
          <w:sz w:val="22"/>
        </w:rPr>
        <w:t xml:space="preserve"> </w:t>
      </w:r>
      <w:r w:rsidR="005F0988" w:rsidRPr="00E4368D">
        <w:rPr>
          <w:rFonts w:ascii="Helvetica" w:hAnsi="Helvetica"/>
          <w:sz w:val="22"/>
        </w:rPr>
        <w:t>electrophoresis</w:t>
      </w:r>
      <w:r w:rsidR="00E4368D" w:rsidRPr="00E4368D">
        <w:rPr>
          <w:rFonts w:ascii="Helvetica" w:hAnsi="Helvetica"/>
          <w:sz w:val="22"/>
        </w:rPr>
        <w:t>.</w:t>
      </w:r>
      <w:r w:rsidR="00E4368D">
        <w:rPr>
          <w:rFonts w:ascii="Helvetica" w:hAnsi="Helvetica"/>
          <w:sz w:val="22"/>
        </w:rPr>
        <w:t xml:space="preserve"> </w:t>
      </w:r>
      <w:r w:rsidRPr="00E4368D">
        <w:rPr>
          <w:rFonts w:ascii="Helvetica" w:hAnsi="Helvetica"/>
          <w:b/>
          <w:sz w:val="22"/>
        </w:rPr>
        <w:t>(P3)</w:t>
      </w:r>
      <w:r w:rsidR="00E4368D" w:rsidRPr="00E4368D">
        <w:rPr>
          <w:rFonts w:ascii="Helvetica" w:hAnsi="Helvetica"/>
          <w:sz w:val="22"/>
        </w:rPr>
        <w:t xml:space="preserve"> </w:t>
      </w:r>
      <w:r w:rsidR="0060079D">
        <w:rPr>
          <w:rFonts w:ascii="Helvetica" w:hAnsi="Helvetica"/>
          <w:sz w:val="22"/>
        </w:rPr>
        <w:t>In t</w:t>
      </w:r>
      <w:r w:rsidRPr="00E4368D">
        <w:rPr>
          <w:rFonts w:ascii="Helvetica" w:hAnsi="Helvetica"/>
          <w:sz w:val="22"/>
        </w:rPr>
        <w:t>he final step</w:t>
      </w:r>
      <w:r w:rsidR="0060079D">
        <w:rPr>
          <w:rFonts w:ascii="Helvetica" w:hAnsi="Helvetica"/>
          <w:sz w:val="22"/>
        </w:rPr>
        <w:t>,</w:t>
      </w:r>
      <w:r w:rsidRPr="00E4368D">
        <w:rPr>
          <w:rFonts w:ascii="Helvetica" w:hAnsi="Helvetica"/>
          <w:sz w:val="22"/>
        </w:rPr>
        <w:t xml:space="preserve"> </w:t>
      </w:r>
      <w:r w:rsidR="00C26ED5" w:rsidRPr="00E4368D">
        <w:rPr>
          <w:rFonts w:ascii="Helvetica" w:hAnsi="Helvetica"/>
          <w:sz w:val="22"/>
        </w:rPr>
        <w:t xml:space="preserve">the DNA </w:t>
      </w:r>
      <w:r w:rsidR="0060079D">
        <w:rPr>
          <w:rFonts w:ascii="Helvetica" w:hAnsi="Helvetica"/>
          <w:sz w:val="22"/>
        </w:rPr>
        <w:t xml:space="preserve">is stained </w:t>
      </w:r>
      <w:r w:rsidR="005F0988" w:rsidRPr="00E4368D">
        <w:rPr>
          <w:rFonts w:ascii="Helvetica" w:hAnsi="Helvetica"/>
          <w:sz w:val="22"/>
        </w:rPr>
        <w:t xml:space="preserve">with </w:t>
      </w:r>
      <w:proofErr w:type="spellStart"/>
      <w:r w:rsidR="0060079D">
        <w:rPr>
          <w:rFonts w:ascii="Helvetica" w:hAnsi="Helvetica"/>
          <w:sz w:val="22"/>
        </w:rPr>
        <w:t>S</w:t>
      </w:r>
      <w:r w:rsidR="005F0988" w:rsidRPr="00E4368D">
        <w:rPr>
          <w:rFonts w:ascii="Helvetica" w:hAnsi="Helvetica"/>
          <w:sz w:val="22"/>
        </w:rPr>
        <w:t>ybr</w:t>
      </w:r>
      <w:proofErr w:type="spellEnd"/>
      <w:r w:rsidR="005F0988" w:rsidRPr="00E4368D">
        <w:rPr>
          <w:rFonts w:ascii="Helvetica" w:hAnsi="Helvetica"/>
          <w:sz w:val="22"/>
        </w:rPr>
        <w:t xml:space="preserve"> green</w:t>
      </w:r>
      <w:r w:rsidR="00E4368D">
        <w:rPr>
          <w:rFonts w:ascii="Helvetica" w:hAnsi="Helvetica"/>
          <w:sz w:val="22"/>
        </w:rPr>
        <w:t>.</w:t>
      </w:r>
      <w:r w:rsidR="007579D0" w:rsidRPr="00E4368D">
        <w:rPr>
          <w:rFonts w:ascii="Helvetica" w:hAnsi="Helvetica"/>
          <w:sz w:val="22"/>
        </w:rPr>
        <w:t xml:space="preserve"> </w:t>
      </w:r>
      <w:r w:rsidRPr="00E4368D">
        <w:rPr>
          <w:rFonts w:ascii="Helvetica" w:hAnsi="Helvetica"/>
          <w:b/>
          <w:sz w:val="22"/>
        </w:rPr>
        <w:t>(P4)</w:t>
      </w:r>
      <w:r w:rsidR="00E4368D" w:rsidRPr="00E4368D">
        <w:rPr>
          <w:rFonts w:ascii="Helvetica" w:hAnsi="Helvetica"/>
          <w:sz w:val="22"/>
        </w:rPr>
        <w:t xml:space="preserve"> </w:t>
      </w:r>
      <w:r w:rsidRPr="00E4368D">
        <w:rPr>
          <w:rFonts w:ascii="Helvetica" w:hAnsi="Helvetica"/>
          <w:sz w:val="22"/>
        </w:rPr>
        <w:t>Ultimately</w:t>
      </w:r>
      <w:r w:rsidR="00E4368D">
        <w:rPr>
          <w:rFonts w:ascii="Helvetica" w:hAnsi="Helvetica"/>
          <w:sz w:val="22"/>
        </w:rPr>
        <w:t>,</w:t>
      </w:r>
      <w:r w:rsidR="00C26ED5" w:rsidRPr="00E4368D">
        <w:rPr>
          <w:rFonts w:ascii="Helvetica" w:hAnsi="Helvetica"/>
          <w:sz w:val="22"/>
        </w:rPr>
        <w:t xml:space="preserve"> fluorescence microscopy and </w:t>
      </w:r>
      <w:r w:rsidR="007579D0" w:rsidRPr="00E4368D">
        <w:rPr>
          <w:rFonts w:ascii="Helvetica" w:hAnsi="Helvetica"/>
          <w:sz w:val="22"/>
        </w:rPr>
        <w:t xml:space="preserve">the </w:t>
      </w:r>
      <w:r w:rsidR="00C26ED5" w:rsidRPr="00E4368D">
        <w:rPr>
          <w:rFonts w:ascii="Helvetica" w:hAnsi="Helvetica"/>
          <w:sz w:val="22"/>
        </w:rPr>
        <w:t xml:space="preserve">comet assay software are used to </w:t>
      </w:r>
      <w:r w:rsidR="007579D0" w:rsidRPr="00E4368D">
        <w:rPr>
          <w:rFonts w:ascii="Helvetica" w:hAnsi="Helvetica"/>
          <w:sz w:val="22"/>
        </w:rPr>
        <w:t xml:space="preserve">visualize and </w:t>
      </w:r>
      <w:r w:rsidR="00C26ED5" w:rsidRPr="00E4368D">
        <w:rPr>
          <w:rFonts w:ascii="Helvetica" w:hAnsi="Helvetica"/>
          <w:sz w:val="22"/>
        </w:rPr>
        <w:t xml:space="preserve">quantify the levels of DNA damage in individual </w:t>
      </w:r>
      <w:r w:rsidR="007579D0" w:rsidRPr="00E4368D">
        <w:rPr>
          <w:rFonts w:ascii="Helvetica" w:hAnsi="Helvetica"/>
          <w:sz w:val="22"/>
        </w:rPr>
        <w:t>neuron</w:t>
      </w:r>
      <w:r w:rsidR="00C26ED5" w:rsidRPr="00E4368D">
        <w:rPr>
          <w:rFonts w:ascii="Helvetica" w:hAnsi="Helvetica"/>
          <w:sz w:val="22"/>
        </w:rPr>
        <w:t>s</w:t>
      </w:r>
      <w:r w:rsidR="00E4368D" w:rsidRPr="00E4368D">
        <w:rPr>
          <w:rFonts w:ascii="Helvetica" w:hAnsi="Helvetica"/>
          <w:sz w:val="22"/>
        </w:rPr>
        <w:t xml:space="preserve">. </w:t>
      </w:r>
      <w:r w:rsidRPr="00E4368D">
        <w:rPr>
          <w:rFonts w:ascii="Helvetica" w:hAnsi="Helvetica"/>
          <w:b/>
          <w:sz w:val="22"/>
        </w:rPr>
        <w:t>(P5)</w:t>
      </w:r>
    </w:p>
    <w:p w14:paraId="0C978D0B" w14:textId="77777777" w:rsidR="00BD499F" w:rsidRDefault="00BD499F" w:rsidP="00CE10F2">
      <w:pPr>
        <w:rPr>
          <w:rFonts w:ascii="Helvetica" w:hAnsi="Helvetica"/>
          <w:b/>
          <w:sz w:val="22"/>
        </w:rPr>
      </w:pPr>
    </w:p>
    <w:p w14:paraId="2D0AA1E9" w14:textId="77777777" w:rsidR="00BD499F" w:rsidRDefault="00BD499F" w:rsidP="00CE10F2">
      <w:pPr>
        <w:rPr>
          <w:rFonts w:ascii="Helvetica" w:hAnsi="Helvetica"/>
          <w:b/>
          <w:sz w:val="22"/>
        </w:rPr>
      </w:pPr>
      <w:r>
        <w:rPr>
          <w:rFonts w:ascii="Helvetica" w:hAnsi="Helvetica"/>
          <w:b/>
          <w:sz w:val="22"/>
        </w:rPr>
        <w:t xml:space="preserve">Graphics from Flow </w:t>
      </w:r>
      <w:proofErr w:type="spellStart"/>
      <w:r>
        <w:rPr>
          <w:rFonts w:ascii="Helvetica" w:hAnsi="Helvetica"/>
          <w:b/>
          <w:sz w:val="22"/>
        </w:rPr>
        <w:t>chart.tif</w:t>
      </w:r>
      <w:proofErr w:type="spellEnd"/>
      <w:r>
        <w:rPr>
          <w:rFonts w:ascii="Helvetica" w:hAnsi="Helvetica"/>
          <w:b/>
          <w:sz w:val="22"/>
        </w:rPr>
        <w:t xml:space="preserve"> unless otherwise noted</w:t>
      </w:r>
    </w:p>
    <w:p w14:paraId="0BF222FE" w14:textId="77777777" w:rsidR="00BD499F" w:rsidRPr="00BD499F" w:rsidRDefault="00BD499F" w:rsidP="00CE10F2">
      <w:pPr>
        <w:rPr>
          <w:rFonts w:ascii="Helvetica" w:hAnsi="Helvetica"/>
          <w:sz w:val="22"/>
        </w:rPr>
      </w:pPr>
      <w:r>
        <w:rPr>
          <w:rFonts w:ascii="Helvetica" w:hAnsi="Helvetica"/>
          <w:b/>
          <w:sz w:val="22"/>
        </w:rPr>
        <w:t>(P1)</w:t>
      </w:r>
      <w:r>
        <w:rPr>
          <w:rFonts w:ascii="Helvetica" w:hAnsi="Helvetica"/>
          <w:sz w:val="22"/>
        </w:rPr>
        <w:t xml:space="preserve"> (1) graphic: Show tube, then pipette, then animate drops from pipette into tube</w:t>
      </w:r>
      <w:r>
        <w:rPr>
          <w:rFonts w:ascii="Helvetica" w:hAnsi="Helvetica"/>
          <w:b/>
          <w:sz w:val="22"/>
        </w:rPr>
        <w:br/>
        <w:t>(P2)</w:t>
      </w:r>
      <w:r>
        <w:rPr>
          <w:rFonts w:ascii="Helvetica" w:hAnsi="Helvetica"/>
          <w:sz w:val="22"/>
        </w:rPr>
        <w:t xml:space="preserve"> (2) graphic: Show slide, then animate pipette moving onto slide</w:t>
      </w:r>
      <w:r>
        <w:rPr>
          <w:rFonts w:ascii="Helvetica" w:hAnsi="Helvetica"/>
          <w:b/>
          <w:sz w:val="22"/>
        </w:rPr>
        <w:br/>
        <w:t>(P3)</w:t>
      </w:r>
      <w:r>
        <w:rPr>
          <w:rFonts w:ascii="Helvetica" w:hAnsi="Helvetica"/>
          <w:sz w:val="22"/>
        </w:rPr>
        <w:t xml:space="preserve"> </w:t>
      </w:r>
      <w:r w:rsidR="0060079D">
        <w:rPr>
          <w:rFonts w:ascii="Helvetica" w:hAnsi="Helvetica"/>
          <w:sz w:val="22"/>
        </w:rPr>
        <w:t>with “neurons are lysed</w:t>
      </w:r>
      <w:r w:rsidR="00322705">
        <w:rPr>
          <w:rFonts w:ascii="Helvetica" w:hAnsi="Helvetica"/>
          <w:sz w:val="22"/>
        </w:rPr>
        <w:t>” use 3.5.3</w:t>
      </w:r>
      <w:r w:rsidR="00C42372">
        <w:rPr>
          <w:rFonts w:ascii="Helvetica" w:hAnsi="Helvetica"/>
          <w:sz w:val="22"/>
        </w:rPr>
        <w:t xml:space="preserve"> (slides being immersed in </w:t>
      </w:r>
      <w:proofErr w:type="spellStart"/>
      <w:r w:rsidR="00C42372">
        <w:rPr>
          <w:rFonts w:ascii="Helvetica" w:hAnsi="Helvetica"/>
          <w:sz w:val="22"/>
        </w:rPr>
        <w:t>lysis</w:t>
      </w:r>
      <w:proofErr w:type="spellEnd"/>
      <w:r w:rsidR="00C42372">
        <w:rPr>
          <w:rFonts w:ascii="Helvetica" w:hAnsi="Helvetica"/>
          <w:sz w:val="22"/>
        </w:rPr>
        <w:t xml:space="preserve"> solution)</w:t>
      </w:r>
      <w:r w:rsidR="00322705">
        <w:rPr>
          <w:rFonts w:ascii="Helvetica" w:hAnsi="Helvetica"/>
          <w:sz w:val="22"/>
        </w:rPr>
        <w:t xml:space="preserve">.; with “subjected to electrophoresis” use </w:t>
      </w:r>
      <w:r w:rsidR="009015B5">
        <w:rPr>
          <w:rFonts w:ascii="Helvetica" w:hAnsi="Helvetica"/>
          <w:sz w:val="22"/>
        </w:rPr>
        <w:t>4</w:t>
      </w:r>
      <w:r w:rsidR="00C42372">
        <w:rPr>
          <w:rFonts w:ascii="Helvetica" w:hAnsi="Helvetica"/>
          <w:sz w:val="22"/>
        </w:rPr>
        <w:t>.</w:t>
      </w:r>
      <w:r w:rsidR="009015B5">
        <w:rPr>
          <w:rFonts w:ascii="Helvetica" w:hAnsi="Helvetica"/>
          <w:sz w:val="22"/>
        </w:rPr>
        <w:t>4</w:t>
      </w:r>
      <w:r w:rsidR="00C42372">
        <w:rPr>
          <w:rFonts w:ascii="Helvetica" w:hAnsi="Helvetica"/>
          <w:sz w:val="22"/>
        </w:rPr>
        <w:t>.2. (</w:t>
      </w:r>
      <w:proofErr w:type="gramStart"/>
      <w:r w:rsidR="00C42372">
        <w:rPr>
          <w:rFonts w:ascii="Helvetica" w:hAnsi="Helvetica"/>
          <w:sz w:val="22"/>
        </w:rPr>
        <w:t>electrophoresis</w:t>
      </w:r>
      <w:proofErr w:type="gramEnd"/>
      <w:r w:rsidR="00C42372">
        <w:rPr>
          <w:rFonts w:ascii="Helvetica" w:hAnsi="Helvetica"/>
          <w:sz w:val="22"/>
        </w:rPr>
        <w:t>) with TEXT</w:t>
      </w:r>
    </w:p>
    <w:p w14:paraId="6335185A" w14:textId="77777777" w:rsidR="00CE10F2" w:rsidRPr="00FB038C" w:rsidRDefault="00BD499F" w:rsidP="00E4368D">
      <w:pPr>
        <w:rPr>
          <w:rFonts w:ascii="Helvetica" w:hAnsi="Helvetica"/>
          <w:sz w:val="22"/>
        </w:rPr>
      </w:pPr>
      <w:r>
        <w:rPr>
          <w:rFonts w:ascii="Helvetica" w:hAnsi="Helvetica"/>
          <w:b/>
          <w:sz w:val="22"/>
        </w:rPr>
        <w:t>(P4)</w:t>
      </w:r>
      <w:r>
        <w:rPr>
          <w:rFonts w:ascii="Helvetica" w:hAnsi="Helvetica"/>
          <w:sz w:val="22"/>
        </w:rPr>
        <w:t xml:space="preserve"> </w:t>
      </w:r>
      <w:r w:rsidR="00C42372">
        <w:rPr>
          <w:rFonts w:ascii="Helvetica" w:hAnsi="Helvetica"/>
          <w:sz w:val="22"/>
        </w:rPr>
        <w:t>Use 5.2.2. (</w:t>
      </w:r>
      <w:proofErr w:type="gramStart"/>
      <w:r w:rsidR="00C42372">
        <w:rPr>
          <w:rFonts w:ascii="Helvetica" w:hAnsi="Helvetica"/>
          <w:sz w:val="22"/>
        </w:rPr>
        <w:t>slides</w:t>
      </w:r>
      <w:proofErr w:type="gramEnd"/>
      <w:r w:rsidR="00C42372">
        <w:rPr>
          <w:rFonts w:ascii="Helvetica" w:hAnsi="Helvetica"/>
          <w:sz w:val="22"/>
        </w:rPr>
        <w:t xml:space="preserve"> being stained with </w:t>
      </w:r>
      <w:proofErr w:type="spellStart"/>
      <w:r w:rsidR="00C42372">
        <w:rPr>
          <w:rFonts w:ascii="Helvetica" w:hAnsi="Helvetica"/>
          <w:sz w:val="22"/>
        </w:rPr>
        <w:t>sybr</w:t>
      </w:r>
      <w:proofErr w:type="spellEnd"/>
      <w:r w:rsidR="00C42372">
        <w:rPr>
          <w:rFonts w:ascii="Helvetica" w:hAnsi="Helvetica"/>
          <w:sz w:val="22"/>
        </w:rPr>
        <w:t xml:space="preserve"> green)</w:t>
      </w:r>
      <w:r w:rsidR="0073585E">
        <w:rPr>
          <w:rFonts w:ascii="Helvetica" w:hAnsi="Helvetica"/>
          <w:sz w:val="22"/>
        </w:rPr>
        <w:t xml:space="preserve"> with TEXT</w:t>
      </w:r>
      <w:r>
        <w:rPr>
          <w:rFonts w:ascii="Helvetica" w:hAnsi="Helvetica"/>
          <w:b/>
          <w:sz w:val="22"/>
        </w:rPr>
        <w:br/>
        <w:t>(P5)</w:t>
      </w:r>
      <w:r>
        <w:rPr>
          <w:rFonts w:ascii="Helvetica" w:hAnsi="Helvetica"/>
          <w:sz w:val="22"/>
        </w:rPr>
        <w:t xml:space="preserve"> with “fluorescence microscopy.. </w:t>
      </w:r>
      <w:proofErr w:type="gramStart"/>
      <w:r>
        <w:rPr>
          <w:rFonts w:ascii="Helvetica" w:hAnsi="Helvetica"/>
          <w:sz w:val="22"/>
        </w:rPr>
        <w:t>visualize</w:t>
      </w:r>
      <w:proofErr w:type="gramEnd"/>
      <w:r>
        <w:rPr>
          <w:rFonts w:ascii="Helvetica" w:hAnsi="Helvetica"/>
          <w:sz w:val="22"/>
        </w:rPr>
        <w:t>” show Figure 3A.tif; with “and quantify … neurons” show Figure 4.tif</w:t>
      </w:r>
    </w:p>
    <w:p w14:paraId="06F429BD" w14:textId="77777777" w:rsidR="00CE10F2" w:rsidRDefault="00CE10F2" w:rsidP="00CE10F2">
      <w:pPr>
        <w:rPr>
          <w:rFonts w:ascii="Helvetica" w:hAnsi="Helvetica"/>
          <w:sz w:val="22"/>
        </w:rPr>
      </w:pPr>
    </w:p>
    <w:p w14:paraId="5FF1E07F"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5D3E41C0" w14:textId="77777777" w:rsidR="00CE10F2" w:rsidRPr="00FB038C" w:rsidRDefault="00CE10F2" w:rsidP="00CE10F2">
      <w:pPr>
        <w:ind w:left="360"/>
        <w:rPr>
          <w:rFonts w:ascii="Helvetica" w:hAnsi="Helvetica"/>
          <w:sz w:val="22"/>
        </w:rPr>
      </w:pPr>
    </w:p>
    <w:p w14:paraId="386D45E2"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14:paraId="531EAE7D"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highlight w:val="yellow"/>
        </w:rPr>
        <w:t>Only one statement should be chosen and completed per author who will be on camera demonstrating the protocol</w:t>
      </w:r>
      <w:r w:rsidRPr="005A1F5E">
        <w:rPr>
          <w:rFonts w:ascii="Helvetica" w:hAnsi="Helvetica"/>
          <w:sz w:val="22"/>
        </w:rPr>
        <w:t xml:space="preserve">.    </w:t>
      </w:r>
    </w:p>
    <w:p w14:paraId="5B18E4E0" w14:textId="77777777" w:rsidR="005A1F5E" w:rsidRPr="005A1F5E" w:rsidRDefault="005A1F5E"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Enter the name of the individual who will say each line. </w:t>
      </w:r>
    </w:p>
    <w:p w14:paraId="65113BB1"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Please choose and fill out the statement(s) that convey the most important fact(s) about your protocol. </w:t>
      </w:r>
      <w:r w:rsidR="005A1F5E">
        <w:rPr>
          <w:rFonts w:ascii="Helvetica" w:hAnsi="Helvetica"/>
          <w:sz w:val="22"/>
        </w:rPr>
        <w:t>You may r</w:t>
      </w:r>
      <w:r w:rsidRPr="005A1F5E">
        <w:rPr>
          <w:rFonts w:ascii="Helvetica" w:hAnsi="Helvetica"/>
          <w:sz w:val="22"/>
        </w:rPr>
        <w:t xml:space="preserve">evise the given </w:t>
      </w:r>
      <w:r w:rsidR="005A1F5E">
        <w:rPr>
          <w:rFonts w:ascii="Helvetica" w:hAnsi="Helvetica"/>
          <w:sz w:val="22"/>
        </w:rPr>
        <w:t>prompts as</w:t>
      </w:r>
      <w:r w:rsidRPr="005A1F5E">
        <w:rPr>
          <w:rFonts w:ascii="Helvetica" w:hAnsi="Helvetica"/>
          <w:sz w:val="22"/>
        </w:rPr>
        <w:t xml:space="preserve"> necessary to improve</w:t>
      </w:r>
      <w:r w:rsidR="005A1F5E" w:rsidRPr="005A1F5E">
        <w:rPr>
          <w:rFonts w:ascii="Helvetica" w:hAnsi="Helvetica"/>
          <w:sz w:val="22"/>
        </w:rPr>
        <w:t xml:space="preserve"> the sentence flow.</w:t>
      </w:r>
    </w:p>
    <w:p w14:paraId="612BD8BB"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14:paraId="6A265932" w14:textId="77777777" w:rsidR="00CE10F2" w:rsidRDefault="00CE10F2" w:rsidP="00CE10F2">
      <w:pPr>
        <w:rPr>
          <w:rFonts w:ascii="Helvetica" w:hAnsi="Helvetica"/>
          <w:sz w:val="22"/>
        </w:rPr>
      </w:pPr>
    </w:p>
    <w:p w14:paraId="5C38B625" w14:textId="77777777" w:rsidR="00CE10F2" w:rsidRPr="0060079D" w:rsidRDefault="008F5CB9" w:rsidP="00CE10F2">
      <w:pPr>
        <w:numPr>
          <w:ilvl w:val="1"/>
          <w:numId w:val="9"/>
        </w:numPr>
        <w:spacing w:before="240"/>
        <w:jc w:val="both"/>
        <w:outlineLvl w:val="0"/>
        <w:rPr>
          <w:rFonts w:ascii="Helvetica" w:hAnsi="Helvetica" w:cs="Arial"/>
          <w:sz w:val="22"/>
          <w:szCs w:val="24"/>
        </w:rPr>
      </w:pPr>
      <w:r w:rsidRPr="0060079D">
        <w:rPr>
          <w:rFonts w:ascii="Helvetica" w:hAnsi="Helvetica" w:cs="Arial"/>
          <w:sz w:val="22"/>
          <w:szCs w:val="24"/>
        </w:rPr>
        <w:t>Eddy Yang</w:t>
      </w:r>
      <w:r w:rsidR="00E4368D" w:rsidRPr="0060079D">
        <w:rPr>
          <w:rFonts w:ascii="Helvetica" w:hAnsi="Helvetica" w:cs="Arial"/>
          <w:sz w:val="22"/>
          <w:szCs w:val="24"/>
        </w:rPr>
        <w:t>:</w:t>
      </w:r>
      <w:r w:rsidR="00CE10F2" w:rsidRPr="0060079D">
        <w:rPr>
          <w:rFonts w:ascii="Helvetica" w:hAnsi="Helvetica" w:cs="Arial"/>
          <w:sz w:val="22"/>
          <w:szCs w:val="24"/>
        </w:rPr>
        <w:t xml:space="preserve"> </w:t>
      </w:r>
      <w:r w:rsidR="0036157B">
        <w:rPr>
          <w:rFonts w:ascii="Helvetica" w:hAnsi="Helvetica" w:cs="Arial"/>
          <w:sz w:val="22"/>
          <w:szCs w:val="24"/>
        </w:rPr>
        <w:t xml:space="preserve">Hi, I’m Eddy Yang, Assistant Professor in the Department of Radiation Oncology at the University of Alabama-Birmingham. Today, we will be demonstrating the comet assay, which is a simple method to detect DNA damage in cells. </w:t>
      </w:r>
      <w:r w:rsidR="00CE10F2" w:rsidRPr="0060079D">
        <w:rPr>
          <w:rFonts w:ascii="Helvetica" w:hAnsi="Helvetica" w:cs="Arial"/>
          <w:sz w:val="22"/>
          <w:szCs w:val="24"/>
        </w:rPr>
        <w:t xml:space="preserve">The main advantage of this technique over existing methods, like </w:t>
      </w:r>
      <w:r w:rsidR="00E4368D" w:rsidRPr="0060079D">
        <w:rPr>
          <w:rFonts w:ascii="Helvetica" w:hAnsi="Helvetica"/>
          <w:sz w:val="22"/>
          <w:szCs w:val="24"/>
        </w:rPr>
        <w:sym w:font="Symbol" w:char="F067"/>
      </w:r>
      <w:r w:rsidRPr="0060079D">
        <w:rPr>
          <w:rFonts w:ascii="Helvetica" w:hAnsi="Helvetica"/>
          <w:sz w:val="22"/>
          <w:szCs w:val="24"/>
        </w:rPr>
        <w:t xml:space="preserve">-H2AX foci staining </w:t>
      </w:r>
      <w:r w:rsidR="00FD0892" w:rsidRPr="0060079D">
        <w:rPr>
          <w:rFonts w:ascii="Helvetica" w:hAnsi="Helvetica"/>
          <w:sz w:val="22"/>
          <w:szCs w:val="24"/>
        </w:rPr>
        <w:t xml:space="preserve">and </w:t>
      </w:r>
      <w:proofErr w:type="spellStart"/>
      <w:r w:rsidR="00FD0892" w:rsidRPr="0060079D">
        <w:rPr>
          <w:rFonts w:ascii="Helvetica" w:hAnsi="Helvetica"/>
          <w:sz w:val="22"/>
          <w:szCs w:val="24"/>
        </w:rPr>
        <w:t>pulsefield</w:t>
      </w:r>
      <w:proofErr w:type="spellEnd"/>
      <w:r w:rsidR="00FD0892" w:rsidRPr="0060079D">
        <w:rPr>
          <w:rFonts w:ascii="Helvetica" w:hAnsi="Helvetica"/>
          <w:sz w:val="22"/>
          <w:szCs w:val="24"/>
        </w:rPr>
        <w:t xml:space="preserve"> electrophoresis</w:t>
      </w:r>
      <w:r w:rsidR="00E4368D" w:rsidRPr="0060079D">
        <w:rPr>
          <w:rFonts w:ascii="Helvetica" w:hAnsi="Helvetica" w:cs="Arial"/>
          <w:sz w:val="22"/>
          <w:szCs w:val="24"/>
        </w:rPr>
        <w:t xml:space="preserve">, </w:t>
      </w:r>
      <w:r w:rsidR="00CE10F2" w:rsidRPr="0060079D">
        <w:rPr>
          <w:rFonts w:ascii="Helvetica" w:hAnsi="Helvetica" w:cs="Arial"/>
          <w:sz w:val="22"/>
          <w:szCs w:val="24"/>
        </w:rPr>
        <w:t xml:space="preserve">is that </w:t>
      </w:r>
      <w:r w:rsidR="00E4368D" w:rsidRPr="0060079D">
        <w:rPr>
          <w:rFonts w:ascii="Helvetica" w:hAnsi="Helvetica" w:cs="Arial"/>
          <w:sz w:val="22"/>
          <w:szCs w:val="24"/>
        </w:rPr>
        <w:t>this technique</w:t>
      </w:r>
      <w:r w:rsidRPr="0060079D">
        <w:rPr>
          <w:rFonts w:ascii="Helvetica" w:hAnsi="Helvetica" w:cs="Arial"/>
          <w:sz w:val="22"/>
          <w:szCs w:val="24"/>
        </w:rPr>
        <w:t xml:space="preserve"> is</w:t>
      </w:r>
      <w:r w:rsidR="00F55492" w:rsidRPr="0060079D">
        <w:rPr>
          <w:rFonts w:ascii="Helvetica" w:hAnsi="Helvetica" w:cs="Arial"/>
          <w:sz w:val="22"/>
          <w:szCs w:val="24"/>
        </w:rPr>
        <w:t xml:space="preserve"> a direct </w:t>
      </w:r>
      <w:r w:rsidR="00FD0892" w:rsidRPr="0060079D">
        <w:rPr>
          <w:rFonts w:ascii="Helvetica" w:hAnsi="Helvetica" w:cs="Arial"/>
          <w:sz w:val="22"/>
          <w:szCs w:val="24"/>
        </w:rPr>
        <w:t xml:space="preserve">and sensitive </w:t>
      </w:r>
      <w:r w:rsidR="00F55492" w:rsidRPr="0060079D">
        <w:rPr>
          <w:rFonts w:ascii="Helvetica" w:hAnsi="Helvetica" w:cs="Arial"/>
          <w:sz w:val="22"/>
          <w:szCs w:val="24"/>
        </w:rPr>
        <w:t>measure of DNA damage</w:t>
      </w:r>
      <w:r w:rsidR="00FD0892" w:rsidRPr="0060079D">
        <w:rPr>
          <w:rFonts w:ascii="Helvetica" w:hAnsi="Helvetica" w:cs="Arial"/>
          <w:sz w:val="22"/>
          <w:szCs w:val="24"/>
        </w:rPr>
        <w:t>,</w:t>
      </w:r>
      <w:r w:rsidRPr="0060079D">
        <w:rPr>
          <w:rFonts w:ascii="Helvetica" w:hAnsi="Helvetica" w:cs="Arial"/>
          <w:sz w:val="22"/>
          <w:szCs w:val="24"/>
        </w:rPr>
        <w:t xml:space="preserve"> </w:t>
      </w:r>
      <w:r w:rsidR="00E4368D" w:rsidRPr="0060079D">
        <w:rPr>
          <w:rFonts w:ascii="Helvetica" w:hAnsi="Helvetica" w:cs="Arial"/>
          <w:sz w:val="22"/>
          <w:szCs w:val="24"/>
        </w:rPr>
        <w:t xml:space="preserve">is </w:t>
      </w:r>
      <w:r w:rsidRPr="0060079D">
        <w:rPr>
          <w:rFonts w:ascii="Helvetica" w:hAnsi="Helvetica" w:cs="Arial"/>
          <w:sz w:val="22"/>
          <w:szCs w:val="24"/>
        </w:rPr>
        <w:t>less time intensive</w:t>
      </w:r>
      <w:r w:rsidR="00FD0892" w:rsidRPr="0060079D">
        <w:rPr>
          <w:rFonts w:ascii="Helvetica" w:hAnsi="Helvetica" w:cs="Arial"/>
          <w:sz w:val="22"/>
          <w:szCs w:val="24"/>
        </w:rPr>
        <w:t>,</w:t>
      </w:r>
      <w:r w:rsidRPr="0060079D">
        <w:rPr>
          <w:rFonts w:ascii="Helvetica" w:hAnsi="Helvetica" w:cs="Arial"/>
          <w:sz w:val="22"/>
          <w:szCs w:val="24"/>
        </w:rPr>
        <w:t xml:space="preserve"> and </w:t>
      </w:r>
      <w:r w:rsidRPr="0060079D">
        <w:rPr>
          <w:rFonts w:ascii="Helvetica" w:hAnsi="Helvetica"/>
          <w:sz w:val="22"/>
          <w:szCs w:val="24"/>
        </w:rPr>
        <w:t>does not have confounders such as replication stress</w:t>
      </w:r>
      <w:r w:rsidR="00CE10F2" w:rsidRPr="0060079D">
        <w:rPr>
          <w:rFonts w:ascii="Helvetica" w:hAnsi="Helvetica" w:cs="Arial"/>
          <w:sz w:val="22"/>
          <w:szCs w:val="24"/>
        </w:rPr>
        <w:t xml:space="preserve">. </w:t>
      </w:r>
      <w:r w:rsidR="0036157B">
        <w:rPr>
          <w:rFonts w:ascii="Helvetica" w:hAnsi="Helvetica" w:cs="Arial"/>
          <w:sz w:val="22"/>
          <w:szCs w:val="24"/>
        </w:rPr>
        <w:t>Additionally, minor modifications of the comet assay protocol will allow detection of the type of DNA damage in cells.</w:t>
      </w:r>
      <w:r w:rsidR="00CE10F2" w:rsidRPr="0060079D">
        <w:rPr>
          <w:rFonts w:ascii="Helvetica" w:hAnsi="Helvetica" w:cs="Arial"/>
          <w:sz w:val="22"/>
          <w:szCs w:val="24"/>
        </w:rPr>
        <w:t xml:space="preserve">  </w:t>
      </w:r>
    </w:p>
    <w:p w14:paraId="06B08143" w14:textId="77777777" w:rsidR="00CE10F2" w:rsidRPr="00E4368D" w:rsidRDefault="007B760E" w:rsidP="00CE10F2">
      <w:pPr>
        <w:numPr>
          <w:ilvl w:val="1"/>
          <w:numId w:val="9"/>
        </w:numPr>
        <w:spacing w:before="240"/>
        <w:jc w:val="both"/>
        <w:outlineLvl w:val="0"/>
        <w:rPr>
          <w:rFonts w:ascii="Helvetica" w:hAnsi="Helvetica" w:cs="Arial"/>
          <w:sz w:val="22"/>
          <w:szCs w:val="24"/>
        </w:rPr>
      </w:pPr>
      <w:r w:rsidRPr="00E4368D">
        <w:rPr>
          <w:rFonts w:ascii="Helvetica" w:hAnsi="Helvetica" w:cs="Arial"/>
          <w:sz w:val="22"/>
          <w:szCs w:val="24"/>
        </w:rPr>
        <w:t>Eddy Yang</w:t>
      </w:r>
      <w:r w:rsidR="00E4368D" w:rsidRPr="00E4368D">
        <w:rPr>
          <w:rFonts w:ascii="Helvetica" w:hAnsi="Helvetica" w:cs="Arial"/>
          <w:sz w:val="22"/>
          <w:szCs w:val="24"/>
        </w:rPr>
        <w:t>:</w:t>
      </w:r>
      <w:r w:rsidR="00CE10F2" w:rsidRPr="00E4368D">
        <w:rPr>
          <w:rFonts w:ascii="Helvetica" w:hAnsi="Helvetica" w:cs="Arial"/>
          <w:sz w:val="22"/>
          <w:szCs w:val="24"/>
        </w:rPr>
        <w:t xml:space="preserve"> </w:t>
      </w:r>
      <w:r w:rsidR="0036157B">
        <w:rPr>
          <w:rFonts w:ascii="Helvetica" w:hAnsi="Helvetica" w:cs="Arial"/>
          <w:sz w:val="22"/>
          <w:szCs w:val="24"/>
        </w:rPr>
        <w:t xml:space="preserve">Because many cancer therapies act by inducing DNA damage in tumors and often act by altering DNA repair capacity, </w:t>
      </w:r>
      <w:r w:rsidR="00CE10F2" w:rsidRPr="00E4368D">
        <w:rPr>
          <w:rFonts w:ascii="Helvetica" w:hAnsi="Helvetica" w:cs="Arial"/>
          <w:sz w:val="22"/>
          <w:szCs w:val="24"/>
        </w:rPr>
        <w:t xml:space="preserve">this technique </w:t>
      </w:r>
      <w:r w:rsidR="0036157B">
        <w:rPr>
          <w:rFonts w:ascii="Helvetica" w:hAnsi="Helvetica" w:cs="Arial"/>
          <w:sz w:val="22"/>
          <w:szCs w:val="24"/>
        </w:rPr>
        <w:t xml:space="preserve">can be </w:t>
      </w:r>
      <w:r w:rsidR="00CE10F2" w:rsidRPr="00E4368D">
        <w:rPr>
          <w:rFonts w:ascii="Helvetica" w:hAnsi="Helvetica" w:cs="Arial"/>
          <w:sz w:val="22"/>
          <w:szCs w:val="24"/>
        </w:rPr>
        <w:t>extend</w:t>
      </w:r>
      <w:r w:rsidR="0036157B">
        <w:rPr>
          <w:rFonts w:ascii="Helvetica" w:hAnsi="Helvetica" w:cs="Arial"/>
          <w:sz w:val="22"/>
          <w:szCs w:val="24"/>
        </w:rPr>
        <w:t>ed</w:t>
      </w:r>
      <w:r w:rsidR="00CE10F2" w:rsidRPr="00E4368D">
        <w:rPr>
          <w:rFonts w:ascii="Helvetica" w:hAnsi="Helvetica" w:cs="Arial"/>
          <w:sz w:val="22"/>
          <w:szCs w:val="24"/>
        </w:rPr>
        <w:t xml:space="preserve"> toward </w:t>
      </w:r>
      <w:r w:rsidR="008D1205" w:rsidRPr="00E4368D">
        <w:rPr>
          <w:rFonts w:ascii="Helvetica" w:hAnsi="Helvetica" w:cs="Arial"/>
          <w:sz w:val="22"/>
          <w:szCs w:val="24"/>
        </w:rPr>
        <w:t xml:space="preserve">the efficacy of cancer </w:t>
      </w:r>
      <w:r w:rsidR="00CE10F2" w:rsidRPr="00E4368D">
        <w:rPr>
          <w:rFonts w:ascii="Helvetica" w:hAnsi="Helvetica" w:cs="Arial"/>
          <w:sz w:val="22"/>
          <w:szCs w:val="24"/>
        </w:rPr>
        <w:t>therapy</w:t>
      </w:r>
      <w:r w:rsidR="00E4368D" w:rsidRPr="00E4368D">
        <w:rPr>
          <w:rFonts w:ascii="Helvetica" w:hAnsi="Helvetica" w:cs="Arial"/>
          <w:sz w:val="22"/>
          <w:szCs w:val="24"/>
        </w:rPr>
        <w:t>.</w:t>
      </w:r>
    </w:p>
    <w:p w14:paraId="3C5B9652" w14:textId="77777777" w:rsidR="00CE10F2" w:rsidRPr="00E4368D" w:rsidRDefault="00CE10F2" w:rsidP="00CE10F2">
      <w:pPr>
        <w:numPr>
          <w:ilvl w:val="1"/>
          <w:numId w:val="9"/>
        </w:numPr>
        <w:spacing w:before="240"/>
        <w:jc w:val="both"/>
        <w:outlineLvl w:val="0"/>
        <w:rPr>
          <w:rFonts w:ascii="Helvetica" w:hAnsi="Helvetica" w:cs="Arial"/>
          <w:sz w:val="22"/>
          <w:szCs w:val="24"/>
        </w:rPr>
      </w:pPr>
      <w:r w:rsidRPr="00E4368D">
        <w:rPr>
          <w:rFonts w:ascii="Helvetica" w:hAnsi="Helvetica" w:cs="Arial"/>
          <w:sz w:val="22"/>
          <w:szCs w:val="24"/>
        </w:rPr>
        <w:t>**</w:t>
      </w:r>
      <w:r w:rsidR="008F5CB9" w:rsidRPr="00E4368D">
        <w:rPr>
          <w:rFonts w:ascii="Helvetica" w:hAnsi="Helvetica" w:cs="Arial"/>
          <w:sz w:val="22"/>
          <w:szCs w:val="24"/>
        </w:rPr>
        <w:t>Eddy Yang</w:t>
      </w:r>
      <w:r w:rsidR="00E4368D" w:rsidRPr="00E4368D">
        <w:rPr>
          <w:rFonts w:ascii="Helvetica" w:hAnsi="Helvetica" w:cs="Arial"/>
          <w:sz w:val="22"/>
          <w:szCs w:val="24"/>
        </w:rPr>
        <w:t xml:space="preserve">: </w:t>
      </w:r>
      <w:r w:rsidRPr="00E4368D">
        <w:rPr>
          <w:rFonts w:ascii="Helvetica" w:hAnsi="Helvetica" w:cs="Arial"/>
          <w:sz w:val="22"/>
          <w:szCs w:val="24"/>
        </w:rPr>
        <w:t xml:space="preserve">Demonstrating the procedure will be </w:t>
      </w:r>
      <w:r w:rsidR="008F5CB9" w:rsidRPr="00E4368D">
        <w:rPr>
          <w:rFonts w:ascii="Helvetica" w:hAnsi="Helvetica" w:cs="Arial"/>
          <w:sz w:val="22"/>
          <w:szCs w:val="24"/>
        </w:rPr>
        <w:t>Somaira Nowsheen</w:t>
      </w:r>
      <w:r w:rsidR="00E4368D" w:rsidRPr="00E4368D">
        <w:rPr>
          <w:rFonts w:ascii="Helvetica" w:hAnsi="Helvetica" w:cs="Arial"/>
          <w:sz w:val="22"/>
          <w:szCs w:val="24"/>
        </w:rPr>
        <w:t>,</w:t>
      </w:r>
      <w:r w:rsidRPr="00E4368D">
        <w:rPr>
          <w:rFonts w:ascii="Helvetica" w:hAnsi="Helvetica" w:cs="Arial"/>
          <w:sz w:val="22"/>
          <w:szCs w:val="24"/>
        </w:rPr>
        <w:t xml:space="preserve"> a </w:t>
      </w:r>
      <w:r w:rsidR="008F5CB9" w:rsidRPr="00E4368D">
        <w:rPr>
          <w:rFonts w:ascii="Helvetica" w:hAnsi="Helvetica" w:cs="Arial"/>
          <w:sz w:val="22"/>
          <w:szCs w:val="24"/>
        </w:rPr>
        <w:t>research assistant</w:t>
      </w:r>
      <w:r w:rsidR="00E4368D" w:rsidRPr="00E4368D">
        <w:rPr>
          <w:rFonts w:ascii="Helvetica" w:hAnsi="Helvetica" w:cs="Arial"/>
          <w:sz w:val="22"/>
          <w:szCs w:val="24"/>
        </w:rPr>
        <w:t xml:space="preserve"> </w:t>
      </w:r>
      <w:r w:rsidRPr="00E4368D">
        <w:rPr>
          <w:rFonts w:ascii="Helvetica" w:hAnsi="Helvetica" w:cs="Arial"/>
          <w:sz w:val="22"/>
          <w:szCs w:val="24"/>
        </w:rPr>
        <w:t xml:space="preserve">from my laboratory. </w:t>
      </w:r>
    </w:p>
    <w:p w14:paraId="20A29D5C" w14:textId="77777777" w:rsidR="00CE10F2"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14:paraId="197B9689" w14:textId="77777777" w:rsidR="00CE10F2" w:rsidRPr="00FB038C" w:rsidRDefault="003E1124" w:rsidP="0060079D">
      <w:pPr>
        <w:rPr>
          <w:rFonts w:ascii="Helvetica" w:hAnsi="Helvetica"/>
          <w:sz w:val="22"/>
        </w:rPr>
      </w:pPr>
      <w:r>
        <w:rPr>
          <w:rFonts w:ascii="Helvetica" w:hAnsi="Helvetica" w:cs="Arial"/>
          <w:sz w:val="22"/>
          <w:szCs w:val="24"/>
        </w:rPr>
        <w:t>(DELETED SHOT)</w:t>
      </w:r>
    </w:p>
    <w:p w14:paraId="354ABD84"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14:paraId="0F555031" w14:textId="77777777" w:rsidR="00CE10F2" w:rsidRPr="00FB038C" w:rsidRDefault="00CE10F2" w:rsidP="00CE10F2">
      <w:pPr>
        <w:rPr>
          <w:rFonts w:ascii="Helvetica" w:hAnsi="Helvetica"/>
          <w:i/>
          <w:sz w:val="22"/>
        </w:rPr>
      </w:pPr>
    </w:p>
    <w:p w14:paraId="56F2161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12 </w:t>
      </w:r>
      <w:proofErr w:type="spellStart"/>
      <w:r w:rsidRPr="00FB038C">
        <w:rPr>
          <w:rFonts w:ascii="Helvetica" w:hAnsi="Helvetica"/>
          <w:sz w:val="22"/>
        </w:rPr>
        <w:t>pt</w:t>
      </w:r>
      <w:proofErr w:type="spellEnd"/>
      <w:r w:rsidRPr="00FB038C">
        <w:rPr>
          <w:rFonts w:ascii="Helvetica" w:hAnsi="Helvetica"/>
          <w:sz w:val="22"/>
        </w:rPr>
        <w:t xml:space="preserve"> text in our formatting style below.  This </w:t>
      </w:r>
      <w:r w:rsidRPr="00FB038C">
        <w:rPr>
          <w:rFonts w:ascii="Helvetica" w:hAnsi="Helvetica"/>
          <w:sz w:val="22"/>
        </w:rPr>
        <w:lastRenderedPageBreak/>
        <w:t xml:space="preserve">amounts to 3 pages of protocol text.  The scope of the scripted protocol text should include only those aspects of the procedure that require visualization in order to be well understood.     </w:t>
      </w:r>
    </w:p>
    <w:p w14:paraId="2046ED64" w14:textId="77777777" w:rsidR="00CE10F2" w:rsidRPr="00FB038C" w:rsidRDefault="00CE10F2" w:rsidP="00CE10F2">
      <w:pPr>
        <w:ind w:left="360"/>
        <w:jc w:val="both"/>
        <w:outlineLvl w:val="0"/>
        <w:rPr>
          <w:rFonts w:ascii="Helvetica" w:hAnsi="Helvetica" w:cs="Arial"/>
          <w:sz w:val="22"/>
          <w:szCs w:val="24"/>
        </w:rPr>
      </w:pPr>
    </w:p>
    <w:p w14:paraId="5C0DD82A" w14:textId="77777777" w:rsidR="00B61C29" w:rsidRPr="00B61C29" w:rsidRDefault="00B61C29" w:rsidP="00B61C29">
      <w:pPr>
        <w:numPr>
          <w:ilvl w:val="0"/>
          <w:numId w:val="12"/>
        </w:numPr>
        <w:spacing w:before="240"/>
        <w:jc w:val="both"/>
        <w:outlineLvl w:val="0"/>
        <w:rPr>
          <w:rFonts w:ascii="Helvetica" w:hAnsi="Helvetica" w:cs="Arial"/>
          <w:sz w:val="22"/>
          <w:szCs w:val="24"/>
        </w:rPr>
      </w:pPr>
      <w:r w:rsidRPr="00B61C29">
        <w:rPr>
          <w:rFonts w:ascii="Helvetica" w:hAnsi="Helvetica"/>
          <w:b/>
          <w:sz w:val="22"/>
          <w:szCs w:val="24"/>
        </w:rPr>
        <w:t>Cell culture</w:t>
      </w:r>
    </w:p>
    <w:p w14:paraId="1A2A9E00" w14:textId="77777777" w:rsidR="00D54A73" w:rsidRPr="00D54A73" w:rsidRDefault="00673FF6" w:rsidP="00D54A73">
      <w:pPr>
        <w:numPr>
          <w:ilvl w:val="1"/>
          <w:numId w:val="12"/>
        </w:numPr>
        <w:spacing w:before="240"/>
        <w:jc w:val="both"/>
        <w:outlineLvl w:val="0"/>
        <w:rPr>
          <w:rFonts w:ascii="Helvetica" w:hAnsi="Helvetica" w:cs="Arial"/>
          <w:sz w:val="22"/>
          <w:szCs w:val="24"/>
        </w:rPr>
      </w:pPr>
      <w:r w:rsidRPr="00D54A73">
        <w:rPr>
          <w:rFonts w:ascii="Helvetica" w:hAnsi="Helvetica"/>
          <w:sz w:val="22"/>
          <w:szCs w:val="24"/>
        </w:rPr>
        <w:t>Begin by harvesting</w:t>
      </w:r>
      <w:r w:rsidR="00B61C29" w:rsidRPr="00D54A73">
        <w:rPr>
          <w:rFonts w:ascii="Helvetica" w:hAnsi="Helvetica"/>
          <w:sz w:val="22"/>
          <w:szCs w:val="24"/>
        </w:rPr>
        <w:t xml:space="preserve"> </w:t>
      </w:r>
      <w:r w:rsidRPr="00D54A73">
        <w:rPr>
          <w:rFonts w:ascii="Helvetica" w:hAnsi="Helvetica"/>
          <w:sz w:val="22"/>
          <w:szCs w:val="24"/>
        </w:rPr>
        <w:t xml:space="preserve">neuronal </w:t>
      </w:r>
      <w:r w:rsidR="00B61C29" w:rsidRPr="00D54A73">
        <w:rPr>
          <w:rFonts w:ascii="Helvetica" w:hAnsi="Helvetica"/>
          <w:sz w:val="22"/>
          <w:szCs w:val="24"/>
        </w:rPr>
        <w:t>cells</w:t>
      </w:r>
      <w:r w:rsidRPr="00D54A73">
        <w:rPr>
          <w:rFonts w:ascii="Helvetica" w:hAnsi="Helvetica"/>
          <w:sz w:val="22"/>
          <w:szCs w:val="24"/>
        </w:rPr>
        <w:t xml:space="preserve"> treated under the desired experimental circumstances</w:t>
      </w:r>
      <w:r w:rsidR="00D54A73">
        <w:rPr>
          <w:rFonts w:ascii="Helvetica" w:hAnsi="Helvetica"/>
          <w:sz w:val="22"/>
          <w:szCs w:val="24"/>
        </w:rPr>
        <w:t xml:space="preserve"> int</w:t>
      </w:r>
      <w:r w:rsidR="00B61C29" w:rsidRPr="00D54A73">
        <w:rPr>
          <w:rFonts w:ascii="Helvetica" w:hAnsi="Helvetica"/>
          <w:sz w:val="22"/>
          <w:szCs w:val="24"/>
        </w:rPr>
        <w:t>o 15 mL tubes</w:t>
      </w:r>
      <w:r w:rsidRPr="00D54A73">
        <w:rPr>
          <w:rFonts w:ascii="Helvetica" w:hAnsi="Helvetica"/>
          <w:sz w:val="22"/>
          <w:szCs w:val="24"/>
        </w:rPr>
        <w:t>.</w:t>
      </w:r>
      <w:r w:rsidRPr="00D54A73">
        <w:rPr>
          <w:rFonts w:ascii="Helvetica" w:hAnsi="Helvetica" w:cs="Arial"/>
          <w:sz w:val="22"/>
          <w:szCs w:val="24"/>
        </w:rPr>
        <w:t xml:space="preserve"> </w:t>
      </w:r>
      <w:r w:rsidR="00B61C29" w:rsidRPr="00D54A73">
        <w:rPr>
          <w:rFonts w:ascii="Helvetica" w:hAnsi="Helvetica"/>
          <w:sz w:val="22"/>
          <w:szCs w:val="24"/>
        </w:rPr>
        <w:t>Spin</w:t>
      </w:r>
      <w:r w:rsidRPr="00D54A73">
        <w:rPr>
          <w:rFonts w:ascii="Helvetica" w:hAnsi="Helvetica"/>
          <w:sz w:val="22"/>
          <w:szCs w:val="24"/>
        </w:rPr>
        <w:t xml:space="preserve"> down the tubes for 5 minutes at 100</w:t>
      </w:r>
      <w:r w:rsidR="00B61C29" w:rsidRPr="00D54A73">
        <w:rPr>
          <w:rFonts w:ascii="Helvetica" w:hAnsi="Helvetica"/>
          <w:sz w:val="22"/>
          <w:szCs w:val="24"/>
        </w:rPr>
        <w:t>0</w:t>
      </w:r>
      <w:r w:rsidRPr="00D54A73">
        <w:rPr>
          <w:rFonts w:ascii="Helvetica" w:hAnsi="Helvetica"/>
          <w:sz w:val="22"/>
          <w:szCs w:val="24"/>
        </w:rPr>
        <w:t xml:space="preserve"> x </w:t>
      </w:r>
      <w:r w:rsidR="00B61C29" w:rsidRPr="00D54A73">
        <w:rPr>
          <w:rFonts w:ascii="Helvetica" w:hAnsi="Helvetica"/>
          <w:sz w:val="22"/>
          <w:szCs w:val="24"/>
        </w:rPr>
        <w:t xml:space="preserve">g </w:t>
      </w:r>
      <w:r w:rsidRPr="00D54A73">
        <w:rPr>
          <w:rFonts w:ascii="Helvetica" w:hAnsi="Helvetica"/>
          <w:sz w:val="22"/>
          <w:szCs w:val="24"/>
        </w:rPr>
        <w:t xml:space="preserve">and </w:t>
      </w:r>
      <w:r w:rsidR="00C26ED5" w:rsidRPr="00D54A73">
        <w:rPr>
          <w:rFonts w:ascii="Helvetica" w:hAnsi="Helvetica"/>
          <w:sz w:val="22"/>
          <w:szCs w:val="24"/>
        </w:rPr>
        <w:t>4</w:t>
      </w:r>
      <w:r w:rsidR="00C26ED5" w:rsidRPr="00D54A73">
        <w:rPr>
          <w:rFonts w:ascii="Helvetica" w:hAnsi="Helvetica" w:cs="Helvetica"/>
          <w:sz w:val="22"/>
          <w:szCs w:val="24"/>
        </w:rPr>
        <w:t>°</w:t>
      </w:r>
      <w:r w:rsidR="00C26ED5" w:rsidRPr="00D54A73">
        <w:rPr>
          <w:rFonts w:ascii="Helvetica" w:hAnsi="Helvetica"/>
          <w:sz w:val="22"/>
          <w:szCs w:val="24"/>
        </w:rPr>
        <w:t>C</w:t>
      </w:r>
      <w:r w:rsidR="00D54A73" w:rsidRPr="00D54A73">
        <w:rPr>
          <w:rFonts w:ascii="Helvetica" w:hAnsi="Helvetica"/>
          <w:sz w:val="22"/>
          <w:szCs w:val="24"/>
        </w:rPr>
        <w:t>.</w:t>
      </w:r>
    </w:p>
    <w:p w14:paraId="6FFC1833" w14:textId="77777777" w:rsidR="00E4368D" w:rsidRPr="00D54A73" w:rsidRDefault="00673FF6" w:rsidP="00E4368D">
      <w:pPr>
        <w:numPr>
          <w:ilvl w:val="2"/>
          <w:numId w:val="12"/>
        </w:numPr>
        <w:spacing w:before="240"/>
        <w:jc w:val="both"/>
        <w:outlineLvl w:val="0"/>
        <w:rPr>
          <w:rFonts w:ascii="Helvetica" w:hAnsi="Helvetica" w:cs="Arial"/>
          <w:sz w:val="22"/>
          <w:szCs w:val="24"/>
        </w:rPr>
      </w:pPr>
      <w:r w:rsidRPr="00D54A73">
        <w:rPr>
          <w:rFonts w:ascii="Helvetica" w:hAnsi="Helvetica"/>
          <w:sz w:val="22"/>
          <w:szCs w:val="24"/>
        </w:rPr>
        <w:t xml:space="preserve"> </w:t>
      </w:r>
      <w:r w:rsidR="00E4368D" w:rsidRPr="00D54A73">
        <w:rPr>
          <w:rFonts w:ascii="Helvetica" w:hAnsi="Helvetica"/>
          <w:sz w:val="22"/>
          <w:szCs w:val="24"/>
        </w:rPr>
        <w:t>WIDE: Talent removes neuronal cells from incubator</w:t>
      </w:r>
    </w:p>
    <w:p w14:paraId="35395131" w14:textId="77777777" w:rsidR="00E4368D" w:rsidRPr="00E4368D" w:rsidRDefault="00E4368D" w:rsidP="00E4368D">
      <w:pPr>
        <w:numPr>
          <w:ilvl w:val="2"/>
          <w:numId w:val="12"/>
        </w:numPr>
        <w:spacing w:before="240"/>
        <w:jc w:val="both"/>
        <w:outlineLvl w:val="0"/>
        <w:rPr>
          <w:rFonts w:ascii="Helvetica" w:hAnsi="Helvetica" w:cs="Arial"/>
          <w:sz w:val="22"/>
          <w:szCs w:val="24"/>
        </w:rPr>
      </w:pPr>
      <w:r>
        <w:rPr>
          <w:rFonts w:ascii="Helvetica" w:hAnsi="Helvetica"/>
          <w:sz w:val="22"/>
          <w:szCs w:val="24"/>
        </w:rPr>
        <w:t>MED: Talent adding one aliquot of cells into one 15 ml tube</w:t>
      </w:r>
    </w:p>
    <w:p w14:paraId="72EC9798" w14:textId="77777777" w:rsidR="00673FF6" w:rsidRPr="00D54A73" w:rsidRDefault="00E4368D" w:rsidP="00D54A73">
      <w:pPr>
        <w:numPr>
          <w:ilvl w:val="2"/>
          <w:numId w:val="12"/>
        </w:numPr>
        <w:spacing w:before="240"/>
        <w:jc w:val="both"/>
        <w:outlineLvl w:val="0"/>
        <w:rPr>
          <w:rFonts w:ascii="Helvetica" w:hAnsi="Helvetica" w:cs="Arial"/>
          <w:sz w:val="22"/>
          <w:szCs w:val="24"/>
        </w:rPr>
      </w:pPr>
      <w:r>
        <w:rPr>
          <w:rFonts w:ascii="Helvetica" w:hAnsi="Helvetica"/>
          <w:sz w:val="22"/>
          <w:szCs w:val="24"/>
        </w:rPr>
        <w:t>MED: Talent places tube(s) into centrifuge</w:t>
      </w:r>
      <w:r w:rsidR="00D54A73">
        <w:rPr>
          <w:rFonts w:ascii="Helvetica" w:hAnsi="Helvetica"/>
          <w:sz w:val="22"/>
          <w:szCs w:val="24"/>
        </w:rPr>
        <w:t xml:space="preserve"> (TEXT: 5 min, 1000 x g, </w:t>
      </w:r>
      <w:r w:rsidR="00D54A73" w:rsidRPr="00D54A73">
        <w:rPr>
          <w:rFonts w:ascii="Helvetica" w:hAnsi="Helvetica"/>
          <w:sz w:val="22"/>
          <w:szCs w:val="24"/>
        </w:rPr>
        <w:t>4°C)</w:t>
      </w:r>
    </w:p>
    <w:p w14:paraId="79809767" w14:textId="77777777" w:rsidR="00D54A73" w:rsidRPr="00D54A73" w:rsidRDefault="00B61C29" w:rsidP="00673FF6">
      <w:pPr>
        <w:numPr>
          <w:ilvl w:val="1"/>
          <w:numId w:val="12"/>
        </w:numPr>
        <w:spacing w:before="240"/>
        <w:jc w:val="both"/>
        <w:outlineLvl w:val="0"/>
        <w:rPr>
          <w:rFonts w:ascii="Helvetica" w:hAnsi="Helvetica" w:cs="Arial"/>
          <w:sz w:val="22"/>
          <w:szCs w:val="24"/>
        </w:rPr>
      </w:pPr>
      <w:r w:rsidRPr="00673FF6">
        <w:rPr>
          <w:rFonts w:ascii="Helvetica" w:hAnsi="Helvetica"/>
          <w:sz w:val="22"/>
          <w:szCs w:val="24"/>
        </w:rPr>
        <w:t>A</w:t>
      </w:r>
      <w:r w:rsidR="00673FF6">
        <w:rPr>
          <w:rFonts w:ascii="Helvetica" w:hAnsi="Helvetica"/>
          <w:sz w:val="22"/>
          <w:szCs w:val="24"/>
        </w:rPr>
        <w:t>fter a</w:t>
      </w:r>
      <w:r w:rsidRPr="00673FF6">
        <w:rPr>
          <w:rFonts w:ascii="Helvetica" w:hAnsi="Helvetica"/>
          <w:sz w:val="22"/>
          <w:szCs w:val="24"/>
        </w:rPr>
        <w:t>s</w:t>
      </w:r>
      <w:r w:rsidR="00673FF6">
        <w:rPr>
          <w:rFonts w:ascii="Helvetica" w:hAnsi="Helvetica"/>
          <w:sz w:val="22"/>
          <w:szCs w:val="24"/>
        </w:rPr>
        <w:t>pirating the supernatant,</w:t>
      </w:r>
      <w:r w:rsidRPr="00673FF6">
        <w:rPr>
          <w:rFonts w:ascii="Helvetica" w:hAnsi="Helvetica"/>
          <w:sz w:val="22"/>
          <w:szCs w:val="24"/>
        </w:rPr>
        <w:t xml:space="preserve"> </w:t>
      </w:r>
      <w:proofErr w:type="spellStart"/>
      <w:r w:rsidR="00673FF6">
        <w:rPr>
          <w:rFonts w:ascii="Helvetica" w:hAnsi="Helvetica"/>
          <w:sz w:val="22"/>
          <w:szCs w:val="24"/>
        </w:rPr>
        <w:t>r</w:t>
      </w:r>
      <w:r w:rsidRPr="00673FF6">
        <w:rPr>
          <w:rFonts w:ascii="Helvetica" w:hAnsi="Helvetica"/>
          <w:sz w:val="22"/>
          <w:szCs w:val="24"/>
        </w:rPr>
        <w:t>esuspend</w:t>
      </w:r>
      <w:proofErr w:type="spellEnd"/>
      <w:r w:rsidRPr="00673FF6">
        <w:rPr>
          <w:rFonts w:ascii="Helvetica" w:hAnsi="Helvetica"/>
          <w:sz w:val="22"/>
          <w:szCs w:val="24"/>
        </w:rPr>
        <w:t xml:space="preserve"> </w:t>
      </w:r>
      <w:r w:rsidR="00673FF6">
        <w:rPr>
          <w:rFonts w:ascii="Helvetica" w:hAnsi="Helvetica"/>
          <w:sz w:val="22"/>
          <w:szCs w:val="24"/>
        </w:rPr>
        <w:t>the pellet in PBS and then</w:t>
      </w:r>
      <w:r w:rsidRPr="00673FF6">
        <w:rPr>
          <w:rFonts w:ascii="Helvetica" w:hAnsi="Helvetica"/>
          <w:sz w:val="22"/>
          <w:szCs w:val="24"/>
        </w:rPr>
        <w:t xml:space="preserve"> </w:t>
      </w:r>
      <w:r w:rsidR="00673FF6">
        <w:rPr>
          <w:rFonts w:ascii="Helvetica" w:hAnsi="Helvetica"/>
          <w:sz w:val="22"/>
          <w:szCs w:val="24"/>
        </w:rPr>
        <w:t>s</w:t>
      </w:r>
      <w:r w:rsidRPr="00673FF6">
        <w:rPr>
          <w:rFonts w:ascii="Helvetica" w:hAnsi="Helvetica"/>
          <w:sz w:val="22"/>
          <w:szCs w:val="24"/>
        </w:rPr>
        <w:t>pin</w:t>
      </w:r>
      <w:r w:rsidR="00673FF6">
        <w:rPr>
          <w:rFonts w:ascii="Helvetica" w:hAnsi="Helvetica"/>
          <w:sz w:val="22"/>
          <w:szCs w:val="24"/>
        </w:rPr>
        <w:t xml:space="preserve"> down the cells </w:t>
      </w:r>
      <w:r w:rsidR="00D54A73">
        <w:rPr>
          <w:rFonts w:ascii="Helvetica" w:hAnsi="Helvetica"/>
          <w:sz w:val="22"/>
          <w:szCs w:val="24"/>
        </w:rPr>
        <w:t>again.</w:t>
      </w:r>
    </w:p>
    <w:p w14:paraId="553D4DEB" w14:textId="77777777" w:rsidR="00D54A73" w:rsidRPr="00D54A73" w:rsidRDefault="00D54A73" w:rsidP="00D54A73">
      <w:pPr>
        <w:numPr>
          <w:ilvl w:val="2"/>
          <w:numId w:val="12"/>
        </w:numPr>
        <w:spacing w:before="240"/>
        <w:jc w:val="both"/>
        <w:outlineLvl w:val="0"/>
        <w:rPr>
          <w:rFonts w:ascii="Helvetica" w:hAnsi="Helvetica" w:cs="Arial"/>
          <w:sz w:val="22"/>
          <w:szCs w:val="24"/>
        </w:rPr>
      </w:pPr>
      <w:r>
        <w:rPr>
          <w:rFonts w:ascii="Helvetica" w:hAnsi="Helvetica"/>
          <w:sz w:val="22"/>
          <w:szCs w:val="24"/>
        </w:rPr>
        <w:t xml:space="preserve">CU: Shot of supernatant being aspirated, the pellet being </w:t>
      </w:r>
      <w:proofErr w:type="spellStart"/>
      <w:r>
        <w:rPr>
          <w:rFonts w:ascii="Helvetica" w:hAnsi="Helvetica"/>
          <w:sz w:val="22"/>
          <w:szCs w:val="24"/>
        </w:rPr>
        <w:t>resuspended</w:t>
      </w:r>
      <w:proofErr w:type="spellEnd"/>
      <w:r>
        <w:rPr>
          <w:rFonts w:ascii="Helvetica" w:hAnsi="Helvetica"/>
          <w:sz w:val="22"/>
          <w:szCs w:val="24"/>
        </w:rPr>
        <w:t xml:space="preserve"> in PBS</w:t>
      </w:r>
      <w:r w:rsidR="00B61C29" w:rsidRPr="00673FF6">
        <w:rPr>
          <w:rFonts w:ascii="Helvetica" w:hAnsi="Helvetica"/>
          <w:sz w:val="22"/>
          <w:szCs w:val="24"/>
        </w:rPr>
        <w:t xml:space="preserve"> </w:t>
      </w:r>
    </w:p>
    <w:p w14:paraId="2BE301D2" w14:textId="77777777" w:rsidR="00B61C29" w:rsidRPr="00D54A73" w:rsidRDefault="00D54A73" w:rsidP="00D54A73">
      <w:pPr>
        <w:numPr>
          <w:ilvl w:val="2"/>
          <w:numId w:val="12"/>
        </w:numPr>
        <w:spacing w:before="240"/>
        <w:jc w:val="both"/>
        <w:outlineLvl w:val="0"/>
        <w:rPr>
          <w:rFonts w:ascii="Helvetica" w:hAnsi="Helvetica" w:cs="Arial"/>
          <w:sz w:val="22"/>
          <w:szCs w:val="24"/>
        </w:rPr>
      </w:pPr>
      <w:r>
        <w:rPr>
          <w:rFonts w:ascii="Helvetica" w:hAnsi="Helvetica"/>
          <w:sz w:val="22"/>
          <w:szCs w:val="24"/>
        </w:rPr>
        <w:t>CU</w:t>
      </w:r>
      <w:r w:rsidRPr="00D54A73">
        <w:rPr>
          <w:rFonts w:ascii="Helvetica" w:hAnsi="Helvetica"/>
          <w:sz w:val="22"/>
          <w:szCs w:val="24"/>
        </w:rPr>
        <w:t>: Shot of tube(s) being placed into centrifuge (TEXT: 5 min, 1000 x g, 4</w:t>
      </w:r>
      <w:r w:rsidRPr="00D54A73">
        <w:rPr>
          <w:rFonts w:ascii="Helvetica" w:hAnsi="Helvetica" w:cs="Helvetica"/>
          <w:sz w:val="22"/>
          <w:szCs w:val="24"/>
        </w:rPr>
        <w:t>°</w:t>
      </w:r>
      <w:r w:rsidRPr="00D54A73">
        <w:rPr>
          <w:rFonts w:ascii="Helvetica" w:hAnsi="Helvetica"/>
          <w:sz w:val="22"/>
          <w:szCs w:val="24"/>
        </w:rPr>
        <w:t>C)</w:t>
      </w:r>
    </w:p>
    <w:p w14:paraId="3EC999C6" w14:textId="77777777" w:rsidR="00D54A73" w:rsidRPr="00D54A73" w:rsidRDefault="00673FF6" w:rsidP="00B61C29">
      <w:pPr>
        <w:numPr>
          <w:ilvl w:val="1"/>
          <w:numId w:val="12"/>
        </w:numPr>
        <w:spacing w:before="240"/>
        <w:jc w:val="both"/>
        <w:outlineLvl w:val="0"/>
        <w:rPr>
          <w:rFonts w:ascii="Helvetica" w:hAnsi="Helvetica" w:cs="Arial"/>
          <w:sz w:val="22"/>
          <w:szCs w:val="24"/>
        </w:rPr>
      </w:pPr>
      <w:r w:rsidRPr="00D54A73">
        <w:rPr>
          <w:rFonts w:ascii="Helvetica" w:hAnsi="Helvetica"/>
          <w:sz w:val="22"/>
          <w:szCs w:val="24"/>
        </w:rPr>
        <w:t xml:space="preserve">After the second wash, </w:t>
      </w:r>
      <w:proofErr w:type="spellStart"/>
      <w:r w:rsidRPr="00D54A73">
        <w:rPr>
          <w:rFonts w:ascii="Helvetica" w:hAnsi="Helvetica"/>
          <w:sz w:val="22"/>
          <w:szCs w:val="24"/>
        </w:rPr>
        <w:t>resuspend</w:t>
      </w:r>
      <w:proofErr w:type="spellEnd"/>
      <w:r w:rsidRPr="00D54A73">
        <w:rPr>
          <w:rFonts w:ascii="Helvetica" w:hAnsi="Helvetica"/>
          <w:sz w:val="22"/>
          <w:szCs w:val="24"/>
        </w:rPr>
        <w:t xml:space="preserve"> the cells in </w:t>
      </w:r>
      <w:r w:rsidR="001275FB" w:rsidRPr="00D54A73">
        <w:rPr>
          <w:rFonts w:ascii="Helvetica" w:hAnsi="Helvetica"/>
          <w:sz w:val="22"/>
          <w:szCs w:val="24"/>
        </w:rPr>
        <w:t xml:space="preserve">more </w:t>
      </w:r>
      <w:r w:rsidR="00D54A73">
        <w:rPr>
          <w:rFonts w:ascii="Helvetica" w:hAnsi="Helvetica"/>
          <w:sz w:val="22"/>
          <w:szCs w:val="24"/>
        </w:rPr>
        <w:t xml:space="preserve">PBS, </w:t>
      </w:r>
      <w:r w:rsidRPr="00D54A73">
        <w:rPr>
          <w:rFonts w:ascii="Helvetica" w:hAnsi="Helvetica"/>
          <w:sz w:val="22"/>
          <w:szCs w:val="24"/>
        </w:rPr>
        <w:t>count them</w:t>
      </w:r>
      <w:r w:rsidR="00D54A73">
        <w:rPr>
          <w:rFonts w:ascii="Helvetica" w:hAnsi="Helvetica"/>
          <w:sz w:val="22"/>
          <w:szCs w:val="24"/>
        </w:rPr>
        <w:t>, and keep them in the dark</w:t>
      </w:r>
      <w:r w:rsidR="006D1035">
        <w:rPr>
          <w:rFonts w:ascii="Helvetica" w:hAnsi="Helvetica"/>
          <w:sz w:val="22"/>
          <w:szCs w:val="24"/>
        </w:rPr>
        <w:t xml:space="preserve"> until use in the comet assay</w:t>
      </w:r>
      <w:r w:rsidR="00D54A73">
        <w:rPr>
          <w:rFonts w:ascii="Helvetica" w:hAnsi="Helvetica"/>
          <w:sz w:val="22"/>
          <w:szCs w:val="24"/>
        </w:rPr>
        <w:t xml:space="preserve"> to avoid DNA damage</w:t>
      </w:r>
      <w:r w:rsidR="00B61C29" w:rsidRPr="00D54A73">
        <w:rPr>
          <w:rFonts w:ascii="Helvetica" w:hAnsi="Helvetica"/>
          <w:sz w:val="22"/>
          <w:szCs w:val="24"/>
        </w:rPr>
        <w:t xml:space="preserve">. </w:t>
      </w:r>
    </w:p>
    <w:p w14:paraId="571D1B84" w14:textId="77777777" w:rsidR="00D54A73" w:rsidRPr="00D54A73" w:rsidRDefault="00D54A73" w:rsidP="00D54A73">
      <w:pPr>
        <w:numPr>
          <w:ilvl w:val="2"/>
          <w:numId w:val="12"/>
        </w:numPr>
        <w:spacing w:before="240"/>
        <w:jc w:val="both"/>
        <w:outlineLvl w:val="0"/>
        <w:rPr>
          <w:rFonts w:ascii="Helvetica" w:hAnsi="Helvetica" w:cs="Arial"/>
          <w:sz w:val="22"/>
          <w:szCs w:val="24"/>
        </w:rPr>
      </w:pPr>
      <w:r w:rsidRPr="00D54A73">
        <w:rPr>
          <w:rFonts w:ascii="Helvetica" w:hAnsi="Helvetica"/>
          <w:sz w:val="22"/>
          <w:szCs w:val="24"/>
        </w:rPr>
        <w:t>MED: Talent adding PBS to one tube</w:t>
      </w:r>
    </w:p>
    <w:p w14:paraId="12B587F3" w14:textId="77777777" w:rsidR="00D54A73" w:rsidRPr="00D54A73" w:rsidRDefault="00D54A73" w:rsidP="00D54A73">
      <w:pPr>
        <w:numPr>
          <w:ilvl w:val="2"/>
          <w:numId w:val="12"/>
        </w:numPr>
        <w:spacing w:before="240"/>
        <w:jc w:val="both"/>
        <w:outlineLvl w:val="0"/>
        <w:rPr>
          <w:rFonts w:ascii="Helvetica" w:hAnsi="Helvetica" w:cs="Arial"/>
          <w:sz w:val="22"/>
          <w:szCs w:val="24"/>
        </w:rPr>
      </w:pPr>
      <w:r w:rsidRPr="00D54A73">
        <w:rPr>
          <w:rFonts w:ascii="Helvetica" w:hAnsi="Helvetica"/>
          <w:sz w:val="22"/>
          <w:szCs w:val="24"/>
        </w:rPr>
        <w:t>MED: Talent counting cell</w:t>
      </w:r>
      <w:r w:rsidR="007457E0">
        <w:rPr>
          <w:rFonts w:ascii="Helvetica" w:hAnsi="Helvetica"/>
          <w:sz w:val="22"/>
          <w:szCs w:val="24"/>
        </w:rPr>
        <w:t xml:space="preserve">s (e.g., sitting at microscope </w:t>
      </w:r>
      <w:r w:rsidRPr="00D54A73">
        <w:rPr>
          <w:rFonts w:ascii="Helvetica" w:hAnsi="Helvetica"/>
          <w:sz w:val="22"/>
          <w:szCs w:val="24"/>
        </w:rPr>
        <w:t xml:space="preserve">using </w:t>
      </w:r>
      <w:proofErr w:type="spellStart"/>
      <w:r w:rsidRPr="00D54A73">
        <w:rPr>
          <w:rFonts w:ascii="Helvetica" w:hAnsi="Helvetica"/>
          <w:sz w:val="22"/>
          <w:szCs w:val="24"/>
        </w:rPr>
        <w:t>hemocytometer</w:t>
      </w:r>
      <w:proofErr w:type="spellEnd"/>
      <w:r w:rsidRPr="00D54A73">
        <w:rPr>
          <w:rFonts w:ascii="Helvetica" w:hAnsi="Helvetica"/>
          <w:sz w:val="22"/>
          <w:szCs w:val="24"/>
        </w:rPr>
        <w:t>)</w:t>
      </w:r>
    </w:p>
    <w:p w14:paraId="592D2574" w14:textId="77777777" w:rsidR="00B61C29" w:rsidRPr="00D54A73" w:rsidRDefault="00D54A73" w:rsidP="00D54A73">
      <w:pPr>
        <w:numPr>
          <w:ilvl w:val="2"/>
          <w:numId w:val="12"/>
        </w:numPr>
        <w:spacing w:before="240"/>
        <w:jc w:val="both"/>
        <w:outlineLvl w:val="0"/>
        <w:rPr>
          <w:rFonts w:ascii="Helvetica" w:hAnsi="Helvetica" w:cs="Arial"/>
          <w:sz w:val="22"/>
          <w:szCs w:val="24"/>
        </w:rPr>
      </w:pPr>
      <w:r>
        <w:rPr>
          <w:rFonts w:ascii="Helvetica" w:hAnsi="Helvetica"/>
          <w:sz w:val="22"/>
          <w:szCs w:val="24"/>
        </w:rPr>
        <w:t>MED/CU: Talent places cells in dark</w:t>
      </w:r>
    </w:p>
    <w:p w14:paraId="3402CB7A" w14:textId="77777777" w:rsidR="00B61C29" w:rsidRDefault="004B582D" w:rsidP="00B61C29">
      <w:pPr>
        <w:numPr>
          <w:ilvl w:val="0"/>
          <w:numId w:val="12"/>
        </w:numPr>
        <w:spacing w:before="240"/>
        <w:jc w:val="both"/>
        <w:outlineLvl w:val="0"/>
        <w:rPr>
          <w:rFonts w:ascii="Helvetica" w:hAnsi="Helvetica" w:cs="Arial"/>
          <w:sz w:val="22"/>
          <w:szCs w:val="24"/>
        </w:rPr>
      </w:pPr>
      <w:r>
        <w:rPr>
          <w:rFonts w:ascii="Helvetica" w:hAnsi="Helvetica"/>
          <w:b/>
          <w:sz w:val="22"/>
          <w:szCs w:val="24"/>
        </w:rPr>
        <w:t xml:space="preserve">Neutral </w:t>
      </w:r>
      <w:r w:rsidR="00B61C29" w:rsidRPr="00B61C29">
        <w:rPr>
          <w:rFonts w:ascii="Helvetica" w:hAnsi="Helvetica"/>
          <w:b/>
          <w:sz w:val="22"/>
          <w:szCs w:val="24"/>
        </w:rPr>
        <w:t>Comet assay</w:t>
      </w:r>
    </w:p>
    <w:p w14:paraId="6A44D638" w14:textId="77777777" w:rsidR="00D54A73" w:rsidRPr="00D54A73" w:rsidRDefault="00381324" w:rsidP="00B61C29">
      <w:pPr>
        <w:numPr>
          <w:ilvl w:val="1"/>
          <w:numId w:val="12"/>
        </w:numPr>
        <w:spacing w:before="240"/>
        <w:jc w:val="both"/>
        <w:outlineLvl w:val="0"/>
        <w:rPr>
          <w:rFonts w:ascii="Helvetica" w:hAnsi="Helvetica" w:cs="Arial"/>
          <w:sz w:val="22"/>
          <w:szCs w:val="24"/>
        </w:rPr>
      </w:pPr>
      <w:r>
        <w:rPr>
          <w:rFonts w:ascii="Helvetica" w:hAnsi="Helvetica"/>
          <w:sz w:val="22"/>
          <w:szCs w:val="24"/>
        </w:rPr>
        <w:t>Before beginning the comet assay, melt</w:t>
      </w:r>
      <w:r w:rsidR="00B61C29" w:rsidRPr="00B61C29">
        <w:rPr>
          <w:rFonts w:ascii="Helvetica" w:hAnsi="Helvetica"/>
          <w:sz w:val="22"/>
          <w:szCs w:val="24"/>
        </w:rPr>
        <w:t xml:space="preserve"> 1% </w:t>
      </w:r>
      <w:proofErr w:type="spellStart"/>
      <w:r w:rsidR="00B61C29" w:rsidRPr="00B61C29">
        <w:rPr>
          <w:rFonts w:ascii="Helvetica" w:hAnsi="Helvetica"/>
          <w:sz w:val="22"/>
          <w:szCs w:val="24"/>
        </w:rPr>
        <w:t>agarose</w:t>
      </w:r>
      <w:proofErr w:type="spellEnd"/>
      <w:r>
        <w:rPr>
          <w:rFonts w:ascii="Helvetica" w:hAnsi="Helvetica"/>
          <w:sz w:val="22"/>
          <w:szCs w:val="24"/>
        </w:rPr>
        <w:t xml:space="preserve"> </w:t>
      </w:r>
      <w:r w:rsidR="00B61C29" w:rsidRPr="00B61C29">
        <w:rPr>
          <w:rFonts w:ascii="Helvetica" w:hAnsi="Helvetica"/>
          <w:sz w:val="22"/>
          <w:szCs w:val="24"/>
        </w:rPr>
        <w:t>in a microwave for 3 minutes until all</w:t>
      </w:r>
      <w:r>
        <w:rPr>
          <w:rFonts w:ascii="Helvetica" w:hAnsi="Helvetica"/>
          <w:sz w:val="22"/>
          <w:szCs w:val="24"/>
        </w:rPr>
        <w:t xml:space="preserve"> the</w:t>
      </w:r>
      <w:r w:rsidR="00B61C29" w:rsidRPr="00B61C29">
        <w:rPr>
          <w:rFonts w:ascii="Helvetica" w:hAnsi="Helvetica"/>
          <w:sz w:val="22"/>
          <w:szCs w:val="24"/>
        </w:rPr>
        <w:t xml:space="preserve"> granules disappear. </w:t>
      </w:r>
    </w:p>
    <w:p w14:paraId="6DDB0672" w14:textId="77777777" w:rsidR="00D54A73" w:rsidRPr="00D54A73" w:rsidRDefault="00D54A73" w:rsidP="00D54A73">
      <w:pPr>
        <w:numPr>
          <w:ilvl w:val="2"/>
          <w:numId w:val="12"/>
        </w:numPr>
        <w:spacing w:before="240"/>
        <w:jc w:val="both"/>
        <w:outlineLvl w:val="0"/>
        <w:rPr>
          <w:rFonts w:ascii="Helvetica" w:hAnsi="Helvetica" w:cs="Arial"/>
          <w:sz w:val="22"/>
          <w:szCs w:val="24"/>
        </w:rPr>
      </w:pPr>
      <w:r>
        <w:rPr>
          <w:rFonts w:ascii="Helvetica" w:hAnsi="Helvetica"/>
          <w:sz w:val="22"/>
          <w:szCs w:val="24"/>
        </w:rPr>
        <w:t xml:space="preserve">WIDE: Talent putting </w:t>
      </w:r>
      <w:proofErr w:type="spellStart"/>
      <w:r>
        <w:rPr>
          <w:rFonts w:ascii="Helvetica" w:hAnsi="Helvetica"/>
          <w:sz w:val="22"/>
          <w:szCs w:val="24"/>
        </w:rPr>
        <w:t>agarose</w:t>
      </w:r>
      <w:proofErr w:type="spellEnd"/>
      <w:r>
        <w:rPr>
          <w:rFonts w:ascii="Helvetica" w:hAnsi="Helvetica"/>
          <w:sz w:val="22"/>
          <w:szCs w:val="24"/>
        </w:rPr>
        <w:t xml:space="preserve"> into microwave</w:t>
      </w:r>
    </w:p>
    <w:p w14:paraId="06933708" w14:textId="77777777" w:rsidR="00B61C29" w:rsidRDefault="00D54A73" w:rsidP="00D54A73">
      <w:pPr>
        <w:numPr>
          <w:ilvl w:val="2"/>
          <w:numId w:val="12"/>
        </w:numPr>
        <w:spacing w:before="240"/>
        <w:jc w:val="both"/>
        <w:outlineLvl w:val="0"/>
        <w:rPr>
          <w:rFonts w:ascii="Helvetica" w:hAnsi="Helvetica" w:cs="Arial"/>
          <w:sz w:val="22"/>
          <w:szCs w:val="24"/>
        </w:rPr>
      </w:pPr>
      <w:r>
        <w:rPr>
          <w:rFonts w:ascii="Helvetica" w:hAnsi="Helvetica"/>
          <w:sz w:val="22"/>
          <w:szCs w:val="24"/>
        </w:rPr>
        <w:t xml:space="preserve">CU: Shot of </w:t>
      </w:r>
      <w:proofErr w:type="spellStart"/>
      <w:r>
        <w:rPr>
          <w:rFonts w:ascii="Helvetica" w:hAnsi="Helvetica"/>
          <w:sz w:val="22"/>
          <w:szCs w:val="24"/>
        </w:rPr>
        <w:t>agarose</w:t>
      </w:r>
      <w:proofErr w:type="spellEnd"/>
      <w:r>
        <w:rPr>
          <w:rFonts w:ascii="Helvetica" w:hAnsi="Helvetica"/>
          <w:sz w:val="22"/>
          <w:szCs w:val="24"/>
        </w:rPr>
        <w:t xml:space="preserve"> without granules</w:t>
      </w:r>
    </w:p>
    <w:p w14:paraId="58B2EBDF" w14:textId="77777777" w:rsidR="00D54A73" w:rsidRPr="00D54A73" w:rsidRDefault="00381324" w:rsidP="00B61C29">
      <w:pPr>
        <w:numPr>
          <w:ilvl w:val="1"/>
          <w:numId w:val="12"/>
        </w:numPr>
        <w:spacing w:before="240"/>
        <w:jc w:val="both"/>
        <w:outlineLvl w:val="0"/>
        <w:rPr>
          <w:rFonts w:ascii="Helvetica" w:hAnsi="Helvetica" w:cs="Arial"/>
          <w:sz w:val="22"/>
          <w:szCs w:val="24"/>
        </w:rPr>
      </w:pPr>
      <w:r w:rsidRPr="00381324">
        <w:rPr>
          <w:rFonts w:ascii="Helvetica" w:hAnsi="Helvetica"/>
          <w:sz w:val="22"/>
          <w:szCs w:val="24"/>
        </w:rPr>
        <w:t>Then d</w:t>
      </w:r>
      <w:r w:rsidR="00B61C29" w:rsidRPr="00381324">
        <w:rPr>
          <w:rFonts w:ascii="Helvetica" w:hAnsi="Helvetica"/>
          <w:sz w:val="22"/>
          <w:szCs w:val="24"/>
        </w:rPr>
        <w:t xml:space="preserve">ip slides into the molten </w:t>
      </w:r>
      <w:proofErr w:type="spellStart"/>
      <w:r w:rsidR="00B61C29" w:rsidRPr="00381324">
        <w:rPr>
          <w:rFonts w:ascii="Helvetica" w:hAnsi="Helvetica"/>
          <w:sz w:val="22"/>
          <w:szCs w:val="24"/>
        </w:rPr>
        <w:t>agarose</w:t>
      </w:r>
      <w:proofErr w:type="spellEnd"/>
      <w:r w:rsidR="00B61C29" w:rsidRPr="00381324">
        <w:rPr>
          <w:rFonts w:ascii="Helvetica" w:hAnsi="Helvetica"/>
          <w:sz w:val="22"/>
          <w:szCs w:val="24"/>
        </w:rPr>
        <w:t xml:space="preserve"> and wipe </w:t>
      </w:r>
      <w:r w:rsidR="001275FB">
        <w:rPr>
          <w:rFonts w:ascii="Helvetica" w:hAnsi="Helvetica"/>
          <w:sz w:val="22"/>
          <w:szCs w:val="24"/>
        </w:rPr>
        <w:t>one</w:t>
      </w:r>
      <w:r w:rsidR="00B61C29" w:rsidRPr="00381324">
        <w:rPr>
          <w:rFonts w:ascii="Helvetica" w:hAnsi="Helvetica"/>
          <w:sz w:val="22"/>
          <w:szCs w:val="24"/>
        </w:rPr>
        <w:t xml:space="preserve"> side clean with a </w:t>
      </w:r>
      <w:proofErr w:type="spellStart"/>
      <w:r w:rsidR="00B61C29" w:rsidRPr="00381324">
        <w:rPr>
          <w:rFonts w:ascii="Helvetica" w:hAnsi="Helvetica"/>
          <w:sz w:val="22"/>
          <w:szCs w:val="24"/>
        </w:rPr>
        <w:t>kimwipe</w:t>
      </w:r>
      <w:proofErr w:type="spellEnd"/>
      <w:r w:rsidR="00B61C29" w:rsidRPr="00381324">
        <w:rPr>
          <w:rFonts w:ascii="Helvetica" w:hAnsi="Helvetica"/>
          <w:sz w:val="22"/>
          <w:szCs w:val="24"/>
        </w:rPr>
        <w:t xml:space="preserve">. Allow the </w:t>
      </w:r>
      <w:proofErr w:type="spellStart"/>
      <w:r w:rsidR="00B61C29" w:rsidRPr="00381324">
        <w:rPr>
          <w:rFonts w:ascii="Helvetica" w:hAnsi="Helvetica"/>
          <w:sz w:val="22"/>
          <w:szCs w:val="24"/>
        </w:rPr>
        <w:t>agarose</w:t>
      </w:r>
      <w:proofErr w:type="spellEnd"/>
      <w:r w:rsidR="00B61C29" w:rsidRPr="00381324">
        <w:rPr>
          <w:rFonts w:ascii="Helvetica" w:hAnsi="Helvetica"/>
          <w:sz w:val="22"/>
          <w:szCs w:val="24"/>
        </w:rPr>
        <w:t xml:space="preserve"> to air-dry to a transparent film. </w:t>
      </w:r>
    </w:p>
    <w:p w14:paraId="630FAC2A" w14:textId="77777777" w:rsidR="00D54A73" w:rsidRDefault="00D54A73" w:rsidP="00D54A73">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dips one slide into </w:t>
      </w:r>
      <w:proofErr w:type="spellStart"/>
      <w:r>
        <w:rPr>
          <w:rFonts w:ascii="Helvetica" w:hAnsi="Helvetica" w:cs="Arial"/>
          <w:sz w:val="22"/>
          <w:szCs w:val="24"/>
        </w:rPr>
        <w:t>agarose</w:t>
      </w:r>
      <w:proofErr w:type="spellEnd"/>
      <w:r>
        <w:rPr>
          <w:rFonts w:ascii="Helvetica" w:hAnsi="Helvetica" w:cs="Arial"/>
          <w:sz w:val="22"/>
          <w:szCs w:val="24"/>
        </w:rPr>
        <w:t xml:space="preserve"> then wipes one side</w:t>
      </w:r>
    </w:p>
    <w:p w14:paraId="6B4CC582" w14:textId="77777777" w:rsidR="00381324" w:rsidRPr="00381324" w:rsidRDefault="00D54A73" w:rsidP="00D54A73">
      <w:pPr>
        <w:numPr>
          <w:ilvl w:val="2"/>
          <w:numId w:val="12"/>
        </w:numPr>
        <w:spacing w:before="240"/>
        <w:jc w:val="both"/>
        <w:outlineLvl w:val="0"/>
        <w:rPr>
          <w:rFonts w:ascii="Helvetica" w:hAnsi="Helvetica" w:cs="Arial"/>
          <w:sz w:val="22"/>
          <w:szCs w:val="24"/>
        </w:rPr>
      </w:pPr>
      <w:r>
        <w:rPr>
          <w:rFonts w:ascii="Helvetica" w:hAnsi="Helvetica" w:cs="Arial"/>
          <w:sz w:val="22"/>
          <w:szCs w:val="24"/>
        </w:rPr>
        <w:t>CU: Shot of several slides air drying</w:t>
      </w:r>
    </w:p>
    <w:p w14:paraId="7B420EE6" w14:textId="77777777" w:rsidR="00D54A73" w:rsidRPr="00D54A73" w:rsidRDefault="00381324" w:rsidP="00381324">
      <w:pPr>
        <w:numPr>
          <w:ilvl w:val="1"/>
          <w:numId w:val="12"/>
        </w:numPr>
        <w:spacing w:before="240"/>
        <w:jc w:val="both"/>
        <w:outlineLvl w:val="0"/>
        <w:rPr>
          <w:rFonts w:ascii="Helvetica" w:hAnsi="Helvetica" w:cs="Arial"/>
          <w:sz w:val="22"/>
          <w:szCs w:val="24"/>
        </w:rPr>
      </w:pPr>
      <w:r w:rsidRPr="00381324">
        <w:rPr>
          <w:rFonts w:ascii="Helvetica" w:hAnsi="Helvetica"/>
          <w:sz w:val="22"/>
          <w:szCs w:val="24"/>
        </w:rPr>
        <w:t>While</w:t>
      </w:r>
      <w:r>
        <w:rPr>
          <w:rFonts w:ascii="Helvetica" w:hAnsi="Helvetica"/>
          <w:b/>
          <w:sz w:val="22"/>
          <w:szCs w:val="24"/>
        </w:rPr>
        <w:t xml:space="preserve"> </w:t>
      </w:r>
      <w:r>
        <w:rPr>
          <w:rFonts w:ascii="Helvetica" w:hAnsi="Helvetica"/>
          <w:sz w:val="22"/>
          <w:szCs w:val="24"/>
        </w:rPr>
        <w:t xml:space="preserve">the </w:t>
      </w:r>
      <w:proofErr w:type="spellStart"/>
      <w:r>
        <w:rPr>
          <w:rFonts w:ascii="Helvetica" w:hAnsi="Helvetica"/>
          <w:sz w:val="22"/>
          <w:szCs w:val="24"/>
        </w:rPr>
        <w:t>agarose</w:t>
      </w:r>
      <w:proofErr w:type="spellEnd"/>
      <w:r>
        <w:rPr>
          <w:rFonts w:ascii="Helvetica" w:hAnsi="Helvetica"/>
          <w:sz w:val="22"/>
          <w:szCs w:val="24"/>
        </w:rPr>
        <w:t xml:space="preserve"> is drying,</w:t>
      </w:r>
      <w:r w:rsidR="00B61C29" w:rsidRPr="00381324">
        <w:rPr>
          <w:rFonts w:ascii="Helvetica" w:hAnsi="Helvetica"/>
          <w:b/>
          <w:sz w:val="22"/>
          <w:szCs w:val="24"/>
        </w:rPr>
        <w:t xml:space="preserve"> </w:t>
      </w:r>
      <w:r>
        <w:rPr>
          <w:rFonts w:ascii="Helvetica" w:hAnsi="Helvetica"/>
          <w:sz w:val="22"/>
          <w:szCs w:val="24"/>
        </w:rPr>
        <w:t xml:space="preserve">chill </w:t>
      </w:r>
      <w:proofErr w:type="spellStart"/>
      <w:r>
        <w:rPr>
          <w:rFonts w:ascii="Helvetica" w:hAnsi="Helvetica"/>
          <w:sz w:val="22"/>
          <w:szCs w:val="24"/>
        </w:rPr>
        <w:t>lysis</w:t>
      </w:r>
      <w:proofErr w:type="spellEnd"/>
      <w:r>
        <w:rPr>
          <w:rFonts w:ascii="Helvetica" w:hAnsi="Helvetica"/>
          <w:sz w:val="22"/>
          <w:szCs w:val="24"/>
        </w:rPr>
        <w:t xml:space="preserve"> solution at 4°C for at least 1 hour</w:t>
      </w:r>
      <w:r w:rsidR="00FB00E5">
        <w:rPr>
          <w:rFonts w:ascii="Helvetica" w:hAnsi="Helvetica"/>
          <w:sz w:val="22"/>
          <w:szCs w:val="24"/>
        </w:rPr>
        <w:t xml:space="preserve"> and </w:t>
      </w:r>
      <w:r>
        <w:rPr>
          <w:rFonts w:ascii="Helvetica" w:hAnsi="Helvetica"/>
          <w:sz w:val="22"/>
          <w:szCs w:val="24"/>
        </w:rPr>
        <w:t>m</w:t>
      </w:r>
      <w:r w:rsidR="00B61C29" w:rsidRPr="00381324">
        <w:rPr>
          <w:rFonts w:ascii="Helvetica" w:hAnsi="Helvetica"/>
          <w:sz w:val="22"/>
          <w:szCs w:val="24"/>
        </w:rPr>
        <w:t>elt</w:t>
      </w:r>
      <w:r>
        <w:rPr>
          <w:rFonts w:ascii="Helvetica" w:hAnsi="Helvetica"/>
          <w:sz w:val="22"/>
          <w:szCs w:val="24"/>
        </w:rPr>
        <w:t xml:space="preserve"> more</w:t>
      </w:r>
      <w:r w:rsidR="00B61C29" w:rsidRPr="00381324">
        <w:rPr>
          <w:rFonts w:ascii="Helvetica" w:hAnsi="Helvetica"/>
          <w:sz w:val="22"/>
          <w:szCs w:val="24"/>
        </w:rPr>
        <w:t xml:space="preserve"> 1% low melting point </w:t>
      </w:r>
      <w:proofErr w:type="spellStart"/>
      <w:r w:rsidR="00B61C29" w:rsidRPr="00381324">
        <w:rPr>
          <w:rFonts w:ascii="Helvetica" w:hAnsi="Helvetica"/>
          <w:sz w:val="22"/>
          <w:szCs w:val="24"/>
        </w:rPr>
        <w:t>agaros</w:t>
      </w:r>
      <w:r w:rsidR="007457E0">
        <w:rPr>
          <w:rFonts w:ascii="Helvetica" w:hAnsi="Helvetica"/>
          <w:sz w:val="22"/>
          <w:szCs w:val="24"/>
        </w:rPr>
        <w:t>e</w:t>
      </w:r>
      <w:proofErr w:type="spellEnd"/>
      <w:r w:rsidR="00B61C29" w:rsidRPr="00381324">
        <w:rPr>
          <w:rFonts w:ascii="Helvetica" w:hAnsi="Helvetica"/>
          <w:sz w:val="22"/>
          <w:szCs w:val="24"/>
        </w:rPr>
        <w:t xml:space="preserve">. </w:t>
      </w:r>
      <w:r>
        <w:rPr>
          <w:rFonts w:ascii="Helvetica" w:hAnsi="Helvetica"/>
          <w:sz w:val="22"/>
          <w:szCs w:val="24"/>
        </w:rPr>
        <w:t>Cool</w:t>
      </w:r>
      <w:r w:rsidR="001275FB">
        <w:rPr>
          <w:rFonts w:ascii="Helvetica" w:hAnsi="Helvetica"/>
          <w:sz w:val="22"/>
          <w:szCs w:val="24"/>
        </w:rPr>
        <w:t xml:space="preserve"> this batch of</w:t>
      </w:r>
      <w:r w:rsidR="00B61C29" w:rsidRPr="00381324">
        <w:rPr>
          <w:rFonts w:ascii="Helvetica" w:hAnsi="Helvetica"/>
          <w:sz w:val="22"/>
          <w:szCs w:val="24"/>
        </w:rPr>
        <w:t xml:space="preserve"> </w:t>
      </w:r>
      <w:proofErr w:type="spellStart"/>
      <w:r w:rsidR="00B61C29" w:rsidRPr="00381324">
        <w:rPr>
          <w:rFonts w:ascii="Helvetica" w:hAnsi="Helvetica"/>
          <w:sz w:val="22"/>
          <w:szCs w:val="24"/>
        </w:rPr>
        <w:t>agarose</w:t>
      </w:r>
      <w:proofErr w:type="spellEnd"/>
      <w:r w:rsidR="00B61C29" w:rsidRPr="00381324">
        <w:rPr>
          <w:rFonts w:ascii="Helvetica" w:hAnsi="Helvetica"/>
          <w:sz w:val="22"/>
          <w:szCs w:val="24"/>
        </w:rPr>
        <w:t xml:space="preserve"> to 37°C in a water bath</w:t>
      </w:r>
      <w:r w:rsidR="007457E0">
        <w:rPr>
          <w:rFonts w:ascii="Helvetica" w:hAnsi="Helvetica"/>
          <w:sz w:val="22"/>
          <w:szCs w:val="24"/>
        </w:rPr>
        <w:t xml:space="preserve"> for half an hour</w:t>
      </w:r>
      <w:r w:rsidR="00B61C29" w:rsidRPr="00381324">
        <w:rPr>
          <w:rFonts w:ascii="Helvetica" w:hAnsi="Helvetica"/>
          <w:sz w:val="22"/>
          <w:szCs w:val="24"/>
        </w:rPr>
        <w:t xml:space="preserve"> to avoid </w:t>
      </w:r>
      <w:r w:rsidR="001275FB">
        <w:rPr>
          <w:rFonts w:ascii="Helvetica" w:hAnsi="Helvetica"/>
          <w:sz w:val="22"/>
          <w:szCs w:val="24"/>
        </w:rPr>
        <w:t xml:space="preserve">the </w:t>
      </w:r>
      <w:r w:rsidR="00B61C29" w:rsidRPr="00381324">
        <w:rPr>
          <w:rFonts w:ascii="Helvetica" w:hAnsi="Helvetica"/>
          <w:sz w:val="22"/>
          <w:szCs w:val="24"/>
        </w:rPr>
        <w:t xml:space="preserve">artificial induction of </w:t>
      </w:r>
      <w:r w:rsidR="001275FB">
        <w:rPr>
          <w:rFonts w:ascii="Helvetica" w:hAnsi="Helvetica"/>
          <w:sz w:val="22"/>
          <w:szCs w:val="24"/>
        </w:rPr>
        <w:t xml:space="preserve">a </w:t>
      </w:r>
      <w:r w:rsidR="00B61C29" w:rsidRPr="00381324">
        <w:rPr>
          <w:rFonts w:ascii="Helvetica" w:hAnsi="Helvetica"/>
          <w:sz w:val="22"/>
          <w:szCs w:val="24"/>
        </w:rPr>
        <w:t>comet tail</w:t>
      </w:r>
      <w:r>
        <w:rPr>
          <w:rFonts w:ascii="Helvetica" w:hAnsi="Helvetica"/>
          <w:sz w:val="22"/>
          <w:szCs w:val="24"/>
        </w:rPr>
        <w:t>.</w:t>
      </w:r>
    </w:p>
    <w:p w14:paraId="3042855E" w14:textId="77777777" w:rsidR="00D54A73" w:rsidRPr="00D54A73" w:rsidRDefault="00D54A73" w:rsidP="00D54A73">
      <w:pPr>
        <w:numPr>
          <w:ilvl w:val="2"/>
          <w:numId w:val="12"/>
        </w:numPr>
        <w:spacing w:before="240"/>
        <w:jc w:val="both"/>
        <w:outlineLvl w:val="0"/>
        <w:rPr>
          <w:rFonts w:ascii="Helvetica" w:hAnsi="Helvetica" w:cs="Arial"/>
          <w:sz w:val="22"/>
          <w:szCs w:val="24"/>
        </w:rPr>
      </w:pPr>
      <w:r>
        <w:rPr>
          <w:rFonts w:ascii="Helvetica" w:hAnsi="Helvetica"/>
          <w:sz w:val="22"/>
          <w:szCs w:val="24"/>
        </w:rPr>
        <w:t xml:space="preserve">MED: Talent placing </w:t>
      </w:r>
      <w:proofErr w:type="spellStart"/>
      <w:r>
        <w:rPr>
          <w:rFonts w:ascii="Helvetica" w:hAnsi="Helvetica"/>
          <w:sz w:val="22"/>
          <w:szCs w:val="24"/>
        </w:rPr>
        <w:t>lysis</w:t>
      </w:r>
      <w:proofErr w:type="spellEnd"/>
      <w:r>
        <w:rPr>
          <w:rFonts w:ascii="Helvetica" w:hAnsi="Helvetica"/>
          <w:sz w:val="22"/>
          <w:szCs w:val="24"/>
        </w:rPr>
        <w:t xml:space="preserve"> solution at 4°C</w:t>
      </w:r>
    </w:p>
    <w:p w14:paraId="03032BB6" w14:textId="77777777" w:rsidR="006E20EA" w:rsidRDefault="00D54A73" w:rsidP="00D54A73">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 xml:space="preserve">MED: Talent taking </w:t>
      </w:r>
      <w:proofErr w:type="spellStart"/>
      <w:r>
        <w:rPr>
          <w:rFonts w:ascii="Helvetica" w:hAnsi="Helvetica" w:cs="Arial"/>
          <w:sz w:val="22"/>
          <w:szCs w:val="24"/>
        </w:rPr>
        <w:t>agarose</w:t>
      </w:r>
      <w:proofErr w:type="spellEnd"/>
      <w:r>
        <w:rPr>
          <w:rFonts w:ascii="Helvetica" w:hAnsi="Helvetica" w:cs="Arial"/>
          <w:sz w:val="22"/>
          <w:szCs w:val="24"/>
        </w:rPr>
        <w:t xml:space="preserve"> out of microwave</w:t>
      </w:r>
    </w:p>
    <w:p w14:paraId="2BB0A050" w14:textId="77777777" w:rsidR="00B61C29" w:rsidRPr="00381324" w:rsidRDefault="006E20EA" w:rsidP="00D54A73">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w:t>
      </w:r>
      <w:proofErr w:type="spellStart"/>
      <w:r>
        <w:rPr>
          <w:rFonts w:ascii="Helvetica" w:hAnsi="Helvetica" w:cs="Arial"/>
          <w:sz w:val="22"/>
          <w:szCs w:val="24"/>
        </w:rPr>
        <w:t>Agarose</w:t>
      </w:r>
      <w:proofErr w:type="spellEnd"/>
      <w:r>
        <w:rPr>
          <w:rFonts w:ascii="Helvetica" w:hAnsi="Helvetica" w:cs="Arial"/>
          <w:sz w:val="22"/>
          <w:szCs w:val="24"/>
        </w:rPr>
        <w:t xml:space="preserve"> being placed into water bath</w:t>
      </w:r>
      <w:r w:rsidR="003E258A">
        <w:rPr>
          <w:rFonts w:ascii="Helvetica" w:hAnsi="Helvetica" w:cs="Arial"/>
          <w:sz w:val="22"/>
          <w:szCs w:val="24"/>
        </w:rPr>
        <w:t xml:space="preserve"> (TEXT: 1% </w:t>
      </w:r>
      <w:proofErr w:type="spellStart"/>
      <w:r w:rsidR="003E258A">
        <w:rPr>
          <w:rFonts w:ascii="Helvetica" w:hAnsi="Helvetica" w:cs="Arial"/>
          <w:sz w:val="22"/>
          <w:szCs w:val="24"/>
        </w:rPr>
        <w:t>agarose</w:t>
      </w:r>
      <w:proofErr w:type="spellEnd"/>
      <w:r w:rsidR="003E258A">
        <w:rPr>
          <w:rFonts w:ascii="Helvetica" w:hAnsi="Helvetica" w:cs="Arial"/>
          <w:sz w:val="22"/>
          <w:szCs w:val="24"/>
        </w:rPr>
        <w:t>, 37°C, 30 min)</w:t>
      </w:r>
    </w:p>
    <w:p w14:paraId="3202E393" w14:textId="77777777" w:rsidR="006E20EA" w:rsidRPr="006E20EA" w:rsidRDefault="00381324" w:rsidP="00B61C29">
      <w:pPr>
        <w:numPr>
          <w:ilvl w:val="1"/>
          <w:numId w:val="12"/>
        </w:numPr>
        <w:spacing w:before="240"/>
        <w:jc w:val="both"/>
        <w:outlineLvl w:val="0"/>
        <w:rPr>
          <w:rFonts w:ascii="Helvetica" w:hAnsi="Helvetica" w:cs="Arial"/>
          <w:sz w:val="22"/>
          <w:szCs w:val="24"/>
        </w:rPr>
      </w:pPr>
      <w:r>
        <w:rPr>
          <w:rFonts w:ascii="Helvetica" w:hAnsi="Helvetica"/>
          <w:sz w:val="22"/>
          <w:szCs w:val="24"/>
        </w:rPr>
        <w:t>Now dilute</w:t>
      </w:r>
      <w:r w:rsidR="00B61C29" w:rsidRPr="00B61C29">
        <w:rPr>
          <w:rFonts w:ascii="Helvetica" w:hAnsi="Helvetica"/>
          <w:sz w:val="22"/>
          <w:szCs w:val="24"/>
        </w:rPr>
        <w:t xml:space="preserve"> the </w:t>
      </w:r>
      <w:r>
        <w:rPr>
          <w:rFonts w:ascii="Helvetica" w:hAnsi="Helvetica"/>
          <w:sz w:val="22"/>
          <w:szCs w:val="24"/>
        </w:rPr>
        <w:t xml:space="preserve">harvested neuronal </w:t>
      </w:r>
      <w:r w:rsidR="00B61C29" w:rsidRPr="00B61C29">
        <w:rPr>
          <w:rFonts w:ascii="Helvetica" w:hAnsi="Helvetica"/>
          <w:sz w:val="22"/>
          <w:szCs w:val="24"/>
        </w:rPr>
        <w:t xml:space="preserve">cell suspension so that there are 100,000 cells per </w:t>
      </w:r>
      <w:proofErr w:type="spellStart"/>
      <w:r w:rsidR="00B61C29" w:rsidRPr="00B61C29">
        <w:rPr>
          <w:rFonts w:ascii="Helvetica" w:hAnsi="Helvetica"/>
          <w:sz w:val="22"/>
          <w:szCs w:val="24"/>
        </w:rPr>
        <w:t>mL.</w:t>
      </w:r>
      <w:proofErr w:type="spellEnd"/>
      <w:r w:rsidR="00B61C29" w:rsidRPr="00B61C29">
        <w:rPr>
          <w:rFonts w:ascii="Helvetica" w:hAnsi="Helvetica"/>
          <w:sz w:val="22"/>
          <w:szCs w:val="24"/>
        </w:rPr>
        <w:t xml:space="preserve"> Combine the cell suspension with the</w:t>
      </w:r>
      <w:r>
        <w:rPr>
          <w:rFonts w:ascii="Helvetica" w:hAnsi="Helvetica"/>
          <w:sz w:val="22"/>
          <w:szCs w:val="24"/>
        </w:rPr>
        <w:t xml:space="preserve"> 37°</w:t>
      </w:r>
      <w:r w:rsidR="00B61C29" w:rsidRPr="00B61C29">
        <w:rPr>
          <w:rFonts w:ascii="Helvetica" w:hAnsi="Helvetica"/>
          <w:sz w:val="22"/>
          <w:szCs w:val="24"/>
        </w:rPr>
        <w:t xml:space="preserve"> low melting point </w:t>
      </w:r>
      <w:proofErr w:type="spellStart"/>
      <w:r w:rsidR="00B61C29" w:rsidRPr="00B61C29">
        <w:rPr>
          <w:rFonts w:ascii="Helvetica" w:hAnsi="Helvetica"/>
          <w:sz w:val="22"/>
          <w:szCs w:val="24"/>
        </w:rPr>
        <w:t>agarose</w:t>
      </w:r>
      <w:proofErr w:type="spellEnd"/>
      <w:r w:rsidR="00B61C29" w:rsidRPr="00B61C29">
        <w:rPr>
          <w:rFonts w:ascii="Helvetica" w:hAnsi="Helvetica"/>
          <w:sz w:val="22"/>
          <w:szCs w:val="24"/>
        </w:rPr>
        <w:t xml:space="preserve"> at a </w:t>
      </w:r>
      <w:r>
        <w:rPr>
          <w:rFonts w:ascii="Helvetica" w:hAnsi="Helvetica"/>
          <w:sz w:val="22"/>
          <w:szCs w:val="24"/>
        </w:rPr>
        <w:t>1:10 ratio</w:t>
      </w:r>
      <w:r w:rsidR="00B61C29" w:rsidRPr="00B61C29">
        <w:rPr>
          <w:rFonts w:ascii="Helvetica" w:hAnsi="Helvetica"/>
          <w:sz w:val="22"/>
          <w:szCs w:val="24"/>
        </w:rPr>
        <w:t xml:space="preserve">, vortex briefly, and immediately </w:t>
      </w:r>
      <w:r>
        <w:rPr>
          <w:rFonts w:ascii="Helvetica" w:hAnsi="Helvetica"/>
          <w:sz w:val="22"/>
          <w:szCs w:val="24"/>
        </w:rPr>
        <w:t xml:space="preserve">use the side of a </w:t>
      </w:r>
      <w:r w:rsidR="00B61C29" w:rsidRPr="00B61C29">
        <w:rPr>
          <w:rFonts w:ascii="Helvetica" w:hAnsi="Helvetica"/>
          <w:sz w:val="22"/>
          <w:szCs w:val="24"/>
        </w:rPr>
        <w:t>pipette</w:t>
      </w:r>
      <w:r>
        <w:rPr>
          <w:rFonts w:ascii="Helvetica" w:hAnsi="Helvetica"/>
          <w:sz w:val="22"/>
          <w:szCs w:val="24"/>
        </w:rPr>
        <w:t xml:space="preserve"> tip to spread </w:t>
      </w:r>
      <w:r w:rsidR="00B61C29" w:rsidRPr="00B61C29">
        <w:rPr>
          <w:rFonts w:ascii="Helvetica" w:hAnsi="Helvetica"/>
          <w:sz w:val="22"/>
          <w:szCs w:val="24"/>
        </w:rPr>
        <w:t xml:space="preserve">50 </w:t>
      </w:r>
      <w:r>
        <w:rPr>
          <w:rFonts w:ascii="Helvetica" w:hAnsi="Helvetica"/>
          <w:sz w:val="22"/>
          <w:szCs w:val="24"/>
        </w:rPr>
        <w:sym w:font="Symbol" w:char="F06D"/>
      </w:r>
      <w:r w:rsidR="00B61C29" w:rsidRPr="00B61C29">
        <w:rPr>
          <w:rFonts w:ascii="Helvetica" w:hAnsi="Helvetica"/>
          <w:sz w:val="22"/>
          <w:szCs w:val="24"/>
        </w:rPr>
        <w:t>l</w:t>
      </w:r>
      <w:r>
        <w:rPr>
          <w:rFonts w:ascii="Helvetica" w:hAnsi="Helvetica"/>
          <w:sz w:val="22"/>
          <w:szCs w:val="24"/>
        </w:rPr>
        <w:t xml:space="preserve"> of the cell suspension evenly</w:t>
      </w:r>
      <w:r w:rsidR="00B61C29" w:rsidRPr="00B61C29">
        <w:rPr>
          <w:rFonts w:ascii="Helvetica" w:hAnsi="Helvetica"/>
          <w:sz w:val="22"/>
          <w:szCs w:val="24"/>
        </w:rPr>
        <w:t xml:space="preserve"> </w:t>
      </w:r>
      <w:r>
        <w:rPr>
          <w:rFonts w:ascii="Helvetica" w:hAnsi="Helvetica"/>
          <w:sz w:val="22"/>
          <w:szCs w:val="24"/>
        </w:rPr>
        <w:t>over the sample area of</w:t>
      </w:r>
      <w:r w:rsidR="00B61C29" w:rsidRPr="00B61C29">
        <w:rPr>
          <w:rFonts w:ascii="Helvetica" w:hAnsi="Helvetica"/>
          <w:sz w:val="22"/>
          <w:szCs w:val="24"/>
        </w:rPr>
        <w:t xml:space="preserve"> the</w:t>
      </w:r>
      <w:r>
        <w:rPr>
          <w:rFonts w:ascii="Helvetica" w:hAnsi="Helvetica"/>
          <w:sz w:val="22"/>
          <w:szCs w:val="24"/>
        </w:rPr>
        <w:t xml:space="preserve"> air-dried Comet Slide</w:t>
      </w:r>
      <w:r w:rsidR="006E20EA">
        <w:rPr>
          <w:rFonts w:ascii="Helvetica" w:hAnsi="Helvetica"/>
          <w:sz w:val="22"/>
          <w:szCs w:val="24"/>
        </w:rPr>
        <w:t>.</w:t>
      </w:r>
      <w:r>
        <w:rPr>
          <w:rFonts w:ascii="Helvetica" w:hAnsi="Helvetica"/>
          <w:sz w:val="22"/>
          <w:szCs w:val="24"/>
        </w:rPr>
        <w:t xml:space="preserve"> </w:t>
      </w:r>
    </w:p>
    <w:p w14:paraId="33E145F6" w14:textId="77777777" w:rsidR="006E20EA" w:rsidRDefault="006E20EA" w:rsidP="006E20EA">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w:t>
      </w:r>
      <w:r w:rsidR="00FB00E5">
        <w:rPr>
          <w:rFonts w:ascii="Helvetica" w:hAnsi="Helvetica" w:cs="Arial"/>
          <w:sz w:val="22"/>
          <w:szCs w:val="24"/>
        </w:rPr>
        <w:t>Few seconds of Talent</w:t>
      </w:r>
      <w:r>
        <w:rPr>
          <w:rFonts w:ascii="Helvetica" w:hAnsi="Helvetica" w:cs="Arial"/>
          <w:sz w:val="22"/>
          <w:szCs w:val="24"/>
        </w:rPr>
        <w:t xml:space="preserve"> diluting one aliquot of cell suspension</w:t>
      </w:r>
    </w:p>
    <w:p w14:paraId="6445B3C0" w14:textId="77777777" w:rsidR="006E20EA" w:rsidRDefault="006E20EA" w:rsidP="006E20EA">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Shot of cell suspension being combined with </w:t>
      </w:r>
      <w:proofErr w:type="spellStart"/>
      <w:r>
        <w:rPr>
          <w:rFonts w:ascii="Helvetica" w:hAnsi="Helvetica" w:cs="Arial"/>
          <w:sz w:val="22"/>
          <w:szCs w:val="24"/>
        </w:rPr>
        <w:t>agarose</w:t>
      </w:r>
      <w:proofErr w:type="spellEnd"/>
    </w:p>
    <w:p w14:paraId="610DAE3B" w14:textId="77777777" w:rsidR="006E20EA" w:rsidRDefault="006E20EA" w:rsidP="006E20EA">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Shot of mixture being </w:t>
      </w:r>
      <w:proofErr w:type="spellStart"/>
      <w:r>
        <w:rPr>
          <w:rFonts w:ascii="Helvetica" w:hAnsi="Helvetica" w:cs="Arial"/>
          <w:sz w:val="22"/>
          <w:szCs w:val="24"/>
        </w:rPr>
        <w:t>vortexed</w:t>
      </w:r>
      <w:proofErr w:type="spellEnd"/>
    </w:p>
    <w:p w14:paraId="64E1F356" w14:textId="77777777" w:rsidR="00B61C29" w:rsidRDefault="006E20EA" w:rsidP="006E20EA">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 CU: Shot of cell suspension being spread over one slide </w:t>
      </w:r>
      <w:r>
        <w:rPr>
          <w:rFonts w:ascii="Helvetica" w:hAnsi="Helvetica"/>
          <w:sz w:val="22"/>
          <w:szCs w:val="24"/>
        </w:rPr>
        <w:t>(TEXT:</w:t>
      </w:r>
      <w:r w:rsidRPr="00B61C29">
        <w:rPr>
          <w:rFonts w:ascii="Helvetica" w:hAnsi="Helvetica"/>
          <w:sz w:val="22"/>
          <w:szCs w:val="24"/>
        </w:rPr>
        <w:t xml:space="preserve"> </w:t>
      </w:r>
      <w:r>
        <w:rPr>
          <w:rFonts w:ascii="Helvetica" w:hAnsi="Helvetica"/>
          <w:sz w:val="22"/>
          <w:szCs w:val="24"/>
        </w:rPr>
        <w:t>Distribute e</w:t>
      </w:r>
      <w:r w:rsidRPr="00B61C29">
        <w:rPr>
          <w:rFonts w:ascii="Helvetica" w:hAnsi="Helvetica"/>
          <w:sz w:val="22"/>
          <w:szCs w:val="24"/>
        </w:rPr>
        <w:t xml:space="preserve">ach treatment group </w:t>
      </w:r>
      <w:r>
        <w:rPr>
          <w:rFonts w:ascii="Helvetica" w:hAnsi="Helvetica"/>
          <w:sz w:val="22"/>
          <w:szCs w:val="24"/>
        </w:rPr>
        <w:t>in triplicate)</w:t>
      </w:r>
    </w:p>
    <w:p w14:paraId="4B410548" w14:textId="77777777" w:rsidR="003E258A" w:rsidRPr="003E258A" w:rsidRDefault="00B61C29" w:rsidP="00B61C29">
      <w:pPr>
        <w:numPr>
          <w:ilvl w:val="1"/>
          <w:numId w:val="12"/>
        </w:numPr>
        <w:spacing w:before="240"/>
        <w:jc w:val="both"/>
        <w:outlineLvl w:val="0"/>
        <w:rPr>
          <w:rFonts w:ascii="Helvetica" w:hAnsi="Helvetica" w:cs="Arial"/>
          <w:sz w:val="22"/>
          <w:szCs w:val="24"/>
        </w:rPr>
      </w:pPr>
      <w:r w:rsidRPr="00B61C29">
        <w:rPr>
          <w:rFonts w:ascii="Helvetica" w:hAnsi="Helvetica"/>
          <w:sz w:val="22"/>
          <w:szCs w:val="24"/>
        </w:rPr>
        <w:t xml:space="preserve">Place </w:t>
      </w:r>
      <w:r w:rsidR="00E36EF0">
        <w:rPr>
          <w:rFonts w:ascii="Helvetica" w:hAnsi="Helvetica"/>
          <w:sz w:val="22"/>
          <w:szCs w:val="24"/>
        </w:rPr>
        <w:t xml:space="preserve">the treated </w:t>
      </w:r>
      <w:r w:rsidRPr="00B61C29">
        <w:rPr>
          <w:rFonts w:ascii="Helvetica" w:hAnsi="Helvetica"/>
          <w:sz w:val="22"/>
          <w:szCs w:val="24"/>
        </w:rPr>
        <w:t>slides flat in</w:t>
      </w:r>
      <w:r w:rsidR="00E36EF0">
        <w:rPr>
          <w:rFonts w:ascii="Helvetica" w:hAnsi="Helvetica"/>
          <w:sz w:val="22"/>
          <w:szCs w:val="24"/>
        </w:rPr>
        <w:t xml:space="preserve"> the</w:t>
      </w:r>
      <w:r w:rsidRPr="00B61C29">
        <w:rPr>
          <w:rFonts w:ascii="Helvetica" w:hAnsi="Helvetica"/>
          <w:sz w:val="22"/>
          <w:szCs w:val="24"/>
        </w:rPr>
        <w:t xml:space="preserve"> refrigerator for 30 minutes until a circle appears in the periphery of the slide. </w:t>
      </w:r>
      <w:r w:rsidR="00431125">
        <w:rPr>
          <w:rFonts w:ascii="Helvetica" w:hAnsi="Helvetica"/>
          <w:sz w:val="22"/>
          <w:szCs w:val="24"/>
        </w:rPr>
        <w:t>Then</w:t>
      </w:r>
      <w:r w:rsidRPr="00B61C29">
        <w:rPr>
          <w:rFonts w:ascii="Helvetica" w:hAnsi="Helvetica"/>
          <w:sz w:val="22"/>
          <w:szCs w:val="24"/>
        </w:rPr>
        <w:t xml:space="preserve"> submerge</w:t>
      </w:r>
      <w:r w:rsidR="00431125">
        <w:rPr>
          <w:rFonts w:ascii="Helvetica" w:hAnsi="Helvetica"/>
          <w:sz w:val="22"/>
          <w:szCs w:val="24"/>
        </w:rPr>
        <w:t xml:space="preserve"> the</w:t>
      </w:r>
      <w:r w:rsidRPr="00B61C29" w:rsidDel="001D42EC">
        <w:rPr>
          <w:rFonts w:ascii="Helvetica" w:hAnsi="Helvetica"/>
          <w:sz w:val="22"/>
          <w:szCs w:val="24"/>
        </w:rPr>
        <w:t xml:space="preserve"> </w:t>
      </w:r>
      <w:r w:rsidRPr="00B61C29">
        <w:rPr>
          <w:rFonts w:ascii="Helvetica" w:hAnsi="Helvetica"/>
          <w:sz w:val="22"/>
          <w:szCs w:val="24"/>
        </w:rPr>
        <w:t xml:space="preserve">slides in </w:t>
      </w:r>
      <w:r w:rsidR="00431125">
        <w:rPr>
          <w:rFonts w:ascii="Helvetica" w:hAnsi="Helvetica"/>
          <w:sz w:val="22"/>
          <w:szCs w:val="24"/>
        </w:rPr>
        <w:t>the pre</w:t>
      </w:r>
      <w:r w:rsidR="00385783">
        <w:rPr>
          <w:rFonts w:ascii="Helvetica" w:hAnsi="Helvetica"/>
          <w:sz w:val="22"/>
          <w:szCs w:val="24"/>
        </w:rPr>
        <w:t>-</w:t>
      </w:r>
      <w:r w:rsidR="00431125">
        <w:rPr>
          <w:rFonts w:ascii="Helvetica" w:hAnsi="Helvetica"/>
          <w:sz w:val="22"/>
          <w:szCs w:val="24"/>
        </w:rPr>
        <w:t xml:space="preserve">chilled </w:t>
      </w:r>
      <w:proofErr w:type="spellStart"/>
      <w:r w:rsidR="00431125">
        <w:rPr>
          <w:rFonts w:ascii="Helvetica" w:hAnsi="Helvetica"/>
          <w:sz w:val="22"/>
          <w:szCs w:val="24"/>
        </w:rPr>
        <w:t>lysis</w:t>
      </w:r>
      <w:proofErr w:type="spellEnd"/>
      <w:r w:rsidR="00FB00E5">
        <w:rPr>
          <w:rFonts w:ascii="Helvetica" w:hAnsi="Helvetica"/>
          <w:sz w:val="22"/>
          <w:szCs w:val="24"/>
        </w:rPr>
        <w:t xml:space="preserve"> solution</w:t>
      </w:r>
      <w:r w:rsidRPr="00B61C29">
        <w:rPr>
          <w:rFonts w:ascii="Helvetica" w:hAnsi="Helvetica"/>
          <w:sz w:val="22"/>
          <w:szCs w:val="24"/>
        </w:rPr>
        <w:t xml:space="preserve"> in the dark at 4°</w:t>
      </w:r>
      <w:r w:rsidR="00431125">
        <w:rPr>
          <w:rFonts w:ascii="Helvetica" w:hAnsi="Helvetica"/>
          <w:sz w:val="22"/>
          <w:szCs w:val="24"/>
        </w:rPr>
        <w:t>C</w:t>
      </w:r>
      <w:r w:rsidRPr="00B61C29">
        <w:rPr>
          <w:rFonts w:ascii="Helvetica" w:hAnsi="Helvetica"/>
          <w:sz w:val="22"/>
          <w:szCs w:val="24"/>
        </w:rPr>
        <w:t>.</w:t>
      </w:r>
    </w:p>
    <w:p w14:paraId="1874693C" w14:textId="77777777" w:rsidR="003E258A" w:rsidRPr="003E258A" w:rsidRDefault="003E258A" w:rsidP="003E258A">
      <w:pPr>
        <w:numPr>
          <w:ilvl w:val="2"/>
          <w:numId w:val="12"/>
        </w:numPr>
        <w:spacing w:before="240"/>
        <w:jc w:val="both"/>
        <w:outlineLvl w:val="0"/>
        <w:rPr>
          <w:rFonts w:ascii="Helvetica" w:hAnsi="Helvetica" w:cs="Arial"/>
          <w:sz w:val="22"/>
          <w:szCs w:val="24"/>
        </w:rPr>
      </w:pPr>
      <w:r>
        <w:rPr>
          <w:rFonts w:ascii="Helvetica" w:hAnsi="Helvetica"/>
          <w:sz w:val="22"/>
          <w:szCs w:val="24"/>
        </w:rPr>
        <w:t>MED: Talent placing slides in fridge</w:t>
      </w:r>
      <w:r w:rsidR="006D1035">
        <w:rPr>
          <w:rFonts w:ascii="Helvetica" w:hAnsi="Helvetica"/>
          <w:sz w:val="22"/>
          <w:szCs w:val="24"/>
        </w:rPr>
        <w:t xml:space="preserve"> (TEXT: 30 min, 4°C)</w:t>
      </w:r>
    </w:p>
    <w:p w14:paraId="44F5E09D" w14:textId="77777777" w:rsidR="003E258A" w:rsidRPr="003E258A" w:rsidRDefault="003E258A" w:rsidP="003E258A">
      <w:pPr>
        <w:numPr>
          <w:ilvl w:val="2"/>
          <w:numId w:val="12"/>
        </w:numPr>
        <w:spacing w:before="240"/>
        <w:jc w:val="both"/>
        <w:outlineLvl w:val="0"/>
        <w:rPr>
          <w:rFonts w:ascii="Helvetica" w:hAnsi="Helvetica" w:cs="Arial"/>
          <w:sz w:val="22"/>
          <w:szCs w:val="24"/>
        </w:rPr>
      </w:pPr>
      <w:r>
        <w:rPr>
          <w:rFonts w:ascii="Helvetica" w:hAnsi="Helvetica"/>
          <w:sz w:val="22"/>
          <w:szCs w:val="24"/>
        </w:rPr>
        <w:t>CU/ECU: Shot of ring on periphery of slide</w:t>
      </w:r>
    </w:p>
    <w:p w14:paraId="27B6BB42" w14:textId="77777777" w:rsidR="00B61C29" w:rsidRDefault="00FB00E5" w:rsidP="003E258A">
      <w:pPr>
        <w:numPr>
          <w:ilvl w:val="2"/>
          <w:numId w:val="12"/>
        </w:numPr>
        <w:spacing w:before="240"/>
        <w:jc w:val="both"/>
        <w:outlineLvl w:val="0"/>
        <w:rPr>
          <w:rFonts w:ascii="Helvetica" w:hAnsi="Helvetica" w:cs="Arial"/>
          <w:sz w:val="22"/>
          <w:szCs w:val="24"/>
        </w:rPr>
      </w:pPr>
      <w:r>
        <w:rPr>
          <w:rFonts w:ascii="Helvetica" w:hAnsi="Helvetica"/>
          <w:sz w:val="22"/>
          <w:szCs w:val="24"/>
        </w:rPr>
        <w:t>MED</w:t>
      </w:r>
      <w:r w:rsidR="003E258A">
        <w:rPr>
          <w:rFonts w:ascii="Helvetica" w:hAnsi="Helvetica"/>
          <w:sz w:val="22"/>
          <w:szCs w:val="24"/>
        </w:rPr>
        <w:t xml:space="preserve">: Shot of </w:t>
      </w:r>
      <w:r>
        <w:rPr>
          <w:rFonts w:ascii="Helvetica" w:hAnsi="Helvetica"/>
          <w:sz w:val="22"/>
          <w:szCs w:val="24"/>
        </w:rPr>
        <w:t xml:space="preserve">last </w:t>
      </w:r>
      <w:r w:rsidR="003E258A">
        <w:rPr>
          <w:rFonts w:ascii="Helvetica" w:hAnsi="Helvetica"/>
          <w:sz w:val="22"/>
          <w:szCs w:val="24"/>
        </w:rPr>
        <w:t xml:space="preserve">1-2 slides being submerged in </w:t>
      </w:r>
      <w:proofErr w:type="spellStart"/>
      <w:r w:rsidR="003E258A">
        <w:rPr>
          <w:rFonts w:ascii="Helvetica" w:hAnsi="Helvetica"/>
          <w:sz w:val="22"/>
          <w:szCs w:val="24"/>
        </w:rPr>
        <w:t>lysis</w:t>
      </w:r>
      <w:proofErr w:type="spellEnd"/>
      <w:r w:rsidR="003E258A">
        <w:rPr>
          <w:rFonts w:ascii="Helvetica" w:hAnsi="Helvetica"/>
          <w:sz w:val="22"/>
          <w:szCs w:val="24"/>
        </w:rPr>
        <w:t xml:space="preserve"> solution</w:t>
      </w:r>
      <w:r>
        <w:rPr>
          <w:rFonts w:ascii="Helvetica" w:hAnsi="Helvetica"/>
          <w:sz w:val="22"/>
          <w:szCs w:val="24"/>
        </w:rPr>
        <w:t xml:space="preserve"> then being covered </w:t>
      </w:r>
      <w:r w:rsidR="006D1035">
        <w:rPr>
          <w:rFonts w:ascii="Helvetica" w:hAnsi="Helvetica"/>
          <w:sz w:val="22"/>
          <w:szCs w:val="24"/>
        </w:rPr>
        <w:t xml:space="preserve">(TEXT: </w:t>
      </w:r>
      <w:proofErr w:type="spellStart"/>
      <w:r w:rsidR="006D1035">
        <w:rPr>
          <w:rFonts w:ascii="Helvetica" w:hAnsi="Helvetica"/>
          <w:sz w:val="22"/>
          <w:szCs w:val="24"/>
        </w:rPr>
        <w:t>lysis</w:t>
      </w:r>
      <w:proofErr w:type="spellEnd"/>
      <w:r w:rsidR="006D1035">
        <w:rPr>
          <w:rFonts w:ascii="Helvetica" w:hAnsi="Helvetica"/>
          <w:sz w:val="22"/>
          <w:szCs w:val="24"/>
        </w:rPr>
        <w:t xml:space="preserve"> solution, 30 min, 4°C, dark)</w:t>
      </w:r>
      <w:r>
        <w:rPr>
          <w:rFonts w:ascii="Helvetica" w:hAnsi="Helvetica"/>
          <w:sz w:val="22"/>
          <w:szCs w:val="24"/>
        </w:rPr>
        <w:t xml:space="preserve"> (Videographer: Split step into two shots as necessary)</w:t>
      </w:r>
    </w:p>
    <w:p w14:paraId="283A8CC0" w14:textId="77777777" w:rsidR="006D1035" w:rsidRPr="006D1035" w:rsidRDefault="00E4368D" w:rsidP="00B61C29">
      <w:pPr>
        <w:numPr>
          <w:ilvl w:val="1"/>
          <w:numId w:val="12"/>
        </w:numPr>
        <w:spacing w:before="240"/>
        <w:jc w:val="both"/>
        <w:outlineLvl w:val="0"/>
        <w:rPr>
          <w:rFonts w:ascii="Helvetica" w:hAnsi="Helvetica" w:cs="Arial"/>
          <w:sz w:val="22"/>
          <w:szCs w:val="24"/>
        </w:rPr>
      </w:pPr>
      <w:r>
        <w:rPr>
          <w:rFonts w:ascii="Helvetica" w:hAnsi="Helvetica"/>
          <w:sz w:val="22"/>
          <w:szCs w:val="24"/>
        </w:rPr>
        <w:t>A</w:t>
      </w:r>
      <w:r w:rsidR="00FB00E5">
        <w:rPr>
          <w:rFonts w:ascii="Helvetica" w:hAnsi="Helvetica"/>
          <w:sz w:val="22"/>
          <w:szCs w:val="24"/>
        </w:rPr>
        <w:t>fter 30 minutes, a</w:t>
      </w:r>
      <w:r>
        <w:rPr>
          <w:rFonts w:ascii="Helvetica" w:hAnsi="Helvetica"/>
          <w:sz w:val="22"/>
          <w:szCs w:val="24"/>
        </w:rPr>
        <w:t>spirate</w:t>
      </w:r>
      <w:r w:rsidR="00385783">
        <w:rPr>
          <w:rFonts w:ascii="Helvetica" w:hAnsi="Helvetica"/>
          <w:sz w:val="22"/>
          <w:szCs w:val="24"/>
        </w:rPr>
        <w:t xml:space="preserve"> </w:t>
      </w:r>
      <w:r w:rsidR="00B61C29" w:rsidRPr="00B61C29">
        <w:rPr>
          <w:rFonts w:ascii="Helvetica" w:hAnsi="Helvetica"/>
          <w:sz w:val="22"/>
          <w:szCs w:val="24"/>
        </w:rPr>
        <w:t xml:space="preserve">the </w:t>
      </w:r>
      <w:proofErr w:type="spellStart"/>
      <w:r w:rsidR="00B61C29" w:rsidRPr="00B61C29">
        <w:rPr>
          <w:rFonts w:ascii="Helvetica" w:hAnsi="Helvetica"/>
          <w:sz w:val="22"/>
          <w:szCs w:val="24"/>
        </w:rPr>
        <w:t>lysis</w:t>
      </w:r>
      <w:proofErr w:type="spellEnd"/>
      <w:r w:rsidR="00B61C29" w:rsidRPr="00B61C29">
        <w:rPr>
          <w:rFonts w:ascii="Helvetica" w:hAnsi="Helvetica"/>
          <w:sz w:val="22"/>
          <w:szCs w:val="24"/>
        </w:rPr>
        <w:t xml:space="preserve"> solution</w:t>
      </w:r>
      <w:r w:rsidR="00016770">
        <w:rPr>
          <w:rFonts w:ascii="Helvetica" w:hAnsi="Helvetica"/>
          <w:sz w:val="22"/>
          <w:szCs w:val="24"/>
        </w:rPr>
        <w:t>.</w:t>
      </w:r>
      <w:r w:rsidR="00B61C29" w:rsidRPr="00B61C29">
        <w:rPr>
          <w:rFonts w:ascii="Helvetica" w:hAnsi="Helvetica"/>
          <w:sz w:val="22"/>
          <w:szCs w:val="24"/>
        </w:rPr>
        <w:t xml:space="preserve"> </w:t>
      </w:r>
      <w:r w:rsidR="00016770">
        <w:rPr>
          <w:rFonts w:ascii="Helvetica" w:hAnsi="Helvetica"/>
          <w:sz w:val="22"/>
          <w:szCs w:val="24"/>
        </w:rPr>
        <w:t>Then incubate the slides in</w:t>
      </w:r>
      <w:r w:rsidR="00B61C29" w:rsidRPr="00B61C29">
        <w:rPr>
          <w:rFonts w:ascii="Helvetica" w:hAnsi="Helvetica"/>
          <w:sz w:val="22"/>
          <w:szCs w:val="24"/>
        </w:rPr>
        <w:t xml:space="preserve"> 1X neutral electrophoresis buffer for half an hour in the refrigerator. </w:t>
      </w:r>
    </w:p>
    <w:p w14:paraId="693656F2" w14:textId="77777777" w:rsidR="006D1035" w:rsidRPr="006D1035" w:rsidRDefault="006D1035" w:rsidP="006D1035">
      <w:pPr>
        <w:numPr>
          <w:ilvl w:val="2"/>
          <w:numId w:val="12"/>
        </w:numPr>
        <w:spacing w:before="240"/>
        <w:jc w:val="both"/>
        <w:outlineLvl w:val="0"/>
        <w:rPr>
          <w:rFonts w:ascii="Helvetica" w:hAnsi="Helvetica" w:cs="Arial"/>
          <w:sz w:val="22"/>
          <w:szCs w:val="24"/>
        </w:rPr>
      </w:pPr>
      <w:r>
        <w:rPr>
          <w:rFonts w:ascii="Helvetica" w:hAnsi="Helvetica"/>
          <w:sz w:val="22"/>
          <w:szCs w:val="24"/>
        </w:rPr>
        <w:t xml:space="preserve">MED: Few seconds of Talent aspirating </w:t>
      </w:r>
      <w:proofErr w:type="spellStart"/>
      <w:r>
        <w:rPr>
          <w:rFonts w:ascii="Helvetica" w:hAnsi="Helvetica"/>
          <w:sz w:val="22"/>
          <w:szCs w:val="24"/>
        </w:rPr>
        <w:t>lysis</w:t>
      </w:r>
      <w:proofErr w:type="spellEnd"/>
      <w:r>
        <w:rPr>
          <w:rFonts w:ascii="Helvetica" w:hAnsi="Helvetica"/>
          <w:sz w:val="22"/>
          <w:szCs w:val="24"/>
        </w:rPr>
        <w:t xml:space="preserve"> solution</w:t>
      </w:r>
    </w:p>
    <w:p w14:paraId="64B280C4" w14:textId="77777777" w:rsidR="00B61C29" w:rsidRDefault="006D1035" w:rsidP="006D1035">
      <w:pPr>
        <w:numPr>
          <w:ilvl w:val="2"/>
          <w:numId w:val="12"/>
        </w:numPr>
        <w:spacing w:before="240"/>
        <w:jc w:val="both"/>
        <w:outlineLvl w:val="0"/>
        <w:rPr>
          <w:rFonts w:ascii="Helvetica" w:hAnsi="Helvetica" w:cs="Arial"/>
          <w:sz w:val="22"/>
          <w:szCs w:val="24"/>
        </w:rPr>
      </w:pPr>
      <w:r>
        <w:rPr>
          <w:rFonts w:ascii="Helvetica" w:hAnsi="Helvetica"/>
          <w:sz w:val="22"/>
          <w:szCs w:val="24"/>
        </w:rPr>
        <w:t>CU: Talent places slides in fridge (TEXT: Electrophoresis buffer, 30 min, 4°C)</w:t>
      </w:r>
    </w:p>
    <w:p w14:paraId="2F02CCE6" w14:textId="77777777" w:rsidR="006D1035" w:rsidRPr="006D1035" w:rsidRDefault="00016770" w:rsidP="00B61C29">
      <w:pPr>
        <w:numPr>
          <w:ilvl w:val="1"/>
          <w:numId w:val="12"/>
        </w:numPr>
        <w:spacing w:before="240"/>
        <w:jc w:val="both"/>
        <w:outlineLvl w:val="0"/>
        <w:rPr>
          <w:rFonts w:ascii="Helvetica" w:hAnsi="Helvetica" w:cs="Arial"/>
          <w:sz w:val="22"/>
          <w:szCs w:val="24"/>
        </w:rPr>
      </w:pPr>
      <w:r>
        <w:rPr>
          <w:rFonts w:ascii="Helvetica" w:hAnsi="Helvetica"/>
          <w:sz w:val="22"/>
          <w:szCs w:val="24"/>
        </w:rPr>
        <w:t>Next add</w:t>
      </w:r>
      <w:r w:rsidR="00B61C29" w:rsidRPr="00B61C29">
        <w:rPr>
          <w:rFonts w:ascii="Helvetica" w:hAnsi="Helvetica"/>
          <w:sz w:val="22"/>
          <w:szCs w:val="24"/>
        </w:rPr>
        <w:t xml:space="preserve"> pre</w:t>
      </w:r>
      <w:r>
        <w:rPr>
          <w:rFonts w:ascii="Helvetica" w:hAnsi="Helvetica"/>
          <w:sz w:val="22"/>
          <w:szCs w:val="24"/>
        </w:rPr>
        <w:t>-</w:t>
      </w:r>
      <w:r w:rsidR="00B61C29" w:rsidRPr="00B61C29">
        <w:rPr>
          <w:rFonts w:ascii="Helvetica" w:hAnsi="Helvetica"/>
          <w:sz w:val="22"/>
          <w:szCs w:val="24"/>
        </w:rPr>
        <w:t xml:space="preserve">chilled 1X Neutral Electrophoresis Buffer </w:t>
      </w:r>
      <w:r w:rsidR="001275FB">
        <w:rPr>
          <w:rFonts w:ascii="Helvetica" w:hAnsi="Helvetica"/>
          <w:sz w:val="22"/>
          <w:szCs w:val="24"/>
        </w:rPr>
        <w:t>to</w:t>
      </w:r>
      <w:r>
        <w:rPr>
          <w:rFonts w:ascii="Helvetica" w:hAnsi="Helvetica"/>
          <w:sz w:val="22"/>
          <w:szCs w:val="24"/>
        </w:rPr>
        <w:t xml:space="preserve"> an electrophoresis chamber and then</w:t>
      </w:r>
      <w:r w:rsidR="00B61C29" w:rsidRPr="00B61C29">
        <w:rPr>
          <w:rFonts w:ascii="Helvetica" w:hAnsi="Helvetica"/>
          <w:sz w:val="22"/>
          <w:szCs w:val="24"/>
        </w:rPr>
        <w:t xml:space="preserve"> place</w:t>
      </w:r>
      <w:r>
        <w:rPr>
          <w:rFonts w:ascii="Helvetica" w:hAnsi="Helvetica"/>
          <w:sz w:val="22"/>
          <w:szCs w:val="24"/>
        </w:rPr>
        <w:t xml:space="preserve"> the</w:t>
      </w:r>
      <w:r w:rsidR="00B61C29" w:rsidRPr="00B61C29">
        <w:rPr>
          <w:rFonts w:ascii="Helvetica" w:hAnsi="Helvetica"/>
          <w:sz w:val="22"/>
          <w:szCs w:val="24"/>
        </w:rPr>
        <w:t xml:space="preserve"> slides in</w:t>
      </w:r>
      <w:r>
        <w:rPr>
          <w:rFonts w:ascii="Helvetica" w:hAnsi="Helvetica"/>
          <w:sz w:val="22"/>
          <w:szCs w:val="24"/>
        </w:rPr>
        <w:t xml:space="preserve"> the electrophoresis slide tray,</w:t>
      </w:r>
      <w:r w:rsidR="00B61C29" w:rsidRPr="00B61C29">
        <w:rPr>
          <w:rFonts w:ascii="Helvetica" w:hAnsi="Helvetica"/>
          <w:sz w:val="22"/>
          <w:szCs w:val="24"/>
        </w:rPr>
        <w:t xml:space="preserve"> </w:t>
      </w:r>
      <w:r>
        <w:rPr>
          <w:rFonts w:ascii="Helvetica" w:hAnsi="Helvetica"/>
          <w:sz w:val="22"/>
          <w:szCs w:val="24"/>
        </w:rPr>
        <w:t>a</w:t>
      </w:r>
      <w:r w:rsidR="00B61C29" w:rsidRPr="00B61C29">
        <w:rPr>
          <w:rFonts w:ascii="Helvetica" w:hAnsi="Helvetica"/>
          <w:sz w:val="22"/>
          <w:szCs w:val="24"/>
        </w:rPr>
        <w:t>lign</w:t>
      </w:r>
      <w:r>
        <w:rPr>
          <w:rFonts w:ascii="Helvetica" w:hAnsi="Helvetica"/>
          <w:sz w:val="22"/>
          <w:szCs w:val="24"/>
        </w:rPr>
        <w:t>ing the</w:t>
      </w:r>
      <w:r w:rsidR="00B61C29" w:rsidRPr="00B61C29">
        <w:rPr>
          <w:rFonts w:ascii="Helvetica" w:hAnsi="Helvetica"/>
          <w:sz w:val="22"/>
          <w:szCs w:val="24"/>
        </w:rPr>
        <w:t xml:space="preserve"> slides so that they are equidistant from</w:t>
      </w:r>
      <w:r>
        <w:rPr>
          <w:rFonts w:ascii="Helvetica" w:hAnsi="Helvetica"/>
          <w:sz w:val="22"/>
          <w:szCs w:val="24"/>
        </w:rPr>
        <w:t xml:space="preserve"> the</w:t>
      </w:r>
      <w:r w:rsidR="00B61C29" w:rsidRPr="00B61C29">
        <w:rPr>
          <w:rFonts w:ascii="Helvetica" w:hAnsi="Helvetica"/>
          <w:sz w:val="22"/>
          <w:szCs w:val="24"/>
        </w:rPr>
        <w:t xml:space="preserve"> electrodes. </w:t>
      </w:r>
    </w:p>
    <w:p w14:paraId="197B6A66" w14:textId="77777777" w:rsidR="006D1035" w:rsidRPr="006D1035" w:rsidRDefault="006D1035" w:rsidP="006D1035">
      <w:pPr>
        <w:numPr>
          <w:ilvl w:val="2"/>
          <w:numId w:val="12"/>
        </w:numPr>
        <w:spacing w:before="240"/>
        <w:jc w:val="both"/>
        <w:outlineLvl w:val="0"/>
        <w:rPr>
          <w:rFonts w:ascii="Helvetica" w:hAnsi="Helvetica" w:cs="Arial"/>
          <w:sz w:val="22"/>
          <w:szCs w:val="24"/>
        </w:rPr>
      </w:pPr>
      <w:r>
        <w:rPr>
          <w:rFonts w:ascii="Helvetica" w:hAnsi="Helvetica"/>
          <w:sz w:val="22"/>
          <w:szCs w:val="24"/>
        </w:rPr>
        <w:t>MED: Talent adding buffer to chamber</w:t>
      </w:r>
    </w:p>
    <w:p w14:paraId="2EAD928A" w14:textId="77777777" w:rsidR="006D1035" w:rsidRPr="006D1035" w:rsidRDefault="006D1035" w:rsidP="006D1035">
      <w:pPr>
        <w:numPr>
          <w:ilvl w:val="2"/>
          <w:numId w:val="12"/>
        </w:numPr>
        <w:spacing w:before="240"/>
        <w:jc w:val="both"/>
        <w:outlineLvl w:val="0"/>
        <w:rPr>
          <w:rFonts w:ascii="Helvetica" w:hAnsi="Helvetica" w:cs="Arial"/>
          <w:sz w:val="22"/>
          <w:szCs w:val="24"/>
        </w:rPr>
      </w:pPr>
      <w:r>
        <w:rPr>
          <w:rFonts w:ascii="Helvetica" w:hAnsi="Helvetica"/>
          <w:sz w:val="22"/>
          <w:szCs w:val="24"/>
        </w:rPr>
        <w:t xml:space="preserve">CU: 1-2 slides being placed into </w:t>
      </w:r>
      <w:r w:rsidR="00FB00E5">
        <w:rPr>
          <w:rFonts w:ascii="Helvetica" w:hAnsi="Helvetica"/>
          <w:sz w:val="22"/>
          <w:szCs w:val="24"/>
        </w:rPr>
        <w:t>slide tray</w:t>
      </w:r>
    </w:p>
    <w:p w14:paraId="53DB768C" w14:textId="77777777" w:rsidR="00B61C29" w:rsidRDefault="006D1035" w:rsidP="006D1035">
      <w:pPr>
        <w:numPr>
          <w:ilvl w:val="2"/>
          <w:numId w:val="12"/>
        </w:numPr>
        <w:spacing w:before="240"/>
        <w:jc w:val="both"/>
        <w:outlineLvl w:val="0"/>
        <w:rPr>
          <w:rFonts w:ascii="Helvetica" w:hAnsi="Helvetica" w:cs="Arial"/>
          <w:sz w:val="22"/>
          <w:szCs w:val="24"/>
        </w:rPr>
      </w:pPr>
      <w:r>
        <w:rPr>
          <w:rFonts w:ascii="Helvetica" w:hAnsi="Helvetica"/>
          <w:sz w:val="22"/>
          <w:szCs w:val="24"/>
        </w:rPr>
        <w:t xml:space="preserve">CU: </w:t>
      </w:r>
      <w:r w:rsidR="00FB00E5">
        <w:rPr>
          <w:rFonts w:ascii="Helvetica" w:hAnsi="Helvetica"/>
          <w:sz w:val="22"/>
          <w:szCs w:val="24"/>
        </w:rPr>
        <w:t>If possible, s</w:t>
      </w:r>
      <w:r>
        <w:rPr>
          <w:rFonts w:ascii="Helvetica" w:hAnsi="Helvetica"/>
          <w:sz w:val="22"/>
          <w:szCs w:val="24"/>
        </w:rPr>
        <w:t>hot of all slides in chamber (Video Editor: If possible, please indicate electrodes with arrows OR indicate distance between electrodes and slides with bracket or similar)</w:t>
      </w:r>
      <w:r w:rsidR="00FB00E5">
        <w:rPr>
          <w:rFonts w:ascii="Helvetica" w:hAnsi="Helvetica"/>
          <w:sz w:val="22"/>
          <w:szCs w:val="24"/>
        </w:rPr>
        <w:t xml:space="preserve"> </w:t>
      </w:r>
    </w:p>
    <w:p w14:paraId="255FBE77" w14:textId="77777777" w:rsidR="006D1035" w:rsidRPr="006D1035" w:rsidRDefault="00A81159" w:rsidP="00A81159">
      <w:pPr>
        <w:numPr>
          <w:ilvl w:val="1"/>
          <w:numId w:val="12"/>
        </w:numPr>
        <w:spacing w:before="240"/>
        <w:jc w:val="both"/>
        <w:outlineLvl w:val="0"/>
        <w:rPr>
          <w:rFonts w:ascii="Helvetica" w:hAnsi="Helvetica" w:cs="Arial"/>
          <w:sz w:val="22"/>
          <w:szCs w:val="24"/>
        </w:rPr>
      </w:pPr>
      <w:r>
        <w:rPr>
          <w:rFonts w:ascii="Helvetica" w:hAnsi="Helvetica"/>
          <w:sz w:val="22"/>
          <w:szCs w:val="24"/>
        </w:rPr>
        <w:t>After filling the chamber enough</w:t>
      </w:r>
      <w:r w:rsidR="00B61C29" w:rsidRPr="00B61C29">
        <w:rPr>
          <w:rFonts w:ascii="Helvetica" w:hAnsi="Helvetica"/>
          <w:sz w:val="22"/>
          <w:szCs w:val="24"/>
        </w:rPr>
        <w:t xml:space="preserve"> to </w:t>
      </w:r>
      <w:r>
        <w:rPr>
          <w:rFonts w:ascii="Helvetica" w:hAnsi="Helvetica"/>
          <w:sz w:val="22"/>
          <w:szCs w:val="24"/>
        </w:rPr>
        <w:t xml:space="preserve">cover the slides with </w:t>
      </w:r>
      <w:r w:rsidR="00B61C29" w:rsidRPr="00B61C29">
        <w:rPr>
          <w:rFonts w:ascii="Helvetica" w:hAnsi="Helvetica"/>
          <w:sz w:val="22"/>
          <w:szCs w:val="24"/>
        </w:rPr>
        <w:t xml:space="preserve">0.2 inches </w:t>
      </w:r>
      <w:r>
        <w:rPr>
          <w:rFonts w:ascii="Helvetica" w:hAnsi="Helvetica"/>
          <w:sz w:val="22"/>
          <w:szCs w:val="24"/>
        </w:rPr>
        <w:t xml:space="preserve">of </w:t>
      </w:r>
      <w:r w:rsidRPr="00B61C29">
        <w:rPr>
          <w:rFonts w:ascii="Helvetica" w:hAnsi="Helvetica"/>
          <w:sz w:val="22"/>
          <w:szCs w:val="24"/>
        </w:rPr>
        <w:t>1X</w:t>
      </w:r>
      <w:r w:rsidR="006D1035">
        <w:rPr>
          <w:rFonts w:ascii="Helvetica" w:hAnsi="Helvetica"/>
          <w:sz w:val="22"/>
          <w:szCs w:val="24"/>
        </w:rPr>
        <w:t xml:space="preserve"> Neutral Electrophoresis Buffer</w:t>
      </w:r>
      <w:r>
        <w:rPr>
          <w:rFonts w:ascii="Helvetica" w:hAnsi="Helvetica"/>
          <w:sz w:val="22"/>
          <w:szCs w:val="24"/>
        </w:rPr>
        <w:t>,</w:t>
      </w:r>
      <w:r>
        <w:rPr>
          <w:rFonts w:ascii="Helvetica" w:hAnsi="Helvetica" w:cs="Arial"/>
          <w:sz w:val="22"/>
          <w:szCs w:val="24"/>
        </w:rPr>
        <w:t xml:space="preserve"> s</w:t>
      </w:r>
      <w:r w:rsidR="00B61C29" w:rsidRPr="00A81159">
        <w:rPr>
          <w:rFonts w:ascii="Helvetica" w:hAnsi="Helvetica"/>
          <w:sz w:val="22"/>
          <w:szCs w:val="24"/>
        </w:rPr>
        <w:t>et</w:t>
      </w:r>
      <w:r>
        <w:rPr>
          <w:rFonts w:ascii="Helvetica" w:hAnsi="Helvetica"/>
          <w:sz w:val="22"/>
          <w:szCs w:val="24"/>
        </w:rPr>
        <w:t xml:space="preserve"> the</w:t>
      </w:r>
      <w:r w:rsidR="00B61C29" w:rsidRPr="00A81159">
        <w:rPr>
          <w:rFonts w:ascii="Helvetica" w:hAnsi="Helvetica"/>
          <w:sz w:val="22"/>
          <w:szCs w:val="24"/>
        </w:rPr>
        <w:t xml:space="preserve"> power supply voltage to 1 volt per cm and run</w:t>
      </w:r>
      <w:r>
        <w:rPr>
          <w:rFonts w:ascii="Helvetica" w:hAnsi="Helvetica"/>
          <w:sz w:val="22"/>
          <w:szCs w:val="24"/>
        </w:rPr>
        <w:t xml:space="preserve"> the </w:t>
      </w:r>
      <w:r w:rsidR="001275FB">
        <w:rPr>
          <w:rFonts w:ascii="Helvetica" w:hAnsi="Helvetica"/>
          <w:sz w:val="22"/>
          <w:szCs w:val="24"/>
        </w:rPr>
        <w:t>assay in the dark for 30 minutes at 4°</w:t>
      </w:r>
      <w:r w:rsidR="008E4933">
        <w:rPr>
          <w:rFonts w:ascii="Helvetica" w:hAnsi="Helvetica"/>
          <w:sz w:val="22"/>
          <w:szCs w:val="24"/>
        </w:rPr>
        <w:t>C</w:t>
      </w:r>
      <w:r w:rsidR="001275FB">
        <w:rPr>
          <w:rFonts w:ascii="Helvetica" w:hAnsi="Helvetica"/>
          <w:sz w:val="22"/>
          <w:szCs w:val="24"/>
        </w:rPr>
        <w:t>.</w:t>
      </w:r>
    </w:p>
    <w:p w14:paraId="651A9A65" w14:textId="77777777" w:rsidR="00EB5891" w:rsidRPr="00EB5891" w:rsidRDefault="006D1035" w:rsidP="006D1035">
      <w:pPr>
        <w:numPr>
          <w:ilvl w:val="2"/>
          <w:numId w:val="12"/>
        </w:numPr>
        <w:spacing w:before="240"/>
        <w:jc w:val="both"/>
        <w:outlineLvl w:val="0"/>
        <w:rPr>
          <w:rFonts w:ascii="Helvetica" w:hAnsi="Helvetica" w:cs="Arial"/>
          <w:sz w:val="22"/>
          <w:szCs w:val="24"/>
        </w:rPr>
      </w:pPr>
      <w:r>
        <w:rPr>
          <w:rFonts w:ascii="Helvetica" w:hAnsi="Helvetica"/>
          <w:sz w:val="22"/>
          <w:szCs w:val="24"/>
        </w:rPr>
        <w:lastRenderedPageBreak/>
        <w:t>CU: Shot of chamber being filled to 0.2 inches above slides (TEXT: E</w:t>
      </w:r>
      <w:r w:rsidRPr="00B61C29">
        <w:rPr>
          <w:rFonts w:ascii="Helvetica" w:hAnsi="Helvetica"/>
          <w:sz w:val="22"/>
          <w:szCs w:val="24"/>
        </w:rPr>
        <w:t>xcess buffer interfere</w:t>
      </w:r>
      <w:r>
        <w:rPr>
          <w:rFonts w:ascii="Helvetica" w:hAnsi="Helvetica"/>
          <w:sz w:val="22"/>
          <w:szCs w:val="24"/>
        </w:rPr>
        <w:t>s</w:t>
      </w:r>
      <w:r w:rsidRPr="00B61C29">
        <w:rPr>
          <w:rFonts w:ascii="Helvetica" w:hAnsi="Helvetica"/>
          <w:sz w:val="22"/>
          <w:szCs w:val="24"/>
        </w:rPr>
        <w:t xml:space="preserve"> </w:t>
      </w:r>
      <w:r>
        <w:rPr>
          <w:rFonts w:ascii="Helvetica" w:hAnsi="Helvetica"/>
          <w:sz w:val="22"/>
          <w:szCs w:val="24"/>
        </w:rPr>
        <w:t>w/</w:t>
      </w:r>
      <w:r w:rsidRPr="00B61C29">
        <w:rPr>
          <w:rFonts w:ascii="Helvetica" w:hAnsi="Helvetica"/>
          <w:sz w:val="22"/>
          <w:szCs w:val="24"/>
        </w:rPr>
        <w:t xml:space="preserve"> electrophoresis</w:t>
      </w:r>
      <w:r>
        <w:rPr>
          <w:rFonts w:ascii="Helvetica" w:hAnsi="Helvetica"/>
          <w:sz w:val="22"/>
          <w:szCs w:val="24"/>
        </w:rPr>
        <w:t>)</w:t>
      </w:r>
    </w:p>
    <w:p w14:paraId="48A1F340" w14:textId="77777777" w:rsidR="00EB5891" w:rsidRPr="00EB5891" w:rsidRDefault="00735DC2" w:rsidP="006D1035">
      <w:pPr>
        <w:numPr>
          <w:ilvl w:val="2"/>
          <w:numId w:val="12"/>
        </w:numPr>
        <w:spacing w:before="240"/>
        <w:jc w:val="both"/>
        <w:outlineLvl w:val="0"/>
        <w:rPr>
          <w:rFonts w:ascii="Helvetica" w:hAnsi="Helvetica" w:cs="Arial"/>
          <w:sz w:val="22"/>
          <w:szCs w:val="24"/>
        </w:rPr>
      </w:pPr>
      <w:r>
        <w:rPr>
          <w:rFonts w:ascii="Helvetica" w:hAnsi="Helvetica"/>
          <w:sz w:val="22"/>
          <w:szCs w:val="24"/>
        </w:rPr>
        <w:t>MED</w:t>
      </w:r>
      <w:r w:rsidR="00EB5891">
        <w:rPr>
          <w:rFonts w:ascii="Helvetica" w:hAnsi="Helvetica"/>
          <w:sz w:val="22"/>
          <w:szCs w:val="24"/>
        </w:rPr>
        <w:t>: Talent setting voltage</w:t>
      </w:r>
    </w:p>
    <w:p w14:paraId="07FDC0EF" w14:textId="77777777" w:rsidR="00B61C29" w:rsidRPr="00A81159" w:rsidRDefault="00EB5891" w:rsidP="006D1035">
      <w:pPr>
        <w:numPr>
          <w:ilvl w:val="2"/>
          <w:numId w:val="12"/>
        </w:numPr>
        <w:spacing w:before="240"/>
        <w:jc w:val="both"/>
        <w:outlineLvl w:val="0"/>
        <w:rPr>
          <w:rFonts w:ascii="Helvetica" w:hAnsi="Helvetica" w:cs="Arial"/>
          <w:sz w:val="22"/>
          <w:szCs w:val="24"/>
        </w:rPr>
      </w:pPr>
      <w:r>
        <w:rPr>
          <w:rFonts w:ascii="Helvetica" w:hAnsi="Helvetica"/>
          <w:sz w:val="22"/>
          <w:szCs w:val="24"/>
        </w:rPr>
        <w:t>MED: Talent shutting off light/covering equipment (TEXT: Electrophoresis, 30 min, 4°C)</w:t>
      </w:r>
    </w:p>
    <w:p w14:paraId="2CDF4CC5" w14:textId="77777777" w:rsidR="00CA13F9" w:rsidRPr="00CA13F9" w:rsidRDefault="00CA13F9" w:rsidP="00CA13F9">
      <w:pPr>
        <w:numPr>
          <w:ilvl w:val="0"/>
          <w:numId w:val="12"/>
        </w:numPr>
        <w:spacing w:before="240"/>
        <w:jc w:val="both"/>
        <w:outlineLvl w:val="0"/>
        <w:rPr>
          <w:rFonts w:ascii="Helvetica" w:hAnsi="Helvetica" w:cs="Arial"/>
          <w:sz w:val="22"/>
          <w:szCs w:val="24"/>
        </w:rPr>
      </w:pPr>
      <w:r>
        <w:rPr>
          <w:rFonts w:ascii="Helvetica" w:hAnsi="Helvetica"/>
          <w:b/>
          <w:sz w:val="22"/>
          <w:szCs w:val="24"/>
        </w:rPr>
        <w:t>Alkaline Comet assay</w:t>
      </w:r>
    </w:p>
    <w:p w14:paraId="0D90E109" w14:textId="77777777" w:rsidR="004D634F" w:rsidRPr="00A21232" w:rsidRDefault="004D634F" w:rsidP="00B61C29">
      <w:pPr>
        <w:numPr>
          <w:ilvl w:val="1"/>
          <w:numId w:val="12"/>
        </w:numPr>
        <w:spacing w:before="240"/>
        <w:jc w:val="both"/>
        <w:outlineLvl w:val="0"/>
        <w:rPr>
          <w:rFonts w:ascii="Helvetica" w:hAnsi="Helvetica" w:cs="Arial"/>
          <w:sz w:val="22"/>
          <w:szCs w:val="24"/>
        </w:rPr>
      </w:pPr>
      <w:r w:rsidRPr="00A21232">
        <w:rPr>
          <w:rFonts w:ascii="Helvetica" w:hAnsi="Helvetica"/>
          <w:sz w:val="22"/>
          <w:szCs w:val="24"/>
        </w:rPr>
        <w:t>Begin by</w:t>
      </w:r>
      <w:r w:rsidR="00B61C29" w:rsidRPr="00A21232">
        <w:rPr>
          <w:rFonts w:ascii="Helvetica" w:hAnsi="Helvetica"/>
          <w:sz w:val="22"/>
          <w:szCs w:val="24"/>
        </w:rPr>
        <w:t xml:space="preserve"> </w:t>
      </w:r>
      <w:r w:rsidR="00CA13F9" w:rsidRPr="00A21232">
        <w:rPr>
          <w:rFonts w:ascii="Helvetica" w:hAnsi="Helvetica"/>
          <w:sz w:val="22"/>
          <w:szCs w:val="24"/>
        </w:rPr>
        <w:t>i</w:t>
      </w:r>
      <w:r w:rsidRPr="00A21232">
        <w:rPr>
          <w:rFonts w:ascii="Helvetica" w:hAnsi="Helvetica"/>
          <w:sz w:val="22"/>
          <w:szCs w:val="24"/>
        </w:rPr>
        <w:t>mmersing</w:t>
      </w:r>
      <w:r w:rsidR="00FB00E5">
        <w:rPr>
          <w:rFonts w:ascii="Helvetica" w:hAnsi="Helvetica"/>
          <w:sz w:val="22"/>
          <w:szCs w:val="24"/>
        </w:rPr>
        <w:t xml:space="preserve"> new</w:t>
      </w:r>
      <w:r w:rsidR="00CA13F9" w:rsidRPr="00A21232">
        <w:rPr>
          <w:rFonts w:ascii="Helvetica" w:hAnsi="Helvetica"/>
          <w:sz w:val="22"/>
          <w:szCs w:val="24"/>
        </w:rPr>
        <w:t xml:space="preserve"> </w:t>
      </w:r>
      <w:proofErr w:type="spellStart"/>
      <w:r w:rsidR="00A21232">
        <w:rPr>
          <w:rFonts w:ascii="Helvetica" w:hAnsi="Helvetica"/>
          <w:sz w:val="22"/>
          <w:szCs w:val="24"/>
        </w:rPr>
        <w:t>agarose</w:t>
      </w:r>
      <w:proofErr w:type="spellEnd"/>
      <w:r w:rsidR="00A21232">
        <w:rPr>
          <w:rFonts w:ascii="Helvetica" w:hAnsi="Helvetica"/>
          <w:sz w:val="22"/>
          <w:szCs w:val="24"/>
        </w:rPr>
        <w:t xml:space="preserve">-and-neuronal cell-treated slides </w:t>
      </w:r>
      <w:r w:rsidR="00B61C29" w:rsidRPr="00A21232">
        <w:rPr>
          <w:rFonts w:ascii="Helvetica" w:hAnsi="Helvetica"/>
          <w:sz w:val="22"/>
          <w:szCs w:val="24"/>
        </w:rPr>
        <w:t>in</w:t>
      </w:r>
      <w:r w:rsidR="00CA13F9" w:rsidRPr="00A21232">
        <w:rPr>
          <w:rFonts w:ascii="Helvetica" w:hAnsi="Helvetica"/>
          <w:sz w:val="22"/>
          <w:szCs w:val="24"/>
        </w:rPr>
        <w:t xml:space="preserve"> </w:t>
      </w:r>
      <w:r w:rsidR="00FB00E5">
        <w:rPr>
          <w:rFonts w:ascii="Helvetica" w:hAnsi="Helvetica"/>
          <w:sz w:val="22"/>
          <w:szCs w:val="24"/>
        </w:rPr>
        <w:t>fresh</w:t>
      </w:r>
      <w:r w:rsidR="00B61C29" w:rsidRPr="00A21232">
        <w:rPr>
          <w:rFonts w:ascii="Helvetica" w:hAnsi="Helvetica"/>
          <w:sz w:val="22"/>
          <w:szCs w:val="24"/>
        </w:rPr>
        <w:t xml:space="preserve"> pre</w:t>
      </w:r>
      <w:r w:rsidR="00CA13F9" w:rsidRPr="00A21232">
        <w:rPr>
          <w:rFonts w:ascii="Helvetica" w:hAnsi="Helvetica"/>
          <w:sz w:val="22"/>
          <w:szCs w:val="24"/>
        </w:rPr>
        <w:t>-</w:t>
      </w:r>
      <w:r w:rsidR="00B61C29" w:rsidRPr="00A21232">
        <w:rPr>
          <w:rFonts w:ascii="Helvetica" w:hAnsi="Helvetica"/>
          <w:sz w:val="22"/>
          <w:szCs w:val="24"/>
        </w:rPr>
        <w:t xml:space="preserve">chilled </w:t>
      </w:r>
      <w:proofErr w:type="spellStart"/>
      <w:r w:rsidR="00B61C29" w:rsidRPr="00A21232">
        <w:rPr>
          <w:rFonts w:ascii="Helvetica" w:hAnsi="Helvetica"/>
          <w:sz w:val="22"/>
          <w:szCs w:val="24"/>
        </w:rPr>
        <w:t>lysis</w:t>
      </w:r>
      <w:proofErr w:type="spellEnd"/>
      <w:r w:rsidR="00B61C29" w:rsidRPr="00A21232">
        <w:rPr>
          <w:rFonts w:ascii="Helvetica" w:hAnsi="Helvetica"/>
          <w:sz w:val="22"/>
          <w:szCs w:val="24"/>
        </w:rPr>
        <w:t xml:space="preserve"> solution and</w:t>
      </w:r>
      <w:r w:rsidR="00FB00E5">
        <w:rPr>
          <w:rFonts w:ascii="Helvetica" w:hAnsi="Helvetica"/>
          <w:sz w:val="22"/>
          <w:szCs w:val="24"/>
        </w:rPr>
        <w:t xml:space="preserve"> then</w:t>
      </w:r>
      <w:r w:rsidR="00B61C29" w:rsidRPr="00A21232">
        <w:rPr>
          <w:rFonts w:ascii="Helvetica" w:hAnsi="Helvetica"/>
          <w:sz w:val="22"/>
          <w:szCs w:val="24"/>
        </w:rPr>
        <w:t xml:space="preserve"> </w:t>
      </w:r>
      <w:r w:rsidR="00CA13F9" w:rsidRPr="00A21232">
        <w:rPr>
          <w:rFonts w:ascii="Helvetica" w:hAnsi="Helvetica"/>
          <w:sz w:val="22"/>
          <w:szCs w:val="24"/>
        </w:rPr>
        <w:t>incubate them</w:t>
      </w:r>
      <w:r w:rsidR="001275FB" w:rsidRPr="00A21232">
        <w:rPr>
          <w:rFonts w:ascii="Helvetica" w:hAnsi="Helvetica"/>
          <w:sz w:val="22"/>
          <w:szCs w:val="24"/>
        </w:rPr>
        <w:t xml:space="preserve"> in the dark at 4°C for 1 hour to overnight</w:t>
      </w:r>
      <w:r w:rsidR="00B61C29" w:rsidRPr="00A21232">
        <w:rPr>
          <w:rFonts w:ascii="Helvetica" w:hAnsi="Helvetica"/>
          <w:sz w:val="22"/>
          <w:szCs w:val="24"/>
        </w:rPr>
        <w:t>.</w:t>
      </w:r>
    </w:p>
    <w:p w14:paraId="0A15C3FB" w14:textId="77777777" w:rsidR="00A21232" w:rsidRPr="00A21232" w:rsidRDefault="004D634F" w:rsidP="004D634F">
      <w:pPr>
        <w:numPr>
          <w:ilvl w:val="2"/>
          <w:numId w:val="12"/>
        </w:numPr>
        <w:spacing w:before="240"/>
        <w:jc w:val="both"/>
        <w:outlineLvl w:val="0"/>
        <w:rPr>
          <w:rFonts w:ascii="Helvetica" w:hAnsi="Helvetica" w:cs="Arial"/>
          <w:sz w:val="22"/>
          <w:szCs w:val="24"/>
        </w:rPr>
      </w:pPr>
      <w:r>
        <w:rPr>
          <w:rFonts w:ascii="Helvetica" w:hAnsi="Helvetica"/>
          <w:sz w:val="22"/>
          <w:szCs w:val="24"/>
        </w:rPr>
        <w:t>WIDE:</w:t>
      </w:r>
      <w:r w:rsidR="00A21232">
        <w:rPr>
          <w:rFonts w:ascii="Helvetica" w:hAnsi="Helvetica"/>
          <w:sz w:val="22"/>
          <w:szCs w:val="24"/>
        </w:rPr>
        <w:t xml:space="preserve"> Talent adding 1-3 slides in </w:t>
      </w:r>
      <w:proofErr w:type="spellStart"/>
      <w:r w:rsidR="00A21232">
        <w:rPr>
          <w:rFonts w:ascii="Helvetica" w:hAnsi="Helvetica"/>
          <w:sz w:val="22"/>
          <w:szCs w:val="24"/>
        </w:rPr>
        <w:t>lysis</w:t>
      </w:r>
      <w:proofErr w:type="spellEnd"/>
      <w:r w:rsidR="00A21232">
        <w:rPr>
          <w:rFonts w:ascii="Helvetica" w:hAnsi="Helvetica"/>
          <w:sz w:val="22"/>
          <w:szCs w:val="24"/>
        </w:rPr>
        <w:t xml:space="preserve"> solution</w:t>
      </w:r>
    </w:p>
    <w:p w14:paraId="000C2005" w14:textId="77777777" w:rsidR="00B61C29" w:rsidRDefault="00A21232" w:rsidP="004D634F">
      <w:pPr>
        <w:numPr>
          <w:ilvl w:val="2"/>
          <w:numId w:val="12"/>
        </w:numPr>
        <w:spacing w:before="240"/>
        <w:jc w:val="both"/>
        <w:outlineLvl w:val="0"/>
        <w:rPr>
          <w:rFonts w:ascii="Helvetica" w:hAnsi="Helvetica" w:cs="Arial"/>
          <w:sz w:val="22"/>
          <w:szCs w:val="24"/>
        </w:rPr>
      </w:pPr>
      <w:r>
        <w:rPr>
          <w:rFonts w:ascii="Helvetica" w:hAnsi="Helvetica"/>
          <w:sz w:val="22"/>
          <w:szCs w:val="24"/>
        </w:rPr>
        <w:t xml:space="preserve">MED: Talent places slides in dark at 4°C (TEXT: </w:t>
      </w:r>
      <w:proofErr w:type="spellStart"/>
      <w:r>
        <w:rPr>
          <w:rFonts w:ascii="Helvetica" w:hAnsi="Helvetica"/>
          <w:sz w:val="22"/>
          <w:szCs w:val="24"/>
        </w:rPr>
        <w:t>Lysis</w:t>
      </w:r>
      <w:proofErr w:type="spellEnd"/>
      <w:r>
        <w:rPr>
          <w:rFonts w:ascii="Helvetica" w:hAnsi="Helvetica"/>
          <w:sz w:val="22"/>
          <w:szCs w:val="24"/>
        </w:rPr>
        <w:t xml:space="preserve"> solution, 1-16 h, 4°C)</w:t>
      </w:r>
    </w:p>
    <w:p w14:paraId="6C351D41" w14:textId="77777777" w:rsidR="00F37EF0" w:rsidRPr="00F37EF0" w:rsidRDefault="00CA13F9" w:rsidP="00B61C29">
      <w:pPr>
        <w:numPr>
          <w:ilvl w:val="1"/>
          <w:numId w:val="12"/>
        </w:numPr>
        <w:spacing w:before="240"/>
        <w:jc w:val="both"/>
        <w:outlineLvl w:val="0"/>
        <w:rPr>
          <w:rFonts w:ascii="Helvetica" w:hAnsi="Helvetica" w:cs="Arial"/>
          <w:sz w:val="22"/>
          <w:szCs w:val="24"/>
        </w:rPr>
      </w:pPr>
      <w:r>
        <w:rPr>
          <w:rFonts w:ascii="Helvetica" w:hAnsi="Helvetica"/>
          <w:sz w:val="22"/>
          <w:szCs w:val="24"/>
        </w:rPr>
        <w:t>Next remove</w:t>
      </w:r>
      <w:r w:rsidR="00B61C29" w:rsidRPr="00B61C29">
        <w:rPr>
          <w:rFonts w:ascii="Helvetica" w:hAnsi="Helvetica"/>
          <w:sz w:val="22"/>
          <w:szCs w:val="24"/>
        </w:rPr>
        <w:t xml:space="preserve"> the slides fro</w:t>
      </w:r>
      <w:r>
        <w:rPr>
          <w:rFonts w:ascii="Helvetica" w:hAnsi="Helvetica"/>
          <w:sz w:val="22"/>
          <w:szCs w:val="24"/>
        </w:rPr>
        <w:t xml:space="preserve">m the </w:t>
      </w:r>
      <w:proofErr w:type="spellStart"/>
      <w:r>
        <w:rPr>
          <w:rFonts w:ascii="Helvetica" w:hAnsi="Helvetica"/>
          <w:sz w:val="22"/>
          <w:szCs w:val="24"/>
        </w:rPr>
        <w:t>lysis</w:t>
      </w:r>
      <w:proofErr w:type="spellEnd"/>
      <w:r>
        <w:rPr>
          <w:rFonts w:ascii="Helvetica" w:hAnsi="Helvetica"/>
          <w:sz w:val="22"/>
          <w:szCs w:val="24"/>
        </w:rPr>
        <w:t xml:space="preserve"> solution, drain</w:t>
      </w:r>
      <w:r w:rsidR="00735DC2">
        <w:rPr>
          <w:rFonts w:ascii="Helvetica" w:hAnsi="Helvetica"/>
          <w:sz w:val="22"/>
          <w:szCs w:val="24"/>
        </w:rPr>
        <w:t xml:space="preserve"> them</w:t>
      </w:r>
      <w:r>
        <w:rPr>
          <w:rFonts w:ascii="Helvetica" w:hAnsi="Helvetica"/>
          <w:sz w:val="22"/>
          <w:szCs w:val="24"/>
        </w:rPr>
        <w:t>,</w:t>
      </w:r>
      <w:r w:rsidR="00B61C29" w:rsidRPr="00B61C29">
        <w:rPr>
          <w:rFonts w:ascii="Helvetica" w:hAnsi="Helvetica"/>
          <w:sz w:val="22"/>
          <w:szCs w:val="24"/>
        </w:rPr>
        <w:t xml:space="preserve"> and </w:t>
      </w:r>
      <w:r>
        <w:rPr>
          <w:rFonts w:ascii="Helvetica" w:hAnsi="Helvetica"/>
          <w:sz w:val="22"/>
          <w:szCs w:val="24"/>
        </w:rPr>
        <w:t xml:space="preserve">then </w:t>
      </w:r>
      <w:r w:rsidR="00B61C29" w:rsidRPr="00B61C29">
        <w:rPr>
          <w:rFonts w:ascii="Helvetica" w:hAnsi="Helvetica"/>
          <w:sz w:val="22"/>
          <w:szCs w:val="24"/>
        </w:rPr>
        <w:t xml:space="preserve">rinse </w:t>
      </w:r>
      <w:r w:rsidR="00735DC2">
        <w:rPr>
          <w:rFonts w:ascii="Helvetica" w:hAnsi="Helvetica"/>
          <w:sz w:val="22"/>
          <w:szCs w:val="24"/>
        </w:rPr>
        <w:t xml:space="preserve">them </w:t>
      </w:r>
      <w:r w:rsidR="00B61C29" w:rsidRPr="00B61C29">
        <w:rPr>
          <w:rFonts w:ascii="Helvetica" w:hAnsi="Helvetica"/>
          <w:sz w:val="22"/>
          <w:szCs w:val="24"/>
        </w:rPr>
        <w:t xml:space="preserve">once with cold neutralization buffer for 5 minutes to remove </w:t>
      </w:r>
      <w:r>
        <w:rPr>
          <w:rFonts w:ascii="Helvetica" w:hAnsi="Helvetica"/>
          <w:sz w:val="22"/>
          <w:szCs w:val="24"/>
        </w:rPr>
        <w:t xml:space="preserve">any </w:t>
      </w:r>
      <w:r w:rsidR="00FB00E5">
        <w:rPr>
          <w:rFonts w:ascii="Helvetica" w:hAnsi="Helvetica"/>
          <w:sz w:val="22"/>
          <w:szCs w:val="24"/>
        </w:rPr>
        <w:t>residue</w:t>
      </w:r>
      <w:r w:rsidR="00B61C29" w:rsidRPr="00B61C29">
        <w:rPr>
          <w:rFonts w:ascii="Helvetica" w:hAnsi="Helvetica"/>
          <w:sz w:val="22"/>
          <w:szCs w:val="24"/>
        </w:rPr>
        <w:t xml:space="preserve"> prior to the alkali-unwinding step.</w:t>
      </w:r>
    </w:p>
    <w:p w14:paraId="4CB044B8" w14:textId="77777777" w:rsidR="00735DC2" w:rsidRDefault="00735DC2" w:rsidP="00F37EF0">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removes 1-2 slides</w:t>
      </w:r>
    </w:p>
    <w:p w14:paraId="214922EF" w14:textId="77777777" w:rsidR="00735DC2" w:rsidRDefault="00735DC2" w:rsidP="00F37EF0">
      <w:pPr>
        <w:numPr>
          <w:ilvl w:val="2"/>
          <w:numId w:val="12"/>
        </w:numPr>
        <w:spacing w:before="240"/>
        <w:jc w:val="both"/>
        <w:outlineLvl w:val="0"/>
        <w:rPr>
          <w:rFonts w:ascii="Helvetica" w:hAnsi="Helvetica" w:cs="Arial"/>
          <w:sz w:val="22"/>
          <w:szCs w:val="24"/>
        </w:rPr>
      </w:pPr>
      <w:r>
        <w:rPr>
          <w:rFonts w:ascii="Helvetica" w:hAnsi="Helvetica" w:cs="Arial"/>
          <w:sz w:val="22"/>
          <w:szCs w:val="24"/>
        </w:rPr>
        <w:t>CU: Few seconds of slide(s) being drained</w:t>
      </w:r>
    </w:p>
    <w:p w14:paraId="0DCDE75F" w14:textId="77777777" w:rsidR="00B61C29" w:rsidRPr="00735DC2" w:rsidRDefault="00735DC2" w:rsidP="00735DC2">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rinsing 1-3 slides with buffer (Videographer: ~10-12 s action) </w:t>
      </w:r>
      <w:r w:rsidRPr="00735DC2">
        <w:rPr>
          <w:rFonts w:ascii="Helvetica" w:hAnsi="Helvetica" w:cs="Arial"/>
          <w:sz w:val="22"/>
          <w:szCs w:val="24"/>
        </w:rPr>
        <w:t>(TEXT: Neutralization buffer, 5 min)</w:t>
      </w:r>
    </w:p>
    <w:p w14:paraId="2F31D1FF" w14:textId="77777777" w:rsidR="00735DC2" w:rsidRPr="00735DC2" w:rsidRDefault="00CA13F9" w:rsidP="00B61C29">
      <w:pPr>
        <w:numPr>
          <w:ilvl w:val="1"/>
          <w:numId w:val="12"/>
        </w:numPr>
        <w:spacing w:before="240"/>
        <w:jc w:val="both"/>
        <w:outlineLvl w:val="0"/>
        <w:rPr>
          <w:rFonts w:ascii="Helvetica" w:hAnsi="Helvetica" w:cs="Arial"/>
          <w:sz w:val="22"/>
          <w:szCs w:val="24"/>
        </w:rPr>
      </w:pPr>
      <w:r>
        <w:rPr>
          <w:rFonts w:ascii="Helvetica" w:hAnsi="Helvetica"/>
          <w:sz w:val="22"/>
          <w:szCs w:val="24"/>
        </w:rPr>
        <w:t>Then pla</w:t>
      </w:r>
      <w:r w:rsidR="00B61C29" w:rsidRPr="00B61C29">
        <w:rPr>
          <w:rFonts w:ascii="Helvetica" w:hAnsi="Helvetica"/>
          <w:sz w:val="22"/>
          <w:szCs w:val="24"/>
        </w:rPr>
        <w:t>ce</w:t>
      </w:r>
      <w:r>
        <w:rPr>
          <w:rFonts w:ascii="Helvetica" w:hAnsi="Helvetica"/>
          <w:sz w:val="22"/>
          <w:szCs w:val="24"/>
        </w:rPr>
        <w:t xml:space="preserve"> the</w:t>
      </w:r>
      <w:r w:rsidR="00B61C29" w:rsidRPr="00B61C29">
        <w:rPr>
          <w:rFonts w:ascii="Helvetica" w:hAnsi="Helvetica"/>
          <w:sz w:val="22"/>
          <w:szCs w:val="24"/>
        </w:rPr>
        <w:t xml:space="preserve"> slides in a gel electrophoresis chamber filled with pre</w:t>
      </w:r>
      <w:r>
        <w:rPr>
          <w:rFonts w:ascii="Helvetica" w:hAnsi="Helvetica"/>
          <w:sz w:val="22"/>
          <w:szCs w:val="24"/>
        </w:rPr>
        <w:t>-</w:t>
      </w:r>
      <w:r w:rsidR="00B61C29" w:rsidRPr="00B61C29">
        <w:rPr>
          <w:rFonts w:ascii="Helvetica" w:hAnsi="Helvetica"/>
          <w:sz w:val="22"/>
          <w:szCs w:val="24"/>
        </w:rPr>
        <w:t>chilled</w:t>
      </w:r>
      <w:r>
        <w:rPr>
          <w:rFonts w:ascii="Helvetica" w:hAnsi="Helvetica"/>
          <w:sz w:val="22"/>
          <w:szCs w:val="24"/>
        </w:rPr>
        <w:t>,</w:t>
      </w:r>
      <w:r w:rsidR="00B61C29" w:rsidRPr="00B61C29">
        <w:rPr>
          <w:rFonts w:ascii="Helvetica" w:hAnsi="Helvetica"/>
          <w:sz w:val="22"/>
          <w:szCs w:val="24"/>
        </w:rPr>
        <w:t xml:space="preserve"> freshly made electrophoresis </w:t>
      </w:r>
      <w:r>
        <w:rPr>
          <w:rFonts w:ascii="Helvetica" w:hAnsi="Helvetica"/>
          <w:sz w:val="22"/>
          <w:szCs w:val="24"/>
        </w:rPr>
        <w:t>b</w:t>
      </w:r>
      <w:r w:rsidR="00B61C29" w:rsidRPr="00B61C29">
        <w:rPr>
          <w:rFonts w:ascii="Helvetica" w:hAnsi="Helvetica"/>
          <w:sz w:val="22"/>
          <w:szCs w:val="24"/>
        </w:rPr>
        <w:t xml:space="preserve">uffer not to exceed 0.5 cm above </w:t>
      </w:r>
      <w:r>
        <w:rPr>
          <w:rFonts w:ascii="Helvetica" w:hAnsi="Helvetica"/>
          <w:sz w:val="22"/>
          <w:szCs w:val="24"/>
        </w:rPr>
        <w:t>the slides</w:t>
      </w:r>
      <w:r w:rsidR="00735DC2">
        <w:rPr>
          <w:rFonts w:ascii="Helvetica" w:hAnsi="Helvetica"/>
          <w:sz w:val="22"/>
          <w:szCs w:val="24"/>
        </w:rPr>
        <w:t>.</w:t>
      </w:r>
      <w:r>
        <w:rPr>
          <w:rFonts w:ascii="Helvetica" w:hAnsi="Helvetica"/>
          <w:sz w:val="22"/>
          <w:szCs w:val="24"/>
        </w:rPr>
        <w:t xml:space="preserve"> </w:t>
      </w:r>
    </w:p>
    <w:p w14:paraId="2551FD1A" w14:textId="77777777" w:rsidR="00B61C29" w:rsidRDefault="00FB00E5" w:rsidP="00735DC2">
      <w:pPr>
        <w:numPr>
          <w:ilvl w:val="2"/>
          <w:numId w:val="12"/>
        </w:numPr>
        <w:spacing w:before="240"/>
        <w:jc w:val="both"/>
        <w:outlineLvl w:val="0"/>
        <w:rPr>
          <w:rFonts w:ascii="Helvetica" w:hAnsi="Helvetica" w:cs="Arial"/>
          <w:sz w:val="22"/>
          <w:szCs w:val="24"/>
        </w:rPr>
      </w:pPr>
      <w:r>
        <w:rPr>
          <w:rFonts w:ascii="Helvetica" w:hAnsi="Helvetica"/>
          <w:sz w:val="22"/>
          <w:szCs w:val="24"/>
        </w:rPr>
        <w:t>MED</w:t>
      </w:r>
      <w:r w:rsidR="00735DC2">
        <w:rPr>
          <w:rFonts w:ascii="Helvetica" w:hAnsi="Helvetica"/>
          <w:sz w:val="22"/>
          <w:szCs w:val="24"/>
        </w:rPr>
        <w:t xml:space="preserve">: </w:t>
      </w:r>
      <w:r>
        <w:rPr>
          <w:rFonts w:ascii="Helvetica" w:hAnsi="Helvetica"/>
          <w:sz w:val="22"/>
          <w:szCs w:val="24"/>
        </w:rPr>
        <w:t xml:space="preserve">Talent places </w:t>
      </w:r>
      <w:proofErr w:type="spellStart"/>
      <w:r w:rsidR="00735DC2">
        <w:rPr>
          <w:rFonts w:ascii="Helvetica" w:hAnsi="Helvetica"/>
          <w:sz w:val="22"/>
          <w:szCs w:val="24"/>
        </w:rPr>
        <w:t>ast</w:t>
      </w:r>
      <w:proofErr w:type="spellEnd"/>
      <w:r w:rsidR="00735DC2">
        <w:rPr>
          <w:rFonts w:ascii="Helvetica" w:hAnsi="Helvetica"/>
          <w:sz w:val="22"/>
          <w:szCs w:val="24"/>
        </w:rPr>
        <w:t xml:space="preserve"> 1-</w:t>
      </w:r>
      <w:r>
        <w:rPr>
          <w:rFonts w:ascii="Helvetica" w:hAnsi="Helvetica"/>
          <w:sz w:val="22"/>
          <w:szCs w:val="24"/>
        </w:rPr>
        <w:t>3</w:t>
      </w:r>
      <w:r w:rsidR="00735DC2">
        <w:rPr>
          <w:rFonts w:ascii="Helvetica" w:hAnsi="Helvetica"/>
          <w:sz w:val="22"/>
          <w:szCs w:val="24"/>
        </w:rPr>
        <w:t xml:space="preserve"> slides in chamber, then </w:t>
      </w:r>
      <w:r>
        <w:rPr>
          <w:rFonts w:ascii="Helvetica" w:hAnsi="Helvetica"/>
          <w:sz w:val="22"/>
          <w:szCs w:val="24"/>
        </w:rPr>
        <w:t>tops</w:t>
      </w:r>
      <w:r w:rsidR="00735DC2">
        <w:rPr>
          <w:rFonts w:ascii="Helvetica" w:hAnsi="Helvetica"/>
          <w:sz w:val="22"/>
          <w:szCs w:val="24"/>
        </w:rPr>
        <w:t xml:space="preserve"> off</w:t>
      </w:r>
      <w:r>
        <w:rPr>
          <w:rFonts w:ascii="Helvetica" w:hAnsi="Helvetica"/>
          <w:sz w:val="22"/>
          <w:szCs w:val="24"/>
        </w:rPr>
        <w:t xml:space="preserve"> </w:t>
      </w:r>
      <w:proofErr w:type="spellStart"/>
      <w:r>
        <w:rPr>
          <w:rFonts w:ascii="Helvetica" w:hAnsi="Helvetica"/>
          <w:sz w:val="22"/>
          <w:szCs w:val="24"/>
        </w:rPr>
        <w:t>cha,ber</w:t>
      </w:r>
      <w:proofErr w:type="spellEnd"/>
      <w:r w:rsidR="00735DC2">
        <w:rPr>
          <w:rFonts w:ascii="Helvetica" w:hAnsi="Helvetica"/>
          <w:sz w:val="22"/>
          <w:szCs w:val="24"/>
        </w:rPr>
        <w:t xml:space="preserve"> with buffer (TEXT: </w:t>
      </w:r>
      <w:r w:rsidR="00735DC2" w:rsidRPr="00B61C29">
        <w:rPr>
          <w:rFonts w:ascii="Helvetica" w:hAnsi="Helvetica"/>
          <w:sz w:val="22"/>
          <w:szCs w:val="24"/>
        </w:rPr>
        <w:t xml:space="preserve">Align slides </w:t>
      </w:r>
      <w:r w:rsidR="00735DC2">
        <w:rPr>
          <w:rFonts w:ascii="Helvetica" w:hAnsi="Helvetica"/>
          <w:sz w:val="22"/>
          <w:szCs w:val="24"/>
        </w:rPr>
        <w:t>equidistance from electrodes)</w:t>
      </w:r>
    </w:p>
    <w:p w14:paraId="5567A3A3" w14:textId="77777777" w:rsidR="00735DC2" w:rsidRPr="00735DC2" w:rsidRDefault="00A07D7B" w:rsidP="00A07D7B">
      <w:pPr>
        <w:numPr>
          <w:ilvl w:val="1"/>
          <w:numId w:val="12"/>
        </w:numPr>
        <w:spacing w:before="240"/>
        <w:jc w:val="both"/>
        <w:outlineLvl w:val="0"/>
        <w:rPr>
          <w:rFonts w:ascii="Helvetica" w:hAnsi="Helvetica" w:cs="Arial"/>
          <w:sz w:val="22"/>
          <w:szCs w:val="24"/>
        </w:rPr>
      </w:pPr>
      <w:r>
        <w:rPr>
          <w:rFonts w:ascii="Helvetica" w:hAnsi="Helvetica"/>
          <w:sz w:val="22"/>
          <w:szCs w:val="24"/>
        </w:rPr>
        <w:t>Incubate the s</w:t>
      </w:r>
      <w:r w:rsidR="00B61C29" w:rsidRPr="00B61C29">
        <w:rPr>
          <w:rFonts w:ascii="Helvetica" w:hAnsi="Helvetica"/>
          <w:sz w:val="22"/>
          <w:szCs w:val="24"/>
        </w:rPr>
        <w:t>lides in the alkaline buffer for 30 minutes in the dark to allow for</w:t>
      </w:r>
      <w:r>
        <w:rPr>
          <w:rFonts w:ascii="Helvetica" w:hAnsi="Helvetica"/>
          <w:sz w:val="22"/>
          <w:szCs w:val="24"/>
        </w:rPr>
        <w:t xml:space="preserve"> the</w:t>
      </w:r>
      <w:r w:rsidR="00B61C29" w:rsidRPr="00B61C29">
        <w:rPr>
          <w:rFonts w:ascii="Helvetica" w:hAnsi="Helvetica"/>
          <w:sz w:val="22"/>
          <w:szCs w:val="24"/>
        </w:rPr>
        <w:t xml:space="preserve"> unwinding of the DNA and the expression of </w:t>
      </w:r>
      <w:r w:rsidR="00FB00E5">
        <w:rPr>
          <w:rFonts w:ascii="Helvetica" w:hAnsi="Helvetica"/>
          <w:sz w:val="22"/>
          <w:szCs w:val="24"/>
        </w:rPr>
        <w:t xml:space="preserve">the </w:t>
      </w:r>
      <w:r w:rsidR="00B61C29" w:rsidRPr="00B61C29">
        <w:rPr>
          <w:rFonts w:ascii="Helvetica" w:hAnsi="Helvetica"/>
          <w:sz w:val="22"/>
          <w:szCs w:val="24"/>
        </w:rPr>
        <w:t>alkali-liable damage.</w:t>
      </w:r>
      <w:r>
        <w:rPr>
          <w:rFonts w:ascii="Helvetica" w:hAnsi="Helvetica" w:cs="Arial"/>
          <w:sz w:val="22"/>
          <w:szCs w:val="24"/>
        </w:rPr>
        <w:t xml:space="preserve"> Then </w:t>
      </w:r>
      <w:r w:rsidR="00B61C29" w:rsidRPr="00A07D7B">
        <w:rPr>
          <w:rFonts w:ascii="Helvetica" w:hAnsi="Helvetica"/>
          <w:sz w:val="22"/>
          <w:szCs w:val="24"/>
        </w:rPr>
        <w:t>run</w:t>
      </w:r>
      <w:r>
        <w:rPr>
          <w:rFonts w:ascii="Helvetica" w:hAnsi="Helvetica"/>
          <w:sz w:val="22"/>
          <w:szCs w:val="24"/>
        </w:rPr>
        <w:t xml:space="preserve"> the </w:t>
      </w:r>
      <w:r w:rsidR="008E4933">
        <w:rPr>
          <w:rFonts w:ascii="Helvetica" w:hAnsi="Helvetica"/>
          <w:sz w:val="22"/>
          <w:szCs w:val="24"/>
        </w:rPr>
        <w:t>assay</w:t>
      </w:r>
      <w:r w:rsidR="009015B5">
        <w:rPr>
          <w:rFonts w:ascii="Helvetica" w:hAnsi="Helvetica"/>
          <w:sz w:val="22"/>
          <w:szCs w:val="24"/>
        </w:rPr>
        <w:t xml:space="preserve"> at 1 volt per cm</w:t>
      </w:r>
      <w:r>
        <w:rPr>
          <w:rFonts w:ascii="Helvetica" w:hAnsi="Helvetica"/>
          <w:sz w:val="22"/>
          <w:szCs w:val="24"/>
        </w:rPr>
        <w:t xml:space="preserve"> for 30 minutes at 4°C</w:t>
      </w:r>
      <w:r w:rsidR="00B61C29" w:rsidRPr="00A07D7B">
        <w:rPr>
          <w:rFonts w:ascii="Helvetica" w:hAnsi="Helvetica"/>
          <w:sz w:val="22"/>
          <w:szCs w:val="24"/>
        </w:rPr>
        <w:t xml:space="preserve">. </w:t>
      </w:r>
    </w:p>
    <w:p w14:paraId="03FD9237" w14:textId="77777777" w:rsidR="00735DC2" w:rsidRPr="00735DC2" w:rsidRDefault="00735DC2" w:rsidP="00735DC2">
      <w:pPr>
        <w:numPr>
          <w:ilvl w:val="2"/>
          <w:numId w:val="12"/>
        </w:numPr>
        <w:spacing w:before="240"/>
        <w:jc w:val="both"/>
        <w:outlineLvl w:val="0"/>
        <w:rPr>
          <w:rFonts w:ascii="Helvetica" w:hAnsi="Helvetica" w:cs="Arial"/>
          <w:sz w:val="22"/>
          <w:szCs w:val="24"/>
        </w:rPr>
      </w:pPr>
      <w:r>
        <w:rPr>
          <w:rFonts w:ascii="Helvetica" w:hAnsi="Helvetica"/>
          <w:sz w:val="22"/>
          <w:szCs w:val="24"/>
        </w:rPr>
        <w:t>MED: Talent places slides in dark</w:t>
      </w:r>
      <w:r w:rsidR="009015B5">
        <w:rPr>
          <w:rFonts w:ascii="Helvetica" w:hAnsi="Helvetica"/>
          <w:sz w:val="22"/>
          <w:szCs w:val="24"/>
        </w:rPr>
        <w:t xml:space="preserve"> (Videographer: ~10 s action)</w:t>
      </w:r>
      <w:r>
        <w:rPr>
          <w:rFonts w:ascii="Helvetica" w:hAnsi="Helvetica"/>
          <w:sz w:val="22"/>
          <w:szCs w:val="24"/>
        </w:rPr>
        <w:t xml:space="preserve"> (TEXT: Electrophoresis buffer, 30 min 4°C, dark)</w:t>
      </w:r>
    </w:p>
    <w:p w14:paraId="31DEEDF8" w14:textId="77777777" w:rsidR="00B61C29" w:rsidRPr="00A07D7B" w:rsidRDefault="00735DC2" w:rsidP="00735DC2">
      <w:pPr>
        <w:numPr>
          <w:ilvl w:val="2"/>
          <w:numId w:val="12"/>
        </w:numPr>
        <w:spacing w:before="240"/>
        <w:jc w:val="both"/>
        <w:outlineLvl w:val="0"/>
        <w:rPr>
          <w:rFonts w:ascii="Helvetica" w:hAnsi="Helvetica" w:cs="Arial"/>
          <w:sz w:val="22"/>
          <w:szCs w:val="24"/>
        </w:rPr>
      </w:pPr>
      <w:r>
        <w:rPr>
          <w:rFonts w:ascii="Helvetica" w:hAnsi="Helvetica"/>
          <w:sz w:val="22"/>
          <w:szCs w:val="24"/>
        </w:rPr>
        <w:t>CU</w:t>
      </w:r>
      <w:r w:rsidR="009015B5">
        <w:rPr>
          <w:rFonts w:ascii="Helvetica" w:hAnsi="Helvetica"/>
          <w:sz w:val="22"/>
          <w:szCs w:val="24"/>
        </w:rPr>
        <w:t>/MED: Assay being run</w:t>
      </w:r>
      <w:r>
        <w:rPr>
          <w:rFonts w:ascii="Helvetica" w:hAnsi="Helvetica"/>
          <w:sz w:val="22"/>
          <w:szCs w:val="24"/>
        </w:rPr>
        <w:t xml:space="preserve"> (TEXT: Electrophoresis, 30 min, 4°C)</w:t>
      </w:r>
    </w:p>
    <w:p w14:paraId="505C2074" w14:textId="77777777" w:rsidR="00B61C29" w:rsidRDefault="00B61C29" w:rsidP="00B61C29">
      <w:pPr>
        <w:numPr>
          <w:ilvl w:val="0"/>
          <w:numId w:val="12"/>
        </w:numPr>
        <w:spacing w:before="240"/>
        <w:jc w:val="both"/>
        <w:outlineLvl w:val="0"/>
        <w:rPr>
          <w:rFonts w:ascii="Helvetica" w:hAnsi="Helvetica" w:cs="Arial"/>
          <w:sz w:val="22"/>
          <w:szCs w:val="24"/>
        </w:rPr>
      </w:pPr>
      <w:r w:rsidRPr="00B61C29">
        <w:rPr>
          <w:rFonts w:ascii="Helvetica" w:hAnsi="Helvetica"/>
          <w:b/>
          <w:sz w:val="22"/>
          <w:szCs w:val="24"/>
        </w:rPr>
        <w:t>Fixing and staining cells</w:t>
      </w:r>
    </w:p>
    <w:p w14:paraId="7955E86A" w14:textId="77777777" w:rsidR="002A393C" w:rsidRPr="002A393C" w:rsidRDefault="00D55992" w:rsidP="00B61C29">
      <w:pPr>
        <w:numPr>
          <w:ilvl w:val="1"/>
          <w:numId w:val="12"/>
        </w:numPr>
        <w:spacing w:before="240"/>
        <w:jc w:val="both"/>
        <w:outlineLvl w:val="0"/>
        <w:rPr>
          <w:rFonts w:ascii="Helvetica" w:hAnsi="Helvetica" w:cs="Arial"/>
          <w:sz w:val="22"/>
          <w:szCs w:val="24"/>
        </w:rPr>
      </w:pPr>
      <w:r>
        <w:rPr>
          <w:rFonts w:ascii="Helvetica" w:hAnsi="Helvetica"/>
          <w:sz w:val="22"/>
          <w:szCs w:val="24"/>
        </w:rPr>
        <w:t xml:space="preserve">After </w:t>
      </w:r>
      <w:r w:rsidR="008E4933">
        <w:rPr>
          <w:rFonts w:ascii="Helvetica" w:hAnsi="Helvetica"/>
          <w:sz w:val="22"/>
          <w:szCs w:val="24"/>
        </w:rPr>
        <w:t xml:space="preserve">running </w:t>
      </w:r>
      <w:r>
        <w:rPr>
          <w:rFonts w:ascii="Helvetica" w:hAnsi="Helvetica"/>
          <w:sz w:val="22"/>
          <w:szCs w:val="24"/>
        </w:rPr>
        <w:t>the comet assay, d</w:t>
      </w:r>
      <w:r w:rsidR="00B61C29" w:rsidRPr="00B61C29">
        <w:rPr>
          <w:rFonts w:ascii="Helvetica" w:hAnsi="Helvetica"/>
          <w:sz w:val="22"/>
          <w:szCs w:val="24"/>
        </w:rPr>
        <w:t>rai</w:t>
      </w:r>
      <w:r w:rsidR="00B61C29">
        <w:rPr>
          <w:rFonts w:ascii="Helvetica" w:hAnsi="Helvetica"/>
          <w:sz w:val="22"/>
          <w:szCs w:val="24"/>
        </w:rPr>
        <w:t>n</w:t>
      </w:r>
      <w:r>
        <w:rPr>
          <w:rFonts w:ascii="Helvetica" w:hAnsi="Helvetica"/>
          <w:sz w:val="22"/>
          <w:szCs w:val="24"/>
        </w:rPr>
        <w:t xml:space="preserve"> the excess Electrophoresis Buffer and then</w:t>
      </w:r>
      <w:r w:rsidR="00B61C29">
        <w:rPr>
          <w:rFonts w:ascii="Helvetica" w:hAnsi="Helvetica"/>
          <w:sz w:val="22"/>
          <w:szCs w:val="24"/>
        </w:rPr>
        <w:t xml:space="preserve"> </w:t>
      </w:r>
      <w:r>
        <w:rPr>
          <w:rFonts w:ascii="Helvetica" w:hAnsi="Helvetica"/>
          <w:sz w:val="22"/>
          <w:szCs w:val="24"/>
        </w:rPr>
        <w:t>i</w:t>
      </w:r>
      <w:r w:rsidR="00B61C29" w:rsidRPr="00B61C29">
        <w:rPr>
          <w:rFonts w:ascii="Helvetica" w:hAnsi="Helvetica"/>
          <w:sz w:val="22"/>
          <w:szCs w:val="24"/>
        </w:rPr>
        <w:t>mmerse</w:t>
      </w:r>
      <w:r>
        <w:rPr>
          <w:rFonts w:ascii="Helvetica" w:hAnsi="Helvetica"/>
          <w:sz w:val="22"/>
          <w:szCs w:val="24"/>
        </w:rPr>
        <w:t xml:space="preserve"> the</w:t>
      </w:r>
      <w:r w:rsidR="00B61C29" w:rsidRPr="00B61C29">
        <w:rPr>
          <w:rFonts w:ascii="Helvetica" w:hAnsi="Helvetica"/>
          <w:sz w:val="22"/>
          <w:szCs w:val="24"/>
        </w:rPr>
        <w:t xml:space="preserve"> slides in pre-chilled distilled water at room temperature.</w:t>
      </w:r>
      <w:r>
        <w:rPr>
          <w:rFonts w:ascii="Helvetica" w:hAnsi="Helvetica"/>
          <w:sz w:val="22"/>
          <w:szCs w:val="24"/>
        </w:rPr>
        <w:t xml:space="preserve"> After 5 minutes,</w:t>
      </w:r>
      <w:r w:rsidR="00B61C29" w:rsidRPr="00B61C29">
        <w:rPr>
          <w:rFonts w:ascii="Helvetica" w:hAnsi="Helvetica"/>
          <w:sz w:val="22"/>
          <w:szCs w:val="24"/>
        </w:rPr>
        <w:t xml:space="preserve"> </w:t>
      </w:r>
      <w:r>
        <w:rPr>
          <w:rFonts w:ascii="Helvetica" w:hAnsi="Helvetica"/>
          <w:sz w:val="22"/>
          <w:szCs w:val="24"/>
        </w:rPr>
        <w:t>i</w:t>
      </w:r>
      <w:r w:rsidR="00B61C29" w:rsidRPr="00B61C29">
        <w:rPr>
          <w:rFonts w:ascii="Helvetica" w:hAnsi="Helvetica"/>
          <w:sz w:val="22"/>
          <w:szCs w:val="24"/>
        </w:rPr>
        <w:t>mmerse</w:t>
      </w:r>
      <w:r>
        <w:rPr>
          <w:rFonts w:ascii="Helvetica" w:hAnsi="Helvetica"/>
          <w:sz w:val="22"/>
          <w:szCs w:val="24"/>
        </w:rPr>
        <w:t xml:space="preserve"> the</w:t>
      </w:r>
      <w:r w:rsidR="00B61C29" w:rsidRPr="00B61C29">
        <w:rPr>
          <w:rFonts w:ascii="Helvetica" w:hAnsi="Helvetica"/>
          <w:sz w:val="22"/>
          <w:szCs w:val="24"/>
        </w:rPr>
        <w:t xml:space="preserve"> slides in pre-chilled 70% ethanol</w:t>
      </w:r>
      <w:r w:rsidR="008E4933">
        <w:rPr>
          <w:rFonts w:ascii="Helvetica" w:hAnsi="Helvetica"/>
          <w:sz w:val="22"/>
          <w:szCs w:val="24"/>
        </w:rPr>
        <w:t>, also</w:t>
      </w:r>
      <w:r w:rsidR="00B61C29" w:rsidRPr="00B61C29">
        <w:rPr>
          <w:rFonts w:ascii="Helvetica" w:hAnsi="Helvetica"/>
          <w:sz w:val="22"/>
          <w:szCs w:val="24"/>
        </w:rPr>
        <w:t xml:space="preserve"> at room temperature.</w:t>
      </w:r>
    </w:p>
    <w:p w14:paraId="6FC22862" w14:textId="77777777" w:rsidR="002A393C" w:rsidRPr="002A393C" w:rsidRDefault="002A393C" w:rsidP="002A393C">
      <w:pPr>
        <w:numPr>
          <w:ilvl w:val="2"/>
          <w:numId w:val="12"/>
        </w:numPr>
        <w:spacing w:before="240"/>
        <w:jc w:val="both"/>
        <w:outlineLvl w:val="0"/>
        <w:rPr>
          <w:rFonts w:ascii="Helvetica" w:hAnsi="Helvetica" w:cs="Arial"/>
          <w:sz w:val="22"/>
          <w:szCs w:val="24"/>
        </w:rPr>
      </w:pPr>
      <w:r>
        <w:rPr>
          <w:rFonts w:ascii="Helvetica" w:hAnsi="Helvetica"/>
          <w:sz w:val="22"/>
          <w:szCs w:val="24"/>
        </w:rPr>
        <w:t>WIDE: Talent drains buffer</w:t>
      </w:r>
    </w:p>
    <w:p w14:paraId="06943DCD" w14:textId="77777777" w:rsidR="00750828" w:rsidRPr="00750828" w:rsidRDefault="002A393C" w:rsidP="002A393C">
      <w:pPr>
        <w:numPr>
          <w:ilvl w:val="2"/>
          <w:numId w:val="12"/>
        </w:numPr>
        <w:spacing w:before="240"/>
        <w:jc w:val="both"/>
        <w:outlineLvl w:val="0"/>
        <w:rPr>
          <w:rFonts w:ascii="Helvetica" w:hAnsi="Helvetica" w:cs="Arial"/>
          <w:sz w:val="22"/>
          <w:szCs w:val="24"/>
        </w:rPr>
      </w:pPr>
      <w:r>
        <w:rPr>
          <w:rFonts w:ascii="Helvetica" w:hAnsi="Helvetica"/>
          <w:sz w:val="22"/>
          <w:szCs w:val="24"/>
        </w:rPr>
        <w:t>MED: Talent immerses last 1-2 slides in distilled water (TEXT: dH</w:t>
      </w:r>
      <w:r w:rsidRPr="002A393C">
        <w:rPr>
          <w:rFonts w:ascii="Helvetica" w:hAnsi="Helvetica"/>
          <w:sz w:val="22"/>
          <w:szCs w:val="24"/>
          <w:vertAlign w:val="subscript"/>
        </w:rPr>
        <w:t>2</w:t>
      </w:r>
      <w:r>
        <w:rPr>
          <w:rFonts w:ascii="Helvetica" w:hAnsi="Helvetica"/>
          <w:sz w:val="22"/>
          <w:szCs w:val="24"/>
        </w:rPr>
        <w:t>O, 5 min</w:t>
      </w:r>
      <w:r w:rsidR="00750828">
        <w:rPr>
          <w:rFonts w:ascii="Helvetica" w:hAnsi="Helvetica"/>
          <w:sz w:val="22"/>
          <w:szCs w:val="24"/>
        </w:rPr>
        <w:t>, RT</w:t>
      </w:r>
      <w:r>
        <w:rPr>
          <w:rFonts w:ascii="Helvetica" w:hAnsi="Helvetica"/>
          <w:sz w:val="22"/>
          <w:szCs w:val="24"/>
        </w:rPr>
        <w:t>)</w:t>
      </w:r>
    </w:p>
    <w:p w14:paraId="0013A13E" w14:textId="77777777" w:rsidR="00B61C29" w:rsidRDefault="00750828" w:rsidP="002A393C">
      <w:pPr>
        <w:numPr>
          <w:ilvl w:val="2"/>
          <w:numId w:val="12"/>
        </w:numPr>
        <w:spacing w:before="240"/>
        <w:jc w:val="both"/>
        <w:outlineLvl w:val="0"/>
        <w:rPr>
          <w:rFonts w:ascii="Helvetica" w:hAnsi="Helvetica" w:cs="Arial"/>
          <w:sz w:val="22"/>
          <w:szCs w:val="24"/>
        </w:rPr>
      </w:pPr>
      <w:r>
        <w:rPr>
          <w:rFonts w:ascii="Helvetica" w:hAnsi="Helvetica"/>
          <w:sz w:val="22"/>
          <w:szCs w:val="24"/>
        </w:rPr>
        <w:lastRenderedPageBreak/>
        <w:t xml:space="preserve">CU: Last 1-2 slides being immersed into ethanol (TEXT: </w:t>
      </w:r>
      <w:proofErr w:type="spellStart"/>
      <w:r>
        <w:rPr>
          <w:rFonts w:ascii="Helvetica" w:hAnsi="Helvetica"/>
          <w:sz w:val="22"/>
          <w:szCs w:val="24"/>
        </w:rPr>
        <w:t>EtOH</w:t>
      </w:r>
      <w:proofErr w:type="spellEnd"/>
      <w:r>
        <w:rPr>
          <w:rFonts w:ascii="Helvetica" w:hAnsi="Helvetica"/>
          <w:sz w:val="22"/>
          <w:szCs w:val="24"/>
        </w:rPr>
        <w:t>, 5 min, RT)</w:t>
      </w:r>
    </w:p>
    <w:p w14:paraId="0C1D6ABE" w14:textId="77777777" w:rsidR="00750828" w:rsidRPr="00750828" w:rsidRDefault="00D55992" w:rsidP="00B61C29">
      <w:pPr>
        <w:numPr>
          <w:ilvl w:val="1"/>
          <w:numId w:val="12"/>
        </w:numPr>
        <w:spacing w:before="240"/>
        <w:jc w:val="both"/>
        <w:outlineLvl w:val="0"/>
        <w:rPr>
          <w:rFonts w:ascii="Helvetica" w:hAnsi="Helvetica" w:cs="Arial"/>
          <w:sz w:val="22"/>
          <w:szCs w:val="24"/>
        </w:rPr>
      </w:pPr>
      <w:r>
        <w:rPr>
          <w:rFonts w:ascii="Helvetica" w:hAnsi="Helvetica"/>
          <w:sz w:val="22"/>
          <w:szCs w:val="24"/>
        </w:rPr>
        <w:t>After 5</w:t>
      </w:r>
      <w:r w:rsidR="008E4933">
        <w:rPr>
          <w:rFonts w:ascii="Helvetica" w:hAnsi="Helvetica"/>
          <w:sz w:val="22"/>
          <w:szCs w:val="24"/>
        </w:rPr>
        <w:t xml:space="preserve"> more</w:t>
      </w:r>
      <w:r>
        <w:rPr>
          <w:rFonts w:ascii="Helvetica" w:hAnsi="Helvetica"/>
          <w:sz w:val="22"/>
          <w:szCs w:val="24"/>
        </w:rPr>
        <w:t xml:space="preserve"> minutes, set the</w:t>
      </w:r>
      <w:r w:rsidR="00B61C29" w:rsidRPr="00B61C29">
        <w:rPr>
          <w:rFonts w:ascii="Helvetica" w:hAnsi="Helvetica"/>
          <w:sz w:val="22"/>
          <w:szCs w:val="24"/>
        </w:rPr>
        <w:t xml:space="preserve"> samples</w:t>
      </w:r>
      <w:r>
        <w:rPr>
          <w:rFonts w:ascii="Helvetica" w:hAnsi="Helvetica"/>
          <w:sz w:val="22"/>
          <w:szCs w:val="24"/>
        </w:rPr>
        <w:t xml:space="preserve"> to dry</w:t>
      </w:r>
      <w:r w:rsidR="00B61C29" w:rsidRPr="00B61C29">
        <w:rPr>
          <w:rFonts w:ascii="Helvetica" w:hAnsi="Helvetica"/>
          <w:sz w:val="22"/>
          <w:szCs w:val="24"/>
        </w:rPr>
        <w:t xml:space="preserve"> overnight</w:t>
      </w:r>
      <w:r w:rsidR="009015B5">
        <w:rPr>
          <w:rFonts w:ascii="Helvetica" w:hAnsi="Helvetica"/>
          <w:sz w:val="22"/>
          <w:szCs w:val="24"/>
        </w:rPr>
        <w:t xml:space="preserve">, keeping them </w:t>
      </w:r>
      <w:r>
        <w:rPr>
          <w:rFonts w:ascii="Helvetica" w:hAnsi="Helvetica"/>
          <w:sz w:val="22"/>
          <w:szCs w:val="24"/>
        </w:rPr>
        <w:t xml:space="preserve">out of bright light. Then </w:t>
      </w:r>
      <w:r w:rsidR="008E4933">
        <w:rPr>
          <w:rFonts w:ascii="Helvetica" w:hAnsi="Helvetica"/>
          <w:sz w:val="22"/>
          <w:szCs w:val="24"/>
        </w:rPr>
        <w:t>stain</w:t>
      </w:r>
      <w:r>
        <w:rPr>
          <w:rFonts w:ascii="Helvetica" w:hAnsi="Helvetica"/>
          <w:sz w:val="22"/>
          <w:szCs w:val="24"/>
        </w:rPr>
        <w:t xml:space="preserve"> the </w:t>
      </w:r>
      <w:r w:rsidR="00B61C29" w:rsidRPr="00B61C29">
        <w:rPr>
          <w:rFonts w:ascii="Helvetica" w:hAnsi="Helvetica"/>
          <w:sz w:val="22"/>
          <w:szCs w:val="24"/>
        </w:rPr>
        <w:t xml:space="preserve">slides in </w:t>
      </w:r>
      <w:proofErr w:type="spellStart"/>
      <w:r w:rsidR="00B61C29" w:rsidRPr="00B61C29">
        <w:rPr>
          <w:rFonts w:ascii="Helvetica" w:hAnsi="Helvetica"/>
          <w:sz w:val="22"/>
          <w:szCs w:val="24"/>
        </w:rPr>
        <w:t>Sybr</w:t>
      </w:r>
      <w:proofErr w:type="spellEnd"/>
      <w:r w:rsidR="00B61C29" w:rsidRPr="00B61C29">
        <w:rPr>
          <w:rFonts w:ascii="Helvetica" w:hAnsi="Helvetica"/>
          <w:sz w:val="22"/>
          <w:szCs w:val="24"/>
        </w:rPr>
        <w:t xml:space="preserve"> green in the refrigerator</w:t>
      </w:r>
      <w:r w:rsidR="008E4933">
        <w:rPr>
          <w:rFonts w:ascii="Helvetica" w:hAnsi="Helvetica"/>
          <w:sz w:val="22"/>
          <w:szCs w:val="24"/>
        </w:rPr>
        <w:t xml:space="preserve"> for 30 minutes</w:t>
      </w:r>
      <w:r w:rsidR="00B61C29" w:rsidRPr="00B61C29">
        <w:rPr>
          <w:rFonts w:ascii="Helvetica" w:hAnsi="Helvetica"/>
          <w:sz w:val="22"/>
          <w:szCs w:val="24"/>
        </w:rPr>
        <w:t>.</w:t>
      </w:r>
    </w:p>
    <w:p w14:paraId="5F94BCBC" w14:textId="77777777" w:rsidR="00750828" w:rsidRPr="00750828" w:rsidRDefault="00750828" w:rsidP="00750828">
      <w:pPr>
        <w:numPr>
          <w:ilvl w:val="2"/>
          <w:numId w:val="12"/>
        </w:numPr>
        <w:spacing w:before="240"/>
        <w:jc w:val="both"/>
        <w:outlineLvl w:val="0"/>
        <w:rPr>
          <w:rFonts w:ascii="Helvetica" w:hAnsi="Helvetica" w:cs="Arial"/>
          <w:sz w:val="22"/>
          <w:szCs w:val="24"/>
        </w:rPr>
      </w:pPr>
      <w:r>
        <w:rPr>
          <w:rFonts w:ascii="Helvetica" w:hAnsi="Helvetica"/>
          <w:sz w:val="22"/>
          <w:szCs w:val="24"/>
        </w:rPr>
        <w:t>CU: Shot of slides set to dry (TEXT: Optional: slides can be stored once dried)</w:t>
      </w:r>
    </w:p>
    <w:p w14:paraId="68196B41" w14:textId="77777777" w:rsidR="00B61C29" w:rsidRDefault="009015B5" w:rsidP="00750828">
      <w:pPr>
        <w:numPr>
          <w:ilvl w:val="2"/>
          <w:numId w:val="12"/>
        </w:numPr>
        <w:spacing w:before="240"/>
        <w:jc w:val="both"/>
        <w:outlineLvl w:val="0"/>
        <w:rPr>
          <w:rFonts w:ascii="Helvetica" w:hAnsi="Helvetica" w:cs="Arial"/>
          <w:sz w:val="22"/>
          <w:szCs w:val="24"/>
        </w:rPr>
      </w:pPr>
      <w:r>
        <w:rPr>
          <w:rFonts w:ascii="Helvetica" w:hAnsi="Helvetica"/>
          <w:sz w:val="22"/>
          <w:szCs w:val="24"/>
        </w:rPr>
        <w:t>MED – over the shoulder</w:t>
      </w:r>
      <w:r w:rsidR="00750828">
        <w:rPr>
          <w:rFonts w:ascii="Helvetica" w:hAnsi="Helvetica"/>
          <w:sz w:val="22"/>
          <w:szCs w:val="24"/>
        </w:rPr>
        <w:t xml:space="preserve">: Shot of </w:t>
      </w:r>
      <w:proofErr w:type="spellStart"/>
      <w:r w:rsidR="00750828">
        <w:rPr>
          <w:rFonts w:ascii="Helvetica" w:hAnsi="Helvetica"/>
          <w:sz w:val="22"/>
          <w:szCs w:val="24"/>
        </w:rPr>
        <w:t>Sybr</w:t>
      </w:r>
      <w:proofErr w:type="spellEnd"/>
      <w:r w:rsidR="00750828">
        <w:rPr>
          <w:rFonts w:ascii="Helvetica" w:hAnsi="Helvetica"/>
          <w:sz w:val="22"/>
          <w:szCs w:val="24"/>
        </w:rPr>
        <w:t xml:space="preserve"> green being added to 1-2 slides (TEXT: </w:t>
      </w:r>
      <w:proofErr w:type="spellStart"/>
      <w:r w:rsidR="00750828">
        <w:rPr>
          <w:rFonts w:ascii="Helvetica" w:hAnsi="Helvetica"/>
          <w:sz w:val="22"/>
          <w:szCs w:val="24"/>
        </w:rPr>
        <w:t>Sybr</w:t>
      </w:r>
      <w:proofErr w:type="spellEnd"/>
      <w:r w:rsidR="00750828">
        <w:rPr>
          <w:rFonts w:ascii="Helvetica" w:hAnsi="Helvetica"/>
          <w:sz w:val="22"/>
          <w:szCs w:val="24"/>
        </w:rPr>
        <w:t xml:space="preserve"> green, 30 min, 4°C)</w:t>
      </w:r>
    </w:p>
    <w:p w14:paraId="32348703" w14:textId="77777777" w:rsidR="00750828" w:rsidRPr="00750828" w:rsidRDefault="008E4933" w:rsidP="00B61C29">
      <w:pPr>
        <w:numPr>
          <w:ilvl w:val="1"/>
          <w:numId w:val="12"/>
        </w:numPr>
        <w:spacing w:before="240"/>
        <w:jc w:val="both"/>
        <w:outlineLvl w:val="0"/>
        <w:rPr>
          <w:rFonts w:ascii="Helvetica" w:hAnsi="Helvetica" w:cs="Arial"/>
          <w:sz w:val="22"/>
          <w:szCs w:val="24"/>
        </w:rPr>
      </w:pPr>
      <w:r>
        <w:rPr>
          <w:rFonts w:ascii="Helvetica" w:hAnsi="Helvetica"/>
          <w:sz w:val="22"/>
          <w:szCs w:val="24"/>
        </w:rPr>
        <w:t>Now</w:t>
      </w:r>
      <w:r w:rsidR="00D55992">
        <w:rPr>
          <w:rFonts w:ascii="Helvetica" w:hAnsi="Helvetica"/>
          <w:sz w:val="22"/>
          <w:szCs w:val="24"/>
        </w:rPr>
        <w:t xml:space="preserve"> r</w:t>
      </w:r>
      <w:r w:rsidR="00B61C29" w:rsidRPr="00B61C29">
        <w:rPr>
          <w:rFonts w:ascii="Helvetica" w:hAnsi="Helvetica"/>
          <w:sz w:val="22"/>
          <w:szCs w:val="24"/>
        </w:rPr>
        <w:t>emove</w:t>
      </w:r>
      <w:r w:rsidR="00D55992">
        <w:rPr>
          <w:rFonts w:ascii="Helvetica" w:hAnsi="Helvetica"/>
          <w:sz w:val="22"/>
          <w:szCs w:val="24"/>
        </w:rPr>
        <w:t xml:space="preserve"> the</w:t>
      </w:r>
      <w:r w:rsidR="00B61C29" w:rsidRPr="00B61C29">
        <w:rPr>
          <w:rFonts w:ascii="Helvetica" w:hAnsi="Helvetica"/>
          <w:sz w:val="22"/>
          <w:szCs w:val="24"/>
        </w:rPr>
        <w:t xml:space="preserve"> slides and allow them to dry completely in the dark. The </w:t>
      </w:r>
      <w:proofErr w:type="spellStart"/>
      <w:r w:rsidR="00B61C29" w:rsidRPr="00B61C29">
        <w:rPr>
          <w:rFonts w:ascii="Helvetica" w:hAnsi="Helvetica"/>
          <w:sz w:val="22"/>
          <w:szCs w:val="24"/>
        </w:rPr>
        <w:t>agarose</w:t>
      </w:r>
      <w:proofErr w:type="spellEnd"/>
      <w:r w:rsidR="00B61C29" w:rsidRPr="00B61C29">
        <w:rPr>
          <w:rFonts w:ascii="Helvetica" w:hAnsi="Helvetica"/>
          <w:sz w:val="22"/>
          <w:szCs w:val="24"/>
        </w:rPr>
        <w:t xml:space="preserve"> will become transparent when completely dry.</w:t>
      </w:r>
    </w:p>
    <w:p w14:paraId="242C553C" w14:textId="77777777" w:rsidR="00750828" w:rsidRPr="00750828" w:rsidRDefault="00750828" w:rsidP="00750828">
      <w:pPr>
        <w:numPr>
          <w:ilvl w:val="2"/>
          <w:numId w:val="12"/>
        </w:numPr>
        <w:spacing w:before="240"/>
        <w:jc w:val="both"/>
        <w:outlineLvl w:val="0"/>
        <w:rPr>
          <w:rFonts w:ascii="Helvetica" w:hAnsi="Helvetica" w:cs="Arial"/>
          <w:sz w:val="22"/>
          <w:szCs w:val="24"/>
        </w:rPr>
      </w:pPr>
      <w:r>
        <w:rPr>
          <w:rFonts w:ascii="Helvetica" w:hAnsi="Helvetica"/>
          <w:sz w:val="22"/>
          <w:szCs w:val="24"/>
        </w:rPr>
        <w:t>MED: Talent removes slides from fridge</w:t>
      </w:r>
    </w:p>
    <w:p w14:paraId="53CE9BCA" w14:textId="77777777" w:rsidR="00750828" w:rsidRPr="00750828" w:rsidRDefault="00750828" w:rsidP="00750828">
      <w:pPr>
        <w:numPr>
          <w:ilvl w:val="2"/>
          <w:numId w:val="12"/>
        </w:numPr>
        <w:spacing w:before="240"/>
        <w:jc w:val="both"/>
        <w:outlineLvl w:val="0"/>
        <w:rPr>
          <w:rFonts w:ascii="Helvetica" w:hAnsi="Helvetica" w:cs="Arial"/>
          <w:sz w:val="22"/>
          <w:szCs w:val="24"/>
        </w:rPr>
      </w:pPr>
      <w:r>
        <w:rPr>
          <w:rFonts w:ascii="Helvetica" w:hAnsi="Helvetica"/>
          <w:sz w:val="22"/>
          <w:szCs w:val="24"/>
        </w:rPr>
        <w:t>MED: Talent places slides in dark/covers slides/turns off light</w:t>
      </w:r>
    </w:p>
    <w:p w14:paraId="383B68AE" w14:textId="77777777" w:rsidR="00B61C29" w:rsidRDefault="00750828" w:rsidP="00750828">
      <w:pPr>
        <w:numPr>
          <w:ilvl w:val="2"/>
          <w:numId w:val="12"/>
        </w:numPr>
        <w:spacing w:before="240"/>
        <w:jc w:val="both"/>
        <w:outlineLvl w:val="0"/>
        <w:rPr>
          <w:rFonts w:ascii="Helvetica" w:hAnsi="Helvetica" w:cs="Arial"/>
          <w:sz w:val="22"/>
          <w:szCs w:val="24"/>
        </w:rPr>
      </w:pPr>
      <w:r>
        <w:rPr>
          <w:rFonts w:ascii="Helvetica" w:hAnsi="Helvetica"/>
          <w:sz w:val="22"/>
          <w:szCs w:val="24"/>
        </w:rPr>
        <w:t xml:space="preserve">CU: Shot of one slide with clear </w:t>
      </w:r>
      <w:proofErr w:type="spellStart"/>
      <w:r>
        <w:rPr>
          <w:rFonts w:ascii="Helvetica" w:hAnsi="Helvetica"/>
          <w:sz w:val="22"/>
          <w:szCs w:val="24"/>
        </w:rPr>
        <w:t>agarose</w:t>
      </w:r>
      <w:proofErr w:type="spellEnd"/>
      <w:r w:rsidR="0073585E">
        <w:rPr>
          <w:rFonts w:ascii="Helvetica" w:hAnsi="Helvetica"/>
          <w:sz w:val="22"/>
          <w:szCs w:val="24"/>
        </w:rPr>
        <w:t xml:space="preserve"> (e.g., turn slide to show all angles)</w:t>
      </w:r>
    </w:p>
    <w:p w14:paraId="5A2B9BF3" w14:textId="77777777" w:rsidR="00B61C29" w:rsidRDefault="00B61C29" w:rsidP="00B61C29">
      <w:pPr>
        <w:numPr>
          <w:ilvl w:val="0"/>
          <w:numId w:val="12"/>
        </w:numPr>
        <w:spacing w:before="240"/>
        <w:jc w:val="both"/>
        <w:outlineLvl w:val="0"/>
        <w:rPr>
          <w:rFonts w:ascii="Helvetica" w:hAnsi="Helvetica" w:cs="Arial"/>
          <w:sz w:val="22"/>
          <w:szCs w:val="24"/>
        </w:rPr>
      </w:pPr>
      <w:r w:rsidRPr="00B61C29">
        <w:rPr>
          <w:rFonts w:ascii="Helvetica" w:hAnsi="Helvetica"/>
          <w:b/>
          <w:sz w:val="22"/>
          <w:szCs w:val="24"/>
        </w:rPr>
        <w:t>Image acquisition and analysis</w:t>
      </w:r>
    </w:p>
    <w:p w14:paraId="560A90B8" w14:textId="77777777" w:rsidR="00750828" w:rsidRPr="00750828" w:rsidRDefault="00682051" w:rsidP="00B61C29">
      <w:pPr>
        <w:numPr>
          <w:ilvl w:val="1"/>
          <w:numId w:val="12"/>
        </w:numPr>
        <w:spacing w:before="240"/>
        <w:jc w:val="both"/>
        <w:outlineLvl w:val="0"/>
        <w:rPr>
          <w:rFonts w:ascii="Helvetica" w:hAnsi="Helvetica" w:cs="Arial"/>
          <w:sz w:val="22"/>
          <w:szCs w:val="24"/>
        </w:rPr>
      </w:pPr>
      <w:r>
        <w:rPr>
          <w:rFonts w:ascii="Helvetica" w:hAnsi="Helvetica"/>
          <w:sz w:val="22"/>
          <w:szCs w:val="24"/>
        </w:rPr>
        <w:t>To a</w:t>
      </w:r>
      <w:r w:rsidR="00B61C29" w:rsidRPr="00B61C29">
        <w:rPr>
          <w:rFonts w:ascii="Helvetica" w:hAnsi="Helvetica"/>
          <w:sz w:val="22"/>
          <w:szCs w:val="24"/>
        </w:rPr>
        <w:t>cquire images</w:t>
      </w:r>
      <w:r>
        <w:rPr>
          <w:rFonts w:ascii="Helvetica" w:hAnsi="Helvetica"/>
          <w:sz w:val="22"/>
          <w:szCs w:val="24"/>
        </w:rPr>
        <w:t xml:space="preserve"> from the assay,</w:t>
      </w:r>
      <w:r w:rsidR="00B61C29" w:rsidRPr="00B61C29">
        <w:rPr>
          <w:rFonts w:ascii="Helvetica" w:hAnsi="Helvetica"/>
          <w:sz w:val="22"/>
          <w:szCs w:val="24"/>
        </w:rPr>
        <w:t xml:space="preserve"> u</w:t>
      </w:r>
      <w:r>
        <w:rPr>
          <w:rFonts w:ascii="Helvetica" w:hAnsi="Helvetica"/>
          <w:sz w:val="22"/>
          <w:szCs w:val="24"/>
        </w:rPr>
        <w:t>se a</w:t>
      </w:r>
      <w:r w:rsidR="00B61C29" w:rsidRPr="00B61C29">
        <w:rPr>
          <w:rFonts w:ascii="Helvetica" w:hAnsi="Helvetica"/>
          <w:sz w:val="22"/>
          <w:szCs w:val="24"/>
        </w:rPr>
        <w:t xml:space="preserve"> fluorescent microscope set to the green filter</w:t>
      </w:r>
      <w:r>
        <w:rPr>
          <w:rFonts w:ascii="Helvetica" w:hAnsi="Helvetica"/>
          <w:sz w:val="22"/>
          <w:szCs w:val="24"/>
        </w:rPr>
        <w:t>.</w:t>
      </w:r>
      <w:r w:rsidR="00B61C29" w:rsidRPr="00B61C29">
        <w:rPr>
          <w:rFonts w:ascii="Helvetica" w:hAnsi="Helvetica"/>
          <w:sz w:val="22"/>
          <w:szCs w:val="24"/>
        </w:rPr>
        <w:t xml:space="preserve"> </w:t>
      </w:r>
      <w:r>
        <w:rPr>
          <w:rFonts w:ascii="Helvetica" w:hAnsi="Helvetica"/>
          <w:sz w:val="22"/>
          <w:szCs w:val="24"/>
        </w:rPr>
        <w:t xml:space="preserve">Then </w:t>
      </w:r>
      <w:r w:rsidR="0073585E">
        <w:rPr>
          <w:rFonts w:ascii="Helvetica" w:hAnsi="Helvetica"/>
          <w:sz w:val="22"/>
          <w:szCs w:val="24"/>
        </w:rPr>
        <w:t xml:space="preserve">open the Comet Assay program to </w:t>
      </w:r>
      <w:r>
        <w:rPr>
          <w:rFonts w:ascii="Helvetica" w:hAnsi="Helvetica"/>
          <w:sz w:val="22"/>
          <w:szCs w:val="24"/>
        </w:rPr>
        <w:t>analyze the acquired im</w:t>
      </w:r>
      <w:r w:rsidR="0073585E">
        <w:rPr>
          <w:rFonts w:ascii="Helvetica" w:hAnsi="Helvetica"/>
          <w:sz w:val="22"/>
          <w:szCs w:val="24"/>
        </w:rPr>
        <w:t>ages by</w:t>
      </w:r>
      <w:r>
        <w:rPr>
          <w:rFonts w:ascii="Helvetica" w:hAnsi="Helvetica"/>
          <w:sz w:val="22"/>
          <w:szCs w:val="24"/>
        </w:rPr>
        <w:t xml:space="preserve"> c</w:t>
      </w:r>
      <w:r w:rsidR="00B61C29" w:rsidRPr="00B61C29">
        <w:rPr>
          <w:rFonts w:ascii="Helvetica" w:hAnsi="Helvetica"/>
          <w:sz w:val="22"/>
          <w:szCs w:val="24"/>
        </w:rPr>
        <w:t>lick</w:t>
      </w:r>
      <w:r>
        <w:rPr>
          <w:rFonts w:ascii="Helvetica" w:hAnsi="Helvetica"/>
          <w:sz w:val="22"/>
          <w:szCs w:val="24"/>
        </w:rPr>
        <w:t>ing on the “comet head” button. T</w:t>
      </w:r>
      <w:r w:rsidR="00B61C29" w:rsidRPr="00B61C29">
        <w:rPr>
          <w:rFonts w:ascii="Helvetica" w:hAnsi="Helvetica"/>
          <w:sz w:val="22"/>
          <w:szCs w:val="24"/>
        </w:rPr>
        <w:t>he software</w:t>
      </w:r>
      <w:r>
        <w:rPr>
          <w:rFonts w:ascii="Helvetica" w:hAnsi="Helvetica"/>
          <w:sz w:val="22"/>
          <w:szCs w:val="24"/>
        </w:rPr>
        <w:t xml:space="preserve"> will calculate</w:t>
      </w:r>
      <w:r w:rsidR="00B61C29" w:rsidRPr="00B61C29">
        <w:rPr>
          <w:rFonts w:ascii="Helvetica" w:hAnsi="Helvetica"/>
          <w:sz w:val="22"/>
          <w:szCs w:val="24"/>
        </w:rPr>
        <w:t xml:space="preserve"> the parameters</w:t>
      </w:r>
      <w:r>
        <w:rPr>
          <w:rFonts w:ascii="Helvetica" w:hAnsi="Helvetica"/>
          <w:sz w:val="22"/>
          <w:szCs w:val="24"/>
        </w:rPr>
        <w:t>,</w:t>
      </w:r>
      <w:r w:rsidR="00B61C29" w:rsidRPr="00B61C29">
        <w:rPr>
          <w:rFonts w:ascii="Helvetica" w:hAnsi="Helvetica"/>
          <w:sz w:val="22"/>
          <w:szCs w:val="24"/>
        </w:rPr>
        <w:t xml:space="preserve"> including the mean tail moment and </w:t>
      </w:r>
      <w:r>
        <w:rPr>
          <w:rFonts w:ascii="Helvetica" w:hAnsi="Helvetica"/>
          <w:sz w:val="22"/>
          <w:szCs w:val="24"/>
        </w:rPr>
        <w:t xml:space="preserve">the </w:t>
      </w:r>
      <w:r w:rsidR="00B61C29" w:rsidRPr="00B61C29">
        <w:rPr>
          <w:rFonts w:ascii="Helvetica" w:hAnsi="Helvetica"/>
          <w:sz w:val="22"/>
          <w:szCs w:val="24"/>
        </w:rPr>
        <w:t>amount of DNA in the nucleus</w:t>
      </w:r>
      <w:r w:rsidR="008407B1">
        <w:rPr>
          <w:rFonts w:ascii="Helvetica" w:hAnsi="Helvetica"/>
          <w:sz w:val="22"/>
          <w:szCs w:val="24"/>
        </w:rPr>
        <w:t>.</w:t>
      </w:r>
    </w:p>
    <w:p w14:paraId="6E5EBBB5" w14:textId="77777777" w:rsidR="00750828" w:rsidRPr="00750828" w:rsidRDefault="00750828" w:rsidP="00750828">
      <w:pPr>
        <w:numPr>
          <w:ilvl w:val="2"/>
          <w:numId w:val="12"/>
        </w:numPr>
        <w:spacing w:before="240"/>
        <w:jc w:val="both"/>
        <w:outlineLvl w:val="0"/>
        <w:rPr>
          <w:rFonts w:ascii="Helvetica" w:hAnsi="Helvetica" w:cs="Arial"/>
          <w:sz w:val="22"/>
          <w:szCs w:val="24"/>
        </w:rPr>
      </w:pPr>
      <w:r>
        <w:rPr>
          <w:rFonts w:ascii="Helvetica" w:hAnsi="Helvetica"/>
          <w:sz w:val="22"/>
          <w:szCs w:val="24"/>
        </w:rPr>
        <w:t>WIDE: Talent approaches/sits at microscope, sets scope to green filter</w:t>
      </w:r>
    </w:p>
    <w:p w14:paraId="4353F8ED" w14:textId="77777777" w:rsidR="00750828" w:rsidRPr="00750828" w:rsidRDefault="00750828" w:rsidP="00750828">
      <w:pPr>
        <w:numPr>
          <w:ilvl w:val="2"/>
          <w:numId w:val="12"/>
        </w:numPr>
        <w:spacing w:before="240"/>
        <w:jc w:val="both"/>
        <w:outlineLvl w:val="0"/>
        <w:rPr>
          <w:rFonts w:ascii="Helvetica" w:hAnsi="Helvetica" w:cs="Arial"/>
          <w:sz w:val="22"/>
          <w:szCs w:val="24"/>
        </w:rPr>
      </w:pPr>
      <w:r>
        <w:rPr>
          <w:rFonts w:ascii="Helvetica" w:hAnsi="Helvetica"/>
          <w:sz w:val="22"/>
          <w:szCs w:val="24"/>
        </w:rPr>
        <w:t>MED – over the shoulder: Talent at computer, opening Comet Assay software</w:t>
      </w:r>
    </w:p>
    <w:p w14:paraId="078184C7" w14:textId="77777777" w:rsidR="00750828" w:rsidRPr="00750828" w:rsidRDefault="00750828" w:rsidP="00750828">
      <w:pPr>
        <w:numPr>
          <w:ilvl w:val="2"/>
          <w:numId w:val="12"/>
        </w:numPr>
        <w:spacing w:before="240"/>
        <w:jc w:val="both"/>
        <w:outlineLvl w:val="0"/>
        <w:rPr>
          <w:rFonts w:ascii="Helvetica" w:hAnsi="Helvetica" w:cs="Arial"/>
          <w:sz w:val="22"/>
          <w:szCs w:val="24"/>
        </w:rPr>
      </w:pPr>
      <w:r>
        <w:rPr>
          <w:rFonts w:ascii="Helvetica" w:hAnsi="Helvetica"/>
          <w:sz w:val="22"/>
          <w:szCs w:val="24"/>
        </w:rPr>
        <w:t>SCREEN: “Comet head” button being clicked</w:t>
      </w:r>
    </w:p>
    <w:p w14:paraId="0ECF7042" w14:textId="77777777" w:rsidR="00B61C29" w:rsidRDefault="00750828" w:rsidP="00750828">
      <w:pPr>
        <w:numPr>
          <w:ilvl w:val="2"/>
          <w:numId w:val="12"/>
        </w:numPr>
        <w:spacing w:before="240"/>
        <w:jc w:val="both"/>
        <w:outlineLvl w:val="0"/>
        <w:rPr>
          <w:rFonts w:ascii="Helvetica" w:hAnsi="Helvetica" w:cs="Arial"/>
          <w:sz w:val="22"/>
          <w:szCs w:val="24"/>
        </w:rPr>
      </w:pPr>
      <w:r>
        <w:rPr>
          <w:rFonts w:ascii="Helvetica" w:hAnsi="Helvetica"/>
          <w:sz w:val="22"/>
          <w:szCs w:val="24"/>
        </w:rPr>
        <w:t>SCREEN: Shot of calculated parameters (Video Editor: If possible, please indicate the “mean tail moment” and “amount of DNA in nucleus” when mentioned)</w:t>
      </w:r>
    </w:p>
    <w:p w14:paraId="47123CAA" w14:textId="77777777" w:rsidR="00750828" w:rsidRPr="00750828" w:rsidRDefault="00E3799C" w:rsidP="00E3799C">
      <w:pPr>
        <w:numPr>
          <w:ilvl w:val="1"/>
          <w:numId w:val="12"/>
        </w:numPr>
        <w:spacing w:before="240"/>
        <w:jc w:val="both"/>
        <w:outlineLvl w:val="0"/>
        <w:rPr>
          <w:rFonts w:ascii="Helvetica" w:hAnsi="Helvetica" w:cs="Arial"/>
          <w:sz w:val="22"/>
          <w:szCs w:val="24"/>
        </w:rPr>
      </w:pPr>
      <w:r w:rsidRPr="00E3799C">
        <w:rPr>
          <w:rFonts w:ascii="Helvetica" w:hAnsi="Helvetica"/>
          <w:sz w:val="22"/>
          <w:szCs w:val="24"/>
        </w:rPr>
        <w:t>After analyzing</w:t>
      </w:r>
      <w:r w:rsidR="00B61C29" w:rsidRPr="00E3799C">
        <w:rPr>
          <w:rFonts w:ascii="Helvetica" w:hAnsi="Helvetica"/>
          <w:sz w:val="22"/>
          <w:szCs w:val="24"/>
        </w:rPr>
        <w:t xml:space="preserve"> a</w:t>
      </w:r>
      <w:r w:rsidRPr="00E3799C">
        <w:rPr>
          <w:rFonts w:ascii="Helvetica" w:hAnsi="Helvetica"/>
          <w:sz w:val="22"/>
          <w:szCs w:val="24"/>
        </w:rPr>
        <w:t>t least 200 cells per treatment, e</w:t>
      </w:r>
      <w:r w:rsidR="00B61C29" w:rsidRPr="00E3799C">
        <w:rPr>
          <w:rFonts w:ascii="Helvetica" w:hAnsi="Helvetica"/>
          <w:sz w:val="22"/>
          <w:szCs w:val="24"/>
        </w:rPr>
        <w:t>xport</w:t>
      </w:r>
      <w:r w:rsidRPr="00E3799C">
        <w:rPr>
          <w:rFonts w:ascii="Helvetica" w:hAnsi="Helvetica"/>
          <w:sz w:val="22"/>
          <w:szCs w:val="24"/>
        </w:rPr>
        <w:t xml:space="preserve"> the data to Microsoft Exce</w:t>
      </w:r>
      <w:r w:rsidR="00B61C29" w:rsidRPr="00E3799C">
        <w:rPr>
          <w:rFonts w:ascii="Helvetica" w:hAnsi="Helvetica"/>
          <w:sz w:val="22"/>
          <w:szCs w:val="24"/>
        </w:rPr>
        <w:t>l</w:t>
      </w:r>
      <w:r w:rsidRPr="00E3799C">
        <w:rPr>
          <w:rFonts w:ascii="Helvetica" w:hAnsi="Helvetica"/>
          <w:sz w:val="22"/>
          <w:szCs w:val="24"/>
        </w:rPr>
        <w:t xml:space="preserve"> for </w:t>
      </w:r>
      <w:r w:rsidR="004B582D">
        <w:rPr>
          <w:rFonts w:ascii="Helvetica" w:hAnsi="Helvetica"/>
          <w:sz w:val="22"/>
          <w:szCs w:val="24"/>
        </w:rPr>
        <w:t xml:space="preserve">calculation of </w:t>
      </w:r>
      <w:r w:rsidRPr="00E3799C">
        <w:rPr>
          <w:rFonts w:ascii="Helvetica" w:hAnsi="Helvetica"/>
          <w:sz w:val="22"/>
          <w:szCs w:val="24"/>
        </w:rPr>
        <w:t>the mean tail moment and data plotting</w:t>
      </w:r>
      <w:r w:rsidR="00B61C29" w:rsidRPr="00E3799C">
        <w:rPr>
          <w:rFonts w:ascii="Helvetica" w:hAnsi="Helvetica"/>
          <w:sz w:val="22"/>
          <w:szCs w:val="24"/>
        </w:rPr>
        <w:t>.</w:t>
      </w:r>
    </w:p>
    <w:p w14:paraId="21AE1170" w14:textId="77777777" w:rsidR="00750828" w:rsidRPr="00750828" w:rsidRDefault="00750828" w:rsidP="00750828">
      <w:pPr>
        <w:numPr>
          <w:ilvl w:val="2"/>
          <w:numId w:val="12"/>
        </w:numPr>
        <w:spacing w:before="240"/>
        <w:jc w:val="both"/>
        <w:outlineLvl w:val="0"/>
        <w:rPr>
          <w:rFonts w:ascii="Helvetica" w:hAnsi="Helvetica" w:cs="Arial"/>
          <w:sz w:val="22"/>
          <w:szCs w:val="24"/>
        </w:rPr>
      </w:pPr>
      <w:r>
        <w:rPr>
          <w:rFonts w:ascii="Helvetica" w:hAnsi="Helvetica"/>
          <w:sz w:val="22"/>
          <w:szCs w:val="24"/>
        </w:rPr>
        <w:t>SCREEN: “Export to Microsoft Excel” being selected</w:t>
      </w:r>
      <w:r w:rsidR="0073585E">
        <w:rPr>
          <w:rFonts w:ascii="Helvetica" w:hAnsi="Helvetica"/>
          <w:sz w:val="22"/>
          <w:szCs w:val="24"/>
        </w:rPr>
        <w:t xml:space="preserve"> (e.g., menu being opened, then export being selected)</w:t>
      </w:r>
    </w:p>
    <w:p w14:paraId="2DDFBAB3" w14:textId="77777777" w:rsidR="00E3799C" w:rsidRPr="00E3799C" w:rsidRDefault="00750828" w:rsidP="00750828">
      <w:pPr>
        <w:numPr>
          <w:ilvl w:val="2"/>
          <w:numId w:val="12"/>
        </w:numPr>
        <w:spacing w:before="240"/>
        <w:jc w:val="both"/>
        <w:outlineLvl w:val="0"/>
        <w:rPr>
          <w:rFonts w:ascii="Helvetica" w:hAnsi="Helvetica" w:cs="Arial"/>
          <w:sz w:val="22"/>
          <w:szCs w:val="24"/>
        </w:rPr>
      </w:pPr>
      <w:r>
        <w:rPr>
          <w:rFonts w:ascii="Helvetica" w:hAnsi="Helvetica"/>
          <w:sz w:val="22"/>
          <w:szCs w:val="24"/>
        </w:rPr>
        <w:t>LAB MEDIA: Figure 4.tif</w:t>
      </w:r>
    </w:p>
    <w:p w14:paraId="7B0A23AA" w14:textId="77777777" w:rsidR="00B61C29" w:rsidRPr="00E3799C" w:rsidRDefault="00B61C29" w:rsidP="00B61C29">
      <w:pPr>
        <w:numPr>
          <w:ilvl w:val="0"/>
          <w:numId w:val="12"/>
        </w:numPr>
        <w:spacing w:before="240"/>
        <w:jc w:val="both"/>
        <w:outlineLvl w:val="0"/>
        <w:rPr>
          <w:rFonts w:ascii="Helvetica" w:hAnsi="Helvetica" w:cs="Arial"/>
          <w:sz w:val="22"/>
          <w:szCs w:val="24"/>
        </w:rPr>
      </w:pPr>
      <w:r w:rsidRPr="00E3799C">
        <w:rPr>
          <w:rFonts w:ascii="Helvetica" w:hAnsi="Helvetica"/>
          <w:b/>
          <w:sz w:val="22"/>
          <w:szCs w:val="24"/>
        </w:rPr>
        <w:t xml:space="preserve">Results: </w:t>
      </w:r>
      <w:r w:rsidR="008F4F1D" w:rsidRPr="008F4F1D">
        <w:rPr>
          <w:rFonts w:ascii="Helvetica" w:hAnsi="Helvetica"/>
          <w:b/>
          <w:sz w:val="22"/>
          <w:szCs w:val="24"/>
        </w:rPr>
        <w:t xml:space="preserve">Representative comet assays assessing DNA damage in hippocampal neurons </w:t>
      </w:r>
    </w:p>
    <w:p w14:paraId="4F072B44" w14:textId="77777777" w:rsidR="00AC621E" w:rsidRDefault="00AC621E" w:rsidP="00AC621E">
      <w:pPr>
        <w:numPr>
          <w:ilvl w:val="1"/>
          <w:numId w:val="12"/>
        </w:numPr>
        <w:spacing w:before="240"/>
        <w:jc w:val="both"/>
        <w:outlineLvl w:val="0"/>
        <w:rPr>
          <w:rFonts w:ascii="Helvetica" w:hAnsi="Helvetica" w:cs="Arial"/>
          <w:sz w:val="22"/>
          <w:szCs w:val="24"/>
        </w:rPr>
      </w:pPr>
      <w:r>
        <w:rPr>
          <w:rFonts w:ascii="Helvetica" w:hAnsi="Helvetica" w:cs="Arial"/>
          <w:sz w:val="22"/>
          <w:szCs w:val="24"/>
        </w:rPr>
        <w:t>This first figure shows an example of a comet assay analysis of neuronal cells with and without a comet tail.</w:t>
      </w:r>
    </w:p>
    <w:p w14:paraId="6113A8F1" w14:textId="77777777" w:rsidR="00B61C29" w:rsidRDefault="00AC621E" w:rsidP="00AC621E">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MEDIAL Figure 2.tif</w:t>
      </w:r>
      <w:r w:rsidR="00C3414F">
        <w:rPr>
          <w:rFonts w:ascii="Helvetica" w:hAnsi="Helvetica" w:cs="Arial"/>
          <w:sz w:val="22"/>
          <w:szCs w:val="24"/>
        </w:rPr>
        <w:t xml:space="preserve"> (Video Editor: with “neuronal cells with” please indicate/highlight the image/box on the right; with “without a comet tail” please indicate/highlight the image/box on the left)</w:t>
      </w:r>
    </w:p>
    <w:p w14:paraId="4A450C34" w14:textId="77777777" w:rsidR="00AC621E" w:rsidRPr="00AC621E" w:rsidRDefault="00AC621E" w:rsidP="00B61C29">
      <w:pPr>
        <w:numPr>
          <w:ilvl w:val="1"/>
          <w:numId w:val="12"/>
        </w:numPr>
        <w:spacing w:before="240"/>
        <w:jc w:val="both"/>
        <w:outlineLvl w:val="0"/>
        <w:rPr>
          <w:rFonts w:ascii="Helvetica" w:hAnsi="Helvetica" w:cs="Arial"/>
          <w:sz w:val="22"/>
          <w:szCs w:val="24"/>
        </w:rPr>
      </w:pPr>
      <w:r w:rsidRPr="00AC621E">
        <w:rPr>
          <w:rFonts w:ascii="Helvetica" w:hAnsi="Helvetica"/>
          <w:sz w:val="22"/>
          <w:szCs w:val="24"/>
        </w:rPr>
        <w:lastRenderedPageBreak/>
        <w:t>In this second</w:t>
      </w:r>
      <w:r w:rsidR="00B61C29" w:rsidRPr="00AC621E">
        <w:rPr>
          <w:rFonts w:ascii="Helvetica" w:hAnsi="Helvetica"/>
          <w:sz w:val="22"/>
          <w:szCs w:val="24"/>
        </w:rPr>
        <w:t xml:space="preserve"> </w:t>
      </w:r>
      <w:r w:rsidRPr="00AC621E">
        <w:rPr>
          <w:rFonts w:ascii="Helvetica" w:hAnsi="Helvetica"/>
          <w:sz w:val="22"/>
          <w:szCs w:val="24"/>
        </w:rPr>
        <w:t>comet assay, analyzed using the</w:t>
      </w:r>
      <w:r w:rsidR="00B61C29" w:rsidRPr="00AC621E">
        <w:rPr>
          <w:rFonts w:ascii="Helvetica" w:hAnsi="Helvetica"/>
          <w:sz w:val="22"/>
          <w:szCs w:val="24"/>
        </w:rPr>
        <w:t xml:space="preserve"> Comet Assay software</w:t>
      </w:r>
      <w:r w:rsidRPr="00AC621E">
        <w:rPr>
          <w:rFonts w:ascii="Helvetica" w:hAnsi="Helvetica"/>
          <w:sz w:val="22"/>
          <w:szCs w:val="24"/>
        </w:rPr>
        <w:t>, irradiation of the neuronal cells was determined to induce DNA damage</w:t>
      </w:r>
      <w:r w:rsidR="00B61C29" w:rsidRPr="00AC621E">
        <w:rPr>
          <w:rFonts w:ascii="Helvetica" w:hAnsi="Helvetica"/>
          <w:sz w:val="22"/>
          <w:szCs w:val="24"/>
        </w:rPr>
        <w:t>.</w:t>
      </w:r>
      <w:r w:rsidR="004B582D">
        <w:rPr>
          <w:rFonts w:ascii="Helvetica" w:hAnsi="Helvetica"/>
          <w:sz w:val="22"/>
          <w:szCs w:val="24"/>
        </w:rPr>
        <w:t xml:space="preserve"> As the cells we</w:t>
      </w:r>
      <w:r w:rsidRPr="00AC621E">
        <w:rPr>
          <w:rFonts w:ascii="Helvetica" w:hAnsi="Helvetica"/>
          <w:sz w:val="22"/>
          <w:szCs w:val="24"/>
        </w:rPr>
        <w:t>re subjected to the electrical field, the DNA migrate</w:t>
      </w:r>
      <w:r w:rsidR="004B582D">
        <w:rPr>
          <w:rFonts w:ascii="Helvetica" w:hAnsi="Helvetica"/>
          <w:sz w:val="22"/>
          <w:szCs w:val="24"/>
        </w:rPr>
        <w:t>d</w:t>
      </w:r>
      <w:r w:rsidRPr="00AC621E">
        <w:rPr>
          <w:rFonts w:ascii="Helvetica" w:hAnsi="Helvetica"/>
          <w:sz w:val="22"/>
          <w:szCs w:val="24"/>
        </w:rPr>
        <w:t xml:space="preserve"> at different rates due </w:t>
      </w:r>
      <w:r w:rsidR="0073585E">
        <w:rPr>
          <w:rFonts w:ascii="Helvetica" w:hAnsi="Helvetica"/>
          <w:sz w:val="22"/>
          <w:szCs w:val="24"/>
        </w:rPr>
        <w:t>to differences in size, as</w:t>
      </w:r>
      <w:r w:rsidRPr="00AC621E">
        <w:rPr>
          <w:rFonts w:ascii="Helvetica" w:hAnsi="Helvetica"/>
          <w:sz w:val="22"/>
          <w:szCs w:val="24"/>
        </w:rPr>
        <w:t xml:space="preserve"> subsequently analyzed </w:t>
      </w:r>
      <w:r w:rsidR="0073585E">
        <w:rPr>
          <w:rFonts w:ascii="Helvetica" w:hAnsi="Helvetica"/>
          <w:sz w:val="22"/>
          <w:szCs w:val="24"/>
        </w:rPr>
        <w:t>with</w:t>
      </w:r>
      <w:r w:rsidRPr="00AC621E">
        <w:rPr>
          <w:rFonts w:ascii="Helvetica" w:hAnsi="Helvetica"/>
          <w:sz w:val="22"/>
          <w:szCs w:val="24"/>
        </w:rPr>
        <w:t xml:space="preserve"> the Comet Assay software. This first screen shot shows</w:t>
      </w:r>
      <w:r w:rsidR="00B61C29" w:rsidRPr="00AC621E">
        <w:rPr>
          <w:rFonts w:ascii="Helvetica" w:hAnsi="Helvetica"/>
          <w:sz w:val="22"/>
          <w:szCs w:val="24"/>
        </w:rPr>
        <w:t xml:space="preserve"> </w:t>
      </w:r>
      <w:r w:rsidRPr="00AC621E">
        <w:rPr>
          <w:rFonts w:ascii="Helvetica" w:hAnsi="Helvetica"/>
          <w:sz w:val="22"/>
          <w:szCs w:val="24"/>
        </w:rPr>
        <w:t>r</w:t>
      </w:r>
      <w:r w:rsidR="00B61C29" w:rsidRPr="00AC621E">
        <w:rPr>
          <w:rFonts w:ascii="Helvetica" w:hAnsi="Helvetica"/>
          <w:sz w:val="22"/>
          <w:szCs w:val="24"/>
        </w:rPr>
        <w:t xml:space="preserve">epresentative </w:t>
      </w:r>
      <w:r w:rsidRPr="00AC621E">
        <w:rPr>
          <w:rFonts w:ascii="Helvetica" w:hAnsi="Helvetica"/>
          <w:sz w:val="22"/>
          <w:szCs w:val="24"/>
        </w:rPr>
        <w:t>images</w:t>
      </w:r>
      <w:r w:rsidR="00B61C29" w:rsidRPr="00AC621E">
        <w:rPr>
          <w:rFonts w:ascii="Helvetica" w:hAnsi="Helvetica"/>
          <w:sz w:val="22"/>
          <w:szCs w:val="24"/>
        </w:rPr>
        <w:t xml:space="preserve"> acquired using </w:t>
      </w:r>
      <w:r w:rsidR="0073585E">
        <w:rPr>
          <w:rFonts w:ascii="Helvetica" w:hAnsi="Helvetica"/>
          <w:sz w:val="22"/>
          <w:szCs w:val="24"/>
        </w:rPr>
        <w:t>the</w:t>
      </w:r>
      <w:r w:rsidRPr="00AC621E">
        <w:rPr>
          <w:rFonts w:ascii="Helvetica" w:hAnsi="Helvetica"/>
          <w:sz w:val="22"/>
          <w:szCs w:val="24"/>
        </w:rPr>
        <w:t xml:space="preserve"> fluorescent microscope</w:t>
      </w:r>
      <w:r w:rsidR="00B61C29" w:rsidRPr="00AC621E">
        <w:rPr>
          <w:rFonts w:ascii="Helvetica" w:hAnsi="Helvetica"/>
          <w:sz w:val="22"/>
          <w:szCs w:val="24"/>
        </w:rPr>
        <w:t>.</w:t>
      </w:r>
    </w:p>
    <w:p w14:paraId="55F1FAE2" w14:textId="77777777" w:rsidR="00AC621E" w:rsidRPr="00AC621E" w:rsidRDefault="00E4368D" w:rsidP="00AC621E">
      <w:pPr>
        <w:numPr>
          <w:ilvl w:val="2"/>
          <w:numId w:val="12"/>
        </w:numPr>
        <w:spacing w:before="240"/>
        <w:jc w:val="both"/>
        <w:outlineLvl w:val="0"/>
        <w:rPr>
          <w:rFonts w:ascii="Helvetica" w:hAnsi="Helvetica" w:cs="Arial"/>
          <w:sz w:val="22"/>
          <w:szCs w:val="24"/>
        </w:rPr>
      </w:pPr>
      <w:r>
        <w:rPr>
          <w:rFonts w:ascii="Helvetica" w:hAnsi="Helvetica"/>
          <w:sz w:val="22"/>
          <w:szCs w:val="24"/>
        </w:rPr>
        <w:t xml:space="preserve">LAB MEDIA: Figure 3A.tif </w:t>
      </w:r>
    </w:p>
    <w:p w14:paraId="3F32A1B1" w14:textId="77777777" w:rsidR="00AC621E" w:rsidRPr="00AC621E" w:rsidRDefault="0073585E" w:rsidP="00B61C29">
      <w:pPr>
        <w:numPr>
          <w:ilvl w:val="1"/>
          <w:numId w:val="12"/>
        </w:numPr>
        <w:spacing w:before="240"/>
        <w:jc w:val="both"/>
        <w:outlineLvl w:val="0"/>
        <w:rPr>
          <w:rFonts w:ascii="Helvetica" w:hAnsi="Helvetica" w:cs="Arial"/>
          <w:sz w:val="22"/>
          <w:szCs w:val="24"/>
        </w:rPr>
      </w:pPr>
      <w:r>
        <w:rPr>
          <w:rFonts w:ascii="Helvetica" w:hAnsi="Helvetica"/>
          <w:sz w:val="22"/>
          <w:szCs w:val="24"/>
        </w:rPr>
        <w:t>Using the comet assay program,</w:t>
      </w:r>
      <w:r w:rsidR="00AC621E">
        <w:rPr>
          <w:rFonts w:ascii="Helvetica" w:hAnsi="Helvetica"/>
          <w:sz w:val="22"/>
          <w:szCs w:val="24"/>
        </w:rPr>
        <w:t xml:space="preserve"> c</w:t>
      </w:r>
      <w:r w:rsidR="00B61C29" w:rsidRPr="00B61C29">
        <w:rPr>
          <w:rFonts w:ascii="Helvetica" w:hAnsi="Helvetica"/>
          <w:sz w:val="22"/>
          <w:szCs w:val="24"/>
        </w:rPr>
        <w:t xml:space="preserve">licking on the nucleus or the “comet head” </w:t>
      </w:r>
      <w:r>
        <w:rPr>
          <w:rFonts w:ascii="Helvetica" w:hAnsi="Helvetica"/>
          <w:sz w:val="22"/>
          <w:szCs w:val="24"/>
        </w:rPr>
        <w:t>of one image</w:t>
      </w:r>
    </w:p>
    <w:p w14:paraId="1471EB3B" w14:textId="77777777" w:rsidR="00AC621E" w:rsidRPr="00AC621E" w:rsidRDefault="00AC621E" w:rsidP="00AC621E">
      <w:pPr>
        <w:numPr>
          <w:ilvl w:val="2"/>
          <w:numId w:val="12"/>
        </w:numPr>
        <w:spacing w:before="240"/>
        <w:jc w:val="both"/>
        <w:outlineLvl w:val="0"/>
        <w:rPr>
          <w:rFonts w:ascii="Helvetica" w:hAnsi="Helvetica" w:cs="Arial"/>
          <w:sz w:val="22"/>
          <w:szCs w:val="24"/>
        </w:rPr>
      </w:pPr>
      <w:r>
        <w:rPr>
          <w:rFonts w:ascii="Helvetica" w:hAnsi="Helvetica"/>
          <w:sz w:val="22"/>
          <w:szCs w:val="24"/>
        </w:rPr>
        <w:t xml:space="preserve">LAB MEDIA: Figure 3B.tif </w:t>
      </w:r>
      <w:r w:rsidR="00E53E4E">
        <w:rPr>
          <w:rFonts w:ascii="Helvetica" w:hAnsi="Helvetica"/>
          <w:sz w:val="22"/>
          <w:szCs w:val="24"/>
        </w:rPr>
        <w:t>(Video Editor: Please indicate/highlight the white sphere inside the green dotted circle)</w:t>
      </w:r>
    </w:p>
    <w:p w14:paraId="7159E76F" w14:textId="77777777" w:rsidR="00AC621E" w:rsidRPr="00AC621E" w:rsidRDefault="00B61C29" w:rsidP="00AC621E">
      <w:pPr>
        <w:numPr>
          <w:ilvl w:val="1"/>
          <w:numId w:val="12"/>
        </w:numPr>
        <w:spacing w:before="240"/>
        <w:jc w:val="both"/>
        <w:outlineLvl w:val="0"/>
        <w:rPr>
          <w:rFonts w:ascii="Helvetica" w:hAnsi="Helvetica" w:cs="Arial"/>
          <w:sz w:val="22"/>
          <w:szCs w:val="24"/>
        </w:rPr>
      </w:pPr>
      <w:proofErr w:type="gramStart"/>
      <w:r w:rsidRPr="00B61C29">
        <w:rPr>
          <w:rFonts w:ascii="Helvetica" w:hAnsi="Helvetica"/>
          <w:sz w:val="22"/>
          <w:szCs w:val="24"/>
        </w:rPr>
        <w:t>generate</w:t>
      </w:r>
      <w:r w:rsidR="0073585E">
        <w:rPr>
          <w:rFonts w:ascii="Helvetica" w:hAnsi="Helvetica"/>
          <w:sz w:val="22"/>
          <w:szCs w:val="24"/>
        </w:rPr>
        <w:t>d</w:t>
      </w:r>
      <w:proofErr w:type="gramEnd"/>
      <w:r w:rsidR="004B582D">
        <w:rPr>
          <w:rFonts w:ascii="Helvetica" w:hAnsi="Helvetica"/>
          <w:sz w:val="22"/>
          <w:szCs w:val="24"/>
        </w:rPr>
        <w:t xml:space="preserve"> a fluorescent map, </w:t>
      </w:r>
      <w:r w:rsidRPr="00B61C29">
        <w:rPr>
          <w:rFonts w:ascii="Helvetica" w:hAnsi="Helvetica"/>
          <w:sz w:val="22"/>
          <w:szCs w:val="24"/>
        </w:rPr>
        <w:t>graph</w:t>
      </w:r>
      <w:r w:rsidR="004B582D">
        <w:rPr>
          <w:rFonts w:ascii="Helvetica" w:hAnsi="Helvetica"/>
          <w:sz w:val="22"/>
          <w:szCs w:val="24"/>
        </w:rPr>
        <w:t xml:space="preserve"> and</w:t>
      </w:r>
      <w:r w:rsidR="00AC621E">
        <w:rPr>
          <w:rFonts w:ascii="Helvetica" w:hAnsi="Helvetica"/>
          <w:sz w:val="22"/>
          <w:szCs w:val="24"/>
        </w:rPr>
        <w:t xml:space="preserve"> data table. </w:t>
      </w:r>
      <w:r w:rsidR="00AC621E" w:rsidRPr="00B61C29">
        <w:rPr>
          <w:rFonts w:ascii="Helvetica" w:hAnsi="Helvetica"/>
          <w:sz w:val="22"/>
          <w:szCs w:val="24"/>
        </w:rPr>
        <w:t xml:space="preserve">The more the </w:t>
      </w:r>
      <w:r w:rsidR="004B582D">
        <w:rPr>
          <w:rFonts w:ascii="Helvetica" w:hAnsi="Helvetica"/>
          <w:sz w:val="22"/>
          <w:szCs w:val="24"/>
        </w:rPr>
        <w:t>damage to the D</w:t>
      </w:r>
      <w:r w:rsidR="0073585E">
        <w:rPr>
          <w:rFonts w:ascii="Helvetica" w:hAnsi="Helvetica"/>
          <w:sz w:val="22"/>
          <w:szCs w:val="24"/>
        </w:rPr>
        <w:t>NA, the farther the DNA migrated</w:t>
      </w:r>
      <w:r w:rsidR="00AC621E" w:rsidRPr="00B61C29">
        <w:rPr>
          <w:rFonts w:ascii="Helvetica" w:hAnsi="Helvetica"/>
          <w:sz w:val="22"/>
          <w:szCs w:val="24"/>
        </w:rPr>
        <w:t xml:space="preserve"> ou</w:t>
      </w:r>
      <w:r w:rsidR="004B582D">
        <w:rPr>
          <w:rFonts w:ascii="Helvetica" w:hAnsi="Helvetica"/>
          <w:sz w:val="22"/>
          <w:szCs w:val="24"/>
        </w:rPr>
        <w:t xml:space="preserve">t of the nucleus. This </w:t>
      </w:r>
      <w:r w:rsidR="00EC79DE">
        <w:rPr>
          <w:rFonts w:ascii="Helvetica" w:hAnsi="Helvetica"/>
          <w:sz w:val="22"/>
          <w:szCs w:val="24"/>
        </w:rPr>
        <w:t>resulted in a decrease in the fluorescence</w:t>
      </w:r>
      <w:r w:rsidR="00AC621E" w:rsidRPr="00B61C29">
        <w:rPr>
          <w:rFonts w:ascii="Helvetica" w:hAnsi="Helvetica"/>
          <w:sz w:val="22"/>
          <w:szCs w:val="24"/>
        </w:rPr>
        <w:t xml:space="preserve"> </w:t>
      </w:r>
      <w:r w:rsidR="004B582D">
        <w:rPr>
          <w:rFonts w:ascii="Helvetica" w:hAnsi="Helvetica"/>
          <w:sz w:val="22"/>
          <w:szCs w:val="24"/>
        </w:rPr>
        <w:t xml:space="preserve">intensity in the nucleus, </w:t>
      </w:r>
      <w:r w:rsidR="00EC79DE">
        <w:rPr>
          <w:rFonts w:ascii="Helvetica" w:hAnsi="Helvetica"/>
          <w:sz w:val="22"/>
          <w:szCs w:val="24"/>
        </w:rPr>
        <w:t xml:space="preserve">as </w:t>
      </w:r>
      <w:r w:rsidR="0073585E">
        <w:rPr>
          <w:rFonts w:ascii="Helvetica" w:hAnsi="Helvetica"/>
          <w:sz w:val="22"/>
          <w:szCs w:val="24"/>
        </w:rPr>
        <w:t xml:space="preserve">indicated by the green </w:t>
      </w:r>
      <w:r w:rsidR="00EC79DE">
        <w:rPr>
          <w:rFonts w:ascii="Helvetica" w:hAnsi="Helvetica"/>
          <w:sz w:val="22"/>
          <w:szCs w:val="24"/>
        </w:rPr>
        <w:t>color and</w:t>
      </w:r>
      <w:r w:rsidR="0073585E">
        <w:rPr>
          <w:rFonts w:ascii="Helvetica" w:hAnsi="Helvetica"/>
          <w:sz w:val="22"/>
          <w:szCs w:val="24"/>
        </w:rPr>
        <w:t xml:space="preserve"> </w:t>
      </w:r>
      <w:r w:rsidR="004B582D">
        <w:rPr>
          <w:rFonts w:ascii="Helvetica" w:hAnsi="Helvetica"/>
          <w:sz w:val="22"/>
          <w:szCs w:val="24"/>
        </w:rPr>
        <w:t>a</w:t>
      </w:r>
      <w:r w:rsidR="00AC621E" w:rsidRPr="00B61C29">
        <w:rPr>
          <w:rFonts w:ascii="Helvetica" w:hAnsi="Helvetica"/>
          <w:sz w:val="22"/>
          <w:szCs w:val="24"/>
        </w:rPr>
        <w:t xml:space="preserve">s subsequently </w:t>
      </w:r>
      <w:r w:rsidR="004B582D">
        <w:rPr>
          <w:rFonts w:ascii="Helvetica" w:hAnsi="Helvetica"/>
          <w:sz w:val="22"/>
          <w:szCs w:val="24"/>
        </w:rPr>
        <w:t>detected by the software</w:t>
      </w:r>
      <w:r w:rsidR="00EC79DE">
        <w:rPr>
          <w:rFonts w:ascii="Helvetica" w:hAnsi="Helvetica"/>
          <w:sz w:val="22"/>
          <w:szCs w:val="24"/>
        </w:rPr>
        <w:t>, producing</w:t>
      </w:r>
      <w:r w:rsidR="00AC621E" w:rsidRPr="00B61C29">
        <w:rPr>
          <w:rFonts w:ascii="Helvetica" w:hAnsi="Helvetica"/>
          <w:sz w:val="22"/>
          <w:szCs w:val="24"/>
        </w:rPr>
        <w:t xml:space="preserve"> </w:t>
      </w:r>
      <w:r w:rsidR="00AC621E">
        <w:rPr>
          <w:rFonts w:ascii="Helvetica" w:hAnsi="Helvetica"/>
          <w:sz w:val="22"/>
          <w:szCs w:val="24"/>
        </w:rPr>
        <w:t xml:space="preserve">a </w:t>
      </w:r>
      <w:r w:rsidR="00AC621E" w:rsidRPr="00B61C29">
        <w:rPr>
          <w:rFonts w:ascii="Helvetica" w:hAnsi="Helvetica"/>
          <w:sz w:val="22"/>
          <w:szCs w:val="24"/>
        </w:rPr>
        <w:t xml:space="preserve">higher tail moment. </w:t>
      </w:r>
    </w:p>
    <w:p w14:paraId="21108596" w14:textId="77777777" w:rsidR="00AC621E" w:rsidRPr="00AC621E" w:rsidRDefault="00AC621E" w:rsidP="00AC621E">
      <w:pPr>
        <w:numPr>
          <w:ilvl w:val="2"/>
          <w:numId w:val="12"/>
        </w:numPr>
        <w:spacing w:before="240"/>
        <w:jc w:val="both"/>
        <w:outlineLvl w:val="0"/>
        <w:rPr>
          <w:rFonts w:ascii="Helvetica" w:hAnsi="Helvetica" w:cs="Arial"/>
          <w:sz w:val="22"/>
          <w:szCs w:val="24"/>
        </w:rPr>
      </w:pPr>
      <w:r>
        <w:rPr>
          <w:rFonts w:ascii="Helvetica" w:hAnsi="Helvetica"/>
          <w:sz w:val="22"/>
          <w:szCs w:val="24"/>
        </w:rPr>
        <w:t xml:space="preserve">LAB MEDIA: Figure 3C.tif </w:t>
      </w:r>
      <w:r w:rsidR="00E53E4E">
        <w:rPr>
          <w:rFonts w:ascii="Helvetica" w:hAnsi="Helvetica"/>
          <w:sz w:val="22"/>
          <w:szCs w:val="24"/>
        </w:rPr>
        <w:t>(Video Editor: with “generated a fluorescent map” please highlight the fluorescent sphere in the top half of the yellow dotted c</w:t>
      </w:r>
      <w:r w:rsidR="00AF46BB">
        <w:rPr>
          <w:rFonts w:ascii="Helvetica" w:hAnsi="Helvetica"/>
          <w:sz w:val="22"/>
          <w:szCs w:val="24"/>
        </w:rPr>
        <w:t>ircle; with “graph” please high</w:t>
      </w:r>
      <w:r w:rsidR="00E53E4E">
        <w:rPr>
          <w:rFonts w:ascii="Helvetica" w:hAnsi="Helvetica"/>
          <w:sz w:val="22"/>
          <w:szCs w:val="24"/>
        </w:rPr>
        <w:t xml:space="preserve">light the graph in the bottom half of the yellow dotted circle; with </w:t>
      </w:r>
      <w:r w:rsidR="00AF46BB">
        <w:rPr>
          <w:rFonts w:ascii="Helvetica" w:hAnsi="Helvetica"/>
          <w:sz w:val="22"/>
          <w:szCs w:val="24"/>
        </w:rPr>
        <w:t xml:space="preserve">“data </w:t>
      </w:r>
      <w:r w:rsidR="0073585E">
        <w:rPr>
          <w:rFonts w:ascii="Helvetica" w:hAnsi="Helvetica"/>
          <w:sz w:val="22"/>
          <w:szCs w:val="24"/>
        </w:rPr>
        <w:t>t</w:t>
      </w:r>
      <w:r w:rsidR="00AF46BB">
        <w:rPr>
          <w:rFonts w:ascii="Helvetica" w:hAnsi="Helvetica"/>
          <w:sz w:val="22"/>
          <w:szCs w:val="24"/>
        </w:rPr>
        <w:t>able” please highlight the red dotted oval</w:t>
      </w:r>
      <w:r w:rsidR="00E53E4E">
        <w:rPr>
          <w:rFonts w:ascii="Helvetica" w:hAnsi="Helvetica"/>
          <w:sz w:val="22"/>
          <w:szCs w:val="24"/>
        </w:rPr>
        <w:t>)</w:t>
      </w:r>
    </w:p>
    <w:p w14:paraId="11E19380" w14:textId="77777777" w:rsidR="00E8297E" w:rsidRPr="00E8297E" w:rsidRDefault="0073585E" w:rsidP="00B61C29">
      <w:pPr>
        <w:numPr>
          <w:ilvl w:val="1"/>
          <w:numId w:val="12"/>
        </w:numPr>
        <w:spacing w:before="240"/>
        <w:jc w:val="both"/>
        <w:outlineLvl w:val="0"/>
        <w:rPr>
          <w:rFonts w:ascii="Helvetica" w:hAnsi="Helvetica" w:cs="Arial"/>
          <w:sz w:val="22"/>
          <w:szCs w:val="24"/>
        </w:rPr>
      </w:pPr>
      <w:r>
        <w:rPr>
          <w:rFonts w:ascii="Helvetica" w:hAnsi="Helvetica"/>
          <w:sz w:val="22"/>
          <w:szCs w:val="24"/>
        </w:rPr>
        <w:t>In this final figure,</w:t>
      </w:r>
      <w:r w:rsidR="00AC621E">
        <w:rPr>
          <w:rFonts w:ascii="Helvetica" w:hAnsi="Helvetica"/>
          <w:sz w:val="22"/>
          <w:szCs w:val="24"/>
        </w:rPr>
        <w:t xml:space="preserve"> a</w:t>
      </w:r>
      <w:r w:rsidR="00B61C29" w:rsidRPr="00B61C29">
        <w:rPr>
          <w:rFonts w:ascii="Helvetica" w:hAnsi="Helvetica"/>
          <w:sz w:val="22"/>
          <w:szCs w:val="24"/>
        </w:rPr>
        <w:t xml:space="preserve"> </w:t>
      </w:r>
      <w:r w:rsidR="00AC621E">
        <w:rPr>
          <w:rFonts w:ascii="Helvetica" w:hAnsi="Helvetica"/>
          <w:sz w:val="22"/>
          <w:szCs w:val="24"/>
        </w:rPr>
        <w:t>r</w:t>
      </w:r>
      <w:r w:rsidR="00B61C29" w:rsidRPr="00B61C29">
        <w:rPr>
          <w:rFonts w:ascii="Helvetica" w:hAnsi="Helvetica"/>
          <w:sz w:val="22"/>
          <w:szCs w:val="24"/>
        </w:rPr>
        <w:t xml:space="preserve">epresentative graph </w:t>
      </w:r>
      <w:r w:rsidR="000430F4">
        <w:rPr>
          <w:rFonts w:ascii="Helvetica" w:hAnsi="Helvetica"/>
          <w:sz w:val="22"/>
          <w:szCs w:val="24"/>
        </w:rPr>
        <w:t>of the</w:t>
      </w:r>
      <w:r w:rsidR="00B61C29" w:rsidRPr="00B61C29">
        <w:rPr>
          <w:rFonts w:ascii="Helvetica" w:hAnsi="Helvetica"/>
          <w:sz w:val="22"/>
          <w:szCs w:val="24"/>
        </w:rPr>
        <w:t xml:space="preserve"> mean tail moment obtained by analyzing </w:t>
      </w:r>
      <w:r w:rsidR="000430F4">
        <w:rPr>
          <w:rFonts w:ascii="Helvetica" w:hAnsi="Helvetica"/>
          <w:sz w:val="22"/>
          <w:szCs w:val="24"/>
        </w:rPr>
        <w:t xml:space="preserve">the </w:t>
      </w:r>
      <w:r w:rsidR="00B61C29" w:rsidRPr="00B61C29">
        <w:rPr>
          <w:rFonts w:ascii="Helvetica" w:hAnsi="Helvetica"/>
          <w:sz w:val="22"/>
          <w:szCs w:val="24"/>
        </w:rPr>
        <w:t xml:space="preserve">DNA damage in irradiated and non-irradiated neuronal cells using </w:t>
      </w:r>
      <w:r w:rsidR="00AC621E">
        <w:rPr>
          <w:rFonts w:ascii="Helvetica" w:hAnsi="Helvetica"/>
          <w:sz w:val="22"/>
          <w:szCs w:val="24"/>
        </w:rPr>
        <w:t xml:space="preserve">a </w:t>
      </w:r>
      <w:r w:rsidR="00B61C29" w:rsidRPr="00B61C29">
        <w:rPr>
          <w:rFonts w:ascii="Helvetica" w:hAnsi="Helvetica"/>
          <w:sz w:val="22"/>
          <w:szCs w:val="24"/>
        </w:rPr>
        <w:t>neutral comet assay</w:t>
      </w:r>
      <w:r>
        <w:rPr>
          <w:rFonts w:ascii="Helvetica" w:hAnsi="Helvetica"/>
          <w:sz w:val="22"/>
          <w:szCs w:val="24"/>
        </w:rPr>
        <w:t xml:space="preserve"> is shown</w:t>
      </w:r>
      <w:r w:rsidR="00B61C29" w:rsidRPr="00B61C29">
        <w:rPr>
          <w:rFonts w:ascii="Helvetica" w:hAnsi="Helvetica"/>
          <w:sz w:val="22"/>
          <w:szCs w:val="24"/>
        </w:rPr>
        <w:t>. As expected, 3Gy radiation induce</w:t>
      </w:r>
      <w:r w:rsidR="00AC621E">
        <w:rPr>
          <w:rFonts w:ascii="Helvetica" w:hAnsi="Helvetica"/>
          <w:sz w:val="22"/>
          <w:szCs w:val="24"/>
        </w:rPr>
        <w:t>d</w:t>
      </w:r>
      <w:r w:rsidR="00B61C29" w:rsidRPr="00B61C29">
        <w:rPr>
          <w:rFonts w:ascii="Helvetica" w:hAnsi="Helvetica"/>
          <w:sz w:val="22"/>
          <w:szCs w:val="24"/>
        </w:rPr>
        <w:t xml:space="preserve"> DNA damage</w:t>
      </w:r>
      <w:r w:rsidR="00AC621E">
        <w:rPr>
          <w:rFonts w:ascii="Helvetica" w:hAnsi="Helvetica"/>
          <w:sz w:val="22"/>
          <w:szCs w:val="24"/>
        </w:rPr>
        <w:t>,</w:t>
      </w:r>
      <w:r w:rsidR="00B61C29" w:rsidRPr="00B61C29">
        <w:rPr>
          <w:rFonts w:ascii="Helvetica" w:hAnsi="Helvetica"/>
          <w:sz w:val="22"/>
          <w:szCs w:val="24"/>
        </w:rPr>
        <w:t xml:space="preserve"> as </w:t>
      </w:r>
      <w:r w:rsidR="004B582D">
        <w:rPr>
          <w:rFonts w:ascii="Helvetica" w:hAnsi="Helvetica"/>
          <w:sz w:val="22"/>
          <w:szCs w:val="24"/>
        </w:rPr>
        <w:t>indicated</w:t>
      </w:r>
      <w:r w:rsidR="00B61C29" w:rsidRPr="00B61C29">
        <w:rPr>
          <w:rFonts w:ascii="Helvetica" w:hAnsi="Helvetica"/>
          <w:sz w:val="22"/>
          <w:szCs w:val="24"/>
        </w:rPr>
        <w:t xml:space="preserve"> by the higher mean tail moment in the irradiated neuronal cells. </w:t>
      </w:r>
    </w:p>
    <w:p w14:paraId="15E45E55" w14:textId="77777777" w:rsidR="008E12E6" w:rsidRDefault="00E8297E" w:rsidP="008E12E6">
      <w:pPr>
        <w:numPr>
          <w:ilvl w:val="2"/>
          <w:numId w:val="12"/>
        </w:numPr>
        <w:spacing w:before="240"/>
        <w:jc w:val="both"/>
        <w:outlineLvl w:val="0"/>
        <w:rPr>
          <w:rFonts w:ascii="Helvetica" w:hAnsi="Helvetica" w:cs="Arial"/>
          <w:sz w:val="22"/>
          <w:szCs w:val="24"/>
        </w:rPr>
      </w:pPr>
      <w:r>
        <w:rPr>
          <w:rFonts w:ascii="Helvetica" w:hAnsi="Helvetica"/>
          <w:sz w:val="22"/>
          <w:szCs w:val="24"/>
        </w:rPr>
        <w:t>LAB MEDIA: Figure 4.tif</w:t>
      </w:r>
      <w:r w:rsidR="000430F4">
        <w:rPr>
          <w:rFonts w:ascii="Helvetica" w:hAnsi="Helvetica"/>
          <w:sz w:val="22"/>
          <w:szCs w:val="24"/>
        </w:rPr>
        <w:t xml:space="preserve"> (Video Editor: with “damage in irradiated” please highlight the “IR” only text; with “and non-irradiated” please highlight the “No IR” text; with “higher mean tail moment</w:t>
      </w:r>
      <w:proofErr w:type="gramStart"/>
      <w:r w:rsidR="000430F4">
        <w:rPr>
          <w:rFonts w:ascii="Helvetica" w:hAnsi="Helvetica"/>
          <w:sz w:val="22"/>
          <w:szCs w:val="24"/>
        </w:rPr>
        <w:t>..</w:t>
      </w:r>
      <w:proofErr w:type="gramEnd"/>
      <w:r w:rsidR="000430F4">
        <w:rPr>
          <w:rFonts w:ascii="Helvetica" w:hAnsi="Helvetica"/>
          <w:sz w:val="22"/>
          <w:szCs w:val="24"/>
        </w:rPr>
        <w:t xml:space="preserve"> cells” please highlight the IR data column)</w:t>
      </w:r>
    </w:p>
    <w:p w14:paraId="7503ABA2" w14:textId="77777777" w:rsidR="00B61C29" w:rsidRPr="008E12E6" w:rsidRDefault="00B61C29" w:rsidP="008E12E6">
      <w:pPr>
        <w:spacing w:before="240"/>
        <w:ind w:left="1368"/>
        <w:jc w:val="both"/>
        <w:outlineLvl w:val="0"/>
        <w:rPr>
          <w:rFonts w:ascii="Helvetica" w:hAnsi="Helvetica" w:cs="Arial"/>
          <w:sz w:val="22"/>
          <w:szCs w:val="24"/>
        </w:rPr>
      </w:pPr>
    </w:p>
    <w:p w14:paraId="28DC4E0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26A9426C"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4665FCB4"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19C6C9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78FDD515"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CE481B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2551F3EC"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4076A6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3B8A61D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6D930B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152E45E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2B3D7B7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 xml:space="preserve">Evaluation of </w:t>
      </w:r>
      <w:proofErr w:type="spellStart"/>
      <w:r>
        <w:rPr>
          <w:rFonts w:ascii="Helvetica" w:hAnsi="Helvetica"/>
          <w:sz w:val="20"/>
          <w:lang w:eastAsia="zh-TW"/>
        </w:rPr>
        <w:t>Morpholino</w:t>
      </w:r>
      <w:proofErr w:type="spellEnd"/>
      <w:r>
        <w:rPr>
          <w:rFonts w:ascii="Helvetica" w:hAnsi="Helvetica"/>
          <w:sz w:val="20"/>
          <w:lang w:eastAsia="zh-TW"/>
        </w:rPr>
        <w:t xml:space="preserve"> Injection and Knockdown</w:t>
      </w:r>
    </w:p>
    <w:p w14:paraId="70B5C94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w:t>
      </w:r>
      <w:proofErr w:type="spellStart"/>
      <w:r w:rsidRPr="00FB038C">
        <w:rPr>
          <w:rFonts w:ascii="Helvetica" w:hAnsi="Helvetica"/>
          <w:sz w:val="20"/>
          <w:lang w:eastAsia="zh-TW"/>
        </w:rPr>
        <w:t>morpholino</w:t>
      </w:r>
      <w:proofErr w:type="spellEnd"/>
      <w:r w:rsidRPr="00FB038C">
        <w:rPr>
          <w:rFonts w:ascii="Helvetica" w:hAnsi="Helvetica"/>
          <w:sz w:val="20"/>
          <w:lang w:eastAsia="zh-TW"/>
        </w:rPr>
        <w:t xml:space="preserve"> injection and mRNA injection are shown here. The    </w:t>
      </w:r>
    </w:p>
    <w:p w14:paraId="08F6EB0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lastRenderedPageBreak/>
        <w:t xml:space="preserve">        </w:t>
      </w:r>
      <w:proofErr w:type="spellStart"/>
      <w:proofErr w:type="gramStart"/>
      <w:r w:rsidRPr="00FB038C">
        <w:rPr>
          <w:rFonts w:ascii="Helvetica" w:hAnsi="Helvetica"/>
          <w:sz w:val="20"/>
          <w:lang w:eastAsia="zh-TW"/>
        </w:rPr>
        <w:t>uninjected</w:t>
      </w:r>
      <w:proofErr w:type="spellEnd"/>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03A4382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14:paraId="4E0AEF4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14898E9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 xml:space="preserve">5.2   However, embryos injected with the </w:t>
      </w:r>
      <w:proofErr w:type="spellStart"/>
      <w:r w:rsidRPr="00FB038C">
        <w:rPr>
          <w:rFonts w:ascii="Helvetica" w:hAnsi="Helvetica"/>
          <w:sz w:val="20"/>
        </w:rPr>
        <w:t>morpholino</w:t>
      </w:r>
      <w:proofErr w:type="spellEnd"/>
      <w:r w:rsidRPr="00FB038C">
        <w:rPr>
          <w:rFonts w:ascii="Helvetica" w:hAnsi="Helvetica"/>
          <w:sz w:val="20"/>
        </w:rPr>
        <w:t xml:space="preserve"> heg_e3i3_egfr1, which knocks down </w:t>
      </w:r>
      <w:proofErr w:type="spellStart"/>
      <w:r w:rsidRPr="00FB038C">
        <w:rPr>
          <w:rFonts w:ascii="Helvetica" w:hAnsi="Helvetica"/>
          <w:sz w:val="20"/>
        </w:rPr>
        <w:t>Heg</w:t>
      </w:r>
      <w:proofErr w:type="spellEnd"/>
      <w:r w:rsidRPr="00FB038C">
        <w:rPr>
          <w:rFonts w:ascii="Helvetica" w:hAnsi="Helvetica"/>
          <w:sz w:val="20"/>
        </w:rPr>
        <w:t xml:space="preserve"> isoforms</w:t>
      </w:r>
    </w:p>
    <w:p w14:paraId="7C2F377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14:paraId="3A70254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7B51F1A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11B1432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5869155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w:t>
      </w:r>
      <w:proofErr w:type="spellStart"/>
      <w:r w:rsidRPr="00FB038C">
        <w:rPr>
          <w:rFonts w:ascii="Helvetica" w:hAnsi="Helvetica"/>
          <w:sz w:val="20"/>
          <w:lang w:eastAsia="zh-TW"/>
        </w:rPr>
        <w:t>uninjected</w:t>
      </w:r>
      <w:proofErr w:type="spellEnd"/>
      <w:r w:rsidRPr="00FB038C">
        <w:rPr>
          <w:rFonts w:ascii="Helvetica" w:hAnsi="Helvetica"/>
          <w:sz w:val="20"/>
          <w:lang w:eastAsia="zh-TW"/>
        </w:rPr>
        <w:t xml:space="preserve"> controls look normal </w:t>
      </w:r>
    </w:p>
    <w:p w14:paraId="526487F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75C0F50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0684253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w:t>
      </w:r>
      <w:proofErr w:type="spellStart"/>
      <w:r w:rsidRPr="00FB038C">
        <w:rPr>
          <w:rFonts w:ascii="Helvetica" w:hAnsi="Helvetica"/>
          <w:sz w:val="20"/>
          <w:lang w:eastAsia="zh-TW"/>
        </w:rPr>
        <w:t>cyclopia</w:t>
      </w:r>
      <w:proofErr w:type="spellEnd"/>
      <w:r w:rsidRPr="00FB038C">
        <w:rPr>
          <w:rFonts w:ascii="Helvetica" w:hAnsi="Helvetica"/>
          <w:sz w:val="20"/>
          <w:lang w:eastAsia="zh-TW"/>
        </w:rPr>
        <w:t xml:space="preserve">     </w:t>
      </w:r>
    </w:p>
    <w:p w14:paraId="16959B5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0475D81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7F0932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2349DEA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2"/>
          <w:lang w:eastAsia="zh-TW"/>
        </w:rPr>
      </w:pPr>
      <w:r w:rsidRPr="00FB038C">
        <w:rPr>
          <w:rFonts w:ascii="Helvetica" w:hAnsi="Helvetica"/>
          <w:sz w:val="20"/>
          <w:lang w:eastAsia="zh-TW"/>
        </w:rPr>
        <w:t>http://www.jove.com/index/Details.stp?ID=1597</w:t>
      </w:r>
    </w:p>
    <w:p w14:paraId="63EEF824" w14:textId="77777777" w:rsidR="00CE10F2" w:rsidRPr="00FB038C" w:rsidRDefault="00CE10F2" w:rsidP="008C44D4">
      <w:pPr>
        <w:spacing w:line="480" w:lineRule="auto"/>
        <w:rPr>
          <w:rFonts w:ascii="Helvetica" w:hAnsi="Helvetica"/>
          <w:b/>
          <w:sz w:val="22"/>
          <w:lang w:eastAsia="zh-TW"/>
        </w:rPr>
      </w:pPr>
    </w:p>
    <w:p w14:paraId="61B2709E" w14:textId="77777777"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15973AB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Below are statements we would like you to complete that summarize and conclude the video. </w:t>
      </w:r>
      <w:r w:rsidRPr="0098712D">
        <w:rPr>
          <w:rFonts w:ascii="Helvetica" w:hAnsi="Helvetica"/>
          <w:sz w:val="22"/>
          <w:highlight w:val="yellow"/>
        </w:rPr>
        <w:t>Only one statement should be chosen and completed per author who will be on camera demonstrating the protocol.</w:t>
      </w:r>
      <w:r>
        <w:rPr>
          <w:rFonts w:ascii="Helvetica" w:hAnsi="Helvetica"/>
          <w:sz w:val="22"/>
        </w:rPr>
        <w:t xml:space="preserve"> In addition to choosing and filling out the appropriate statement, please enter the name of the individual who will say each line. You may revise the given prompts if necessary to better fit your protocol.</w:t>
      </w:r>
    </w:p>
    <w:p w14:paraId="65B32AE2" w14:textId="77777777" w:rsidR="00CE10F2" w:rsidRDefault="00CE10F2" w:rsidP="00CE10F2">
      <w:pPr>
        <w:ind w:left="360"/>
        <w:jc w:val="both"/>
        <w:rPr>
          <w:rFonts w:ascii="Helvetica" w:hAnsi="Helvetica"/>
          <w:b/>
          <w:sz w:val="22"/>
        </w:rPr>
      </w:pPr>
    </w:p>
    <w:p w14:paraId="2580FBBE" w14:textId="77777777" w:rsidR="00CE10F2" w:rsidRPr="00E4368D" w:rsidRDefault="00DF691E" w:rsidP="00CE10F2">
      <w:pPr>
        <w:numPr>
          <w:ilvl w:val="1"/>
          <w:numId w:val="12"/>
        </w:numPr>
        <w:spacing w:before="240"/>
        <w:jc w:val="both"/>
        <w:outlineLvl w:val="0"/>
        <w:rPr>
          <w:rFonts w:ascii="Helvetica" w:hAnsi="Helvetica" w:cs="Arial"/>
          <w:sz w:val="22"/>
          <w:szCs w:val="24"/>
        </w:rPr>
      </w:pPr>
      <w:r w:rsidRPr="00E4368D">
        <w:rPr>
          <w:rFonts w:ascii="Helvetica" w:hAnsi="Helvetica" w:cs="Arial"/>
          <w:sz w:val="22"/>
          <w:szCs w:val="24"/>
        </w:rPr>
        <w:t>Somaira Nowsheen</w:t>
      </w:r>
      <w:r w:rsidR="00E4368D" w:rsidRPr="00E4368D">
        <w:rPr>
          <w:rFonts w:ascii="Helvetica" w:hAnsi="Helvetica" w:cs="Arial"/>
          <w:sz w:val="22"/>
          <w:szCs w:val="24"/>
        </w:rPr>
        <w:t>:</w:t>
      </w:r>
      <w:r w:rsidR="00CE10F2" w:rsidRPr="00E4368D">
        <w:rPr>
          <w:rFonts w:ascii="Helvetica" w:hAnsi="Helvetica" w:cs="Arial"/>
          <w:sz w:val="22"/>
          <w:szCs w:val="24"/>
        </w:rPr>
        <w:t xml:space="preserve"> While attempting this procedure, it’s important to remember to </w:t>
      </w:r>
      <w:r w:rsidR="0095688C" w:rsidRPr="00E4368D">
        <w:rPr>
          <w:rFonts w:ascii="Helvetica" w:hAnsi="Helvetica" w:cs="Arial"/>
          <w:sz w:val="22"/>
          <w:szCs w:val="24"/>
        </w:rPr>
        <w:t xml:space="preserve">handle </w:t>
      </w:r>
      <w:r w:rsidR="008E12E6">
        <w:rPr>
          <w:rFonts w:ascii="Helvetica" w:hAnsi="Helvetica" w:cs="Arial"/>
          <w:sz w:val="22"/>
          <w:szCs w:val="24"/>
        </w:rPr>
        <w:t xml:space="preserve">the </w:t>
      </w:r>
      <w:r w:rsidR="0095688C" w:rsidRPr="00E4368D">
        <w:rPr>
          <w:rFonts w:ascii="Helvetica" w:hAnsi="Helvetica" w:cs="Arial"/>
          <w:sz w:val="22"/>
          <w:szCs w:val="24"/>
        </w:rPr>
        <w:t>cells carefully, prevent</w:t>
      </w:r>
      <w:r w:rsidR="008E12E6">
        <w:rPr>
          <w:rFonts w:ascii="Helvetica" w:hAnsi="Helvetica" w:cs="Arial"/>
          <w:sz w:val="22"/>
          <w:szCs w:val="24"/>
        </w:rPr>
        <w:t xml:space="preserve"> exposure to direct light</w:t>
      </w:r>
      <w:r w:rsidR="0036157B">
        <w:rPr>
          <w:rFonts w:ascii="Helvetica" w:hAnsi="Helvetica" w:cs="Arial"/>
          <w:sz w:val="22"/>
          <w:szCs w:val="24"/>
        </w:rPr>
        <w:t>,</w:t>
      </w:r>
      <w:r w:rsidR="008E12E6">
        <w:rPr>
          <w:rFonts w:ascii="Helvetica" w:hAnsi="Helvetica" w:cs="Arial"/>
          <w:sz w:val="22"/>
          <w:szCs w:val="24"/>
        </w:rPr>
        <w:t xml:space="preserve"> and</w:t>
      </w:r>
      <w:r w:rsidR="00E4368D" w:rsidRPr="00E4368D">
        <w:rPr>
          <w:rFonts w:ascii="Helvetica" w:hAnsi="Helvetica" w:cs="Arial"/>
          <w:sz w:val="22"/>
          <w:szCs w:val="24"/>
        </w:rPr>
        <w:t xml:space="preserve"> </w:t>
      </w:r>
      <w:r w:rsidR="0095688C" w:rsidRPr="00E4368D">
        <w:rPr>
          <w:rFonts w:ascii="Helvetica" w:hAnsi="Helvetica" w:cs="Arial"/>
          <w:sz w:val="22"/>
          <w:szCs w:val="24"/>
        </w:rPr>
        <w:t xml:space="preserve">control the temperature and </w:t>
      </w:r>
      <w:proofErr w:type="spellStart"/>
      <w:r w:rsidR="0095688C" w:rsidRPr="00E4368D">
        <w:rPr>
          <w:rFonts w:ascii="Helvetica" w:hAnsi="Helvetica" w:cs="Arial"/>
          <w:sz w:val="22"/>
          <w:szCs w:val="24"/>
        </w:rPr>
        <w:t>pH.</w:t>
      </w:r>
      <w:proofErr w:type="spellEnd"/>
      <w:r w:rsidR="0036157B">
        <w:rPr>
          <w:rFonts w:ascii="Helvetica" w:hAnsi="Helvetica" w:cs="Arial"/>
          <w:sz w:val="22"/>
          <w:szCs w:val="24"/>
        </w:rPr>
        <w:t xml:space="preserve">  This is to prevent any extraneous stresses on the cells, which could alter results.</w:t>
      </w:r>
    </w:p>
    <w:p w14:paraId="6046611E" w14:textId="77777777" w:rsidR="00CE10F2" w:rsidRPr="00E4368D" w:rsidRDefault="00DF691E" w:rsidP="00CE10F2">
      <w:pPr>
        <w:numPr>
          <w:ilvl w:val="1"/>
          <w:numId w:val="12"/>
        </w:numPr>
        <w:spacing w:before="240"/>
        <w:jc w:val="both"/>
        <w:outlineLvl w:val="0"/>
        <w:rPr>
          <w:rFonts w:ascii="Helvetica" w:hAnsi="Helvetica" w:cs="Arial"/>
          <w:sz w:val="22"/>
          <w:szCs w:val="24"/>
        </w:rPr>
      </w:pPr>
      <w:r w:rsidRPr="00E4368D">
        <w:rPr>
          <w:rFonts w:ascii="Helvetica" w:hAnsi="Helvetica" w:cs="Arial"/>
          <w:sz w:val="22"/>
          <w:szCs w:val="24"/>
        </w:rPr>
        <w:t>Eddy Yang</w:t>
      </w:r>
      <w:r w:rsidR="00E4368D" w:rsidRPr="00E4368D">
        <w:rPr>
          <w:rFonts w:ascii="Helvetica" w:hAnsi="Helvetica" w:cs="Arial"/>
          <w:sz w:val="22"/>
          <w:szCs w:val="24"/>
        </w:rPr>
        <w:t>:</w:t>
      </w:r>
      <w:r w:rsidR="00CE10F2" w:rsidRPr="00E4368D">
        <w:rPr>
          <w:rFonts w:ascii="Helvetica" w:hAnsi="Helvetica" w:cs="Arial"/>
          <w:sz w:val="22"/>
          <w:szCs w:val="24"/>
        </w:rPr>
        <w:t xml:space="preserve"> Following this procedure, other methods </w:t>
      </w:r>
      <w:r w:rsidR="0036157B">
        <w:rPr>
          <w:rFonts w:ascii="Helvetica" w:hAnsi="Helvetica" w:cs="Arial"/>
          <w:sz w:val="22"/>
          <w:szCs w:val="24"/>
        </w:rPr>
        <w:t>such as</w:t>
      </w:r>
      <w:r w:rsidR="0036157B" w:rsidRPr="00E4368D">
        <w:rPr>
          <w:rFonts w:ascii="Helvetica" w:hAnsi="Helvetica" w:cs="Arial"/>
          <w:sz w:val="22"/>
          <w:szCs w:val="24"/>
        </w:rPr>
        <w:t xml:space="preserve"> </w:t>
      </w:r>
      <w:r w:rsidR="009B5D3F" w:rsidRPr="00E4368D">
        <w:rPr>
          <w:rFonts w:ascii="Helvetica" w:hAnsi="Helvetica" w:cs="Arial"/>
          <w:sz w:val="22"/>
          <w:szCs w:val="24"/>
        </w:rPr>
        <w:t xml:space="preserve">analysis of DNA damage and repair foci via </w:t>
      </w:r>
      <w:proofErr w:type="gramStart"/>
      <w:r w:rsidR="009B5D3F" w:rsidRPr="00E4368D">
        <w:rPr>
          <w:rFonts w:ascii="Helvetica" w:hAnsi="Helvetica" w:cs="Arial"/>
          <w:sz w:val="22"/>
          <w:szCs w:val="24"/>
        </w:rPr>
        <w:t>immunofluorescence</w:t>
      </w:r>
      <w:r w:rsidR="008E12E6">
        <w:rPr>
          <w:rFonts w:ascii="Helvetica" w:hAnsi="Helvetica" w:cs="Arial"/>
          <w:sz w:val="22"/>
          <w:szCs w:val="24"/>
        </w:rPr>
        <w:t>,</w:t>
      </w:r>
      <w:proofErr w:type="gramEnd"/>
      <w:r w:rsidR="0095688C" w:rsidRPr="00E4368D">
        <w:rPr>
          <w:rFonts w:ascii="Helvetica" w:hAnsi="Helvetica" w:cs="Arial"/>
          <w:sz w:val="22"/>
          <w:szCs w:val="24"/>
        </w:rPr>
        <w:t xml:space="preserve"> </w:t>
      </w:r>
      <w:r w:rsidR="00CE10F2" w:rsidRPr="00E4368D">
        <w:rPr>
          <w:rFonts w:ascii="Helvetica" w:hAnsi="Helvetica" w:cs="Arial"/>
          <w:sz w:val="22"/>
          <w:szCs w:val="24"/>
        </w:rPr>
        <w:t xml:space="preserve">can be performed in order to answer additional questions </w:t>
      </w:r>
      <w:r w:rsidR="008E12E6">
        <w:rPr>
          <w:rFonts w:ascii="Helvetica" w:hAnsi="Helvetica" w:cs="Arial"/>
          <w:sz w:val="22"/>
          <w:szCs w:val="24"/>
        </w:rPr>
        <w:t>about</w:t>
      </w:r>
      <w:r w:rsidR="00CE10F2" w:rsidRPr="00E4368D">
        <w:rPr>
          <w:rFonts w:ascii="Helvetica" w:hAnsi="Helvetica" w:cs="Arial"/>
          <w:sz w:val="22"/>
          <w:szCs w:val="24"/>
        </w:rPr>
        <w:t xml:space="preserve"> </w:t>
      </w:r>
      <w:r w:rsidR="009B5D3F" w:rsidRPr="00E4368D">
        <w:rPr>
          <w:rFonts w:ascii="Helvetica" w:hAnsi="Helvetica" w:cs="Arial"/>
          <w:sz w:val="22"/>
          <w:szCs w:val="24"/>
        </w:rPr>
        <w:t>which</w:t>
      </w:r>
      <w:r w:rsidR="0095688C" w:rsidRPr="00E4368D">
        <w:rPr>
          <w:rFonts w:ascii="Helvetica" w:hAnsi="Helvetica" w:cs="Arial"/>
          <w:sz w:val="22"/>
          <w:szCs w:val="24"/>
        </w:rPr>
        <w:t xml:space="preserve"> repair pathways </w:t>
      </w:r>
      <w:r w:rsidR="009B5D3F" w:rsidRPr="00E4368D">
        <w:rPr>
          <w:rFonts w:ascii="Helvetica" w:hAnsi="Helvetica" w:cs="Arial"/>
          <w:sz w:val="22"/>
          <w:szCs w:val="24"/>
        </w:rPr>
        <w:t>are altered</w:t>
      </w:r>
      <w:r w:rsidR="00E4368D" w:rsidRPr="00E4368D">
        <w:rPr>
          <w:rFonts w:ascii="Helvetica" w:hAnsi="Helvetica" w:cs="Arial"/>
          <w:sz w:val="22"/>
          <w:szCs w:val="24"/>
        </w:rPr>
        <w:t>.</w:t>
      </w:r>
      <w:bookmarkStart w:id="0" w:name="_GoBack"/>
      <w:r w:rsidR="0036157B">
        <w:rPr>
          <w:rFonts w:ascii="Helvetica" w:hAnsi="Helvetica" w:cs="Arial"/>
          <w:sz w:val="22"/>
          <w:szCs w:val="24"/>
        </w:rPr>
        <w:t xml:space="preserve">  For example, immunofluorescence for Rad51 or phosphor-DNA-</w:t>
      </w:r>
      <w:proofErr w:type="spellStart"/>
      <w:r w:rsidR="0036157B">
        <w:rPr>
          <w:rFonts w:ascii="Helvetica" w:hAnsi="Helvetica" w:cs="Arial"/>
          <w:sz w:val="22"/>
          <w:szCs w:val="24"/>
        </w:rPr>
        <w:t>Pk</w:t>
      </w:r>
      <w:proofErr w:type="spellEnd"/>
      <w:r w:rsidR="0036157B">
        <w:rPr>
          <w:rFonts w:ascii="Helvetica" w:hAnsi="Helvetica" w:cs="Arial"/>
          <w:sz w:val="22"/>
          <w:szCs w:val="24"/>
        </w:rPr>
        <w:t xml:space="preserve"> foci can be performed to determine homologous recombination repair or </w:t>
      </w:r>
      <w:proofErr w:type="spellStart"/>
      <w:r w:rsidR="0036157B">
        <w:rPr>
          <w:rFonts w:ascii="Helvetica" w:hAnsi="Helvetica" w:cs="Arial"/>
          <w:sz w:val="22"/>
          <w:szCs w:val="24"/>
        </w:rPr>
        <w:t>nonhomologous</w:t>
      </w:r>
      <w:proofErr w:type="spellEnd"/>
      <w:r w:rsidR="0036157B">
        <w:rPr>
          <w:rFonts w:ascii="Helvetica" w:hAnsi="Helvetica" w:cs="Arial"/>
          <w:sz w:val="22"/>
          <w:szCs w:val="24"/>
        </w:rPr>
        <w:t xml:space="preserve"> end joining repair, respectively.</w:t>
      </w:r>
      <w:bookmarkEnd w:id="0"/>
    </w:p>
    <w:p w14:paraId="0708A57A"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sidR="008C44D4">
        <w:rPr>
          <w:rFonts w:ascii="Helvetica" w:hAnsi="Helvetica"/>
          <w:sz w:val="22"/>
        </w:rPr>
        <w:t xml:space="preserve">  </w:t>
      </w:r>
    </w:p>
    <w:p w14:paraId="71C0EA2C" w14:textId="77777777" w:rsidR="00CE10F2" w:rsidRPr="00FB038C" w:rsidRDefault="00CE10F2">
      <w:pPr>
        <w:pStyle w:val="BodyText"/>
        <w:rPr>
          <w:rFonts w:ascii="Helvetica" w:hAnsi="Helvetica"/>
          <w:i w:val="0"/>
          <w:sz w:val="22"/>
        </w:rPr>
      </w:pPr>
    </w:p>
    <w:p w14:paraId="10E48450"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29B49AF3" w14:textId="77777777" w:rsidR="00CE10F2" w:rsidRPr="00FB038C" w:rsidRDefault="00CE10F2" w:rsidP="00CE10F2">
      <w:pPr>
        <w:pStyle w:val="BodyText"/>
        <w:outlineLvl w:val="0"/>
        <w:rPr>
          <w:rFonts w:ascii="Helvetica" w:hAnsi="Helvetica"/>
          <w:b/>
          <w:i w:val="0"/>
          <w:sz w:val="22"/>
          <w:u w:val="single"/>
        </w:rPr>
      </w:pPr>
    </w:p>
    <w:p w14:paraId="10A9245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3E4AD3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6D6285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50D67A2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4F182CB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D7925F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14:paraId="5BB1CC91" w14:textId="77777777" w:rsidR="00CE10F2" w:rsidRPr="00FB038C" w:rsidRDefault="00CE10F2">
      <w:pPr>
        <w:pStyle w:val="BodyText"/>
        <w:rPr>
          <w:rFonts w:ascii="Helvetica" w:hAnsi="Helvetica"/>
          <w:i w:val="0"/>
          <w:sz w:val="22"/>
        </w:rPr>
      </w:pPr>
    </w:p>
    <w:p w14:paraId="4F01C917" w14:textId="77777777" w:rsidR="00E4368D" w:rsidRDefault="00E4368D" w:rsidP="00CE10F2">
      <w:pPr>
        <w:pStyle w:val="BodyText"/>
        <w:outlineLvl w:val="0"/>
        <w:rPr>
          <w:rFonts w:ascii="Helvetica" w:hAnsi="Helvetica"/>
          <w:i w:val="0"/>
          <w:sz w:val="22"/>
        </w:rPr>
      </w:pPr>
      <w:r>
        <w:rPr>
          <w:rFonts w:ascii="Helvetica" w:hAnsi="Helvetica"/>
          <w:i w:val="0"/>
          <w:sz w:val="22"/>
        </w:rPr>
        <w:t>Figure 1.tif</w:t>
      </w:r>
    </w:p>
    <w:p w14:paraId="128C5F36" w14:textId="77777777" w:rsidR="00E4368D" w:rsidRPr="00FB038C" w:rsidRDefault="00E4368D" w:rsidP="00E4368D">
      <w:pPr>
        <w:pStyle w:val="BodyText"/>
        <w:outlineLvl w:val="0"/>
        <w:rPr>
          <w:rFonts w:ascii="Helvetica" w:hAnsi="Helvetica"/>
          <w:i w:val="0"/>
          <w:sz w:val="22"/>
        </w:rPr>
      </w:pPr>
      <w:r>
        <w:rPr>
          <w:rFonts w:ascii="Helvetica" w:hAnsi="Helvetica"/>
          <w:i w:val="0"/>
          <w:sz w:val="22"/>
        </w:rPr>
        <w:lastRenderedPageBreak/>
        <w:t>Figure 1.tifFigure 3B.tif</w:t>
      </w:r>
    </w:p>
    <w:p w14:paraId="2E2D44A7" w14:textId="77777777" w:rsidR="00E4368D" w:rsidRPr="00FB038C" w:rsidRDefault="00E4368D" w:rsidP="00E4368D">
      <w:pPr>
        <w:pStyle w:val="BodyText"/>
        <w:outlineLvl w:val="0"/>
        <w:rPr>
          <w:rFonts w:ascii="Helvetica" w:hAnsi="Helvetica"/>
          <w:i w:val="0"/>
          <w:sz w:val="22"/>
        </w:rPr>
      </w:pPr>
      <w:r>
        <w:rPr>
          <w:rFonts w:ascii="Helvetica" w:hAnsi="Helvetica"/>
          <w:i w:val="0"/>
          <w:sz w:val="22"/>
        </w:rPr>
        <w:t>Figure 3C.tif</w:t>
      </w:r>
    </w:p>
    <w:p w14:paraId="19AF90B0" w14:textId="77777777" w:rsidR="00E4368D" w:rsidRPr="00FB038C" w:rsidRDefault="00E4368D" w:rsidP="00E4368D">
      <w:pPr>
        <w:pStyle w:val="BodyText"/>
        <w:outlineLvl w:val="0"/>
        <w:rPr>
          <w:rFonts w:ascii="Helvetica" w:hAnsi="Helvetica"/>
          <w:i w:val="0"/>
          <w:sz w:val="22"/>
        </w:rPr>
      </w:pPr>
      <w:r>
        <w:rPr>
          <w:rFonts w:ascii="Helvetica" w:hAnsi="Helvetica"/>
          <w:i w:val="0"/>
          <w:sz w:val="22"/>
        </w:rPr>
        <w:t>Figure 4.tif</w:t>
      </w:r>
    </w:p>
    <w:p w14:paraId="7F4E777E" w14:textId="77777777" w:rsidR="00CE10F2" w:rsidRPr="00FB038C" w:rsidRDefault="00CE10F2" w:rsidP="00CE10F2">
      <w:pPr>
        <w:pStyle w:val="BodyText"/>
        <w:outlineLvl w:val="0"/>
        <w:rPr>
          <w:rFonts w:ascii="Helvetica" w:hAnsi="Helvetica"/>
          <w:i w:val="0"/>
          <w:sz w:val="22"/>
        </w:rPr>
      </w:pPr>
    </w:p>
    <w:p w14:paraId="004B0886" w14:textId="77777777" w:rsidR="00CE10F2" w:rsidRPr="00FB038C" w:rsidRDefault="00CE10F2">
      <w:pPr>
        <w:pStyle w:val="BodyText"/>
        <w:rPr>
          <w:rFonts w:ascii="Helvetica" w:hAnsi="Helvetica"/>
          <w:i w:val="0"/>
          <w:sz w:val="22"/>
        </w:rPr>
      </w:pPr>
    </w:p>
    <w:p w14:paraId="5992B7F2" w14:textId="77777777" w:rsidR="00CE10F2" w:rsidRPr="00FB038C" w:rsidRDefault="00CE10F2">
      <w:pPr>
        <w:pStyle w:val="BodyText"/>
        <w:rPr>
          <w:rFonts w:ascii="Helvetica" w:hAnsi="Helvetica"/>
          <w:b/>
          <w:i w:val="0"/>
          <w:sz w:val="22"/>
        </w:rPr>
      </w:pPr>
    </w:p>
    <w:p w14:paraId="6CA7B2C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7881774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9CA68B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052000B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7C7090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69B10D2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8528E4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2229E07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B95DDF2"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7F707223"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7D7B821"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2A74F" w14:textId="77777777" w:rsidR="00BB6B72" w:rsidRDefault="00BB6B72">
      <w:r>
        <w:separator/>
      </w:r>
    </w:p>
  </w:endnote>
  <w:endnote w:type="continuationSeparator" w:id="0">
    <w:p w14:paraId="7190F998" w14:textId="77777777" w:rsidR="00BB6B72" w:rsidRDefault="00BB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136A0" w14:textId="77777777" w:rsidR="0073585E" w:rsidRDefault="0073585E" w:rsidP="00CE10F2">
    <w:pPr>
      <w:pStyle w:val="Footer"/>
      <w:jc w:val="center"/>
    </w:pPr>
    <w:r>
      <w:sym w:font="Symbol" w:char="F0D3"/>
    </w:r>
    <w:r>
      <w:t xml:space="preserve"> 2011, Journal of Visualized Experiments</w:t>
    </w:r>
  </w:p>
  <w:p w14:paraId="758968BF" w14:textId="77777777" w:rsidR="0073585E" w:rsidRDefault="0073585E"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F96F0" w14:textId="77777777" w:rsidR="00BB6B72" w:rsidRDefault="00BB6B72">
      <w:r>
        <w:separator/>
      </w:r>
    </w:p>
  </w:footnote>
  <w:footnote w:type="continuationSeparator" w:id="0">
    <w:p w14:paraId="011C8D23" w14:textId="77777777" w:rsidR="00BB6B72" w:rsidRDefault="00BB6B7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A20424"/>
    <w:multiLevelType w:val="hybridMultilevel"/>
    <w:tmpl w:val="1FA66DF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96272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3AE7B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673534BC"/>
    <w:multiLevelType w:val="multilevel"/>
    <w:tmpl w:val="0C08E74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4"/>
  </w:num>
  <w:num w:numId="3">
    <w:abstractNumId w:val="6"/>
  </w:num>
  <w:num w:numId="4">
    <w:abstractNumId w:val="5"/>
  </w:num>
  <w:num w:numId="5">
    <w:abstractNumId w:val="10"/>
  </w:num>
  <w:num w:numId="6">
    <w:abstractNumId w:val="16"/>
  </w:num>
  <w:num w:numId="7">
    <w:abstractNumId w:val="3"/>
  </w:num>
  <w:num w:numId="8">
    <w:abstractNumId w:val="11"/>
  </w:num>
  <w:num w:numId="9">
    <w:abstractNumId w:val="17"/>
  </w:num>
  <w:num w:numId="10">
    <w:abstractNumId w:val="20"/>
  </w:num>
  <w:num w:numId="11">
    <w:abstractNumId w:val="13"/>
  </w:num>
  <w:num w:numId="12">
    <w:abstractNumId w:val="18"/>
  </w:num>
  <w:num w:numId="13">
    <w:abstractNumId w:val="14"/>
  </w:num>
  <w:num w:numId="14">
    <w:abstractNumId w:val="12"/>
  </w:num>
  <w:num w:numId="15">
    <w:abstractNumId w:val="15"/>
  </w:num>
  <w:num w:numId="16">
    <w:abstractNumId w:val="0"/>
  </w:num>
  <w:num w:numId="17">
    <w:abstractNumId w:val="1"/>
  </w:num>
  <w:num w:numId="18">
    <w:abstractNumId w:val="2"/>
  </w:num>
  <w:num w:numId="19">
    <w:abstractNumId w:val="19"/>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1626A"/>
    <w:rsid w:val="00016770"/>
    <w:rsid w:val="000430F4"/>
    <w:rsid w:val="00101225"/>
    <w:rsid w:val="001275FB"/>
    <w:rsid w:val="001673E1"/>
    <w:rsid w:val="001A7AF2"/>
    <w:rsid w:val="001D6D82"/>
    <w:rsid w:val="0024526D"/>
    <w:rsid w:val="002A393C"/>
    <w:rsid w:val="002C0B1B"/>
    <w:rsid w:val="00322705"/>
    <w:rsid w:val="0033745E"/>
    <w:rsid w:val="0036157B"/>
    <w:rsid w:val="00381324"/>
    <w:rsid w:val="00383A74"/>
    <w:rsid w:val="00385783"/>
    <w:rsid w:val="00393825"/>
    <w:rsid w:val="003E1124"/>
    <w:rsid w:val="003E258A"/>
    <w:rsid w:val="00431125"/>
    <w:rsid w:val="00454BD0"/>
    <w:rsid w:val="004A5BEC"/>
    <w:rsid w:val="004B582D"/>
    <w:rsid w:val="004C13DF"/>
    <w:rsid w:val="004D634F"/>
    <w:rsid w:val="004E5D5F"/>
    <w:rsid w:val="00510A08"/>
    <w:rsid w:val="005176E6"/>
    <w:rsid w:val="00541B55"/>
    <w:rsid w:val="00580846"/>
    <w:rsid w:val="005A1F5E"/>
    <w:rsid w:val="005A3548"/>
    <w:rsid w:val="005B6F02"/>
    <w:rsid w:val="005D4130"/>
    <w:rsid w:val="005D66FC"/>
    <w:rsid w:val="005F0988"/>
    <w:rsid w:val="0060079D"/>
    <w:rsid w:val="00630143"/>
    <w:rsid w:val="006556DE"/>
    <w:rsid w:val="006620E2"/>
    <w:rsid w:val="00673FF6"/>
    <w:rsid w:val="00682051"/>
    <w:rsid w:val="006C08AE"/>
    <w:rsid w:val="006D1035"/>
    <w:rsid w:val="006E20EA"/>
    <w:rsid w:val="0073585E"/>
    <w:rsid w:val="00735DC2"/>
    <w:rsid w:val="007457E0"/>
    <w:rsid w:val="00750828"/>
    <w:rsid w:val="007579D0"/>
    <w:rsid w:val="007B760E"/>
    <w:rsid w:val="0080616A"/>
    <w:rsid w:val="00826EDA"/>
    <w:rsid w:val="008345EA"/>
    <w:rsid w:val="008407B1"/>
    <w:rsid w:val="008748F8"/>
    <w:rsid w:val="00882433"/>
    <w:rsid w:val="00882625"/>
    <w:rsid w:val="008C44D4"/>
    <w:rsid w:val="008D1205"/>
    <w:rsid w:val="008D58EC"/>
    <w:rsid w:val="008E12E6"/>
    <w:rsid w:val="008E23D9"/>
    <w:rsid w:val="008E4933"/>
    <w:rsid w:val="008F1B79"/>
    <w:rsid w:val="008F4F1D"/>
    <w:rsid w:val="008F5CB9"/>
    <w:rsid w:val="009015B5"/>
    <w:rsid w:val="0095688C"/>
    <w:rsid w:val="00972D0B"/>
    <w:rsid w:val="0098712D"/>
    <w:rsid w:val="009B5D3F"/>
    <w:rsid w:val="009E162C"/>
    <w:rsid w:val="00A07D7B"/>
    <w:rsid w:val="00A21232"/>
    <w:rsid w:val="00A81159"/>
    <w:rsid w:val="00A92E3D"/>
    <w:rsid w:val="00AA48EA"/>
    <w:rsid w:val="00AC621E"/>
    <w:rsid w:val="00AC7060"/>
    <w:rsid w:val="00AF46BB"/>
    <w:rsid w:val="00B03E94"/>
    <w:rsid w:val="00B050D8"/>
    <w:rsid w:val="00B13698"/>
    <w:rsid w:val="00B248A8"/>
    <w:rsid w:val="00B61C29"/>
    <w:rsid w:val="00B97CC2"/>
    <w:rsid w:val="00BB6B72"/>
    <w:rsid w:val="00BD499F"/>
    <w:rsid w:val="00BF6A60"/>
    <w:rsid w:val="00C01B82"/>
    <w:rsid w:val="00C1114E"/>
    <w:rsid w:val="00C26ED5"/>
    <w:rsid w:val="00C3414F"/>
    <w:rsid w:val="00C42372"/>
    <w:rsid w:val="00CA13F9"/>
    <w:rsid w:val="00CB05CE"/>
    <w:rsid w:val="00CC4268"/>
    <w:rsid w:val="00CE10F2"/>
    <w:rsid w:val="00CE6C5F"/>
    <w:rsid w:val="00D54A73"/>
    <w:rsid w:val="00D55992"/>
    <w:rsid w:val="00D974D9"/>
    <w:rsid w:val="00DF691E"/>
    <w:rsid w:val="00E36EF0"/>
    <w:rsid w:val="00E3799C"/>
    <w:rsid w:val="00E4368D"/>
    <w:rsid w:val="00E53E4E"/>
    <w:rsid w:val="00E8297E"/>
    <w:rsid w:val="00EB5891"/>
    <w:rsid w:val="00EC79DE"/>
    <w:rsid w:val="00F23B17"/>
    <w:rsid w:val="00F37EF0"/>
    <w:rsid w:val="00F55492"/>
    <w:rsid w:val="00FB00E5"/>
    <w:rsid w:val="00FD089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3C3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qFormat="1"/>
    <w:lsdException w:name="annotation reference" w:uiPriority="99"/>
    <w:lsdException w:name="Normal (Web)" w:uiPriority="99"/>
    <w:lsdException w:name="annotation subject" w:uiPriority="99"/>
    <w:lsdException w:name="Table Grid" w:uiPriority="59"/>
    <w:lsdException w:name="Light Shading Accent 1" w:uiPriority="65"/>
    <w:lsdException w:name="Colorful List Accent 1"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link w:val="Heading1Char"/>
    <w:uiPriority w:val="9"/>
    <w:qFormat/>
    <w:rsid w:val="005B6F02"/>
    <w:pPr>
      <w:keepNext/>
      <w:outlineLvl w:val="0"/>
    </w:pPr>
    <w:rPr>
      <w:b/>
      <w:sz w:val="32"/>
    </w:rPr>
  </w:style>
  <w:style w:type="paragraph" w:styleId="Heading2">
    <w:name w:val="heading 2"/>
    <w:basedOn w:val="Normal"/>
    <w:next w:val="Normal"/>
    <w:link w:val="Heading2Char"/>
    <w:uiPriority w:val="9"/>
    <w:qFormat/>
    <w:rsid w:val="005B6F02"/>
    <w:pPr>
      <w:keepNext/>
      <w:outlineLvl w:val="1"/>
    </w:pPr>
    <w:rPr>
      <w:sz w:val="32"/>
      <w:lang w:eastAsia="zh-TW"/>
    </w:rPr>
  </w:style>
  <w:style w:type="paragraph" w:styleId="Heading3">
    <w:name w:val="heading 3"/>
    <w:basedOn w:val="Normal"/>
    <w:next w:val="Normal"/>
    <w:link w:val="Heading3Char"/>
    <w:uiPriority w:val="9"/>
    <w:qFormat/>
    <w:rsid w:val="00B61C29"/>
    <w:pPr>
      <w:keepNext/>
      <w:suppressAutoHyphens/>
      <w:spacing w:before="240" w:after="60" w:line="276" w:lineRule="auto"/>
      <w:ind w:left="720" w:hanging="720"/>
      <w:outlineLvl w:val="2"/>
    </w:pPr>
    <w:rPr>
      <w:rFonts w:ascii="Cambria" w:eastAsia="Times New Roman" w:hAnsi="Cambria"/>
      <w:b/>
      <w:bCs/>
      <w:sz w:val="26"/>
      <w:szCs w:val="26"/>
      <w:lang w:eastAsia="ar-SA"/>
    </w:rPr>
  </w:style>
  <w:style w:type="paragraph" w:styleId="Heading4">
    <w:name w:val="heading 4"/>
    <w:basedOn w:val="Normal"/>
    <w:next w:val="Normal"/>
    <w:link w:val="Heading4Char"/>
    <w:uiPriority w:val="9"/>
    <w:qFormat/>
    <w:rsid w:val="00B61C29"/>
    <w:pPr>
      <w:keepNext/>
      <w:suppressAutoHyphens/>
      <w:spacing w:before="240" w:after="60" w:line="276" w:lineRule="auto"/>
      <w:ind w:left="864" w:hanging="864"/>
      <w:outlineLvl w:val="3"/>
    </w:pPr>
    <w:rPr>
      <w:rFonts w:ascii="Calibri" w:eastAsia="Times New Roman" w:hAnsi="Calibri"/>
      <w:b/>
      <w:bCs/>
      <w:sz w:val="28"/>
      <w:szCs w:val="28"/>
      <w:lang w:eastAsia="ar-SA"/>
    </w:rPr>
  </w:style>
  <w:style w:type="paragraph" w:styleId="Heading5">
    <w:name w:val="heading 5"/>
    <w:basedOn w:val="Normal"/>
    <w:next w:val="Normal"/>
    <w:link w:val="Heading5Char"/>
    <w:uiPriority w:val="9"/>
    <w:qFormat/>
    <w:rsid w:val="00B61C29"/>
    <w:pPr>
      <w:suppressAutoHyphens/>
      <w:spacing w:before="240" w:after="60" w:line="276" w:lineRule="auto"/>
      <w:ind w:left="1008" w:hanging="1008"/>
      <w:outlineLvl w:val="4"/>
    </w:pPr>
    <w:rPr>
      <w:rFonts w:ascii="Calibri" w:eastAsia="Times New Roman" w:hAnsi="Calibri"/>
      <w:b/>
      <w:bCs/>
      <w:i/>
      <w:iCs/>
      <w:sz w:val="26"/>
      <w:szCs w:val="26"/>
      <w:lang w:eastAsia="ar-SA"/>
    </w:rPr>
  </w:style>
  <w:style w:type="paragraph" w:styleId="Heading6">
    <w:name w:val="heading 6"/>
    <w:basedOn w:val="Normal"/>
    <w:next w:val="Normal"/>
    <w:link w:val="Heading6Char"/>
    <w:uiPriority w:val="9"/>
    <w:qFormat/>
    <w:rsid w:val="00B61C29"/>
    <w:pPr>
      <w:suppressAutoHyphens/>
      <w:spacing w:before="240" w:after="60" w:line="276" w:lineRule="auto"/>
      <w:ind w:left="1152" w:hanging="1152"/>
      <w:outlineLvl w:val="5"/>
    </w:pPr>
    <w:rPr>
      <w:rFonts w:ascii="Calibri" w:eastAsia="Times New Roman" w:hAnsi="Calibri"/>
      <w:b/>
      <w:bCs/>
      <w:sz w:val="22"/>
      <w:szCs w:val="22"/>
      <w:lang w:eastAsia="ar-SA"/>
    </w:rPr>
  </w:style>
  <w:style w:type="paragraph" w:styleId="Heading7">
    <w:name w:val="heading 7"/>
    <w:basedOn w:val="Normal"/>
    <w:next w:val="Normal"/>
    <w:link w:val="Heading7Char"/>
    <w:uiPriority w:val="9"/>
    <w:qFormat/>
    <w:rsid w:val="00B61C29"/>
    <w:pPr>
      <w:suppressAutoHyphens/>
      <w:spacing w:before="240" w:after="60" w:line="276" w:lineRule="auto"/>
      <w:ind w:left="1296" w:hanging="1296"/>
      <w:outlineLvl w:val="6"/>
    </w:pPr>
    <w:rPr>
      <w:rFonts w:ascii="Calibri" w:eastAsia="Times New Roman" w:hAnsi="Calibri"/>
      <w:szCs w:val="24"/>
      <w:lang w:eastAsia="ar-SA"/>
    </w:rPr>
  </w:style>
  <w:style w:type="paragraph" w:styleId="Heading8">
    <w:name w:val="heading 8"/>
    <w:basedOn w:val="Normal"/>
    <w:next w:val="Normal"/>
    <w:link w:val="Heading8Char"/>
    <w:uiPriority w:val="9"/>
    <w:qFormat/>
    <w:rsid w:val="00B61C29"/>
    <w:pPr>
      <w:suppressAutoHyphens/>
      <w:spacing w:before="240" w:after="60" w:line="276" w:lineRule="auto"/>
      <w:ind w:left="1440" w:hanging="1440"/>
      <w:outlineLvl w:val="7"/>
    </w:pPr>
    <w:rPr>
      <w:rFonts w:ascii="Calibri" w:eastAsia="Times New Roman" w:hAnsi="Calibri"/>
      <w:i/>
      <w:iCs/>
      <w:szCs w:val="24"/>
      <w:lang w:eastAsia="ar-SA"/>
    </w:rPr>
  </w:style>
  <w:style w:type="paragraph" w:styleId="Heading9">
    <w:name w:val="heading 9"/>
    <w:basedOn w:val="Normal"/>
    <w:next w:val="Normal"/>
    <w:link w:val="Heading9Char"/>
    <w:uiPriority w:val="9"/>
    <w:qFormat/>
    <w:rsid w:val="00B61C29"/>
    <w:pPr>
      <w:suppressAutoHyphens/>
      <w:spacing w:before="240" w:after="60" w:line="276" w:lineRule="auto"/>
      <w:ind w:left="1584" w:hanging="1584"/>
      <w:outlineLvl w:val="8"/>
    </w:pPr>
    <w:rPr>
      <w:rFonts w:ascii="Cambria" w:eastAsia="Times New Roman" w:hAnsi="Cambria"/>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B6F02"/>
    <w:rPr>
      <w:i/>
    </w:rPr>
  </w:style>
  <w:style w:type="paragraph" w:styleId="BodyTextIndent">
    <w:name w:val="Body Text Indent"/>
    <w:basedOn w:val="Normal"/>
    <w:rsid w:val="005B6F02"/>
    <w:pPr>
      <w:ind w:left="360"/>
      <w:jc w:val="both"/>
    </w:pPr>
    <w:rPr>
      <w:rFonts w:ascii="Times New Roman" w:hAnsi="Times New Roman"/>
    </w:rPr>
  </w:style>
  <w:style w:type="paragraph" w:styleId="BodyTextIndent2">
    <w:name w:val="Body Text Indent 2"/>
    <w:basedOn w:val="Normal"/>
    <w:rsid w:val="005B6F02"/>
    <w:pPr>
      <w:ind w:left="720"/>
      <w:jc w:val="both"/>
    </w:pPr>
    <w:rPr>
      <w:rFonts w:ascii="Times New Roman" w:hAnsi="Times New Roman"/>
    </w:rPr>
  </w:style>
  <w:style w:type="paragraph" w:styleId="Header">
    <w:name w:val="header"/>
    <w:basedOn w:val="Normal"/>
    <w:uiPriority w:val="99"/>
    <w:rsid w:val="005B6F02"/>
    <w:pPr>
      <w:tabs>
        <w:tab w:val="center" w:pos="4320"/>
        <w:tab w:val="right" w:pos="8640"/>
      </w:tabs>
    </w:pPr>
  </w:style>
  <w:style w:type="paragraph" w:styleId="BodyText2">
    <w:name w:val="Body Text 2"/>
    <w:basedOn w:val="Normal"/>
    <w:rsid w:val="005B6F02"/>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Heading3Char">
    <w:name w:val="Heading 3 Char"/>
    <w:basedOn w:val="DefaultParagraphFont"/>
    <w:link w:val="Heading3"/>
    <w:uiPriority w:val="9"/>
    <w:rsid w:val="00B61C29"/>
    <w:rPr>
      <w:rFonts w:ascii="Cambria" w:eastAsia="Times New Roman" w:hAnsi="Cambria"/>
      <w:b/>
      <w:bCs/>
      <w:sz w:val="26"/>
      <w:szCs w:val="26"/>
      <w:lang w:eastAsia="ar-SA"/>
    </w:rPr>
  </w:style>
  <w:style w:type="character" w:customStyle="1" w:styleId="Heading4Char">
    <w:name w:val="Heading 4 Char"/>
    <w:basedOn w:val="DefaultParagraphFont"/>
    <w:link w:val="Heading4"/>
    <w:uiPriority w:val="9"/>
    <w:rsid w:val="00B61C29"/>
    <w:rPr>
      <w:rFonts w:ascii="Calibri" w:eastAsia="Times New Roman" w:hAnsi="Calibri"/>
      <w:b/>
      <w:bCs/>
      <w:sz w:val="28"/>
      <w:szCs w:val="28"/>
      <w:lang w:eastAsia="ar-SA"/>
    </w:rPr>
  </w:style>
  <w:style w:type="character" w:customStyle="1" w:styleId="Heading5Char">
    <w:name w:val="Heading 5 Char"/>
    <w:basedOn w:val="DefaultParagraphFont"/>
    <w:link w:val="Heading5"/>
    <w:uiPriority w:val="9"/>
    <w:rsid w:val="00B61C29"/>
    <w:rPr>
      <w:rFonts w:ascii="Calibri" w:eastAsia="Times New Roman" w:hAnsi="Calibri"/>
      <w:b/>
      <w:bCs/>
      <w:i/>
      <w:iCs/>
      <w:sz w:val="26"/>
      <w:szCs w:val="26"/>
      <w:lang w:eastAsia="ar-SA"/>
    </w:rPr>
  </w:style>
  <w:style w:type="character" w:customStyle="1" w:styleId="Heading6Char">
    <w:name w:val="Heading 6 Char"/>
    <w:basedOn w:val="DefaultParagraphFont"/>
    <w:link w:val="Heading6"/>
    <w:uiPriority w:val="9"/>
    <w:rsid w:val="00B61C29"/>
    <w:rPr>
      <w:rFonts w:ascii="Calibri" w:eastAsia="Times New Roman" w:hAnsi="Calibri"/>
      <w:b/>
      <w:bCs/>
      <w:sz w:val="22"/>
      <w:szCs w:val="22"/>
      <w:lang w:eastAsia="ar-SA"/>
    </w:rPr>
  </w:style>
  <w:style w:type="character" w:customStyle="1" w:styleId="Heading7Char">
    <w:name w:val="Heading 7 Char"/>
    <w:basedOn w:val="DefaultParagraphFont"/>
    <w:link w:val="Heading7"/>
    <w:uiPriority w:val="9"/>
    <w:rsid w:val="00B61C29"/>
    <w:rPr>
      <w:rFonts w:ascii="Calibri" w:eastAsia="Times New Roman" w:hAnsi="Calibri"/>
      <w:sz w:val="24"/>
      <w:szCs w:val="24"/>
      <w:lang w:eastAsia="ar-SA"/>
    </w:rPr>
  </w:style>
  <w:style w:type="character" w:customStyle="1" w:styleId="Heading8Char">
    <w:name w:val="Heading 8 Char"/>
    <w:basedOn w:val="DefaultParagraphFont"/>
    <w:link w:val="Heading8"/>
    <w:uiPriority w:val="9"/>
    <w:rsid w:val="00B61C29"/>
    <w:rPr>
      <w:rFonts w:ascii="Calibri" w:eastAsia="Times New Roman" w:hAnsi="Calibri"/>
      <w:i/>
      <w:iCs/>
      <w:sz w:val="24"/>
      <w:szCs w:val="24"/>
      <w:lang w:eastAsia="ar-SA"/>
    </w:rPr>
  </w:style>
  <w:style w:type="character" w:customStyle="1" w:styleId="Heading9Char">
    <w:name w:val="Heading 9 Char"/>
    <w:basedOn w:val="DefaultParagraphFont"/>
    <w:link w:val="Heading9"/>
    <w:uiPriority w:val="9"/>
    <w:rsid w:val="00B61C29"/>
    <w:rPr>
      <w:rFonts w:ascii="Cambria" w:eastAsia="Times New Roman" w:hAnsi="Cambria"/>
      <w:sz w:val="22"/>
      <w:szCs w:val="22"/>
      <w:lang w:eastAsia="ar-SA"/>
    </w:rPr>
  </w:style>
  <w:style w:type="character" w:customStyle="1" w:styleId="WW8Num1z0">
    <w:name w:val="WW8Num1z0"/>
    <w:rsid w:val="00B61C29"/>
    <w:rPr>
      <w:rFonts w:ascii="Symbol" w:hAnsi="Symbol"/>
    </w:rPr>
  </w:style>
  <w:style w:type="character" w:customStyle="1" w:styleId="WW8Num1z1">
    <w:name w:val="WW8Num1z1"/>
    <w:rsid w:val="00B61C29"/>
    <w:rPr>
      <w:rFonts w:ascii="Courier New" w:hAnsi="Courier New" w:cs="Courier New"/>
    </w:rPr>
  </w:style>
  <w:style w:type="character" w:customStyle="1" w:styleId="WW8Num1z2">
    <w:name w:val="WW8Num1z2"/>
    <w:rsid w:val="00B61C29"/>
    <w:rPr>
      <w:rFonts w:ascii="Wingdings" w:hAnsi="Wingdings"/>
    </w:rPr>
  </w:style>
  <w:style w:type="character" w:customStyle="1" w:styleId="WW8Num2z0">
    <w:name w:val="WW8Num2z0"/>
    <w:rsid w:val="00B61C29"/>
    <w:rPr>
      <w:rFonts w:ascii="Symbol" w:hAnsi="Symbol"/>
    </w:rPr>
  </w:style>
  <w:style w:type="character" w:customStyle="1" w:styleId="WW8Num2z1">
    <w:name w:val="WW8Num2z1"/>
    <w:rsid w:val="00B61C29"/>
    <w:rPr>
      <w:rFonts w:ascii="Courier New" w:hAnsi="Courier New"/>
    </w:rPr>
  </w:style>
  <w:style w:type="character" w:customStyle="1" w:styleId="WW8Num2z2">
    <w:name w:val="WW8Num2z2"/>
    <w:rsid w:val="00B61C29"/>
    <w:rPr>
      <w:rFonts w:ascii="Wingdings" w:hAnsi="Wingdings"/>
    </w:rPr>
  </w:style>
  <w:style w:type="character" w:customStyle="1" w:styleId="WW8Num6z0">
    <w:name w:val="WW8Num6z0"/>
    <w:rsid w:val="00B61C29"/>
    <w:rPr>
      <w:rFonts w:ascii="Symbol" w:hAnsi="Symbol"/>
    </w:rPr>
  </w:style>
  <w:style w:type="character" w:customStyle="1" w:styleId="WW8Num6z1">
    <w:name w:val="WW8Num6z1"/>
    <w:rsid w:val="00B61C29"/>
    <w:rPr>
      <w:rFonts w:ascii="Courier New" w:hAnsi="Courier New" w:cs="Courier New"/>
    </w:rPr>
  </w:style>
  <w:style w:type="character" w:customStyle="1" w:styleId="WW8Num6z2">
    <w:name w:val="WW8Num6z2"/>
    <w:rsid w:val="00B61C29"/>
    <w:rPr>
      <w:rFonts w:ascii="Wingdings" w:hAnsi="Wingdings"/>
    </w:rPr>
  </w:style>
  <w:style w:type="character" w:customStyle="1" w:styleId="NormalLatin10ptChar">
    <w:name w:val="Normal + (Latin) 10 pt Char"/>
    <w:rsid w:val="00B61C29"/>
    <w:rPr>
      <w:szCs w:val="22"/>
    </w:rPr>
  </w:style>
  <w:style w:type="paragraph" w:customStyle="1" w:styleId="Heading">
    <w:name w:val="Heading"/>
    <w:basedOn w:val="Normal"/>
    <w:next w:val="BodyText"/>
    <w:rsid w:val="00B61C29"/>
    <w:pPr>
      <w:keepNext/>
      <w:suppressAutoHyphens/>
      <w:spacing w:before="240" w:after="120" w:line="276" w:lineRule="auto"/>
    </w:pPr>
    <w:rPr>
      <w:rFonts w:ascii="Arial" w:eastAsia="Lucida Sans Unicode" w:hAnsi="Arial" w:cs="Tahoma"/>
      <w:sz w:val="28"/>
      <w:szCs w:val="28"/>
      <w:lang w:eastAsia="ar-SA"/>
    </w:rPr>
  </w:style>
  <w:style w:type="paragraph" w:styleId="List">
    <w:name w:val="List"/>
    <w:basedOn w:val="BodyText"/>
    <w:rsid w:val="00B61C29"/>
    <w:pPr>
      <w:suppressAutoHyphens/>
      <w:spacing w:after="120" w:line="276" w:lineRule="auto"/>
    </w:pPr>
    <w:rPr>
      <w:rFonts w:ascii="Calibri" w:eastAsia="Calibri" w:hAnsi="Calibri" w:cs="Tahoma"/>
      <w:i w:val="0"/>
      <w:sz w:val="22"/>
      <w:szCs w:val="22"/>
      <w:lang w:eastAsia="ar-SA"/>
    </w:rPr>
  </w:style>
  <w:style w:type="paragraph" w:styleId="Caption">
    <w:name w:val="caption"/>
    <w:basedOn w:val="Normal"/>
    <w:qFormat/>
    <w:rsid w:val="00B61C29"/>
    <w:pPr>
      <w:suppressLineNumbers/>
      <w:suppressAutoHyphens/>
      <w:spacing w:before="120" w:after="120" w:line="276" w:lineRule="auto"/>
    </w:pPr>
    <w:rPr>
      <w:rFonts w:ascii="Calibri" w:eastAsia="Calibri" w:hAnsi="Calibri" w:cs="Tahoma"/>
      <w:i/>
      <w:iCs/>
      <w:szCs w:val="24"/>
      <w:lang w:eastAsia="ar-SA"/>
    </w:rPr>
  </w:style>
  <w:style w:type="paragraph" w:customStyle="1" w:styleId="Index">
    <w:name w:val="Index"/>
    <w:basedOn w:val="Normal"/>
    <w:rsid w:val="00B61C29"/>
    <w:pPr>
      <w:suppressLineNumbers/>
      <w:suppressAutoHyphens/>
      <w:spacing w:after="200" w:line="276" w:lineRule="auto"/>
    </w:pPr>
    <w:rPr>
      <w:rFonts w:ascii="Calibri" w:eastAsia="Calibri" w:hAnsi="Calibri" w:cs="Tahoma"/>
      <w:sz w:val="22"/>
      <w:szCs w:val="22"/>
      <w:lang w:eastAsia="ar-SA"/>
    </w:rPr>
  </w:style>
  <w:style w:type="paragraph" w:customStyle="1" w:styleId="ColorfulList-Accent11">
    <w:name w:val="Colorful List - Accent 11"/>
    <w:basedOn w:val="Normal"/>
    <w:rsid w:val="00B61C29"/>
    <w:pPr>
      <w:suppressAutoHyphens/>
      <w:spacing w:after="200" w:line="276" w:lineRule="auto"/>
      <w:ind w:left="720"/>
    </w:pPr>
    <w:rPr>
      <w:rFonts w:ascii="Calibri" w:eastAsia="Calibri" w:hAnsi="Calibri" w:cs="Calibri"/>
      <w:sz w:val="22"/>
      <w:szCs w:val="22"/>
      <w:lang w:eastAsia="ar-SA"/>
    </w:rPr>
  </w:style>
  <w:style w:type="paragraph" w:customStyle="1" w:styleId="NormalLatin10pt">
    <w:name w:val="Normal + (Latin) 10 pt"/>
    <w:basedOn w:val="Normal"/>
    <w:rsid w:val="00B61C29"/>
    <w:pPr>
      <w:suppressAutoHyphens/>
      <w:ind w:left="720"/>
    </w:pPr>
    <w:rPr>
      <w:rFonts w:ascii="Calibri" w:eastAsia="Calibri" w:hAnsi="Calibri" w:cs="Calibri"/>
      <w:sz w:val="20"/>
      <w:szCs w:val="22"/>
      <w:lang w:eastAsia="ar-SA"/>
    </w:rPr>
  </w:style>
  <w:style w:type="paragraph" w:customStyle="1" w:styleId="TableContents">
    <w:name w:val="Table Contents"/>
    <w:basedOn w:val="Normal"/>
    <w:rsid w:val="00B61C29"/>
    <w:pPr>
      <w:suppressLineNumbers/>
      <w:suppressAutoHyphens/>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rsid w:val="00B61C29"/>
    <w:pPr>
      <w:jc w:val="center"/>
    </w:pPr>
    <w:rPr>
      <w:b/>
      <w:bCs/>
    </w:rPr>
  </w:style>
  <w:style w:type="paragraph" w:styleId="NormalWeb">
    <w:name w:val="Normal (Web)"/>
    <w:basedOn w:val="Normal"/>
    <w:uiPriority w:val="99"/>
    <w:rsid w:val="00B61C29"/>
    <w:pPr>
      <w:spacing w:before="100" w:beforeAutospacing="1" w:after="100" w:afterAutospacing="1"/>
    </w:pPr>
    <w:rPr>
      <w:rFonts w:ascii="Arial Unicode MS" w:eastAsia="Arial Unicode MS" w:hAnsi="Arial Unicode MS" w:cs="Arial Unicode MS"/>
      <w:color w:val="000000"/>
      <w:szCs w:val="24"/>
      <w:lang w:val="de-CH" w:eastAsia="de-DE"/>
    </w:rPr>
  </w:style>
  <w:style w:type="character" w:customStyle="1" w:styleId="Heading1Char">
    <w:name w:val="Heading 1 Char"/>
    <w:link w:val="Heading1"/>
    <w:uiPriority w:val="9"/>
    <w:rsid w:val="00B61C29"/>
    <w:rPr>
      <w:b/>
      <w:sz w:val="32"/>
    </w:rPr>
  </w:style>
  <w:style w:type="character" w:customStyle="1" w:styleId="Heading2Char">
    <w:name w:val="Heading 2 Char"/>
    <w:link w:val="Heading2"/>
    <w:uiPriority w:val="9"/>
    <w:rsid w:val="00B61C29"/>
    <w:rPr>
      <w:sz w:val="32"/>
      <w:lang w:eastAsia="zh-TW"/>
    </w:rPr>
  </w:style>
  <w:style w:type="table" w:styleId="TableGrid">
    <w:name w:val="Table Grid"/>
    <w:basedOn w:val="TableNormal"/>
    <w:uiPriority w:val="59"/>
    <w:rsid w:val="00B61C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List-Accent1">
    <w:name w:val="Colorful List Accent 1"/>
    <w:basedOn w:val="TableNormal"/>
    <w:uiPriority w:val="34"/>
    <w:qFormat/>
    <w:rsid w:val="00B61C29"/>
    <w:rPr>
      <w:rFonts w:ascii="Times New Roman" w:eastAsia="Times New Roman" w:hAnsi="Times New Roman"/>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ghtShading-Accent1">
    <w:name w:val="Light Shading Accent 1"/>
    <w:basedOn w:val="TableNormal"/>
    <w:uiPriority w:val="65"/>
    <w:rsid w:val="00B61C29"/>
    <w:rPr>
      <w:rFonts w:ascii="Times New Roman" w:eastAsia="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qFormat="1"/>
    <w:lsdException w:name="annotation reference" w:uiPriority="99"/>
    <w:lsdException w:name="Normal (Web)" w:uiPriority="99"/>
    <w:lsdException w:name="annotation subject" w:uiPriority="99"/>
    <w:lsdException w:name="Table Grid" w:uiPriority="59"/>
    <w:lsdException w:name="Light Shading Accent 1" w:uiPriority="65"/>
    <w:lsdException w:name="Colorful List Accent 1" w:uiPriority="34" w:qFormat="1"/>
  </w:latentStyles>
  <w:style w:type="paragraph" w:default="1" w:styleId="Normal">
    <w:name w:val="Normal"/>
    <w:qFormat/>
    <w:rsid w:val="0049479B"/>
    <w:rPr>
      <w:sz w:val="24"/>
    </w:rPr>
  </w:style>
  <w:style w:type="paragraph" w:styleId="Heading1">
    <w:name w:val="heading 1"/>
    <w:basedOn w:val="Normal"/>
    <w:next w:val="Normal"/>
    <w:link w:val="Heading1Char"/>
    <w:uiPriority w:val="9"/>
    <w:qFormat/>
    <w:rsid w:val="005B6F02"/>
    <w:pPr>
      <w:keepNext/>
      <w:outlineLvl w:val="0"/>
    </w:pPr>
    <w:rPr>
      <w:b/>
      <w:sz w:val="32"/>
    </w:rPr>
  </w:style>
  <w:style w:type="paragraph" w:styleId="Heading2">
    <w:name w:val="heading 2"/>
    <w:basedOn w:val="Normal"/>
    <w:next w:val="Normal"/>
    <w:link w:val="Heading2Char"/>
    <w:uiPriority w:val="9"/>
    <w:qFormat/>
    <w:rsid w:val="005B6F02"/>
    <w:pPr>
      <w:keepNext/>
      <w:outlineLvl w:val="1"/>
    </w:pPr>
    <w:rPr>
      <w:sz w:val="32"/>
      <w:lang w:eastAsia="zh-TW"/>
    </w:rPr>
  </w:style>
  <w:style w:type="paragraph" w:styleId="Heading3">
    <w:name w:val="heading 3"/>
    <w:basedOn w:val="Normal"/>
    <w:next w:val="Normal"/>
    <w:link w:val="Heading3Char"/>
    <w:uiPriority w:val="9"/>
    <w:qFormat/>
    <w:rsid w:val="00B61C29"/>
    <w:pPr>
      <w:keepNext/>
      <w:suppressAutoHyphens/>
      <w:spacing w:before="240" w:after="60" w:line="276" w:lineRule="auto"/>
      <w:ind w:left="720" w:hanging="720"/>
      <w:outlineLvl w:val="2"/>
    </w:pPr>
    <w:rPr>
      <w:rFonts w:ascii="Cambria" w:eastAsia="Times New Roman" w:hAnsi="Cambria"/>
      <w:b/>
      <w:bCs/>
      <w:sz w:val="26"/>
      <w:szCs w:val="26"/>
      <w:lang w:eastAsia="ar-SA"/>
    </w:rPr>
  </w:style>
  <w:style w:type="paragraph" w:styleId="Heading4">
    <w:name w:val="heading 4"/>
    <w:basedOn w:val="Normal"/>
    <w:next w:val="Normal"/>
    <w:link w:val="Heading4Char"/>
    <w:uiPriority w:val="9"/>
    <w:qFormat/>
    <w:rsid w:val="00B61C29"/>
    <w:pPr>
      <w:keepNext/>
      <w:suppressAutoHyphens/>
      <w:spacing w:before="240" w:after="60" w:line="276" w:lineRule="auto"/>
      <w:ind w:left="864" w:hanging="864"/>
      <w:outlineLvl w:val="3"/>
    </w:pPr>
    <w:rPr>
      <w:rFonts w:ascii="Calibri" w:eastAsia="Times New Roman" w:hAnsi="Calibri"/>
      <w:b/>
      <w:bCs/>
      <w:sz w:val="28"/>
      <w:szCs w:val="28"/>
      <w:lang w:eastAsia="ar-SA"/>
    </w:rPr>
  </w:style>
  <w:style w:type="paragraph" w:styleId="Heading5">
    <w:name w:val="heading 5"/>
    <w:basedOn w:val="Normal"/>
    <w:next w:val="Normal"/>
    <w:link w:val="Heading5Char"/>
    <w:uiPriority w:val="9"/>
    <w:qFormat/>
    <w:rsid w:val="00B61C29"/>
    <w:pPr>
      <w:suppressAutoHyphens/>
      <w:spacing w:before="240" w:after="60" w:line="276" w:lineRule="auto"/>
      <w:ind w:left="1008" w:hanging="1008"/>
      <w:outlineLvl w:val="4"/>
    </w:pPr>
    <w:rPr>
      <w:rFonts w:ascii="Calibri" w:eastAsia="Times New Roman" w:hAnsi="Calibri"/>
      <w:b/>
      <w:bCs/>
      <w:i/>
      <w:iCs/>
      <w:sz w:val="26"/>
      <w:szCs w:val="26"/>
      <w:lang w:eastAsia="ar-SA"/>
    </w:rPr>
  </w:style>
  <w:style w:type="paragraph" w:styleId="Heading6">
    <w:name w:val="heading 6"/>
    <w:basedOn w:val="Normal"/>
    <w:next w:val="Normal"/>
    <w:link w:val="Heading6Char"/>
    <w:uiPriority w:val="9"/>
    <w:qFormat/>
    <w:rsid w:val="00B61C29"/>
    <w:pPr>
      <w:suppressAutoHyphens/>
      <w:spacing w:before="240" w:after="60" w:line="276" w:lineRule="auto"/>
      <w:ind w:left="1152" w:hanging="1152"/>
      <w:outlineLvl w:val="5"/>
    </w:pPr>
    <w:rPr>
      <w:rFonts w:ascii="Calibri" w:eastAsia="Times New Roman" w:hAnsi="Calibri"/>
      <w:b/>
      <w:bCs/>
      <w:sz w:val="22"/>
      <w:szCs w:val="22"/>
      <w:lang w:eastAsia="ar-SA"/>
    </w:rPr>
  </w:style>
  <w:style w:type="paragraph" w:styleId="Heading7">
    <w:name w:val="heading 7"/>
    <w:basedOn w:val="Normal"/>
    <w:next w:val="Normal"/>
    <w:link w:val="Heading7Char"/>
    <w:uiPriority w:val="9"/>
    <w:qFormat/>
    <w:rsid w:val="00B61C29"/>
    <w:pPr>
      <w:suppressAutoHyphens/>
      <w:spacing w:before="240" w:after="60" w:line="276" w:lineRule="auto"/>
      <w:ind w:left="1296" w:hanging="1296"/>
      <w:outlineLvl w:val="6"/>
    </w:pPr>
    <w:rPr>
      <w:rFonts w:ascii="Calibri" w:eastAsia="Times New Roman" w:hAnsi="Calibri"/>
      <w:szCs w:val="24"/>
      <w:lang w:eastAsia="ar-SA"/>
    </w:rPr>
  </w:style>
  <w:style w:type="paragraph" w:styleId="Heading8">
    <w:name w:val="heading 8"/>
    <w:basedOn w:val="Normal"/>
    <w:next w:val="Normal"/>
    <w:link w:val="Heading8Char"/>
    <w:uiPriority w:val="9"/>
    <w:qFormat/>
    <w:rsid w:val="00B61C29"/>
    <w:pPr>
      <w:suppressAutoHyphens/>
      <w:spacing w:before="240" w:after="60" w:line="276" w:lineRule="auto"/>
      <w:ind w:left="1440" w:hanging="1440"/>
      <w:outlineLvl w:val="7"/>
    </w:pPr>
    <w:rPr>
      <w:rFonts w:ascii="Calibri" w:eastAsia="Times New Roman" w:hAnsi="Calibri"/>
      <w:i/>
      <w:iCs/>
      <w:szCs w:val="24"/>
      <w:lang w:eastAsia="ar-SA"/>
    </w:rPr>
  </w:style>
  <w:style w:type="paragraph" w:styleId="Heading9">
    <w:name w:val="heading 9"/>
    <w:basedOn w:val="Normal"/>
    <w:next w:val="Normal"/>
    <w:link w:val="Heading9Char"/>
    <w:uiPriority w:val="9"/>
    <w:qFormat/>
    <w:rsid w:val="00B61C29"/>
    <w:pPr>
      <w:suppressAutoHyphens/>
      <w:spacing w:before="240" w:after="60" w:line="276" w:lineRule="auto"/>
      <w:ind w:left="1584" w:hanging="1584"/>
      <w:outlineLvl w:val="8"/>
    </w:pPr>
    <w:rPr>
      <w:rFonts w:ascii="Cambria" w:eastAsia="Times New Roman" w:hAnsi="Cambria"/>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B6F02"/>
    <w:rPr>
      <w:i/>
    </w:rPr>
  </w:style>
  <w:style w:type="paragraph" w:styleId="BodyTextIndent">
    <w:name w:val="Body Text Indent"/>
    <w:basedOn w:val="Normal"/>
    <w:rsid w:val="005B6F02"/>
    <w:pPr>
      <w:ind w:left="360"/>
      <w:jc w:val="both"/>
    </w:pPr>
    <w:rPr>
      <w:rFonts w:ascii="Times New Roman" w:hAnsi="Times New Roman"/>
    </w:rPr>
  </w:style>
  <w:style w:type="paragraph" w:styleId="BodyTextIndent2">
    <w:name w:val="Body Text Indent 2"/>
    <w:basedOn w:val="Normal"/>
    <w:rsid w:val="005B6F02"/>
    <w:pPr>
      <w:ind w:left="720"/>
      <w:jc w:val="both"/>
    </w:pPr>
    <w:rPr>
      <w:rFonts w:ascii="Times New Roman" w:hAnsi="Times New Roman"/>
    </w:rPr>
  </w:style>
  <w:style w:type="paragraph" w:styleId="Header">
    <w:name w:val="header"/>
    <w:basedOn w:val="Normal"/>
    <w:uiPriority w:val="99"/>
    <w:rsid w:val="005B6F02"/>
    <w:pPr>
      <w:tabs>
        <w:tab w:val="center" w:pos="4320"/>
        <w:tab w:val="right" w:pos="8640"/>
      </w:tabs>
    </w:pPr>
  </w:style>
  <w:style w:type="paragraph" w:styleId="BodyText2">
    <w:name w:val="Body Text 2"/>
    <w:basedOn w:val="Normal"/>
    <w:rsid w:val="005B6F02"/>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Heading3Char">
    <w:name w:val="Heading 3 Char"/>
    <w:basedOn w:val="DefaultParagraphFont"/>
    <w:link w:val="Heading3"/>
    <w:uiPriority w:val="9"/>
    <w:rsid w:val="00B61C29"/>
    <w:rPr>
      <w:rFonts w:ascii="Cambria" w:eastAsia="Times New Roman" w:hAnsi="Cambria"/>
      <w:b/>
      <w:bCs/>
      <w:sz w:val="26"/>
      <w:szCs w:val="26"/>
      <w:lang w:eastAsia="ar-SA"/>
    </w:rPr>
  </w:style>
  <w:style w:type="character" w:customStyle="1" w:styleId="Heading4Char">
    <w:name w:val="Heading 4 Char"/>
    <w:basedOn w:val="DefaultParagraphFont"/>
    <w:link w:val="Heading4"/>
    <w:uiPriority w:val="9"/>
    <w:rsid w:val="00B61C29"/>
    <w:rPr>
      <w:rFonts w:ascii="Calibri" w:eastAsia="Times New Roman" w:hAnsi="Calibri"/>
      <w:b/>
      <w:bCs/>
      <w:sz w:val="28"/>
      <w:szCs w:val="28"/>
      <w:lang w:eastAsia="ar-SA"/>
    </w:rPr>
  </w:style>
  <w:style w:type="character" w:customStyle="1" w:styleId="Heading5Char">
    <w:name w:val="Heading 5 Char"/>
    <w:basedOn w:val="DefaultParagraphFont"/>
    <w:link w:val="Heading5"/>
    <w:uiPriority w:val="9"/>
    <w:rsid w:val="00B61C29"/>
    <w:rPr>
      <w:rFonts w:ascii="Calibri" w:eastAsia="Times New Roman" w:hAnsi="Calibri"/>
      <w:b/>
      <w:bCs/>
      <w:i/>
      <w:iCs/>
      <w:sz w:val="26"/>
      <w:szCs w:val="26"/>
      <w:lang w:eastAsia="ar-SA"/>
    </w:rPr>
  </w:style>
  <w:style w:type="character" w:customStyle="1" w:styleId="Heading6Char">
    <w:name w:val="Heading 6 Char"/>
    <w:basedOn w:val="DefaultParagraphFont"/>
    <w:link w:val="Heading6"/>
    <w:uiPriority w:val="9"/>
    <w:rsid w:val="00B61C29"/>
    <w:rPr>
      <w:rFonts w:ascii="Calibri" w:eastAsia="Times New Roman" w:hAnsi="Calibri"/>
      <w:b/>
      <w:bCs/>
      <w:sz w:val="22"/>
      <w:szCs w:val="22"/>
      <w:lang w:eastAsia="ar-SA"/>
    </w:rPr>
  </w:style>
  <w:style w:type="character" w:customStyle="1" w:styleId="Heading7Char">
    <w:name w:val="Heading 7 Char"/>
    <w:basedOn w:val="DefaultParagraphFont"/>
    <w:link w:val="Heading7"/>
    <w:uiPriority w:val="9"/>
    <w:rsid w:val="00B61C29"/>
    <w:rPr>
      <w:rFonts w:ascii="Calibri" w:eastAsia="Times New Roman" w:hAnsi="Calibri"/>
      <w:sz w:val="24"/>
      <w:szCs w:val="24"/>
      <w:lang w:eastAsia="ar-SA"/>
    </w:rPr>
  </w:style>
  <w:style w:type="character" w:customStyle="1" w:styleId="Heading8Char">
    <w:name w:val="Heading 8 Char"/>
    <w:basedOn w:val="DefaultParagraphFont"/>
    <w:link w:val="Heading8"/>
    <w:uiPriority w:val="9"/>
    <w:rsid w:val="00B61C29"/>
    <w:rPr>
      <w:rFonts w:ascii="Calibri" w:eastAsia="Times New Roman" w:hAnsi="Calibri"/>
      <w:i/>
      <w:iCs/>
      <w:sz w:val="24"/>
      <w:szCs w:val="24"/>
      <w:lang w:eastAsia="ar-SA"/>
    </w:rPr>
  </w:style>
  <w:style w:type="character" w:customStyle="1" w:styleId="Heading9Char">
    <w:name w:val="Heading 9 Char"/>
    <w:basedOn w:val="DefaultParagraphFont"/>
    <w:link w:val="Heading9"/>
    <w:uiPriority w:val="9"/>
    <w:rsid w:val="00B61C29"/>
    <w:rPr>
      <w:rFonts w:ascii="Cambria" w:eastAsia="Times New Roman" w:hAnsi="Cambria"/>
      <w:sz w:val="22"/>
      <w:szCs w:val="22"/>
      <w:lang w:eastAsia="ar-SA"/>
    </w:rPr>
  </w:style>
  <w:style w:type="character" w:customStyle="1" w:styleId="WW8Num1z0">
    <w:name w:val="WW8Num1z0"/>
    <w:rsid w:val="00B61C29"/>
    <w:rPr>
      <w:rFonts w:ascii="Symbol" w:hAnsi="Symbol"/>
    </w:rPr>
  </w:style>
  <w:style w:type="character" w:customStyle="1" w:styleId="WW8Num1z1">
    <w:name w:val="WW8Num1z1"/>
    <w:rsid w:val="00B61C29"/>
    <w:rPr>
      <w:rFonts w:ascii="Courier New" w:hAnsi="Courier New" w:cs="Courier New"/>
    </w:rPr>
  </w:style>
  <w:style w:type="character" w:customStyle="1" w:styleId="WW8Num1z2">
    <w:name w:val="WW8Num1z2"/>
    <w:rsid w:val="00B61C29"/>
    <w:rPr>
      <w:rFonts w:ascii="Wingdings" w:hAnsi="Wingdings"/>
    </w:rPr>
  </w:style>
  <w:style w:type="character" w:customStyle="1" w:styleId="WW8Num2z0">
    <w:name w:val="WW8Num2z0"/>
    <w:rsid w:val="00B61C29"/>
    <w:rPr>
      <w:rFonts w:ascii="Symbol" w:hAnsi="Symbol"/>
    </w:rPr>
  </w:style>
  <w:style w:type="character" w:customStyle="1" w:styleId="WW8Num2z1">
    <w:name w:val="WW8Num2z1"/>
    <w:rsid w:val="00B61C29"/>
    <w:rPr>
      <w:rFonts w:ascii="Courier New" w:hAnsi="Courier New"/>
    </w:rPr>
  </w:style>
  <w:style w:type="character" w:customStyle="1" w:styleId="WW8Num2z2">
    <w:name w:val="WW8Num2z2"/>
    <w:rsid w:val="00B61C29"/>
    <w:rPr>
      <w:rFonts w:ascii="Wingdings" w:hAnsi="Wingdings"/>
    </w:rPr>
  </w:style>
  <w:style w:type="character" w:customStyle="1" w:styleId="WW8Num6z0">
    <w:name w:val="WW8Num6z0"/>
    <w:rsid w:val="00B61C29"/>
    <w:rPr>
      <w:rFonts w:ascii="Symbol" w:hAnsi="Symbol"/>
    </w:rPr>
  </w:style>
  <w:style w:type="character" w:customStyle="1" w:styleId="WW8Num6z1">
    <w:name w:val="WW8Num6z1"/>
    <w:rsid w:val="00B61C29"/>
    <w:rPr>
      <w:rFonts w:ascii="Courier New" w:hAnsi="Courier New" w:cs="Courier New"/>
    </w:rPr>
  </w:style>
  <w:style w:type="character" w:customStyle="1" w:styleId="WW8Num6z2">
    <w:name w:val="WW8Num6z2"/>
    <w:rsid w:val="00B61C29"/>
    <w:rPr>
      <w:rFonts w:ascii="Wingdings" w:hAnsi="Wingdings"/>
    </w:rPr>
  </w:style>
  <w:style w:type="character" w:customStyle="1" w:styleId="NormalLatin10ptChar">
    <w:name w:val="Normal + (Latin) 10 pt Char"/>
    <w:rsid w:val="00B61C29"/>
    <w:rPr>
      <w:szCs w:val="22"/>
    </w:rPr>
  </w:style>
  <w:style w:type="paragraph" w:customStyle="1" w:styleId="Heading">
    <w:name w:val="Heading"/>
    <w:basedOn w:val="Normal"/>
    <w:next w:val="BodyText"/>
    <w:rsid w:val="00B61C29"/>
    <w:pPr>
      <w:keepNext/>
      <w:suppressAutoHyphens/>
      <w:spacing w:before="240" w:after="120" w:line="276" w:lineRule="auto"/>
    </w:pPr>
    <w:rPr>
      <w:rFonts w:ascii="Arial" w:eastAsia="Lucida Sans Unicode" w:hAnsi="Arial" w:cs="Tahoma"/>
      <w:sz w:val="28"/>
      <w:szCs w:val="28"/>
      <w:lang w:eastAsia="ar-SA"/>
    </w:rPr>
  </w:style>
  <w:style w:type="paragraph" w:styleId="List">
    <w:name w:val="List"/>
    <w:basedOn w:val="BodyText"/>
    <w:rsid w:val="00B61C29"/>
    <w:pPr>
      <w:suppressAutoHyphens/>
      <w:spacing w:after="120" w:line="276" w:lineRule="auto"/>
    </w:pPr>
    <w:rPr>
      <w:rFonts w:ascii="Calibri" w:eastAsia="Calibri" w:hAnsi="Calibri" w:cs="Tahoma"/>
      <w:i w:val="0"/>
      <w:sz w:val="22"/>
      <w:szCs w:val="22"/>
      <w:lang w:eastAsia="ar-SA"/>
    </w:rPr>
  </w:style>
  <w:style w:type="paragraph" w:styleId="Caption">
    <w:name w:val="caption"/>
    <w:basedOn w:val="Normal"/>
    <w:qFormat/>
    <w:rsid w:val="00B61C29"/>
    <w:pPr>
      <w:suppressLineNumbers/>
      <w:suppressAutoHyphens/>
      <w:spacing w:before="120" w:after="120" w:line="276" w:lineRule="auto"/>
    </w:pPr>
    <w:rPr>
      <w:rFonts w:ascii="Calibri" w:eastAsia="Calibri" w:hAnsi="Calibri" w:cs="Tahoma"/>
      <w:i/>
      <w:iCs/>
      <w:szCs w:val="24"/>
      <w:lang w:eastAsia="ar-SA"/>
    </w:rPr>
  </w:style>
  <w:style w:type="paragraph" w:customStyle="1" w:styleId="Index">
    <w:name w:val="Index"/>
    <w:basedOn w:val="Normal"/>
    <w:rsid w:val="00B61C29"/>
    <w:pPr>
      <w:suppressLineNumbers/>
      <w:suppressAutoHyphens/>
      <w:spacing w:after="200" w:line="276" w:lineRule="auto"/>
    </w:pPr>
    <w:rPr>
      <w:rFonts w:ascii="Calibri" w:eastAsia="Calibri" w:hAnsi="Calibri" w:cs="Tahoma"/>
      <w:sz w:val="22"/>
      <w:szCs w:val="22"/>
      <w:lang w:eastAsia="ar-SA"/>
    </w:rPr>
  </w:style>
  <w:style w:type="paragraph" w:customStyle="1" w:styleId="ColorfulList-Accent11">
    <w:name w:val="Colorful List - Accent 11"/>
    <w:basedOn w:val="Normal"/>
    <w:rsid w:val="00B61C29"/>
    <w:pPr>
      <w:suppressAutoHyphens/>
      <w:spacing w:after="200" w:line="276" w:lineRule="auto"/>
      <w:ind w:left="720"/>
    </w:pPr>
    <w:rPr>
      <w:rFonts w:ascii="Calibri" w:eastAsia="Calibri" w:hAnsi="Calibri" w:cs="Calibri"/>
      <w:sz w:val="22"/>
      <w:szCs w:val="22"/>
      <w:lang w:eastAsia="ar-SA"/>
    </w:rPr>
  </w:style>
  <w:style w:type="paragraph" w:customStyle="1" w:styleId="NormalLatin10pt">
    <w:name w:val="Normal + (Latin) 10 pt"/>
    <w:basedOn w:val="Normal"/>
    <w:rsid w:val="00B61C29"/>
    <w:pPr>
      <w:suppressAutoHyphens/>
      <w:ind w:left="720"/>
    </w:pPr>
    <w:rPr>
      <w:rFonts w:ascii="Calibri" w:eastAsia="Calibri" w:hAnsi="Calibri" w:cs="Calibri"/>
      <w:sz w:val="20"/>
      <w:szCs w:val="22"/>
      <w:lang w:eastAsia="ar-SA"/>
    </w:rPr>
  </w:style>
  <w:style w:type="paragraph" w:customStyle="1" w:styleId="TableContents">
    <w:name w:val="Table Contents"/>
    <w:basedOn w:val="Normal"/>
    <w:rsid w:val="00B61C29"/>
    <w:pPr>
      <w:suppressLineNumbers/>
      <w:suppressAutoHyphens/>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rsid w:val="00B61C29"/>
    <w:pPr>
      <w:jc w:val="center"/>
    </w:pPr>
    <w:rPr>
      <w:b/>
      <w:bCs/>
    </w:rPr>
  </w:style>
  <w:style w:type="paragraph" w:styleId="NormalWeb">
    <w:name w:val="Normal (Web)"/>
    <w:basedOn w:val="Normal"/>
    <w:uiPriority w:val="99"/>
    <w:rsid w:val="00B61C29"/>
    <w:pPr>
      <w:spacing w:before="100" w:beforeAutospacing="1" w:after="100" w:afterAutospacing="1"/>
    </w:pPr>
    <w:rPr>
      <w:rFonts w:ascii="Arial Unicode MS" w:eastAsia="Arial Unicode MS" w:hAnsi="Arial Unicode MS" w:cs="Arial Unicode MS"/>
      <w:color w:val="000000"/>
      <w:szCs w:val="24"/>
      <w:lang w:val="de-CH" w:eastAsia="de-DE"/>
    </w:rPr>
  </w:style>
  <w:style w:type="character" w:customStyle="1" w:styleId="Heading1Char">
    <w:name w:val="Heading 1 Char"/>
    <w:link w:val="Heading1"/>
    <w:uiPriority w:val="9"/>
    <w:rsid w:val="00B61C29"/>
    <w:rPr>
      <w:b/>
      <w:sz w:val="32"/>
    </w:rPr>
  </w:style>
  <w:style w:type="character" w:customStyle="1" w:styleId="Heading2Char">
    <w:name w:val="Heading 2 Char"/>
    <w:link w:val="Heading2"/>
    <w:uiPriority w:val="9"/>
    <w:rsid w:val="00B61C29"/>
    <w:rPr>
      <w:sz w:val="32"/>
      <w:lang w:eastAsia="zh-TW"/>
    </w:rPr>
  </w:style>
  <w:style w:type="table" w:styleId="TableGrid">
    <w:name w:val="Table Grid"/>
    <w:basedOn w:val="TableNormal"/>
    <w:uiPriority w:val="59"/>
    <w:rsid w:val="00B61C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List-Accent1">
    <w:name w:val="Colorful List Accent 1"/>
    <w:basedOn w:val="TableNormal"/>
    <w:uiPriority w:val="34"/>
    <w:qFormat/>
    <w:rsid w:val="00B61C29"/>
    <w:rPr>
      <w:rFonts w:ascii="Times New Roman" w:eastAsia="Times New Roman" w:hAnsi="Times New Roman"/>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ghtShading-Accent1">
    <w:name w:val="Light Shading Accent 1"/>
    <w:basedOn w:val="TableNormal"/>
    <w:uiPriority w:val="65"/>
    <w:rsid w:val="00B61C29"/>
    <w:rPr>
      <w:rFonts w:ascii="Times New Roman" w:eastAsia="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yang@uab.edu"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2979</Words>
  <Characters>16984</Characters>
  <Application>Microsoft Macintosh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4</cp:revision>
  <dcterms:created xsi:type="dcterms:W3CDTF">2012-07-03T12:42:00Z</dcterms:created>
  <dcterms:modified xsi:type="dcterms:W3CDTF">2012-07-06T17:27:00Z</dcterms:modified>
</cp:coreProperties>
</file>