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F210F" w14:textId="77777777" w:rsidR="0028484C" w:rsidRDefault="004422C3">
      <w:proofErr w:type="gramStart"/>
      <w:r>
        <w:t>4295</w:t>
      </w:r>
      <w:r w:rsidR="0028484C">
        <w:t xml:space="preserve">  Annotated</w:t>
      </w:r>
      <w:proofErr w:type="gramEnd"/>
      <w:r w:rsidR="0028484C">
        <w:t xml:space="preserve"> Schematic</w:t>
      </w:r>
    </w:p>
    <w:p w14:paraId="57243E4D" w14:textId="77777777" w:rsidR="0028484C" w:rsidRDefault="0028484C"/>
    <w:p w14:paraId="2476E192" w14:textId="77777777" w:rsidR="0028484C" w:rsidRPr="0028484C" w:rsidRDefault="0028484C">
      <w:pPr>
        <w:rPr>
          <w:u w:val="single"/>
        </w:rPr>
      </w:pPr>
      <w:r w:rsidRPr="0028484C">
        <w:rPr>
          <w:u w:val="single"/>
        </w:rPr>
        <w:t>Procedural Narrative Text:</w:t>
      </w:r>
    </w:p>
    <w:p w14:paraId="7FB87075" w14:textId="77777777" w:rsidR="004422C3" w:rsidRDefault="004422C3" w:rsidP="004422C3">
      <w:pPr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 xml:space="preserve">The overall goal of this </w:t>
      </w:r>
      <w:r w:rsidRPr="0007087C">
        <w:rPr>
          <w:rFonts w:ascii="Helvetica" w:hAnsi="Helvetica"/>
          <w:sz w:val="22"/>
        </w:rPr>
        <w:t xml:space="preserve">procedure is to assess bacterial pathogenicity against insect larvae, using </w:t>
      </w:r>
      <w:proofErr w:type="spellStart"/>
      <w:r w:rsidRPr="0007087C">
        <w:rPr>
          <w:rFonts w:ascii="Helvetica" w:hAnsi="Helvetica"/>
          <w:i/>
          <w:sz w:val="22"/>
        </w:rPr>
        <w:t>Manduca</w:t>
      </w:r>
      <w:proofErr w:type="spellEnd"/>
      <w:r w:rsidRPr="0007087C">
        <w:rPr>
          <w:rFonts w:ascii="Helvetica" w:hAnsi="Helvetica"/>
          <w:i/>
          <w:sz w:val="22"/>
        </w:rPr>
        <w:t xml:space="preserve"> </w:t>
      </w:r>
      <w:r>
        <w:rPr>
          <w:rFonts w:ascii="Helvetica" w:hAnsi="Helvetica"/>
          <w:sz w:val="22"/>
        </w:rPr>
        <w:t>(pronounced “Man-DOO-</w:t>
      </w:r>
      <w:proofErr w:type="spellStart"/>
      <w:r>
        <w:rPr>
          <w:rFonts w:ascii="Helvetica" w:hAnsi="Helvetica"/>
          <w:sz w:val="22"/>
        </w:rPr>
        <w:t>ca</w:t>
      </w:r>
      <w:proofErr w:type="spellEnd"/>
      <w:r>
        <w:rPr>
          <w:rFonts w:ascii="Helvetica" w:hAnsi="Helvetica"/>
          <w:sz w:val="22"/>
        </w:rPr>
        <w:t xml:space="preserve">”) </w:t>
      </w:r>
      <w:proofErr w:type="spellStart"/>
      <w:r w:rsidRPr="0007087C">
        <w:rPr>
          <w:rFonts w:ascii="Helvetica" w:hAnsi="Helvetica"/>
          <w:i/>
          <w:sz w:val="22"/>
        </w:rPr>
        <w:t>sexta</w:t>
      </w:r>
      <w:proofErr w:type="spellEnd"/>
      <w:r w:rsidRPr="0007087C">
        <w:rPr>
          <w:rFonts w:ascii="Helvetica" w:hAnsi="Helvetica"/>
          <w:sz w:val="22"/>
        </w:rPr>
        <w:t xml:space="preserve"> as a model organism. </w:t>
      </w:r>
      <w:r w:rsidRPr="0007087C">
        <w:rPr>
          <w:rFonts w:ascii="Helvetica" w:hAnsi="Helvetica"/>
          <w:b/>
          <w:sz w:val="22"/>
        </w:rPr>
        <w:t>(Intro)</w:t>
      </w:r>
      <w:r w:rsidRPr="0007087C">
        <w:rPr>
          <w:rFonts w:ascii="Helvetica" w:hAnsi="Helvetica"/>
          <w:sz w:val="22"/>
        </w:rPr>
        <w:t xml:space="preserve"> This is accomplished by first rearing</w:t>
      </w:r>
      <w:r>
        <w:rPr>
          <w:rFonts w:ascii="Helvetica" w:hAnsi="Helvetica"/>
          <w:sz w:val="22"/>
        </w:rPr>
        <w:t xml:space="preserve"> the</w:t>
      </w:r>
      <w:r w:rsidRPr="0007087C">
        <w:rPr>
          <w:rFonts w:ascii="Helvetica" w:hAnsi="Helvetica"/>
          <w:sz w:val="22"/>
        </w:rPr>
        <w:t xml:space="preserve"> insect larvae from sterilized eggs to the fourth instar phase of development. </w:t>
      </w:r>
      <w:r w:rsidRPr="0007087C">
        <w:rPr>
          <w:rFonts w:ascii="Helvetica" w:hAnsi="Helvetica"/>
          <w:b/>
          <w:sz w:val="22"/>
        </w:rPr>
        <w:t>(P1)</w:t>
      </w:r>
      <w:r w:rsidRPr="0007087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In the</w:t>
      </w:r>
      <w:r w:rsidRPr="0007087C">
        <w:rPr>
          <w:rFonts w:ascii="Helvetica" w:hAnsi="Helvetica"/>
          <w:sz w:val="22"/>
        </w:rPr>
        <w:t xml:space="preserve"> second step</w:t>
      </w:r>
      <w:r>
        <w:rPr>
          <w:rFonts w:ascii="Helvetica" w:hAnsi="Helvetica"/>
          <w:sz w:val="22"/>
        </w:rPr>
        <w:t>,</w:t>
      </w:r>
      <w:r w:rsidRPr="0007087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the </w:t>
      </w:r>
      <w:r w:rsidRPr="0007087C">
        <w:rPr>
          <w:rFonts w:ascii="Helvetica" w:hAnsi="Helvetica"/>
          <w:sz w:val="22"/>
        </w:rPr>
        <w:t xml:space="preserve">bacterial samples </w:t>
      </w:r>
      <w:r>
        <w:rPr>
          <w:rFonts w:ascii="Helvetica" w:hAnsi="Helvetica"/>
          <w:sz w:val="22"/>
        </w:rPr>
        <w:t xml:space="preserve">are prepared </w:t>
      </w:r>
      <w:r w:rsidRPr="0007087C">
        <w:rPr>
          <w:rFonts w:ascii="Helvetica" w:hAnsi="Helvetica"/>
          <w:sz w:val="22"/>
        </w:rPr>
        <w:t xml:space="preserve">for injection. </w:t>
      </w:r>
      <w:r w:rsidRPr="0007087C">
        <w:rPr>
          <w:rFonts w:ascii="Helvetica" w:hAnsi="Helvetica"/>
          <w:b/>
          <w:sz w:val="22"/>
        </w:rPr>
        <w:t>(P2)</w:t>
      </w:r>
      <w:r w:rsidRPr="0007087C">
        <w:rPr>
          <w:rFonts w:ascii="Helvetica" w:hAnsi="Helvetica"/>
          <w:sz w:val="22"/>
        </w:rPr>
        <w:t xml:space="preserve"> Next, the bacteria are injected into </w:t>
      </w:r>
      <w:r>
        <w:rPr>
          <w:rFonts w:ascii="Helvetica" w:hAnsi="Helvetica"/>
          <w:sz w:val="22"/>
        </w:rPr>
        <w:t xml:space="preserve">the </w:t>
      </w:r>
      <w:r w:rsidRPr="0007087C">
        <w:rPr>
          <w:rFonts w:ascii="Helvetica" w:hAnsi="Helvetica"/>
          <w:sz w:val="22"/>
        </w:rPr>
        <w:t xml:space="preserve">fourth instar </w:t>
      </w:r>
      <w:proofErr w:type="spellStart"/>
      <w:r w:rsidRPr="0007087C">
        <w:rPr>
          <w:rFonts w:ascii="Helvetica" w:hAnsi="Helvetica"/>
          <w:i/>
          <w:sz w:val="22"/>
        </w:rPr>
        <w:t>Manduca</w:t>
      </w:r>
      <w:proofErr w:type="spellEnd"/>
      <w:r w:rsidRPr="0007087C">
        <w:rPr>
          <w:rFonts w:ascii="Helvetica" w:hAnsi="Helvetica"/>
          <w:i/>
          <w:sz w:val="22"/>
        </w:rPr>
        <w:t xml:space="preserve"> </w:t>
      </w:r>
      <w:proofErr w:type="spellStart"/>
      <w:r w:rsidRPr="0007087C">
        <w:rPr>
          <w:rFonts w:ascii="Helvetica" w:hAnsi="Helvetica"/>
          <w:i/>
          <w:sz w:val="22"/>
        </w:rPr>
        <w:t>sexta</w:t>
      </w:r>
      <w:proofErr w:type="spellEnd"/>
      <w:r w:rsidRPr="0007087C">
        <w:rPr>
          <w:rFonts w:ascii="Helvetica" w:hAnsi="Helvetica"/>
          <w:sz w:val="22"/>
        </w:rPr>
        <w:t xml:space="preserve"> larvae. </w:t>
      </w:r>
      <w:r w:rsidRPr="0007087C">
        <w:rPr>
          <w:rFonts w:ascii="Helvetica" w:hAnsi="Helvetica"/>
          <w:b/>
          <w:sz w:val="22"/>
        </w:rPr>
        <w:t>(P3)</w:t>
      </w:r>
      <w:r w:rsidRPr="0007087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In the</w:t>
      </w:r>
      <w:r w:rsidRPr="0007087C">
        <w:rPr>
          <w:rFonts w:ascii="Helvetica" w:hAnsi="Helvetica"/>
          <w:sz w:val="22"/>
        </w:rPr>
        <w:t xml:space="preserve"> final step</w:t>
      </w:r>
      <w:r>
        <w:rPr>
          <w:rFonts w:ascii="Helvetica" w:hAnsi="Helvetica"/>
          <w:sz w:val="22"/>
        </w:rPr>
        <w:t>,</w:t>
      </w:r>
      <w:r w:rsidRPr="0007087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the</w:t>
      </w:r>
      <w:r w:rsidRPr="0007087C">
        <w:rPr>
          <w:rFonts w:ascii="Helvetica" w:hAnsi="Helvetica"/>
          <w:sz w:val="22"/>
        </w:rPr>
        <w:t xml:space="preserve"> death</w:t>
      </w:r>
      <w:r>
        <w:rPr>
          <w:rFonts w:ascii="Helvetica" w:hAnsi="Helvetica"/>
          <w:sz w:val="22"/>
        </w:rPr>
        <w:t xml:space="preserve"> of the insects</w:t>
      </w:r>
      <w:r w:rsidRPr="0007087C">
        <w:rPr>
          <w:rFonts w:ascii="Helvetica" w:hAnsi="Helvetica"/>
          <w:sz w:val="22"/>
        </w:rPr>
        <w:t xml:space="preserve"> over time after injection</w:t>
      </w:r>
      <w:r>
        <w:rPr>
          <w:rFonts w:ascii="Helvetica" w:hAnsi="Helvetica"/>
          <w:sz w:val="22"/>
        </w:rPr>
        <w:t xml:space="preserve"> is monitored</w:t>
      </w:r>
      <w:r w:rsidRPr="0007087C">
        <w:rPr>
          <w:rFonts w:ascii="Helvetica" w:hAnsi="Helvetica"/>
          <w:sz w:val="22"/>
        </w:rPr>
        <w:t>.</w:t>
      </w:r>
      <w:r w:rsidRPr="0007087C">
        <w:rPr>
          <w:rFonts w:ascii="Helvetica" w:hAnsi="Helvetica"/>
          <w:b/>
          <w:sz w:val="22"/>
        </w:rPr>
        <w:t xml:space="preserve"> (P4)</w:t>
      </w:r>
      <w:r w:rsidRPr="0007087C">
        <w:rPr>
          <w:rFonts w:ascii="Helvetica" w:hAnsi="Helvetica"/>
          <w:sz w:val="22"/>
        </w:rPr>
        <w:t xml:space="preserve"> Ultimately, the time to insect death is recorded and used to assess bacterial virulence. </w:t>
      </w:r>
      <w:r w:rsidRPr="0007087C">
        <w:rPr>
          <w:rFonts w:ascii="Helvetica" w:hAnsi="Helvetica"/>
          <w:b/>
          <w:sz w:val="22"/>
        </w:rPr>
        <w:t>(P5)</w:t>
      </w:r>
    </w:p>
    <w:p w14:paraId="61BF3136" w14:textId="77777777" w:rsidR="0028484C" w:rsidRDefault="0028484C"/>
    <w:p w14:paraId="7ECFD66E" w14:textId="77777777" w:rsidR="0028484C" w:rsidRDefault="0028484C"/>
    <w:p w14:paraId="066236CC" w14:textId="77777777" w:rsidR="0028484C" w:rsidRDefault="0028484C">
      <w:pPr>
        <w:rPr>
          <w:u w:val="single"/>
        </w:rPr>
      </w:pPr>
      <w:r w:rsidRPr="0028484C">
        <w:rPr>
          <w:u w:val="single"/>
        </w:rPr>
        <w:t xml:space="preserve">Annotated Text: </w:t>
      </w:r>
    </w:p>
    <w:p w14:paraId="00DCD4E7" w14:textId="77777777" w:rsidR="0028484C" w:rsidRDefault="0028484C" w:rsidP="0028484C"/>
    <w:p w14:paraId="32E05C83" w14:textId="77777777" w:rsidR="0028484C" w:rsidRDefault="004422C3" w:rsidP="0028484C">
      <w:pPr>
        <w:pStyle w:val="ListParagraph"/>
        <w:numPr>
          <w:ilvl w:val="0"/>
          <w:numId w:val="2"/>
        </w:numPr>
      </w:pPr>
      <w:r>
        <w:rPr>
          <w:rFonts w:ascii="Helvetica" w:hAnsi="Helvetica"/>
          <w:sz w:val="22"/>
        </w:rPr>
        <w:t xml:space="preserve">The overall goal of this </w:t>
      </w:r>
      <w:r w:rsidRPr="0007087C">
        <w:rPr>
          <w:rFonts w:ascii="Helvetica" w:hAnsi="Helvetica"/>
          <w:sz w:val="22"/>
        </w:rPr>
        <w:t xml:space="preserve">procedure is to assess bacterial pathogenicity against insect larvae, using </w:t>
      </w:r>
      <w:proofErr w:type="spellStart"/>
      <w:r w:rsidRPr="0007087C">
        <w:rPr>
          <w:rFonts w:ascii="Helvetica" w:hAnsi="Helvetica"/>
          <w:i/>
          <w:sz w:val="22"/>
        </w:rPr>
        <w:t>Manduca</w:t>
      </w:r>
      <w:proofErr w:type="spellEnd"/>
      <w:r w:rsidRPr="0007087C">
        <w:rPr>
          <w:rFonts w:ascii="Helvetica" w:hAnsi="Helvetica"/>
          <w:i/>
          <w:sz w:val="22"/>
        </w:rPr>
        <w:t xml:space="preserve"> </w:t>
      </w:r>
      <w:r>
        <w:rPr>
          <w:rFonts w:ascii="Helvetica" w:hAnsi="Helvetica"/>
          <w:sz w:val="22"/>
        </w:rPr>
        <w:t>(pronounced “Man-DOO-</w:t>
      </w:r>
      <w:proofErr w:type="spellStart"/>
      <w:r>
        <w:rPr>
          <w:rFonts w:ascii="Helvetica" w:hAnsi="Helvetica"/>
          <w:sz w:val="22"/>
        </w:rPr>
        <w:t>ca</w:t>
      </w:r>
      <w:proofErr w:type="spellEnd"/>
      <w:r>
        <w:rPr>
          <w:rFonts w:ascii="Helvetica" w:hAnsi="Helvetica"/>
          <w:sz w:val="22"/>
        </w:rPr>
        <w:t xml:space="preserve">”) </w:t>
      </w:r>
      <w:proofErr w:type="spellStart"/>
      <w:r w:rsidRPr="0007087C">
        <w:rPr>
          <w:rFonts w:ascii="Helvetica" w:hAnsi="Helvetica"/>
          <w:i/>
          <w:sz w:val="22"/>
        </w:rPr>
        <w:t>sexta</w:t>
      </w:r>
      <w:proofErr w:type="spellEnd"/>
      <w:r w:rsidRPr="0007087C">
        <w:rPr>
          <w:rFonts w:ascii="Helvetica" w:hAnsi="Helvetica"/>
          <w:sz w:val="22"/>
        </w:rPr>
        <w:t xml:space="preserve"> as a model organism. </w:t>
      </w:r>
      <w:r w:rsidRPr="0007087C">
        <w:rPr>
          <w:rFonts w:ascii="Helvetica" w:hAnsi="Helvetica"/>
          <w:b/>
          <w:sz w:val="22"/>
        </w:rPr>
        <w:t>(Intro)</w:t>
      </w:r>
    </w:p>
    <w:p w14:paraId="6449E914" w14:textId="77777777" w:rsidR="0028484C" w:rsidRPr="00D14391" w:rsidRDefault="00777F96" w:rsidP="0028484C">
      <w:pPr>
        <w:pStyle w:val="ListParagraph"/>
        <w:rPr>
          <w:b/>
        </w:rPr>
      </w:pPr>
      <w:r w:rsidRPr="00D14391">
        <w:rPr>
          <w:b/>
        </w:rPr>
        <w:t>INTRO: Show title</w:t>
      </w:r>
    </w:p>
    <w:p w14:paraId="027F814B" w14:textId="77777777" w:rsidR="0028484C" w:rsidRDefault="0028484C" w:rsidP="0028484C">
      <w:pPr>
        <w:pStyle w:val="ListParagraph"/>
      </w:pPr>
    </w:p>
    <w:p w14:paraId="708FCDF2" w14:textId="77777777" w:rsidR="0028484C" w:rsidRPr="00777F96" w:rsidRDefault="004422C3" w:rsidP="0028484C">
      <w:pPr>
        <w:pStyle w:val="ListParagraph"/>
        <w:numPr>
          <w:ilvl w:val="0"/>
          <w:numId w:val="2"/>
        </w:numPr>
      </w:pPr>
      <w:r w:rsidRPr="0007087C">
        <w:rPr>
          <w:rFonts w:ascii="Helvetica" w:hAnsi="Helvetica"/>
          <w:sz w:val="22"/>
        </w:rPr>
        <w:t>This is accomplished by first rearing</w:t>
      </w:r>
      <w:r>
        <w:rPr>
          <w:rFonts w:ascii="Helvetica" w:hAnsi="Helvetica"/>
          <w:sz w:val="22"/>
        </w:rPr>
        <w:t xml:space="preserve"> the</w:t>
      </w:r>
      <w:r w:rsidRPr="0007087C">
        <w:rPr>
          <w:rFonts w:ascii="Helvetica" w:hAnsi="Helvetica"/>
          <w:sz w:val="22"/>
        </w:rPr>
        <w:t xml:space="preserve"> insect larvae from sterilized eggs to the fourth instar phase of development. </w:t>
      </w:r>
      <w:r w:rsidRPr="0007087C">
        <w:rPr>
          <w:rFonts w:ascii="Helvetica" w:hAnsi="Helvetica"/>
          <w:b/>
          <w:sz w:val="22"/>
        </w:rPr>
        <w:t>(P1)</w:t>
      </w:r>
    </w:p>
    <w:p w14:paraId="0A956445" w14:textId="1256808F" w:rsidR="00A9516E" w:rsidRPr="00D14391" w:rsidRDefault="00777F96" w:rsidP="00777F96">
      <w:pPr>
        <w:ind w:left="720"/>
        <w:rPr>
          <w:rFonts w:ascii="Helvetica" w:hAnsi="Helvetica"/>
          <w:b/>
          <w:sz w:val="22"/>
        </w:rPr>
      </w:pPr>
      <w:r w:rsidRPr="00D14391">
        <w:rPr>
          <w:b/>
        </w:rPr>
        <w:t xml:space="preserve">P1.1: Show </w:t>
      </w:r>
      <w:r w:rsidR="00A9516E" w:rsidRPr="00D14391">
        <w:rPr>
          <w:b/>
        </w:rPr>
        <w:t xml:space="preserve">a few </w:t>
      </w:r>
      <w:proofErr w:type="spellStart"/>
      <w:r w:rsidRPr="00D14391">
        <w:rPr>
          <w:rFonts w:ascii="Helvetica" w:hAnsi="Helvetica"/>
          <w:b/>
          <w:i/>
          <w:sz w:val="22"/>
        </w:rPr>
        <w:t>Manduca</w:t>
      </w:r>
      <w:proofErr w:type="spellEnd"/>
      <w:r w:rsidRPr="00D14391">
        <w:rPr>
          <w:rFonts w:ascii="Helvetica" w:hAnsi="Helvetica"/>
          <w:b/>
          <w:i/>
          <w:sz w:val="22"/>
        </w:rPr>
        <w:t xml:space="preserve"> </w:t>
      </w:r>
      <w:proofErr w:type="spellStart"/>
      <w:r w:rsidRPr="00D14391">
        <w:rPr>
          <w:rFonts w:ascii="Helvetica" w:hAnsi="Helvetica"/>
          <w:b/>
          <w:i/>
          <w:sz w:val="22"/>
        </w:rPr>
        <w:t>sexta</w:t>
      </w:r>
      <w:proofErr w:type="spellEnd"/>
      <w:r w:rsidRPr="00D14391">
        <w:rPr>
          <w:rFonts w:ascii="Helvetica" w:hAnsi="Helvetica"/>
          <w:b/>
          <w:sz w:val="22"/>
        </w:rPr>
        <w:t xml:space="preserve"> egg</w:t>
      </w:r>
      <w:r w:rsidR="00A9516E" w:rsidRPr="00D14391">
        <w:rPr>
          <w:rFonts w:ascii="Helvetica" w:hAnsi="Helvetica"/>
          <w:b/>
          <w:sz w:val="22"/>
        </w:rPr>
        <w:t>s (basically just translucent green balls)</w:t>
      </w:r>
      <w:r w:rsidRPr="00D14391">
        <w:rPr>
          <w:rFonts w:ascii="Helvetica" w:hAnsi="Helvetica"/>
          <w:b/>
          <w:sz w:val="22"/>
        </w:rPr>
        <w:t>.</w:t>
      </w:r>
    </w:p>
    <w:p w14:paraId="57DCA37E" w14:textId="20345A33" w:rsidR="00777F96" w:rsidRDefault="00777F96" w:rsidP="00777F96">
      <w:pPr>
        <w:ind w:left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</w:t>
      </w:r>
      <w:r w:rsidR="00A9516E">
        <w:rPr>
          <w:rFonts w:ascii="Helvetica" w:hAnsi="Helvetica"/>
          <w:noProof/>
          <w:sz w:val="22"/>
          <w:lang w:eastAsia="en-US"/>
        </w:rPr>
        <w:drawing>
          <wp:inline distT="0" distB="0" distL="0" distR="0" wp14:anchorId="691BF85C" wp14:editId="49CA67BF">
            <wp:extent cx="2438400" cy="18084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8" t="14493" b="14782"/>
                    <a:stretch/>
                  </pic:blipFill>
                  <pic:spPr bwMode="auto">
                    <a:xfrm>
                      <a:off x="0" y="0"/>
                      <a:ext cx="2440234" cy="180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8FCCD" w14:textId="1B8E9FC7" w:rsidR="00777F96" w:rsidRPr="00D14391" w:rsidRDefault="00777F96" w:rsidP="00777F96">
      <w:pPr>
        <w:ind w:left="720"/>
        <w:rPr>
          <w:b/>
        </w:rPr>
      </w:pPr>
      <w:r w:rsidRPr="00D14391">
        <w:rPr>
          <w:b/>
        </w:rPr>
        <w:t>P1.2: Fade to</w:t>
      </w:r>
      <w:r w:rsidR="00A9516E" w:rsidRPr="00D14391">
        <w:rPr>
          <w:b/>
        </w:rPr>
        <w:t xml:space="preserve"> several (5-10)</w:t>
      </w:r>
      <w:r w:rsidRPr="00D14391">
        <w:rPr>
          <w:b/>
        </w:rPr>
        <w:t xml:space="preserve"> </w:t>
      </w:r>
      <w:proofErr w:type="spellStart"/>
      <w:r w:rsidRPr="00D14391">
        <w:rPr>
          <w:rFonts w:ascii="Helvetica" w:hAnsi="Helvetica"/>
          <w:b/>
          <w:i/>
          <w:sz w:val="22"/>
        </w:rPr>
        <w:t>Manduca</w:t>
      </w:r>
      <w:proofErr w:type="spellEnd"/>
      <w:r w:rsidRPr="00D14391">
        <w:rPr>
          <w:rFonts w:ascii="Helvetica" w:hAnsi="Helvetica"/>
          <w:b/>
          <w:i/>
          <w:sz w:val="22"/>
        </w:rPr>
        <w:t xml:space="preserve"> </w:t>
      </w:r>
      <w:proofErr w:type="spellStart"/>
      <w:r w:rsidRPr="00D14391">
        <w:rPr>
          <w:rFonts w:ascii="Helvetica" w:hAnsi="Helvetica"/>
          <w:b/>
          <w:i/>
          <w:sz w:val="22"/>
        </w:rPr>
        <w:t>sexta</w:t>
      </w:r>
      <w:proofErr w:type="spellEnd"/>
      <w:r w:rsidRPr="00D14391">
        <w:rPr>
          <w:rFonts w:ascii="Helvetica" w:hAnsi="Helvetica"/>
          <w:b/>
          <w:sz w:val="22"/>
        </w:rPr>
        <w:t xml:space="preserve"> larvae.</w:t>
      </w:r>
    </w:p>
    <w:p w14:paraId="2A87311F" w14:textId="77777777" w:rsidR="0028484C" w:rsidRDefault="0028484C" w:rsidP="0028484C"/>
    <w:p w14:paraId="1F743447" w14:textId="77777777" w:rsidR="0028484C" w:rsidRDefault="00777F96" w:rsidP="0028484C">
      <w:r>
        <w:rPr>
          <w:noProof/>
          <w:lang w:eastAsia="en-US"/>
        </w:rPr>
        <w:lastRenderedPageBreak/>
        <w:drawing>
          <wp:inline distT="0" distB="0" distL="0" distR="0" wp14:anchorId="783596BA" wp14:editId="58EFACC8">
            <wp:extent cx="5391883" cy="2514600"/>
            <wp:effectExtent l="0" t="0" r="0" b="0"/>
            <wp:docPr id="1" name="Picture 1" descr="Macintosh HD:Users:DCD:Desktop:Screen shot 2012-09-07 at 11.20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CD:Desktop:Screen shot 2012-09-07 at 11.20.01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9" t="2553" r="10826" b="8936"/>
                    <a:stretch/>
                  </pic:blipFill>
                  <pic:spPr bwMode="auto">
                    <a:xfrm>
                      <a:off x="0" y="0"/>
                      <a:ext cx="5391883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63C3E" w14:textId="77777777" w:rsidR="00777F96" w:rsidRPr="00870D78" w:rsidRDefault="00777F96" w:rsidP="0028484C">
      <w:pPr>
        <w:rPr>
          <w:i/>
        </w:rPr>
      </w:pPr>
      <w:r w:rsidRPr="00870D78">
        <w:rPr>
          <w:i/>
        </w:rPr>
        <w:t xml:space="preserve">Above: </w:t>
      </w:r>
      <w:proofErr w:type="spellStart"/>
      <w:r w:rsidRPr="00870D78">
        <w:rPr>
          <w:i/>
        </w:rPr>
        <w:t>Manduca</w:t>
      </w:r>
      <w:proofErr w:type="spellEnd"/>
      <w:r w:rsidRPr="00870D78">
        <w:rPr>
          <w:i/>
        </w:rPr>
        <w:t xml:space="preserve"> </w:t>
      </w:r>
      <w:proofErr w:type="spellStart"/>
      <w:r w:rsidRPr="00870D78">
        <w:rPr>
          <w:i/>
        </w:rPr>
        <w:t>sexta</w:t>
      </w:r>
      <w:proofErr w:type="spellEnd"/>
      <w:r w:rsidRPr="00870D78">
        <w:rPr>
          <w:i/>
        </w:rPr>
        <w:t xml:space="preserve"> larvae.  </w:t>
      </w:r>
      <w:r w:rsidRPr="00F63FE7">
        <w:rPr>
          <w:b/>
          <w:i/>
        </w:rPr>
        <w:t>The only one we need illustrated is the “third instar” step</w:t>
      </w:r>
      <w:r w:rsidRPr="00870D78">
        <w:rPr>
          <w:i/>
        </w:rPr>
        <w:t>, I just wanted to include the others to provide context in case it was helpful.</w:t>
      </w:r>
    </w:p>
    <w:p w14:paraId="3241F60F" w14:textId="7DC46A11" w:rsidR="00D14391" w:rsidRDefault="00D14391">
      <w:r>
        <w:br w:type="page"/>
      </w:r>
    </w:p>
    <w:p w14:paraId="73260037" w14:textId="77777777" w:rsidR="00777F96" w:rsidRDefault="00777F96" w:rsidP="0028484C"/>
    <w:p w14:paraId="278967A1" w14:textId="77777777" w:rsidR="0028484C" w:rsidRDefault="004422C3" w:rsidP="0028484C">
      <w:pPr>
        <w:pStyle w:val="ListParagraph"/>
        <w:numPr>
          <w:ilvl w:val="0"/>
          <w:numId w:val="2"/>
        </w:numPr>
      </w:pPr>
      <w:r>
        <w:rPr>
          <w:rFonts w:ascii="Helvetica" w:hAnsi="Helvetica"/>
          <w:sz w:val="22"/>
        </w:rPr>
        <w:t>In the</w:t>
      </w:r>
      <w:r w:rsidRPr="0007087C">
        <w:rPr>
          <w:rFonts w:ascii="Helvetica" w:hAnsi="Helvetica"/>
          <w:sz w:val="22"/>
        </w:rPr>
        <w:t xml:space="preserve"> second step</w:t>
      </w:r>
      <w:r>
        <w:rPr>
          <w:rFonts w:ascii="Helvetica" w:hAnsi="Helvetica"/>
          <w:sz w:val="22"/>
        </w:rPr>
        <w:t>,</w:t>
      </w:r>
      <w:r w:rsidRPr="0007087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the </w:t>
      </w:r>
      <w:r w:rsidRPr="0007087C">
        <w:rPr>
          <w:rFonts w:ascii="Helvetica" w:hAnsi="Helvetica"/>
          <w:sz w:val="22"/>
        </w:rPr>
        <w:t xml:space="preserve">bacterial samples </w:t>
      </w:r>
      <w:r>
        <w:rPr>
          <w:rFonts w:ascii="Helvetica" w:hAnsi="Helvetica"/>
          <w:sz w:val="22"/>
        </w:rPr>
        <w:t xml:space="preserve">are prepared </w:t>
      </w:r>
      <w:r w:rsidRPr="0007087C">
        <w:rPr>
          <w:rFonts w:ascii="Helvetica" w:hAnsi="Helvetica"/>
          <w:sz w:val="22"/>
        </w:rPr>
        <w:t xml:space="preserve">for injection. </w:t>
      </w:r>
      <w:r w:rsidRPr="0007087C">
        <w:rPr>
          <w:rFonts w:ascii="Helvetica" w:hAnsi="Helvetica"/>
          <w:b/>
          <w:sz w:val="22"/>
        </w:rPr>
        <w:t>(P2)</w:t>
      </w:r>
    </w:p>
    <w:p w14:paraId="5D595E95" w14:textId="2B170016" w:rsidR="0028484C" w:rsidRPr="00D14391" w:rsidRDefault="00777F96" w:rsidP="00777F96">
      <w:pPr>
        <w:ind w:left="720"/>
        <w:rPr>
          <w:b/>
        </w:rPr>
      </w:pPr>
      <w:r w:rsidRPr="00D14391">
        <w:rPr>
          <w:b/>
        </w:rPr>
        <w:t xml:space="preserve">P2.1: Show </w:t>
      </w:r>
      <w:r w:rsidR="002772AB" w:rsidRPr="00D14391">
        <w:rPr>
          <w:b/>
        </w:rPr>
        <w:t>bacteria (use stock image 4346</w:t>
      </w:r>
      <w:r w:rsidR="00511F2F" w:rsidRPr="00D14391">
        <w:rPr>
          <w:b/>
        </w:rPr>
        <w:t xml:space="preserve"> B </w:t>
      </w:r>
      <w:proofErr w:type="spellStart"/>
      <w:r w:rsidR="00511F2F" w:rsidRPr="00D14391">
        <w:rPr>
          <w:b/>
        </w:rPr>
        <w:t>subtilis</w:t>
      </w:r>
      <w:proofErr w:type="spellEnd"/>
      <w:r w:rsidR="00511F2F" w:rsidRPr="00D14391">
        <w:rPr>
          <w:b/>
        </w:rPr>
        <w:t>, just the bacteria—dish isn’t really necessary</w:t>
      </w:r>
      <w:r w:rsidR="002772AB" w:rsidRPr="00D14391">
        <w:rPr>
          <w:b/>
        </w:rPr>
        <w:t>). Have them go into a syringe</w:t>
      </w:r>
      <w:r w:rsidR="00F63FE7">
        <w:rPr>
          <w:b/>
        </w:rPr>
        <w:t xml:space="preserve"> (again, use a stock image)</w:t>
      </w:r>
      <w:r w:rsidR="002772AB" w:rsidRPr="00D14391">
        <w:rPr>
          <w:b/>
        </w:rPr>
        <w:t>.</w:t>
      </w:r>
    </w:p>
    <w:p w14:paraId="488E64D4" w14:textId="77777777" w:rsidR="0028484C" w:rsidRDefault="0028484C" w:rsidP="0028484C"/>
    <w:p w14:paraId="13E32981" w14:textId="77777777" w:rsidR="00D14391" w:rsidRDefault="00D14391" w:rsidP="0028484C"/>
    <w:p w14:paraId="19BEE5AC" w14:textId="77777777" w:rsidR="0028484C" w:rsidRPr="00777F96" w:rsidRDefault="004422C3" w:rsidP="0028484C">
      <w:pPr>
        <w:pStyle w:val="ListParagraph"/>
        <w:numPr>
          <w:ilvl w:val="0"/>
          <w:numId w:val="2"/>
        </w:numPr>
      </w:pPr>
      <w:r w:rsidRPr="0007087C">
        <w:rPr>
          <w:rFonts w:ascii="Helvetica" w:hAnsi="Helvetica"/>
          <w:sz w:val="22"/>
        </w:rPr>
        <w:t xml:space="preserve">Next, the bacteria are injected into </w:t>
      </w:r>
      <w:r>
        <w:rPr>
          <w:rFonts w:ascii="Helvetica" w:hAnsi="Helvetica"/>
          <w:sz w:val="22"/>
        </w:rPr>
        <w:t xml:space="preserve">the </w:t>
      </w:r>
      <w:r w:rsidRPr="0007087C">
        <w:rPr>
          <w:rFonts w:ascii="Helvetica" w:hAnsi="Helvetica"/>
          <w:sz w:val="22"/>
        </w:rPr>
        <w:t xml:space="preserve">fourth instar </w:t>
      </w:r>
      <w:proofErr w:type="spellStart"/>
      <w:r w:rsidRPr="0007087C">
        <w:rPr>
          <w:rFonts w:ascii="Helvetica" w:hAnsi="Helvetica"/>
          <w:i/>
          <w:sz w:val="22"/>
        </w:rPr>
        <w:t>Manduca</w:t>
      </w:r>
      <w:proofErr w:type="spellEnd"/>
      <w:r w:rsidRPr="0007087C">
        <w:rPr>
          <w:rFonts w:ascii="Helvetica" w:hAnsi="Helvetica"/>
          <w:i/>
          <w:sz w:val="22"/>
        </w:rPr>
        <w:t xml:space="preserve"> </w:t>
      </w:r>
      <w:proofErr w:type="spellStart"/>
      <w:r w:rsidRPr="0007087C">
        <w:rPr>
          <w:rFonts w:ascii="Helvetica" w:hAnsi="Helvetica"/>
          <w:i/>
          <w:sz w:val="22"/>
        </w:rPr>
        <w:t>sexta</w:t>
      </w:r>
      <w:proofErr w:type="spellEnd"/>
      <w:r w:rsidRPr="0007087C">
        <w:rPr>
          <w:rFonts w:ascii="Helvetica" w:hAnsi="Helvetica"/>
          <w:sz w:val="22"/>
        </w:rPr>
        <w:t xml:space="preserve"> larvae. </w:t>
      </w:r>
      <w:r w:rsidRPr="0007087C">
        <w:rPr>
          <w:rFonts w:ascii="Helvetica" w:hAnsi="Helvetica"/>
          <w:b/>
          <w:sz w:val="22"/>
        </w:rPr>
        <w:t>(P3)</w:t>
      </w:r>
    </w:p>
    <w:p w14:paraId="4B7DA3FE" w14:textId="4017B5EA" w:rsidR="00777F96" w:rsidRPr="00D14391" w:rsidRDefault="00A9516E" w:rsidP="00777F96">
      <w:pPr>
        <w:ind w:left="720"/>
        <w:rPr>
          <w:b/>
        </w:rPr>
      </w:pPr>
      <w:r w:rsidRPr="00D14391">
        <w:rPr>
          <w:b/>
        </w:rPr>
        <w:t xml:space="preserve">P3.1: The </w:t>
      </w:r>
      <w:r w:rsidR="002772AB" w:rsidRPr="00D14391">
        <w:rPr>
          <w:b/>
        </w:rPr>
        <w:t>syringe shoots bacteria</w:t>
      </w:r>
      <w:r w:rsidR="00777F96" w:rsidRPr="00D14391">
        <w:rPr>
          <w:b/>
        </w:rPr>
        <w:t xml:space="preserve"> into</w:t>
      </w:r>
      <w:r w:rsidRPr="00D14391">
        <w:rPr>
          <w:b/>
        </w:rPr>
        <w:t xml:space="preserve"> the larvae</w:t>
      </w:r>
      <w:r w:rsidR="00777F96" w:rsidRPr="00D14391">
        <w:rPr>
          <w:b/>
        </w:rPr>
        <w:t>.</w:t>
      </w:r>
    </w:p>
    <w:p w14:paraId="2EACEE31" w14:textId="77777777" w:rsidR="0028484C" w:rsidRDefault="0028484C" w:rsidP="0028484C">
      <w:pPr>
        <w:ind w:left="360"/>
      </w:pPr>
      <w:bookmarkStart w:id="0" w:name="_GoBack"/>
      <w:bookmarkEnd w:id="0"/>
    </w:p>
    <w:p w14:paraId="0CBC0685" w14:textId="77777777" w:rsidR="00D14391" w:rsidRDefault="00D14391" w:rsidP="0028484C">
      <w:pPr>
        <w:ind w:left="360"/>
      </w:pPr>
    </w:p>
    <w:p w14:paraId="3B3A9F8C" w14:textId="77777777" w:rsidR="0028484C" w:rsidRPr="00777F96" w:rsidRDefault="004422C3" w:rsidP="0028484C">
      <w:pPr>
        <w:pStyle w:val="ListParagraph"/>
        <w:numPr>
          <w:ilvl w:val="0"/>
          <w:numId w:val="2"/>
        </w:numPr>
      </w:pPr>
      <w:r>
        <w:rPr>
          <w:rFonts w:ascii="Helvetica" w:hAnsi="Helvetica"/>
          <w:sz w:val="22"/>
        </w:rPr>
        <w:t>In the</w:t>
      </w:r>
      <w:r w:rsidRPr="0007087C">
        <w:rPr>
          <w:rFonts w:ascii="Helvetica" w:hAnsi="Helvetica"/>
          <w:sz w:val="22"/>
        </w:rPr>
        <w:t xml:space="preserve"> final step</w:t>
      </w:r>
      <w:r>
        <w:rPr>
          <w:rFonts w:ascii="Helvetica" w:hAnsi="Helvetica"/>
          <w:sz w:val="22"/>
        </w:rPr>
        <w:t>,</w:t>
      </w:r>
      <w:r w:rsidRPr="0007087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the</w:t>
      </w:r>
      <w:r w:rsidRPr="0007087C">
        <w:rPr>
          <w:rFonts w:ascii="Helvetica" w:hAnsi="Helvetica"/>
          <w:sz w:val="22"/>
        </w:rPr>
        <w:t xml:space="preserve"> death</w:t>
      </w:r>
      <w:r>
        <w:rPr>
          <w:rFonts w:ascii="Helvetica" w:hAnsi="Helvetica"/>
          <w:sz w:val="22"/>
        </w:rPr>
        <w:t xml:space="preserve"> of the insects</w:t>
      </w:r>
      <w:r w:rsidRPr="0007087C">
        <w:rPr>
          <w:rFonts w:ascii="Helvetica" w:hAnsi="Helvetica"/>
          <w:sz w:val="22"/>
        </w:rPr>
        <w:t xml:space="preserve"> over time after injection</w:t>
      </w:r>
      <w:r>
        <w:rPr>
          <w:rFonts w:ascii="Helvetica" w:hAnsi="Helvetica"/>
          <w:sz w:val="22"/>
        </w:rPr>
        <w:t xml:space="preserve"> is monitored</w:t>
      </w:r>
      <w:r w:rsidRPr="0007087C">
        <w:rPr>
          <w:rFonts w:ascii="Helvetica" w:hAnsi="Helvetica"/>
          <w:sz w:val="22"/>
        </w:rPr>
        <w:t>.</w:t>
      </w:r>
      <w:r w:rsidRPr="0007087C">
        <w:rPr>
          <w:rFonts w:ascii="Helvetica" w:hAnsi="Helvetica"/>
          <w:b/>
          <w:sz w:val="22"/>
        </w:rPr>
        <w:t xml:space="preserve"> (P4)</w:t>
      </w:r>
    </w:p>
    <w:p w14:paraId="53079E37" w14:textId="4D77A9C0" w:rsidR="00777F96" w:rsidRPr="00D14391" w:rsidRDefault="00777F96" w:rsidP="00777F96">
      <w:pPr>
        <w:ind w:left="720"/>
        <w:rPr>
          <w:b/>
        </w:rPr>
      </w:pPr>
      <w:r w:rsidRPr="00D14391">
        <w:rPr>
          <w:b/>
        </w:rPr>
        <w:t xml:space="preserve">P4.1: One at a time, </w:t>
      </w:r>
      <w:r w:rsidR="000F0CCB" w:rsidRPr="00D14391">
        <w:rPr>
          <w:b/>
        </w:rPr>
        <w:t>many</w:t>
      </w:r>
      <w:r w:rsidRPr="00D14391">
        <w:rPr>
          <w:b/>
        </w:rPr>
        <w:t xml:space="preserve"> of the larvae turn grey (can just make the image go black and white) to </w:t>
      </w:r>
      <w:proofErr w:type="gramStart"/>
      <w:r w:rsidRPr="00D14391">
        <w:rPr>
          <w:b/>
        </w:rPr>
        <w:t>indicate</w:t>
      </w:r>
      <w:proofErr w:type="gramEnd"/>
      <w:r w:rsidRPr="00D14391">
        <w:rPr>
          <w:b/>
        </w:rPr>
        <w:t xml:space="preserve"> “dying” as a result of infection.</w:t>
      </w:r>
    </w:p>
    <w:p w14:paraId="664D9472" w14:textId="77777777" w:rsidR="004422C3" w:rsidRDefault="004422C3" w:rsidP="004422C3">
      <w:pPr>
        <w:pStyle w:val="ListParagraph"/>
      </w:pPr>
    </w:p>
    <w:p w14:paraId="2452C8D3" w14:textId="77777777" w:rsidR="00D14391" w:rsidRPr="004422C3" w:rsidRDefault="00D14391" w:rsidP="004422C3">
      <w:pPr>
        <w:pStyle w:val="ListParagraph"/>
      </w:pPr>
    </w:p>
    <w:p w14:paraId="4944CBE7" w14:textId="6E231A6D" w:rsidR="004422C3" w:rsidRPr="00D14391" w:rsidRDefault="004422C3" w:rsidP="0028484C">
      <w:pPr>
        <w:pStyle w:val="ListParagraph"/>
        <w:numPr>
          <w:ilvl w:val="0"/>
          <w:numId w:val="2"/>
        </w:numPr>
      </w:pPr>
      <w:r w:rsidRPr="0007087C">
        <w:rPr>
          <w:rFonts w:ascii="Helvetica" w:hAnsi="Helvetica"/>
          <w:sz w:val="22"/>
        </w:rPr>
        <w:t xml:space="preserve">Ultimately, the time to insect death is recorded and used to assess bacterial virulence. </w:t>
      </w:r>
      <w:r w:rsidRPr="0007087C">
        <w:rPr>
          <w:rFonts w:ascii="Helvetica" w:hAnsi="Helvetica"/>
          <w:b/>
          <w:sz w:val="22"/>
        </w:rPr>
        <w:t>(P5)</w:t>
      </w:r>
      <w:r w:rsidR="00D14391">
        <w:rPr>
          <w:rFonts w:ascii="Helvetica" w:hAnsi="Helvetica"/>
          <w:b/>
          <w:sz w:val="22"/>
        </w:rPr>
        <w:t xml:space="preserve"> </w:t>
      </w:r>
    </w:p>
    <w:p w14:paraId="6F4F4BBC" w14:textId="18CDA0AF" w:rsidR="0028484C" w:rsidRDefault="00D14391" w:rsidP="00D14391">
      <w:pPr>
        <w:ind w:left="720"/>
      </w:pPr>
      <w:r w:rsidRPr="00D14391">
        <w:rPr>
          <w:b/>
        </w:rPr>
        <w:t xml:space="preserve">P5: Lab media </w:t>
      </w:r>
      <w:r>
        <w:rPr>
          <w:b/>
        </w:rPr>
        <w:t>as directed in script.</w:t>
      </w:r>
    </w:p>
    <w:p w14:paraId="50195DF0" w14:textId="77777777" w:rsidR="00870D78" w:rsidRPr="0028484C" w:rsidRDefault="00870D78">
      <w:pPr>
        <w:rPr>
          <w:u w:val="single"/>
        </w:rPr>
      </w:pPr>
    </w:p>
    <w:sectPr w:rsidR="00870D78" w:rsidRPr="0028484C" w:rsidSect="00870D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6734"/>
    <w:multiLevelType w:val="hybridMultilevel"/>
    <w:tmpl w:val="F7CCD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0723"/>
    <w:multiLevelType w:val="hybridMultilevel"/>
    <w:tmpl w:val="008A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4C"/>
    <w:rsid w:val="000F0CCB"/>
    <w:rsid w:val="002772AB"/>
    <w:rsid w:val="0028484C"/>
    <w:rsid w:val="004422C3"/>
    <w:rsid w:val="00511F2F"/>
    <w:rsid w:val="00777F96"/>
    <w:rsid w:val="00870D78"/>
    <w:rsid w:val="00A9516E"/>
    <w:rsid w:val="00D14391"/>
    <w:rsid w:val="00F63F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3BA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F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F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308</Words>
  <Characters>1759</Characters>
  <Application>Microsoft Macintosh Word</Application>
  <DocSecurity>0</DocSecurity>
  <Lines>14</Lines>
  <Paragraphs>4</Paragraphs>
  <ScaleCrop>false</ScaleCrop>
  <Company>My JoVE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Pritsker</dc:creator>
  <cp:keywords/>
  <cp:lastModifiedBy>Aaron Kolski-Andreaco</cp:lastModifiedBy>
  <cp:revision>9</cp:revision>
  <dcterms:created xsi:type="dcterms:W3CDTF">2012-09-07T15:17:00Z</dcterms:created>
  <dcterms:modified xsi:type="dcterms:W3CDTF">2012-09-11T14:00:00Z</dcterms:modified>
</cp:coreProperties>
</file>