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3C0" w:rsidRPr="00F867DD" w:rsidRDefault="00A87D9F" w:rsidP="00E53573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sz w:val="32"/>
        </w:rPr>
        <w:t>LabVIEW</w:t>
      </w:r>
      <w:proofErr w:type="spellEnd"/>
      <w:r w:rsidR="00AF0CE5" w:rsidRPr="00F867DD">
        <w:rPr>
          <w:rFonts w:ascii="Times New Roman" w:hAnsi="Times New Roman" w:cs="Times New Roman"/>
          <w:b/>
          <w:sz w:val="32"/>
        </w:rPr>
        <w:t xml:space="preserve">-operated novel </w:t>
      </w:r>
      <w:proofErr w:type="spellStart"/>
      <w:r w:rsidR="00AF0CE5" w:rsidRPr="00F867DD">
        <w:rPr>
          <w:rFonts w:ascii="Times New Roman" w:hAnsi="Times New Roman" w:cs="Times New Roman"/>
          <w:b/>
          <w:sz w:val="32"/>
        </w:rPr>
        <w:t>nanoliter</w:t>
      </w:r>
      <w:proofErr w:type="spellEnd"/>
      <w:r w:rsidR="00AF0CE5" w:rsidRPr="00F867DD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AF0CE5" w:rsidRPr="00F867DD">
        <w:rPr>
          <w:rFonts w:ascii="Times New Roman" w:hAnsi="Times New Roman" w:cs="Times New Roman"/>
          <w:b/>
          <w:sz w:val="32"/>
        </w:rPr>
        <w:t>osmometer</w:t>
      </w:r>
      <w:proofErr w:type="spellEnd"/>
      <w:r w:rsidR="00AF0CE5" w:rsidRPr="00F867DD">
        <w:rPr>
          <w:rFonts w:ascii="Times New Roman" w:hAnsi="Times New Roman" w:cs="Times New Roman"/>
          <w:b/>
          <w:sz w:val="32"/>
        </w:rPr>
        <w:t xml:space="preserve"> for ice binding protein </w:t>
      </w:r>
      <w:r w:rsidR="00BD4077" w:rsidRPr="00F867DD">
        <w:rPr>
          <w:rFonts w:ascii="Times New Roman" w:hAnsi="Times New Roman" w:cs="Times New Roman"/>
          <w:b/>
          <w:sz w:val="32"/>
        </w:rPr>
        <w:t>investigation</w:t>
      </w:r>
      <w:r w:rsidR="00FB13C0" w:rsidRPr="00F867DD">
        <w:rPr>
          <w:rFonts w:ascii="Times New Roman" w:hAnsi="Times New Roman" w:cs="Times New Roman"/>
          <w:b/>
          <w:sz w:val="32"/>
        </w:rPr>
        <w:t>s</w:t>
      </w:r>
    </w:p>
    <w:p w:rsidR="00545C79" w:rsidRPr="00F867DD" w:rsidRDefault="00545C79" w:rsidP="00545C79">
      <w:pPr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b/>
          <w:sz w:val="24"/>
          <w:szCs w:val="24"/>
        </w:rPr>
        <w:t xml:space="preserve">Authors: </w:t>
      </w:r>
    </w:p>
    <w:p w:rsidR="00545C79" w:rsidRPr="00F867DD" w:rsidRDefault="00545C79" w:rsidP="00545C7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67DD">
        <w:rPr>
          <w:rFonts w:ascii="Times New Roman" w:hAnsi="Times New Roman" w:cs="Times New Roman"/>
          <w:sz w:val="24"/>
          <w:szCs w:val="24"/>
        </w:rPr>
        <w:t>Ido</w:t>
      </w:r>
      <w:proofErr w:type="spellEnd"/>
      <w:r w:rsidRPr="00F8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7DD">
        <w:rPr>
          <w:rFonts w:ascii="Times New Roman" w:hAnsi="Times New Roman" w:cs="Times New Roman"/>
          <w:sz w:val="24"/>
          <w:szCs w:val="24"/>
        </w:rPr>
        <w:t>Braslavsky</w:t>
      </w:r>
      <w:proofErr w:type="spellEnd"/>
      <w:r w:rsidRPr="00F867DD">
        <w:rPr>
          <w:rFonts w:ascii="Times New Roman" w:hAnsi="Times New Roman" w:cs="Times New Roman"/>
          <w:sz w:val="24"/>
          <w:szCs w:val="24"/>
        </w:rPr>
        <w:t xml:space="preserve">, Ran </w:t>
      </w:r>
      <w:proofErr w:type="spellStart"/>
      <w:r w:rsidRPr="00F867DD">
        <w:rPr>
          <w:rFonts w:ascii="Times New Roman" w:hAnsi="Times New Roman" w:cs="Times New Roman"/>
          <w:sz w:val="24"/>
          <w:szCs w:val="24"/>
        </w:rPr>
        <w:t>Drori</w:t>
      </w:r>
      <w:proofErr w:type="spellEnd"/>
    </w:p>
    <w:p w:rsidR="00545C79" w:rsidRPr="00F867DD" w:rsidRDefault="00545C79" w:rsidP="00545C79">
      <w:pPr>
        <w:rPr>
          <w:rFonts w:ascii="Times New Roman" w:hAnsi="Times New Roman" w:cs="Times New Roman"/>
          <w:b/>
          <w:sz w:val="24"/>
          <w:szCs w:val="24"/>
        </w:rPr>
      </w:pPr>
      <w:r w:rsidRPr="00F867DD">
        <w:rPr>
          <w:rFonts w:ascii="Times New Roman" w:hAnsi="Times New Roman" w:cs="Times New Roman"/>
          <w:b/>
          <w:sz w:val="24"/>
          <w:szCs w:val="24"/>
        </w:rPr>
        <w:t>Authors: institution(s)/affiliation(s) for each author:</w:t>
      </w:r>
    </w:p>
    <w:p w:rsidR="00545C79" w:rsidRPr="00F867DD" w:rsidRDefault="00545C79" w:rsidP="00545C79">
      <w:pPr>
        <w:spacing w:after="0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F867DD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Ido</w:t>
      </w:r>
      <w:proofErr w:type="spellEnd"/>
      <w:r w:rsidRPr="00F867DD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67DD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Braslavsky</w:t>
      </w:r>
      <w:proofErr w:type="spellEnd"/>
    </w:p>
    <w:p w:rsidR="00545C79" w:rsidRPr="00F867DD" w:rsidRDefault="00545C79" w:rsidP="00545C7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F867DD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Department of Physics and Astronomy</w:t>
      </w:r>
      <w:r w:rsidRPr="00F867D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F867DD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Ohio University</w:t>
      </w:r>
      <w:r w:rsidRPr="00F867D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F867DD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Athens, Ohio, USA.</w:t>
      </w:r>
      <w:proofErr w:type="gramEnd"/>
      <w:r w:rsidRPr="00F867D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&amp;</w:t>
      </w:r>
    </w:p>
    <w:p w:rsidR="00545C79" w:rsidRPr="00F867DD" w:rsidRDefault="00545C79" w:rsidP="00545C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67DD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Institute of Biochemistry, Food Science, and Nutrition</w:t>
      </w:r>
      <w:r w:rsidRPr="00F867D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867D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87D9F" w:rsidRPr="00A87D9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A87D9F" w:rsidRPr="00A87D9F">
          <w:rPr>
            <w:rFonts w:ascii="Times New Roman" w:hAnsi="Times New Roman" w:cs="Times New Roman"/>
            <w:sz w:val="24"/>
            <w:szCs w:val="24"/>
          </w:rPr>
          <w:t>Robert H. Smith</w:t>
        </w:r>
        <w:r w:rsidR="00A87D9F">
          <w:rPr>
            <w:rStyle w:val="apple-converted-space"/>
            <w:rFonts w:ascii="Arial" w:hAnsi="Arial" w:cs="Arial"/>
            <w:color w:val="0000DE"/>
            <w:sz w:val="17"/>
            <w:szCs w:val="17"/>
            <w:u w:val="single"/>
            <w:shd w:val="clear" w:color="auto" w:fill="FFFFFF"/>
          </w:rPr>
          <w:t> </w:t>
        </w:r>
      </w:hyperlink>
      <w:r w:rsidRPr="00F867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867DD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Faculty of Agriculture, Food, and Environment,</w:t>
      </w:r>
      <w:r w:rsidRPr="00F867D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867DD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The Hebrew University of Jerusalem, </w:t>
      </w:r>
      <w:proofErr w:type="spellStart"/>
      <w:r w:rsidRPr="00F867DD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Rehovot</w:t>
      </w:r>
      <w:proofErr w:type="spellEnd"/>
      <w:r w:rsidRPr="00F867DD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, Israel</w:t>
      </w:r>
      <w:r w:rsidRPr="00F867D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545C79" w:rsidRDefault="00545C79" w:rsidP="00545C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7D9F" w:rsidRPr="00F867DD" w:rsidRDefault="00A87D9F" w:rsidP="00A87D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sz w:val="24"/>
          <w:szCs w:val="24"/>
        </w:rPr>
        <w:t xml:space="preserve">Ran </w:t>
      </w:r>
      <w:proofErr w:type="spellStart"/>
      <w:r w:rsidRPr="00F867DD">
        <w:rPr>
          <w:rFonts w:ascii="Times New Roman" w:hAnsi="Times New Roman" w:cs="Times New Roman"/>
          <w:sz w:val="24"/>
          <w:szCs w:val="24"/>
        </w:rPr>
        <w:t>Drori</w:t>
      </w:r>
      <w:proofErr w:type="spellEnd"/>
      <w:r w:rsidRPr="00F867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D9F" w:rsidRPr="00F867DD" w:rsidRDefault="00A87D9F" w:rsidP="00A87D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sz w:val="24"/>
          <w:szCs w:val="24"/>
        </w:rPr>
        <w:t xml:space="preserve">Institute of Biochemistry, Food Science and Nutrition, </w:t>
      </w:r>
      <w:hyperlink r:id="rId6" w:history="1">
        <w:r w:rsidRPr="00A87D9F">
          <w:rPr>
            <w:rFonts w:ascii="Times New Roman" w:hAnsi="Times New Roman" w:cs="Times New Roman"/>
            <w:sz w:val="24"/>
            <w:szCs w:val="24"/>
          </w:rPr>
          <w:t>Robert H. Smith</w:t>
        </w:r>
        <w:r>
          <w:rPr>
            <w:rStyle w:val="apple-converted-space"/>
            <w:rFonts w:ascii="Arial" w:hAnsi="Arial" w:cs="Arial"/>
            <w:color w:val="0000DE"/>
            <w:sz w:val="17"/>
            <w:szCs w:val="17"/>
            <w:u w:val="single"/>
            <w:shd w:val="clear" w:color="auto" w:fill="FFFFFF"/>
          </w:rPr>
          <w:t> </w:t>
        </w:r>
      </w:hyperlink>
      <w:r w:rsidRPr="00F867DD">
        <w:rPr>
          <w:rFonts w:ascii="Times New Roman" w:hAnsi="Times New Roman" w:cs="Times New Roman"/>
          <w:sz w:val="24"/>
          <w:szCs w:val="24"/>
        </w:rPr>
        <w:t xml:space="preserve"> Faculty of Agricultural, Food and Environment, The Hebrew University of Jerusalem, </w:t>
      </w:r>
      <w:proofErr w:type="spellStart"/>
      <w:r w:rsidRPr="00F867DD">
        <w:rPr>
          <w:rFonts w:ascii="Times New Roman" w:hAnsi="Times New Roman" w:cs="Times New Roman"/>
          <w:sz w:val="24"/>
          <w:szCs w:val="24"/>
        </w:rPr>
        <w:t>Rehovot</w:t>
      </w:r>
      <w:proofErr w:type="spellEnd"/>
      <w:r w:rsidRPr="00F867DD">
        <w:rPr>
          <w:rFonts w:ascii="Times New Roman" w:hAnsi="Times New Roman" w:cs="Times New Roman"/>
          <w:sz w:val="24"/>
          <w:szCs w:val="24"/>
        </w:rPr>
        <w:t>, Israel.</w:t>
      </w:r>
    </w:p>
    <w:p w:rsidR="00A87D9F" w:rsidRPr="00F867DD" w:rsidRDefault="00A87D9F" w:rsidP="00A87D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7D9F" w:rsidRPr="00F867DD" w:rsidRDefault="00A87D9F" w:rsidP="00545C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5C79" w:rsidRPr="00F867DD" w:rsidRDefault="00545C79" w:rsidP="00545C79">
      <w:pPr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b/>
          <w:sz w:val="24"/>
          <w:szCs w:val="24"/>
        </w:rPr>
        <w:t>Corresponding author:</w:t>
      </w:r>
    </w:p>
    <w:p w:rsidR="00545C79" w:rsidRPr="00F867DD" w:rsidRDefault="00545C79" w:rsidP="00545C7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67DD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Ido</w:t>
      </w:r>
      <w:proofErr w:type="spellEnd"/>
      <w:r w:rsidRPr="00F867DD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67DD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Braslavsky</w:t>
      </w:r>
      <w:proofErr w:type="spellEnd"/>
      <w:r w:rsidR="00A87D9F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867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7D9F">
        <w:rPr>
          <w:rFonts w:ascii="Times New Roman" w:hAnsi="Times New Roman" w:cs="Times New Roman"/>
          <w:b/>
          <w:sz w:val="24"/>
          <w:szCs w:val="24"/>
        </w:rPr>
        <w:t>braslavs@agri.huji.ac.il</w:t>
      </w:r>
    </w:p>
    <w:p w:rsidR="00D26018" w:rsidRPr="00F867DD" w:rsidRDefault="00D26018" w:rsidP="00FB13C0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b/>
          <w:sz w:val="24"/>
          <w:szCs w:val="24"/>
        </w:rPr>
        <w:t>Keywords:</w:t>
      </w:r>
      <w:r w:rsidRPr="00F867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0CE5" w:rsidRPr="00F867DD" w:rsidRDefault="00AF0CE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67DD">
        <w:rPr>
          <w:rFonts w:ascii="Times New Roman" w:hAnsi="Times New Roman" w:cs="Times New Roman"/>
          <w:sz w:val="24"/>
          <w:szCs w:val="24"/>
        </w:rPr>
        <w:t xml:space="preserve">Ice binding proteins, </w:t>
      </w:r>
      <w:proofErr w:type="spellStart"/>
      <w:r w:rsidRPr="00F867DD">
        <w:rPr>
          <w:rFonts w:ascii="Times New Roman" w:hAnsi="Times New Roman" w:cs="Times New Roman"/>
          <w:sz w:val="24"/>
          <w:szCs w:val="24"/>
        </w:rPr>
        <w:t>nanoliter</w:t>
      </w:r>
      <w:proofErr w:type="spellEnd"/>
      <w:r w:rsidRPr="00F8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7DD">
        <w:rPr>
          <w:rFonts w:ascii="Times New Roman" w:hAnsi="Times New Roman" w:cs="Times New Roman"/>
          <w:sz w:val="24"/>
          <w:szCs w:val="24"/>
        </w:rPr>
        <w:t>osmometer</w:t>
      </w:r>
      <w:proofErr w:type="spellEnd"/>
      <w:r w:rsidRPr="00F867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7D9F">
        <w:rPr>
          <w:rFonts w:ascii="Times New Roman" w:hAnsi="Times New Roman" w:cs="Times New Roman"/>
          <w:sz w:val="24"/>
          <w:szCs w:val="24"/>
        </w:rPr>
        <w:t>LabVIEW</w:t>
      </w:r>
      <w:proofErr w:type="spellEnd"/>
      <w:r w:rsidRPr="00F867DD">
        <w:rPr>
          <w:rFonts w:ascii="Times New Roman" w:hAnsi="Times New Roman" w:cs="Times New Roman"/>
          <w:sz w:val="24"/>
          <w:szCs w:val="24"/>
        </w:rPr>
        <w:t xml:space="preserve">, </w:t>
      </w:r>
      <w:r w:rsidR="00AF6732" w:rsidRPr="00F867DD">
        <w:rPr>
          <w:rFonts w:ascii="Times New Roman" w:hAnsi="Times New Roman" w:cs="Times New Roman"/>
          <w:sz w:val="24"/>
          <w:szCs w:val="24"/>
        </w:rPr>
        <w:t>temperature control, antifreeze protein</w:t>
      </w:r>
      <w:r w:rsidR="00DA0E0F" w:rsidRPr="00F867DD">
        <w:rPr>
          <w:rFonts w:ascii="Times New Roman" w:hAnsi="Times New Roman" w:cs="Times New Roman"/>
          <w:sz w:val="24"/>
          <w:szCs w:val="24"/>
        </w:rPr>
        <w:t>s</w:t>
      </w:r>
      <w:r w:rsidR="00AF6732" w:rsidRPr="00F867D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26018" w:rsidRPr="00F867DD" w:rsidRDefault="00D26018" w:rsidP="00FB13C0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b/>
          <w:sz w:val="24"/>
          <w:szCs w:val="24"/>
        </w:rPr>
        <w:t xml:space="preserve">Short Abstract: </w:t>
      </w:r>
    </w:p>
    <w:p w:rsidR="00AF0CE5" w:rsidRPr="00F867DD" w:rsidRDefault="00BF6575" w:rsidP="00BF6575">
      <w:pPr>
        <w:jc w:val="both"/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sz w:val="24"/>
          <w:szCs w:val="24"/>
        </w:rPr>
        <w:t xml:space="preserve">Ice binding proteins (IBPs) inhibit ice growth and are a promising additive 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for </w:t>
      </w:r>
      <w:r w:rsidR="006A6832" w:rsidRPr="00F867DD">
        <w:rPr>
          <w:rFonts w:ascii="Times New Roman" w:hAnsi="Times New Roman" w:cs="Times New Roman"/>
          <w:sz w:val="24"/>
          <w:szCs w:val="24"/>
        </w:rPr>
        <w:t xml:space="preserve">use in 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the </w:t>
      </w:r>
      <w:r w:rsidRPr="00F867DD">
        <w:rPr>
          <w:rFonts w:ascii="Times New Roman" w:hAnsi="Times New Roman" w:cs="Times New Roman"/>
          <w:sz w:val="24"/>
          <w:szCs w:val="24"/>
        </w:rPr>
        <w:t xml:space="preserve">cryopreservation of tissues. </w:t>
      </w:r>
      <w:r w:rsidR="00AF0CE5" w:rsidRPr="00F867DD">
        <w:rPr>
          <w:rFonts w:ascii="Times New Roman" w:hAnsi="Times New Roman" w:cs="Times New Roman"/>
          <w:sz w:val="24"/>
          <w:szCs w:val="24"/>
        </w:rPr>
        <w:t xml:space="preserve">The </w:t>
      </w:r>
      <w:r w:rsidR="00002376" w:rsidRPr="00F867DD">
        <w:rPr>
          <w:rFonts w:ascii="Times New Roman" w:hAnsi="Times New Roman" w:cs="Times New Roman"/>
          <w:sz w:val="24"/>
          <w:szCs w:val="24"/>
        </w:rPr>
        <w:t xml:space="preserve">main tool 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used </w:t>
      </w:r>
      <w:r w:rsidRPr="00F867DD">
        <w:rPr>
          <w:rFonts w:ascii="Times New Roman" w:hAnsi="Times New Roman" w:cs="Times New Roman"/>
          <w:sz w:val="24"/>
          <w:szCs w:val="24"/>
        </w:rPr>
        <w:t>to investigate IBPs</w:t>
      </w:r>
      <w:r w:rsidR="00002376" w:rsidRPr="00F867DD">
        <w:rPr>
          <w:rFonts w:ascii="Times New Roman" w:hAnsi="Times New Roman" w:cs="Times New Roman"/>
          <w:sz w:val="24"/>
          <w:szCs w:val="24"/>
        </w:rPr>
        <w:t xml:space="preserve"> </w:t>
      </w:r>
      <w:r w:rsidR="00AF0CE5" w:rsidRPr="00F867DD">
        <w:rPr>
          <w:rFonts w:ascii="Times New Roman" w:hAnsi="Times New Roman" w:cs="Times New Roman"/>
          <w:sz w:val="24"/>
          <w:szCs w:val="24"/>
        </w:rPr>
        <w:t xml:space="preserve">is the </w:t>
      </w:r>
      <w:proofErr w:type="spellStart"/>
      <w:r w:rsidR="00AF0CE5" w:rsidRPr="00F867DD">
        <w:rPr>
          <w:rFonts w:ascii="Times New Roman" w:hAnsi="Times New Roman" w:cs="Times New Roman"/>
          <w:sz w:val="24"/>
          <w:szCs w:val="24"/>
        </w:rPr>
        <w:t>nanoliter</w:t>
      </w:r>
      <w:proofErr w:type="spellEnd"/>
      <w:r w:rsidR="00AF0CE5" w:rsidRPr="00F8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CE5" w:rsidRPr="00F867DD">
        <w:rPr>
          <w:rFonts w:ascii="Times New Roman" w:hAnsi="Times New Roman" w:cs="Times New Roman"/>
          <w:sz w:val="24"/>
          <w:szCs w:val="24"/>
        </w:rPr>
        <w:t>osmometer</w:t>
      </w:r>
      <w:proofErr w:type="spellEnd"/>
      <w:r w:rsidR="00AF0CE5" w:rsidRPr="00F867DD">
        <w:rPr>
          <w:rFonts w:ascii="Times New Roman" w:hAnsi="Times New Roman" w:cs="Times New Roman"/>
          <w:sz w:val="24"/>
          <w:szCs w:val="24"/>
        </w:rPr>
        <w:t xml:space="preserve">. We developed a home-designed </w:t>
      </w:r>
      <w:r w:rsidR="00002376" w:rsidRPr="00F867DD">
        <w:rPr>
          <w:rFonts w:ascii="Times New Roman" w:hAnsi="Times New Roman" w:cs="Times New Roman"/>
          <w:sz w:val="24"/>
          <w:szCs w:val="24"/>
        </w:rPr>
        <w:t xml:space="preserve">cooling stage controlled by </w:t>
      </w:r>
      <w:r w:rsidRPr="00F867DD">
        <w:rPr>
          <w:rFonts w:ascii="Times New Roman" w:hAnsi="Times New Roman" w:cs="Times New Roman"/>
          <w:sz w:val="24"/>
          <w:szCs w:val="24"/>
        </w:rPr>
        <w:t>custom</w:t>
      </w:r>
      <w:r w:rsidR="00002376" w:rsidRPr="00F867DD">
        <w:rPr>
          <w:rFonts w:ascii="Times New Roman" w:hAnsi="Times New Roman" w:cs="Times New Roman"/>
          <w:sz w:val="24"/>
          <w:szCs w:val="24"/>
        </w:rPr>
        <w:t xml:space="preserve">-made </w:t>
      </w:r>
      <w:proofErr w:type="spellStart"/>
      <w:r w:rsidR="00A87D9F">
        <w:rPr>
          <w:rFonts w:ascii="Times New Roman" w:hAnsi="Times New Roman" w:cs="Times New Roman"/>
          <w:sz w:val="24"/>
          <w:szCs w:val="24"/>
        </w:rPr>
        <w:t>LabVIEW</w:t>
      </w:r>
      <w:proofErr w:type="spellEnd"/>
      <w:r w:rsidR="00002376" w:rsidRPr="00F867DD">
        <w:rPr>
          <w:rFonts w:ascii="Times New Roman" w:hAnsi="Times New Roman" w:cs="Times New Roman"/>
          <w:sz w:val="24"/>
          <w:szCs w:val="24"/>
        </w:rPr>
        <w:t xml:space="preserve"> software. The described apparatus enables us to manipulate the temperature of the sample in an ultra-sensitive manner.</w:t>
      </w:r>
    </w:p>
    <w:p w:rsidR="00BD4077" w:rsidRPr="00F867DD" w:rsidRDefault="00BD4077" w:rsidP="00BF65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4077" w:rsidRPr="00F867DD" w:rsidRDefault="00BD4077" w:rsidP="00002376">
      <w:pPr>
        <w:rPr>
          <w:rFonts w:ascii="Times New Roman" w:hAnsi="Times New Roman" w:cs="Times New Roman"/>
          <w:sz w:val="24"/>
          <w:szCs w:val="24"/>
        </w:rPr>
      </w:pPr>
    </w:p>
    <w:p w:rsidR="007C5373" w:rsidRPr="00F867DD" w:rsidRDefault="007C5373" w:rsidP="000D53DB">
      <w:pPr>
        <w:rPr>
          <w:rFonts w:ascii="Times New Roman" w:hAnsi="Times New Roman" w:cs="Times New Roman"/>
          <w:sz w:val="24"/>
          <w:szCs w:val="24"/>
        </w:rPr>
      </w:pPr>
    </w:p>
    <w:p w:rsidR="007C5373" w:rsidRPr="00F867DD" w:rsidRDefault="007C5373" w:rsidP="000D53DB">
      <w:pPr>
        <w:rPr>
          <w:rFonts w:ascii="Times New Roman" w:hAnsi="Times New Roman" w:cs="Times New Roman"/>
          <w:sz w:val="24"/>
          <w:szCs w:val="24"/>
        </w:rPr>
      </w:pPr>
    </w:p>
    <w:p w:rsidR="007C5373" w:rsidRPr="00F867DD" w:rsidRDefault="007C5373" w:rsidP="000D53DB">
      <w:pPr>
        <w:rPr>
          <w:rFonts w:ascii="Times New Roman" w:hAnsi="Times New Roman" w:cs="Times New Roman"/>
          <w:sz w:val="24"/>
          <w:szCs w:val="24"/>
        </w:rPr>
      </w:pPr>
    </w:p>
    <w:p w:rsidR="00D60ABF" w:rsidRPr="00F867DD" w:rsidRDefault="00D26018" w:rsidP="00FB13C0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b/>
          <w:sz w:val="24"/>
          <w:szCs w:val="24"/>
        </w:rPr>
        <w:t>Long Abstract:</w:t>
      </w:r>
      <w:r w:rsidRPr="00F867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E2E" w:rsidRPr="00F867DD" w:rsidRDefault="00D60ABF" w:rsidP="001360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sz w:val="24"/>
          <w:szCs w:val="24"/>
        </w:rPr>
        <w:t>Ice-binding proteins (IBPs) protect cold-environment organisms by interacting with extracellular ice crystals.</w:t>
      </w:r>
      <w:r w:rsidR="00732E2E" w:rsidRPr="00F867DD">
        <w:rPr>
          <w:rFonts w:ascii="Times New Roman" w:hAnsi="Times New Roman" w:cs="Times New Roman"/>
          <w:sz w:val="24"/>
          <w:szCs w:val="24"/>
        </w:rPr>
        <w:t xml:space="preserve"> These proteins have been found in fish </w:t>
      </w:r>
      <w:r w:rsidR="00C36CC3" w:rsidRPr="00F867DD">
        <w:rPr>
          <w:rFonts w:ascii="Times New Roman" w:hAnsi="Times New Roman" w:cs="Times New Roman"/>
          <w:sz w:val="24"/>
          <w:szCs w:val="24"/>
        </w:rPr>
        <w:fldChar w:fldCharType="begin"/>
      </w:r>
      <w:r w:rsidR="00523FF8" w:rsidRPr="00F867DD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&lt;EndNote&gt;&lt;Cite&gt;&lt;Author&gt;DeVries&lt;/Author&gt;&lt;Year&gt;1971&lt;/Year&gt;&lt;RecNum&gt;170&lt;/RecNum&gt;&lt;DisplayText&gt;(1)&lt;/DisplayText&gt;&lt;record&gt;&lt;rec-number&gt;170&lt;/rec-number&gt;&lt;foreign-keys&gt;&lt;key app="EN" db-id="d5f02wfd6pwws1e9rvl5asxf9sew5ewt02s9"&gt;170&lt;/key&gt;&lt;/foreign-keys&gt;&lt;ref-type name="Journal Article"&gt;17&lt;/ref-type&gt;&lt;contributors&gt;&lt;authors&gt;&lt;author&gt;DeVries, A. L.&lt;/author&gt;&lt;/authors&gt;&lt;/contributors&gt;&lt;titles&gt;&lt;title&gt;Glycoproteins as biological antifreeze agents in antarctic fishes&lt;/title&gt;&lt;secondary-title&gt;Science&lt;/secondary-title&gt;&lt;/titles&gt;&lt;periodical&gt;&lt;full-title&gt;Science&lt;/full-title&gt;&lt;/periodical&gt;&lt;pages&gt;1152-5&lt;/pages&gt;&lt;volume&gt;172&lt;/volume&gt;&lt;number&gt;988&lt;/number&gt;&lt;edition&gt;1971/06/11&lt;/edition&gt;&lt;keywords&gt;&lt;keyword&gt;Animals&lt;/keyword&gt;&lt;keyword&gt;Antarctic Regions&lt;/keyword&gt;&lt;keyword&gt;*Body Temperature&lt;/keyword&gt;&lt;keyword&gt;*Fishes&lt;/keyword&gt;&lt;keyword&gt;*Freezing&lt;/keyword&gt;&lt;keyword&gt;Glycoproteins/*blood&lt;/keyword&gt;&lt;/keywords&gt;&lt;dates&gt;&lt;year&gt;1971&lt;/year&gt;&lt;pub-dates&gt;&lt;date&gt;Jun 11&lt;/date&gt;&lt;/pub-dates&gt;&lt;/dates&gt;&lt;isbn&gt;0036-8075 (Print)&amp;#xD;0036-8075 (Linking)&lt;/isbn&gt;&lt;accession-num&gt;5574522&lt;/accession-num&gt;&lt;urls&gt;&lt;related-urls&gt;&lt;url&gt;http://www.ncbi.nlm.nih.gov/pubmed/5574522&lt;/url&gt;&lt;/related-urls&gt;&lt;/urls&gt;&lt;language&gt;eng&lt;/language&gt;&lt;/record&gt;&lt;/Cite&gt;&lt;/EndNote&gt;</w:instrText>
      </w:r>
      <w:r w:rsidR="00C36CC3" w:rsidRPr="00F867DD">
        <w:rPr>
          <w:rFonts w:ascii="Times New Roman" w:hAnsi="Times New Roman" w:cs="Times New Roman"/>
          <w:sz w:val="24"/>
          <w:szCs w:val="24"/>
        </w:rPr>
        <w:fldChar w:fldCharType="separate"/>
      </w:r>
      <w:r w:rsidR="00BB712D">
        <w:rPr>
          <w:rFonts w:ascii="Times New Roman" w:hAnsi="Times New Roman" w:cs="Times New Roman"/>
          <w:sz w:val="24"/>
          <w:szCs w:val="24"/>
        </w:rPr>
        <w:t>(</w:t>
      </w:r>
      <w:hyperlink w:anchor="_ENREF_1" w:tooltip="DeVries, 1971 #170" w:history="1">
        <w:r w:rsidR="00BB712D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BB712D">
        <w:rPr>
          <w:rFonts w:ascii="Times New Roman" w:hAnsi="Times New Roman" w:cs="Times New Roman"/>
          <w:sz w:val="24"/>
          <w:szCs w:val="24"/>
        </w:rPr>
        <w:t>)</w:t>
      </w:r>
      <w:r w:rsidR="00C36CC3" w:rsidRPr="00F867DD">
        <w:rPr>
          <w:rFonts w:ascii="Times New Roman" w:hAnsi="Times New Roman" w:cs="Times New Roman"/>
          <w:sz w:val="24"/>
          <w:szCs w:val="24"/>
        </w:rPr>
        <w:fldChar w:fldCharType="end"/>
      </w:r>
      <w:r w:rsidR="00732E2E" w:rsidRPr="00F867DD">
        <w:rPr>
          <w:rFonts w:ascii="Times New Roman" w:hAnsi="Times New Roman" w:cs="Times New Roman"/>
          <w:sz w:val="24"/>
          <w:szCs w:val="24"/>
        </w:rPr>
        <w:t xml:space="preserve">, plants </w:t>
      </w:r>
      <w:r w:rsidR="00C36CC3" w:rsidRPr="00F867DD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PEVuZE5vdGU+PENpdGU+PEF1dGhvcj5Xb3JyYWxsPC9BdXRob3I+PFllYXI+MTk5ODwvWWVhcj48
UmVjTnVtPjE1NjwvUmVjTnVtPjxEaXNwbGF5VGV4dD4oMik8L0Rpc3BsYXlUZXh0PjxyZWNvcmQ+
PHJlYy1udW1iZXI+MTU2PC9yZWMtbnVtYmVyPjxmb3JlaWduLWtleXM+PGtleSBhcHA9IkVOIiBk
Yi1pZD0iZDVmMDJ3ZmQ2cHd3czFlOXJ2bDVhc3hmOXNldzVld3QwMnM5Ij4xNTY8L2tleT48L2Zv
cmVpZ24ta2V5cz48cmVmLXR5cGUgbmFtZT0iSm91cm5hbCBBcnRpY2xlIj4xNzwvcmVmLXR5cGU+
PGNvbnRyaWJ1dG9ycz48YXV0aG9ycz48YXV0aG9yPldvcnJhbGwsIEQuPC9hdXRob3I+PGF1dGhv
cj5FbGlhcywgTC48L2F1dGhvcj48YXV0aG9yPkFzaGZvcmQsIEQuPC9hdXRob3I+PGF1dGhvcj5T
bWFsbHdvb2QsIE0uPC9hdXRob3I+PGF1dGhvcj5TaWRlYm90dG9tLCBDLjwvYXV0aG9yPjxhdXRo
b3I+TGlsbGZvcmQsIFAuPC9hdXRob3I+PGF1dGhvcj5UZWxmb3JkLCBKLjwvYXV0aG9yPjxhdXRo
b3I+SG9sdCwgQy48L2F1dGhvcj48YXV0aG9yPkJvd2xlcywgRC48L2F1dGhvcj48L2F1dGhvcnM+
PC9jb250cmlidXRvcnM+PGF1dGgtYWRkcmVzcz5UaGUgUGxhbnQgTGFib3JhdG9yeSwgQmlvbG9n
eSBEZXBhcnRtZW50LCBVbml2ZXJzaXR5IG9mIFlvcmssIFBvc3QgT2ZmaWNlIEJveCAzNzMsIFlv
cmssIFlPMSA1WVcsIFVLLjwvYXV0aC1hZGRyZXNzPjx0aXRsZXM+PHRpdGxlPkEgY2Fycm90IGxl
dWNpbmUtcmljaC1yZXBlYXQgcHJvdGVpbiB0aGF0IGluaGliaXRzIGljZSByZWNyeXN0YWxsaXph
dGlvbjwvdGl0bGU+PHNlY29uZGFyeS10aXRsZT5TY2llbmNlPC9zZWNvbmRhcnktdGl0bGU+PC90
aXRsZXM+PHBlcmlvZGljYWw+PGZ1bGwtdGl0bGU+U2NpZW5jZTwvZnVsbC10aXRsZT48L3Blcmlv
ZGljYWw+PHBhZ2VzPjExNS03PC9wYWdlcz48dm9sdW1lPjI4Mjwvdm9sdW1lPjxudW1iZXI+NTM4
NjwvbnVtYmVyPjxlZGl0aW9uPjE5OTgvMTAvMDI8L2VkaXRpb24+PGtleXdvcmRzPjxrZXl3b3Jk
PkFtaW5vIEFjaWQgU2VxdWVuY2U8L2tleXdvcmQ+PGtleXdvcmQ+QW50aWZyZWV6ZSBQcm90ZWlu
czwva2V5d29yZD48a2V5d29yZD5DbG9uaW5nLCBNb2xlY3VsYXI8L2tleXdvcmQ+PGtleXdvcmQ+
Q3J5c3RhbGxpemF0aW9uPC9rZXl3b3JkPjxrZXl3b3JkPkROQSwgQ29tcGxlbWVudGFyeTwva2V5
d29yZD48a2V5d29yZD5EYXVjdXMgY2Fyb3RhLypjaGVtaXN0cnkvcGh5c2lvbG9neTwva2V5d29y
ZD48a2V5d29yZD5HbHljb3Byb3RlaW5zLypjaGVtaXN0cnkvZ2VuZXRpY3MvaXNvbGF0aW9uICZh
bXA7IHB1cmlmaWNhdGlvbi8qcGh5c2lvbG9neTwva2V5d29yZD48a2V5d29yZD5HbHljb3N5bGF0
aW9uPC9rZXl3b3JkPjxrZXl3b3JkPipJY2U8L2tleXdvcmQ+PGtleXdvcmQ+SXNvZWxlY3RyaWMg
UG9pbnQ8L2tleXdvcmQ+PGtleXdvcmQ+TGV1Y2luZS9jaGVtaXN0cnk8L2tleXdvcmQ+PGtleXdv
cmQ+TWVtYnJhbmUgUHJvdGVpbnMvKmNoZW1pc3RyeS9pc29sYXRpb24gJmFtcDs8L2tleXdvcmQ+
PGtleXdvcmQ+cHVyaWZpY2F0aW9uLypwaHlzaW9sb2d5L3NlY3JldGlvbjwva2V5d29yZD48a2V5
d29yZD5Nb2xlY3VsYXIgU2VxdWVuY2UgRGF0YTwva2V5d29yZD48a2V5d29yZD5Nb2xlY3VsYXIg
V2VpZ2h0PC9rZXl3b3JkPjxrZXl3b3JkPlBsYW50IFByb3RlaW5zLypjaGVtaXN0cnkvZ2VuZXRp
Y3MvaXNvbGF0aW9uICZhbXA7IHB1cmlmaWNhdGlvbi8qcGh5c2lvbG9neTwva2V5d29yZD48a2V5
d29yZD5QbGFudCBSb290cy9jaGVtaXN0cnk8L2tleXdvcmQ+PGtleXdvcmQ+UGxhbnRzLCBHZW5l
dGljYWxseSBNb2RpZmllZDwva2V5d29yZD48a2V5d29yZD5QbGFudHMsIFRveGljPC9rZXl3b3Jk
PjxrZXl3b3JkPlRvYmFjY288L2tleXdvcmQ+PC9rZXl3b3Jkcz48ZGF0ZXM+PHllYXI+MTk5ODwv
eWVhcj48cHViLWRhdGVzPjxkYXRlPk9jdCAyPC9kYXRlPjwvcHViLWRhdGVzPjwvZGF0ZXM+PGlz
Ym4+MDAzNi04MDc1IChQcmludCkmI3hEOzAwMzYtODA3NSAoTGlua2luZyk8L2lzYm4+PGFjY2Vz
c2lvbi1udW0+OTc1NjQ3NDwvYWNjZXNzaW9uLW51bT48dXJscz48cmVsYXRlZC11cmxzPjx1cmw+
aHR0cDovL3d3dy5uY2JpLm5sbS5uaWguZ292L3B1Ym1lZC85NzU2NDc0PC91cmw+PC9yZWxhdGVk
LXVybHM+PC91cmxzPjxsYW5ndWFnZT5lbmc8L2xhbmd1YWdlPjwvcmVjb3JkPjwvQ2l0ZT48L0Vu
ZE5vdGU+AG==
</w:fldData>
        </w:fldChar>
      </w:r>
      <w:r w:rsidR="00523FF8" w:rsidRPr="00F867DD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C36CC3" w:rsidRPr="00F867DD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PEVuZE5vdGU+PENpdGU+PEF1dGhvcj5Xb3JyYWxsPC9BdXRob3I+PFllYXI+MTk5ODwvWWVhcj48
UmVjTnVtPjE1NjwvUmVjTnVtPjxEaXNwbGF5VGV4dD4oMik8L0Rpc3BsYXlUZXh0PjxyZWNvcmQ+
PHJlYy1udW1iZXI+MTU2PC9yZWMtbnVtYmVyPjxmb3JlaWduLWtleXM+PGtleSBhcHA9IkVOIiBk
Yi1pZD0iZDVmMDJ3ZmQ2cHd3czFlOXJ2bDVhc3hmOXNldzVld3QwMnM5Ij4xNTY8L2tleT48L2Zv
cmVpZ24ta2V5cz48cmVmLXR5cGUgbmFtZT0iSm91cm5hbCBBcnRpY2xlIj4xNzwvcmVmLXR5cGU+
PGNvbnRyaWJ1dG9ycz48YXV0aG9ycz48YXV0aG9yPldvcnJhbGwsIEQuPC9hdXRob3I+PGF1dGhv
cj5FbGlhcywgTC48L2F1dGhvcj48YXV0aG9yPkFzaGZvcmQsIEQuPC9hdXRob3I+PGF1dGhvcj5T
bWFsbHdvb2QsIE0uPC9hdXRob3I+PGF1dGhvcj5TaWRlYm90dG9tLCBDLjwvYXV0aG9yPjxhdXRo
b3I+TGlsbGZvcmQsIFAuPC9hdXRob3I+PGF1dGhvcj5UZWxmb3JkLCBKLjwvYXV0aG9yPjxhdXRo
b3I+SG9sdCwgQy48L2F1dGhvcj48YXV0aG9yPkJvd2xlcywgRC48L2F1dGhvcj48L2F1dGhvcnM+
PC9jb250cmlidXRvcnM+PGF1dGgtYWRkcmVzcz5UaGUgUGxhbnQgTGFib3JhdG9yeSwgQmlvbG9n
eSBEZXBhcnRtZW50LCBVbml2ZXJzaXR5IG9mIFlvcmssIFBvc3QgT2ZmaWNlIEJveCAzNzMsIFlv
cmssIFlPMSA1WVcsIFVLLjwvYXV0aC1hZGRyZXNzPjx0aXRsZXM+PHRpdGxlPkEgY2Fycm90IGxl
dWNpbmUtcmljaC1yZXBlYXQgcHJvdGVpbiB0aGF0IGluaGliaXRzIGljZSByZWNyeXN0YWxsaXph
dGlvbjwvdGl0bGU+PHNlY29uZGFyeS10aXRsZT5TY2llbmNlPC9zZWNvbmRhcnktdGl0bGU+PC90
aXRsZXM+PHBlcmlvZGljYWw+PGZ1bGwtdGl0bGU+U2NpZW5jZTwvZnVsbC10aXRsZT48L3Blcmlv
ZGljYWw+PHBhZ2VzPjExNS03PC9wYWdlcz48dm9sdW1lPjI4Mjwvdm9sdW1lPjxudW1iZXI+NTM4
NjwvbnVtYmVyPjxlZGl0aW9uPjE5OTgvMTAvMDI8L2VkaXRpb24+PGtleXdvcmRzPjxrZXl3b3Jk
PkFtaW5vIEFjaWQgU2VxdWVuY2U8L2tleXdvcmQ+PGtleXdvcmQ+QW50aWZyZWV6ZSBQcm90ZWlu
czwva2V5d29yZD48a2V5d29yZD5DbG9uaW5nLCBNb2xlY3VsYXI8L2tleXdvcmQ+PGtleXdvcmQ+
Q3J5c3RhbGxpemF0aW9uPC9rZXl3b3JkPjxrZXl3b3JkPkROQSwgQ29tcGxlbWVudGFyeTwva2V5
d29yZD48a2V5d29yZD5EYXVjdXMgY2Fyb3RhLypjaGVtaXN0cnkvcGh5c2lvbG9neTwva2V5d29y
ZD48a2V5d29yZD5HbHljb3Byb3RlaW5zLypjaGVtaXN0cnkvZ2VuZXRpY3MvaXNvbGF0aW9uICZh
bXA7IHB1cmlmaWNhdGlvbi8qcGh5c2lvbG9neTwva2V5d29yZD48a2V5d29yZD5HbHljb3N5bGF0
aW9uPC9rZXl3b3JkPjxrZXl3b3JkPipJY2U8L2tleXdvcmQ+PGtleXdvcmQ+SXNvZWxlY3RyaWMg
UG9pbnQ8L2tleXdvcmQ+PGtleXdvcmQ+TGV1Y2luZS9jaGVtaXN0cnk8L2tleXdvcmQ+PGtleXdv
cmQ+TWVtYnJhbmUgUHJvdGVpbnMvKmNoZW1pc3RyeS9pc29sYXRpb24gJmFtcDs8L2tleXdvcmQ+
PGtleXdvcmQ+cHVyaWZpY2F0aW9uLypwaHlzaW9sb2d5L3NlY3JldGlvbjwva2V5d29yZD48a2V5
d29yZD5Nb2xlY3VsYXIgU2VxdWVuY2UgRGF0YTwva2V5d29yZD48a2V5d29yZD5Nb2xlY3VsYXIg
V2VpZ2h0PC9rZXl3b3JkPjxrZXl3b3JkPlBsYW50IFByb3RlaW5zLypjaGVtaXN0cnkvZ2VuZXRp
Y3MvaXNvbGF0aW9uICZhbXA7IHB1cmlmaWNhdGlvbi8qcGh5c2lvbG9neTwva2V5d29yZD48a2V5
d29yZD5QbGFudCBSb290cy9jaGVtaXN0cnk8L2tleXdvcmQ+PGtleXdvcmQ+UGxhbnRzLCBHZW5l
dGljYWxseSBNb2RpZmllZDwva2V5d29yZD48a2V5d29yZD5QbGFudHMsIFRveGljPC9rZXl3b3Jk
PjxrZXl3b3JkPlRvYmFjY288L2tleXdvcmQ+PC9rZXl3b3Jkcz48ZGF0ZXM+PHllYXI+MTk5ODwv
eWVhcj48cHViLWRhdGVzPjxkYXRlPk9jdCAyPC9kYXRlPjwvcHViLWRhdGVzPjwvZGF0ZXM+PGlz
Ym4+MDAzNi04MDc1IChQcmludCkmI3hEOzAwMzYtODA3NSAoTGlua2luZyk8L2lzYm4+PGFjY2Vz
c2lvbi1udW0+OTc1NjQ3NDwvYWNjZXNzaW9uLW51bT48dXJscz48cmVsYXRlZC11cmxzPjx1cmw+
aHR0cDovL3d3dy5uY2JpLm5sbS5uaWguZ292L3B1Ym1lZC85NzU2NDc0PC91cmw+PC9yZWxhdGVk
LXVybHM+PC91cmxzPjxsYW5ndWFnZT5lbmc8L2xhbmd1YWdlPjwvcmVjb3JkPjwvQ2l0ZT48L0Vu
ZE5vdGU+AG==
</w:fldData>
        </w:fldChar>
      </w:r>
      <w:r w:rsidR="00523FF8" w:rsidRPr="00F867DD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C36CC3" w:rsidRPr="00F867DD">
        <w:rPr>
          <w:rFonts w:ascii="Times New Roman" w:hAnsi="Times New Roman" w:cs="Times New Roman"/>
          <w:sz w:val="24"/>
          <w:szCs w:val="24"/>
        </w:rPr>
      </w:r>
      <w:r w:rsidR="00C36CC3" w:rsidRPr="00F867DD">
        <w:rPr>
          <w:rFonts w:ascii="Times New Roman" w:hAnsi="Times New Roman" w:cs="Times New Roman"/>
          <w:sz w:val="24"/>
          <w:szCs w:val="24"/>
        </w:rPr>
        <w:fldChar w:fldCharType="end"/>
      </w:r>
      <w:r w:rsidR="00C36CC3" w:rsidRPr="00F867DD">
        <w:rPr>
          <w:rFonts w:ascii="Times New Roman" w:hAnsi="Times New Roman" w:cs="Times New Roman"/>
          <w:sz w:val="24"/>
          <w:szCs w:val="24"/>
        </w:rPr>
      </w:r>
      <w:r w:rsidR="00C36CC3" w:rsidRPr="00F867DD">
        <w:rPr>
          <w:rFonts w:ascii="Times New Roman" w:hAnsi="Times New Roman" w:cs="Times New Roman"/>
          <w:sz w:val="24"/>
          <w:szCs w:val="24"/>
        </w:rPr>
        <w:fldChar w:fldCharType="separate"/>
      </w:r>
      <w:r w:rsidR="00BB712D">
        <w:rPr>
          <w:rFonts w:ascii="Times New Roman" w:hAnsi="Times New Roman" w:cs="Times New Roman"/>
          <w:sz w:val="24"/>
          <w:szCs w:val="24"/>
        </w:rPr>
        <w:t>(</w:t>
      </w:r>
      <w:hyperlink w:anchor="_ENREF_2" w:tooltip="Worrall, 1998 #156" w:history="1">
        <w:r w:rsidR="00BB712D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BB712D">
        <w:rPr>
          <w:rFonts w:ascii="Times New Roman" w:hAnsi="Times New Roman" w:cs="Times New Roman"/>
          <w:sz w:val="24"/>
          <w:szCs w:val="24"/>
        </w:rPr>
        <w:t>)</w:t>
      </w:r>
      <w:r w:rsidR="00C36CC3" w:rsidRPr="00F867DD">
        <w:rPr>
          <w:rFonts w:ascii="Times New Roman" w:hAnsi="Times New Roman" w:cs="Times New Roman"/>
          <w:sz w:val="24"/>
          <w:szCs w:val="24"/>
        </w:rPr>
        <w:fldChar w:fldCharType="end"/>
      </w:r>
      <w:r w:rsidR="00732E2E" w:rsidRPr="00F867DD">
        <w:rPr>
          <w:rFonts w:ascii="Times New Roman" w:hAnsi="Times New Roman" w:cs="Times New Roman"/>
          <w:sz w:val="24"/>
          <w:szCs w:val="24"/>
        </w:rPr>
        <w:t xml:space="preserve">, insects </w:t>
      </w:r>
      <w:r w:rsidR="00C36CC3" w:rsidRPr="00F867DD">
        <w:rPr>
          <w:rFonts w:ascii="Times New Roman" w:hAnsi="Times New Roman" w:cs="Times New Roman"/>
          <w:sz w:val="24"/>
          <w:szCs w:val="24"/>
        </w:rPr>
        <w:fldChar w:fldCharType="begin"/>
      </w:r>
      <w:r w:rsidR="00523FF8" w:rsidRPr="00F867DD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&lt;EndNote&gt;&lt;Cite&gt;&lt;Author&gt;Tomchaney&lt;/Author&gt;&lt;Year&gt;1982&lt;/Year&gt;&lt;RecNum&gt;144&lt;/RecNum&gt;&lt;DisplayText&gt;(3)&lt;/DisplayText&gt;&lt;record&gt;&lt;rec-number&gt;144&lt;/rec-number&gt;&lt;foreign-keys&gt;&lt;key app="EN" db-id="d5f02wfd6pwws1e9rvl5asxf9sew5ewt02s9"&gt;144&lt;/key&gt;&lt;/foreign-keys&gt;&lt;ref-type name="Journal Article"&gt;17&lt;/ref-type&gt;&lt;contributors&gt;&lt;authors&gt;&lt;author&gt;Tomchaney, A. P.&lt;/author&gt;&lt;author&gt;Morris, J. P.&lt;/author&gt;&lt;author&gt;Kang, S. H.&lt;/author&gt;&lt;author&gt;Duman, J. G.&lt;/author&gt;&lt;/authors&gt;&lt;/contributors&gt;&lt;titles&gt;&lt;title&gt;Purification, composition, and physical properties of a thermal hysteresis &amp;quot;antifreeze&amp;quot; protein from larvae of the beetle, Tenebrio molitor&lt;/title&gt;&lt;secondary-title&gt;Biochemistry&lt;/secondary-title&gt;&lt;/titles&gt;&lt;periodical&gt;&lt;full-title&gt;Biochemistry&lt;/full-title&gt;&lt;/periodical&gt;&lt;pages&gt;716-21&lt;/pages&gt;&lt;volume&gt;21&lt;/volume&gt;&lt;number&gt;4&lt;/number&gt;&lt;edition&gt;1982/02/16&lt;/edition&gt;&lt;keywords&gt;&lt;keyword&gt;Amino Acids/analysis&lt;/keyword&gt;&lt;keyword&gt;Animals&lt;/keyword&gt;&lt;keyword&gt;Carbohydrates/analysis&lt;/keyword&gt;&lt;keyword&gt;Freezing&lt;/keyword&gt;&lt;keyword&gt;Larva/analysis&lt;/keyword&gt;&lt;keyword&gt;Molecular Weight&lt;/keyword&gt;&lt;keyword&gt;Peptides/*isolation &amp;amp; purification&lt;/keyword&gt;&lt;keyword&gt;Tenebrio/*analysis&lt;/keyword&gt;&lt;/keywords&gt;&lt;dates&gt;&lt;year&gt;1982&lt;/year&gt;&lt;pub-dates&gt;&lt;date&gt;Feb 16&lt;/date&gt;&lt;/pub-dates&gt;&lt;/dates&gt;&lt;isbn&gt;0006-2960 (Print)&amp;#xD;0006-2960 (Linking)&lt;/isbn&gt;&lt;accession-num&gt;7074035&lt;/accession-num&gt;&lt;urls&gt;&lt;related-urls&gt;&lt;url&gt;http://www.ncbi.nlm.nih.gov/pubmed/7074035&lt;/url&gt;&lt;/related-urls&gt;&lt;/urls&gt;&lt;language&gt;eng&lt;/language&gt;&lt;/record&gt;&lt;/Cite&gt;&lt;/EndNote&gt;</w:instrText>
      </w:r>
      <w:r w:rsidR="00C36CC3" w:rsidRPr="00F867DD">
        <w:rPr>
          <w:rFonts w:ascii="Times New Roman" w:hAnsi="Times New Roman" w:cs="Times New Roman"/>
          <w:sz w:val="24"/>
          <w:szCs w:val="24"/>
        </w:rPr>
        <w:fldChar w:fldCharType="separate"/>
      </w:r>
      <w:r w:rsidR="00BB712D">
        <w:rPr>
          <w:rFonts w:ascii="Times New Roman" w:hAnsi="Times New Roman" w:cs="Times New Roman"/>
          <w:sz w:val="24"/>
          <w:szCs w:val="24"/>
        </w:rPr>
        <w:t>(</w:t>
      </w:r>
      <w:hyperlink w:anchor="_ENREF_3" w:tooltip="Tomchaney, 1982 #144" w:history="1">
        <w:r w:rsidR="00BB712D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BB712D">
        <w:rPr>
          <w:rFonts w:ascii="Times New Roman" w:hAnsi="Times New Roman" w:cs="Times New Roman"/>
          <w:sz w:val="24"/>
          <w:szCs w:val="24"/>
        </w:rPr>
        <w:t>)</w:t>
      </w:r>
      <w:r w:rsidR="00C36CC3" w:rsidRPr="00F867DD">
        <w:rPr>
          <w:rFonts w:ascii="Times New Roman" w:hAnsi="Times New Roman" w:cs="Times New Roman"/>
          <w:sz w:val="24"/>
          <w:szCs w:val="24"/>
        </w:rPr>
        <w:fldChar w:fldCharType="end"/>
      </w:r>
      <w:r w:rsidR="00732E2E" w:rsidRPr="00F867DD">
        <w:rPr>
          <w:rFonts w:ascii="Times New Roman" w:hAnsi="Times New Roman" w:cs="Times New Roman"/>
          <w:sz w:val="24"/>
          <w:szCs w:val="24"/>
        </w:rPr>
        <w:t xml:space="preserve">, fungi </w:t>
      </w:r>
      <w:r w:rsidR="00C36CC3" w:rsidRPr="00F867DD">
        <w:rPr>
          <w:rFonts w:ascii="Times New Roman" w:hAnsi="Times New Roman" w:cs="Times New Roman"/>
          <w:sz w:val="24"/>
          <w:szCs w:val="24"/>
        </w:rPr>
        <w:fldChar w:fldCharType="begin"/>
      </w:r>
      <w:r w:rsidR="00523FF8" w:rsidRPr="00F867DD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&lt;EndNote&gt;&lt;Cite&gt;&lt;Author&gt;Robinson&lt;/Author&gt;&lt;Year&gt;2001&lt;/Year&gt;&lt;RecNum&gt;175&lt;/RecNum&gt;&lt;DisplayText&gt;(4)&lt;/DisplayText&gt;&lt;record&gt;&lt;rec-number&gt;175&lt;/rec-number&gt;&lt;foreign-keys&gt;&lt;key app="EN" db-id="d5f02wfd6pwws1e9rvl5asxf9sew5ewt02s9"&gt;175&lt;/key&gt;&lt;/foreign-keys&gt;&lt;ref-type name="Journal Article"&gt;17&lt;/ref-type&gt;&lt;contributors&gt;&lt;authors&gt;&lt;author&gt;Robinson, C. H.&lt;/author&gt;&lt;/authors&gt;&lt;/contributors&gt;&lt;auth-address&gt;Robinson, CH&amp;#xD;Univ London, Univ London Kings Coll, Div Life Sci, Franklin Wilkins Bldg,150 Stamford St, London SE1 9NN, England&amp;#xD;Univ London, Univ London Kings Coll, Div Life Sci, Franklin Wilkins Bldg,150 Stamford St, London SE1 9NN, England&amp;#xD;Univ London, Univ London Kings Coll, Div Life Sci, London SE1 9NN, England&lt;/auth-address&gt;&lt;titles&gt;&lt;title&gt;Cold adaptation in Arctic and Antarctic fungi&lt;/title&gt;&lt;secondary-title&gt;New Phytologist&lt;/secondary-title&gt;&lt;alt-title&gt;New Phytol&lt;/alt-title&gt;&lt;/titles&gt;&lt;periodical&gt;&lt;full-title&gt;New Phytologist&lt;/full-title&gt;&lt;abbr-1&gt;New Phytol&lt;/abbr-1&gt;&lt;/periodical&gt;&lt;alt-periodical&gt;&lt;full-title&gt;New Phytologist&lt;/full-title&gt;&lt;abbr-1&gt;New Phytol&lt;/abbr-1&gt;&lt;/alt-periodical&gt;&lt;pages&gt;341-353&lt;/pages&gt;&lt;volume&gt;151&lt;/volume&gt;&lt;number&gt;2&lt;/number&gt;&lt;keywords&gt;&lt;keyword&gt;arctic&lt;/keyword&gt;&lt;keyword&gt;antarctic&lt;/keyword&gt;&lt;keyword&gt;fungi&lt;/keyword&gt;&lt;keyword&gt;psychrophile&lt;/keyword&gt;&lt;keyword&gt;psychrotroph&lt;/keyword&gt;&lt;keyword&gt;adaptation&lt;/keyword&gt;&lt;keyword&gt;survival&lt;/keyword&gt;&lt;keyword&gt;low-temperature&lt;/keyword&gt;&lt;keyword&gt;psychrophilic fungus&lt;/keyword&gt;&lt;keyword&gt;snow mold&lt;/keyword&gt;&lt;keyword&gt;ectomycorrhizal hebeloma&lt;/keyword&gt;&lt;keyword&gt;monographella-nivalis&lt;/keyword&gt;&lt;keyword&gt;typhula-ishikariensis&lt;/keyword&gt;&lt;keyword&gt;antifreeze protein&lt;/keyword&gt;&lt;keyword&gt;growth temperature&lt;/keyword&gt;&lt;keyword&gt;soil organisms&lt;/keyword&gt;&lt;keyword&gt;axenic culture&lt;/keyword&gt;&lt;/keywords&gt;&lt;dates&gt;&lt;year&gt;2001&lt;/year&gt;&lt;pub-dates&gt;&lt;date&gt;Aug&lt;/date&gt;&lt;/pub-dates&gt;&lt;/dates&gt;&lt;isbn&gt;0028-646X&lt;/isbn&gt;&lt;accession-num&gt;ISI:000170322300005&lt;/accession-num&gt;&lt;urls&gt;&lt;related-urls&gt;&lt;url&gt;&amp;lt;Go to ISI&amp;gt;://000170322300005&lt;/url&gt;&lt;/related-urls&gt;&lt;/urls&gt;&lt;language&gt;English&lt;/language&gt;&lt;/record&gt;&lt;/Cite&gt;&lt;/EndNote&gt;</w:instrText>
      </w:r>
      <w:r w:rsidR="00C36CC3" w:rsidRPr="00F867DD">
        <w:rPr>
          <w:rFonts w:ascii="Times New Roman" w:hAnsi="Times New Roman" w:cs="Times New Roman"/>
          <w:sz w:val="24"/>
          <w:szCs w:val="24"/>
        </w:rPr>
        <w:fldChar w:fldCharType="separate"/>
      </w:r>
      <w:r w:rsidR="00BB712D">
        <w:rPr>
          <w:rFonts w:ascii="Times New Roman" w:hAnsi="Times New Roman" w:cs="Times New Roman"/>
          <w:sz w:val="24"/>
          <w:szCs w:val="24"/>
        </w:rPr>
        <w:t>(</w:t>
      </w:r>
      <w:hyperlink w:anchor="_ENREF_4" w:tooltip="Robinson, 2001 #175" w:history="1">
        <w:r w:rsidR="00BB712D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BB712D">
        <w:rPr>
          <w:rFonts w:ascii="Times New Roman" w:hAnsi="Times New Roman" w:cs="Times New Roman"/>
          <w:sz w:val="24"/>
          <w:szCs w:val="24"/>
        </w:rPr>
        <w:t>)</w:t>
      </w:r>
      <w:r w:rsidR="00C36CC3" w:rsidRPr="00F867DD">
        <w:rPr>
          <w:rFonts w:ascii="Times New Roman" w:hAnsi="Times New Roman" w:cs="Times New Roman"/>
          <w:sz w:val="24"/>
          <w:szCs w:val="24"/>
        </w:rPr>
        <w:fldChar w:fldCharType="end"/>
      </w:r>
      <w:r w:rsidR="00FB13C0" w:rsidRPr="00F867DD">
        <w:rPr>
          <w:rFonts w:ascii="Times New Roman" w:hAnsi="Times New Roman" w:cs="Times New Roman"/>
          <w:sz w:val="24"/>
          <w:szCs w:val="24"/>
        </w:rPr>
        <w:t>,</w:t>
      </w:r>
      <w:r w:rsidR="00732E2E" w:rsidRPr="00F867DD">
        <w:rPr>
          <w:rFonts w:ascii="Times New Roman" w:hAnsi="Times New Roman" w:cs="Times New Roman"/>
          <w:sz w:val="24"/>
          <w:szCs w:val="24"/>
        </w:rPr>
        <w:t xml:space="preserve"> and bacteria </w:t>
      </w:r>
      <w:r w:rsidR="00C36CC3" w:rsidRPr="00F867DD">
        <w:rPr>
          <w:rFonts w:ascii="Times New Roman" w:hAnsi="Times New Roman" w:cs="Times New Roman"/>
          <w:sz w:val="24"/>
          <w:szCs w:val="24"/>
        </w:rPr>
        <w:fldChar w:fldCharType="begin"/>
      </w:r>
      <w:r w:rsidR="00523FF8" w:rsidRPr="00F867DD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&lt;EndNote&gt;&lt;Cite&gt;&lt;Author&gt;Gilbert&lt;/Author&gt;&lt;Year&gt;2004&lt;/Year&gt;&lt;RecNum&gt;174&lt;/RecNum&gt;&lt;DisplayText&gt;(5)&lt;/DisplayText&gt;&lt;record&gt;&lt;rec-number&gt;174&lt;/rec-number&gt;&lt;foreign-keys&gt;&lt;key app="EN" db-id="d5f02wfd6pwws1e9rvl5asxf9sew5ewt02s9"&gt;174&lt;/key&gt;&lt;/foreign-keys&gt;&lt;ref-type name="Journal Article"&gt;17&lt;/ref-type&gt;&lt;contributors&gt;&lt;authors&gt;&lt;author&gt;Gilbert, J. A.&lt;/author&gt;&lt;author&gt;Hill, P. J.&lt;/author&gt;&lt;author&gt;Dodd, C. E.&lt;/author&gt;&lt;author&gt;Laybourn-Parry, J.&lt;/author&gt;&lt;/authors&gt;&lt;/contributors&gt;&lt;auth-address&gt;Division of Food Sciences, School of Biosciences, University of Nottingham, Sutton Bonington Campus, Loughborough, Leicestershire LE12 5RD, UK. gilbertj@post.queensu.ca&lt;/auth-address&gt;&lt;titles&gt;&lt;title&gt;Demonstration of antifreeze protein activity in Antarctic lake bacteria&lt;/title&gt;&lt;secondary-title&gt;Microbiology&lt;/secondary-title&gt;&lt;/titles&gt;&lt;periodical&gt;&lt;full-title&gt;Microbiology&lt;/full-title&gt;&lt;/periodical&gt;&lt;pages&gt;171-80&lt;/pages&gt;&lt;volume&gt;150&lt;/volume&gt;&lt;number&gt;Pt 1&lt;/number&gt;&lt;edition&gt;2004/01/02&lt;/edition&gt;&lt;keywords&gt;&lt;keyword&gt;Antarctic Regions&lt;/keyword&gt;&lt;keyword&gt;Antifreeze Proteins/genetics/*metabolism&lt;/keyword&gt;&lt;keyword&gt;Bacteria/genetics/isolation &amp;amp; purification/*metabolism&lt;/keyword&gt;&lt;keyword&gt;Bacterial Proteins/genetics/*metabolism&lt;/keyword&gt;&lt;keyword&gt;Base Sequence&lt;/keyword&gt;&lt;keyword&gt;DNA, Bacterial/genetics&lt;/keyword&gt;&lt;keyword&gt;DNA, Ribosomal/genetics&lt;/keyword&gt;&lt;keyword&gt;Fresh Water/microbiology&lt;/keyword&gt;&lt;keyword&gt;Genes, Bacterial&lt;/keyword&gt;&lt;keyword&gt;Molecular Sequence Data&lt;/keyword&gt;&lt;keyword&gt;*Water Microbiology&lt;/keyword&gt;&lt;/keywords&gt;&lt;dates&gt;&lt;year&gt;2004&lt;/year&gt;&lt;pub-dates&gt;&lt;date&gt;Jan&lt;/date&gt;&lt;/pub-dates&gt;&lt;/dates&gt;&lt;isbn&gt;1350-0872 (Print)&amp;#xD;1350-0872 (Linking)&lt;/isbn&gt;&lt;accession-num&gt;14702410&lt;/accession-num&gt;&lt;urls&gt;&lt;related-urls&gt;&lt;url&gt;http://www.ncbi.nlm.nih.gov/pubmed/14702410&lt;/url&gt;&lt;/related-urls&gt;&lt;/urls&gt;&lt;language&gt;eng&lt;/language&gt;&lt;/record&gt;&lt;/Cite&gt;&lt;/EndNote&gt;</w:instrText>
      </w:r>
      <w:r w:rsidR="00C36CC3" w:rsidRPr="00F867DD">
        <w:rPr>
          <w:rFonts w:ascii="Times New Roman" w:hAnsi="Times New Roman" w:cs="Times New Roman"/>
          <w:sz w:val="24"/>
          <w:szCs w:val="24"/>
        </w:rPr>
        <w:fldChar w:fldCharType="separate"/>
      </w:r>
      <w:r w:rsidR="00BB712D">
        <w:rPr>
          <w:rFonts w:ascii="Times New Roman" w:hAnsi="Times New Roman" w:cs="Times New Roman"/>
          <w:sz w:val="24"/>
          <w:szCs w:val="24"/>
        </w:rPr>
        <w:t>(</w:t>
      </w:r>
      <w:hyperlink w:anchor="_ENREF_5" w:tooltip="Gilbert, 2004 #174" w:history="1">
        <w:r w:rsidR="00BB712D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="00BB712D">
        <w:rPr>
          <w:rFonts w:ascii="Times New Roman" w:hAnsi="Times New Roman" w:cs="Times New Roman"/>
          <w:sz w:val="24"/>
          <w:szCs w:val="24"/>
        </w:rPr>
        <w:t>)</w:t>
      </w:r>
      <w:r w:rsidR="00C36CC3" w:rsidRPr="00F867DD">
        <w:rPr>
          <w:rFonts w:ascii="Times New Roman" w:hAnsi="Times New Roman" w:cs="Times New Roman"/>
          <w:sz w:val="24"/>
          <w:szCs w:val="24"/>
        </w:rPr>
        <w:fldChar w:fldCharType="end"/>
      </w:r>
      <w:r w:rsidR="00732E2E" w:rsidRPr="00F867DD">
        <w:rPr>
          <w:rFonts w:ascii="Times New Roman" w:hAnsi="Times New Roman" w:cs="Times New Roman"/>
          <w:sz w:val="24"/>
          <w:szCs w:val="24"/>
        </w:rPr>
        <w:t>.</w:t>
      </w:r>
      <w:r w:rsidRPr="00F867DD">
        <w:rPr>
          <w:rFonts w:ascii="Times New Roman" w:hAnsi="Times New Roman" w:cs="Times New Roman"/>
          <w:sz w:val="24"/>
          <w:szCs w:val="24"/>
        </w:rPr>
        <w:t xml:space="preserve"> </w:t>
      </w:r>
      <w:r w:rsidR="00732E2E" w:rsidRPr="00F867DD">
        <w:rPr>
          <w:rFonts w:ascii="Times New Roman" w:hAnsi="Times New Roman" w:cs="Times New Roman"/>
          <w:sz w:val="24"/>
          <w:szCs w:val="24"/>
        </w:rPr>
        <w:t>IBPs adsorb to the surface</w:t>
      </w:r>
      <w:r w:rsidR="00FB13C0" w:rsidRPr="00F867DD">
        <w:rPr>
          <w:rFonts w:ascii="Times New Roman" w:hAnsi="Times New Roman" w:cs="Times New Roman"/>
          <w:sz w:val="24"/>
          <w:szCs w:val="24"/>
        </w:rPr>
        <w:t>s</w:t>
      </w:r>
      <w:r w:rsidR="00732E2E" w:rsidRPr="00F867DD">
        <w:rPr>
          <w:rFonts w:ascii="Times New Roman" w:hAnsi="Times New Roman" w:cs="Times New Roman"/>
          <w:sz w:val="24"/>
          <w:szCs w:val="24"/>
        </w:rPr>
        <w:t xml:space="preserve"> of ice crystals and lower the temperature at which 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the </w:t>
      </w:r>
      <w:r w:rsidR="00732E2E" w:rsidRPr="00F867DD">
        <w:rPr>
          <w:rFonts w:ascii="Times New Roman" w:hAnsi="Times New Roman" w:cs="Times New Roman"/>
          <w:sz w:val="24"/>
          <w:szCs w:val="24"/>
        </w:rPr>
        <w:t xml:space="preserve">ice crystals grow, 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thereby </w:t>
      </w:r>
      <w:r w:rsidR="00732E2E" w:rsidRPr="00F867DD">
        <w:rPr>
          <w:rFonts w:ascii="Times New Roman" w:hAnsi="Times New Roman" w:cs="Times New Roman"/>
          <w:sz w:val="24"/>
          <w:szCs w:val="24"/>
        </w:rPr>
        <w:t>creat</w:t>
      </w:r>
      <w:r w:rsidR="00FB13C0" w:rsidRPr="00F867DD">
        <w:rPr>
          <w:rFonts w:ascii="Times New Roman" w:hAnsi="Times New Roman" w:cs="Times New Roman"/>
          <w:sz w:val="24"/>
          <w:szCs w:val="24"/>
        </w:rPr>
        <w:t>ing</w:t>
      </w:r>
      <w:r w:rsidR="00732E2E" w:rsidRPr="00F867DD">
        <w:rPr>
          <w:rFonts w:ascii="Times New Roman" w:hAnsi="Times New Roman" w:cs="Times New Roman"/>
          <w:sz w:val="24"/>
          <w:szCs w:val="24"/>
        </w:rPr>
        <w:t xml:space="preserve"> a gap (thermal hysteresis </w:t>
      </w:r>
      <w:r w:rsidR="00F867DD">
        <w:rPr>
          <w:rFonts w:ascii="Times New Roman" w:hAnsi="Times New Roman" w:cs="Times New Roman"/>
          <w:sz w:val="24"/>
          <w:szCs w:val="24"/>
        </w:rPr>
        <w:t>[</w:t>
      </w:r>
      <w:r w:rsidR="00732E2E" w:rsidRPr="00F867DD">
        <w:rPr>
          <w:rFonts w:ascii="Times New Roman" w:hAnsi="Times New Roman" w:cs="Times New Roman"/>
          <w:sz w:val="24"/>
          <w:szCs w:val="24"/>
        </w:rPr>
        <w:t>TH</w:t>
      </w:r>
      <w:r w:rsidR="00F867DD">
        <w:rPr>
          <w:rFonts w:ascii="Times New Roman" w:hAnsi="Times New Roman" w:cs="Times New Roman"/>
          <w:sz w:val="24"/>
          <w:szCs w:val="24"/>
        </w:rPr>
        <w:t>]</w:t>
      </w:r>
      <w:r w:rsidR="00732E2E" w:rsidRPr="00F867DD">
        <w:rPr>
          <w:rFonts w:ascii="Times New Roman" w:hAnsi="Times New Roman" w:cs="Times New Roman"/>
          <w:sz w:val="24"/>
          <w:szCs w:val="24"/>
        </w:rPr>
        <w:t xml:space="preserve">) between the melting point and the </w:t>
      </w:r>
      <w:proofErr w:type="spellStart"/>
      <w:r w:rsidR="00732E2E" w:rsidRPr="00F867DD">
        <w:rPr>
          <w:rFonts w:ascii="Times New Roman" w:hAnsi="Times New Roman" w:cs="Times New Roman"/>
          <w:sz w:val="24"/>
          <w:szCs w:val="24"/>
        </w:rPr>
        <w:t>nonequilibrium</w:t>
      </w:r>
      <w:proofErr w:type="spellEnd"/>
      <w:r w:rsidR="00732E2E" w:rsidRPr="00F867DD">
        <w:rPr>
          <w:rFonts w:ascii="Times New Roman" w:hAnsi="Times New Roman" w:cs="Times New Roman"/>
          <w:sz w:val="24"/>
          <w:szCs w:val="24"/>
        </w:rPr>
        <w:t xml:space="preserve"> freezing point, </w:t>
      </w:r>
      <w:r w:rsidR="006A6832" w:rsidRPr="00F867DD">
        <w:rPr>
          <w:rFonts w:ascii="Times New Roman" w:hAnsi="Times New Roman" w:cs="Times New Roman"/>
          <w:sz w:val="24"/>
          <w:szCs w:val="24"/>
        </w:rPr>
        <w:t>with</w:t>
      </w:r>
      <w:r w:rsidR="00732E2E" w:rsidRPr="00F867DD">
        <w:rPr>
          <w:rFonts w:ascii="Times New Roman" w:hAnsi="Times New Roman" w:cs="Times New Roman"/>
          <w:sz w:val="24"/>
          <w:szCs w:val="24"/>
        </w:rPr>
        <w:t xml:space="preserve">in which ice growth is arrested </w:t>
      </w:r>
      <w:r w:rsidR="00C36CC3" w:rsidRPr="00F867DD">
        <w:rPr>
          <w:rFonts w:ascii="Times New Roman" w:hAnsi="Times New Roman" w:cs="Times New Roman"/>
          <w:sz w:val="24"/>
          <w:szCs w:val="24"/>
        </w:rPr>
        <w:fldChar w:fldCharType="begin"/>
      </w:r>
      <w:r w:rsidR="00523FF8" w:rsidRPr="00F867DD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&lt;EndNote&gt;&lt;Cite&gt;&lt;Author&gt;Pertaya&lt;/Author&gt;&lt;Year&gt;2007&lt;/Year&gt;&lt;RecNum&gt;180&lt;/RecNum&gt;&lt;DisplayText&gt;(6)&lt;/DisplayText&gt;&lt;record&gt;&lt;rec-number&gt;180&lt;/rec-number&gt;&lt;foreign-keys&gt;&lt;key app="EN" db-id="d5f02wfd6pwws1e9rvl5asxf9sew5ewt02s9"&gt;180&lt;/key&gt;&lt;/foreign-keys&gt;&lt;ref-type name="Journal Article"&gt;17&lt;/ref-type&gt;&lt;contributors&gt;&lt;authors&gt;&lt;author&gt;Pertaya, N.&lt;/author&gt;&lt;author&gt;Marshall, C. B.&lt;/author&gt;&lt;author&gt;DiPrinzio, C. L.&lt;/author&gt;&lt;author&gt;Wilen, L.&lt;/author&gt;&lt;author&gt;Thomson, E. S.&lt;/author&gt;&lt;author&gt;Wettlaufer, J. S.&lt;/author&gt;&lt;author&gt;Davies, P. L.&lt;/author&gt;&lt;author&gt;Braslavsky, I.&lt;/author&gt;&lt;/authors&gt;&lt;/contributors&gt;&lt;auth-address&gt;Department of Physics and Astronomy, Ohio University, Athens, Ohio, USA.&lt;/auth-address&gt;&lt;titles&gt;&lt;title&gt;Fluorescence microscopy evidence for quasi-permanent attachment of antifreeze proteins to ice surfaces&lt;/title&gt;&lt;secondary-title&gt;Biophys J&lt;/secondary-title&gt;&lt;/titles&gt;&lt;periodical&gt;&lt;full-title&gt;Biophys J&lt;/full-title&gt;&lt;/periodical&gt;&lt;pages&gt;3663-73&lt;/pages&gt;&lt;volume&gt;92&lt;/volume&gt;&lt;number&gt;10&lt;/number&gt;&lt;edition&gt;2007/02/28&lt;/edition&gt;&lt;keywords&gt;&lt;keyword&gt;Adsorption&lt;/keyword&gt;&lt;keyword&gt;Antifreeze Proteins/*chemistry/*ultrastructure&lt;/keyword&gt;&lt;keyword&gt;Binding Sites&lt;/keyword&gt;&lt;keyword&gt;Computer Simulation&lt;/keyword&gt;&lt;keyword&gt;*Ice&lt;/keyword&gt;&lt;keyword&gt;Microscopy, Fluorescence/*methods&lt;/keyword&gt;&lt;keyword&gt;*Models, Chemical&lt;/keyword&gt;&lt;keyword&gt;*Models, Molecular&lt;/keyword&gt;&lt;keyword&gt;Protein Binding&lt;/keyword&gt;&lt;keyword&gt;Surface Properties&lt;/keyword&gt;&lt;/keywords&gt;&lt;dates&gt;&lt;year&gt;2007&lt;/year&gt;&lt;pub-dates&gt;&lt;date&gt;May 15&lt;/date&gt;&lt;/pub-dates&gt;&lt;/dates&gt;&lt;isbn&gt;0006-3495 (Print)&amp;#xD;0006-3495 (Linking)&lt;/isbn&gt;&lt;accession-num&gt;17325008&lt;/accession-num&gt;&lt;urls&gt;&lt;related-urls&gt;&lt;url&gt;http://www.ncbi.nlm.nih.gov/pubmed/17325008&lt;/url&gt;&lt;/related-urls&gt;&lt;/urls&gt;&lt;custom2&gt;1853139&lt;/custom2&gt;&lt;electronic-resource-num&gt;S0006-3495(07)71168-2 [pii]&amp;#xD;10.1529/biophysj.106.096297&lt;/electronic-resource-num&gt;&lt;language&gt;eng&lt;/language&gt;&lt;/record&gt;&lt;/Cite&gt;&lt;/EndNote&gt;</w:instrText>
      </w:r>
      <w:r w:rsidR="00C36CC3" w:rsidRPr="00F867DD">
        <w:rPr>
          <w:rFonts w:ascii="Times New Roman" w:hAnsi="Times New Roman" w:cs="Times New Roman"/>
          <w:sz w:val="24"/>
          <w:szCs w:val="24"/>
        </w:rPr>
        <w:fldChar w:fldCharType="separate"/>
      </w:r>
      <w:r w:rsidR="00BB712D">
        <w:rPr>
          <w:rFonts w:ascii="Times New Roman" w:hAnsi="Times New Roman" w:cs="Times New Roman"/>
          <w:sz w:val="24"/>
          <w:szCs w:val="24"/>
        </w:rPr>
        <w:t>(</w:t>
      </w:r>
      <w:hyperlink w:anchor="_ENREF_6" w:tooltip="Pertaya, 2007 #180" w:history="1">
        <w:r w:rsidR="00BB712D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="00BB712D">
        <w:rPr>
          <w:rFonts w:ascii="Times New Roman" w:hAnsi="Times New Roman" w:cs="Times New Roman"/>
          <w:sz w:val="24"/>
          <w:szCs w:val="24"/>
        </w:rPr>
        <w:t>)</w:t>
      </w:r>
      <w:r w:rsidR="00C36CC3" w:rsidRPr="00F867DD">
        <w:rPr>
          <w:rFonts w:ascii="Times New Roman" w:hAnsi="Times New Roman" w:cs="Times New Roman"/>
          <w:sz w:val="24"/>
          <w:szCs w:val="24"/>
        </w:rPr>
        <w:fldChar w:fldCharType="end"/>
      </w:r>
      <w:r w:rsidRPr="00F867DD">
        <w:rPr>
          <w:rFonts w:ascii="Times New Roman" w:hAnsi="Times New Roman" w:cs="Times New Roman"/>
          <w:sz w:val="24"/>
          <w:szCs w:val="24"/>
        </w:rPr>
        <w:t xml:space="preserve">. </w:t>
      </w:r>
      <w:r w:rsidR="00732E2E" w:rsidRPr="00F867DD">
        <w:rPr>
          <w:rFonts w:ascii="Times New Roman" w:hAnsi="Times New Roman" w:cs="Times New Roman"/>
          <w:sz w:val="24"/>
          <w:szCs w:val="24"/>
        </w:rPr>
        <w:t xml:space="preserve">One of the main tools 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used </w:t>
      </w:r>
      <w:r w:rsidR="00732E2E" w:rsidRPr="00F867DD">
        <w:rPr>
          <w:rFonts w:ascii="Times New Roman" w:hAnsi="Times New Roman" w:cs="Times New Roman"/>
          <w:sz w:val="24"/>
          <w:szCs w:val="24"/>
        </w:rPr>
        <w:t>in IBP research is th</w:t>
      </w:r>
      <w:r w:rsidR="005F26F9" w:rsidRPr="00F867DD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5F26F9" w:rsidRPr="00F867DD">
        <w:rPr>
          <w:rFonts w:ascii="Times New Roman" w:hAnsi="Times New Roman" w:cs="Times New Roman"/>
          <w:sz w:val="24"/>
          <w:szCs w:val="24"/>
        </w:rPr>
        <w:t>nanoliter</w:t>
      </w:r>
      <w:proofErr w:type="spellEnd"/>
      <w:r w:rsidR="005F26F9" w:rsidRPr="00F8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6F9" w:rsidRPr="00F867DD">
        <w:rPr>
          <w:rFonts w:ascii="Times New Roman" w:hAnsi="Times New Roman" w:cs="Times New Roman"/>
          <w:sz w:val="24"/>
          <w:szCs w:val="24"/>
        </w:rPr>
        <w:t>osmometer</w:t>
      </w:r>
      <w:proofErr w:type="spellEnd"/>
      <w:r w:rsidR="005F26F9" w:rsidRPr="00F867DD">
        <w:rPr>
          <w:rFonts w:ascii="Times New Roman" w:hAnsi="Times New Roman" w:cs="Times New Roman"/>
          <w:sz w:val="24"/>
          <w:szCs w:val="24"/>
        </w:rPr>
        <w:t xml:space="preserve">, 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which permits </w:t>
      </w:r>
      <w:r w:rsidR="00732E2E" w:rsidRPr="00F867DD">
        <w:rPr>
          <w:rFonts w:ascii="Times New Roman" w:hAnsi="Times New Roman" w:cs="Times New Roman"/>
          <w:sz w:val="24"/>
          <w:szCs w:val="24"/>
        </w:rPr>
        <w:t>measure</w:t>
      </w:r>
      <w:r w:rsidR="005F26F9" w:rsidRPr="00F867DD">
        <w:rPr>
          <w:rFonts w:ascii="Times New Roman" w:hAnsi="Times New Roman" w:cs="Times New Roman"/>
          <w:sz w:val="24"/>
          <w:szCs w:val="24"/>
        </w:rPr>
        <w:t xml:space="preserve">ment of 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the </w:t>
      </w:r>
      <w:r w:rsidR="00732E2E" w:rsidRPr="00F867DD">
        <w:rPr>
          <w:rFonts w:ascii="Times New Roman" w:hAnsi="Times New Roman" w:cs="Times New Roman"/>
          <w:sz w:val="24"/>
          <w:szCs w:val="24"/>
        </w:rPr>
        <w:t xml:space="preserve">TH </w:t>
      </w:r>
      <w:r w:rsidR="006A6832" w:rsidRPr="00F867DD">
        <w:rPr>
          <w:rFonts w:ascii="Times New Roman" w:hAnsi="Times New Roman" w:cs="Times New Roman"/>
          <w:sz w:val="24"/>
          <w:szCs w:val="24"/>
        </w:rPr>
        <w:t xml:space="preserve">activities </w:t>
      </w:r>
      <w:r w:rsidR="00732E2E" w:rsidRPr="00F867DD">
        <w:rPr>
          <w:rFonts w:ascii="Times New Roman" w:hAnsi="Times New Roman" w:cs="Times New Roman"/>
          <w:sz w:val="24"/>
          <w:szCs w:val="24"/>
        </w:rPr>
        <w:t xml:space="preserve">of IBP </w:t>
      </w:r>
      <w:r w:rsidR="008B6D6F" w:rsidRPr="00F867DD">
        <w:rPr>
          <w:rFonts w:ascii="Times New Roman" w:hAnsi="Times New Roman" w:cs="Times New Roman"/>
          <w:sz w:val="24"/>
          <w:szCs w:val="24"/>
        </w:rPr>
        <w:t xml:space="preserve">solutions. </w:t>
      </w:r>
    </w:p>
    <w:p w:rsidR="00D60ABF" w:rsidRPr="00F867DD" w:rsidRDefault="00D60ABF" w:rsidP="001360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F867DD">
        <w:rPr>
          <w:rFonts w:ascii="Times New Roman" w:hAnsi="Times New Roman" w:cs="Times New Roman"/>
          <w:sz w:val="24"/>
          <w:szCs w:val="24"/>
        </w:rPr>
        <w:t xml:space="preserve">We </w:t>
      </w:r>
      <w:r w:rsidR="00BF6575" w:rsidRPr="00F867DD">
        <w:rPr>
          <w:rFonts w:ascii="Times New Roman" w:hAnsi="Times New Roman" w:cs="Times New Roman"/>
          <w:sz w:val="24"/>
          <w:szCs w:val="24"/>
        </w:rPr>
        <w:t>designed</w:t>
      </w:r>
      <w:r w:rsidR="008B6D6F" w:rsidRPr="00F867DD">
        <w:rPr>
          <w:rFonts w:ascii="Times New Roman" w:hAnsi="Times New Roman" w:cs="Times New Roman"/>
          <w:sz w:val="24"/>
          <w:szCs w:val="24"/>
        </w:rPr>
        <w:t xml:space="preserve"> a</w:t>
      </w:r>
      <w:r w:rsidRPr="00F867DD">
        <w:rPr>
          <w:rFonts w:ascii="Times New Roman" w:hAnsi="Times New Roman" w:cs="Times New Roman"/>
          <w:sz w:val="24"/>
          <w:szCs w:val="24"/>
        </w:rPr>
        <w:t xml:space="preserve"> custom-made 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computer-controlled </w:t>
      </w:r>
      <w:proofErr w:type="spellStart"/>
      <w:r w:rsidRPr="00F867DD">
        <w:rPr>
          <w:rFonts w:ascii="Times New Roman" w:hAnsi="Times New Roman" w:cs="Times New Roman"/>
          <w:sz w:val="24"/>
          <w:szCs w:val="24"/>
        </w:rPr>
        <w:t>nanoliter</w:t>
      </w:r>
      <w:proofErr w:type="spellEnd"/>
      <w:r w:rsidRPr="00F8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7DD">
        <w:rPr>
          <w:rFonts w:ascii="Times New Roman" w:hAnsi="Times New Roman" w:cs="Times New Roman"/>
          <w:sz w:val="24"/>
          <w:szCs w:val="24"/>
        </w:rPr>
        <w:t>osmometer</w:t>
      </w:r>
      <w:proofErr w:type="spellEnd"/>
      <w:r w:rsidRPr="00F867DD">
        <w:rPr>
          <w:rFonts w:ascii="Times New Roman" w:hAnsi="Times New Roman" w:cs="Times New Roman"/>
          <w:sz w:val="24"/>
          <w:szCs w:val="24"/>
        </w:rPr>
        <w:t xml:space="preserve"> system</w:t>
      </w:r>
      <w:r w:rsidR="008B6D6F" w:rsidRPr="00F867DD">
        <w:rPr>
          <w:rFonts w:ascii="Times New Roman" w:hAnsi="Times New Roman" w:cs="Times New Roman"/>
          <w:sz w:val="24"/>
          <w:szCs w:val="24"/>
        </w:rPr>
        <w:t xml:space="preserve"> using a </w:t>
      </w:r>
      <w:proofErr w:type="spellStart"/>
      <w:r w:rsidR="00A87D9F">
        <w:rPr>
          <w:rFonts w:ascii="Times New Roman" w:hAnsi="Times New Roman" w:cs="Times New Roman"/>
          <w:sz w:val="24"/>
          <w:szCs w:val="24"/>
        </w:rPr>
        <w:t>LabVIEW</w:t>
      </w:r>
      <w:proofErr w:type="spellEnd"/>
      <w:r w:rsidR="00A87D9F">
        <w:rPr>
          <w:rFonts w:ascii="Times New Roman" w:hAnsi="Times New Roman" w:cs="Times New Roman"/>
          <w:sz w:val="24"/>
          <w:szCs w:val="24"/>
        </w:rPr>
        <w:t xml:space="preserve"> platform (National Instruments) </w:t>
      </w:r>
      <w:proofErr w:type="gramStart"/>
      <w:r w:rsidR="008B6D6F" w:rsidRPr="00F867DD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8B6D6F" w:rsidRPr="00F867DD">
        <w:rPr>
          <w:rFonts w:ascii="Times New Roman" w:hAnsi="Times New Roman" w:cs="Times New Roman"/>
          <w:sz w:val="24"/>
          <w:szCs w:val="24"/>
        </w:rPr>
        <w:t xml:space="preserve"> </w:t>
      </w:r>
      <w:r w:rsidR="00BF6575" w:rsidRPr="00F867DD">
        <w:rPr>
          <w:rFonts w:ascii="Times New Roman" w:hAnsi="Times New Roman" w:cs="Times New Roman"/>
          <w:sz w:val="24"/>
          <w:szCs w:val="24"/>
        </w:rPr>
        <w:t>major</w:t>
      </w:r>
      <w:r w:rsidR="008B6D6F" w:rsidRPr="00F867DD">
        <w:rPr>
          <w:rFonts w:ascii="Times New Roman" w:hAnsi="Times New Roman" w:cs="Times New Roman"/>
          <w:sz w:val="24"/>
          <w:szCs w:val="24"/>
        </w:rPr>
        <w:t xml:space="preserve"> advantage of this system </w:t>
      </w:r>
      <w:r w:rsidR="006A6832" w:rsidRPr="00F867DD">
        <w:rPr>
          <w:rFonts w:ascii="Times New Roman" w:hAnsi="Times New Roman" w:cs="Times New Roman"/>
          <w:sz w:val="24"/>
          <w:szCs w:val="24"/>
        </w:rPr>
        <w:t xml:space="preserve">is </w:t>
      </w:r>
      <w:r w:rsidR="005F26F9" w:rsidRPr="00F867DD">
        <w:rPr>
          <w:rFonts w:ascii="Times New Roman" w:hAnsi="Times New Roman" w:cs="Times New Roman"/>
          <w:sz w:val="24"/>
          <w:szCs w:val="24"/>
        </w:rPr>
        <w:t xml:space="preserve">its </w:t>
      </w:r>
      <w:r w:rsidR="008B6D6F" w:rsidRPr="00F867DD">
        <w:rPr>
          <w:rFonts w:ascii="Times New Roman" w:hAnsi="Times New Roman" w:cs="Times New Roman"/>
          <w:sz w:val="24"/>
          <w:szCs w:val="24"/>
        </w:rPr>
        <w:t>sensitive temperature control (0.002</w:t>
      </w:r>
      <w:r w:rsidR="00FB13C0" w:rsidRPr="00F867DD">
        <w:rPr>
          <w:rFonts w:ascii="Times New Roman" w:hAnsi="Times New Roman" w:cs="Times New Roman"/>
          <w:sz w:val="24"/>
          <w:szCs w:val="24"/>
        </w:rPr>
        <w:t>°</w:t>
      </w:r>
      <w:r w:rsidR="008B6D6F" w:rsidRPr="00F867DD">
        <w:rPr>
          <w:rFonts w:ascii="Times New Roman" w:hAnsi="Times New Roman" w:cs="Times New Roman"/>
          <w:sz w:val="24"/>
          <w:szCs w:val="24"/>
        </w:rPr>
        <w:t>C)</w:t>
      </w:r>
      <w:r w:rsidR="00FB13C0" w:rsidRPr="00F867DD">
        <w:rPr>
          <w:rFonts w:ascii="Times New Roman" w:hAnsi="Times New Roman" w:cs="Times New Roman"/>
          <w:sz w:val="24"/>
          <w:szCs w:val="24"/>
        </w:rPr>
        <w:t>.</w:t>
      </w:r>
      <w:r w:rsidR="008B6D6F" w:rsidRPr="00F867DD">
        <w:rPr>
          <w:rFonts w:ascii="Times New Roman" w:hAnsi="Times New Roman" w:cs="Times New Roman"/>
          <w:sz w:val="24"/>
          <w:szCs w:val="24"/>
        </w:rPr>
        <w:t xml:space="preserve"> 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Automated </w:t>
      </w:r>
      <w:r w:rsidR="008B6D6F" w:rsidRPr="00F867DD">
        <w:rPr>
          <w:rFonts w:ascii="Times New Roman" w:hAnsi="Times New Roman" w:cs="Times New Roman"/>
          <w:sz w:val="24"/>
          <w:szCs w:val="24"/>
        </w:rPr>
        <w:t xml:space="preserve">temperature </w:t>
      </w:r>
      <w:r w:rsidR="00BF6575" w:rsidRPr="00F867DD">
        <w:rPr>
          <w:rFonts w:ascii="Times New Roman" w:hAnsi="Times New Roman" w:cs="Times New Roman"/>
          <w:sz w:val="24"/>
          <w:szCs w:val="24"/>
        </w:rPr>
        <w:t xml:space="preserve">control enables 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a </w:t>
      </w:r>
      <w:r w:rsidR="00BF6575" w:rsidRPr="00F867DD">
        <w:rPr>
          <w:rFonts w:ascii="Times New Roman" w:hAnsi="Times New Roman" w:cs="Times New Roman"/>
          <w:sz w:val="24"/>
          <w:szCs w:val="24"/>
        </w:rPr>
        <w:t xml:space="preserve">fixed temperature ramp </w:t>
      </w:r>
      <w:r w:rsidR="006A6832" w:rsidRPr="00F867DD">
        <w:rPr>
          <w:rFonts w:ascii="Times New Roman" w:hAnsi="Times New Roman" w:cs="Times New Roman"/>
          <w:sz w:val="24"/>
          <w:szCs w:val="24"/>
        </w:rPr>
        <w:t xml:space="preserve">coordinated with a </w:t>
      </w:r>
      <w:r w:rsidR="005F26F9" w:rsidRPr="00F867DD">
        <w:rPr>
          <w:rFonts w:ascii="Times New Roman" w:hAnsi="Times New Roman" w:cs="Times New Roman"/>
          <w:sz w:val="24"/>
          <w:szCs w:val="24"/>
        </w:rPr>
        <w:t xml:space="preserve">video output </w:t>
      </w:r>
      <w:r w:rsidR="006A6832" w:rsidRPr="00F867DD">
        <w:rPr>
          <w:rFonts w:ascii="Times New Roman" w:hAnsi="Times New Roman" w:cs="Times New Roman"/>
          <w:sz w:val="24"/>
          <w:szCs w:val="24"/>
        </w:rPr>
        <w:t xml:space="preserve">containing the </w:t>
      </w:r>
      <w:r w:rsidR="005F26F9" w:rsidRPr="00F867DD">
        <w:rPr>
          <w:rFonts w:ascii="Times New Roman" w:hAnsi="Times New Roman" w:cs="Times New Roman"/>
          <w:sz w:val="24"/>
          <w:szCs w:val="24"/>
        </w:rPr>
        <w:t>experimental details.</w:t>
      </w:r>
      <w:r w:rsidR="00A87D9F">
        <w:rPr>
          <w:rFonts w:ascii="Times New Roman" w:hAnsi="Times New Roman" w:cs="Times New Roman"/>
          <w:sz w:val="24"/>
          <w:szCs w:val="24"/>
        </w:rPr>
        <w:t xml:space="preserve"> </w:t>
      </w:r>
      <w:r w:rsidR="008B6D6F" w:rsidRPr="00F867DD">
        <w:rPr>
          <w:rFonts w:ascii="Times New Roman" w:hAnsi="Times New Roman" w:cs="Times New Roman"/>
          <w:sz w:val="24"/>
          <w:szCs w:val="24"/>
        </w:rPr>
        <w:t xml:space="preserve">We 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tested a </w:t>
      </w:r>
      <w:r w:rsidRPr="00F867DD">
        <w:rPr>
          <w:rFonts w:ascii="Times New Roman" w:hAnsi="Times New Roman" w:cs="Times New Roman"/>
          <w:sz w:val="24"/>
          <w:szCs w:val="24"/>
        </w:rPr>
        <w:t>hyperactive IBP</w:t>
      </w:r>
      <w:r w:rsidR="008B6D6F" w:rsidRPr="00F867DD">
        <w:rPr>
          <w:rFonts w:ascii="Times New Roman" w:hAnsi="Times New Roman" w:cs="Times New Roman"/>
          <w:sz w:val="24"/>
          <w:szCs w:val="24"/>
        </w:rPr>
        <w:t xml:space="preserve"> solution</w:t>
      </w:r>
      <w:r w:rsidRPr="00F867DD">
        <w:rPr>
          <w:rFonts w:ascii="Times New Roman" w:hAnsi="Times New Roman" w:cs="Times New Roman"/>
          <w:sz w:val="24"/>
          <w:szCs w:val="24"/>
        </w:rPr>
        <w:t xml:space="preserve"> to study the time</w:t>
      </w:r>
      <w:r w:rsidR="006A6832" w:rsidRPr="00F867DD">
        <w:rPr>
          <w:rFonts w:ascii="Times New Roman" w:hAnsi="Times New Roman" w:cs="Times New Roman"/>
          <w:sz w:val="24"/>
          <w:szCs w:val="24"/>
        </w:rPr>
        <w:t xml:space="preserve"> </w:t>
      </w:r>
      <w:r w:rsidR="00FB13C0" w:rsidRPr="00F867DD">
        <w:rPr>
          <w:rFonts w:ascii="Times New Roman" w:hAnsi="Times New Roman" w:cs="Times New Roman"/>
          <w:sz w:val="24"/>
          <w:szCs w:val="24"/>
        </w:rPr>
        <w:t>dependence of the</w:t>
      </w:r>
      <w:r w:rsidRPr="00F867DD">
        <w:rPr>
          <w:rFonts w:ascii="Times New Roman" w:hAnsi="Times New Roman" w:cs="Times New Roman"/>
          <w:sz w:val="24"/>
          <w:szCs w:val="24"/>
        </w:rPr>
        <w:t xml:space="preserve"> </w:t>
      </w:r>
      <w:r w:rsidR="00BB712D" w:rsidRPr="00A87D9F">
        <w:rPr>
          <w:rFonts w:ascii="Times New Roman" w:hAnsi="Times New Roman" w:cs="Times New Roman"/>
          <w:sz w:val="24"/>
          <w:szCs w:val="24"/>
        </w:rPr>
        <w:t>TH activity</w:t>
      </w:r>
      <w:r w:rsidR="00954BE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gramStart"/>
      <w:r w:rsidRPr="00F867DD">
        <w:rPr>
          <w:rFonts w:ascii="Times New Roman" w:hAnsi="Times New Roman" w:cs="Times New Roman"/>
          <w:sz w:val="24"/>
          <w:szCs w:val="24"/>
        </w:rPr>
        <w:t>We</w:t>
      </w:r>
      <w:proofErr w:type="gramEnd"/>
      <w:r w:rsidRPr="00F867DD">
        <w:rPr>
          <w:rFonts w:ascii="Times New Roman" w:hAnsi="Times New Roman" w:cs="Times New Roman"/>
          <w:sz w:val="24"/>
          <w:szCs w:val="24"/>
        </w:rPr>
        <w:t xml:space="preserve"> show</w:t>
      </w:r>
      <w:r w:rsidR="00FB13C0" w:rsidRPr="00F867DD">
        <w:rPr>
          <w:rFonts w:ascii="Times New Roman" w:hAnsi="Times New Roman" w:cs="Times New Roman"/>
          <w:sz w:val="24"/>
          <w:szCs w:val="24"/>
        </w:rPr>
        <w:t>ed</w:t>
      </w:r>
      <w:r w:rsidRPr="00F867DD">
        <w:rPr>
          <w:rFonts w:ascii="Times New Roman" w:hAnsi="Times New Roman" w:cs="Times New Roman"/>
          <w:sz w:val="24"/>
          <w:szCs w:val="24"/>
        </w:rPr>
        <w:t xml:space="preserve"> that the</w:t>
      </w:r>
      <w:r w:rsidR="005F26F9" w:rsidRPr="00F867DD">
        <w:rPr>
          <w:rFonts w:ascii="Times New Roman" w:hAnsi="Times New Roman" w:cs="Times New Roman"/>
          <w:sz w:val="24"/>
          <w:szCs w:val="24"/>
        </w:rPr>
        <w:t xml:space="preserve"> temperature change 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profile </w:t>
      </w:r>
      <w:r w:rsidR="005F26F9" w:rsidRPr="00F867DD">
        <w:rPr>
          <w:rFonts w:ascii="Times New Roman" w:hAnsi="Times New Roman" w:cs="Times New Roman"/>
          <w:sz w:val="24"/>
          <w:szCs w:val="24"/>
        </w:rPr>
        <w:t>affect</w:t>
      </w:r>
      <w:r w:rsidR="00FB13C0" w:rsidRPr="00F867DD">
        <w:rPr>
          <w:rFonts w:ascii="Times New Roman" w:hAnsi="Times New Roman" w:cs="Times New Roman"/>
          <w:sz w:val="24"/>
          <w:szCs w:val="24"/>
        </w:rPr>
        <w:t>ed</w:t>
      </w:r>
      <w:r w:rsidR="005F26F9" w:rsidRPr="00F867DD">
        <w:rPr>
          <w:rFonts w:ascii="Times New Roman" w:hAnsi="Times New Roman" w:cs="Times New Roman"/>
          <w:sz w:val="24"/>
          <w:szCs w:val="24"/>
        </w:rPr>
        <w:t xml:space="preserve"> the</w:t>
      </w:r>
      <w:r w:rsidRPr="00F867DD">
        <w:rPr>
          <w:rFonts w:ascii="Times New Roman" w:hAnsi="Times New Roman" w:cs="Times New Roman"/>
          <w:sz w:val="24"/>
          <w:szCs w:val="24"/>
        </w:rPr>
        <w:t xml:space="preserve"> TH activity</w:t>
      </w:r>
      <w:r w:rsidR="005F26F9" w:rsidRPr="00F867DD">
        <w:rPr>
          <w:rFonts w:ascii="Times New Roman" w:hAnsi="Times New Roman" w:cs="Times New Roman"/>
          <w:sz w:val="24"/>
          <w:szCs w:val="24"/>
        </w:rPr>
        <w:t>.</w:t>
      </w:r>
      <w:r w:rsidRPr="00F867DD">
        <w:rPr>
          <w:rFonts w:ascii="Times New Roman" w:hAnsi="Times New Roman" w:cs="Times New Roman"/>
          <w:sz w:val="24"/>
          <w:szCs w:val="24"/>
        </w:rPr>
        <w:t xml:space="preserve"> 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Excellent control over the </w:t>
      </w:r>
      <w:r w:rsidR="005F26F9" w:rsidRPr="00F867DD">
        <w:rPr>
          <w:rFonts w:ascii="Times New Roman" w:hAnsi="Times New Roman" w:cs="Times New Roman"/>
          <w:sz w:val="24"/>
          <w:szCs w:val="24"/>
        </w:rPr>
        <w:t xml:space="preserve">temperature profile in these experiments </w:t>
      </w:r>
      <w:r w:rsidR="00FB13C0" w:rsidRPr="00F867DD">
        <w:rPr>
          <w:rFonts w:ascii="Times New Roman" w:hAnsi="Times New Roman" w:cs="Times New Roman"/>
          <w:sz w:val="24"/>
          <w:szCs w:val="24"/>
        </w:rPr>
        <w:t>significantly improve</w:t>
      </w:r>
      <w:r w:rsidR="006A6832" w:rsidRPr="00F867DD">
        <w:rPr>
          <w:rFonts w:ascii="Times New Roman" w:hAnsi="Times New Roman" w:cs="Times New Roman"/>
          <w:sz w:val="24"/>
          <w:szCs w:val="24"/>
        </w:rPr>
        <w:t>d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 the </w:t>
      </w:r>
      <w:r w:rsidR="00BA1D7C" w:rsidRPr="00F867DD">
        <w:rPr>
          <w:rFonts w:ascii="Times New Roman" w:hAnsi="Times New Roman" w:cs="Times New Roman"/>
          <w:sz w:val="24"/>
          <w:szCs w:val="24"/>
        </w:rPr>
        <w:t>TH measurement</w:t>
      </w:r>
      <w:r w:rsidR="00FB13C0" w:rsidRPr="00F867DD">
        <w:rPr>
          <w:rFonts w:ascii="Times New Roman" w:hAnsi="Times New Roman" w:cs="Times New Roman"/>
          <w:sz w:val="24"/>
          <w:szCs w:val="24"/>
        </w:rPr>
        <w:t>s</w:t>
      </w:r>
      <w:r w:rsidR="00BA1D7C" w:rsidRPr="00F867DD">
        <w:rPr>
          <w:rFonts w:ascii="Times New Roman" w:hAnsi="Times New Roman" w:cs="Times New Roman"/>
          <w:sz w:val="24"/>
          <w:szCs w:val="24"/>
        </w:rPr>
        <w:t xml:space="preserve">. </w:t>
      </w:r>
      <w:r w:rsidR="00FB13C0" w:rsidRPr="00F867DD">
        <w:rPr>
          <w:rFonts w:ascii="Times New Roman" w:hAnsi="Times New Roman" w:cs="Times New Roman"/>
          <w:sz w:val="24"/>
          <w:szCs w:val="24"/>
        </w:rPr>
        <w:t>Simultaneous r</w:t>
      </w:r>
      <w:r w:rsidR="00BA1D7C" w:rsidRPr="00F867DD">
        <w:rPr>
          <w:rFonts w:ascii="Times New Roman" w:hAnsi="Times New Roman" w:cs="Times New Roman"/>
          <w:sz w:val="24"/>
          <w:szCs w:val="24"/>
        </w:rPr>
        <w:t>eal</w:t>
      </w:r>
      <w:r w:rsidR="00FB13C0" w:rsidRPr="00F867DD">
        <w:rPr>
          <w:rFonts w:ascii="Times New Roman" w:hAnsi="Times New Roman" w:cs="Times New Roman"/>
          <w:sz w:val="24"/>
          <w:szCs w:val="24"/>
        </w:rPr>
        <w:t>-</w:t>
      </w:r>
      <w:r w:rsidR="00BA1D7C" w:rsidRPr="00F867DD">
        <w:rPr>
          <w:rFonts w:ascii="Times New Roman" w:hAnsi="Times New Roman" w:cs="Times New Roman"/>
          <w:sz w:val="24"/>
          <w:szCs w:val="24"/>
        </w:rPr>
        <w:t>time video analysis of the images offer</w:t>
      </w:r>
      <w:r w:rsidR="006A6832" w:rsidRPr="00F867DD">
        <w:rPr>
          <w:rFonts w:ascii="Times New Roman" w:hAnsi="Times New Roman" w:cs="Times New Roman"/>
          <w:sz w:val="24"/>
          <w:szCs w:val="24"/>
        </w:rPr>
        <w:t>ed</w:t>
      </w:r>
      <w:r w:rsidR="00BA1D7C" w:rsidRPr="00F867DD">
        <w:rPr>
          <w:rFonts w:ascii="Times New Roman" w:hAnsi="Times New Roman" w:cs="Times New Roman"/>
          <w:sz w:val="24"/>
          <w:szCs w:val="24"/>
        </w:rPr>
        <w:t xml:space="preserve"> </w:t>
      </w:r>
      <w:r w:rsidR="006A6832" w:rsidRPr="00F867DD">
        <w:rPr>
          <w:rFonts w:ascii="Times New Roman" w:hAnsi="Times New Roman" w:cs="Times New Roman"/>
          <w:sz w:val="24"/>
          <w:szCs w:val="24"/>
        </w:rPr>
        <w:t xml:space="preserve">additional </w:t>
      </w:r>
      <w:r w:rsidR="00BA1D7C" w:rsidRPr="00F867DD">
        <w:rPr>
          <w:rFonts w:ascii="Times New Roman" w:hAnsi="Times New Roman" w:cs="Times New Roman"/>
          <w:sz w:val="24"/>
          <w:szCs w:val="24"/>
        </w:rPr>
        <w:t xml:space="preserve">control 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options during </w:t>
      </w:r>
      <w:r w:rsidR="00BA1D7C" w:rsidRPr="00F867DD">
        <w:rPr>
          <w:rFonts w:ascii="Times New Roman" w:hAnsi="Times New Roman" w:cs="Times New Roman"/>
          <w:sz w:val="24"/>
          <w:szCs w:val="24"/>
        </w:rPr>
        <w:t>the experiments procedures.</w:t>
      </w:r>
      <w:r w:rsidR="002F350A" w:rsidRPr="00F867DD">
        <w:rPr>
          <w:rFonts w:ascii="Times New Roman" w:hAnsi="Times New Roman" w:cs="Times New Roman"/>
          <w:sz w:val="24"/>
          <w:szCs w:val="24"/>
        </w:rPr>
        <w:t xml:space="preserve"> A stage for 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the </w:t>
      </w:r>
      <w:r w:rsidR="002F350A" w:rsidRPr="00F867DD">
        <w:rPr>
          <w:rFonts w:ascii="Times New Roman" w:hAnsi="Times New Roman" w:cs="Times New Roman"/>
          <w:sz w:val="24"/>
          <w:szCs w:val="24"/>
        </w:rPr>
        <w:t xml:space="preserve">inverted microscope was </w:t>
      </w:r>
      <w:r w:rsidR="000D53DB" w:rsidRPr="00F867DD">
        <w:rPr>
          <w:rFonts w:ascii="Times New Roman" w:hAnsi="Times New Roman" w:cs="Times New Roman"/>
          <w:sz w:val="24"/>
          <w:szCs w:val="24"/>
        </w:rPr>
        <w:t>developed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 to accommodate </w:t>
      </w:r>
      <w:r w:rsidR="002F350A" w:rsidRPr="00F867DD">
        <w:rPr>
          <w:rFonts w:ascii="Times New Roman" w:hAnsi="Times New Roman" w:cs="Times New Roman"/>
          <w:sz w:val="24"/>
          <w:szCs w:val="24"/>
        </w:rPr>
        <w:t>the use of temperature</w:t>
      </w:r>
      <w:r w:rsidR="00FB13C0" w:rsidRPr="00F867DD">
        <w:rPr>
          <w:rFonts w:ascii="Times New Roman" w:hAnsi="Times New Roman" w:cs="Times New Roman"/>
          <w:sz w:val="24"/>
          <w:szCs w:val="24"/>
        </w:rPr>
        <w:t>-</w:t>
      </w:r>
      <w:r w:rsidR="002F350A" w:rsidRPr="00F867DD">
        <w:rPr>
          <w:rFonts w:ascii="Times New Roman" w:hAnsi="Times New Roman" w:cs="Times New Roman"/>
          <w:sz w:val="24"/>
          <w:szCs w:val="24"/>
        </w:rPr>
        <w:t xml:space="preserve">controlled </w:t>
      </w:r>
      <w:proofErr w:type="spellStart"/>
      <w:r w:rsidR="002F350A" w:rsidRPr="00F867DD">
        <w:rPr>
          <w:rFonts w:ascii="Times New Roman" w:hAnsi="Times New Roman" w:cs="Times New Roman"/>
          <w:sz w:val="24"/>
          <w:szCs w:val="24"/>
        </w:rPr>
        <w:t>microfluidic</w:t>
      </w:r>
      <w:proofErr w:type="spellEnd"/>
      <w:r w:rsidR="002F350A" w:rsidRPr="00F867DD">
        <w:rPr>
          <w:rFonts w:ascii="Times New Roman" w:hAnsi="Times New Roman" w:cs="Times New Roman"/>
          <w:sz w:val="24"/>
          <w:szCs w:val="24"/>
        </w:rPr>
        <w:t xml:space="preserve"> devices. </w:t>
      </w:r>
    </w:p>
    <w:p w:rsidR="00D60ABF" w:rsidRPr="00F867DD" w:rsidRDefault="00D60ABF">
      <w:pPr>
        <w:rPr>
          <w:rFonts w:ascii="Times New Roman" w:hAnsi="Times New Roman" w:cs="Times New Roman"/>
          <w:sz w:val="24"/>
          <w:szCs w:val="24"/>
        </w:rPr>
      </w:pPr>
    </w:p>
    <w:p w:rsidR="00C85932" w:rsidRPr="00F867DD" w:rsidRDefault="00C85932">
      <w:pPr>
        <w:rPr>
          <w:rFonts w:ascii="Times New Roman" w:hAnsi="Times New Roman" w:cs="Times New Roman"/>
          <w:sz w:val="24"/>
          <w:szCs w:val="24"/>
        </w:rPr>
      </w:pPr>
    </w:p>
    <w:p w:rsidR="00C85932" w:rsidRPr="00F867DD" w:rsidRDefault="00C85932">
      <w:pPr>
        <w:rPr>
          <w:rFonts w:ascii="Times New Roman" w:hAnsi="Times New Roman" w:cs="Times New Roman"/>
          <w:sz w:val="24"/>
          <w:szCs w:val="24"/>
        </w:rPr>
      </w:pPr>
    </w:p>
    <w:p w:rsidR="000D53DB" w:rsidRPr="00F867DD" w:rsidRDefault="000D53DB">
      <w:pPr>
        <w:rPr>
          <w:rFonts w:ascii="Times New Roman" w:hAnsi="Times New Roman" w:cs="Times New Roman"/>
          <w:sz w:val="24"/>
          <w:szCs w:val="24"/>
        </w:rPr>
      </w:pPr>
    </w:p>
    <w:p w:rsidR="000D53DB" w:rsidRPr="00F867DD" w:rsidRDefault="000D53DB">
      <w:pPr>
        <w:rPr>
          <w:rFonts w:ascii="Times New Roman" w:hAnsi="Times New Roman" w:cs="Times New Roman"/>
          <w:sz w:val="24"/>
          <w:szCs w:val="24"/>
        </w:rPr>
      </w:pPr>
    </w:p>
    <w:p w:rsidR="007C5373" w:rsidRPr="00F867DD" w:rsidRDefault="007C5373">
      <w:pPr>
        <w:rPr>
          <w:rFonts w:ascii="Times New Roman" w:hAnsi="Times New Roman" w:cs="Times New Roman"/>
          <w:sz w:val="24"/>
          <w:szCs w:val="24"/>
        </w:rPr>
      </w:pPr>
    </w:p>
    <w:p w:rsidR="00523FF8" w:rsidRPr="00F867DD" w:rsidRDefault="00523FF8">
      <w:pPr>
        <w:rPr>
          <w:rFonts w:ascii="Times New Roman" w:hAnsi="Times New Roman" w:cs="Times New Roman"/>
          <w:sz w:val="24"/>
          <w:szCs w:val="24"/>
        </w:rPr>
      </w:pPr>
    </w:p>
    <w:p w:rsidR="001360D3" w:rsidRPr="00F867DD" w:rsidRDefault="001360D3">
      <w:pPr>
        <w:rPr>
          <w:rFonts w:ascii="Times New Roman" w:hAnsi="Times New Roman" w:cs="Times New Roman"/>
          <w:sz w:val="24"/>
          <w:szCs w:val="24"/>
        </w:rPr>
      </w:pPr>
    </w:p>
    <w:p w:rsidR="001360D3" w:rsidRPr="00F867DD" w:rsidRDefault="001360D3">
      <w:pPr>
        <w:rPr>
          <w:rFonts w:ascii="Times New Roman" w:hAnsi="Times New Roman" w:cs="Times New Roman"/>
          <w:sz w:val="24"/>
          <w:szCs w:val="24"/>
        </w:rPr>
      </w:pPr>
    </w:p>
    <w:p w:rsidR="001360D3" w:rsidRPr="00F867DD" w:rsidRDefault="001360D3">
      <w:pPr>
        <w:rPr>
          <w:rFonts w:ascii="Times New Roman" w:hAnsi="Times New Roman" w:cs="Times New Roman"/>
          <w:sz w:val="24"/>
          <w:szCs w:val="24"/>
        </w:rPr>
      </w:pPr>
    </w:p>
    <w:p w:rsidR="00D26018" w:rsidRPr="00F867DD" w:rsidRDefault="00D26018" w:rsidP="00FB13C0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867DD">
        <w:rPr>
          <w:rFonts w:ascii="Times New Roman" w:hAnsi="Times New Roman" w:cs="Times New Roman"/>
          <w:b/>
          <w:sz w:val="24"/>
          <w:szCs w:val="24"/>
        </w:rPr>
        <w:t xml:space="preserve">Protocol Text: </w:t>
      </w:r>
    </w:p>
    <w:p w:rsidR="00CD2233" w:rsidRPr="00F867DD" w:rsidRDefault="00DF5416" w:rsidP="00CD223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67DD">
        <w:rPr>
          <w:rFonts w:ascii="Times New Roman" w:hAnsi="Times New Roman" w:cs="Times New Roman"/>
          <w:b/>
          <w:sz w:val="24"/>
          <w:szCs w:val="24"/>
        </w:rPr>
        <w:t xml:space="preserve">Sample preparation </w:t>
      </w:r>
    </w:p>
    <w:p w:rsidR="00CD2233" w:rsidRPr="00F867DD" w:rsidRDefault="00CD2233" w:rsidP="00CD2233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2233" w:rsidRPr="00F867DD" w:rsidRDefault="00CD2233" w:rsidP="00CD2233">
      <w:pPr>
        <w:pStyle w:val="ListParagraph"/>
        <w:spacing w:line="240" w:lineRule="auto"/>
        <w:ind w:left="0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867DD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Preliminary procedures: </w:t>
      </w:r>
    </w:p>
    <w:p w:rsidR="00CD2233" w:rsidRPr="00F867DD" w:rsidRDefault="00CD2233" w:rsidP="000D53DB">
      <w:pPr>
        <w:pStyle w:val="ListParagraph"/>
        <w:numPr>
          <w:ilvl w:val="0"/>
          <w:numId w:val="5"/>
        </w:numPr>
        <w:tabs>
          <w:tab w:val="left" w:pos="709"/>
        </w:tabs>
        <w:spacing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b/>
          <w:sz w:val="24"/>
          <w:szCs w:val="24"/>
        </w:rPr>
        <w:t xml:space="preserve">Glass capillary </w:t>
      </w:r>
      <w:r w:rsidR="00CC6AF4" w:rsidRPr="00F867DD">
        <w:rPr>
          <w:rFonts w:ascii="Times New Roman" w:hAnsi="Times New Roman" w:cs="Times New Roman"/>
          <w:b/>
          <w:sz w:val="24"/>
          <w:szCs w:val="24"/>
        </w:rPr>
        <w:t>for solution injection</w:t>
      </w:r>
      <w:r w:rsidR="000D53DB" w:rsidRPr="00F867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6AF4" w:rsidRPr="00F867D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C6AF4" w:rsidRPr="00F867DD">
        <w:rPr>
          <w:rFonts w:ascii="Times New Roman" w:hAnsi="Times New Roman" w:cs="Times New Roman"/>
          <w:bCs/>
          <w:sz w:val="24"/>
          <w:szCs w:val="24"/>
        </w:rPr>
        <w:t xml:space="preserve">Using a </w:t>
      </w:r>
      <w:r w:rsidR="00C9679B" w:rsidRPr="00F867DD">
        <w:rPr>
          <w:rFonts w:ascii="Times New Roman" w:hAnsi="Times New Roman" w:cs="Times New Roman"/>
          <w:bCs/>
          <w:sz w:val="24"/>
          <w:szCs w:val="24"/>
        </w:rPr>
        <w:t>capillary</w:t>
      </w:r>
      <w:r w:rsidR="00CC6AF4" w:rsidRPr="00F867DD">
        <w:rPr>
          <w:rFonts w:ascii="Times New Roman" w:hAnsi="Times New Roman" w:cs="Times New Roman"/>
          <w:bCs/>
          <w:sz w:val="24"/>
          <w:szCs w:val="24"/>
        </w:rPr>
        <w:t xml:space="preserve"> puller (</w:t>
      </w:r>
      <w:proofErr w:type="spellStart"/>
      <w:r w:rsidR="00C9679B" w:rsidRPr="00F867DD">
        <w:rPr>
          <w:rFonts w:ascii="Times New Roman" w:hAnsi="Times New Roman" w:cs="Times New Roman"/>
          <w:bCs/>
          <w:sz w:val="24"/>
          <w:szCs w:val="24"/>
        </w:rPr>
        <w:t>Narishige</w:t>
      </w:r>
      <w:proofErr w:type="spellEnd"/>
      <w:r w:rsidR="00CC6AF4" w:rsidRPr="00F867DD">
        <w:rPr>
          <w:rFonts w:ascii="Times New Roman" w:hAnsi="Times New Roman" w:cs="Times New Roman"/>
          <w:bCs/>
          <w:sz w:val="24"/>
          <w:szCs w:val="24"/>
        </w:rPr>
        <w:t>,</w:t>
      </w:r>
      <w:r w:rsidR="00F867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53DB" w:rsidRPr="00F867DD">
        <w:rPr>
          <w:rFonts w:ascii="Times New Roman" w:hAnsi="Times New Roman" w:cs="Times New Roman"/>
          <w:bCs/>
          <w:sz w:val="24"/>
          <w:szCs w:val="24"/>
        </w:rPr>
        <w:t>Tokyo, Japan</w:t>
      </w:r>
      <w:r w:rsidR="00CC6AF4" w:rsidRPr="00F867DD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CC6AF4" w:rsidRPr="00F867DD">
        <w:rPr>
          <w:rFonts w:ascii="Times New Roman" w:hAnsi="Times New Roman" w:cs="Times New Roman"/>
          <w:sz w:val="24"/>
          <w:szCs w:val="24"/>
        </w:rPr>
        <w:t>p</w:t>
      </w:r>
      <w:r w:rsidRPr="00F867DD">
        <w:rPr>
          <w:rFonts w:ascii="Times New Roman" w:hAnsi="Times New Roman" w:cs="Times New Roman"/>
          <w:sz w:val="24"/>
          <w:szCs w:val="24"/>
        </w:rPr>
        <w:t xml:space="preserve">repare a </w:t>
      </w:r>
      <w:r w:rsidR="00CC6AF4" w:rsidRPr="00F867DD">
        <w:rPr>
          <w:rFonts w:ascii="Times New Roman" w:hAnsi="Times New Roman" w:cs="Times New Roman"/>
          <w:sz w:val="24"/>
          <w:szCs w:val="24"/>
        </w:rPr>
        <w:t xml:space="preserve">sharp </w:t>
      </w:r>
      <w:r w:rsidR="00F867DD">
        <w:rPr>
          <w:rFonts w:ascii="Times New Roman" w:hAnsi="Times New Roman" w:cs="Times New Roman"/>
          <w:sz w:val="24"/>
          <w:szCs w:val="24"/>
          <w:lang w:bidi="he-IL"/>
        </w:rPr>
        <w:t>pipette</w:t>
      </w:r>
      <w:r w:rsidR="00CC6AF4" w:rsidRPr="00F867DD">
        <w:rPr>
          <w:rFonts w:ascii="Times New Roman" w:hAnsi="Times New Roman" w:cs="Times New Roman"/>
          <w:sz w:val="24"/>
          <w:szCs w:val="24"/>
          <w:lang w:bidi="he-IL"/>
        </w:rPr>
        <w:t xml:space="preserve"> from </w:t>
      </w:r>
      <w:r w:rsidR="00FB13C0" w:rsidRPr="00F867DD">
        <w:rPr>
          <w:rFonts w:ascii="Times New Roman" w:hAnsi="Times New Roman" w:cs="Times New Roman"/>
          <w:sz w:val="24"/>
          <w:szCs w:val="24"/>
          <w:lang w:bidi="he-IL"/>
        </w:rPr>
        <w:t xml:space="preserve">a </w:t>
      </w:r>
      <w:r w:rsidRPr="00F867DD">
        <w:rPr>
          <w:rFonts w:ascii="Times New Roman" w:hAnsi="Times New Roman" w:cs="Times New Roman"/>
          <w:sz w:val="24"/>
          <w:szCs w:val="24"/>
        </w:rPr>
        <w:t>glass capillary tube (</w:t>
      </w:r>
      <w:r w:rsidR="002D13D9" w:rsidRPr="00F867DD">
        <w:rPr>
          <w:rFonts w:ascii="Times New Roman" w:hAnsi="Times New Roman" w:cs="Times New Roman"/>
          <w:sz w:val="24"/>
          <w:szCs w:val="24"/>
        </w:rPr>
        <w:t xml:space="preserve">Brand GMBH, </w:t>
      </w:r>
      <w:r w:rsidR="00FE6012" w:rsidRPr="00F867DD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Wertheim</w:t>
      </w:r>
      <w:r w:rsidR="00C9679B" w:rsidRPr="00F867DD">
        <w:rPr>
          <w:rStyle w:val="apple-style-span"/>
          <w:rFonts w:ascii="Times New Roman" w:hAnsi="Times New Roman" w:cs="Times New Roman"/>
          <w:color w:val="000000"/>
          <w:sz w:val="15"/>
          <w:szCs w:val="15"/>
        </w:rPr>
        <w:t xml:space="preserve">, </w:t>
      </w:r>
      <w:r w:rsidR="000D53DB" w:rsidRPr="00F867DD">
        <w:rPr>
          <w:rFonts w:ascii="Times New Roman" w:hAnsi="Times New Roman" w:cs="Times New Roman"/>
          <w:sz w:val="24"/>
          <w:szCs w:val="24"/>
        </w:rPr>
        <w:t>Germany</w:t>
      </w:r>
      <w:r w:rsidR="00CC6AF4" w:rsidRPr="00F867DD">
        <w:rPr>
          <w:rFonts w:ascii="Times New Roman" w:hAnsi="Times New Roman" w:cs="Times New Roman"/>
          <w:sz w:val="24"/>
          <w:szCs w:val="24"/>
        </w:rPr>
        <w:t>)</w:t>
      </w:r>
      <w:r w:rsidRPr="00F867DD">
        <w:rPr>
          <w:rFonts w:ascii="Times New Roman" w:hAnsi="Times New Roman" w:cs="Times New Roman"/>
          <w:sz w:val="24"/>
          <w:szCs w:val="24"/>
        </w:rPr>
        <w:t>. The end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 </w:t>
      </w:r>
      <w:r w:rsidRPr="00F867DD">
        <w:rPr>
          <w:rFonts w:ascii="Times New Roman" w:hAnsi="Times New Roman" w:cs="Times New Roman"/>
          <w:sz w:val="24"/>
          <w:szCs w:val="24"/>
        </w:rPr>
        <w:t xml:space="preserve">product should be 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a </w:t>
      </w:r>
      <w:r w:rsidRPr="00F867DD">
        <w:rPr>
          <w:rFonts w:ascii="Times New Roman" w:hAnsi="Times New Roman" w:cs="Times New Roman"/>
          <w:sz w:val="24"/>
          <w:szCs w:val="24"/>
        </w:rPr>
        <w:t xml:space="preserve">capillary tube with 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a </w:t>
      </w:r>
      <w:r w:rsidR="00CC6AF4" w:rsidRPr="00F867DD">
        <w:rPr>
          <w:rFonts w:ascii="Times New Roman" w:hAnsi="Times New Roman" w:cs="Times New Roman"/>
          <w:sz w:val="24"/>
          <w:szCs w:val="24"/>
        </w:rPr>
        <w:t xml:space="preserve">fine opening. To 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verify the </w:t>
      </w:r>
      <w:r w:rsidR="00CC6AF4" w:rsidRPr="00F867DD">
        <w:rPr>
          <w:rFonts w:ascii="Times New Roman" w:hAnsi="Times New Roman" w:cs="Times New Roman"/>
          <w:sz w:val="24"/>
          <w:szCs w:val="24"/>
        </w:rPr>
        <w:t>size of the opening</w:t>
      </w:r>
      <w:r w:rsidR="000D53DB" w:rsidRPr="00F867DD">
        <w:rPr>
          <w:rFonts w:ascii="Times New Roman" w:hAnsi="Times New Roman" w:cs="Times New Roman"/>
          <w:sz w:val="24"/>
          <w:szCs w:val="24"/>
        </w:rPr>
        <w:t>,</w:t>
      </w:r>
      <w:r w:rsidR="00CC6AF4" w:rsidRPr="00F867DD">
        <w:rPr>
          <w:rFonts w:ascii="Times New Roman" w:hAnsi="Times New Roman" w:cs="Times New Roman"/>
          <w:sz w:val="24"/>
          <w:szCs w:val="24"/>
        </w:rPr>
        <w:t xml:space="preserve"> 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pass </w:t>
      </w:r>
      <w:r w:rsidR="00CC6AF4" w:rsidRPr="00F867DD">
        <w:rPr>
          <w:rFonts w:ascii="Times New Roman" w:hAnsi="Times New Roman" w:cs="Times New Roman"/>
          <w:sz w:val="24"/>
          <w:szCs w:val="24"/>
        </w:rPr>
        <w:t xml:space="preserve">air 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through </w:t>
      </w:r>
      <w:r w:rsidR="00CC6AF4" w:rsidRPr="00F867DD">
        <w:rPr>
          <w:rFonts w:ascii="Times New Roman" w:hAnsi="Times New Roman" w:cs="Times New Roman"/>
          <w:sz w:val="24"/>
          <w:szCs w:val="24"/>
        </w:rPr>
        <w:t>the capillary to obtain fine bubbling in clean water. The capillary should be almost blocked b</w:t>
      </w:r>
      <w:r w:rsidR="000D53DB" w:rsidRPr="00F867DD">
        <w:rPr>
          <w:rFonts w:ascii="Times New Roman" w:hAnsi="Times New Roman" w:cs="Times New Roman"/>
          <w:sz w:val="24"/>
          <w:szCs w:val="24"/>
        </w:rPr>
        <w:t xml:space="preserve">ut 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sufficiently </w:t>
      </w:r>
      <w:r w:rsidR="000D53DB" w:rsidRPr="00F867DD">
        <w:rPr>
          <w:rFonts w:ascii="Times New Roman" w:hAnsi="Times New Roman" w:cs="Times New Roman"/>
          <w:sz w:val="24"/>
          <w:szCs w:val="24"/>
        </w:rPr>
        <w:t>open to allow sub-</w:t>
      </w:r>
      <w:r w:rsidR="00CC6AF4" w:rsidRPr="00F867DD">
        <w:rPr>
          <w:rFonts w:ascii="Times New Roman" w:hAnsi="Times New Roman" w:cs="Times New Roman"/>
          <w:sz w:val="24"/>
          <w:szCs w:val="24"/>
        </w:rPr>
        <w:t>millimeter bubbles to form.</w:t>
      </w:r>
      <w:r w:rsidRPr="00F867D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E6012" w:rsidRPr="00F867DD" w:rsidRDefault="00CD2233" w:rsidP="00320D24">
      <w:pPr>
        <w:pStyle w:val="ListParagraph"/>
        <w:numPr>
          <w:ilvl w:val="0"/>
          <w:numId w:val="5"/>
        </w:numPr>
        <w:spacing w:line="360" w:lineRule="auto"/>
        <w:ind w:left="426" w:firstLine="0"/>
        <w:rPr>
          <w:rFonts w:ascii="Times New Roman" w:hAnsi="Times New Roman" w:cs="Times New Roman"/>
          <w:bCs/>
          <w:sz w:val="24"/>
          <w:szCs w:val="24"/>
        </w:rPr>
      </w:pPr>
      <w:r w:rsidRPr="00F867DD">
        <w:rPr>
          <w:rFonts w:ascii="Times New Roman" w:hAnsi="Times New Roman" w:cs="Times New Roman"/>
          <w:b/>
          <w:sz w:val="24"/>
          <w:szCs w:val="24"/>
        </w:rPr>
        <w:t>Copper disc clean</w:t>
      </w:r>
      <w:r w:rsidR="00FB13C0" w:rsidRPr="00F867DD">
        <w:rPr>
          <w:rFonts w:ascii="Times New Roman" w:hAnsi="Times New Roman" w:cs="Times New Roman"/>
          <w:b/>
          <w:sz w:val="24"/>
          <w:szCs w:val="24"/>
        </w:rPr>
        <w:t>ing</w:t>
      </w:r>
      <w:r w:rsidRPr="00F867DD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0D53DB" w:rsidRPr="00F867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4E98" w:rsidRPr="00F867DD">
        <w:rPr>
          <w:rFonts w:ascii="Times New Roman" w:hAnsi="Times New Roman" w:cs="Times New Roman"/>
          <w:bCs/>
          <w:sz w:val="24"/>
          <w:szCs w:val="24"/>
        </w:rPr>
        <w:t>Sonicate</w:t>
      </w:r>
      <w:proofErr w:type="spellEnd"/>
      <w:r w:rsidRPr="00F867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6AF4" w:rsidRPr="00F867DD">
        <w:rPr>
          <w:rFonts w:ascii="Times New Roman" w:hAnsi="Times New Roman" w:cs="Times New Roman"/>
          <w:bCs/>
          <w:sz w:val="24"/>
          <w:szCs w:val="24"/>
        </w:rPr>
        <w:t xml:space="preserve">the copper discs </w:t>
      </w:r>
      <w:r w:rsidRPr="00F867DD">
        <w:rPr>
          <w:rFonts w:ascii="Times New Roman" w:hAnsi="Times New Roman" w:cs="Times New Roman"/>
          <w:bCs/>
          <w:sz w:val="24"/>
          <w:szCs w:val="24"/>
        </w:rPr>
        <w:t xml:space="preserve">for 10 minutes </w:t>
      </w:r>
      <w:r w:rsidR="00CC6AF4" w:rsidRPr="00F867DD">
        <w:rPr>
          <w:rFonts w:ascii="Times New Roman" w:hAnsi="Times New Roman" w:cs="Times New Roman"/>
          <w:bCs/>
          <w:sz w:val="24"/>
          <w:szCs w:val="24"/>
        </w:rPr>
        <w:t xml:space="preserve">in 0.1% </w:t>
      </w:r>
      <w:r w:rsidR="00320D24" w:rsidRPr="00F867DD">
        <w:rPr>
          <w:rFonts w:ascii="Times New Roman" w:hAnsi="Times New Roman" w:cs="Times New Roman"/>
          <w:bCs/>
          <w:sz w:val="24"/>
          <w:szCs w:val="24"/>
        </w:rPr>
        <w:t xml:space="preserve">Micro-90 </w:t>
      </w:r>
      <w:r w:rsidR="00CC6AF4" w:rsidRPr="00F867DD">
        <w:rPr>
          <w:rFonts w:ascii="Times New Roman" w:hAnsi="Times New Roman" w:cs="Times New Roman"/>
          <w:bCs/>
          <w:sz w:val="24"/>
          <w:szCs w:val="24"/>
        </w:rPr>
        <w:t>soap (</w:t>
      </w:r>
      <w:r w:rsidR="00320D24" w:rsidRPr="00F867DD">
        <w:rPr>
          <w:rFonts w:ascii="Times New Roman" w:hAnsi="Times New Roman" w:cs="Times New Roman"/>
          <w:bCs/>
          <w:sz w:val="24"/>
          <w:szCs w:val="24"/>
        </w:rPr>
        <w:t>Cole-Parmer,</w:t>
      </w:r>
      <w:r w:rsidR="00320D24" w:rsidRPr="00F867DD">
        <w:rPr>
          <w:rStyle w:val="WW8Num1z0"/>
          <w:rFonts w:ascii="Verdana" w:hAnsi="Verdana"/>
          <w:color w:val="808080"/>
          <w:sz w:val="15"/>
          <w:szCs w:val="15"/>
        </w:rPr>
        <w:t xml:space="preserve"> </w:t>
      </w:r>
      <w:r w:rsidR="00320D24" w:rsidRPr="00F867DD">
        <w:rPr>
          <w:rStyle w:val="apple-style-span"/>
          <w:rFonts w:ascii="Times New Roman" w:hAnsi="Times New Roman" w:cs="Times New Roman"/>
          <w:sz w:val="24"/>
          <w:szCs w:val="24"/>
        </w:rPr>
        <w:t>Vernon Hills, Illinois, USA</w:t>
      </w:r>
      <w:r w:rsidR="00CC6AF4" w:rsidRPr="00F867DD">
        <w:rPr>
          <w:rFonts w:ascii="Times New Roman" w:hAnsi="Times New Roman" w:cs="Times New Roman"/>
          <w:bCs/>
          <w:sz w:val="24"/>
          <w:szCs w:val="24"/>
        </w:rPr>
        <w:t>)</w:t>
      </w:r>
      <w:r w:rsidR="00FB13C0" w:rsidRPr="00F867DD">
        <w:rPr>
          <w:rFonts w:ascii="Times New Roman" w:hAnsi="Times New Roman" w:cs="Times New Roman"/>
          <w:bCs/>
          <w:sz w:val="24"/>
          <w:szCs w:val="24"/>
        </w:rPr>
        <w:t>,</w:t>
      </w:r>
      <w:r w:rsidR="00CC6AF4" w:rsidRPr="00F867DD">
        <w:rPr>
          <w:rFonts w:ascii="Times New Roman" w:hAnsi="Times New Roman" w:cs="Times New Roman"/>
          <w:bCs/>
          <w:sz w:val="24"/>
          <w:szCs w:val="24"/>
        </w:rPr>
        <w:t xml:space="preserve"> then </w:t>
      </w:r>
      <w:r w:rsidRPr="00F867DD">
        <w:rPr>
          <w:rFonts w:ascii="Times New Roman" w:hAnsi="Times New Roman" w:cs="Times New Roman"/>
          <w:bCs/>
          <w:sz w:val="24"/>
          <w:szCs w:val="24"/>
        </w:rPr>
        <w:t xml:space="preserve">wash with DDW. Introduce the copper discs into an isopropanol </w:t>
      </w:r>
      <w:r w:rsidR="000F4E98" w:rsidRPr="00F867DD">
        <w:rPr>
          <w:rFonts w:ascii="Times New Roman" w:hAnsi="Times New Roman" w:cs="Times New Roman"/>
          <w:bCs/>
          <w:sz w:val="24"/>
          <w:szCs w:val="24"/>
        </w:rPr>
        <w:t xml:space="preserve">(technical) solution and </w:t>
      </w:r>
      <w:proofErr w:type="spellStart"/>
      <w:r w:rsidR="000F4E98" w:rsidRPr="00F867DD">
        <w:rPr>
          <w:rFonts w:ascii="Times New Roman" w:hAnsi="Times New Roman" w:cs="Times New Roman"/>
          <w:bCs/>
          <w:sz w:val="24"/>
          <w:szCs w:val="24"/>
        </w:rPr>
        <w:t>sonicate</w:t>
      </w:r>
      <w:proofErr w:type="spellEnd"/>
      <w:r w:rsidR="000F4E98" w:rsidRPr="00F867DD">
        <w:rPr>
          <w:rFonts w:ascii="Times New Roman" w:hAnsi="Times New Roman" w:cs="Times New Roman"/>
          <w:bCs/>
          <w:sz w:val="24"/>
          <w:szCs w:val="24"/>
        </w:rPr>
        <w:t xml:space="preserve"> again for 10 minutes. Finally, dry</w:t>
      </w:r>
      <w:r w:rsidR="00CC6AF4" w:rsidRPr="00F867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98" w:rsidRPr="00F867DD">
        <w:rPr>
          <w:rFonts w:ascii="Times New Roman" w:hAnsi="Times New Roman" w:cs="Times New Roman"/>
          <w:bCs/>
          <w:sz w:val="24"/>
          <w:szCs w:val="24"/>
        </w:rPr>
        <w:t>the copper disc</w:t>
      </w:r>
      <w:r w:rsidR="00CC6AF4" w:rsidRPr="00F867DD">
        <w:rPr>
          <w:rFonts w:ascii="Times New Roman" w:hAnsi="Times New Roman" w:cs="Times New Roman"/>
          <w:bCs/>
          <w:sz w:val="24"/>
          <w:szCs w:val="24"/>
        </w:rPr>
        <w:t xml:space="preserve"> with filtered air</w:t>
      </w:r>
      <w:r w:rsidR="000F4E98" w:rsidRPr="00F867DD">
        <w:rPr>
          <w:rFonts w:ascii="Times New Roman" w:hAnsi="Times New Roman" w:cs="Times New Roman"/>
          <w:bCs/>
          <w:sz w:val="24"/>
          <w:szCs w:val="24"/>
        </w:rPr>
        <w:t>.</w:t>
      </w:r>
    </w:p>
    <w:p w:rsidR="00FE6012" w:rsidRPr="00F867DD" w:rsidRDefault="00B4160D" w:rsidP="000D53DB">
      <w:pPr>
        <w:pStyle w:val="ListParagraph"/>
        <w:numPr>
          <w:ilvl w:val="0"/>
          <w:numId w:val="5"/>
        </w:numPr>
        <w:spacing w:line="360" w:lineRule="auto"/>
        <w:ind w:left="426" w:firstLine="0"/>
        <w:rPr>
          <w:rFonts w:ascii="Times New Roman" w:hAnsi="Times New Roman" w:cs="Times New Roman"/>
          <w:bCs/>
          <w:sz w:val="24"/>
          <w:szCs w:val="24"/>
        </w:rPr>
      </w:pPr>
      <w:r w:rsidRPr="00F867DD">
        <w:rPr>
          <w:rFonts w:ascii="Times New Roman" w:hAnsi="Times New Roman" w:cs="Times New Roman"/>
          <w:b/>
          <w:sz w:val="24"/>
          <w:szCs w:val="24"/>
        </w:rPr>
        <w:t xml:space="preserve">Double layer cover glass assembly </w:t>
      </w:r>
      <w:r w:rsidR="00E9032C" w:rsidRPr="00F867DD">
        <w:rPr>
          <w:rFonts w:ascii="Times New Roman" w:hAnsi="Times New Roman" w:cs="Times New Roman"/>
          <w:b/>
          <w:sz w:val="24"/>
          <w:szCs w:val="24"/>
        </w:rPr>
        <w:t>–</w:t>
      </w:r>
      <w:r w:rsidRPr="00F867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3C0" w:rsidRPr="00F867DD">
        <w:rPr>
          <w:rFonts w:ascii="Times New Roman" w:hAnsi="Times New Roman" w:cs="Times New Roman"/>
          <w:bCs/>
          <w:sz w:val="24"/>
          <w:szCs w:val="24"/>
          <w:lang w:bidi="he-IL"/>
        </w:rPr>
        <w:t xml:space="preserve">Following </w:t>
      </w:r>
      <w:r w:rsidR="003C4F01" w:rsidRPr="00F867DD">
        <w:rPr>
          <w:rFonts w:ascii="Times New Roman" w:hAnsi="Times New Roman" w:cs="Times New Roman"/>
          <w:bCs/>
          <w:sz w:val="24"/>
          <w:szCs w:val="24"/>
          <w:lang w:bidi="he-IL"/>
        </w:rPr>
        <w:t>are instruction</w:t>
      </w:r>
      <w:r w:rsidR="000D53DB" w:rsidRPr="00F867DD">
        <w:rPr>
          <w:rFonts w:ascii="Times New Roman" w:hAnsi="Times New Roman" w:cs="Times New Roman"/>
          <w:bCs/>
          <w:sz w:val="24"/>
          <w:szCs w:val="24"/>
          <w:lang w:bidi="he-IL"/>
        </w:rPr>
        <w:t>s</w:t>
      </w:r>
      <w:r w:rsidR="003C4F01" w:rsidRPr="00F867DD">
        <w:rPr>
          <w:rFonts w:ascii="Times New Roman" w:hAnsi="Times New Roman" w:cs="Times New Roman"/>
          <w:bCs/>
          <w:sz w:val="24"/>
          <w:szCs w:val="24"/>
          <w:lang w:bidi="he-IL"/>
        </w:rPr>
        <w:t xml:space="preserve"> for </w:t>
      </w:r>
      <w:r w:rsidR="00FB13C0" w:rsidRPr="00F867DD">
        <w:rPr>
          <w:rFonts w:ascii="Times New Roman" w:hAnsi="Times New Roman" w:cs="Times New Roman"/>
          <w:bCs/>
          <w:sz w:val="24"/>
          <w:szCs w:val="24"/>
          <w:lang w:bidi="he-IL"/>
        </w:rPr>
        <w:t xml:space="preserve">preparing a </w:t>
      </w:r>
      <w:r w:rsidR="003C4F01" w:rsidRPr="00F867DD">
        <w:rPr>
          <w:rFonts w:ascii="Times New Roman" w:hAnsi="Times New Roman" w:cs="Times New Roman"/>
          <w:bCs/>
          <w:sz w:val="24"/>
          <w:szCs w:val="24"/>
          <w:lang w:bidi="he-IL"/>
        </w:rPr>
        <w:t>cover glass assembly that allow</w:t>
      </w:r>
      <w:r w:rsidR="00FB13C0" w:rsidRPr="00F867DD">
        <w:rPr>
          <w:rFonts w:ascii="Times New Roman" w:hAnsi="Times New Roman" w:cs="Times New Roman"/>
          <w:bCs/>
          <w:sz w:val="24"/>
          <w:szCs w:val="24"/>
          <w:lang w:bidi="he-IL"/>
        </w:rPr>
        <w:t xml:space="preserve">s for </w:t>
      </w:r>
      <w:r w:rsidR="003C4F01" w:rsidRPr="00F867DD">
        <w:rPr>
          <w:rFonts w:ascii="Times New Roman" w:hAnsi="Times New Roman" w:cs="Times New Roman"/>
          <w:bCs/>
          <w:sz w:val="24"/>
          <w:szCs w:val="24"/>
          <w:lang w:bidi="he-IL"/>
        </w:rPr>
        <w:t xml:space="preserve">observation without </w:t>
      </w:r>
      <w:r w:rsidR="00FB13C0" w:rsidRPr="00F867DD">
        <w:rPr>
          <w:rFonts w:ascii="Times New Roman" w:hAnsi="Times New Roman" w:cs="Times New Roman"/>
          <w:bCs/>
          <w:sz w:val="24"/>
          <w:szCs w:val="24"/>
          <w:lang w:bidi="he-IL"/>
        </w:rPr>
        <w:t xml:space="preserve">condensing </w:t>
      </w:r>
      <w:r w:rsidR="003C4F01" w:rsidRPr="00F867DD">
        <w:rPr>
          <w:rFonts w:ascii="Times New Roman" w:hAnsi="Times New Roman" w:cs="Times New Roman"/>
          <w:bCs/>
          <w:sz w:val="24"/>
          <w:szCs w:val="24"/>
          <w:lang w:bidi="he-IL"/>
        </w:rPr>
        <w:t>moisture</w:t>
      </w:r>
      <w:r w:rsidR="00FB13C0" w:rsidRPr="00F867DD">
        <w:rPr>
          <w:rFonts w:ascii="Times New Roman" w:hAnsi="Times New Roman" w:cs="Times New Roman"/>
          <w:bCs/>
          <w:sz w:val="24"/>
          <w:szCs w:val="24"/>
          <w:lang w:bidi="he-IL"/>
        </w:rPr>
        <w:t xml:space="preserve"> on the cover glass surface</w:t>
      </w:r>
      <w:r w:rsidR="003C4F01" w:rsidRPr="00F867DD">
        <w:rPr>
          <w:rFonts w:ascii="Times New Roman" w:hAnsi="Times New Roman" w:cs="Times New Roman"/>
          <w:bCs/>
          <w:sz w:val="24"/>
          <w:szCs w:val="24"/>
          <w:lang w:bidi="he-IL"/>
        </w:rPr>
        <w:t xml:space="preserve">. </w:t>
      </w:r>
      <w:r w:rsidR="00EE1D8D" w:rsidRPr="00F867DD">
        <w:rPr>
          <w:rFonts w:ascii="Times New Roman" w:hAnsi="Times New Roman" w:cs="Times New Roman"/>
          <w:bCs/>
          <w:sz w:val="24"/>
          <w:szCs w:val="24"/>
        </w:rPr>
        <w:t>Place</w:t>
      </w:r>
      <w:r w:rsidR="00E9032C" w:rsidRPr="00F867DD">
        <w:rPr>
          <w:rFonts w:ascii="Times New Roman" w:hAnsi="Times New Roman" w:cs="Times New Roman"/>
          <w:bCs/>
          <w:sz w:val="24"/>
          <w:szCs w:val="24"/>
        </w:rPr>
        <w:t xml:space="preserve"> one </w:t>
      </w:r>
      <w:proofErr w:type="spellStart"/>
      <w:r w:rsidR="00E9032C" w:rsidRPr="00F867DD">
        <w:rPr>
          <w:rFonts w:ascii="Times New Roman" w:hAnsi="Times New Roman" w:cs="Times New Roman"/>
          <w:bCs/>
          <w:sz w:val="24"/>
          <w:szCs w:val="24"/>
        </w:rPr>
        <w:t>Drierite</w:t>
      </w:r>
      <w:proofErr w:type="spellEnd"/>
      <w:r w:rsidR="00E76FC7" w:rsidRPr="00F867D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FE6012" w:rsidRPr="00F867DD">
        <w:rPr>
          <w:rFonts w:ascii="Times New Roman" w:hAnsi="Times New Roman" w:cs="Times New Roman"/>
          <w:sz w:val="24"/>
          <w:szCs w:val="24"/>
        </w:rPr>
        <w:t xml:space="preserve">W.A. Hammond </w:t>
      </w:r>
      <w:proofErr w:type="spellStart"/>
      <w:r w:rsidR="00FE6012" w:rsidRPr="00F867DD">
        <w:rPr>
          <w:rFonts w:ascii="Times New Roman" w:hAnsi="Times New Roman" w:cs="Times New Roman"/>
          <w:sz w:val="24"/>
          <w:szCs w:val="24"/>
        </w:rPr>
        <w:t>Drierite</w:t>
      </w:r>
      <w:proofErr w:type="spellEnd"/>
      <w:r w:rsidR="00E76FC7" w:rsidRPr="00F867D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75766" w:rsidRPr="00F867DD">
        <w:rPr>
          <w:rFonts w:ascii="Times New Roman" w:hAnsi="Times New Roman" w:cs="Times New Roman"/>
          <w:bCs/>
          <w:sz w:val="24"/>
          <w:szCs w:val="24"/>
        </w:rPr>
        <w:t xml:space="preserve">Xenia, </w:t>
      </w:r>
      <w:r w:rsidR="00E76FC7" w:rsidRPr="00F867DD">
        <w:rPr>
          <w:rFonts w:ascii="Times New Roman" w:hAnsi="Times New Roman" w:cs="Times New Roman"/>
          <w:bCs/>
          <w:sz w:val="24"/>
          <w:szCs w:val="24"/>
        </w:rPr>
        <w:t xml:space="preserve">Ohio, USA) </w:t>
      </w:r>
      <w:r w:rsidR="00E9032C" w:rsidRPr="00F867DD">
        <w:rPr>
          <w:rFonts w:ascii="Times New Roman" w:hAnsi="Times New Roman" w:cs="Times New Roman"/>
          <w:bCs/>
          <w:sz w:val="24"/>
          <w:szCs w:val="24"/>
        </w:rPr>
        <w:t xml:space="preserve">particle (~200 mm) on a </w:t>
      </w:r>
      <w:proofErr w:type="spellStart"/>
      <w:r w:rsidR="00E9032C" w:rsidRPr="00F867DD">
        <w:rPr>
          <w:rFonts w:ascii="Times New Roman" w:hAnsi="Times New Roman" w:cs="Times New Roman"/>
          <w:bCs/>
          <w:sz w:val="24"/>
          <w:szCs w:val="24"/>
        </w:rPr>
        <w:t>coverslip</w:t>
      </w:r>
      <w:proofErr w:type="spellEnd"/>
      <w:r w:rsidR="00E9032C" w:rsidRPr="00F867DD">
        <w:rPr>
          <w:rFonts w:ascii="Times New Roman" w:hAnsi="Times New Roman" w:cs="Times New Roman"/>
          <w:bCs/>
          <w:sz w:val="24"/>
          <w:szCs w:val="24"/>
        </w:rPr>
        <w:t xml:space="preserve">. Using </w:t>
      </w:r>
      <w:r w:rsidR="00FB13C0" w:rsidRPr="00F867DD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5B0C7A" w:rsidRPr="00F867DD">
        <w:rPr>
          <w:rFonts w:ascii="Times New Roman" w:hAnsi="Times New Roman" w:cs="Times New Roman"/>
          <w:bCs/>
          <w:sz w:val="24"/>
          <w:szCs w:val="24"/>
        </w:rPr>
        <w:t xml:space="preserve">hot glue gun, place a thin layer </w:t>
      </w:r>
      <w:r w:rsidR="00FB13C0" w:rsidRPr="00F867DD">
        <w:rPr>
          <w:rFonts w:ascii="Times New Roman" w:hAnsi="Times New Roman" w:cs="Times New Roman"/>
          <w:bCs/>
          <w:sz w:val="24"/>
          <w:szCs w:val="24"/>
        </w:rPr>
        <w:t xml:space="preserve">of glue </w:t>
      </w:r>
      <w:r w:rsidR="005B0C7A" w:rsidRPr="00F867DD">
        <w:rPr>
          <w:rFonts w:ascii="Times New Roman" w:hAnsi="Times New Roman" w:cs="Times New Roman"/>
          <w:bCs/>
          <w:sz w:val="24"/>
          <w:szCs w:val="24"/>
        </w:rPr>
        <w:t xml:space="preserve">on the edges of the </w:t>
      </w:r>
      <w:proofErr w:type="spellStart"/>
      <w:r w:rsidR="00FB13C0" w:rsidRPr="00F867DD">
        <w:rPr>
          <w:rFonts w:ascii="Times New Roman" w:hAnsi="Times New Roman" w:cs="Times New Roman"/>
          <w:bCs/>
          <w:sz w:val="24"/>
          <w:szCs w:val="24"/>
        </w:rPr>
        <w:t>coverslip</w:t>
      </w:r>
      <w:proofErr w:type="spellEnd"/>
      <w:r w:rsidR="005B0C7A" w:rsidRPr="00F867DD">
        <w:rPr>
          <w:rFonts w:ascii="Times New Roman" w:hAnsi="Times New Roman" w:cs="Times New Roman"/>
          <w:bCs/>
          <w:sz w:val="24"/>
          <w:szCs w:val="24"/>
        </w:rPr>
        <w:t xml:space="preserve">, surrounding the </w:t>
      </w:r>
      <w:proofErr w:type="spellStart"/>
      <w:r w:rsidR="005B0C7A" w:rsidRPr="00F867DD">
        <w:rPr>
          <w:rFonts w:ascii="Times New Roman" w:hAnsi="Times New Roman" w:cs="Times New Roman"/>
          <w:bCs/>
          <w:sz w:val="24"/>
          <w:szCs w:val="24"/>
        </w:rPr>
        <w:t>Drierite</w:t>
      </w:r>
      <w:proofErr w:type="spellEnd"/>
      <w:r w:rsidR="005B0C7A" w:rsidRPr="00F867DD">
        <w:rPr>
          <w:rFonts w:ascii="Times New Roman" w:hAnsi="Times New Roman" w:cs="Times New Roman"/>
          <w:bCs/>
          <w:sz w:val="24"/>
          <w:szCs w:val="24"/>
        </w:rPr>
        <w:t xml:space="preserve"> particle. </w:t>
      </w:r>
      <w:r w:rsidR="00FB13C0" w:rsidRPr="00F867DD">
        <w:rPr>
          <w:rFonts w:ascii="Times New Roman" w:hAnsi="Times New Roman" w:cs="Times New Roman"/>
          <w:bCs/>
          <w:sz w:val="24"/>
          <w:szCs w:val="24"/>
        </w:rPr>
        <w:t xml:space="preserve">Upon formation of a complete </w:t>
      </w:r>
      <w:r w:rsidR="005B0C7A" w:rsidRPr="00F867DD">
        <w:rPr>
          <w:rFonts w:ascii="Times New Roman" w:hAnsi="Times New Roman" w:cs="Times New Roman"/>
          <w:bCs/>
          <w:sz w:val="24"/>
          <w:szCs w:val="24"/>
        </w:rPr>
        <w:t xml:space="preserve">circle, quickly cover the glue layer with a second </w:t>
      </w:r>
      <w:proofErr w:type="spellStart"/>
      <w:r w:rsidR="00FB13C0" w:rsidRPr="00F867DD">
        <w:rPr>
          <w:rFonts w:ascii="Times New Roman" w:hAnsi="Times New Roman" w:cs="Times New Roman"/>
          <w:bCs/>
          <w:sz w:val="24"/>
          <w:szCs w:val="24"/>
        </w:rPr>
        <w:t>coverslip</w:t>
      </w:r>
      <w:proofErr w:type="spellEnd"/>
      <w:r w:rsidR="005B0C7A" w:rsidRPr="00F867DD">
        <w:rPr>
          <w:rFonts w:ascii="Times New Roman" w:hAnsi="Times New Roman" w:cs="Times New Roman"/>
          <w:bCs/>
          <w:sz w:val="24"/>
          <w:szCs w:val="24"/>
        </w:rPr>
        <w:t xml:space="preserve">, forming a sandwiched layer of glue with a </w:t>
      </w:r>
      <w:proofErr w:type="spellStart"/>
      <w:r w:rsidR="005B0C7A" w:rsidRPr="00F867DD">
        <w:rPr>
          <w:rFonts w:ascii="Times New Roman" w:hAnsi="Times New Roman" w:cs="Times New Roman"/>
          <w:bCs/>
          <w:sz w:val="24"/>
          <w:szCs w:val="24"/>
        </w:rPr>
        <w:t>Drierite</w:t>
      </w:r>
      <w:proofErr w:type="spellEnd"/>
      <w:r w:rsidR="005B0C7A" w:rsidRPr="00F867DD">
        <w:rPr>
          <w:rFonts w:ascii="Times New Roman" w:hAnsi="Times New Roman" w:cs="Times New Roman"/>
          <w:bCs/>
          <w:sz w:val="24"/>
          <w:szCs w:val="24"/>
        </w:rPr>
        <w:t xml:space="preserve"> particle in it. This will prevent condensation that might block the view </w:t>
      </w:r>
      <w:r w:rsidR="003C4F01" w:rsidRPr="00F867DD">
        <w:rPr>
          <w:rFonts w:ascii="Times New Roman" w:hAnsi="Times New Roman" w:cs="Times New Roman"/>
          <w:bCs/>
          <w:sz w:val="24"/>
          <w:szCs w:val="24"/>
        </w:rPr>
        <w:t xml:space="preserve">when the sample is </w:t>
      </w:r>
      <w:r w:rsidR="004D1D8B" w:rsidRPr="00F867DD">
        <w:rPr>
          <w:rFonts w:ascii="Times New Roman" w:hAnsi="Times New Roman" w:cs="Times New Roman"/>
          <w:bCs/>
          <w:sz w:val="24"/>
          <w:szCs w:val="24"/>
        </w:rPr>
        <w:t>cooled to</w:t>
      </w:r>
      <w:r w:rsidR="005B0C7A" w:rsidRPr="00F867DD">
        <w:rPr>
          <w:rFonts w:ascii="Times New Roman" w:hAnsi="Times New Roman" w:cs="Times New Roman"/>
          <w:bCs/>
          <w:sz w:val="24"/>
          <w:szCs w:val="24"/>
        </w:rPr>
        <w:t xml:space="preserve"> low temperatures.    </w:t>
      </w:r>
      <w:r w:rsidR="00E9032C" w:rsidRPr="00F867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98" w:rsidRPr="00F867D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C1468" w:rsidRPr="00F867DD" w:rsidRDefault="00D26018" w:rsidP="003757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sz w:val="24"/>
          <w:szCs w:val="24"/>
        </w:rPr>
        <w:t>1.1)</w:t>
      </w:r>
      <w:r w:rsidR="00DF5416" w:rsidRPr="00F867DD">
        <w:rPr>
          <w:rFonts w:ascii="Times New Roman" w:hAnsi="Times New Roman" w:cs="Times New Roman"/>
          <w:sz w:val="24"/>
          <w:szCs w:val="24"/>
        </w:rPr>
        <w:t xml:space="preserve"> Place 3-4 µL immersion </w:t>
      </w:r>
      <w:r w:rsidR="002C1468" w:rsidRPr="00F867DD">
        <w:rPr>
          <w:rFonts w:ascii="Times New Roman" w:hAnsi="Times New Roman" w:cs="Times New Roman"/>
          <w:sz w:val="24"/>
          <w:szCs w:val="24"/>
        </w:rPr>
        <w:t>oil B</w:t>
      </w:r>
      <w:r w:rsidR="00375766" w:rsidRPr="00F867D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75766" w:rsidRPr="00F867DD">
        <w:rPr>
          <w:rFonts w:ascii="Times New Roman" w:hAnsi="Times New Roman" w:cs="Times New Roman"/>
          <w:sz w:val="24"/>
          <w:szCs w:val="24"/>
        </w:rPr>
        <w:t>Cargille</w:t>
      </w:r>
      <w:proofErr w:type="spellEnd"/>
      <w:r w:rsidR="00375766" w:rsidRPr="00F867DD">
        <w:rPr>
          <w:rFonts w:ascii="Times New Roman" w:hAnsi="Times New Roman" w:cs="Times New Roman"/>
          <w:sz w:val="24"/>
          <w:szCs w:val="24"/>
        </w:rPr>
        <w:t xml:space="preserve"> laboratories, </w:t>
      </w:r>
      <w:r w:rsidR="00FE6012" w:rsidRPr="00F867DD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Cedar Grove, New Jersey, USA</w:t>
      </w:r>
      <w:r w:rsidR="00375766" w:rsidRPr="00F867DD">
        <w:rPr>
          <w:rFonts w:ascii="Times New Roman" w:hAnsi="Times New Roman" w:cs="Times New Roman"/>
          <w:sz w:val="24"/>
          <w:szCs w:val="24"/>
        </w:rPr>
        <w:t>)</w:t>
      </w:r>
      <w:r w:rsidR="002C1468" w:rsidRPr="00F867DD">
        <w:rPr>
          <w:rFonts w:ascii="Times New Roman" w:hAnsi="Times New Roman" w:cs="Times New Roman"/>
          <w:sz w:val="24"/>
          <w:szCs w:val="24"/>
        </w:rPr>
        <w:t xml:space="preserve"> on the back side of a</w:t>
      </w:r>
      <w:r w:rsidR="00DF5416" w:rsidRPr="00F867DD">
        <w:rPr>
          <w:rFonts w:ascii="Times New Roman" w:hAnsi="Times New Roman" w:cs="Times New Roman"/>
          <w:sz w:val="24"/>
          <w:szCs w:val="24"/>
        </w:rPr>
        <w:t xml:space="preserve"> 7 mm copper disc</w:t>
      </w:r>
      <w:r w:rsidR="000F4E98" w:rsidRPr="00F867DD">
        <w:rPr>
          <w:rFonts w:ascii="Times New Roman" w:hAnsi="Times New Roman" w:cs="Times New Roman"/>
          <w:sz w:val="24"/>
          <w:szCs w:val="24"/>
        </w:rPr>
        <w:t xml:space="preserve"> 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having </w:t>
      </w:r>
      <w:r w:rsidR="000F4E98" w:rsidRPr="00F867DD">
        <w:rPr>
          <w:rFonts w:ascii="Times New Roman" w:hAnsi="Times New Roman" w:cs="Times New Roman"/>
          <w:sz w:val="24"/>
          <w:szCs w:val="24"/>
        </w:rPr>
        <w:t>500 µm</w:t>
      </w:r>
      <w:r w:rsidR="002C1468" w:rsidRPr="00F867DD">
        <w:rPr>
          <w:rFonts w:ascii="Times New Roman" w:hAnsi="Times New Roman" w:cs="Times New Roman"/>
          <w:sz w:val="24"/>
          <w:szCs w:val="24"/>
        </w:rPr>
        <w:t xml:space="preserve"> holes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 through the disc</w:t>
      </w:r>
      <w:r w:rsidR="002C1468" w:rsidRPr="00F867DD">
        <w:rPr>
          <w:rFonts w:ascii="Times New Roman" w:hAnsi="Times New Roman" w:cs="Times New Roman"/>
          <w:sz w:val="24"/>
          <w:szCs w:val="24"/>
        </w:rPr>
        <w:t>.</w:t>
      </w:r>
    </w:p>
    <w:p w:rsidR="00D26018" w:rsidRPr="00F867DD" w:rsidRDefault="00D26018" w:rsidP="00CD22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sz w:val="24"/>
          <w:szCs w:val="24"/>
        </w:rPr>
        <w:t xml:space="preserve">1.2) 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Position </w:t>
      </w:r>
      <w:r w:rsidR="002C1468" w:rsidRPr="00F867DD">
        <w:rPr>
          <w:rFonts w:ascii="Times New Roman" w:hAnsi="Times New Roman" w:cs="Times New Roman"/>
          <w:sz w:val="24"/>
          <w:szCs w:val="24"/>
        </w:rPr>
        <w:t xml:space="preserve">the copper disc 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on </w:t>
      </w:r>
      <w:r w:rsidR="002C1468" w:rsidRPr="00F867DD">
        <w:rPr>
          <w:rFonts w:ascii="Times New Roman" w:hAnsi="Times New Roman" w:cs="Times New Roman"/>
          <w:sz w:val="24"/>
          <w:szCs w:val="24"/>
        </w:rPr>
        <w:t>the cooling stage with the immersion oil side facing down.</w:t>
      </w:r>
    </w:p>
    <w:p w:rsidR="00D26018" w:rsidRPr="00F867DD" w:rsidRDefault="00D26018" w:rsidP="000D02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sz w:val="24"/>
          <w:szCs w:val="24"/>
        </w:rPr>
        <w:t>1.</w:t>
      </w:r>
      <w:r w:rsidR="000D02B0" w:rsidRPr="00F867DD">
        <w:rPr>
          <w:rFonts w:ascii="Times New Roman" w:hAnsi="Times New Roman" w:cs="Times New Roman"/>
          <w:sz w:val="24"/>
          <w:szCs w:val="24"/>
        </w:rPr>
        <w:t>3</w:t>
      </w:r>
      <w:r w:rsidRPr="00F867DD">
        <w:rPr>
          <w:rFonts w:ascii="Times New Roman" w:hAnsi="Times New Roman" w:cs="Times New Roman"/>
          <w:sz w:val="24"/>
          <w:szCs w:val="24"/>
        </w:rPr>
        <w:t>)</w:t>
      </w:r>
      <w:r w:rsidR="00B737BB" w:rsidRPr="00F867DD">
        <w:rPr>
          <w:rFonts w:ascii="Times New Roman" w:hAnsi="Times New Roman" w:cs="Times New Roman"/>
          <w:sz w:val="24"/>
          <w:szCs w:val="24"/>
        </w:rPr>
        <w:t xml:space="preserve"> Connect the capillary tube (from the blunt edge) to a rubber tube</w:t>
      </w:r>
      <w:r w:rsidR="00FB13C0" w:rsidRPr="00F867DD">
        <w:rPr>
          <w:rFonts w:ascii="Times New Roman" w:hAnsi="Times New Roman" w:cs="Times New Roman"/>
          <w:sz w:val="24"/>
          <w:szCs w:val="24"/>
        </w:rPr>
        <w:t>,</w:t>
      </w:r>
      <w:r w:rsidR="00B737BB" w:rsidRPr="00F867DD">
        <w:rPr>
          <w:rFonts w:ascii="Times New Roman" w:hAnsi="Times New Roman" w:cs="Times New Roman"/>
          <w:sz w:val="24"/>
          <w:szCs w:val="24"/>
        </w:rPr>
        <w:t xml:space="preserve"> which is connected to a glass syringe</w:t>
      </w:r>
      <w:r w:rsidRPr="00F867DD">
        <w:rPr>
          <w:rFonts w:ascii="Times New Roman" w:hAnsi="Times New Roman" w:cs="Times New Roman"/>
          <w:sz w:val="24"/>
          <w:szCs w:val="24"/>
        </w:rPr>
        <w:t>.</w:t>
      </w:r>
    </w:p>
    <w:p w:rsidR="00D26018" w:rsidRPr="00F867DD" w:rsidRDefault="00D26018" w:rsidP="003C56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sz w:val="24"/>
          <w:szCs w:val="24"/>
        </w:rPr>
        <w:t>1.</w:t>
      </w:r>
      <w:r w:rsidR="000D02B0" w:rsidRPr="00F867DD">
        <w:rPr>
          <w:rFonts w:ascii="Times New Roman" w:hAnsi="Times New Roman" w:cs="Times New Roman"/>
          <w:sz w:val="24"/>
          <w:szCs w:val="24"/>
        </w:rPr>
        <w:t>4</w:t>
      </w:r>
      <w:r w:rsidRPr="00F867DD">
        <w:rPr>
          <w:rFonts w:ascii="Times New Roman" w:hAnsi="Times New Roman" w:cs="Times New Roman"/>
          <w:sz w:val="24"/>
          <w:szCs w:val="24"/>
        </w:rPr>
        <w:t>)</w:t>
      </w:r>
      <w:r w:rsidR="00CD2233" w:rsidRPr="00F867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5646" w:rsidRPr="00F867DD">
        <w:rPr>
          <w:rFonts w:ascii="Times New Roman" w:hAnsi="Times New Roman" w:cs="Times New Roman"/>
          <w:sz w:val="24"/>
          <w:szCs w:val="24"/>
        </w:rPr>
        <w:t>Before</w:t>
      </w:r>
      <w:proofErr w:type="gramEnd"/>
      <w:r w:rsidR="003C5646" w:rsidRPr="00F867DD">
        <w:rPr>
          <w:rFonts w:ascii="Times New Roman" w:hAnsi="Times New Roman" w:cs="Times New Roman"/>
          <w:sz w:val="24"/>
          <w:szCs w:val="24"/>
        </w:rPr>
        <w:t xml:space="preserve"> using the capillary tube, check that the opening 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at </w:t>
      </w:r>
      <w:r w:rsidR="003C5646" w:rsidRPr="00F867DD">
        <w:rPr>
          <w:rFonts w:ascii="Times New Roman" w:hAnsi="Times New Roman" w:cs="Times New Roman"/>
          <w:sz w:val="24"/>
          <w:szCs w:val="24"/>
        </w:rPr>
        <w:t xml:space="preserve">the sharp edge is 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an appropriate </w:t>
      </w:r>
      <w:r w:rsidR="003C5646" w:rsidRPr="00F867DD">
        <w:rPr>
          <w:rFonts w:ascii="Times New Roman" w:hAnsi="Times New Roman" w:cs="Times New Roman"/>
          <w:sz w:val="24"/>
          <w:szCs w:val="24"/>
        </w:rPr>
        <w:t xml:space="preserve">size (see </w:t>
      </w:r>
      <w:r w:rsidR="00FB13C0" w:rsidRPr="00F867DD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Preliminary </w:t>
      </w:r>
      <w:r w:rsidR="003C5646" w:rsidRPr="00F867DD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procedures</w:t>
      </w:r>
      <w:r w:rsidR="003C5646" w:rsidRPr="00F867DD">
        <w:rPr>
          <w:rFonts w:ascii="Times New Roman" w:hAnsi="Times New Roman" w:cs="Times New Roman"/>
          <w:sz w:val="24"/>
          <w:szCs w:val="24"/>
        </w:rPr>
        <w:t>).</w:t>
      </w:r>
    </w:p>
    <w:p w:rsidR="00D26018" w:rsidRPr="00F867DD" w:rsidRDefault="00D26018" w:rsidP="003C56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sz w:val="24"/>
          <w:szCs w:val="24"/>
        </w:rPr>
        <w:t>1.</w:t>
      </w:r>
      <w:r w:rsidR="000D02B0" w:rsidRPr="00F867DD">
        <w:rPr>
          <w:rFonts w:ascii="Times New Roman" w:hAnsi="Times New Roman" w:cs="Times New Roman"/>
          <w:sz w:val="24"/>
          <w:szCs w:val="24"/>
        </w:rPr>
        <w:t>5</w:t>
      </w:r>
      <w:r w:rsidRPr="00F867DD">
        <w:rPr>
          <w:rFonts w:ascii="Times New Roman" w:hAnsi="Times New Roman" w:cs="Times New Roman"/>
          <w:sz w:val="24"/>
          <w:szCs w:val="24"/>
        </w:rPr>
        <w:t>)</w:t>
      </w:r>
      <w:r w:rsidR="00CD2233" w:rsidRPr="00F867DD">
        <w:rPr>
          <w:rFonts w:ascii="Times New Roman" w:hAnsi="Times New Roman" w:cs="Times New Roman"/>
          <w:sz w:val="24"/>
          <w:szCs w:val="24"/>
        </w:rPr>
        <w:t xml:space="preserve"> Slowly i</w:t>
      </w:r>
      <w:r w:rsidR="00B554F8" w:rsidRPr="00F867DD">
        <w:rPr>
          <w:rFonts w:ascii="Times New Roman" w:hAnsi="Times New Roman" w:cs="Times New Roman"/>
          <w:sz w:val="24"/>
          <w:szCs w:val="24"/>
        </w:rPr>
        <w:t>nsert the glass capillary into the protein sample tube and pull the gla</w:t>
      </w:r>
      <w:r w:rsidR="000F4E98" w:rsidRPr="00F867DD">
        <w:rPr>
          <w:rFonts w:ascii="Times New Roman" w:hAnsi="Times New Roman" w:cs="Times New Roman"/>
          <w:sz w:val="24"/>
          <w:szCs w:val="24"/>
        </w:rPr>
        <w:t xml:space="preserve">ss syringe until </w:t>
      </w:r>
      <w:r w:rsidR="00FB13C0" w:rsidRPr="00F867DD">
        <w:rPr>
          <w:rFonts w:ascii="Times New Roman" w:hAnsi="Times New Roman" w:cs="Times New Roman"/>
          <w:sz w:val="24"/>
          <w:szCs w:val="24"/>
        </w:rPr>
        <w:t>the glass capillary</w:t>
      </w:r>
      <w:r w:rsidR="00FB13C0" w:rsidRPr="00F867DD" w:rsidDel="00FB13C0">
        <w:rPr>
          <w:rFonts w:ascii="Times New Roman" w:hAnsi="Times New Roman" w:cs="Times New Roman"/>
          <w:sz w:val="24"/>
          <w:szCs w:val="24"/>
        </w:rPr>
        <w:t xml:space="preserve"> 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contains </w:t>
      </w:r>
      <w:r w:rsidR="000F4E98" w:rsidRPr="00F867DD">
        <w:rPr>
          <w:rFonts w:ascii="Times New Roman" w:hAnsi="Times New Roman" w:cs="Times New Roman"/>
          <w:sz w:val="24"/>
          <w:szCs w:val="24"/>
        </w:rPr>
        <w:t xml:space="preserve">0.1 µL </w:t>
      </w:r>
      <w:r w:rsidR="00B554F8" w:rsidRPr="00F867DD">
        <w:rPr>
          <w:rFonts w:ascii="Times New Roman" w:hAnsi="Times New Roman" w:cs="Times New Roman"/>
          <w:sz w:val="24"/>
          <w:szCs w:val="24"/>
        </w:rPr>
        <w:t xml:space="preserve">of 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the </w:t>
      </w:r>
      <w:r w:rsidR="00B554F8" w:rsidRPr="00F867DD">
        <w:rPr>
          <w:rFonts w:ascii="Times New Roman" w:hAnsi="Times New Roman" w:cs="Times New Roman"/>
          <w:sz w:val="24"/>
          <w:szCs w:val="24"/>
        </w:rPr>
        <w:t>protein solution</w:t>
      </w:r>
      <w:r w:rsidRPr="00F867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54F8" w:rsidRPr="00F867DD" w:rsidRDefault="00D26018" w:rsidP="000D02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0D02B0" w:rsidRPr="00F867DD">
        <w:rPr>
          <w:rFonts w:ascii="Times New Roman" w:hAnsi="Times New Roman" w:cs="Times New Roman"/>
          <w:sz w:val="24"/>
          <w:szCs w:val="24"/>
        </w:rPr>
        <w:t>6</w:t>
      </w:r>
      <w:r w:rsidRPr="00F867DD">
        <w:rPr>
          <w:rFonts w:ascii="Times New Roman" w:hAnsi="Times New Roman" w:cs="Times New Roman"/>
          <w:sz w:val="24"/>
          <w:szCs w:val="24"/>
        </w:rPr>
        <w:t>)</w:t>
      </w:r>
      <w:r w:rsidR="00CD2233" w:rsidRPr="00F867DD">
        <w:rPr>
          <w:rFonts w:ascii="Times New Roman" w:hAnsi="Times New Roman" w:cs="Times New Roman"/>
          <w:sz w:val="24"/>
          <w:szCs w:val="24"/>
        </w:rPr>
        <w:t xml:space="preserve"> </w:t>
      </w:r>
      <w:r w:rsidR="006C56E4" w:rsidRPr="00F867DD">
        <w:rPr>
          <w:rFonts w:ascii="Times New Roman" w:hAnsi="Times New Roman" w:cs="Times New Roman"/>
          <w:sz w:val="24"/>
          <w:szCs w:val="24"/>
        </w:rPr>
        <w:t xml:space="preserve">Insert the sharp edge of the glass capillary (containing the protein solution) </w:t>
      </w:r>
      <w:r w:rsidR="00FB13C0" w:rsidRPr="00F867DD">
        <w:rPr>
          <w:rFonts w:ascii="Times New Roman" w:hAnsi="Times New Roman" w:cs="Times New Roman"/>
          <w:sz w:val="24"/>
          <w:szCs w:val="24"/>
        </w:rPr>
        <w:t>in</w:t>
      </w:r>
      <w:r w:rsidR="006C56E4" w:rsidRPr="00F867DD">
        <w:rPr>
          <w:rFonts w:ascii="Times New Roman" w:hAnsi="Times New Roman" w:cs="Times New Roman"/>
          <w:sz w:val="24"/>
          <w:szCs w:val="24"/>
        </w:rPr>
        <w:t xml:space="preserve">to one of the holes in the copper disc 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on </w:t>
      </w:r>
      <w:r w:rsidR="006C56E4" w:rsidRPr="00F867DD">
        <w:rPr>
          <w:rFonts w:ascii="Times New Roman" w:hAnsi="Times New Roman" w:cs="Times New Roman"/>
          <w:sz w:val="24"/>
          <w:szCs w:val="24"/>
        </w:rPr>
        <w:t>the cooling stage.</w:t>
      </w:r>
    </w:p>
    <w:p w:rsidR="00D26018" w:rsidRPr="00F867DD" w:rsidRDefault="00D26018" w:rsidP="007500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sz w:val="24"/>
          <w:szCs w:val="24"/>
        </w:rPr>
        <w:t>1.</w:t>
      </w:r>
      <w:r w:rsidR="000D02B0" w:rsidRPr="00F867DD">
        <w:rPr>
          <w:rFonts w:ascii="Times New Roman" w:hAnsi="Times New Roman" w:cs="Times New Roman"/>
          <w:sz w:val="24"/>
          <w:szCs w:val="24"/>
        </w:rPr>
        <w:t>7</w:t>
      </w:r>
      <w:r w:rsidRPr="00F867DD">
        <w:rPr>
          <w:rFonts w:ascii="Times New Roman" w:hAnsi="Times New Roman" w:cs="Times New Roman"/>
          <w:sz w:val="24"/>
          <w:szCs w:val="24"/>
        </w:rPr>
        <w:t xml:space="preserve">) </w:t>
      </w:r>
      <w:r w:rsidR="006C56E4" w:rsidRPr="00F867DD">
        <w:rPr>
          <w:rFonts w:ascii="Times New Roman" w:hAnsi="Times New Roman" w:cs="Times New Roman"/>
          <w:sz w:val="24"/>
          <w:szCs w:val="24"/>
        </w:rPr>
        <w:t xml:space="preserve">Observing 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through </w:t>
      </w:r>
      <w:r w:rsidR="006C56E4" w:rsidRPr="00F867DD">
        <w:rPr>
          <w:rFonts w:ascii="Times New Roman" w:hAnsi="Times New Roman" w:cs="Times New Roman"/>
          <w:sz w:val="24"/>
          <w:szCs w:val="24"/>
        </w:rPr>
        <w:t>the microscope (</w:t>
      </w:r>
      <w:r w:rsidR="004A15E1" w:rsidRPr="00F867DD">
        <w:rPr>
          <w:rFonts w:ascii="Times New Roman" w:hAnsi="Times New Roman" w:cs="Times New Roman"/>
          <w:sz w:val="24"/>
          <w:szCs w:val="24"/>
        </w:rPr>
        <w:t>Olympus</w:t>
      </w:r>
      <w:r w:rsidR="00750079" w:rsidRPr="00F867DD">
        <w:rPr>
          <w:rFonts w:ascii="Times New Roman" w:hAnsi="Times New Roman" w:cs="Times New Roman"/>
          <w:sz w:val="24"/>
          <w:szCs w:val="24"/>
        </w:rPr>
        <w:t>,</w:t>
      </w:r>
      <w:r w:rsidR="006C56E4" w:rsidRPr="00F867DD">
        <w:rPr>
          <w:rFonts w:ascii="Times New Roman" w:hAnsi="Times New Roman" w:cs="Times New Roman"/>
          <w:sz w:val="24"/>
          <w:szCs w:val="24"/>
        </w:rPr>
        <w:t xml:space="preserve"> </w:t>
      </w:r>
      <w:r w:rsidR="00375766" w:rsidRPr="00F867DD">
        <w:rPr>
          <w:rFonts w:ascii="Times New Roman" w:hAnsi="Times New Roman" w:cs="Times New Roman"/>
          <w:sz w:val="24"/>
          <w:szCs w:val="24"/>
        </w:rPr>
        <w:t>Tokyo, Japan</w:t>
      </w:r>
      <w:r w:rsidR="006C56E4" w:rsidRPr="00F867DD">
        <w:rPr>
          <w:rFonts w:ascii="Times New Roman" w:hAnsi="Times New Roman" w:cs="Times New Roman"/>
          <w:sz w:val="24"/>
          <w:szCs w:val="24"/>
        </w:rPr>
        <w:t xml:space="preserve">, 10X objective), carefully penetrate the immersion oil layer 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with the glass capillary tip </w:t>
      </w:r>
      <w:r w:rsidR="006C56E4" w:rsidRPr="00F867DD">
        <w:rPr>
          <w:rFonts w:ascii="Times New Roman" w:hAnsi="Times New Roman" w:cs="Times New Roman"/>
          <w:sz w:val="24"/>
          <w:szCs w:val="24"/>
        </w:rPr>
        <w:t xml:space="preserve">and press </w:t>
      </w:r>
      <w:r w:rsidR="00EB1139" w:rsidRPr="00F867DD">
        <w:rPr>
          <w:rFonts w:ascii="Times New Roman" w:hAnsi="Times New Roman" w:cs="Times New Roman"/>
          <w:sz w:val="24"/>
          <w:szCs w:val="24"/>
        </w:rPr>
        <w:t xml:space="preserve">(very delicately) on the glass syringe to </w:t>
      </w:r>
      <w:r w:rsidR="00F867DD">
        <w:rPr>
          <w:rFonts w:ascii="Times New Roman" w:hAnsi="Times New Roman" w:cs="Times New Roman"/>
          <w:sz w:val="24"/>
          <w:szCs w:val="24"/>
        </w:rPr>
        <w:t>pipette</w:t>
      </w:r>
      <w:r w:rsidR="00EB1139" w:rsidRPr="00F867DD">
        <w:rPr>
          <w:rFonts w:ascii="Times New Roman" w:hAnsi="Times New Roman" w:cs="Times New Roman"/>
          <w:sz w:val="24"/>
          <w:szCs w:val="24"/>
        </w:rPr>
        <w:t xml:space="preserve"> out 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a </w:t>
      </w:r>
      <w:r w:rsidR="00EB1139" w:rsidRPr="00F867DD">
        <w:rPr>
          <w:rFonts w:ascii="Times New Roman" w:hAnsi="Times New Roman" w:cs="Times New Roman"/>
          <w:sz w:val="24"/>
          <w:szCs w:val="24"/>
        </w:rPr>
        <w:t>small amount</w:t>
      </w:r>
      <w:r w:rsidR="00B4160D" w:rsidRPr="00F867DD">
        <w:rPr>
          <w:rFonts w:ascii="Times New Roman" w:hAnsi="Times New Roman" w:cs="Times New Roman"/>
          <w:sz w:val="24"/>
          <w:szCs w:val="24"/>
        </w:rPr>
        <w:t xml:space="preserve"> (~10 </w:t>
      </w:r>
      <w:proofErr w:type="spellStart"/>
      <w:r w:rsidR="00B4160D" w:rsidRPr="00F867DD">
        <w:rPr>
          <w:rFonts w:ascii="Times New Roman" w:hAnsi="Times New Roman" w:cs="Times New Roman"/>
          <w:sz w:val="24"/>
          <w:szCs w:val="24"/>
        </w:rPr>
        <w:t>nL</w:t>
      </w:r>
      <w:proofErr w:type="spellEnd"/>
      <w:r w:rsidR="00B4160D" w:rsidRPr="00F867DD">
        <w:rPr>
          <w:rFonts w:ascii="Times New Roman" w:hAnsi="Times New Roman" w:cs="Times New Roman"/>
          <w:sz w:val="24"/>
          <w:szCs w:val="24"/>
        </w:rPr>
        <w:t>) of the protein solution, creat</w:t>
      </w:r>
      <w:r w:rsidR="00FB13C0" w:rsidRPr="00F867DD">
        <w:rPr>
          <w:rFonts w:ascii="Times New Roman" w:hAnsi="Times New Roman" w:cs="Times New Roman"/>
          <w:sz w:val="24"/>
          <w:szCs w:val="24"/>
        </w:rPr>
        <w:t>ing</w:t>
      </w:r>
      <w:r w:rsidR="00B4160D" w:rsidRPr="00F867DD">
        <w:rPr>
          <w:rFonts w:ascii="Times New Roman" w:hAnsi="Times New Roman" w:cs="Times New Roman"/>
          <w:sz w:val="24"/>
          <w:szCs w:val="24"/>
        </w:rPr>
        <w:t xml:space="preserve"> a 200 µm size </w:t>
      </w:r>
      <w:r w:rsidR="0028511B" w:rsidRPr="00F867DD">
        <w:rPr>
          <w:rFonts w:ascii="Times New Roman" w:hAnsi="Times New Roman" w:cs="Times New Roman"/>
          <w:sz w:val="24"/>
          <w:szCs w:val="24"/>
        </w:rPr>
        <w:t>droplet</w:t>
      </w:r>
      <w:r w:rsidR="00B4160D" w:rsidRPr="00F867DD">
        <w:rPr>
          <w:rFonts w:ascii="Times New Roman" w:hAnsi="Times New Roman" w:cs="Times New Roman"/>
          <w:sz w:val="24"/>
          <w:szCs w:val="24"/>
        </w:rPr>
        <w:t xml:space="preserve">. </w:t>
      </w:r>
      <w:r w:rsidR="006C56E4" w:rsidRPr="00F867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018" w:rsidRPr="00F867DD" w:rsidRDefault="00D26018" w:rsidP="000D02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sz w:val="24"/>
          <w:szCs w:val="24"/>
        </w:rPr>
        <w:t>1.</w:t>
      </w:r>
      <w:r w:rsidR="000D02B0" w:rsidRPr="00F867DD">
        <w:rPr>
          <w:rFonts w:ascii="Times New Roman" w:hAnsi="Times New Roman" w:cs="Times New Roman"/>
          <w:sz w:val="24"/>
          <w:szCs w:val="24"/>
        </w:rPr>
        <w:t>8</w:t>
      </w:r>
      <w:r w:rsidRPr="00F867DD">
        <w:rPr>
          <w:rFonts w:ascii="Times New Roman" w:hAnsi="Times New Roman" w:cs="Times New Roman"/>
          <w:sz w:val="24"/>
          <w:szCs w:val="24"/>
        </w:rPr>
        <w:t xml:space="preserve">) </w:t>
      </w:r>
      <w:r w:rsidR="00EB1139" w:rsidRPr="00F867DD">
        <w:rPr>
          <w:rFonts w:ascii="Times New Roman" w:hAnsi="Times New Roman" w:cs="Times New Roman"/>
          <w:sz w:val="24"/>
          <w:szCs w:val="24"/>
        </w:rPr>
        <w:t>Cover the h</w:t>
      </w:r>
      <w:r w:rsidR="00951907" w:rsidRPr="00F867DD">
        <w:rPr>
          <w:rFonts w:ascii="Times New Roman" w:hAnsi="Times New Roman" w:cs="Times New Roman"/>
          <w:sz w:val="24"/>
          <w:szCs w:val="24"/>
        </w:rPr>
        <w:t xml:space="preserve">ole in the cooling stage with </w:t>
      </w:r>
      <w:r w:rsidR="00B4160D" w:rsidRPr="00F867DD">
        <w:rPr>
          <w:rFonts w:ascii="Times New Roman" w:hAnsi="Times New Roman" w:cs="Times New Roman"/>
          <w:sz w:val="24"/>
          <w:szCs w:val="24"/>
        </w:rPr>
        <w:t xml:space="preserve">the double layer </w:t>
      </w:r>
      <w:r w:rsidR="00EB1139" w:rsidRPr="00F867DD">
        <w:rPr>
          <w:rFonts w:ascii="Times New Roman" w:hAnsi="Times New Roman" w:cs="Times New Roman"/>
          <w:sz w:val="24"/>
          <w:szCs w:val="24"/>
        </w:rPr>
        <w:t>cover glass</w:t>
      </w:r>
      <w:r w:rsidR="00B4160D" w:rsidRPr="00F867DD">
        <w:rPr>
          <w:rFonts w:ascii="Times New Roman" w:hAnsi="Times New Roman" w:cs="Times New Roman"/>
          <w:sz w:val="24"/>
          <w:szCs w:val="24"/>
        </w:rPr>
        <w:t xml:space="preserve"> assembly (see 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the Preliminary </w:t>
      </w:r>
      <w:r w:rsidR="00B4160D" w:rsidRPr="00F867DD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procedures</w:t>
      </w:r>
      <w:r w:rsidR="000D02B0" w:rsidRPr="00F867DD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EB1139" w:rsidRPr="00F867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6018" w:rsidRPr="00F867DD" w:rsidRDefault="00D26018" w:rsidP="00D26018">
      <w:pPr>
        <w:rPr>
          <w:rFonts w:ascii="Times New Roman" w:hAnsi="Times New Roman" w:cs="Times New Roman"/>
          <w:sz w:val="24"/>
          <w:szCs w:val="24"/>
        </w:rPr>
      </w:pPr>
    </w:p>
    <w:p w:rsidR="00C931D7" w:rsidRPr="00F867DD" w:rsidRDefault="00D26018" w:rsidP="00A70E46">
      <w:pPr>
        <w:rPr>
          <w:rFonts w:ascii="Times New Roman" w:hAnsi="Times New Roman" w:cs="Times New Roman"/>
          <w:b/>
          <w:sz w:val="24"/>
          <w:szCs w:val="24"/>
        </w:rPr>
      </w:pPr>
      <w:r w:rsidRPr="00F867DD">
        <w:rPr>
          <w:rFonts w:ascii="Times New Roman" w:hAnsi="Times New Roman" w:cs="Times New Roman"/>
          <w:b/>
          <w:sz w:val="24"/>
          <w:szCs w:val="24"/>
        </w:rPr>
        <w:t xml:space="preserve">2.) </w:t>
      </w:r>
      <w:r w:rsidR="00FB13C0" w:rsidRPr="00F867DD">
        <w:rPr>
          <w:rFonts w:ascii="Times New Roman" w:hAnsi="Times New Roman" w:cs="Times New Roman"/>
          <w:b/>
          <w:sz w:val="24"/>
          <w:szCs w:val="24"/>
        </w:rPr>
        <w:t>C</w:t>
      </w:r>
      <w:r w:rsidR="00C931D7" w:rsidRPr="00F867DD">
        <w:rPr>
          <w:rFonts w:ascii="Times New Roman" w:hAnsi="Times New Roman" w:cs="Times New Roman"/>
          <w:b/>
          <w:sz w:val="24"/>
          <w:szCs w:val="24"/>
        </w:rPr>
        <w:t>ooling stage</w:t>
      </w:r>
      <w:r w:rsidR="003104BC" w:rsidRPr="00F867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3C0" w:rsidRPr="00F867DD">
        <w:rPr>
          <w:rFonts w:ascii="Times New Roman" w:hAnsi="Times New Roman" w:cs="Times New Roman"/>
          <w:b/>
          <w:sz w:val="24"/>
          <w:szCs w:val="24"/>
        </w:rPr>
        <w:t>set-up</w:t>
      </w:r>
    </w:p>
    <w:p w:rsidR="00FE6012" w:rsidRPr="00F867DD" w:rsidRDefault="00D26018">
      <w:pPr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sz w:val="24"/>
          <w:szCs w:val="24"/>
        </w:rPr>
        <w:t>2.1</w:t>
      </w:r>
      <w:r w:rsidR="003104BC" w:rsidRPr="00F867D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3C4F01" w:rsidRPr="00F867DD">
        <w:rPr>
          <w:rFonts w:ascii="Times New Roman" w:hAnsi="Times New Roman" w:cs="Times New Roman"/>
          <w:sz w:val="24"/>
          <w:szCs w:val="24"/>
        </w:rPr>
        <w:t>C</w:t>
      </w:r>
      <w:r w:rsidR="003104BC" w:rsidRPr="00F867DD">
        <w:rPr>
          <w:rFonts w:ascii="Times New Roman" w:hAnsi="Times New Roman" w:cs="Times New Roman"/>
          <w:sz w:val="24"/>
          <w:szCs w:val="24"/>
        </w:rPr>
        <w:t>onnect</w:t>
      </w:r>
      <w:proofErr w:type="gramEnd"/>
      <w:r w:rsidR="003104BC" w:rsidRPr="00F867DD">
        <w:rPr>
          <w:rFonts w:ascii="Times New Roman" w:hAnsi="Times New Roman" w:cs="Times New Roman"/>
          <w:sz w:val="24"/>
          <w:szCs w:val="24"/>
        </w:rPr>
        <w:t xml:space="preserve"> the cooling stage to 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the </w:t>
      </w:r>
      <w:r w:rsidR="003104BC" w:rsidRPr="00F867DD">
        <w:rPr>
          <w:rFonts w:ascii="Times New Roman" w:hAnsi="Times New Roman" w:cs="Times New Roman"/>
          <w:sz w:val="24"/>
          <w:szCs w:val="24"/>
        </w:rPr>
        <w:t>inl</w:t>
      </w:r>
      <w:r w:rsidR="00951907" w:rsidRPr="00F867DD">
        <w:rPr>
          <w:rFonts w:ascii="Times New Roman" w:hAnsi="Times New Roman" w:cs="Times New Roman"/>
          <w:sz w:val="24"/>
          <w:szCs w:val="24"/>
        </w:rPr>
        <w:t>et and outlet water pipes</w:t>
      </w:r>
      <w:r w:rsidR="00FB13C0" w:rsidRPr="00F867DD">
        <w:rPr>
          <w:rFonts w:ascii="Times New Roman" w:hAnsi="Times New Roman" w:cs="Times New Roman"/>
          <w:sz w:val="24"/>
          <w:szCs w:val="24"/>
        </w:rPr>
        <w:t>,</w:t>
      </w:r>
      <w:r w:rsidR="00951907" w:rsidRPr="00F867DD">
        <w:rPr>
          <w:rFonts w:ascii="Times New Roman" w:hAnsi="Times New Roman" w:cs="Times New Roman"/>
          <w:sz w:val="24"/>
          <w:szCs w:val="24"/>
        </w:rPr>
        <w:t xml:space="preserve"> </w:t>
      </w:r>
      <w:r w:rsidR="003104BC" w:rsidRPr="00F867DD">
        <w:rPr>
          <w:rFonts w:ascii="Times New Roman" w:hAnsi="Times New Roman" w:cs="Times New Roman"/>
          <w:sz w:val="24"/>
          <w:szCs w:val="24"/>
        </w:rPr>
        <w:t xml:space="preserve">and 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connect </w:t>
      </w:r>
      <w:r w:rsidR="003104BC" w:rsidRPr="00F867DD">
        <w:rPr>
          <w:rFonts w:ascii="Times New Roman" w:hAnsi="Times New Roman" w:cs="Times New Roman"/>
          <w:sz w:val="24"/>
          <w:szCs w:val="24"/>
        </w:rPr>
        <w:t>the inlet pipe to a water pump.</w:t>
      </w:r>
    </w:p>
    <w:p w:rsidR="00FE6012" w:rsidRPr="00F867DD" w:rsidRDefault="003104BC" w:rsidP="003C5646">
      <w:pPr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sz w:val="24"/>
          <w:szCs w:val="24"/>
        </w:rPr>
        <w:t xml:space="preserve">2.2) </w:t>
      </w:r>
      <w:proofErr w:type="gramStart"/>
      <w:r w:rsidRPr="00F867DD">
        <w:rPr>
          <w:rFonts w:ascii="Times New Roman" w:hAnsi="Times New Roman" w:cs="Times New Roman"/>
          <w:sz w:val="24"/>
          <w:szCs w:val="24"/>
        </w:rPr>
        <w:t>Connect</w:t>
      </w:r>
      <w:proofErr w:type="gramEnd"/>
      <w:r w:rsidRPr="00F867DD">
        <w:rPr>
          <w:rFonts w:ascii="Times New Roman" w:hAnsi="Times New Roman" w:cs="Times New Roman"/>
          <w:sz w:val="24"/>
          <w:szCs w:val="24"/>
        </w:rPr>
        <w:t xml:space="preserve"> a</w:t>
      </w:r>
      <w:r w:rsidR="00451285" w:rsidRPr="00F867DD">
        <w:rPr>
          <w:rFonts w:ascii="Times New Roman" w:hAnsi="Times New Roman" w:cs="Times New Roman"/>
          <w:sz w:val="24"/>
          <w:szCs w:val="24"/>
        </w:rPr>
        <w:t xml:space="preserve"> dry </w:t>
      </w:r>
      <w:r w:rsidRPr="00F867DD">
        <w:rPr>
          <w:rFonts w:ascii="Times New Roman" w:hAnsi="Times New Roman" w:cs="Times New Roman"/>
          <w:sz w:val="24"/>
          <w:szCs w:val="24"/>
        </w:rPr>
        <w:t>air pipe to the inlet in the cooling stage</w:t>
      </w:r>
      <w:r w:rsidR="00451285" w:rsidRPr="00F867DD">
        <w:rPr>
          <w:rFonts w:ascii="Times New Roman" w:hAnsi="Times New Roman" w:cs="Times New Roman"/>
          <w:sz w:val="24"/>
          <w:szCs w:val="24"/>
        </w:rPr>
        <w:t>.</w:t>
      </w:r>
      <w:r w:rsidRPr="00F867DD">
        <w:rPr>
          <w:rFonts w:ascii="Times New Roman" w:hAnsi="Times New Roman" w:cs="Times New Roman"/>
          <w:sz w:val="24"/>
          <w:szCs w:val="24"/>
        </w:rPr>
        <w:t xml:space="preserve"> </w:t>
      </w:r>
      <w:r w:rsidR="00451285" w:rsidRPr="00F867DD">
        <w:rPr>
          <w:rFonts w:ascii="Times New Roman" w:hAnsi="Times New Roman" w:cs="Times New Roman"/>
          <w:sz w:val="24"/>
          <w:szCs w:val="24"/>
        </w:rPr>
        <w:t>The</w:t>
      </w:r>
      <w:r w:rsidRPr="00F867DD">
        <w:rPr>
          <w:rFonts w:ascii="Times New Roman" w:hAnsi="Times New Roman" w:cs="Times New Roman"/>
          <w:sz w:val="24"/>
          <w:szCs w:val="24"/>
        </w:rPr>
        <w:t xml:space="preserve"> </w:t>
      </w:r>
      <w:r w:rsidR="00451285" w:rsidRPr="00F867DD">
        <w:rPr>
          <w:rFonts w:ascii="Times New Roman" w:hAnsi="Times New Roman" w:cs="Times New Roman"/>
          <w:sz w:val="24"/>
          <w:szCs w:val="24"/>
        </w:rPr>
        <w:t xml:space="preserve">dry </w:t>
      </w:r>
      <w:r w:rsidR="003C5646" w:rsidRPr="00F867DD">
        <w:rPr>
          <w:rFonts w:ascii="Times New Roman" w:hAnsi="Times New Roman" w:cs="Times New Roman"/>
          <w:sz w:val="24"/>
          <w:szCs w:val="24"/>
        </w:rPr>
        <w:t>air flows through</w:t>
      </w:r>
      <w:r w:rsidR="00451285" w:rsidRPr="00F867DD">
        <w:rPr>
          <w:rFonts w:ascii="Times New Roman" w:hAnsi="Times New Roman" w:cs="Times New Roman"/>
          <w:sz w:val="24"/>
          <w:szCs w:val="24"/>
        </w:rPr>
        <w:t xml:space="preserve"> </w:t>
      </w:r>
      <w:r w:rsidRPr="00F867D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DA0E0F" w:rsidRPr="00F867DD">
        <w:rPr>
          <w:rFonts w:ascii="Times New Roman" w:hAnsi="Times New Roman" w:cs="Times New Roman"/>
          <w:sz w:val="24"/>
          <w:szCs w:val="24"/>
        </w:rPr>
        <w:t>Drierite</w:t>
      </w:r>
      <w:proofErr w:type="spellEnd"/>
      <w:r w:rsidRPr="00F867DD">
        <w:rPr>
          <w:rFonts w:ascii="Times New Roman" w:hAnsi="Times New Roman" w:cs="Times New Roman"/>
          <w:sz w:val="24"/>
          <w:szCs w:val="24"/>
        </w:rPr>
        <w:t xml:space="preserve"> col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umn that is in-line with the </w:t>
      </w:r>
      <w:r w:rsidRPr="00F867DD">
        <w:rPr>
          <w:rFonts w:ascii="Times New Roman" w:hAnsi="Times New Roman" w:cs="Times New Roman"/>
          <w:sz w:val="24"/>
          <w:szCs w:val="24"/>
        </w:rPr>
        <w:t>air pump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 and hosing</w:t>
      </w:r>
      <w:r w:rsidRPr="00F867DD">
        <w:rPr>
          <w:rFonts w:ascii="Times New Roman" w:hAnsi="Times New Roman" w:cs="Times New Roman"/>
          <w:sz w:val="24"/>
          <w:szCs w:val="24"/>
        </w:rPr>
        <w:t>.</w:t>
      </w:r>
    </w:p>
    <w:p w:rsidR="00D26018" w:rsidRPr="00F867DD" w:rsidRDefault="000D53DB" w:rsidP="003C5646">
      <w:pPr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sz w:val="24"/>
          <w:szCs w:val="24"/>
        </w:rPr>
        <w:t xml:space="preserve">2.3) </w:t>
      </w:r>
      <w:proofErr w:type="gramStart"/>
      <w:r w:rsidR="003104BC" w:rsidRPr="00F867DD">
        <w:rPr>
          <w:rFonts w:ascii="Times New Roman" w:hAnsi="Times New Roman" w:cs="Times New Roman"/>
          <w:sz w:val="24"/>
          <w:szCs w:val="24"/>
        </w:rPr>
        <w:t>After</w:t>
      </w:r>
      <w:proofErr w:type="gramEnd"/>
      <w:r w:rsidR="003104BC" w:rsidRPr="00F867DD">
        <w:rPr>
          <w:rFonts w:ascii="Times New Roman" w:hAnsi="Times New Roman" w:cs="Times New Roman"/>
          <w:sz w:val="24"/>
          <w:szCs w:val="24"/>
        </w:rPr>
        <w:t xml:space="preserve"> all pipes are con</w:t>
      </w:r>
      <w:r w:rsidR="00A70E46" w:rsidRPr="00F867DD">
        <w:rPr>
          <w:rFonts w:ascii="Times New Roman" w:hAnsi="Times New Roman" w:cs="Times New Roman"/>
          <w:sz w:val="24"/>
          <w:szCs w:val="24"/>
        </w:rPr>
        <w:t>nected to the cooling stage, operate</w:t>
      </w:r>
      <w:r w:rsidR="003104BC" w:rsidRPr="00F867DD">
        <w:rPr>
          <w:rFonts w:ascii="Times New Roman" w:hAnsi="Times New Roman" w:cs="Times New Roman"/>
          <w:sz w:val="24"/>
          <w:szCs w:val="24"/>
        </w:rPr>
        <w:t xml:space="preserve"> both pumps (air and water)</w:t>
      </w:r>
      <w:r w:rsidR="003C5646" w:rsidRPr="00F867DD">
        <w:rPr>
          <w:rFonts w:ascii="Times New Roman" w:hAnsi="Times New Roman" w:cs="Times New Roman"/>
          <w:sz w:val="24"/>
          <w:szCs w:val="24"/>
        </w:rPr>
        <w:t>. Note that the cooling elements should not run without a heat sink.</w:t>
      </w:r>
    </w:p>
    <w:p w:rsidR="00FE6012" w:rsidRPr="00F867DD" w:rsidRDefault="00951907">
      <w:pPr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sz w:val="24"/>
          <w:szCs w:val="24"/>
        </w:rPr>
        <w:t xml:space="preserve">2.4) </w:t>
      </w:r>
      <w:proofErr w:type="gramStart"/>
      <w:r w:rsidR="00FB13C0" w:rsidRPr="00F867DD">
        <w:rPr>
          <w:rFonts w:ascii="Times New Roman" w:hAnsi="Times New Roman" w:cs="Times New Roman"/>
          <w:sz w:val="24"/>
          <w:szCs w:val="24"/>
        </w:rPr>
        <w:t>Turn</w:t>
      </w:r>
      <w:proofErr w:type="gramEnd"/>
      <w:r w:rsidR="00FB13C0" w:rsidRPr="00F867DD">
        <w:rPr>
          <w:rFonts w:ascii="Times New Roman" w:hAnsi="Times New Roman" w:cs="Times New Roman"/>
          <w:sz w:val="24"/>
          <w:szCs w:val="24"/>
        </w:rPr>
        <w:t xml:space="preserve"> on </w:t>
      </w:r>
      <w:r w:rsidR="003C5646" w:rsidRPr="00F867DD">
        <w:rPr>
          <w:rFonts w:ascii="Times New Roman" w:hAnsi="Times New Roman" w:cs="Times New Roman"/>
          <w:sz w:val="24"/>
          <w:szCs w:val="24"/>
        </w:rPr>
        <w:t>the</w:t>
      </w:r>
      <w:r w:rsidRPr="00F867DD">
        <w:rPr>
          <w:rFonts w:ascii="Times New Roman" w:hAnsi="Times New Roman" w:cs="Times New Roman"/>
          <w:sz w:val="24"/>
          <w:szCs w:val="24"/>
        </w:rPr>
        <w:t xml:space="preserve"> temperature controller and</w:t>
      </w:r>
      <w:r w:rsidR="00451285" w:rsidRPr="00F867DD">
        <w:rPr>
          <w:rFonts w:ascii="Times New Roman" w:hAnsi="Times New Roman" w:cs="Times New Roman"/>
          <w:sz w:val="24"/>
          <w:szCs w:val="24"/>
        </w:rPr>
        <w:t xml:space="preserve"> cam</w:t>
      </w:r>
      <w:r w:rsidR="00750079" w:rsidRPr="00F867DD">
        <w:rPr>
          <w:rFonts w:ascii="Times New Roman" w:hAnsi="Times New Roman" w:cs="Times New Roman"/>
          <w:sz w:val="24"/>
          <w:szCs w:val="24"/>
        </w:rPr>
        <w:t>e</w:t>
      </w:r>
      <w:r w:rsidR="00451285" w:rsidRPr="00F867DD">
        <w:rPr>
          <w:rFonts w:ascii="Times New Roman" w:hAnsi="Times New Roman" w:cs="Times New Roman"/>
          <w:sz w:val="24"/>
          <w:szCs w:val="24"/>
        </w:rPr>
        <w:t>ra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, followed by </w:t>
      </w:r>
      <w:r w:rsidRPr="00F867DD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A87D9F">
        <w:rPr>
          <w:rFonts w:ascii="Times New Roman" w:hAnsi="Times New Roman" w:cs="Times New Roman"/>
          <w:sz w:val="24"/>
          <w:szCs w:val="24"/>
        </w:rPr>
        <w:t>LabVIEW</w:t>
      </w:r>
      <w:proofErr w:type="spellEnd"/>
      <w:r w:rsidRPr="00F867DD">
        <w:rPr>
          <w:rFonts w:ascii="Times New Roman" w:hAnsi="Times New Roman" w:cs="Times New Roman"/>
          <w:sz w:val="24"/>
          <w:szCs w:val="24"/>
        </w:rPr>
        <w:t xml:space="preserve"> program</w:t>
      </w:r>
      <w:r w:rsidR="00451285" w:rsidRPr="00F867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0E46" w:rsidRPr="00F867DD" w:rsidRDefault="00A70E46" w:rsidP="00A70E46">
      <w:pPr>
        <w:rPr>
          <w:rFonts w:ascii="Times New Roman" w:hAnsi="Times New Roman" w:cs="Times New Roman"/>
          <w:b/>
          <w:sz w:val="24"/>
          <w:szCs w:val="24"/>
        </w:rPr>
      </w:pPr>
      <w:r w:rsidRPr="00F867DD">
        <w:rPr>
          <w:rFonts w:ascii="Times New Roman" w:hAnsi="Times New Roman" w:cs="Times New Roman"/>
          <w:sz w:val="24"/>
          <w:szCs w:val="24"/>
        </w:rPr>
        <w:t xml:space="preserve">3.) </w:t>
      </w:r>
      <w:r w:rsidRPr="00F867DD">
        <w:rPr>
          <w:rFonts w:ascii="Times New Roman" w:hAnsi="Times New Roman" w:cs="Times New Roman"/>
          <w:b/>
          <w:sz w:val="24"/>
          <w:szCs w:val="24"/>
        </w:rPr>
        <w:t>TH activity measurement</w:t>
      </w:r>
    </w:p>
    <w:p w:rsidR="00A70E46" w:rsidRPr="00F867DD" w:rsidRDefault="00A70E46" w:rsidP="003C5646">
      <w:pPr>
        <w:rPr>
          <w:rFonts w:ascii="Times New Roman" w:hAnsi="Times New Roman" w:cs="Times New Roman"/>
          <w:bCs/>
          <w:sz w:val="24"/>
          <w:szCs w:val="24"/>
        </w:rPr>
      </w:pPr>
      <w:r w:rsidRPr="00F867DD">
        <w:rPr>
          <w:rFonts w:ascii="Times New Roman" w:hAnsi="Times New Roman" w:cs="Times New Roman"/>
          <w:bCs/>
          <w:sz w:val="24"/>
          <w:szCs w:val="24"/>
        </w:rPr>
        <w:t>3.1)</w:t>
      </w:r>
      <w:r w:rsidR="00626633" w:rsidRPr="00F867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13C0" w:rsidRPr="00F867DD">
        <w:rPr>
          <w:rFonts w:ascii="Times New Roman" w:hAnsi="Times New Roman" w:cs="Times New Roman"/>
          <w:bCs/>
          <w:sz w:val="24"/>
          <w:szCs w:val="24"/>
        </w:rPr>
        <w:t xml:space="preserve">Begin </w:t>
      </w:r>
      <w:r w:rsidR="003C5646" w:rsidRPr="00F867DD">
        <w:rPr>
          <w:rFonts w:ascii="Times New Roman" w:hAnsi="Times New Roman" w:cs="Times New Roman"/>
          <w:bCs/>
          <w:sz w:val="24"/>
          <w:szCs w:val="24"/>
        </w:rPr>
        <w:t>video recording</w:t>
      </w:r>
      <w:r w:rsidR="00451285" w:rsidRPr="00F867DD">
        <w:rPr>
          <w:rFonts w:ascii="Times New Roman" w:hAnsi="Times New Roman" w:cs="Times New Roman"/>
          <w:bCs/>
          <w:sz w:val="24"/>
          <w:szCs w:val="24"/>
        </w:rPr>
        <w:t>.</w:t>
      </w:r>
    </w:p>
    <w:p w:rsidR="001275C6" w:rsidRPr="00F867DD" w:rsidRDefault="00A70E46" w:rsidP="00A70E46">
      <w:pPr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sz w:val="24"/>
          <w:szCs w:val="24"/>
        </w:rPr>
        <w:t>3.2</w:t>
      </w:r>
      <w:r w:rsidR="001275C6" w:rsidRPr="00F867DD">
        <w:rPr>
          <w:rFonts w:ascii="Times New Roman" w:hAnsi="Times New Roman" w:cs="Times New Roman"/>
          <w:sz w:val="24"/>
          <w:szCs w:val="24"/>
        </w:rPr>
        <w:t xml:space="preserve">) Press the cooling button and set the temperature to </w:t>
      </w:r>
      <w:r w:rsidR="00FB13C0" w:rsidRPr="00F867DD">
        <w:rPr>
          <w:rFonts w:ascii="Times New Roman" w:hAnsi="Times New Roman" w:cs="Times New Roman"/>
          <w:sz w:val="24"/>
          <w:szCs w:val="24"/>
        </w:rPr>
        <w:t>–</w:t>
      </w:r>
      <w:r w:rsidR="001275C6" w:rsidRPr="00F867DD">
        <w:rPr>
          <w:rFonts w:ascii="Times New Roman" w:hAnsi="Times New Roman" w:cs="Times New Roman"/>
          <w:sz w:val="24"/>
          <w:szCs w:val="24"/>
        </w:rPr>
        <w:t>40</w:t>
      </w:r>
      <w:r w:rsidR="00FB13C0" w:rsidRPr="00F867DD">
        <w:rPr>
          <w:rFonts w:ascii="Times New Roman" w:hAnsi="Times New Roman" w:cs="Times New Roman"/>
          <w:sz w:val="24"/>
          <w:szCs w:val="24"/>
        </w:rPr>
        <w:t>°</w:t>
      </w:r>
      <w:r w:rsidR="001275C6" w:rsidRPr="00F867DD">
        <w:rPr>
          <w:rFonts w:ascii="Times New Roman" w:hAnsi="Times New Roman" w:cs="Times New Roman"/>
          <w:sz w:val="24"/>
          <w:szCs w:val="24"/>
        </w:rPr>
        <w:t>C.</w:t>
      </w:r>
    </w:p>
    <w:p w:rsidR="001275C6" w:rsidRPr="00F867DD" w:rsidRDefault="00A70E46" w:rsidP="003C5646">
      <w:pPr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sz w:val="24"/>
          <w:szCs w:val="24"/>
        </w:rPr>
        <w:t>3.3</w:t>
      </w:r>
      <w:r w:rsidR="001275C6" w:rsidRPr="00F867D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3C5646" w:rsidRPr="00F867DD">
        <w:rPr>
          <w:rFonts w:ascii="Times New Roman" w:hAnsi="Times New Roman" w:cs="Times New Roman"/>
          <w:sz w:val="24"/>
          <w:szCs w:val="24"/>
        </w:rPr>
        <w:t>Initially</w:t>
      </w:r>
      <w:proofErr w:type="gramEnd"/>
      <w:r w:rsidR="003C5646" w:rsidRPr="00F867DD">
        <w:rPr>
          <w:rFonts w:ascii="Times New Roman" w:hAnsi="Times New Roman" w:cs="Times New Roman"/>
          <w:sz w:val="24"/>
          <w:szCs w:val="24"/>
        </w:rPr>
        <w:t xml:space="preserve">, </w:t>
      </w:r>
      <w:r w:rsidR="003C5646" w:rsidRPr="00F867DD">
        <w:rPr>
          <w:rFonts w:ascii="Times New Roman" w:hAnsi="Times New Roman" w:cs="Times New Roman"/>
          <w:bCs/>
          <w:sz w:val="24"/>
          <w:szCs w:val="24"/>
        </w:rPr>
        <w:t>the solution droplet is clear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. </w:t>
      </w:r>
      <w:r w:rsidR="00451285" w:rsidRPr="00F867DD">
        <w:rPr>
          <w:rFonts w:ascii="Times New Roman" w:hAnsi="Times New Roman" w:cs="Times New Roman"/>
          <w:sz w:val="24"/>
          <w:szCs w:val="24"/>
        </w:rPr>
        <w:t>At low temperature</w:t>
      </w:r>
      <w:r w:rsidR="00FB13C0" w:rsidRPr="00F867DD">
        <w:rPr>
          <w:rFonts w:ascii="Times New Roman" w:hAnsi="Times New Roman" w:cs="Times New Roman"/>
          <w:sz w:val="24"/>
          <w:szCs w:val="24"/>
        </w:rPr>
        <w:t>s</w:t>
      </w:r>
      <w:r w:rsidR="00451285" w:rsidRPr="00F867DD">
        <w:rPr>
          <w:rFonts w:ascii="Times New Roman" w:hAnsi="Times New Roman" w:cs="Times New Roman"/>
          <w:sz w:val="24"/>
          <w:szCs w:val="24"/>
        </w:rPr>
        <w:t xml:space="preserve">, typically </w:t>
      </w:r>
      <w:r w:rsidR="00FB13C0" w:rsidRPr="00F867DD">
        <w:rPr>
          <w:rFonts w:ascii="Times New Roman" w:hAnsi="Times New Roman" w:cs="Times New Roman"/>
          <w:sz w:val="24"/>
          <w:szCs w:val="24"/>
        </w:rPr>
        <w:t>–</w:t>
      </w:r>
      <w:r w:rsidR="00451285" w:rsidRPr="00F867DD">
        <w:rPr>
          <w:rFonts w:ascii="Times New Roman" w:hAnsi="Times New Roman" w:cs="Times New Roman"/>
          <w:sz w:val="24"/>
          <w:szCs w:val="24"/>
        </w:rPr>
        <w:t>35</w:t>
      </w:r>
      <w:r w:rsidR="00BB712D" w:rsidRPr="00BB712D">
        <w:rPr>
          <w:rFonts w:ascii="Times New Roman" w:hAnsi="Times New Roman" w:cs="Times New Roman"/>
          <w:sz w:val="24"/>
          <w:szCs w:val="24"/>
        </w:rPr>
        <w:t>°</w:t>
      </w:r>
      <w:r w:rsidR="003C5646" w:rsidRPr="00F867DD">
        <w:rPr>
          <w:rFonts w:ascii="Times New Roman" w:hAnsi="Times New Roman" w:cs="Times New Roman"/>
          <w:sz w:val="24"/>
          <w:szCs w:val="24"/>
        </w:rPr>
        <w:t xml:space="preserve">C, </w:t>
      </w:r>
      <w:r w:rsidR="00451285" w:rsidRPr="00F867DD">
        <w:rPr>
          <w:rFonts w:ascii="Times New Roman" w:hAnsi="Times New Roman" w:cs="Times New Roman"/>
          <w:sz w:val="24"/>
          <w:szCs w:val="24"/>
        </w:rPr>
        <w:t>the droplet change</w:t>
      </w:r>
      <w:r w:rsidR="003C5646" w:rsidRPr="00F867DD">
        <w:rPr>
          <w:rFonts w:ascii="Times New Roman" w:hAnsi="Times New Roman" w:cs="Times New Roman"/>
          <w:sz w:val="24"/>
          <w:szCs w:val="24"/>
        </w:rPr>
        <w:t>s</w:t>
      </w:r>
      <w:r w:rsidR="00451285" w:rsidRPr="00F867DD">
        <w:rPr>
          <w:rFonts w:ascii="Times New Roman" w:hAnsi="Times New Roman" w:cs="Times New Roman"/>
          <w:sz w:val="24"/>
          <w:szCs w:val="24"/>
        </w:rPr>
        <w:t xml:space="preserve"> color</w:t>
      </w:r>
      <w:proofErr w:type="gramStart"/>
      <w:r w:rsidR="00FB13C0" w:rsidRPr="00F867DD">
        <w:rPr>
          <w:rFonts w:ascii="Times New Roman" w:hAnsi="Times New Roman" w:cs="Times New Roman"/>
          <w:sz w:val="24"/>
          <w:szCs w:val="24"/>
        </w:rPr>
        <w:t xml:space="preserve">, </w:t>
      </w:r>
      <w:r w:rsidR="00451285" w:rsidRPr="00F867DD">
        <w:rPr>
          <w:rFonts w:ascii="Times New Roman" w:hAnsi="Times New Roman" w:cs="Times New Roman"/>
          <w:sz w:val="24"/>
          <w:szCs w:val="24"/>
        </w:rPr>
        <w:t>indicat</w:t>
      </w:r>
      <w:r w:rsidR="00FB13C0" w:rsidRPr="00F867DD">
        <w:rPr>
          <w:rFonts w:ascii="Times New Roman" w:hAnsi="Times New Roman" w:cs="Times New Roman"/>
          <w:sz w:val="24"/>
          <w:szCs w:val="24"/>
        </w:rPr>
        <w:t>ing</w:t>
      </w:r>
      <w:proofErr w:type="gramEnd"/>
      <w:r w:rsidR="00451285" w:rsidRPr="00F867DD">
        <w:rPr>
          <w:rFonts w:ascii="Times New Roman" w:hAnsi="Times New Roman" w:cs="Times New Roman"/>
          <w:sz w:val="24"/>
          <w:szCs w:val="24"/>
        </w:rPr>
        <w:t xml:space="preserve"> that 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the solution </w:t>
      </w:r>
      <w:r w:rsidR="00451285" w:rsidRPr="00F867DD">
        <w:rPr>
          <w:rFonts w:ascii="Times New Roman" w:hAnsi="Times New Roman" w:cs="Times New Roman"/>
          <w:sz w:val="24"/>
          <w:szCs w:val="24"/>
        </w:rPr>
        <w:t xml:space="preserve">has frozen. </w:t>
      </w:r>
      <w:r w:rsidR="00FB13C0" w:rsidRPr="00F867DD">
        <w:rPr>
          <w:rFonts w:ascii="Times New Roman" w:hAnsi="Times New Roman" w:cs="Times New Roman"/>
          <w:sz w:val="24"/>
          <w:szCs w:val="24"/>
        </w:rPr>
        <w:t>Immediately after the sample has frozen</w:t>
      </w:r>
      <w:r w:rsidR="001275C6" w:rsidRPr="00F867DD">
        <w:rPr>
          <w:rFonts w:ascii="Times New Roman" w:hAnsi="Times New Roman" w:cs="Times New Roman"/>
          <w:sz w:val="24"/>
          <w:szCs w:val="24"/>
        </w:rPr>
        <w:t xml:space="preserve">, </w:t>
      </w:r>
      <w:r w:rsidRPr="00F867DD">
        <w:rPr>
          <w:rFonts w:ascii="Times New Roman" w:hAnsi="Times New Roman" w:cs="Times New Roman"/>
          <w:sz w:val="24"/>
          <w:szCs w:val="24"/>
        </w:rPr>
        <w:t>increase</w:t>
      </w:r>
      <w:r w:rsidR="001275C6" w:rsidRPr="00F867DD">
        <w:rPr>
          <w:rFonts w:ascii="Times New Roman" w:hAnsi="Times New Roman" w:cs="Times New Roman"/>
          <w:sz w:val="24"/>
          <w:szCs w:val="24"/>
        </w:rPr>
        <w:t xml:space="preserve"> the temperature slowly until the bulk ice </w:t>
      </w:r>
      <w:r w:rsidR="00FB13C0" w:rsidRPr="00F867DD">
        <w:rPr>
          <w:rFonts w:ascii="Times New Roman" w:hAnsi="Times New Roman" w:cs="Times New Roman"/>
          <w:sz w:val="24"/>
          <w:szCs w:val="24"/>
        </w:rPr>
        <w:t xml:space="preserve">begins to </w:t>
      </w:r>
      <w:r w:rsidR="001275C6" w:rsidRPr="00F867DD">
        <w:rPr>
          <w:rFonts w:ascii="Times New Roman" w:hAnsi="Times New Roman" w:cs="Times New Roman"/>
          <w:sz w:val="24"/>
          <w:szCs w:val="24"/>
        </w:rPr>
        <w:t>melt.</w:t>
      </w:r>
    </w:p>
    <w:p w:rsidR="001275C6" w:rsidRPr="00F867DD" w:rsidRDefault="00A70E46" w:rsidP="003C5646">
      <w:pPr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sz w:val="24"/>
          <w:szCs w:val="24"/>
        </w:rPr>
        <w:t>3.4</w:t>
      </w:r>
      <w:r w:rsidR="001275C6" w:rsidRPr="00F867DD">
        <w:rPr>
          <w:rFonts w:ascii="Times New Roman" w:hAnsi="Times New Roman" w:cs="Times New Roman"/>
          <w:sz w:val="24"/>
          <w:szCs w:val="24"/>
        </w:rPr>
        <w:t>) Form a single ice crystal (10</w:t>
      </w:r>
      <w:r w:rsidR="003C5646" w:rsidRPr="00F867DD">
        <w:rPr>
          <w:rFonts w:ascii="Times New Roman" w:hAnsi="Times New Roman" w:cs="Times New Roman"/>
          <w:sz w:val="24"/>
          <w:szCs w:val="24"/>
        </w:rPr>
        <w:t xml:space="preserve"> </w:t>
      </w:r>
      <w:r w:rsidR="001275C6" w:rsidRPr="00F867DD">
        <w:rPr>
          <w:rFonts w:ascii="Times New Roman" w:hAnsi="Times New Roman" w:cs="Times New Roman"/>
          <w:sz w:val="24"/>
          <w:szCs w:val="24"/>
        </w:rPr>
        <w:t xml:space="preserve">µm in size), and </w:t>
      </w:r>
      <w:r w:rsidR="00261FB9" w:rsidRPr="00F867DD">
        <w:rPr>
          <w:rFonts w:ascii="Times New Roman" w:hAnsi="Times New Roman" w:cs="Times New Roman"/>
          <w:sz w:val="24"/>
          <w:szCs w:val="24"/>
        </w:rPr>
        <w:t xml:space="preserve">note </w:t>
      </w:r>
      <w:r w:rsidR="001275C6" w:rsidRPr="00F867DD">
        <w:rPr>
          <w:rFonts w:ascii="Times New Roman" w:hAnsi="Times New Roman" w:cs="Times New Roman"/>
          <w:sz w:val="24"/>
          <w:szCs w:val="24"/>
        </w:rPr>
        <w:t xml:space="preserve">its melting point (the highest temperature </w:t>
      </w:r>
      <w:r w:rsidR="00261FB9" w:rsidRPr="00F867DD">
        <w:rPr>
          <w:rFonts w:ascii="Times New Roman" w:hAnsi="Times New Roman" w:cs="Times New Roman"/>
          <w:sz w:val="24"/>
          <w:szCs w:val="24"/>
        </w:rPr>
        <w:t xml:space="preserve">at which </w:t>
      </w:r>
      <w:r w:rsidR="001275C6" w:rsidRPr="00F867DD">
        <w:rPr>
          <w:rFonts w:ascii="Times New Roman" w:hAnsi="Times New Roman" w:cs="Times New Roman"/>
          <w:sz w:val="24"/>
          <w:szCs w:val="24"/>
        </w:rPr>
        <w:t>melting has ceased).</w:t>
      </w:r>
      <w:r w:rsidR="00451285" w:rsidRPr="00F867DD">
        <w:rPr>
          <w:rFonts w:ascii="Times New Roman" w:hAnsi="Times New Roman" w:cs="Times New Roman"/>
          <w:sz w:val="24"/>
          <w:szCs w:val="24"/>
        </w:rPr>
        <w:t xml:space="preserve"> At this point</w:t>
      </w:r>
      <w:r w:rsidR="00D41ADD" w:rsidRPr="00F867DD">
        <w:rPr>
          <w:rFonts w:ascii="Times New Roman" w:hAnsi="Times New Roman" w:cs="Times New Roman"/>
          <w:sz w:val="24"/>
          <w:szCs w:val="24"/>
        </w:rPr>
        <w:t>, one might</w:t>
      </w:r>
      <w:r w:rsidR="00451285" w:rsidRPr="00F867DD">
        <w:rPr>
          <w:rFonts w:ascii="Times New Roman" w:hAnsi="Times New Roman" w:cs="Times New Roman"/>
          <w:sz w:val="24"/>
          <w:szCs w:val="24"/>
        </w:rPr>
        <w:t xml:space="preserve"> optional</w:t>
      </w:r>
      <w:r w:rsidR="00D41ADD" w:rsidRPr="00F867DD">
        <w:rPr>
          <w:rFonts w:ascii="Times New Roman" w:hAnsi="Times New Roman" w:cs="Times New Roman"/>
          <w:sz w:val="24"/>
          <w:szCs w:val="24"/>
        </w:rPr>
        <w:t>ly</w:t>
      </w:r>
      <w:r w:rsidR="00451285" w:rsidRPr="00F867DD">
        <w:rPr>
          <w:rFonts w:ascii="Times New Roman" w:hAnsi="Times New Roman" w:cs="Times New Roman"/>
          <w:sz w:val="24"/>
          <w:szCs w:val="24"/>
        </w:rPr>
        <w:t xml:space="preserve"> switch to </w:t>
      </w:r>
      <w:r w:rsidR="00750079" w:rsidRPr="00F867DD">
        <w:rPr>
          <w:rFonts w:ascii="Times New Roman" w:hAnsi="Times New Roman" w:cs="Times New Roman"/>
          <w:sz w:val="24"/>
          <w:szCs w:val="24"/>
        </w:rPr>
        <w:t>5</w:t>
      </w:r>
      <w:r w:rsidR="00451285" w:rsidRPr="00F867DD">
        <w:rPr>
          <w:rFonts w:ascii="Times New Roman" w:hAnsi="Times New Roman" w:cs="Times New Roman"/>
          <w:sz w:val="24"/>
          <w:szCs w:val="24"/>
        </w:rPr>
        <w:t>0</w:t>
      </w:r>
      <w:r w:rsidR="004D1D8B" w:rsidRPr="00F867DD">
        <w:rPr>
          <w:rFonts w:ascii="Times New Roman" w:hAnsi="Times New Roman" w:cs="Times New Roman"/>
          <w:sz w:val="24"/>
          <w:szCs w:val="24"/>
        </w:rPr>
        <w:t>X</w:t>
      </w:r>
      <w:r w:rsidR="00451285" w:rsidRPr="00F867DD">
        <w:rPr>
          <w:rFonts w:ascii="Times New Roman" w:hAnsi="Times New Roman" w:cs="Times New Roman"/>
          <w:sz w:val="24"/>
          <w:szCs w:val="24"/>
        </w:rPr>
        <w:t xml:space="preserve"> magnification (</w:t>
      </w:r>
      <w:r w:rsidR="00750079" w:rsidRPr="00F867DD">
        <w:rPr>
          <w:rFonts w:ascii="Times New Roman" w:hAnsi="Times New Roman" w:cs="Times New Roman"/>
          <w:sz w:val="24"/>
          <w:szCs w:val="24"/>
        </w:rPr>
        <w:t>Nikon,</w:t>
      </w:r>
      <w:r w:rsidR="003C5646" w:rsidRPr="00F867DD">
        <w:rPr>
          <w:rFonts w:ascii="Times New Roman" w:hAnsi="Times New Roman" w:cs="Times New Roman"/>
          <w:sz w:val="24"/>
          <w:szCs w:val="24"/>
        </w:rPr>
        <w:t xml:space="preserve"> Tokyo,</w:t>
      </w:r>
      <w:r w:rsidR="00750079" w:rsidRPr="00F867DD">
        <w:rPr>
          <w:rFonts w:ascii="Times New Roman" w:hAnsi="Times New Roman" w:cs="Times New Roman"/>
          <w:sz w:val="24"/>
          <w:szCs w:val="24"/>
        </w:rPr>
        <w:t xml:space="preserve"> Japan</w:t>
      </w:r>
      <w:r w:rsidR="00451285" w:rsidRPr="00F867DD">
        <w:rPr>
          <w:rFonts w:ascii="Times New Roman" w:hAnsi="Times New Roman" w:cs="Times New Roman"/>
          <w:sz w:val="24"/>
          <w:szCs w:val="24"/>
        </w:rPr>
        <w:t>).</w:t>
      </w:r>
    </w:p>
    <w:p w:rsidR="007C74E4" w:rsidRPr="00F867DD" w:rsidRDefault="00A70E46" w:rsidP="0046479B">
      <w:pPr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sz w:val="24"/>
          <w:szCs w:val="24"/>
        </w:rPr>
        <w:t>3.5</w:t>
      </w:r>
      <w:r w:rsidR="001275C6" w:rsidRPr="00F867DD">
        <w:rPr>
          <w:rFonts w:ascii="Times New Roman" w:hAnsi="Times New Roman" w:cs="Times New Roman"/>
          <w:sz w:val="24"/>
          <w:szCs w:val="24"/>
        </w:rPr>
        <w:t xml:space="preserve">) Set the temperature </w:t>
      </w:r>
      <w:r w:rsidR="007C74E4" w:rsidRPr="00F867DD">
        <w:rPr>
          <w:rFonts w:ascii="Times New Roman" w:hAnsi="Times New Roman" w:cs="Times New Roman"/>
          <w:sz w:val="24"/>
          <w:szCs w:val="24"/>
        </w:rPr>
        <w:t xml:space="preserve">about </w:t>
      </w:r>
      <w:r w:rsidR="001275C6" w:rsidRPr="00F867DD">
        <w:rPr>
          <w:rFonts w:ascii="Times New Roman" w:hAnsi="Times New Roman" w:cs="Times New Roman"/>
          <w:sz w:val="24"/>
          <w:szCs w:val="24"/>
        </w:rPr>
        <w:t>0.04</w:t>
      </w:r>
      <w:r w:rsidR="00D41ADD" w:rsidRPr="00F867DD">
        <w:rPr>
          <w:rFonts w:ascii="Times New Roman" w:hAnsi="Times New Roman" w:cs="Times New Roman"/>
          <w:sz w:val="24"/>
          <w:szCs w:val="24"/>
        </w:rPr>
        <w:t>°</w:t>
      </w:r>
      <w:r w:rsidR="001275C6" w:rsidRPr="00F867DD">
        <w:rPr>
          <w:rFonts w:ascii="Times New Roman" w:hAnsi="Times New Roman" w:cs="Times New Roman"/>
          <w:sz w:val="24"/>
          <w:szCs w:val="24"/>
        </w:rPr>
        <w:t>C below the melting point of the crystal</w:t>
      </w:r>
      <w:r w:rsidR="003C5646" w:rsidRPr="00F867DD">
        <w:rPr>
          <w:rFonts w:ascii="Times New Roman" w:hAnsi="Times New Roman" w:cs="Times New Roman"/>
          <w:sz w:val="24"/>
          <w:szCs w:val="24"/>
        </w:rPr>
        <w:t xml:space="preserve"> and </w:t>
      </w:r>
      <w:r w:rsidR="00D41ADD" w:rsidRPr="00F867DD">
        <w:rPr>
          <w:rFonts w:ascii="Times New Roman" w:hAnsi="Times New Roman" w:cs="Times New Roman"/>
          <w:sz w:val="24"/>
          <w:szCs w:val="24"/>
        </w:rPr>
        <w:t xml:space="preserve">begin a </w:t>
      </w:r>
      <w:r w:rsidR="003C5646" w:rsidRPr="00F867DD">
        <w:rPr>
          <w:rFonts w:ascii="Times New Roman" w:hAnsi="Times New Roman" w:cs="Times New Roman"/>
          <w:sz w:val="24"/>
          <w:szCs w:val="24"/>
        </w:rPr>
        <w:t>temperature ramp with a 10 minute delay</w:t>
      </w:r>
      <w:r w:rsidR="0046479B" w:rsidRPr="00F867DD">
        <w:rPr>
          <w:rFonts w:ascii="Times New Roman" w:hAnsi="Times New Roman" w:cs="Times New Roman"/>
          <w:sz w:val="24"/>
          <w:szCs w:val="24"/>
        </w:rPr>
        <w:t>. A</w:t>
      </w:r>
      <w:r w:rsidR="00F05713" w:rsidRPr="00F867DD">
        <w:rPr>
          <w:rFonts w:ascii="Times New Roman" w:hAnsi="Times New Roman" w:cs="Times New Roman"/>
          <w:sz w:val="24"/>
          <w:szCs w:val="24"/>
        </w:rPr>
        <w:t xml:space="preserve">djust the rate of the ramp to </w:t>
      </w:r>
      <w:r w:rsidR="00D41ADD" w:rsidRPr="00F867DD">
        <w:rPr>
          <w:rFonts w:ascii="Times New Roman" w:hAnsi="Times New Roman" w:cs="Times New Roman"/>
          <w:sz w:val="24"/>
          <w:szCs w:val="24"/>
        </w:rPr>
        <w:t xml:space="preserve">the </w:t>
      </w:r>
      <w:r w:rsidR="00F05713" w:rsidRPr="00F867DD">
        <w:rPr>
          <w:rFonts w:ascii="Times New Roman" w:hAnsi="Times New Roman" w:cs="Times New Roman"/>
          <w:sz w:val="24"/>
          <w:szCs w:val="24"/>
        </w:rPr>
        <w:t>desired rate</w:t>
      </w:r>
      <w:r w:rsidR="003C5646" w:rsidRPr="00F867DD">
        <w:rPr>
          <w:rFonts w:ascii="Times New Roman" w:hAnsi="Times New Roman" w:cs="Times New Roman"/>
          <w:sz w:val="24"/>
          <w:szCs w:val="24"/>
        </w:rPr>
        <w:t>. During this ti</w:t>
      </w:r>
      <w:r w:rsidR="0046479B" w:rsidRPr="00F867DD">
        <w:rPr>
          <w:rFonts w:ascii="Times New Roman" w:hAnsi="Times New Roman" w:cs="Times New Roman"/>
          <w:sz w:val="24"/>
          <w:szCs w:val="24"/>
        </w:rPr>
        <w:t>me</w:t>
      </w:r>
      <w:r w:rsidR="00D41ADD" w:rsidRPr="00F867DD">
        <w:rPr>
          <w:rFonts w:ascii="Times New Roman" w:hAnsi="Times New Roman" w:cs="Times New Roman"/>
          <w:sz w:val="24"/>
          <w:szCs w:val="24"/>
        </w:rPr>
        <w:t>,</w:t>
      </w:r>
      <w:r w:rsidR="0046479B" w:rsidRPr="00F867DD">
        <w:rPr>
          <w:rFonts w:ascii="Times New Roman" w:hAnsi="Times New Roman" w:cs="Times New Roman"/>
          <w:sz w:val="24"/>
          <w:szCs w:val="24"/>
        </w:rPr>
        <w:t xml:space="preserve"> the crystal </w:t>
      </w:r>
      <w:r w:rsidR="00D41ADD" w:rsidRPr="00F867DD">
        <w:rPr>
          <w:rFonts w:ascii="Times New Roman" w:hAnsi="Times New Roman" w:cs="Times New Roman"/>
          <w:sz w:val="24"/>
          <w:szCs w:val="24"/>
        </w:rPr>
        <w:t xml:space="preserve">will be </w:t>
      </w:r>
      <w:r w:rsidR="0046479B" w:rsidRPr="00F867DD">
        <w:rPr>
          <w:rFonts w:ascii="Times New Roman" w:hAnsi="Times New Roman" w:cs="Times New Roman"/>
          <w:sz w:val="24"/>
          <w:szCs w:val="24"/>
        </w:rPr>
        <w:t>exposed to</w:t>
      </w:r>
      <w:r w:rsidR="003C5646" w:rsidRPr="00F867DD">
        <w:rPr>
          <w:rFonts w:ascii="Times New Roman" w:hAnsi="Times New Roman" w:cs="Times New Roman"/>
          <w:sz w:val="24"/>
          <w:szCs w:val="24"/>
        </w:rPr>
        <w:t xml:space="preserve"> </w:t>
      </w:r>
      <w:r w:rsidR="00D41ADD" w:rsidRPr="00F867DD">
        <w:rPr>
          <w:rFonts w:ascii="Times New Roman" w:hAnsi="Times New Roman" w:cs="Times New Roman"/>
          <w:sz w:val="24"/>
          <w:szCs w:val="24"/>
        </w:rPr>
        <w:t xml:space="preserve">the </w:t>
      </w:r>
      <w:r w:rsidR="003C5646" w:rsidRPr="00F867DD">
        <w:rPr>
          <w:rFonts w:ascii="Times New Roman" w:hAnsi="Times New Roman" w:cs="Times New Roman"/>
          <w:sz w:val="24"/>
          <w:szCs w:val="24"/>
        </w:rPr>
        <w:t>IBPs.</w:t>
      </w:r>
    </w:p>
    <w:p w:rsidR="007C74E4" w:rsidRPr="00F867DD" w:rsidRDefault="00A70E46" w:rsidP="0046479B">
      <w:pPr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sz w:val="24"/>
          <w:szCs w:val="24"/>
        </w:rPr>
        <w:t>3.6</w:t>
      </w:r>
      <w:r w:rsidR="007C74E4" w:rsidRPr="00F867D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D41ADD" w:rsidRPr="00F867DD">
        <w:rPr>
          <w:rFonts w:ascii="Times New Roman" w:hAnsi="Times New Roman" w:cs="Times New Roman"/>
          <w:sz w:val="24"/>
          <w:szCs w:val="24"/>
        </w:rPr>
        <w:t>Upon</w:t>
      </w:r>
      <w:proofErr w:type="gramEnd"/>
      <w:r w:rsidR="00D41ADD" w:rsidRPr="00F867DD">
        <w:rPr>
          <w:rFonts w:ascii="Times New Roman" w:hAnsi="Times New Roman" w:cs="Times New Roman"/>
          <w:sz w:val="24"/>
          <w:szCs w:val="24"/>
        </w:rPr>
        <w:t xml:space="preserve"> completion of </w:t>
      </w:r>
      <w:r w:rsidR="007C74E4" w:rsidRPr="00F867DD">
        <w:rPr>
          <w:rFonts w:ascii="Times New Roman" w:hAnsi="Times New Roman" w:cs="Times New Roman"/>
          <w:sz w:val="24"/>
          <w:szCs w:val="24"/>
        </w:rPr>
        <w:t xml:space="preserve">the 10 </w:t>
      </w:r>
      <w:r w:rsidR="005C2367" w:rsidRPr="00F867DD">
        <w:rPr>
          <w:rFonts w:ascii="Times New Roman" w:hAnsi="Times New Roman" w:cs="Times New Roman"/>
          <w:sz w:val="24"/>
          <w:szCs w:val="24"/>
        </w:rPr>
        <w:t xml:space="preserve">minute exposure </w:t>
      </w:r>
      <w:r w:rsidR="00D41ADD" w:rsidRPr="00F867DD">
        <w:rPr>
          <w:rFonts w:ascii="Times New Roman" w:hAnsi="Times New Roman" w:cs="Times New Roman"/>
          <w:sz w:val="24"/>
          <w:szCs w:val="24"/>
        </w:rPr>
        <w:t>time</w:t>
      </w:r>
      <w:r w:rsidR="00F05713" w:rsidRPr="00F867DD">
        <w:rPr>
          <w:rFonts w:ascii="Times New Roman" w:hAnsi="Times New Roman" w:cs="Times New Roman"/>
          <w:sz w:val="24"/>
          <w:szCs w:val="24"/>
        </w:rPr>
        <w:t xml:space="preserve">, the temperature will </w:t>
      </w:r>
      <w:r w:rsidR="0046479B" w:rsidRPr="00F867DD">
        <w:rPr>
          <w:rFonts w:ascii="Times New Roman" w:hAnsi="Times New Roman" w:cs="Times New Roman"/>
          <w:sz w:val="24"/>
          <w:szCs w:val="24"/>
        </w:rPr>
        <w:t>decrease</w:t>
      </w:r>
      <w:r w:rsidR="00F05713" w:rsidRPr="00F867DD">
        <w:rPr>
          <w:rFonts w:ascii="Times New Roman" w:hAnsi="Times New Roman" w:cs="Times New Roman"/>
          <w:sz w:val="24"/>
          <w:szCs w:val="24"/>
        </w:rPr>
        <w:t xml:space="preserve"> automatically.</w:t>
      </w:r>
    </w:p>
    <w:p w:rsidR="007C74E4" w:rsidRPr="00F867DD" w:rsidRDefault="00A70E46" w:rsidP="003955AF">
      <w:pPr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sz w:val="24"/>
          <w:szCs w:val="24"/>
        </w:rPr>
        <w:lastRenderedPageBreak/>
        <w:t>3.7</w:t>
      </w:r>
      <w:r w:rsidR="007C74E4" w:rsidRPr="00F867D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DF54DD" w:rsidRPr="00F867DD">
        <w:rPr>
          <w:rFonts w:ascii="Times New Roman" w:hAnsi="Times New Roman" w:cs="Times New Roman"/>
          <w:sz w:val="24"/>
          <w:szCs w:val="24"/>
        </w:rPr>
        <w:t>Observe</w:t>
      </w:r>
      <w:proofErr w:type="gramEnd"/>
      <w:r w:rsidR="00DF54DD" w:rsidRPr="00F867DD">
        <w:rPr>
          <w:rFonts w:ascii="Times New Roman" w:hAnsi="Times New Roman" w:cs="Times New Roman"/>
          <w:sz w:val="24"/>
          <w:szCs w:val="24"/>
        </w:rPr>
        <w:t xml:space="preserve"> </w:t>
      </w:r>
      <w:r w:rsidR="007C74E4" w:rsidRPr="00F867DD">
        <w:rPr>
          <w:rFonts w:ascii="Times New Roman" w:hAnsi="Times New Roman" w:cs="Times New Roman"/>
          <w:sz w:val="24"/>
          <w:szCs w:val="24"/>
        </w:rPr>
        <w:t xml:space="preserve">the crystal </w:t>
      </w:r>
      <w:r w:rsidR="00DF54DD" w:rsidRPr="00F867DD">
        <w:rPr>
          <w:rFonts w:ascii="Times New Roman" w:hAnsi="Times New Roman" w:cs="Times New Roman"/>
          <w:sz w:val="24"/>
          <w:szCs w:val="24"/>
        </w:rPr>
        <w:t>during this temperature decrease period, noting the temperature at which</w:t>
      </w:r>
      <w:r w:rsidR="007C74E4" w:rsidRPr="00F867DD">
        <w:rPr>
          <w:rFonts w:ascii="Times New Roman" w:hAnsi="Times New Roman" w:cs="Times New Roman"/>
          <w:sz w:val="24"/>
          <w:szCs w:val="24"/>
        </w:rPr>
        <w:t xml:space="preserve"> a sudden </w:t>
      </w:r>
      <w:r w:rsidR="00DF54DD" w:rsidRPr="00F867DD">
        <w:rPr>
          <w:rFonts w:ascii="Times New Roman" w:hAnsi="Times New Roman" w:cs="Times New Roman"/>
          <w:sz w:val="24"/>
          <w:szCs w:val="24"/>
        </w:rPr>
        <w:t>burst of growth occurs. W</w:t>
      </w:r>
      <w:r w:rsidR="003C5646" w:rsidRPr="00F867DD">
        <w:rPr>
          <w:rFonts w:ascii="Times New Roman" w:hAnsi="Times New Roman" w:cs="Times New Roman"/>
          <w:sz w:val="24"/>
          <w:szCs w:val="24"/>
        </w:rPr>
        <w:t>rite</w:t>
      </w:r>
      <w:r w:rsidR="007C74E4" w:rsidRPr="00F867DD">
        <w:rPr>
          <w:rFonts w:ascii="Times New Roman" w:hAnsi="Times New Roman" w:cs="Times New Roman"/>
          <w:sz w:val="24"/>
          <w:szCs w:val="24"/>
        </w:rPr>
        <w:t xml:space="preserve"> down the </w:t>
      </w:r>
      <w:r w:rsidR="00DF54DD" w:rsidRPr="00F867DD">
        <w:rPr>
          <w:rFonts w:ascii="Times New Roman" w:hAnsi="Times New Roman" w:cs="Times New Roman"/>
          <w:sz w:val="24"/>
          <w:szCs w:val="24"/>
        </w:rPr>
        <w:t xml:space="preserve">crystal burst </w:t>
      </w:r>
      <w:r w:rsidR="007C74E4" w:rsidRPr="00F867DD">
        <w:rPr>
          <w:rFonts w:ascii="Times New Roman" w:hAnsi="Times New Roman" w:cs="Times New Roman"/>
          <w:sz w:val="24"/>
          <w:szCs w:val="24"/>
        </w:rPr>
        <w:t>temperature.</w:t>
      </w:r>
    </w:p>
    <w:p w:rsidR="003104BC" w:rsidRPr="00F867DD" w:rsidRDefault="00A70E46" w:rsidP="007C74E4">
      <w:pPr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sz w:val="24"/>
          <w:szCs w:val="24"/>
        </w:rPr>
        <w:t>3.8</w:t>
      </w:r>
      <w:r w:rsidR="007C74E4" w:rsidRPr="00F867D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7C74E4" w:rsidRPr="00F867DD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7C74E4" w:rsidRPr="00F867DD">
        <w:rPr>
          <w:rFonts w:ascii="Times New Roman" w:hAnsi="Times New Roman" w:cs="Times New Roman"/>
          <w:sz w:val="24"/>
          <w:szCs w:val="24"/>
        </w:rPr>
        <w:t xml:space="preserve"> difference between the melting point and the freezing point (crystal burst temperature) is the thermal hysteresis activity of the IBP solution.  </w:t>
      </w:r>
      <w:r w:rsidR="003104BC" w:rsidRPr="00F867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018" w:rsidRPr="00F867DD" w:rsidRDefault="00A70E46" w:rsidP="00FB13C0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867DD">
        <w:rPr>
          <w:rFonts w:ascii="Times New Roman" w:hAnsi="Times New Roman" w:cs="Times New Roman"/>
          <w:b/>
          <w:sz w:val="24"/>
          <w:szCs w:val="24"/>
        </w:rPr>
        <w:t>4</w:t>
      </w:r>
      <w:r w:rsidR="00D26018" w:rsidRPr="00F867DD">
        <w:rPr>
          <w:rFonts w:ascii="Times New Roman" w:hAnsi="Times New Roman" w:cs="Times New Roman"/>
          <w:b/>
          <w:sz w:val="24"/>
          <w:szCs w:val="24"/>
        </w:rPr>
        <w:t xml:space="preserve">.) </w:t>
      </w:r>
      <w:r w:rsidR="007C74E4" w:rsidRPr="00F867DD">
        <w:rPr>
          <w:rFonts w:ascii="Times New Roman" w:hAnsi="Times New Roman" w:cs="Times New Roman"/>
          <w:b/>
          <w:sz w:val="24"/>
          <w:szCs w:val="24"/>
        </w:rPr>
        <w:t xml:space="preserve">Measurement of </w:t>
      </w:r>
      <w:r w:rsidR="00DF54DD" w:rsidRPr="00F867DD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7C74E4" w:rsidRPr="00F867DD">
        <w:rPr>
          <w:rFonts w:ascii="Times New Roman" w:hAnsi="Times New Roman" w:cs="Times New Roman"/>
          <w:b/>
          <w:sz w:val="24"/>
          <w:szCs w:val="24"/>
        </w:rPr>
        <w:t>time-dependen</w:t>
      </w:r>
      <w:r w:rsidR="00DF54DD" w:rsidRPr="00F867DD">
        <w:rPr>
          <w:rFonts w:ascii="Times New Roman" w:hAnsi="Times New Roman" w:cs="Times New Roman"/>
          <w:b/>
          <w:sz w:val="24"/>
          <w:szCs w:val="24"/>
        </w:rPr>
        <w:t>t</w:t>
      </w:r>
      <w:r w:rsidR="007C74E4" w:rsidRPr="00F867DD">
        <w:rPr>
          <w:rFonts w:ascii="Times New Roman" w:hAnsi="Times New Roman" w:cs="Times New Roman"/>
          <w:b/>
          <w:sz w:val="24"/>
          <w:szCs w:val="24"/>
        </w:rPr>
        <w:t xml:space="preserve"> TH activity </w:t>
      </w:r>
    </w:p>
    <w:p w:rsidR="005C2367" w:rsidRPr="00F867DD" w:rsidRDefault="00A70E46" w:rsidP="00A70E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sz w:val="24"/>
          <w:szCs w:val="24"/>
        </w:rPr>
        <w:t>4</w:t>
      </w:r>
      <w:r w:rsidR="00D26018" w:rsidRPr="00F867DD">
        <w:rPr>
          <w:rFonts w:ascii="Times New Roman" w:hAnsi="Times New Roman" w:cs="Times New Roman"/>
          <w:sz w:val="24"/>
          <w:szCs w:val="24"/>
        </w:rPr>
        <w:t>.1)</w:t>
      </w:r>
      <w:r w:rsidR="0046479B" w:rsidRPr="00F867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2367" w:rsidRPr="00F867DD">
        <w:rPr>
          <w:rFonts w:ascii="Times New Roman" w:hAnsi="Times New Roman" w:cs="Times New Roman"/>
          <w:sz w:val="24"/>
          <w:szCs w:val="24"/>
        </w:rPr>
        <w:t>Follow</w:t>
      </w:r>
      <w:proofErr w:type="gramEnd"/>
      <w:r w:rsidR="005C2367" w:rsidRPr="00F867DD">
        <w:rPr>
          <w:rFonts w:ascii="Times New Roman" w:hAnsi="Times New Roman" w:cs="Times New Roman"/>
          <w:sz w:val="24"/>
          <w:szCs w:val="24"/>
        </w:rPr>
        <w:t xml:space="preserve"> the protocol </w:t>
      </w:r>
      <w:r w:rsidR="00DF54DD" w:rsidRPr="00F867DD">
        <w:rPr>
          <w:rFonts w:ascii="Times New Roman" w:hAnsi="Times New Roman" w:cs="Times New Roman"/>
          <w:sz w:val="24"/>
          <w:szCs w:val="24"/>
        </w:rPr>
        <w:t xml:space="preserve">described </w:t>
      </w:r>
      <w:r w:rsidR="005C2367" w:rsidRPr="00F867DD">
        <w:rPr>
          <w:rFonts w:ascii="Times New Roman" w:hAnsi="Times New Roman" w:cs="Times New Roman"/>
          <w:sz w:val="24"/>
          <w:szCs w:val="24"/>
        </w:rPr>
        <w:t xml:space="preserve">in </w:t>
      </w:r>
      <w:r w:rsidR="00DF54DD" w:rsidRPr="00F867DD">
        <w:rPr>
          <w:rFonts w:ascii="Times New Roman" w:hAnsi="Times New Roman" w:cs="Times New Roman"/>
          <w:sz w:val="24"/>
          <w:szCs w:val="24"/>
        </w:rPr>
        <w:t xml:space="preserve">Sections </w:t>
      </w:r>
      <w:r w:rsidRPr="00F867DD">
        <w:rPr>
          <w:rFonts w:ascii="Times New Roman" w:hAnsi="Times New Roman" w:cs="Times New Roman"/>
          <w:sz w:val="24"/>
          <w:szCs w:val="24"/>
        </w:rPr>
        <w:t>3</w:t>
      </w:r>
      <w:r w:rsidR="00DF54DD" w:rsidRPr="00F867DD">
        <w:rPr>
          <w:rFonts w:ascii="Times New Roman" w:hAnsi="Times New Roman" w:cs="Times New Roman"/>
          <w:sz w:val="24"/>
          <w:szCs w:val="24"/>
        </w:rPr>
        <w:t>.1–</w:t>
      </w:r>
      <w:r w:rsidRPr="00F867DD">
        <w:rPr>
          <w:rFonts w:ascii="Times New Roman" w:hAnsi="Times New Roman" w:cs="Times New Roman"/>
          <w:sz w:val="24"/>
          <w:szCs w:val="24"/>
        </w:rPr>
        <w:t>3.4</w:t>
      </w:r>
      <w:r w:rsidR="005C2367" w:rsidRPr="00F867DD">
        <w:rPr>
          <w:rFonts w:ascii="Times New Roman" w:hAnsi="Times New Roman" w:cs="Times New Roman"/>
          <w:sz w:val="24"/>
          <w:szCs w:val="24"/>
        </w:rPr>
        <w:t>.</w:t>
      </w:r>
    </w:p>
    <w:p w:rsidR="00D26018" w:rsidRPr="00F867DD" w:rsidRDefault="00A70E46" w:rsidP="00BD67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sz w:val="24"/>
          <w:szCs w:val="24"/>
        </w:rPr>
        <w:t>4</w:t>
      </w:r>
      <w:r w:rsidR="00D26018" w:rsidRPr="00F867DD">
        <w:rPr>
          <w:rFonts w:ascii="Times New Roman" w:hAnsi="Times New Roman" w:cs="Times New Roman"/>
          <w:sz w:val="24"/>
          <w:szCs w:val="24"/>
        </w:rPr>
        <w:t xml:space="preserve">.2.) </w:t>
      </w:r>
      <w:proofErr w:type="gramStart"/>
      <w:r w:rsidR="005C2367" w:rsidRPr="00F867DD">
        <w:rPr>
          <w:rFonts w:ascii="Times New Roman" w:hAnsi="Times New Roman" w:cs="Times New Roman"/>
          <w:sz w:val="24"/>
          <w:szCs w:val="24"/>
        </w:rPr>
        <w:t>After</w:t>
      </w:r>
      <w:proofErr w:type="gramEnd"/>
      <w:r w:rsidR="005C2367" w:rsidRPr="00F867DD">
        <w:rPr>
          <w:rFonts w:ascii="Times New Roman" w:hAnsi="Times New Roman" w:cs="Times New Roman"/>
          <w:sz w:val="24"/>
          <w:szCs w:val="24"/>
        </w:rPr>
        <w:t xml:space="preserve"> </w:t>
      </w:r>
      <w:r w:rsidR="00DF54DD" w:rsidRPr="00F867DD">
        <w:rPr>
          <w:rFonts w:ascii="Times New Roman" w:hAnsi="Times New Roman" w:cs="Times New Roman"/>
          <w:sz w:val="24"/>
          <w:szCs w:val="24"/>
        </w:rPr>
        <w:t xml:space="preserve">formation of </w:t>
      </w:r>
      <w:r w:rsidR="005C2367" w:rsidRPr="00F867DD">
        <w:rPr>
          <w:rFonts w:ascii="Times New Roman" w:hAnsi="Times New Roman" w:cs="Times New Roman"/>
          <w:sz w:val="24"/>
          <w:szCs w:val="24"/>
        </w:rPr>
        <w:t xml:space="preserve">the crystal, set the delay time of the ramp </w:t>
      </w:r>
      <w:r w:rsidR="00DF54DD" w:rsidRPr="00F867DD">
        <w:rPr>
          <w:rFonts w:ascii="Times New Roman" w:hAnsi="Times New Roman" w:cs="Times New Roman"/>
          <w:sz w:val="24"/>
          <w:szCs w:val="24"/>
        </w:rPr>
        <w:t>as desired</w:t>
      </w:r>
      <w:r w:rsidR="005C2367" w:rsidRPr="00F867DD">
        <w:rPr>
          <w:rFonts w:ascii="Times New Roman" w:hAnsi="Times New Roman" w:cs="Times New Roman"/>
          <w:sz w:val="24"/>
          <w:szCs w:val="24"/>
        </w:rPr>
        <w:t xml:space="preserve">, </w:t>
      </w:r>
      <w:r w:rsidR="00DF54DD" w:rsidRPr="00F867DD">
        <w:rPr>
          <w:rFonts w:ascii="Times New Roman" w:hAnsi="Times New Roman" w:cs="Times New Roman"/>
          <w:sz w:val="24"/>
          <w:szCs w:val="24"/>
        </w:rPr>
        <w:t xml:space="preserve">and turn on </w:t>
      </w:r>
      <w:r w:rsidR="005C2367" w:rsidRPr="00F867DD">
        <w:rPr>
          <w:rFonts w:ascii="Times New Roman" w:hAnsi="Times New Roman" w:cs="Times New Roman"/>
          <w:sz w:val="24"/>
          <w:szCs w:val="24"/>
        </w:rPr>
        <w:t xml:space="preserve">the ramp. </w:t>
      </w:r>
    </w:p>
    <w:p w:rsidR="00D26018" w:rsidRPr="00F867DD" w:rsidRDefault="00A70E46" w:rsidP="00BD67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sz w:val="24"/>
          <w:szCs w:val="24"/>
        </w:rPr>
        <w:t>4</w:t>
      </w:r>
      <w:r w:rsidR="0046479B" w:rsidRPr="00F867DD">
        <w:rPr>
          <w:rFonts w:ascii="Times New Roman" w:hAnsi="Times New Roman" w:cs="Times New Roman"/>
          <w:sz w:val="24"/>
          <w:szCs w:val="24"/>
        </w:rPr>
        <w:t xml:space="preserve">.3) </w:t>
      </w:r>
      <w:proofErr w:type="gramStart"/>
      <w:r w:rsidR="005C2367" w:rsidRPr="00F867DD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5C2367" w:rsidRPr="00F867DD">
        <w:rPr>
          <w:rFonts w:ascii="Times New Roman" w:hAnsi="Times New Roman" w:cs="Times New Roman"/>
          <w:sz w:val="24"/>
          <w:szCs w:val="24"/>
        </w:rPr>
        <w:t xml:space="preserve"> temperature will decrease </w:t>
      </w:r>
      <w:r w:rsidR="00BD67A8" w:rsidRPr="00F867DD">
        <w:rPr>
          <w:rFonts w:ascii="Times New Roman" w:hAnsi="Times New Roman" w:cs="Times New Roman"/>
          <w:sz w:val="24"/>
          <w:szCs w:val="24"/>
        </w:rPr>
        <w:t>at</w:t>
      </w:r>
      <w:r w:rsidR="005C2367" w:rsidRPr="00F867DD">
        <w:rPr>
          <w:rFonts w:ascii="Times New Roman" w:hAnsi="Times New Roman" w:cs="Times New Roman"/>
          <w:sz w:val="24"/>
          <w:szCs w:val="24"/>
        </w:rPr>
        <w:t xml:space="preserve"> a fixed rate (</w:t>
      </w:r>
      <w:r w:rsidR="00DF54DD" w:rsidRPr="00F867DD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5C2367" w:rsidRPr="00F867DD">
        <w:rPr>
          <w:rFonts w:ascii="Times New Roman" w:hAnsi="Times New Roman" w:cs="Times New Roman"/>
          <w:sz w:val="24"/>
          <w:szCs w:val="24"/>
        </w:rPr>
        <w:t xml:space="preserve">the operators' needs) exactly and automatically </w:t>
      </w:r>
      <w:r w:rsidR="00DF54DD" w:rsidRPr="00F867DD">
        <w:rPr>
          <w:rFonts w:ascii="Times New Roman" w:hAnsi="Times New Roman" w:cs="Times New Roman"/>
          <w:sz w:val="24"/>
          <w:szCs w:val="24"/>
        </w:rPr>
        <w:t xml:space="preserve">once </w:t>
      </w:r>
      <w:r w:rsidR="005C2367" w:rsidRPr="00F867DD">
        <w:rPr>
          <w:rFonts w:ascii="Times New Roman" w:hAnsi="Times New Roman" w:cs="Times New Roman"/>
          <w:sz w:val="24"/>
          <w:szCs w:val="24"/>
        </w:rPr>
        <w:t xml:space="preserve">the </w:t>
      </w:r>
      <w:r w:rsidR="00DF54DD" w:rsidRPr="00F867DD">
        <w:rPr>
          <w:rFonts w:ascii="Times New Roman" w:hAnsi="Times New Roman" w:cs="Times New Roman"/>
          <w:sz w:val="24"/>
          <w:szCs w:val="24"/>
        </w:rPr>
        <w:t xml:space="preserve">ramp </w:t>
      </w:r>
      <w:r w:rsidR="005C2367" w:rsidRPr="00F867DD">
        <w:rPr>
          <w:rFonts w:ascii="Times New Roman" w:hAnsi="Times New Roman" w:cs="Times New Roman"/>
          <w:sz w:val="24"/>
          <w:szCs w:val="24"/>
        </w:rPr>
        <w:t xml:space="preserve">delay time </w:t>
      </w:r>
      <w:r w:rsidR="00DF54DD" w:rsidRPr="00F867DD">
        <w:rPr>
          <w:rFonts w:ascii="Times New Roman" w:hAnsi="Times New Roman" w:cs="Times New Roman"/>
          <w:sz w:val="24"/>
          <w:szCs w:val="24"/>
        </w:rPr>
        <w:t>has passed</w:t>
      </w:r>
      <w:r w:rsidR="005C2367" w:rsidRPr="00F867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2367" w:rsidRPr="00F867DD" w:rsidRDefault="00A70E46" w:rsidP="004B1E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sz w:val="24"/>
          <w:szCs w:val="24"/>
        </w:rPr>
        <w:t>4</w:t>
      </w:r>
      <w:r w:rsidR="00D26018" w:rsidRPr="00F867DD">
        <w:rPr>
          <w:rFonts w:ascii="Times New Roman" w:hAnsi="Times New Roman" w:cs="Times New Roman"/>
          <w:sz w:val="24"/>
          <w:szCs w:val="24"/>
        </w:rPr>
        <w:t>.4)</w:t>
      </w:r>
      <w:r w:rsidR="005C2367" w:rsidRPr="00F867DD">
        <w:rPr>
          <w:rFonts w:ascii="Times New Roman" w:hAnsi="Times New Roman" w:cs="Times New Roman"/>
          <w:sz w:val="24"/>
          <w:szCs w:val="24"/>
        </w:rPr>
        <w:t xml:space="preserve"> Document the </w:t>
      </w:r>
      <w:r w:rsidR="00BD67A8" w:rsidRPr="00F867DD">
        <w:rPr>
          <w:rFonts w:ascii="Times New Roman" w:hAnsi="Times New Roman" w:cs="Times New Roman"/>
          <w:sz w:val="24"/>
          <w:szCs w:val="24"/>
        </w:rPr>
        <w:t>temperature</w:t>
      </w:r>
      <w:r w:rsidR="005C2367" w:rsidRPr="00F867DD">
        <w:rPr>
          <w:rFonts w:ascii="Times New Roman" w:hAnsi="Times New Roman" w:cs="Times New Roman"/>
          <w:sz w:val="24"/>
          <w:szCs w:val="24"/>
        </w:rPr>
        <w:t xml:space="preserve"> at which the crystal </w:t>
      </w:r>
      <w:r w:rsidR="00DF54DD" w:rsidRPr="00F867DD">
        <w:rPr>
          <w:rFonts w:ascii="Times New Roman" w:hAnsi="Times New Roman" w:cs="Times New Roman"/>
          <w:sz w:val="24"/>
          <w:szCs w:val="24"/>
        </w:rPr>
        <w:t xml:space="preserve">growth </w:t>
      </w:r>
      <w:r w:rsidR="005C2367" w:rsidRPr="00F867DD">
        <w:rPr>
          <w:rFonts w:ascii="Times New Roman" w:hAnsi="Times New Roman" w:cs="Times New Roman"/>
          <w:sz w:val="24"/>
          <w:szCs w:val="24"/>
        </w:rPr>
        <w:t>burst</w:t>
      </w:r>
      <w:r w:rsidR="00DF54DD" w:rsidRPr="00F867DD">
        <w:rPr>
          <w:rFonts w:ascii="Times New Roman" w:hAnsi="Times New Roman" w:cs="Times New Roman"/>
          <w:sz w:val="24"/>
          <w:szCs w:val="24"/>
        </w:rPr>
        <w:t xml:space="preserve"> occurs</w:t>
      </w:r>
      <w:proofErr w:type="gramStart"/>
      <w:r w:rsidR="004B1EBC" w:rsidRPr="00F867D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C2367" w:rsidRPr="00F867DD">
        <w:rPr>
          <w:rFonts w:ascii="Times New Roman" w:hAnsi="Times New Roman" w:cs="Times New Roman"/>
          <w:sz w:val="24"/>
          <w:szCs w:val="24"/>
        </w:rPr>
        <w:t xml:space="preserve"> calculate the TH activity </w:t>
      </w:r>
      <w:r w:rsidR="00DF54DD" w:rsidRPr="00F867DD">
        <w:rPr>
          <w:rFonts w:ascii="Times New Roman" w:hAnsi="Times New Roman" w:cs="Times New Roman"/>
          <w:sz w:val="24"/>
          <w:szCs w:val="24"/>
        </w:rPr>
        <w:t xml:space="preserve">for </w:t>
      </w:r>
      <w:r w:rsidR="005C2367" w:rsidRPr="00F867DD">
        <w:rPr>
          <w:rFonts w:ascii="Times New Roman" w:hAnsi="Times New Roman" w:cs="Times New Roman"/>
          <w:sz w:val="24"/>
          <w:szCs w:val="24"/>
        </w:rPr>
        <w:t xml:space="preserve">the </w:t>
      </w:r>
      <w:r w:rsidR="004B1EBC" w:rsidRPr="00F867DD">
        <w:rPr>
          <w:rFonts w:ascii="Times New Roman" w:hAnsi="Times New Roman" w:cs="Times New Roman"/>
          <w:sz w:val="24"/>
          <w:szCs w:val="24"/>
        </w:rPr>
        <w:t xml:space="preserve">time </w:t>
      </w:r>
      <w:r w:rsidR="00DF54DD" w:rsidRPr="00F867DD">
        <w:rPr>
          <w:rFonts w:ascii="Times New Roman" w:hAnsi="Times New Roman" w:cs="Times New Roman"/>
          <w:sz w:val="24"/>
          <w:szCs w:val="24"/>
        </w:rPr>
        <w:t xml:space="preserve">between </w:t>
      </w:r>
      <w:r w:rsidR="004B1EBC" w:rsidRPr="00F867DD">
        <w:rPr>
          <w:rFonts w:ascii="Times New Roman" w:hAnsi="Times New Roman" w:cs="Times New Roman"/>
          <w:sz w:val="24"/>
          <w:szCs w:val="24"/>
        </w:rPr>
        <w:t xml:space="preserve">crystal formation </w:t>
      </w:r>
      <w:r w:rsidR="00DF54DD" w:rsidRPr="00F867DD">
        <w:rPr>
          <w:rFonts w:ascii="Times New Roman" w:hAnsi="Times New Roman" w:cs="Times New Roman"/>
          <w:sz w:val="24"/>
          <w:szCs w:val="24"/>
        </w:rPr>
        <w:t xml:space="preserve">and the crystal growth </w:t>
      </w:r>
      <w:r w:rsidR="004B1EBC" w:rsidRPr="00F867DD">
        <w:rPr>
          <w:rFonts w:ascii="Times New Roman" w:hAnsi="Times New Roman" w:cs="Times New Roman"/>
          <w:sz w:val="24"/>
          <w:szCs w:val="24"/>
        </w:rPr>
        <w:t>burst.</w:t>
      </w:r>
      <w:r w:rsidR="005C2367" w:rsidRPr="00F867DD">
        <w:rPr>
          <w:rFonts w:ascii="Times New Roman" w:hAnsi="Times New Roman" w:cs="Times New Roman"/>
          <w:sz w:val="24"/>
          <w:szCs w:val="24"/>
        </w:rPr>
        <w:t xml:space="preserve"> </w:t>
      </w:r>
      <w:r w:rsidR="00D26018" w:rsidRPr="00F867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3BA" w:rsidRPr="00F867DD" w:rsidRDefault="00A643BA" w:rsidP="00FB0A7F">
      <w:pPr>
        <w:rPr>
          <w:rFonts w:ascii="Times New Roman" w:hAnsi="Times New Roman" w:cs="Times New Roman"/>
          <w:b/>
          <w:sz w:val="24"/>
          <w:szCs w:val="24"/>
        </w:rPr>
      </w:pPr>
    </w:p>
    <w:p w:rsidR="00967C9E" w:rsidRPr="00F867DD" w:rsidRDefault="00FB0A7F" w:rsidP="00FB13C0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867DD">
        <w:rPr>
          <w:rFonts w:ascii="Times New Roman" w:hAnsi="Times New Roman" w:cs="Times New Roman"/>
          <w:b/>
          <w:sz w:val="24"/>
          <w:szCs w:val="24"/>
        </w:rPr>
        <w:t>Representative Results:</w:t>
      </w:r>
      <w:r w:rsidR="00342381" w:rsidRPr="00F867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67DD">
        <w:rPr>
          <w:rFonts w:ascii="Times New Roman" w:hAnsi="Times New Roman" w:cs="Times New Roman"/>
          <w:b/>
          <w:sz w:val="24"/>
          <w:szCs w:val="24"/>
        </w:rPr>
        <w:t>M</w:t>
      </w:r>
      <w:r w:rsidR="00342381" w:rsidRPr="00F867DD">
        <w:rPr>
          <w:rFonts w:ascii="Times New Roman" w:hAnsi="Times New Roman" w:cs="Times New Roman"/>
          <w:b/>
          <w:sz w:val="24"/>
          <w:szCs w:val="24"/>
        </w:rPr>
        <w:t>easure</w:t>
      </w:r>
      <w:r w:rsidR="00C85932" w:rsidRPr="00F867DD">
        <w:rPr>
          <w:rFonts w:ascii="Times New Roman" w:hAnsi="Times New Roman" w:cs="Times New Roman"/>
          <w:b/>
          <w:sz w:val="24"/>
          <w:szCs w:val="24"/>
        </w:rPr>
        <w:t xml:space="preserve">ment </w:t>
      </w:r>
      <w:r w:rsidRPr="00F867DD">
        <w:rPr>
          <w:rFonts w:ascii="Times New Roman" w:hAnsi="Times New Roman" w:cs="Times New Roman"/>
          <w:b/>
          <w:sz w:val="24"/>
          <w:szCs w:val="24"/>
        </w:rPr>
        <w:t>of</w:t>
      </w:r>
      <w:r w:rsidR="00342381" w:rsidRPr="00F867DD">
        <w:rPr>
          <w:rFonts w:ascii="Times New Roman" w:hAnsi="Times New Roman" w:cs="Times New Roman"/>
          <w:b/>
          <w:sz w:val="24"/>
          <w:szCs w:val="24"/>
        </w:rPr>
        <w:t xml:space="preserve"> the kinetics of IBPs.</w:t>
      </w:r>
    </w:p>
    <w:p w:rsidR="00FE6012" w:rsidRPr="00F867DD" w:rsidRDefault="0030316A" w:rsidP="00A87D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A87D9F">
        <w:rPr>
          <w:rFonts w:ascii="Times New Roman" w:hAnsi="Times New Roman" w:cs="Times New Roman"/>
          <w:sz w:val="24"/>
          <w:szCs w:val="24"/>
        </w:rPr>
        <w:t>LabVIEW</w:t>
      </w:r>
      <w:proofErr w:type="spellEnd"/>
      <w:r w:rsidR="00FB0A7F" w:rsidRPr="00F867DD">
        <w:rPr>
          <w:rFonts w:ascii="Times New Roman" w:hAnsi="Times New Roman" w:cs="Times New Roman"/>
          <w:sz w:val="24"/>
          <w:szCs w:val="24"/>
        </w:rPr>
        <w:t xml:space="preserve">-operated </w:t>
      </w:r>
      <w:proofErr w:type="spellStart"/>
      <w:r w:rsidR="00FB0A7F" w:rsidRPr="00F867DD">
        <w:rPr>
          <w:rFonts w:ascii="Times New Roman" w:hAnsi="Times New Roman" w:cs="Times New Roman"/>
          <w:sz w:val="24"/>
          <w:szCs w:val="24"/>
        </w:rPr>
        <w:t>nanoliter</w:t>
      </w:r>
      <w:proofErr w:type="spellEnd"/>
      <w:r w:rsidR="00FB0A7F" w:rsidRPr="00F8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A7F" w:rsidRPr="00F867DD">
        <w:rPr>
          <w:rFonts w:ascii="Times New Roman" w:hAnsi="Times New Roman" w:cs="Times New Roman"/>
          <w:sz w:val="24"/>
          <w:szCs w:val="24"/>
        </w:rPr>
        <w:t>osmometer</w:t>
      </w:r>
      <w:proofErr w:type="spellEnd"/>
      <w:r w:rsidR="00FB0A7F" w:rsidRPr="00F867DD">
        <w:rPr>
          <w:rFonts w:ascii="Times New Roman" w:hAnsi="Times New Roman" w:cs="Times New Roman"/>
          <w:sz w:val="24"/>
          <w:szCs w:val="24"/>
        </w:rPr>
        <w:t xml:space="preserve"> </w:t>
      </w:r>
      <w:r w:rsidRPr="00F867DD">
        <w:rPr>
          <w:rFonts w:ascii="Times New Roman" w:hAnsi="Times New Roman" w:cs="Times New Roman"/>
          <w:sz w:val="24"/>
          <w:szCs w:val="24"/>
        </w:rPr>
        <w:t xml:space="preserve">facilitates the performance of </w:t>
      </w:r>
      <w:r w:rsidR="00FB0A7F" w:rsidRPr="00F867DD">
        <w:rPr>
          <w:rFonts w:ascii="Times New Roman" w:hAnsi="Times New Roman" w:cs="Times New Roman"/>
          <w:sz w:val="24"/>
          <w:szCs w:val="24"/>
        </w:rPr>
        <w:t xml:space="preserve">accurate TH activity </w:t>
      </w:r>
      <w:r w:rsidR="00FB1215" w:rsidRPr="00F867DD">
        <w:rPr>
          <w:rFonts w:ascii="Times New Roman" w:hAnsi="Times New Roman" w:cs="Times New Roman"/>
          <w:sz w:val="24"/>
          <w:szCs w:val="24"/>
        </w:rPr>
        <w:t>measurement</w:t>
      </w:r>
      <w:r w:rsidRPr="00F867DD">
        <w:rPr>
          <w:rFonts w:ascii="Times New Roman" w:hAnsi="Times New Roman" w:cs="Times New Roman"/>
          <w:sz w:val="24"/>
          <w:szCs w:val="24"/>
        </w:rPr>
        <w:t xml:space="preserve">s. A </w:t>
      </w:r>
      <w:r w:rsidR="00FB0A7F" w:rsidRPr="00F867DD">
        <w:rPr>
          <w:rFonts w:ascii="Times New Roman" w:hAnsi="Times New Roman" w:cs="Times New Roman"/>
          <w:sz w:val="24"/>
          <w:szCs w:val="24"/>
        </w:rPr>
        <w:t>fixed temperature decrease</w:t>
      </w:r>
      <w:r w:rsidRPr="00F867DD">
        <w:rPr>
          <w:rFonts w:ascii="Times New Roman" w:hAnsi="Times New Roman" w:cs="Times New Roman"/>
          <w:sz w:val="24"/>
          <w:szCs w:val="24"/>
        </w:rPr>
        <w:t xml:space="preserve"> rate also permitted </w:t>
      </w:r>
      <w:r w:rsidR="00FB0A7F" w:rsidRPr="00F867DD">
        <w:rPr>
          <w:rFonts w:ascii="Times New Roman" w:hAnsi="Times New Roman" w:cs="Times New Roman"/>
          <w:sz w:val="24"/>
          <w:szCs w:val="24"/>
        </w:rPr>
        <w:t>measure</w:t>
      </w:r>
      <w:r w:rsidRPr="00F867DD">
        <w:rPr>
          <w:rFonts w:ascii="Times New Roman" w:hAnsi="Times New Roman" w:cs="Times New Roman"/>
          <w:sz w:val="24"/>
          <w:szCs w:val="24"/>
        </w:rPr>
        <w:t>ment of</w:t>
      </w:r>
      <w:r w:rsidR="00FB0A7F" w:rsidRPr="00F867DD">
        <w:rPr>
          <w:rFonts w:ascii="Times New Roman" w:hAnsi="Times New Roman" w:cs="Times New Roman"/>
          <w:sz w:val="24"/>
          <w:szCs w:val="24"/>
        </w:rPr>
        <w:t xml:space="preserve"> the kinetics of IBP adsorption </w:t>
      </w:r>
      <w:r w:rsidRPr="00F867DD">
        <w:rPr>
          <w:rFonts w:ascii="Times New Roman" w:hAnsi="Times New Roman" w:cs="Times New Roman"/>
          <w:sz w:val="24"/>
          <w:szCs w:val="24"/>
        </w:rPr>
        <w:t>on</w:t>
      </w:r>
      <w:r w:rsidR="00FB0A7F" w:rsidRPr="00F867DD">
        <w:rPr>
          <w:rFonts w:ascii="Times New Roman" w:hAnsi="Times New Roman" w:cs="Times New Roman"/>
          <w:sz w:val="24"/>
          <w:szCs w:val="24"/>
        </w:rPr>
        <w:t>to ice.</w:t>
      </w:r>
      <w:r w:rsidR="00FB1215" w:rsidRPr="00F867DD">
        <w:rPr>
          <w:rFonts w:ascii="Times New Roman" w:hAnsi="Times New Roman" w:cs="Times New Roman"/>
          <w:sz w:val="24"/>
          <w:szCs w:val="24"/>
        </w:rPr>
        <w:t xml:space="preserve"> </w:t>
      </w:r>
      <w:r w:rsidRPr="00F867DD">
        <w:rPr>
          <w:rFonts w:ascii="Times New Roman" w:hAnsi="Times New Roman" w:cs="Times New Roman"/>
          <w:sz w:val="24"/>
          <w:szCs w:val="24"/>
        </w:rPr>
        <w:t xml:space="preserve">The precise temperature control enabled by the </w:t>
      </w:r>
      <w:proofErr w:type="spellStart"/>
      <w:r w:rsidRPr="00F867DD">
        <w:rPr>
          <w:rFonts w:ascii="Times New Roman" w:hAnsi="Times New Roman" w:cs="Times New Roman"/>
          <w:sz w:val="24"/>
          <w:szCs w:val="24"/>
        </w:rPr>
        <w:t>nanoliter</w:t>
      </w:r>
      <w:proofErr w:type="spellEnd"/>
      <w:r w:rsidRPr="00F8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7DD">
        <w:rPr>
          <w:rFonts w:ascii="Times New Roman" w:hAnsi="Times New Roman" w:cs="Times New Roman"/>
          <w:sz w:val="24"/>
          <w:szCs w:val="24"/>
        </w:rPr>
        <w:t>osmometer</w:t>
      </w:r>
      <w:proofErr w:type="spellEnd"/>
      <w:r w:rsidRPr="00F867DD">
        <w:rPr>
          <w:rFonts w:ascii="Times New Roman" w:hAnsi="Times New Roman" w:cs="Times New Roman"/>
          <w:sz w:val="24"/>
          <w:szCs w:val="24"/>
        </w:rPr>
        <w:t xml:space="preserve"> was crucial for these experiments. T</w:t>
      </w:r>
      <w:r w:rsidR="00342381" w:rsidRPr="00F867DD">
        <w:rPr>
          <w:rFonts w:ascii="Times New Roman" w:hAnsi="Times New Roman" w:cs="Times New Roman"/>
          <w:sz w:val="24"/>
          <w:szCs w:val="24"/>
        </w:rPr>
        <w:t>he exposure time</w:t>
      </w:r>
      <w:r w:rsidR="00E3253D" w:rsidRPr="00F867DD">
        <w:rPr>
          <w:rFonts w:ascii="Times New Roman" w:hAnsi="Times New Roman" w:cs="Times New Roman"/>
          <w:sz w:val="24"/>
          <w:szCs w:val="24"/>
        </w:rPr>
        <w:t xml:space="preserve"> of </w:t>
      </w:r>
      <w:r w:rsidRPr="00F867DD">
        <w:rPr>
          <w:rFonts w:ascii="Times New Roman" w:hAnsi="Times New Roman" w:cs="Times New Roman"/>
          <w:sz w:val="24"/>
          <w:szCs w:val="24"/>
        </w:rPr>
        <w:t xml:space="preserve">the </w:t>
      </w:r>
      <w:r w:rsidR="00E3253D" w:rsidRPr="00F867DD">
        <w:rPr>
          <w:rFonts w:ascii="Times New Roman" w:hAnsi="Times New Roman" w:cs="Times New Roman"/>
          <w:sz w:val="24"/>
          <w:szCs w:val="24"/>
        </w:rPr>
        <w:t xml:space="preserve">ice crystals to </w:t>
      </w:r>
      <w:r w:rsidRPr="00F867DD">
        <w:rPr>
          <w:rFonts w:ascii="Times New Roman" w:hAnsi="Times New Roman" w:cs="Times New Roman"/>
          <w:sz w:val="24"/>
          <w:szCs w:val="24"/>
        </w:rPr>
        <w:t xml:space="preserve">the </w:t>
      </w:r>
      <w:r w:rsidR="00E3253D" w:rsidRPr="00F867DD">
        <w:rPr>
          <w:rFonts w:ascii="Times New Roman" w:hAnsi="Times New Roman" w:cs="Times New Roman"/>
          <w:sz w:val="24"/>
          <w:szCs w:val="24"/>
        </w:rPr>
        <w:t>IBPs</w:t>
      </w:r>
      <w:r w:rsidR="00342381" w:rsidRPr="00F867DD">
        <w:rPr>
          <w:rFonts w:ascii="Times New Roman" w:hAnsi="Times New Roman" w:cs="Times New Roman"/>
          <w:sz w:val="24"/>
          <w:szCs w:val="24"/>
        </w:rPr>
        <w:t xml:space="preserve"> </w:t>
      </w:r>
      <w:r w:rsidRPr="00F867DD">
        <w:rPr>
          <w:rFonts w:ascii="Times New Roman" w:hAnsi="Times New Roman" w:cs="Times New Roman"/>
          <w:sz w:val="24"/>
          <w:szCs w:val="24"/>
        </w:rPr>
        <w:t xml:space="preserve">was </w:t>
      </w:r>
      <w:r w:rsidR="00342381" w:rsidRPr="00F867DD">
        <w:rPr>
          <w:rFonts w:ascii="Times New Roman" w:hAnsi="Times New Roman" w:cs="Times New Roman"/>
          <w:sz w:val="24"/>
          <w:szCs w:val="24"/>
        </w:rPr>
        <w:t xml:space="preserve">crucial </w:t>
      </w:r>
      <w:r w:rsidRPr="00F867DD">
        <w:rPr>
          <w:rFonts w:ascii="Times New Roman" w:hAnsi="Times New Roman" w:cs="Times New Roman"/>
          <w:sz w:val="24"/>
          <w:szCs w:val="24"/>
        </w:rPr>
        <w:t>for the TH activity</w:t>
      </w:r>
      <w:r w:rsidR="00342381" w:rsidRPr="00F867DD">
        <w:rPr>
          <w:rFonts w:ascii="Times New Roman" w:hAnsi="Times New Roman" w:cs="Times New Roman"/>
          <w:sz w:val="24"/>
          <w:szCs w:val="24"/>
        </w:rPr>
        <w:t>.</w:t>
      </w:r>
      <w:r w:rsidR="00E3253D" w:rsidRPr="00F867DD">
        <w:rPr>
          <w:rFonts w:ascii="Times New Roman" w:hAnsi="Times New Roman" w:cs="Times New Roman"/>
          <w:sz w:val="24"/>
          <w:szCs w:val="24"/>
        </w:rPr>
        <w:t xml:space="preserve"> Short periods of </w:t>
      </w:r>
      <w:r w:rsidRPr="00F867DD">
        <w:rPr>
          <w:rFonts w:ascii="Times New Roman" w:hAnsi="Times New Roman" w:cs="Times New Roman"/>
          <w:sz w:val="24"/>
          <w:szCs w:val="24"/>
        </w:rPr>
        <w:t xml:space="preserve">IBP exposure </w:t>
      </w:r>
      <w:r w:rsidR="00E3253D" w:rsidRPr="00F867DD">
        <w:rPr>
          <w:rFonts w:ascii="Times New Roman" w:hAnsi="Times New Roman" w:cs="Times New Roman"/>
          <w:sz w:val="24"/>
          <w:szCs w:val="24"/>
        </w:rPr>
        <w:t>time (</w:t>
      </w:r>
      <w:r w:rsidRPr="00F867DD">
        <w:rPr>
          <w:rFonts w:ascii="Times New Roman" w:hAnsi="Times New Roman" w:cs="Times New Roman"/>
          <w:sz w:val="24"/>
          <w:szCs w:val="24"/>
        </w:rPr>
        <w:t xml:space="preserve">a </w:t>
      </w:r>
      <w:r w:rsidR="00E3253D" w:rsidRPr="00F867DD">
        <w:rPr>
          <w:rFonts w:ascii="Times New Roman" w:hAnsi="Times New Roman" w:cs="Times New Roman"/>
          <w:sz w:val="24"/>
          <w:szCs w:val="24"/>
        </w:rPr>
        <w:t>few sec</w:t>
      </w:r>
      <w:r w:rsidRPr="00F867DD">
        <w:rPr>
          <w:rFonts w:ascii="Times New Roman" w:hAnsi="Times New Roman" w:cs="Times New Roman"/>
          <w:sz w:val="24"/>
          <w:szCs w:val="24"/>
        </w:rPr>
        <w:t>onds</w:t>
      </w:r>
      <w:r w:rsidR="00E3253D" w:rsidRPr="00F867DD">
        <w:rPr>
          <w:rFonts w:ascii="Times New Roman" w:hAnsi="Times New Roman" w:cs="Times New Roman"/>
          <w:sz w:val="24"/>
          <w:szCs w:val="24"/>
        </w:rPr>
        <w:t xml:space="preserve">) </w:t>
      </w:r>
      <w:r w:rsidR="00BB712D" w:rsidRPr="00A87D9F">
        <w:rPr>
          <w:rFonts w:ascii="Times New Roman" w:hAnsi="Times New Roman" w:cs="Times New Roman"/>
          <w:sz w:val="24"/>
          <w:szCs w:val="24"/>
        </w:rPr>
        <w:t>produced low</w:t>
      </w:r>
      <w:r w:rsidRPr="00F867DD">
        <w:rPr>
          <w:rFonts w:ascii="Times New Roman" w:hAnsi="Times New Roman" w:cs="Times New Roman"/>
          <w:sz w:val="24"/>
          <w:szCs w:val="24"/>
        </w:rPr>
        <w:t xml:space="preserve"> </w:t>
      </w:r>
      <w:r w:rsidR="00E3253D" w:rsidRPr="00F867DD">
        <w:rPr>
          <w:rFonts w:ascii="Times New Roman" w:hAnsi="Times New Roman" w:cs="Times New Roman"/>
          <w:sz w:val="24"/>
          <w:szCs w:val="24"/>
        </w:rPr>
        <w:t xml:space="preserve">TH </w:t>
      </w:r>
      <w:r w:rsidRPr="00F867DD">
        <w:rPr>
          <w:rFonts w:ascii="Times New Roman" w:hAnsi="Times New Roman" w:cs="Times New Roman"/>
          <w:sz w:val="24"/>
          <w:szCs w:val="24"/>
        </w:rPr>
        <w:t xml:space="preserve">activity </w:t>
      </w:r>
      <w:r w:rsidR="00E3253D" w:rsidRPr="00F867DD">
        <w:rPr>
          <w:rFonts w:ascii="Times New Roman" w:hAnsi="Times New Roman" w:cs="Times New Roman"/>
          <w:sz w:val="24"/>
          <w:szCs w:val="24"/>
        </w:rPr>
        <w:t xml:space="preserve">in </w:t>
      </w:r>
      <w:r w:rsidRPr="00F867DD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E3253D" w:rsidRPr="00F867DD">
        <w:rPr>
          <w:rFonts w:ascii="Times New Roman" w:hAnsi="Times New Roman" w:cs="Times New Roman"/>
          <w:i/>
          <w:iCs/>
          <w:sz w:val="24"/>
          <w:szCs w:val="24"/>
        </w:rPr>
        <w:t>Mp</w:t>
      </w:r>
      <w:r w:rsidR="00E3253D" w:rsidRPr="00F867DD">
        <w:rPr>
          <w:rFonts w:ascii="Times New Roman" w:hAnsi="Times New Roman" w:cs="Times New Roman"/>
          <w:sz w:val="24"/>
          <w:szCs w:val="24"/>
        </w:rPr>
        <w:t>IBP</w:t>
      </w:r>
      <w:proofErr w:type="spellEnd"/>
      <w:r w:rsidR="00E3253D" w:rsidRPr="00F867DD">
        <w:rPr>
          <w:rFonts w:ascii="Times New Roman" w:hAnsi="Times New Roman" w:cs="Times New Roman"/>
          <w:sz w:val="24"/>
          <w:szCs w:val="24"/>
        </w:rPr>
        <w:t xml:space="preserve"> solution (2.4 µM)</w:t>
      </w:r>
      <w:r w:rsidR="0084436D" w:rsidRPr="00F867DD">
        <w:rPr>
          <w:rFonts w:ascii="Times New Roman" w:hAnsi="Times New Roman" w:cs="Times New Roman"/>
          <w:sz w:val="24"/>
          <w:szCs w:val="24"/>
        </w:rPr>
        <w:t xml:space="preserve"> (Fig 3)</w:t>
      </w:r>
      <w:r w:rsidRPr="00F867DD">
        <w:rPr>
          <w:rFonts w:ascii="Times New Roman" w:hAnsi="Times New Roman" w:cs="Times New Roman"/>
          <w:sz w:val="24"/>
          <w:szCs w:val="24"/>
        </w:rPr>
        <w:t>.</w:t>
      </w:r>
      <w:r w:rsidR="00E3253D" w:rsidRPr="00F867DD">
        <w:rPr>
          <w:rFonts w:ascii="Times New Roman" w:hAnsi="Times New Roman" w:cs="Times New Roman"/>
          <w:sz w:val="24"/>
          <w:szCs w:val="24"/>
        </w:rPr>
        <w:t xml:space="preserve"> </w:t>
      </w:r>
      <w:r w:rsidR="0084436D" w:rsidRPr="00F867DD">
        <w:rPr>
          <w:rFonts w:ascii="Times New Roman" w:hAnsi="Times New Roman" w:cs="Times New Roman"/>
          <w:sz w:val="24"/>
          <w:szCs w:val="24"/>
        </w:rPr>
        <w:t xml:space="preserve">The TH </w:t>
      </w:r>
      <w:r w:rsidRPr="00F867DD">
        <w:rPr>
          <w:rFonts w:ascii="Times New Roman" w:hAnsi="Times New Roman" w:cs="Times New Roman"/>
          <w:sz w:val="24"/>
          <w:szCs w:val="24"/>
        </w:rPr>
        <w:t xml:space="preserve">activity </w:t>
      </w:r>
      <w:r w:rsidR="0084436D" w:rsidRPr="00F867DD">
        <w:rPr>
          <w:rFonts w:ascii="Times New Roman" w:hAnsi="Times New Roman" w:cs="Times New Roman"/>
          <w:sz w:val="24"/>
          <w:szCs w:val="24"/>
        </w:rPr>
        <w:t xml:space="preserve">increased with </w:t>
      </w:r>
      <w:r w:rsidRPr="00F867DD">
        <w:rPr>
          <w:rFonts w:ascii="Times New Roman" w:hAnsi="Times New Roman" w:cs="Times New Roman"/>
          <w:sz w:val="24"/>
          <w:szCs w:val="24"/>
        </w:rPr>
        <w:t xml:space="preserve">IBP exposure </w:t>
      </w:r>
      <w:r w:rsidR="0084436D" w:rsidRPr="00F867DD">
        <w:rPr>
          <w:rFonts w:ascii="Times New Roman" w:hAnsi="Times New Roman" w:cs="Times New Roman"/>
          <w:sz w:val="24"/>
          <w:szCs w:val="24"/>
        </w:rPr>
        <w:t xml:space="preserve">time until it reached a plateau </w:t>
      </w:r>
      <w:r w:rsidR="00DE7A69" w:rsidRPr="00F867DD">
        <w:rPr>
          <w:rFonts w:ascii="Times New Roman" w:hAnsi="Times New Roman" w:cs="Times New Roman"/>
          <w:sz w:val="24"/>
          <w:szCs w:val="24"/>
        </w:rPr>
        <w:t xml:space="preserve">at </w:t>
      </w:r>
      <w:r w:rsidR="0084436D" w:rsidRPr="00F867DD">
        <w:rPr>
          <w:rFonts w:ascii="Times New Roman" w:hAnsi="Times New Roman" w:cs="Times New Roman"/>
          <w:sz w:val="24"/>
          <w:szCs w:val="24"/>
        </w:rPr>
        <w:t xml:space="preserve">4 minutes </w:t>
      </w:r>
      <w:r w:rsidR="00DE7A69" w:rsidRPr="00F867DD">
        <w:rPr>
          <w:rFonts w:ascii="Times New Roman" w:hAnsi="Times New Roman" w:cs="Times New Roman"/>
          <w:sz w:val="24"/>
          <w:szCs w:val="24"/>
        </w:rPr>
        <w:t xml:space="preserve">IBP </w:t>
      </w:r>
      <w:r w:rsidR="0084436D" w:rsidRPr="00F867DD">
        <w:rPr>
          <w:rFonts w:ascii="Times New Roman" w:hAnsi="Times New Roman" w:cs="Times New Roman"/>
          <w:sz w:val="24"/>
          <w:szCs w:val="24"/>
        </w:rPr>
        <w:t xml:space="preserve">exposure. At higher </w:t>
      </w:r>
      <w:r w:rsidR="00DE7A69" w:rsidRPr="00F867DD">
        <w:rPr>
          <w:rFonts w:ascii="Times New Roman" w:hAnsi="Times New Roman" w:cs="Times New Roman"/>
          <w:sz w:val="24"/>
          <w:szCs w:val="24"/>
        </w:rPr>
        <w:t xml:space="preserve">IBP </w:t>
      </w:r>
      <w:r w:rsidR="0084436D" w:rsidRPr="00F867DD">
        <w:rPr>
          <w:rFonts w:ascii="Times New Roman" w:hAnsi="Times New Roman" w:cs="Times New Roman"/>
          <w:sz w:val="24"/>
          <w:szCs w:val="24"/>
        </w:rPr>
        <w:t xml:space="preserve">concentrations, the plateau was </w:t>
      </w:r>
      <w:r w:rsidR="00DE7A69" w:rsidRPr="00F867DD">
        <w:rPr>
          <w:rFonts w:ascii="Times New Roman" w:hAnsi="Times New Roman" w:cs="Times New Roman"/>
          <w:sz w:val="24"/>
          <w:szCs w:val="24"/>
        </w:rPr>
        <w:t>reached at shorter times</w:t>
      </w:r>
      <w:r w:rsidR="00234C27" w:rsidRPr="00F867DD">
        <w:rPr>
          <w:rFonts w:ascii="Times New Roman" w:hAnsi="Times New Roman" w:cs="Times New Roman"/>
          <w:sz w:val="24"/>
          <w:szCs w:val="24"/>
        </w:rPr>
        <w:t>.</w:t>
      </w:r>
    </w:p>
    <w:p w:rsidR="00D26018" w:rsidRPr="00F867DD" w:rsidRDefault="00D26018" w:rsidP="00D26018">
      <w:pPr>
        <w:rPr>
          <w:rFonts w:ascii="Times New Roman" w:hAnsi="Times New Roman" w:cs="Times New Roman"/>
          <w:sz w:val="24"/>
          <w:szCs w:val="24"/>
        </w:rPr>
      </w:pPr>
    </w:p>
    <w:p w:rsidR="00D26018" w:rsidRPr="00F867DD" w:rsidRDefault="00D26018" w:rsidP="00FB13C0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b/>
          <w:sz w:val="24"/>
          <w:szCs w:val="24"/>
        </w:rPr>
        <w:t>Tables and Figures:</w:t>
      </w:r>
      <w:r w:rsidRPr="00F867D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26018" w:rsidRPr="00F867DD" w:rsidRDefault="00D26018" w:rsidP="00C931D7">
      <w:pPr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b/>
          <w:sz w:val="24"/>
          <w:szCs w:val="24"/>
        </w:rPr>
        <w:t>Figure 1</w:t>
      </w:r>
      <w:r w:rsidRPr="00F867DD">
        <w:rPr>
          <w:rFonts w:ascii="Times New Roman" w:hAnsi="Times New Roman" w:cs="Times New Roman"/>
          <w:sz w:val="24"/>
          <w:szCs w:val="24"/>
        </w:rPr>
        <w:t xml:space="preserve"> </w:t>
      </w:r>
      <w:r w:rsidR="00D60ABF" w:rsidRPr="00F867DD">
        <w:rPr>
          <w:rFonts w:ascii="Times New Roman" w:hAnsi="Times New Roman" w:cs="Times New Roman"/>
          <w:sz w:val="24"/>
          <w:szCs w:val="24"/>
        </w:rPr>
        <w:t>–</w:t>
      </w:r>
      <w:r w:rsidR="00C931D7" w:rsidRPr="00F867DD">
        <w:rPr>
          <w:rFonts w:ascii="Times New Roman" w:hAnsi="Times New Roman" w:cs="Times New Roman"/>
          <w:sz w:val="24"/>
          <w:szCs w:val="24"/>
        </w:rPr>
        <w:t xml:space="preserve"> </w:t>
      </w:r>
      <w:r w:rsidR="00DE7A69" w:rsidRPr="00F867DD">
        <w:rPr>
          <w:rFonts w:ascii="Times New Roman" w:hAnsi="Times New Roman" w:cs="Times New Roman"/>
          <w:sz w:val="24"/>
          <w:szCs w:val="24"/>
        </w:rPr>
        <w:t xml:space="preserve">Schematic diagram showing </w:t>
      </w:r>
      <w:r w:rsidR="00D60ABF" w:rsidRPr="00F867DD">
        <w:rPr>
          <w:rFonts w:ascii="Times New Roman" w:hAnsi="Times New Roman" w:cs="Times New Roman"/>
          <w:sz w:val="24"/>
          <w:szCs w:val="24"/>
        </w:rPr>
        <w:t>IBP</w:t>
      </w:r>
      <w:r w:rsidR="00DE7A69" w:rsidRPr="00F867DD">
        <w:rPr>
          <w:rFonts w:ascii="Times New Roman" w:hAnsi="Times New Roman" w:cs="Times New Roman"/>
          <w:sz w:val="24"/>
          <w:szCs w:val="24"/>
        </w:rPr>
        <w:t>s</w:t>
      </w:r>
      <w:r w:rsidR="00D60ABF" w:rsidRPr="00F867DD">
        <w:rPr>
          <w:rFonts w:ascii="Times New Roman" w:hAnsi="Times New Roman" w:cs="Times New Roman"/>
          <w:sz w:val="24"/>
          <w:szCs w:val="24"/>
        </w:rPr>
        <w:t xml:space="preserve"> adsorbed to ice</w:t>
      </w:r>
      <w:r w:rsidR="00C931D7" w:rsidRPr="00F867DD">
        <w:rPr>
          <w:rFonts w:ascii="Times New Roman" w:hAnsi="Times New Roman" w:cs="Times New Roman"/>
          <w:sz w:val="24"/>
          <w:szCs w:val="24"/>
        </w:rPr>
        <w:t xml:space="preserve"> (from </w:t>
      </w:r>
      <w:proofErr w:type="spellStart"/>
      <w:r w:rsidR="00C931D7" w:rsidRPr="00F867DD">
        <w:rPr>
          <w:rFonts w:ascii="Times New Roman" w:hAnsi="Times New Roman" w:cs="Times New Roman"/>
          <w:sz w:val="24"/>
          <w:szCs w:val="24"/>
        </w:rPr>
        <w:t>Celik</w:t>
      </w:r>
      <w:proofErr w:type="spellEnd"/>
      <w:r w:rsidR="00C931D7" w:rsidRPr="00F867DD">
        <w:rPr>
          <w:rFonts w:ascii="Times New Roman" w:hAnsi="Times New Roman" w:cs="Times New Roman"/>
          <w:sz w:val="24"/>
          <w:szCs w:val="24"/>
        </w:rPr>
        <w:t xml:space="preserve"> 2010)</w:t>
      </w:r>
      <w:r w:rsidR="00D60ABF" w:rsidRPr="00F867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6F73" w:rsidRPr="00F867DD" w:rsidRDefault="008C6F73" w:rsidP="00C8593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67DD">
        <w:rPr>
          <w:rFonts w:ascii="Times New Roman" w:hAnsi="Times New Roman" w:cs="Times New Roman"/>
          <w:b/>
          <w:bCs/>
          <w:sz w:val="24"/>
          <w:szCs w:val="24"/>
        </w:rPr>
        <w:t xml:space="preserve">Figure 2 </w:t>
      </w:r>
      <w:r w:rsidR="00DE7A69" w:rsidRPr="00F867D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F867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7A69" w:rsidRPr="00F867DD">
        <w:rPr>
          <w:rFonts w:ascii="Times New Roman" w:hAnsi="Times New Roman" w:cs="Times New Roman"/>
          <w:sz w:val="24"/>
          <w:szCs w:val="24"/>
        </w:rPr>
        <w:t xml:space="preserve">Screenshot of the </w:t>
      </w:r>
      <w:proofErr w:type="spellStart"/>
      <w:r w:rsidR="00A87D9F">
        <w:rPr>
          <w:rFonts w:ascii="Times New Roman" w:hAnsi="Times New Roman" w:cs="Times New Roman"/>
          <w:sz w:val="24"/>
          <w:szCs w:val="24"/>
        </w:rPr>
        <w:t>LabVIEW</w:t>
      </w:r>
      <w:proofErr w:type="spellEnd"/>
      <w:r w:rsidRPr="00F867DD">
        <w:rPr>
          <w:rFonts w:ascii="Times New Roman" w:hAnsi="Times New Roman" w:cs="Times New Roman"/>
          <w:sz w:val="24"/>
          <w:szCs w:val="24"/>
        </w:rPr>
        <w:t xml:space="preserve"> interface</w:t>
      </w:r>
      <w:r w:rsidR="00DE7A69" w:rsidRPr="00F867DD">
        <w:rPr>
          <w:rFonts w:ascii="Times New Roman" w:hAnsi="Times New Roman" w:cs="Times New Roman"/>
          <w:sz w:val="24"/>
          <w:szCs w:val="24"/>
        </w:rPr>
        <w:t>.</w:t>
      </w:r>
    </w:p>
    <w:p w:rsidR="00D60ABF" w:rsidRDefault="00D60ABF" w:rsidP="00A87D9F">
      <w:pPr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b/>
          <w:bCs/>
          <w:sz w:val="24"/>
          <w:szCs w:val="24"/>
        </w:rPr>
        <w:t>Figure 3 –</w:t>
      </w:r>
      <w:proofErr w:type="spellStart"/>
      <w:r w:rsidR="00FE6012" w:rsidRPr="00F867DD">
        <w:rPr>
          <w:rFonts w:ascii="Times New Roman" w:hAnsi="Times New Roman" w:cs="Times New Roman"/>
          <w:i/>
          <w:iCs/>
          <w:sz w:val="24"/>
          <w:szCs w:val="24"/>
        </w:rPr>
        <w:t>Mp</w:t>
      </w:r>
      <w:r w:rsidR="0084436D" w:rsidRPr="00F867DD">
        <w:rPr>
          <w:rFonts w:ascii="Times New Roman" w:hAnsi="Times New Roman" w:cs="Times New Roman"/>
          <w:sz w:val="24"/>
          <w:szCs w:val="24"/>
        </w:rPr>
        <w:t>IBP</w:t>
      </w:r>
      <w:proofErr w:type="spellEnd"/>
      <w:r w:rsidRPr="00F867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712D" w:rsidRPr="00BB712D">
        <w:rPr>
          <w:rFonts w:ascii="Times New Roman" w:hAnsi="Times New Roman" w:cs="Times New Roman"/>
          <w:bCs/>
          <w:sz w:val="24"/>
          <w:szCs w:val="24"/>
        </w:rPr>
        <w:t xml:space="preserve">TH activity </w:t>
      </w:r>
      <w:r w:rsidR="00DE7A69" w:rsidRPr="00F867DD">
        <w:rPr>
          <w:rFonts w:ascii="Times New Roman" w:hAnsi="Times New Roman" w:cs="Times New Roman"/>
          <w:sz w:val="24"/>
          <w:szCs w:val="24"/>
        </w:rPr>
        <w:t xml:space="preserve">as a function </w:t>
      </w:r>
      <w:r w:rsidR="00DE7A69" w:rsidRPr="00A87D9F">
        <w:rPr>
          <w:rFonts w:ascii="Times New Roman" w:hAnsi="Times New Roman" w:cs="Times New Roman"/>
          <w:sz w:val="24"/>
          <w:szCs w:val="24"/>
        </w:rPr>
        <w:t xml:space="preserve">of </w:t>
      </w:r>
      <w:r w:rsidR="00BB712D" w:rsidRPr="00A87D9F">
        <w:rPr>
          <w:rFonts w:ascii="Times New Roman" w:hAnsi="Times New Roman" w:cs="Times New Roman"/>
          <w:sz w:val="24"/>
          <w:szCs w:val="24"/>
        </w:rPr>
        <w:t>ice crystal</w:t>
      </w:r>
      <w:r w:rsidR="00A87D9F">
        <w:rPr>
          <w:rFonts w:ascii="Times New Roman" w:hAnsi="Times New Roman" w:cs="Times New Roman"/>
          <w:sz w:val="24"/>
          <w:szCs w:val="24"/>
        </w:rPr>
        <w:t xml:space="preserve"> </w:t>
      </w:r>
      <w:r w:rsidR="00DE7A69" w:rsidRPr="00F867DD">
        <w:rPr>
          <w:rFonts w:ascii="Times New Roman" w:hAnsi="Times New Roman" w:cs="Times New Roman"/>
          <w:sz w:val="24"/>
          <w:szCs w:val="24"/>
        </w:rPr>
        <w:t>exposure time</w:t>
      </w:r>
      <w:r w:rsidR="00A87D9F">
        <w:rPr>
          <w:rFonts w:ascii="Times New Roman" w:hAnsi="Times New Roman" w:cs="Times New Roman"/>
          <w:sz w:val="24"/>
          <w:szCs w:val="24"/>
        </w:rPr>
        <w:t xml:space="preserve"> to </w:t>
      </w:r>
      <w:r w:rsidR="00A87D9F" w:rsidRPr="00F867DD">
        <w:rPr>
          <w:rFonts w:ascii="Times New Roman" w:hAnsi="Times New Roman" w:cs="Times New Roman"/>
          <w:sz w:val="24"/>
          <w:szCs w:val="24"/>
        </w:rPr>
        <w:t>IBP</w:t>
      </w:r>
      <w:r w:rsidR="00DE7A69" w:rsidRPr="00F867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7D9F" w:rsidRPr="00F867DD" w:rsidRDefault="00A87D9F" w:rsidP="00A87D9F">
      <w:pPr>
        <w:rPr>
          <w:rFonts w:ascii="Times New Roman" w:hAnsi="Times New Roman" w:cs="Times New Roman"/>
          <w:sz w:val="24"/>
          <w:szCs w:val="24"/>
        </w:rPr>
      </w:pPr>
    </w:p>
    <w:p w:rsidR="00523FF8" w:rsidRPr="00F867DD" w:rsidRDefault="0084436D" w:rsidP="009B42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Discussion: </w:t>
      </w:r>
      <w:r w:rsidR="00DE7A69" w:rsidRPr="00F867DD">
        <w:rPr>
          <w:rFonts w:ascii="Times New Roman" w:hAnsi="Times New Roman" w:cs="Times New Roman"/>
          <w:sz w:val="24"/>
          <w:szCs w:val="24"/>
        </w:rPr>
        <w:t xml:space="preserve">This work demonstrates </w:t>
      </w:r>
      <w:r w:rsidRPr="00F867DD">
        <w:rPr>
          <w:rFonts w:ascii="Times New Roman" w:hAnsi="Times New Roman" w:cs="Times New Roman"/>
          <w:sz w:val="24"/>
          <w:szCs w:val="24"/>
        </w:rPr>
        <w:t xml:space="preserve">a computer-controlled </w:t>
      </w:r>
      <w:proofErr w:type="spellStart"/>
      <w:r w:rsidRPr="00F867DD">
        <w:rPr>
          <w:rFonts w:ascii="Times New Roman" w:hAnsi="Times New Roman" w:cs="Times New Roman"/>
          <w:sz w:val="24"/>
          <w:szCs w:val="24"/>
        </w:rPr>
        <w:t>nanoliter</w:t>
      </w:r>
      <w:proofErr w:type="spellEnd"/>
      <w:r w:rsidRPr="00F8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7DD">
        <w:rPr>
          <w:rFonts w:ascii="Times New Roman" w:hAnsi="Times New Roman" w:cs="Times New Roman"/>
          <w:sz w:val="24"/>
          <w:szCs w:val="24"/>
        </w:rPr>
        <w:t>osmometer</w:t>
      </w:r>
      <w:proofErr w:type="spellEnd"/>
      <w:r w:rsidRPr="00F867DD">
        <w:rPr>
          <w:rFonts w:ascii="Times New Roman" w:hAnsi="Times New Roman" w:cs="Times New Roman"/>
          <w:sz w:val="24"/>
          <w:szCs w:val="24"/>
        </w:rPr>
        <w:t xml:space="preserve"> that enables accurate measurements of TH</w:t>
      </w:r>
      <w:r w:rsidR="00DE7A69" w:rsidRPr="00F867DD">
        <w:rPr>
          <w:rFonts w:ascii="Times New Roman" w:hAnsi="Times New Roman" w:cs="Times New Roman"/>
          <w:sz w:val="24"/>
          <w:szCs w:val="24"/>
        </w:rPr>
        <w:t xml:space="preserve"> activity</w:t>
      </w:r>
      <w:r w:rsidRPr="00F867DD">
        <w:rPr>
          <w:rFonts w:ascii="Times New Roman" w:hAnsi="Times New Roman" w:cs="Times New Roman"/>
          <w:sz w:val="24"/>
          <w:szCs w:val="24"/>
        </w:rPr>
        <w:t xml:space="preserve"> with extraordinary</w:t>
      </w:r>
      <w:r w:rsidR="00265752" w:rsidRPr="00F867DD">
        <w:rPr>
          <w:rFonts w:ascii="Times New Roman" w:hAnsi="Times New Roman" w:cs="Times New Roman"/>
          <w:sz w:val="24"/>
          <w:szCs w:val="24"/>
        </w:rPr>
        <w:t xml:space="preserve"> temperature control. </w:t>
      </w:r>
      <w:r w:rsidR="00DE7A69" w:rsidRPr="00F867DD">
        <w:rPr>
          <w:rFonts w:ascii="Times New Roman" w:hAnsi="Times New Roman" w:cs="Times New Roman"/>
          <w:sz w:val="24"/>
          <w:szCs w:val="24"/>
        </w:rPr>
        <w:t xml:space="preserve">In any </w:t>
      </w:r>
      <w:r w:rsidR="00265752" w:rsidRPr="00F867DD">
        <w:rPr>
          <w:rFonts w:ascii="Times New Roman" w:hAnsi="Times New Roman" w:cs="Times New Roman"/>
          <w:sz w:val="24"/>
          <w:szCs w:val="24"/>
        </w:rPr>
        <w:t>temperature</w:t>
      </w:r>
      <w:r w:rsidR="00DE7A69" w:rsidRPr="00F867DD">
        <w:rPr>
          <w:rFonts w:ascii="Times New Roman" w:hAnsi="Times New Roman" w:cs="Times New Roman"/>
          <w:sz w:val="24"/>
          <w:szCs w:val="24"/>
        </w:rPr>
        <w:t>-</w:t>
      </w:r>
      <w:r w:rsidR="00265752" w:rsidRPr="00F867DD">
        <w:rPr>
          <w:rFonts w:ascii="Times New Roman" w:hAnsi="Times New Roman" w:cs="Times New Roman"/>
          <w:sz w:val="24"/>
          <w:szCs w:val="24"/>
        </w:rPr>
        <w:t>sensitive</w:t>
      </w:r>
      <w:r w:rsidR="00E74EEC" w:rsidRPr="00F867DD">
        <w:rPr>
          <w:rFonts w:ascii="Times New Roman" w:hAnsi="Times New Roman" w:cs="Times New Roman"/>
          <w:sz w:val="24"/>
          <w:szCs w:val="24"/>
        </w:rPr>
        <w:t xml:space="preserve"> system, unwanted </w:t>
      </w:r>
      <w:r w:rsidR="00265752" w:rsidRPr="00F867DD">
        <w:rPr>
          <w:rFonts w:ascii="Times New Roman" w:hAnsi="Times New Roman" w:cs="Times New Roman"/>
          <w:sz w:val="24"/>
          <w:szCs w:val="24"/>
        </w:rPr>
        <w:t>temperature gradient</w:t>
      </w:r>
      <w:r w:rsidR="00DE7A69" w:rsidRPr="00F867DD">
        <w:rPr>
          <w:rFonts w:ascii="Times New Roman" w:hAnsi="Times New Roman" w:cs="Times New Roman"/>
          <w:sz w:val="24"/>
          <w:szCs w:val="24"/>
        </w:rPr>
        <w:t>s</w:t>
      </w:r>
      <w:r w:rsidR="00E74EEC" w:rsidRPr="00F867DD">
        <w:rPr>
          <w:rFonts w:ascii="Times New Roman" w:hAnsi="Times New Roman" w:cs="Times New Roman"/>
          <w:sz w:val="24"/>
          <w:szCs w:val="24"/>
        </w:rPr>
        <w:t xml:space="preserve"> </w:t>
      </w:r>
      <w:r w:rsidR="00DE7A69" w:rsidRPr="00F867DD">
        <w:rPr>
          <w:rFonts w:ascii="Times New Roman" w:hAnsi="Times New Roman" w:cs="Times New Roman"/>
          <w:sz w:val="24"/>
          <w:szCs w:val="24"/>
        </w:rPr>
        <w:t xml:space="preserve">must </w:t>
      </w:r>
      <w:r w:rsidR="00E74EEC" w:rsidRPr="00F867DD">
        <w:rPr>
          <w:rFonts w:ascii="Times New Roman" w:hAnsi="Times New Roman" w:cs="Times New Roman"/>
          <w:sz w:val="24"/>
          <w:szCs w:val="24"/>
        </w:rPr>
        <w:t>be avoided</w:t>
      </w:r>
      <w:r w:rsidR="00265752" w:rsidRPr="00F867DD">
        <w:rPr>
          <w:rFonts w:ascii="Times New Roman" w:hAnsi="Times New Roman" w:cs="Times New Roman"/>
          <w:sz w:val="24"/>
          <w:szCs w:val="24"/>
        </w:rPr>
        <w:t xml:space="preserve">. </w:t>
      </w:r>
      <w:r w:rsidR="00DE7A69" w:rsidRPr="00F867DD">
        <w:rPr>
          <w:rFonts w:ascii="Times New Roman" w:hAnsi="Times New Roman" w:cs="Times New Roman"/>
          <w:sz w:val="24"/>
          <w:szCs w:val="24"/>
        </w:rPr>
        <w:t>T</w:t>
      </w:r>
      <w:r w:rsidR="00265752" w:rsidRPr="00F867DD">
        <w:rPr>
          <w:rFonts w:ascii="Times New Roman" w:hAnsi="Times New Roman" w:cs="Times New Roman"/>
          <w:sz w:val="24"/>
          <w:szCs w:val="24"/>
        </w:rPr>
        <w:t xml:space="preserve">o </w:t>
      </w:r>
      <w:r w:rsidR="00DE7A69" w:rsidRPr="00F867DD">
        <w:rPr>
          <w:rFonts w:ascii="Times New Roman" w:hAnsi="Times New Roman" w:cs="Times New Roman"/>
          <w:sz w:val="24"/>
          <w:szCs w:val="24"/>
        </w:rPr>
        <w:t xml:space="preserve">avoid temperature gradients </w:t>
      </w:r>
      <w:r w:rsidR="00265752" w:rsidRPr="00F867DD">
        <w:rPr>
          <w:rFonts w:ascii="Times New Roman" w:hAnsi="Times New Roman" w:cs="Times New Roman"/>
          <w:sz w:val="24"/>
          <w:szCs w:val="24"/>
        </w:rPr>
        <w:t xml:space="preserve">in the </w:t>
      </w:r>
      <w:r w:rsidR="0028511B" w:rsidRPr="00F867DD">
        <w:rPr>
          <w:rFonts w:ascii="Times New Roman" w:hAnsi="Times New Roman" w:cs="Times New Roman"/>
          <w:sz w:val="24"/>
          <w:szCs w:val="24"/>
        </w:rPr>
        <w:t>apparatus</w:t>
      </w:r>
      <w:r w:rsidR="00DE7A69" w:rsidRPr="00F867DD">
        <w:rPr>
          <w:rFonts w:ascii="Times New Roman" w:hAnsi="Times New Roman" w:cs="Times New Roman"/>
          <w:sz w:val="24"/>
          <w:szCs w:val="24"/>
        </w:rPr>
        <w:t xml:space="preserve"> presented here</w:t>
      </w:r>
      <w:r w:rsidR="0028511B" w:rsidRPr="00F867DD">
        <w:rPr>
          <w:rFonts w:ascii="Times New Roman" w:hAnsi="Times New Roman" w:cs="Times New Roman"/>
          <w:sz w:val="24"/>
          <w:szCs w:val="24"/>
        </w:rPr>
        <w:t xml:space="preserve">, the test solution droplet must be positioned in the </w:t>
      </w:r>
      <w:r w:rsidR="00DE7A69" w:rsidRPr="00F867DD">
        <w:rPr>
          <w:rFonts w:ascii="Times New Roman" w:hAnsi="Times New Roman" w:cs="Times New Roman"/>
          <w:sz w:val="24"/>
          <w:szCs w:val="24"/>
        </w:rPr>
        <w:t xml:space="preserve">center </w:t>
      </w:r>
      <w:r w:rsidR="0028511B" w:rsidRPr="00F867DD">
        <w:rPr>
          <w:rFonts w:ascii="Times New Roman" w:hAnsi="Times New Roman" w:cs="Times New Roman"/>
          <w:sz w:val="24"/>
          <w:szCs w:val="24"/>
        </w:rPr>
        <w:t xml:space="preserve">of </w:t>
      </w:r>
      <w:r w:rsidR="00DE7A69" w:rsidRPr="00F867DD">
        <w:rPr>
          <w:rFonts w:ascii="Times New Roman" w:hAnsi="Times New Roman" w:cs="Times New Roman"/>
          <w:sz w:val="24"/>
          <w:szCs w:val="24"/>
        </w:rPr>
        <w:t xml:space="preserve">a </w:t>
      </w:r>
      <w:r w:rsidR="0028511B" w:rsidRPr="00F867DD">
        <w:rPr>
          <w:rFonts w:ascii="Times New Roman" w:hAnsi="Times New Roman" w:cs="Times New Roman"/>
          <w:sz w:val="24"/>
          <w:szCs w:val="24"/>
        </w:rPr>
        <w:t xml:space="preserve">hole </w:t>
      </w:r>
      <w:r w:rsidR="00DE7A69" w:rsidRPr="00F867DD">
        <w:rPr>
          <w:rFonts w:ascii="Times New Roman" w:hAnsi="Times New Roman" w:cs="Times New Roman"/>
          <w:sz w:val="24"/>
          <w:szCs w:val="24"/>
        </w:rPr>
        <w:t xml:space="preserve">in the copper disc cooling stage </w:t>
      </w:r>
      <w:r w:rsidR="0028511B" w:rsidRPr="00F867DD">
        <w:rPr>
          <w:rFonts w:ascii="Times New Roman" w:hAnsi="Times New Roman" w:cs="Times New Roman"/>
          <w:sz w:val="24"/>
          <w:szCs w:val="24"/>
        </w:rPr>
        <w:t xml:space="preserve">(step 1.7). </w:t>
      </w:r>
      <w:r w:rsidR="00DE7A69" w:rsidRPr="00F867DD">
        <w:rPr>
          <w:rFonts w:ascii="Times New Roman" w:hAnsi="Times New Roman" w:cs="Times New Roman"/>
          <w:sz w:val="24"/>
          <w:szCs w:val="24"/>
        </w:rPr>
        <w:t>Additionally</w:t>
      </w:r>
      <w:r w:rsidR="0028511B" w:rsidRPr="00F867DD">
        <w:rPr>
          <w:rFonts w:ascii="Times New Roman" w:hAnsi="Times New Roman" w:cs="Times New Roman"/>
          <w:sz w:val="24"/>
          <w:szCs w:val="24"/>
        </w:rPr>
        <w:t xml:space="preserve">, the single crystal should be in the </w:t>
      </w:r>
      <w:r w:rsidR="00DE7A69" w:rsidRPr="00F867DD">
        <w:rPr>
          <w:rFonts w:ascii="Times New Roman" w:hAnsi="Times New Roman" w:cs="Times New Roman"/>
          <w:sz w:val="24"/>
          <w:szCs w:val="24"/>
        </w:rPr>
        <w:t xml:space="preserve">center </w:t>
      </w:r>
      <w:r w:rsidR="0028511B" w:rsidRPr="00F867DD">
        <w:rPr>
          <w:rFonts w:ascii="Times New Roman" w:hAnsi="Times New Roman" w:cs="Times New Roman"/>
          <w:sz w:val="24"/>
          <w:szCs w:val="24"/>
        </w:rPr>
        <w:t>of the droplet</w:t>
      </w:r>
      <w:r w:rsidR="00DE7A69" w:rsidRPr="00F867DD">
        <w:rPr>
          <w:rFonts w:ascii="Times New Roman" w:hAnsi="Times New Roman" w:cs="Times New Roman"/>
          <w:sz w:val="24"/>
          <w:szCs w:val="24"/>
        </w:rPr>
        <w:t xml:space="preserve"> rather than </w:t>
      </w:r>
      <w:r w:rsidR="0028511B" w:rsidRPr="00F867DD">
        <w:rPr>
          <w:rFonts w:ascii="Times New Roman" w:hAnsi="Times New Roman" w:cs="Times New Roman"/>
          <w:sz w:val="24"/>
          <w:szCs w:val="24"/>
        </w:rPr>
        <w:t>around the edges (in most cases</w:t>
      </w:r>
      <w:r w:rsidR="00DE7A69" w:rsidRPr="00F867DD">
        <w:rPr>
          <w:rFonts w:ascii="Times New Roman" w:hAnsi="Times New Roman" w:cs="Times New Roman"/>
          <w:sz w:val="24"/>
          <w:szCs w:val="24"/>
        </w:rPr>
        <w:t>,</w:t>
      </w:r>
      <w:r w:rsidR="004A7AA7" w:rsidRPr="00F867DD">
        <w:rPr>
          <w:rFonts w:ascii="Times New Roman" w:hAnsi="Times New Roman" w:cs="Times New Roman"/>
          <w:sz w:val="24"/>
          <w:szCs w:val="24"/>
        </w:rPr>
        <w:t xml:space="preserve"> this will happen spontaneously</w:t>
      </w:r>
      <w:r w:rsidR="0028511B" w:rsidRPr="00F867DD">
        <w:rPr>
          <w:rFonts w:ascii="Times New Roman" w:hAnsi="Times New Roman" w:cs="Times New Roman"/>
          <w:sz w:val="24"/>
          <w:szCs w:val="24"/>
        </w:rPr>
        <w:t>). A</w:t>
      </w:r>
      <w:r w:rsidR="00DE7A69" w:rsidRPr="00F867DD">
        <w:rPr>
          <w:rFonts w:ascii="Times New Roman" w:hAnsi="Times New Roman" w:cs="Times New Roman"/>
          <w:sz w:val="24"/>
          <w:szCs w:val="24"/>
        </w:rPr>
        <w:t>n</w:t>
      </w:r>
      <w:r w:rsidR="0028511B" w:rsidRPr="00F867DD">
        <w:rPr>
          <w:rFonts w:ascii="Times New Roman" w:hAnsi="Times New Roman" w:cs="Times New Roman"/>
          <w:sz w:val="24"/>
          <w:szCs w:val="24"/>
        </w:rPr>
        <w:t xml:space="preserve"> inverted microscope </w:t>
      </w:r>
      <w:r w:rsidR="00DE7A69" w:rsidRPr="00F867DD">
        <w:rPr>
          <w:rFonts w:ascii="Times New Roman" w:hAnsi="Times New Roman" w:cs="Times New Roman"/>
          <w:sz w:val="24"/>
          <w:szCs w:val="24"/>
        </w:rPr>
        <w:t xml:space="preserve">stage </w:t>
      </w:r>
      <w:r w:rsidR="0028511B" w:rsidRPr="00F867DD">
        <w:rPr>
          <w:rFonts w:ascii="Times New Roman" w:hAnsi="Times New Roman" w:cs="Times New Roman"/>
          <w:sz w:val="24"/>
          <w:szCs w:val="24"/>
        </w:rPr>
        <w:t>was developed</w:t>
      </w:r>
      <w:r w:rsidR="00DE7A69" w:rsidRPr="00F867DD">
        <w:rPr>
          <w:rFonts w:ascii="Times New Roman" w:hAnsi="Times New Roman" w:cs="Times New Roman"/>
          <w:sz w:val="24"/>
          <w:szCs w:val="24"/>
        </w:rPr>
        <w:t xml:space="preserve"> here</w:t>
      </w:r>
      <w:r w:rsidR="00E74EEC" w:rsidRPr="00F867DD">
        <w:rPr>
          <w:rFonts w:ascii="Times New Roman" w:hAnsi="Times New Roman" w:cs="Times New Roman"/>
          <w:sz w:val="24"/>
          <w:szCs w:val="24"/>
        </w:rPr>
        <w:t>,</w:t>
      </w:r>
      <w:r w:rsidR="0028511B" w:rsidRPr="00F867DD">
        <w:rPr>
          <w:rFonts w:ascii="Times New Roman" w:hAnsi="Times New Roman" w:cs="Times New Roman"/>
          <w:sz w:val="24"/>
          <w:szCs w:val="24"/>
        </w:rPr>
        <w:t xml:space="preserve"> and </w:t>
      </w:r>
      <w:r w:rsidR="00DE7A69" w:rsidRPr="00F867DD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28511B" w:rsidRPr="00F867DD">
        <w:rPr>
          <w:rFonts w:ascii="Times New Roman" w:hAnsi="Times New Roman" w:cs="Times New Roman"/>
          <w:sz w:val="24"/>
          <w:szCs w:val="24"/>
        </w:rPr>
        <w:t>microfluidic</w:t>
      </w:r>
      <w:proofErr w:type="spellEnd"/>
      <w:r w:rsidR="0028511B" w:rsidRPr="00F867DD">
        <w:rPr>
          <w:rFonts w:ascii="Times New Roman" w:hAnsi="Times New Roman" w:cs="Times New Roman"/>
          <w:sz w:val="24"/>
          <w:szCs w:val="24"/>
        </w:rPr>
        <w:t xml:space="preserve"> devices </w:t>
      </w:r>
      <w:r w:rsidR="00DE7A69" w:rsidRPr="00F867DD">
        <w:rPr>
          <w:rFonts w:ascii="Times New Roman" w:hAnsi="Times New Roman" w:cs="Times New Roman"/>
          <w:sz w:val="24"/>
          <w:szCs w:val="24"/>
        </w:rPr>
        <w:t xml:space="preserve">were </w:t>
      </w:r>
      <w:r w:rsidR="0028511B" w:rsidRPr="00F867DD">
        <w:rPr>
          <w:rFonts w:ascii="Times New Roman" w:hAnsi="Times New Roman" w:cs="Times New Roman"/>
          <w:sz w:val="24"/>
          <w:szCs w:val="24"/>
        </w:rPr>
        <w:t xml:space="preserve">temperature-manipulated to </w:t>
      </w:r>
      <w:r w:rsidR="00E74EEC" w:rsidRPr="00F867DD">
        <w:rPr>
          <w:rFonts w:ascii="Times New Roman" w:hAnsi="Times New Roman" w:cs="Times New Roman"/>
          <w:sz w:val="24"/>
          <w:szCs w:val="24"/>
        </w:rPr>
        <w:t xml:space="preserve">enable solution exchange experiments involving ice crystals and </w:t>
      </w:r>
      <w:r w:rsidR="0049204B" w:rsidRPr="00F867DD">
        <w:rPr>
          <w:rFonts w:ascii="Times New Roman" w:hAnsi="Times New Roman" w:cs="Times New Roman"/>
          <w:sz w:val="24"/>
          <w:szCs w:val="24"/>
        </w:rPr>
        <w:t>GFP</w:t>
      </w:r>
      <w:r w:rsidR="00DE7A69" w:rsidRPr="00F867DD">
        <w:rPr>
          <w:rFonts w:ascii="Times New Roman" w:hAnsi="Times New Roman" w:cs="Times New Roman"/>
          <w:sz w:val="24"/>
          <w:szCs w:val="24"/>
        </w:rPr>
        <w:t>-</w:t>
      </w:r>
      <w:r w:rsidR="0049204B" w:rsidRPr="00F867DD">
        <w:rPr>
          <w:rFonts w:ascii="Times New Roman" w:hAnsi="Times New Roman" w:cs="Times New Roman"/>
          <w:sz w:val="24"/>
          <w:szCs w:val="24"/>
        </w:rPr>
        <w:t xml:space="preserve">tagged </w:t>
      </w:r>
      <w:r w:rsidR="00E74EEC" w:rsidRPr="00F867DD">
        <w:rPr>
          <w:rFonts w:ascii="Times New Roman" w:hAnsi="Times New Roman" w:cs="Times New Roman"/>
          <w:sz w:val="24"/>
          <w:szCs w:val="24"/>
        </w:rPr>
        <w:t xml:space="preserve">IBPs. </w:t>
      </w:r>
      <w:r w:rsidR="00DE7A69" w:rsidRPr="00F867DD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A87D9F">
        <w:rPr>
          <w:rFonts w:ascii="Times New Roman" w:hAnsi="Times New Roman" w:cs="Times New Roman"/>
          <w:sz w:val="24"/>
          <w:szCs w:val="24"/>
        </w:rPr>
        <w:t>LabVIEW</w:t>
      </w:r>
      <w:proofErr w:type="spellEnd"/>
      <w:r w:rsidR="001360D3" w:rsidRPr="00F867DD">
        <w:rPr>
          <w:rFonts w:ascii="Times New Roman" w:hAnsi="Times New Roman" w:cs="Times New Roman"/>
          <w:sz w:val="24"/>
          <w:szCs w:val="24"/>
        </w:rPr>
        <w:t>-controlled system</w:t>
      </w:r>
      <w:r w:rsidR="00523FF8" w:rsidRPr="00F867DD">
        <w:rPr>
          <w:rFonts w:ascii="Times New Roman" w:hAnsi="Times New Roman" w:cs="Times New Roman"/>
          <w:sz w:val="24"/>
          <w:szCs w:val="24"/>
        </w:rPr>
        <w:t xml:space="preserve"> can be </w:t>
      </w:r>
      <w:r w:rsidR="00DE7A69" w:rsidRPr="00F867DD">
        <w:rPr>
          <w:rFonts w:ascii="Times New Roman" w:hAnsi="Times New Roman" w:cs="Times New Roman"/>
          <w:sz w:val="24"/>
          <w:szCs w:val="24"/>
        </w:rPr>
        <w:t xml:space="preserve">adapted </w:t>
      </w:r>
      <w:r w:rsidR="00523FF8" w:rsidRPr="00F867DD">
        <w:rPr>
          <w:rFonts w:ascii="Times New Roman" w:hAnsi="Times New Roman" w:cs="Times New Roman"/>
          <w:sz w:val="24"/>
          <w:szCs w:val="24"/>
        </w:rPr>
        <w:t xml:space="preserve">to </w:t>
      </w:r>
      <w:r w:rsidR="009B427B" w:rsidRPr="00F867DD">
        <w:rPr>
          <w:rFonts w:ascii="Times New Roman" w:hAnsi="Times New Roman" w:cs="Times New Roman"/>
          <w:sz w:val="24"/>
          <w:szCs w:val="24"/>
        </w:rPr>
        <w:t>a Clifton stage by connecting the 3040</w:t>
      </w:r>
      <w:r w:rsidR="00523FF8" w:rsidRPr="00F867DD">
        <w:rPr>
          <w:rFonts w:ascii="Times New Roman" w:hAnsi="Times New Roman" w:cs="Times New Roman"/>
          <w:sz w:val="24"/>
          <w:szCs w:val="24"/>
        </w:rPr>
        <w:t xml:space="preserve"> temperature contro</w:t>
      </w:r>
      <w:r w:rsidR="009B427B" w:rsidRPr="00F867DD">
        <w:rPr>
          <w:rFonts w:ascii="Times New Roman" w:hAnsi="Times New Roman" w:cs="Times New Roman"/>
          <w:sz w:val="24"/>
          <w:szCs w:val="24"/>
        </w:rPr>
        <w:t>ller via a designated adapting electric circuit. Such a</w:t>
      </w:r>
      <w:r w:rsidR="00523FF8" w:rsidRPr="00F867DD">
        <w:rPr>
          <w:rFonts w:ascii="Times New Roman" w:hAnsi="Times New Roman" w:cs="Times New Roman"/>
          <w:sz w:val="24"/>
          <w:szCs w:val="24"/>
        </w:rPr>
        <w:t xml:space="preserve"> system is </w:t>
      </w:r>
      <w:r w:rsidR="00DE7A69" w:rsidRPr="00F867DD">
        <w:rPr>
          <w:rFonts w:ascii="Times New Roman" w:hAnsi="Times New Roman" w:cs="Times New Roman"/>
          <w:sz w:val="24"/>
          <w:szCs w:val="24"/>
        </w:rPr>
        <w:t xml:space="preserve">in operation </w:t>
      </w:r>
      <w:r w:rsidR="00523FF8" w:rsidRPr="00F867DD">
        <w:rPr>
          <w:rFonts w:ascii="Times New Roman" w:hAnsi="Times New Roman" w:cs="Times New Roman"/>
          <w:sz w:val="24"/>
          <w:szCs w:val="24"/>
        </w:rPr>
        <w:t xml:space="preserve">in </w:t>
      </w:r>
      <w:r w:rsidR="00DE7A69" w:rsidRPr="00F867DD">
        <w:rPr>
          <w:rFonts w:ascii="Times New Roman" w:hAnsi="Times New Roman" w:cs="Times New Roman"/>
          <w:sz w:val="24"/>
          <w:szCs w:val="24"/>
        </w:rPr>
        <w:t xml:space="preserve">the </w:t>
      </w:r>
      <w:r w:rsidR="00523FF8" w:rsidRPr="00F867DD">
        <w:rPr>
          <w:rFonts w:ascii="Times New Roman" w:hAnsi="Times New Roman" w:cs="Times New Roman"/>
          <w:sz w:val="24"/>
          <w:szCs w:val="24"/>
        </w:rPr>
        <w:t>Davies lab</w:t>
      </w:r>
      <w:r w:rsidR="001360D3" w:rsidRPr="00F867DD">
        <w:rPr>
          <w:rFonts w:ascii="Times New Roman" w:hAnsi="Times New Roman" w:cs="Times New Roman"/>
          <w:sz w:val="24"/>
          <w:szCs w:val="24"/>
        </w:rPr>
        <w:t xml:space="preserve"> (8). The </w:t>
      </w:r>
      <w:proofErr w:type="spellStart"/>
      <w:r w:rsidR="00A87D9F">
        <w:rPr>
          <w:rFonts w:ascii="Times New Roman" w:hAnsi="Times New Roman" w:cs="Times New Roman"/>
          <w:sz w:val="24"/>
          <w:szCs w:val="24"/>
        </w:rPr>
        <w:t>LabVIEW</w:t>
      </w:r>
      <w:proofErr w:type="spellEnd"/>
      <w:r w:rsidR="001360D3" w:rsidRPr="00F867DD">
        <w:rPr>
          <w:rFonts w:ascii="Times New Roman" w:hAnsi="Times New Roman" w:cs="Times New Roman"/>
          <w:sz w:val="24"/>
          <w:szCs w:val="24"/>
        </w:rPr>
        <w:t xml:space="preserve"> software </w:t>
      </w:r>
      <w:r w:rsidR="00DE7A69" w:rsidRPr="00F867DD">
        <w:rPr>
          <w:rFonts w:ascii="Times New Roman" w:hAnsi="Times New Roman" w:cs="Times New Roman"/>
          <w:sz w:val="24"/>
          <w:szCs w:val="24"/>
        </w:rPr>
        <w:t xml:space="preserve">is available </w:t>
      </w:r>
      <w:r w:rsidR="001360D3" w:rsidRPr="00F867DD">
        <w:rPr>
          <w:rFonts w:ascii="Times New Roman" w:hAnsi="Times New Roman" w:cs="Times New Roman"/>
          <w:sz w:val="24"/>
          <w:szCs w:val="24"/>
        </w:rPr>
        <w:t>upon request.</w:t>
      </w:r>
      <w:r w:rsidR="00523FF8" w:rsidRPr="00F867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012" w:rsidRPr="00F867DD" w:rsidRDefault="0049204B" w:rsidP="001360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sz w:val="24"/>
          <w:szCs w:val="24"/>
        </w:rPr>
        <w:t xml:space="preserve"> In conclusion, </w:t>
      </w:r>
      <w:r w:rsidR="00954BEA">
        <w:rPr>
          <w:rFonts w:ascii="Times New Roman" w:hAnsi="Times New Roman" w:cs="Times New Roman"/>
          <w:sz w:val="24"/>
          <w:szCs w:val="24"/>
        </w:rPr>
        <w:t>we have</w:t>
      </w:r>
      <w:r w:rsidR="00954BEA" w:rsidRPr="00F867DD">
        <w:rPr>
          <w:rFonts w:ascii="Times New Roman" w:hAnsi="Times New Roman" w:cs="Times New Roman"/>
          <w:sz w:val="24"/>
          <w:szCs w:val="24"/>
        </w:rPr>
        <w:t xml:space="preserve"> </w:t>
      </w:r>
      <w:r w:rsidR="00DE7A69" w:rsidRPr="00F867DD">
        <w:rPr>
          <w:rFonts w:ascii="Times New Roman" w:hAnsi="Times New Roman" w:cs="Times New Roman"/>
          <w:sz w:val="24"/>
          <w:szCs w:val="24"/>
        </w:rPr>
        <w:t>describe</w:t>
      </w:r>
      <w:r w:rsidR="00954BEA">
        <w:rPr>
          <w:rFonts w:ascii="Times New Roman" w:hAnsi="Times New Roman" w:cs="Times New Roman"/>
          <w:sz w:val="24"/>
          <w:szCs w:val="24"/>
        </w:rPr>
        <w:t>d</w:t>
      </w:r>
      <w:r w:rsidR="00DE7A69" w:rsidRPr="00F867DD">
        <w:rPr>
          <w:rFonts w:ascii="Times New Roman" w:hAnsi="Times New Roman" w:cs="Times New Roman"/>
          <w:sz w:val="24"/>
          <w:szCs w:val="24"/>
        </w:rPr>
        <w:t xml:space="preserve"> a</w:t>
      </w:r>
      <w:r w:rsidRPr="00F8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7DD">
        <w:rPr>
          <w:rFonts w:ascii="Times New Roman" w:hAnsi="Times New Roman" w:cs="Times New Roman"/>
          <w:sz w:val="24"/>
          <w:szCs w:val="24"/>
        </w:rPr>
        <w:t>nanoliter</w:t>
      </w:r>
      <w:proofErr w:type="spellEnd"/>
      <w:r w:rsidRPr="00F86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7DD">
        <w:rPr>
          <w:rFonts w:ascii="Times New Roman" w:hAnsi="Times New Roman" w:cs="Times New Roman"/>
          <w:sz w:val="24"/>
          <w:szCs w:val="24"/>
        </w:rPr>
        <w:t>osmometer</w:t>
      </w:r>
      <w:proofErr w:type="spellEnd"/>
      <w:r w:rsidRPr="00F867DD">
        <w:rPr>
          <w:rFonts w:ascii="Times New Roman" w:hAnsi="Times New Roman" w:cs="Times New Roman"/>
          <w:sz w:val="24"/>
          <w:szCs w:val="24"/>
        </w:rPr>
        <w:t xml:space="preserve"> </w:t>
      </w:r>
      <w:r w:rsidR="00DE7A69" w:rsidRPr="00F867DD">
        <w:rPr>
          <w:rFonts w:ascii="Times New Roman" w:hAnsi="Times New Roman" w:cs="Times New Roman"/>
          <w:sz w:val="24"/>
          <w:szCs w:val="24"/>
        </w:rPr>
        <w:t xml:space="preserve">that </w:t>
      </w:r>
      <w:r w:rsidRPr="00F867DD">
        <w:rPr>
          <w:rFonts w:ascii="Times New Roman" w:hAnsi="Times New Roman" w:cs="Times New Roman"/>
          <w:sz w:val="24"/>
          <w:szCs w:val="24"/>
        </w:rPr>
        <w:t xml:space="preserve">enables </w:t>
      </w:r>
      <w:r w:rsidR="00DE7A69" w:rsidRPr="00F867DD">
        <w:rPr>
          <w:rFonts w:ascii="Times New Roman" w:hAnsi="Times New Roman" w:cs="Times New Roman"/>
          <w:sz w:val="24"/>
          <w:szCs w:val="24"/>
        </w:rPr>
        <w:t xml:space="preserve">the </w:t>
      </w:r>
      <w:r w:rsidRPr="00F867DD">
        <w:rPr>
          <w:rFonts w:ascii="Times New Roman" w:hAnsi="Times New Roman" w:cs="Times New Roman"/>
          <w:sz w:val="24"/>
          <w:szCs w:val="24"/>
        </w:rPr>
        <w:t xml:space="preserve">sensitive control and manipulation of the temperature, </w:t>
      </w:r>
      <w:r w:rsidR="00DE7A69" w:rsidRPr="00F867DD">
        <w:rPr>
          <w:rFonts w:ascii="Times New Roman" w:hAnsi="Times New Roman" w:cs="Times New Roman"/>
          <w:sz w:val="24"/>
          <w:szCs w:val="24"/>
        </w:rPr>
        <w:t xml:space="preserve">control over the </w:t>
      </w:r>
      <w:r w:rsidRPr="00F867DD">
        <w:rPr>
          <w:rFonts w:ascii="Times New Roman" w:hAnsi="Times New Roman" w:cs="Times New Roman"/>
          <w:sz w:val="24"/>
          <w:szCs w:val="24"/>
        </w:rPr>
        <w:t xml:space="preserve">rate of temperature increase/decrease </w:t>
      </w:r>
      <w:r w:rsidR="00DE7A69" w:rsidRPr="00F867DD">
        <w:rPr>
          <w:rFonts w:ascii="Times New Roman" w:hAnsi="Times New Roman" w:cs="Times New Roman"/>
          <w:sz w:val="24"/>
          <w:szCs w:val="24"/>
        </w:rPr>
        <w:t>(</w:t>
      </w:r>
      <w:r w:rsidR="009E01E3" w:rsidRPr="00F867DD">
        <w:rPr>
          <w:rFonts w:ascii="Times New Roman" w:hAnsi="Times New Roman" w:cs="Times New Roman"/>
          <w:sz w:val="24"/>
          <w:szCs w:val="24"/>
        </w:rPr>
        <w:t>wit</w:t>
      </w:r>
      <w:r w:rsidR="00DE7A69" w:rsidRPr="00F867DD">
        <w:rPr>
          <w:rFonts w:ascii="Times New Roman" w:hAnsi="Times New Roman" w:cs="Times New Roman"/>
          <w:sz w:val="24"/>
          <w:szCs w:val="24"/>
        </w:rPr>
        <w:t>h</w:t>
      </w:r>
      <w:r w:rsidR="009E01E3" w:rsidRPr="00F867DD">
        <w:rPr>
          <w:rFonts w:ascii="Times New Roman" w:hAnsi="Times New Roman" w:cs="Times New Roman"/>
          <w:sz w:val="24"/>
          <w:szCs w:val="24"/>
        </w:rPr>
        <w:t xml:space="preserve"> 0.002</w:t>
      </w:r>
      <w:r w:rsidR="00DE7A69" w:rsidRPr="00F867DD">
        <w:rPr>
          <w:rFonts w:ascii="Times New Roman" w:hAnsi="Times New Roman" w:cs="Times New Roman"/>
          <w:sz w:val="24"/>
          <w:szCs w:val="24"/>
        </w:rPr>
        <w:t>°</w:t>
      </w:r>
      <w:r w:rsidR="00CE3A26" w:rsidRPr="00F867DD">
        <w:rPr>
          <w:rFonts w:ascii="Times New Roman" w:hAnsi="Times New Roman" w:cs="Times New Roman"/>
          <w:sz w:val="24"/>
          <w:szCs w:val="24"/>
        </w:rPr>
        <w:t>C sensitivity</w:t>
      </w:r>
      <w:r w:rsidR="00DE7A69" w:rsidRPr="00F867DD">
        <w:rPr>
          <w:rFonts w:ascii="Times New Roman" w:hAnsi="Times New Roman" w:cs="Times New Roman"/>
          <w:sz w:val="24"/>
          <w:szCs w:val="24"/>
        </w:rPr>
        <w:t>)</w:t>
      </w:r>
      <w:r w:rsidR="00CE3A26" w:rsidRPr="00F867DD">
        <w:rPr>
          <w:rFonts w:ascii="Times New Roman" w:hAnsi="Times New Roman" w:cs="Times New Roman"/>
          <w:sz w:val="24"/>
          <w:szCs w:val="24"/>
        </w:rPr>
        <w:t xml:space="preserve">, </w:t>
      </w:r>
      <w:r w:rsidR="00DE7A69" w:rsidRPr="00F867DD">
        <w:rPr>
          <w:rFonts w:ascii="Times New Roman" w:hAnsi="Times New Roman" w:cs="Times New Roman"/>
          <w:sz w:val="24"/>
          <w:szCs w:val="24"/>
        </w:rPr>
        <w:t xml:space="preserve">and a </w:t>
      </w:r>
      <w:r w:rsidR="00CE3A26" w:rsidRPr="00F867DD">
        <w:rPr>
          <w:rFonts w:ascii="Times New Roman" w:hAnsi="Times New Roman" w:cs="Times New Roman"/>
          <w:sz w:val="24"/>
          <w:szCs w:val="24"/>
        </w:rPr>
        <w:t xml:space="preserve">video interface embedded in the </w:t>
      </w:r>
      <w:proofErr w:type="spellStart"/>
      <w:r w:rsidR="00A87D9F">
        <w:rPr>
          <w:rFonts w:ascii="Times New Roman" w:hAnsi="Times New Roman" w:cs="Times New Roman"/>
          <w:sz w:val="24"/>
          <w:szCs w:val="24"/>
        </w:rPr>
        <w:t>LabVIEW</w:t>
      </w:r>
      <w:proofErr w:type="spellEnd"/>
      <w:r w:rsidR="00CE3A26" w:rsidRPr="00F867DD">
        <w:rPr>
          <w:rFonts w:ascii="Times New Roman" w:hAnsi="Times New Roman" w:cs="Times New Roman"/>
          <w:sz w:val="24"/>
          <w:szCs w:val="24"/>
        </w:rPr>
        <w:t xml:space="preserve"> program for real-time analysis. </w:t>
      </w:r>
      <w:r w:rsidR="00B84D84" w:rsidRPr="00F867DD">
        <w:rPr>
          <w:rFonts w:ascii="Times New Roman" w:hAnsi="Times New Roman" w:cs="Times New Roman"/>
          <w:sz w:val="24"/>
          <w:szCs w:val="24"/>
        </w:rPr>
        <w:t xml:space="preserve">This system </w:t>
      </w:r>
      <w:r w:rsidR="00954BEA">
        <w:rPr>
          <w:rFonts w:ascii="Times New Roman" w:hAnsi="Times New Roman" w:cs="Times New Roman"/>
          <w:sz w:val="24"/>
          <w:szCs w:val="24"/>
        </w:rPr>
        <w:t xml:space="preserve">is capable of </w:t>
      </w:r>
      <w:r w:rsidR="00DE7A69" w:rsidRPr="00F867DD">
        <w:rPr>
          <w:rFonts w:ascii="Times New Roman" w:hAnsi="Times New Roman" w:cs="Times New Roman"/>
          <w:sz w:val="24"/>
          <w:szCs w:val="24"/>
        </w:rPr>
        <w:t>perform</w:t>
      </w:r>
      <w:r w:rsidR="00954BEA">
        <w:rPr>
          <w:rFonts w:ascii="Times New Roman" w:hAnsi="Times New Roman" w:cs="Times New Roman"/>
          <w:sz w:val="24"/>
          <w:szCs w:val="24"/>
        </w:rPr>
        <w:t>ing</w:t>
      </w:r>
      <w:r w:rsidR="00DE7A69" w:rsidRPr="00F867DD">
        <w:rPr>
          <w:rFonts w:ascii="Times New Roman" w:hAnsi="Times New Roman" w:cs="Times New Roman"/>
          <w:sz w:val="24"/>
          <w:szCs w:val="24"/>
        </w:rPr>
        <w:t xml:space="preserve"> </w:t>
      </w:r>
      <w:r w:rsidR="00523FF8" w:rsidRPr="00F867DD">
        <w:rPr>
          <w:rFonts w:ascii="Times New Roman" w:hAnsi="Times New Roman" w:cs="Times New Roman"/>
          <w:sz w:val="24"/>
          <w:szCs w:val="24"/>
        </w:rPr>
        <w:t>rep</w:t>
      </w:r>
      <w:r w:rsidR="00DE7A69" w:rsidRPr="00F867DD">
        <w:rPr>
          <w:rFonts w:ascii="Times New Roman" w:hAnsi="Times New Roman" w:cs="Times New Roman"/>
          <w:sz w:val="24"/>
          <w:szCs w:val="24"/>
        </w:rPr>
        <w:t>roducible</w:t>
      </w:r>
      <w:r w:rsidR="00B84D84" w:rsidRPr="00F867DD">
        <w:rPr>
          <w:rFonts w:ascii="Times New Roman" w:hAnsi="Times New Roman" w:cs="Times New Roman"/>
          <w:sz w:val="24"/>
          <w:szCs w:val="24"/>
        </w:rPr>
        <w:t xml:space="preserve"> rate</w:t>
      </w:r>
      <w:r w:rsidR="00DE7A69" w:rsidRPr="00F867DD">
        <w:rPr>
          <w:rFonts w:ascii="Times New Roman" w:hAnsi="Times New Roman" w:cs="Times New Roman"/>
          <w:sz w:val="24"/>
          <w:szCs w:val="24"/>
        </w:rPr>
        <w:t>-</w:t>
      </w:r>
      <w:r w:rsidR="00B84D84" w:rsidRPr="00F867DD">
        <w:rPr>
          <w:rFonts w:ascii="Times New Roman" w:hAnsi="Times New Roman" w:cs="Times New Roman"/>
          <w:sz w:val="24"/>
          <w:szCs w:val="24"/>
        </w:rPr>
        <w:t>controlled experiments that are important for investigat</w:t>
      </w:r>
      <w:r w:rsidR="00DE7A69" w:rsidRPr="00F867DD">
        <w:rPr>
          <w:rFonts w:ascii="Times New Roman" w:hAnsi="Times New Roman" w:cs="Times New Roman"/>
          <w:sz w:val="24"/>
          <w:szCs w:val="24"/>
        </w:rPr>
        <w:t>ing</w:t>
      </w:r>
      <w:r w:rsidR="00B84D84" w:rsidRPr="00F867DD">
        <w:rPr>
          <w:rFonts w:ascii="Times New Roman" w:hAnsi="Times New Roman" w:cs="Times New Roman"/>
          <w:sz w:val="24"/>
          <w:szCs w:val="24"/>
        </w:rPr>
        <w:t xml:space="preserve"> the kinetics of </w:t>
      </w:r>
      <w:r w:rsidR="00DE7A69" w:rsidRPr="00F867DD">
        <w:rPr>
          <w:rFonts w:ascii="Times New Roman" w:hAnsi="Times New Roman" w:cs="Times New Roman"/>
          <w:sz w:val="24"/>
          <w:szCs w:val="24"/>
        </w:rPr>
        <w:t xml:space="preserve">IBPs </w:t>
      </w:r>
      <w:r w:rsidR="00B84D84" w:rsidRPr="00F867DD">
        <w:rPr>
          <w:rFonts w:ascii="Times New Roman" w:hAnsi="Times New Roman" w:cs="Times New Roman"/>
          <w:sz w:val="24"/>
          <w:szCs w:val="24"/>
        </w:rPr>
        <w:t>interacti</w:t>
      </w:r>
      <w:r w:rsidR="00DE7A69" w:rsidRPr="00F867DD">
        <w:rPr>
          <w:rFonts w:ascii="Times New Roman" w:hAnsi="Times New Roman" w:cs="Times New Roman"/>
          <w:sz w:val="24"/>
          <w:szCs w:val="24"/>
        </w:rPr>
        <w:t>ng</w:t>
      </w:r>
      <w:r w:rsidR="00B84D84" w:rsidRPr="00F867DD">
        <w:rPr>
          <w:rFonts w:ascii="Times New Roman" w:hAnsi="Times New Roman" w:cs="Times New Roman"/>
          <w:sz w:val="24"/>
          <w:szCs w:val="24"/>
        </w:rPr>
        <w:t xml:space="preserve"> with ice. </w:t>
      </w:r>
      <w:r w:rsidR="00DE7A69" w:rsidRPr="00F867DD">
        <w:rPr>
          <w:rFonts w:ascii="Times New Roman" w:hAnsi="Times New Roman" w:cs="Times New Roman"/>
          <w:sz w:val="24"/>
          <w:szCs w:val="24"/>
        </w:rPr>
        <w:t>Such experiments can address several long-debated issues surrounding the mechanism of action of IBPs.</w:t>
      </w:r>
    </w:p>
    <w:p w:rsidR="000E55D7" w:rsidRPr="00977929" w:rsidRDefault="000E55D7" w:rsidP="00C85932">
      <w:pPr>
        <w:rPr>
          <w:rFonts w:ascii="Times New Roman" w:hAnsi="Times New Roman" w:cs="Times New Roman"/>
          <w:sz w:val="24"/>
          <w:szCs w:val="24"/>
        </w:rPr>
      </w:pPr>
    </w:p>
    <w:p w:rsidR="00D26018" w:rsidRPr="00F867DD" w:rsidRDefault="00CE3A26" w:rsidP="00FB13C0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867DD">
        <w:rPr>
          <w:rFonts w:ascii="Times New Roman" w:hAnsi="Times New Roman" w:cs="Times New Roman"/>
          <w:b/>
          <w:sz w:val="24"/>
          <w:szCs w:val="24"/>
        </w:rPr>
        <w:t>A</w:t>
      </w:r>
      <w:r w:rsidR="00D26018" w:rsidRPr="00F867DD">
        <w:rPr>
          <w:rFonts w:ascii="Times New Roman" w:hAnsi="Times New Roman" w:cs="Times New Roman"/>
          <w:b/>
          <w:sz w:val="24"/>
          <w:szCs w:val="24"/>
        </w:rPr>
        <w:t>cknowledgments:</w:t>
      </w:r>
    </w:p>
    <w:p w:rsidR="00BB0794" w:rsidRPr="00F867DD" w:rsidRDefault="00E7063B" w:rsidP="0059152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867DD">
        <w:rPr>
          <w:rFonts w:ascii="Times New Roman" w:hAnsi="Times New Roman" w:cs="Times New Roman"/>
          <w:bCs/>
          <w:sz w:val="24"/>
          <w:szCs w:val="24"/>
        </w:rPr>
        <w:t xml:space="preserve">This </w:t>
      </w:r>
      <w:r w:rsidR="00283726" w:rsidRPr="00F867DD">
        <w:rPr>
          <w:rFonts w:ascii="Times New Roman" w:hAnsi="Times New Roman" w:cs="Times New Roman"/>
          <w:bCs/>
          <w:sz w:val="24"/>
          <w:szCs w:val="24"/>
        </w:rPr>
        <w:t xml:space="preserve">research was supported by </w:t>
      </w:r>
      <w:r w:rsidR="00DE7A69" w:rsidRPr="00F867DD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CE3A26" w:rsidRPr="00F867DD">
        <w:rPr>
          <w:rFonts w:ascii="Times New Roman" w:hAnsi="Times New Roman" w:cs="Times New Roman"/>
          <w:bCs/>
          <w:sz w:val="24"/>
          <w:szCs w:val="24"/>
        </w:rPr>
        <w:t>ISF,</w:t>
      </w:r>
      <w:r w:rsidR="00BB0794" w:rsidRPr="00F867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3A26" w:rsidRPr="00F867DD">
        <w:rPr>
          <w:rFonts w:ascii="Times New Roman" w:hAnsi="Times New Roman" w:cs="Times New Roman"/>
          <w:bCs/>
          <w:sz w:val="24"/>
          <w:szCs w:val="24"/>
        </w:rPr>
        <w:t xml:space="preserve">NSF, </w:t>
      </w:r>
      <w:r w:rsidR="00283726" w:rsidRPr="00F867DD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CE3A26" w:rsidRPr="00F867DD">
        <w:rPr>
          <w:rFonts w:ascii="Times New Roman" w:hAnsi="Times New Roman" w:cs="Times New Roman"/>
          <w:bCs/>
          <w:sz w:val="24"/>
          <w:szCs w:val="24"/>
        </w:rPr>
        <w:t>ERC</w:t>
      </w:r>
      <w:r w:rsidR="00283726" w:rsidRPr="00F867DD">
        <w:rPr>
          <w:rFonts w:ascii="Times New Roman" w:hAnsi="Times New Roman" w:cs="Times New Roman"/>
          <w:bCs/>
          <w:sz w:val="24"/>
          <w:szCs w:val="24"/>
        </w:rPr>
        <w:t>.</w:t>
      </w:r>
      <w:r w:rsidR="00CE3A26" w:rsidRPr="00F867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4D84" w:rsidRPr="00F867DD">
        <w:rPr>
          <w:rFonts w:ascii="Times New Roman" w:hAnsi="Times New Roman" w:cs="Times New Roman"/>
          <w:bCs/>
          <w:sz w:val="24"/>
          <w:szCs w:val="24"/>
        </w:rPr>
        <w:t xml:space="preserve">We would like to acknowledge technical help from </w:t>
      </w:r>
      <w:r w:rsidR="00283726" w:rsidRPr="00F867DD">
        <w:rPr>
          <w:rFonts w:ascii="Times New Roman" w:hAnsi="Times New Roman" w:cs="Times New Roman"/>
          <w:bCs/>
          <w:sz w:val="24"/>
          <w:szCs w:val="24"/>
        </w:rPr>
        <w:t xml:space="preserve">Randy Milford, </w:t>
      </w:r>
      <w:r w:rsidR="00FE6012" w:rsidRPr="00F867DD">
        <w:rPr>
          <w:rFonts w:ascii="Times New Roman" w:hAnsi="Times New Roman" w:cs="Times New Roman"/>
          <w:bCs/>
          <w:sz w:val="24"/>
          <w:szCs w:val="24"/>
        </w:rPr>
        <w:t xml:space="preserve">Michael </w:t>
      </w:r>
      <w:proofErr w:type="spellStart"/>
      <w:r w:rsidR="00FE6012" w:rsidRPr="00F867DD">
        <w:rPr>
          <w:rFonts w:ascii="Times New Roman" w:hAnsi="Times New Roman" w:cs="Times New Roman"/>
          <w:bCs/>
          <w:sz w:val="24"/>
          <w:szCs w:val="24"/>
        </w:rPr>
        <w:t>Koren</w:t>
      </w:r>
      <w:bookmarkStart w:id="1" w:name="OLE_LINK13"/>
      <w:bookmarkStart w:id="2" w:name="OLE_LINK14"/>
      <w:proofErr w:type="spellEnd"/>
      <w:r w:rsidR="00B84D84" w:rsidRPr="00F867D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E6012" w:rsidRPr="00F867DD">
        <w:rPr>
          <w:rFonts w:ascii="Times New Roman" w:hAnsi="Times New Roman" w:cs="Times New Roman"/>
          <w:bCs/>
          <w:sz w:val="24"/>
          <w:szCs w:val="24"/>
        </w:rPr>
        <w:t>Doug Shafer, Jeremy Dennison</w:t>
      </w:r>
      <w:r w:rsidR="00B84D84" w:rsidRPr="00F867DD">
        <w:rPr>
          <w:rFonts w:ascii="Times New Roman" w:hAnsi="Times New Roman" w:cs="Times New Roman"/>
          <w:bCs/>
          <w:sz w:val="24"/>
          <w:szCs w:val="24"/>
        </w:rPr>
        <w:t xml:space="preserve">, </w:t>
      </w:r>
      <w:bookmarkEnd w:id="1"/>
      <w:bookmarkEnd w:id="2"/>
      <w:r w:rsidR="00FE6012" w:rsidRPr="00F867DD">
        <w:rPr>
          <w:rFonts w:ascii="Times New Roman" w:hAnsi="Times New Roman" w:cs="Times New Roman"/>
          <w:bCs/>
          <w:sz w:val="24"/>
          <w:szCs w:val="24"/>
        </w:rPr>
        <w:t>R</w:t>
      </w:r>
      <w:r w:rsidR="00BB0794" w:rsidRPr="00F867DD">
        <w:rPr>
          <w:rFonts w:ascii="Times New Roman" w:hAnsi="Times New Roman" w:cs="Times New Roman"/>
          <w:bCs/>
          <w:sz w:val="24"/>
          <w:szCs w:val="24"/>
        </w:rPr>
        <w:t xml:space="preserve">ajesh </w:t>
      </w:r>
      <w:proofErr w:type="spellStart"/>
      <w:r w:rsidR="002B6F08" w:rsidRPr="00F867DD">
        <w:rPr>
          <w:rFonts w:ascii="Times New Roman" w:hAnsi="Times New Roman" w:cs="Times New Roman"/>
          <w:bCs/>
          <w:sz w:val="24"/>
          <w:szCs w:val="24"/>
        </w:rPr>
        <w:t>Sannareddy</w:t>
      </w:r>
      <w:proofErr w:type="spellEnd"/>
      <w:r w:rsidR="00B84D84" w:rsidRPr="00F867D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867DD">
        <w:rPr>
          <w:rFonts w:ascii="Times New Roman" w:hAnsi="Times New Roman" w:cs="Times New Roman"/>
          <w:bCs/>
          <w:sz w:val="24"/>
          <w:szCs w:val="24"/>
        </w:rPr>
        <w:t xml:space="preserve">and </w:t>
      </w:r>
      <w:proofErr w:type="spellStart"/>
      <w:r w:rsidR="00FE6012" w:rsidRPr="00F867DD">
        <w:rPr>
          <w:rFonts w:ascii="Times New Roman" w:hAnsi="Times New Roman" w:cs="Times New Roman"/>
          <w:bCs/>
          <w:sz w:val="24"/>
          <w:szCs w:val="24"/>
        </w:rPr>
        <w:t>Sumit</w:t>
      </w:r>
      <w:proofErr w:type="spellEnd"/>
      <w:r w:rsidR="00FE6012" w:rsidRPr="00F867D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E6012" w:rsidRPr="00F867DD">
        <w:rPr>
          <w:rFonts w:ascii="Times New Roman" w:hAnsi="Times New Roman" w:cs="Times New Roman"/>
          <w:bCs/>
          <w:sz w:val="24"/>
          <w:szCs w:val="24"/>
        </w:rPr>
        <w:t>Bhattachary</w:t>
      </w:r>
      <w:proofErr w:type="spellEnd"/>
      <w:r w:rsidR="00B84D84" w:rsidRPr="00F867DD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59152C">
        <w:rPr>
          <w:rFonts w:ascii="Times New Roman" w:hAnsi="Times New Roman" w:cs="Times New Roman"/>
          <w:bCs/>
          <w:sz w:val="24"/>
          <w:szCs w:val="24"/>
        </w:rPr>
        <w:t xml:space="preserve">We would like to thank our </w:t>
      </w:r>
      <w:r w:rsidR="0059152C" w:rsidRPr="00F867DD">
        <w:rPr>
          <w:rFonts w:ascii="Times New Roman" w:hAnsi="Times New Roman" w:cs="Times New Roman"/>
          <w:bCs/>
          <w:sz w:val="24"/>
          <w:szCs w:val="24"/>
        </w:rPr>
        <w:t xml:space="preserve">collaborators </w:t>
      </w:r>
      <w:r w:rsidR="0059152C">
        <w:rPr>
          <w:rFonts w:ascii="Times New Roman" w:hAnsi="Times New Roman" w:cs="Times New Roman"/>
          <w:bCs/>
          <w:sz w:val="24"/>
          <w:szCs w:val="24"/>
        </w:rPr>
        <w:t xml:space="preserve">Peter Davies and </w:t>
      </w:r>
      <w:r w:rsidR="0059152C" w:rsidRPr="00F867DD">
        <w:rPr>
          <w:rFonts w:ascii="Times New Roman" w:hAnsi="Times New Roman" w:cs="Times New Roman"/>
          <w:sz w:val="24"/>
          <w:szCs w:val="24"/>
        </w:rPr>
        <w:t>Laurie Graham</w:t>
      </w:r>
      <w:r w:rsidR="0059152C">
        <w:rPr>
          <w:rFonts w:ascii="Times New Roman" w:hAnsi="Times New Roman" w:cs="Times New Roman"/>
          <w:bCs/>
          <w:sz w:val="24"/>
          <w:szCs w:val="24"/>
        </w:rPr>
        <w:t xml:space="preserve"> for the </w:t>
      </w:r>
      <w:proofErr w:type="spellStart"/>
      <w:r w:rsidR="0059152C">
        <w:rPr>
          <w:rFonts w:ascii="Times New Roman" w:hAnsi="Times New Roman" w:cs="Times New Roman"/>
          <w:bCs/>
          <w:sz w:val="24"/>
          <w:szCs w:val="24"/>
        </w:rPr>
        <w:t>MpIBP</w:t>
      </w:r>
      <w:proofErr w:type="spellEnd"/>
      <w:r w:rsidR="0059152C">
        <w:rPr>
          <w:rFonts w:ascii="Times New Roman" w:hAnsi="Times New Roman" w:cs="Times New Roman"/>
          <w:bCs/>
          <w:sz w:val="24"/>
          <w:szCs w:val="24"/>
        </w:rPr>
        <w:t xml:space="preserve"> protein, </w:t>
      </w:r>
      <w:r w:rsidR="0059152C" w:rsidRPr="00F867DD">
        <w:rPr>
          <w:rFonts w:ascii="Times New Roman" w:hAnsi="Times New Roman" w:cs="Times New Roman"/>
          <w:bCs/>
          <w:sz w:val="24"/>
          <w:szCs w:val="24"/>
        </w:rPr>
        <w:t>and</w:t>
      </w:r>
      <w:r w:rsidR="0059152C">
        <w:rPr>
          <w:rFonts w:ascii="Times New Roman" w:hAnsi="Times New Roman" w:cs="Times New Roman"/>
          <w:bCs/>
          <w:sz w:val="24"/>
          <w:szCs w:val="24"/>
        </w:rPr>
        <w:t xml:space="preserve"> helpful</w:t>
      </w:r>
      <w:r w:rsidR="0059152C" w:rsidRPr="00F867DD">
        <w:rPr>
          <w:rFonts w:ascii="Times New Roman" w:hAnsi="Times New Roman" w:cs="Times New Roman"/>
          <w:bCs/>
          <w:sz w:val="24"/>
          <w:szCs w:val="24"/>
        </w:rPr>
        <w:t xml:space="preserve"> discussions</w:t>
      </w:r>
      <w:r w:rsidR="0059152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84D84" w:rsidRPr="00F867DD">
        <w:rPr>
          <w:rFonts w:ascii="Times New Roman" w:hAnsi="Times New Roman" w:cs="Times New Roman"/>
          <w:bCs/>
          <w:sz w:val="24"/>
          <w:szCs w:val="24"/>
        </w:rPr>
        <w:t>Feedback from lab members</w:t>
      </w:r>
      <w:r w:rsidR="00DE7A69" w:rsidRPr="00F867DD">
        <w:rPr>
          <w:rFonts w:ascii="Times New Roman" w:hAnsi="Times New Roman" w:cs="Times New Roman"/>
          <w:bCs/>
          <w:sz w:val="24"/>
          <w:szCs w:val="24"/>
        </w:rPr>
        <w:t>,</w:t>
      </w:r>
      <w:r w:rsidR="00B84D84" w:rsidRPr="00F867DD">
        <w:rPr>
          <w:rFonts w:ascii="Times New Roman" w:hAnsi="Times New Roman" w:cs="Times New Roman"/>
          <w:bCs/>
          <w:sz w:val="24"/>
          <w:szCs w:val="24"/>
        </w:rPr>
        <w:t xml:space="preserve"> including Natalya </w:t>
      </w:r>
      <w:proofErr w:type="spellStart"/>
      <w:r w:rsidR="00B84D84" w:rsidRPr="00F867DD">
        <w:rPr>
          <w:rFonts w:ascii="Times New Roman" w:hAnsi="Times New Roman" w:cs="Times New Roman"/>
          <w:bCs/>
          <w:sz w:val="24"/>
          <w:szCs w:val="24"/>
        </w:rPr>
        <w:t>Pertaya</w:t>
      </w:r>
      <w:proofErr w:type="spellEnd"/>
      <w:r w:rsidR="00B84D84" w:rsidRPr="00F867DD">
        <w:rPr>
          <w:rFonts w:ascii="Times New Roman" w:hAnsi="Times New Roman" w:cs="Times New Roman"/>
          <w:bCs/>
          <w:sz w:val="24"/>
          <w:szCs w:val="24"/>
        </w:rPr>
        <w:t xml:space="preserve">, Maya Bar, </w:t>
      </w:r>
      <w:proofErr w:type="spellStart"/>
      <w:r w:rsidRPr="00F867DD">
        <w:rPr>
          <w:rFonts w:ascii="Times New Roman" w:hAnsi="Times New Roman" w:cs="Times New Roman"/>
          <w:bCs/>
          <w:sz w:val="24"/>
          <w:szCs w:val="24"/>
        </w:rPr>
        <w:t>Yangzhong</w:t>
      </w:r>
      <w:proofErr w:type="spellEnd"/>
      <w:r w:rsidRPr="00F867DD">
        <w:rPr>
          <w:rFonts w:ascii="Times New Roman" w:hAnsi="Times New Roman" w:cs="Times New Roman"/>
          <w:bCs/>
          <w:sz w:val="24"/>
          <w:szCs w:val="24"/>
        </w:rPr>
        <w:t xml:space="preserve"> Qin, </w:t>
      </w:r>
      <w:proofErr w:type="spellStart"/>
      <w:r w:rsidR="00B84D84" w:rsidRPr="00F867DD">
        <w:rPr>
          <w:rFonts w:ascii="Times New Roman" w:hAnsi="Times New Roman" w:cs="Times New Roman"/>
          <w:bCs/>
          <w:sz w:val="24"/>
          <w:szCs w:val="24"/>
        </w:rPr>
        <w:t>Yeliz</w:t>
      </w:r>
      <w:proofErr w:type="spellEnd"/>
      <w:r w:rsidR="00B84D84" w:rsidRPr="00F867D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4D84" w:rsidRPr="00F867DD">
        <w:rPr>
          <w:rFonts w:ascii="Times New Roman" w:hAnsi="Times New Roman" w:cs="Times New Roman"/>
          <w:bCs/>
          <w:sz w:val="24"/>
          <w:szCs w:val="24"/>
        </w:rPr>
        <w:t>Celik</w:t>
      </w:r>
      <w:proofErr w:type="spellEnd"/>
      <w:r w:rsidR="00DE7A69" w:rsidRPr="00F867DD">
        <w:rPr>
          <w:rFonts w:ascii="Times New Roman" w:hAnsi="Times New Roman" w:cs="Times New Roman"/>
          <w:bCs/>
          <w:sz w:val="24"/>
          <w:szCs w:val="24"/>
        </w:rPr>
        <w:t>,</w:t>
      </w:r>
      <w:r w:rsidR="00283726" w:rsidRPr="00F867DD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="00283726" w:rsidRPr="00F867DD">
        <w:rPr>
          <w:rFonts w:ascii="Times New Roman" w:hAnsi="Times New Roman" w:cs="Times New Roman"/>
          <w:bCs/>
          <w:sz w:val="24"/>
          <w:szCs w:val="24"/>
        </w:rPr>
        <w:t>Ortal</w:t>
      </w:r>
      <w:proofErr w:type="spellEnd"/>
      <w:r w:rsidR="00283726" w:rsidRPr="00F867D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83726" w:rsidRPr="00F867DD">
        <w:rPr>
          <w:rFonts w:ascii="Times New Roman" w:hAnsi="Times New Roman" w:cs="Times New Roman"/>
          <w:bCs/>
          <w:sz w:val="24"/>
          <w:szCs w:val="24"/>
        </w:rPr>
        <w:t>Mizrah</w:t>
      </w:r>
      <w:r w:rsidR="00750079" w:rsidRPr="00F867DD">
        <w:rPr>
          <w:rFonts w:ascii="Times New Roman" w:hAnsi="Times New Roman" w:cs="Times New Roman"/>
          <w:bCs/>
          <w:sz w:val="24"/>
          <w:szCs w:val="24"/>
        </w:rPr>
        <w:t>y</w:t>
      </w:r>
      <w:proofErr w:type="spellEnd"/>
      <w:r w:rsidR="0059152C">
        <w:rPr>
          <w:rFonts w:ascii="Times New Roman" w:hAnsi="Times New Roman" w:cs="Times New Roman"/>
          <w:bCs/>
          <w:sz w:val="24"/>
          <w:szCs w:val="24"/>
        </w:rPr>
        <w:t>.</w:t>
      </w:r>
    </w:p>
    <w:p w:rsidR="00D26018" w:rsidRPr="00F867DD" w:rsidRDefault="00D26018" w:rsidP="00FB13C0">
      <w:pPr>
        <w:spacing w:line="36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867DD">
        <w:rPr>
          <w:rFonts w:ascii="Times New Roman" w:hAnsi="Times New Roman" w:cs="Times New Roman"/>
          <w:b/>
          <w:sz w:val="24"/>
          <w:szCs w:val="24"/>
        </w:rPr>
        <w:t>Table of specific reagents and equipment:</w:t>
      </w:r>
    </w:p>
    <w:tbl>
      <w:tblPr>
        <w:tblW w:w="9586" w:type="dxa"/>
        <w:tblInd w:w="-5" w:type="dxa"/>
        <w:tblLayout w:type="fixed"/>
        <w:tblLook w:val="0000"/>
      </w:tblPr>
      <w:tblGrid>
        <w:gridCol w:w="2394"/>
        <w:gridCol w:w="2394"/>
        <w:gridCol w:w="2394"/>
        <w:gridCol w:w="2404"/>
      </w:tblGrid>
      <w:tr w:rsidR="00D26018" w:rsidRPr="00F867DD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F867DD" w:rsidRDefault="00D26018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7DD">
              <w:rPr>
                <w:rFonts w:ascii="Times New Roman" w:hAnsi="Times New Roman" w:cs="Times New Roman"/>
                <w:b/>
                <w:sz w:val="24"/>
                <w:szCs w:val="24"/>
              </w:rPr>
              <w:t>Name of the reagent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F867DD" w:rsidRDefault="00D26018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7DD">
              <w:rPr>
                <w:rFonts w:ascii="Times New Roman" w:hAnsi="Times New Roman" w:cs="Times New Roman"/>
                <w:b/>
                <w:sz w:val="24"/>
                <w:szCs w:val="24"/>
              </w:rPr>
              <w:t>Company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F867DD" w:rsidRDefault="00D26018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7DD">
              <w:rPr>
                <w:rFonts w:ascii="Times New Roman" w:hAnsi="Times New Roman" w:cs="Times New Roman"/>
                <w:b/>
                <w:sz w:val="24"/>
                <w:szCs w:val="24"/>
              </w:rPr>
              <w:t>Catalogue number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F867DD" w:rsidRDefault="00D26018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7DD">
              <w:rPr>
                <w:rFonts w:ascii="Times New Roman" w:hAnsi="Times New Roman" w:cs="Times New Roman"/>
                <w:b/>
                <w:sz w:val="24"/>
                <w:szCs w:val="24"/>
              </w:rPr>
              <w:t>Comments (optional)</w:t>
            </w:r>
          </w:p>
        </w:tc>
      </w:tr>
      <w:tr w:rsidR="00750079" w:rsidRPr="00F867DD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0079" w:rsidRPr="00F867DD" w:rsidRDefault="00750079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DD">
              <w:rPr>
                <w:rFonts w:ascii="Times New Roman" w:hAnsi="Times New Roman" w:cs="Times New Roman"/>
                <w:sz w:val="24"/>
                <w:szCs w:val="24"/>
              </w:rPr>
              <w:t>Immersion oil Type B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0079" w:rsidRPr="00F867DD" w:rsidRDefault="00750079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7DD">
              <w:rPr>
                <w:rFonts w:ascii="Times New Roman" w:hAnsi="Times New Roman" w:cs="Times New Roman"/>
                <w:sz w:val="24"/>
                <w:szCs w:val="24"/>
              </w:rPr>
              <w:t>Cargille</w:t>
            </w:r>
            <w:proofErr w:type="spellEnd"/>
            <w:r w:rsidRPr="00F867DD">
              <w:rPr>
                <w:rFonts w:ascii="Times New Roman" w:hAnsi="Times New Roman" w:cs="Times New Roman"/>
                <w:sz w:val="24"/>
                <w:szCs w:val="24"/>
              </w:rPr>
              <w:t xml:space="preserve"> laboratories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0079" w:rsidRPr="00F867DD" w:rsidRDefault="00750079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D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16484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79" w:rsidRPr="00F867DD" w:rsidRDefault="00750079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79" w:rsidRPr="00F867DD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0079" w:rsidRPr="00F867DD" w:rsidRDefault="00750079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7DD">
              <w:rPr>
                <w:rFonts w:ascii="Times New Roman" w:hAnsi="Times New Roman" w:cs="Times New Roman"/>
                <w:sz w:val="24"/>
                <w:szCs w:val="24"/>
              </w:rPr>
              <w:t>Drierite</w:t>
            </w:r>
            <w:proofErr w:type="spellEnd"/>
            <w:r w:rsidRPr="00F86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0079" w:rsidRPr="00F867DD" w:rsidRDefault="00FE6012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DD">
              <w:rPr>
                <w:rFonts w:ascii="Times New Roman" w:hAnsi="Times New Roman" w:cs="Times New Roman"/>
                <w:sz w:val="24"/>
                <w:szCs w:val="24"/>
              </w:rPr>
              <w:t xml:space="preserve">W.A. Hammond </w:t>
            </w:r>
            <w:proofErr w:type="spellStart"/>
            <w:r w:rsidRPr="00F867DD">
              <w:rPr>
                <w:rFonts w:ascii="Times New Roman" w:hAnsi="Times New Roman" w:cs="Times New Roman"/>
                <w:sz w:val="24"/>
                <w:szCs w:val="24"/>
              </w:rPr>
              <w:t>Drierite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0079" w:rsidRPr="00F867DD" w:rsidRDefault="00B50B11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043063 2270g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79" w:rsidRPr="00F867DD" w:rsidRDefault="00750079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79" w:rsidRPr="00F867DD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0079" w:rsidRPr="00F867DD" w:rsidRDefault="002D13D9" w:rsidP="00732E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DD">
              <w:rPr>
                <w:rFonts w:ascii="Times New Roman" w:hAnsi="Times New Roman" w:cs="Times New Roman"/>
                <w:sz w:val="24"/>
                <w:szCs w:val="24"/>
              </w:rPr>
              <w:t>Glass c</w:t>
            </w:r>
            <w:r w:rsidR="00750079" w:rsidRPr="00F867DD">
              <w:rPr>
                <w:rFonts w:ascii="Times New Roman" w:hAnsi="Times New Roman" w:cs="Times New Roman"/>
                <w:sz w:val="24"/>
                <w:szCs w:val="24"/>
              </w:rPr>
              <w:t xml:space="preserve">apillary tubes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0079" w:rsidRPr="00F867DD" w:rsidRDefault="002D13D9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DD">
              <w:rPr>
                <w:rFonts w:ascii="Times New Roman" w:hAnsi="Times New Roman" w:cs="Times New Roman"/>
                <w:sz w:val="24"/>
                <w:szCs w:val="24"/>
              </w:rPr>
              <w:t>Brand GNBH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0079" w:rsidRPr="00F867DD" w:rsidRDefault="002D13D9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7DD">
              <w:rPr>
                <w:rFonts w:ascii="Times New Roman" w:hAnsi="Times New Roman" w:cs="Times New Roman"/>
                <w:bCs/>
                <w:sz w:val="24"/>
                <w:szCs w:val="24"/>
              </w:rPr>
              <w:t>7493 21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79" w:rsidRPr="00F867DD" w:rsidRDefault="000D53DB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DD">
              <w:rPr>
                <w:rFonts w:ascii="Times New Roman" w:hAnsi="Times New Roman" w:cs="Times New Roman"/>
                <w:sz w:val="24"/>
                <w:szCs w:val="24"/>
              </w:rPr>
              <w:t xml:space="preserve">75 mm long, 1.15 </w:t>
            </w:r>
            <w:r w:rsidRPr="00F86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diameter</w:t>
            </w:r>
          </w:p>
        </w:tc>
      </w:tr>
      <w:tr w:rsidR="00750079" w:rsidRPr="00F867DD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0079" w:rsidRPr="00F867DD" w:rsidRDefault="00750079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Temperature controller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0079" w:rsidRPr="00F867DD" w:rsidRDefault="00750079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DD">
              <w:rPr>
                <w:rFonts w:ascii="Times New Roman" w:hAnsi="Times New Roman" w:cs="Times New Roman"/>
                <w:sz w:val="24"/>
                <w:szCs w:val="24"/>
              </w:rPr>
              <w:t xml:space="preserve">Newport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0079" w:rsidRPr="00F867DD" w:rsidRDefault="00750079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79" w:rsidRPr="00F867DD" w:rsidRDefault="002D13D9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DD">
              <w:rPr>
                <w:rFonts w:ascii="Times New Roman" w:hAnsi="Times New Roman" w:cs="Times New Roman"/>
                <w:bCs/>
                <w:sz w:val="24"/>
                <w:szCs w:val="24"/>
              </w:rPr>
              <w:t>Model 3040</w:t>
            </w:r>
            <w:r w:rsidRPr="00F86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0079" w:rsidRPr="00F867DD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0079" w:rsidRPr="00F867DD" w:rsidRDefault="00750079" w:rsidP="004A15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DD">
              <w:rPr>
                <w:rFonts w:ascii="Times New Roman" w:hAnsi="Times New Roman" w:cs="Times New Roman"/>
                <w:sz w:val="24"/>
                <w:szCs w:val="24"/>
              </w:rPr>
              <w:t>Light microscope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0079" w:rsidRPr="00F867DD" w:rsidRDefault="00750079" w:rsidP="004A15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DD">
              <w:rPr>
                <w:rFonts w:ascii="Times New Roman" w:hAnsi="Times New Roman" w:cs="Times New Roman"/>
                <w:sz w:val="24"/>
                <w:szCs w:val="24"/>
              </w:rPr>
              <w:t xml:space="preserve">Olympus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0079" w:rsidRPr="00F867DD" w:rsidRDefault="00750079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79" w:rsidRPr="00F867DD" w:rsidRDefault="00750079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DD">
              <w:rPr>
                <w:rFonts w:ascii="Times New Roman" w:hAnsi="Times New Roman" w:cs="Times New Roman"/>
                <w:sz w:val="24"/>
                <w:szCs w:val="24"/>
              </w:rPr>
              <w:t>Model BH2</w:t>
            </w:r>
          </w:p>
        </w:tc>
      </w:tr>
      <w:tr w:rsidR="00750079" w:rsidRPr="00F867DD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0079" w:rsidRPr="00F867DD" w:rsidRDefault="00DE7A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D1D8B" w:rsidRPr="00F867D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F86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079" w:rsidRPr="00F867DD">
              <w:rPr>
                <w:rFonts w:ascii="Times New Roman" w:hAnsi="Times New Roman" w:cs="Times New Roman"/>
                <w:sz w:val="24"/>
                <w:szCs w:val="24"/>
              </w:rPr>
              <w:t>objective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079" w:rsidRPr="00F867DD" w:rsidRDefault="00750079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DD">
              <w:rPr>
                <w:rFonts w:ascii="Times New Roman" w:hAnsi="Times New Roman" w:cs="Times New Roman"/>
                <w:sz w:val="24"/>
                <w:szCs w:val="24"/>
              </w:rPr>
              <w:t>Olympus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079" w:rsidRPr="00F867DD" w:rsidRDefault="00750079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79" w:rsidRPr="00F867DD" w:rsidRDefault="00750079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7DD">
              <w:rPr>
                <w:rFonts w:ascii="Times New Roman" w:hAnsi="Times New Roman" w:cs="Times New Roman"/>
                <w:sz w:val="24"/>
                <w:szCs w:val="24"/>
              </w:rPr>
              <w:t>Splan</w:t>
            </w:r>
            <w:proofErr w:type="spellEnd"/>
            <w:r w:rsidRPr="00F867DD">
              <w:rPr>
                <w:rFonts w:ascii="Times New Roman" w:hAnsi="Times New Roman" w:cs="Times New Roman"/>
                <w:sz w:val="24"/>
                <w:szCs w:val="24"/>
              </w:rPr>
              <w:t xml:space="preserve"> 10, 0.3, 160/0.17</w:t>
            </w:r>
          </w:p>
        </w:tc>
      </w:tr>
      <w:tr w:rsidR="00750079" w:rsidRPr="00F867DD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0079" w:rsidRPr="00F867DD" w:rsidRDefault="00DE7A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D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4D1D8B" w:rsidRPr="00F867D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F86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079" w:rsidRPr="00F867DD">
              <w:rPr>
                <w:rFonts w:ascii="Times New Roman" w:hAnsi="Times New Roman" w:cs="Times New Roman"/>
                <w:sz w:val="24"/>
                <w:szCs w:val="24"/>
              </w:rPr>
              <w:t>objective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079" w:rsidRPr="00F867DD" w:rsidRDefault="00750079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DD">
              <w:rPr>
                <w:rFonts w:ascii="Times New Roman" w:hAnsi="Times New Roman" w:cs="Times New Roman"/>
                <w:sz w:val="24"/>
                <w:szCs w:val="24"/>
              </w:rPr>
              <w:t>Nikon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079" w:rsidRPr="00F867DD" w:rsidRDefault="00750079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79" w:rsidRPr="00F867DD" w:rsidRDefault="007500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DD">
              <w:rPr>
                <w:rFonts w:ascii="Times New Roman" w:hAnsi="Times New Roman" w:cs="Times New Roman"/>
                <w:sz w:val="24"/>
                <w:szCs w:val="24"/>
              </w:rPr>
              <w:t xml:space="preserve">CF plan, </w:t>
            </w:r>
            <w:r w:rsidR="004D1D8B" w:rsidRPr="00F867DD">
              <w:rPr>
                <w:rFonts w:ascii="Times New Roman" w:hAnsi="Times New Roman" w:cs="Times New Roman"/>
                <w:sz w:val="24"/>
                <w:szCs w:val="24"/>
              </w:rPr>
              <w:t>50X</w:t>
            </w:r>
            <w:r w:rsidRPr="00F867DD">
              <w:rPr>
                <w:rFonts w:ascii="Times New Roman" w:hAnsi="Times New Roman" w:cs="Times New Roman"/>
                <w:sz w:val="24"/>
                <w:szCs w:val="24"/>
              </w:rPr>
              <w:t>/0.55 EPI ELWD</w:t>
            </w:r>
          </w:p>
        </w:tc>
      </w:tr>
      <w:tr w:rsidR="00750079" w:rsidRPr="00F867DD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0079" w:rsidRPr="00F867DD" w:rsidRDefault="00750079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DD">
              <w:rPr>
                <w:rFonts w:ascii="Times New Roman" w:hAnsi="Times New Roman" w:cs="Times New Roman"/>
                <w:sz w:val="24"/>
                <w:szCs w:val="24"/>
              </w:rPr>
              <w:t xml:space="preserve">CCD Camera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0079" w:rsidRPr="00F867DD" w:rsidRDefault="00B50B11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7DD">
              <w:rPr>
                <w:rFonts w:ascii="Times New Roman" w:hAnsi="Times New Roman" w:cs="Times New Roman"/>
                <w:sz w:val="24"/>
                <w:szCs w:val="24"/>
              </w:rPr>
              <w:t>Provideo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0079" w:rsidRPr="00F867DD" w:rsidRDefault="00B50B11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7DD">
              <w:rPr>
                <w:rFonts w:ascii="Times New Roman" w:hAnsi="Times New Roman" w:cs="Times New Roman"/>
                <w:bCs/>
                <w:sz w:val="24"/>
                <w:szCs w:val="24"/>
              </w:rPr>
              <w:t>cvc-140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79" w:rsidRPr="00F867DD" w:rsidRDefault="00750079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79" w:rsidRPr="00F867DD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0079" w:rsidRPr="00F867DD" w:rsidRDefault="00C9679B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DD">
              <w:rPr>
                <w:rFonts w:ascii="Times New Roman" w:hAnsi="Times New Roman" w:cs="Times New Roman"/>
                <w:sz w:val="24"/>
                <w:szCs w:val="24"/>
              </w:rPr>
              <w:t>Capillary puller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0079" w:rsidRPr="00F867DD" w:rsidRDefault="00C9679B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7DD">
              <w:rPr>
                <w:rFonts w:ascii="Times New Roman" w:hAnsi="Times New Roman" w:cs="Times New Roman"/>
                <w:bCs/>
                <w:sz w:val="24"/>
                <w:szCs w:val="24"/>
              </w:rPr>
              <w:t>Narishige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0079" w:rsidRPr="00F867DD" w:rsidRDefault="00750079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79" w:rsidRPr="00F867DD" w:rsidRDefault="00750079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79" w:rsidRPr="00F867DD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0079" w:rsidRPr="00F867DD" w:rsidRDefault="00320D24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DD">
              <w:rPr>
                <w:rFonts w:ascii="Times New Roman" w:hAnsi="Times New Roman" w:cs="Times New Roman"/>
                <w:sz w:val="24"/>
                <w:szCs w:val="24"/>
              </w:rPr>
              <w:t>Micro 90 cleaning solution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0079" w:rsidRPr="00F867DD" w:rsidRDefault="00320D24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DD">
              <w:rPr>
                <w:rFonts w:ascii="Times New Roman" w:hAnsi="Times New Roman" w:cs="Times New Roman"/>
                <w:sz w:val="24"/>
                <w:szCs w:val="24"/>
              </w:rPr>
              <w:t>Cole-Parmer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0079" w:rsidRPr="00F867DD" w:rsidRDefault="00C36CC3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="00320D24" w:rsidRPr="00F867D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EW-18100-10</w:t>
              </w:r>
            </w:hyperlink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79" w:rsidRPr="00F867DD" w:rsidRDefault="00750079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7D9F" w:rsidRDefault="00A87D9F" w:rsidP="00137C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7D9F" w:rsidRDefault="00A87D9F" w:rsidP="00137C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26018" w:rsidRPr="00F867DD" w:rsidRDefault="00D26018" w:rsidP="00137C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b/>
          <w:sz w:val="24"/>
          <w:szCs w:val="24"/>
        </w:rPr>
        <w:t>References:</w:t>
      </w:r>
    </w:p>
    <w:p w:rsidR="00523FF8" w:rsidRPr="00977929" w:rsidRDefault="00C36CC3" w:rsidP="00137C86">
      <w:pPr>
        <w:pStyle w:val="ColorfulList-Accent1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867DD">
        <w:rPr>
          <w:rFonts w:ascii="Times New Roman" w:hAnsi="Times New Roman" w:cs="Times New Roman"/>
          <w:sz w:val="24"/>
          <w:szCs w:val="24"/>
        </w:rPr>
        <w:fldChar w:fldCharType="begin"/>
      </w:r>
      <w:r w:rsidR="00C85932" w:rsidRPr="00F867DD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F867DD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3" w:name="_ENREF_1"/>
      <w:r w:rsidR="00BB712D" w:rsidRPr="00BB712D">
        <w:rPr>
          <w:rFonts w:ascii="Times New Roman" w:hAnsi="Times New Roman" w:cs="Times New Roman"/>
          <w:sz w:val="24"/>
          <w:szCs w:val="24"/>
        </w:rPr>
        <w:t xml:space="preserve">1. DeVries, A. L. (1971) Glycoproteins as biological antifreeze agents in antarctic fishes. </w:t>
      </w:r>
      <w:r w:rsidR="00BB712D" w:rsidRPr="00BB712D">
        <w:rPr>
          <w:rFonts w:ascii="Times New Roman" w:hAnsi="Times New Roman" w:cs="Times New Roman"/>
          <w:i/>
          <w:sz w:val="24"/>
          <w:szCs w:val="24"/>
        </w:rPr>
        <w:t>Science</w:t>
      </w:r>
      <w:r w:rsidR="00BB712D" w:rsidRPr="00BB712D">
        <w:rPr>
          <w:rFonts w:ascii="Times New Roman" w:hAnsi="Times New Roman" w:cs="Times New Roman"/>
          <w:sz w:val="24"/>
          <w:szCs w:val="24"/>
        </w:rPr>
        <w:t xml:space="preserve"> </w:t>
      </w:r>
      <w:r w:rsidR="00BB712D" w:rsidRPr="00BB712D">
        <w:rPr>
          <w:rFonts w:ascii="Times New Roman" w:hAnsi="Times New Roman" w:cs="Times New Roman"/>
          <w:b/>
          <w:sz w:val="24"/>
          <w:szCs w:val="24"/>
        </w:rPr>
        <w:t>172</w:t>
      </w:r>
      <w:r w:rsidR="00BB712D" w:rsidRPr="00BB712D">
        <w:rPr>
          <w:rFonts w:ascii="Times New Roman" w:hAnsi="Times New Roman" w:cs="Times New Roman"/>
          <w:sz w:val="24"/>
          <w:szCs w:val="24"/>
        </w:rPr>
        <w:t>, 1152-1155</w:t>
      </w:r>
      <w:bookmarkEnd w:id="3"/>
    </w:p>
    <w:p w:rsidR="00523FF8" w:rsidRPr="00977929" w:rsidRDefault="00BB712D" w:rsidP="00137C86">
      <w:pPr>
        <w:pStyle w:val="ColorfulList-Accent1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bookmarkStart w:id="4" w:name="_ENREF_2"/>
      <w:r w:rsidRPr="00BB712D">
        <w:rPr>
          <w:rFonts w:ascii="Times New Roman" w:hAnsi="Times New Roman" w:cs="Times New Roman"/>
          <w:sz w:val="24"/>
          <w:szCs w:val="24"/>
        </w:rPr>
        <w:t xml:space="preserve">2. Worrall, D., Elias, L., Ashford, D., Smallwood, M., Sidebottom, C., Lillford, P., Telford, J., Holt, C., and Bowles, D. (1998) A carrot leucine-rich-repeat protein that inhibits ice recrystallization. </w:t>
      </w:r>
      <w:r w:rsidRPr="00BB712D">
        <w:rPr>
          <w:rFonts w:ascii="Times New Roman" w:hAnsi="Times New Roman" w:cs="Times New Roman"/>
          <w:i/>
          <w:sz w:val="24"/>
          <w:szCs w:val="24"/>
        </w:rPr>
        <w:t>Science</w:t>
      </w:r>
      <w:r w:rsidRPr="00BB712D">
        <w:rPr>
          <w:rFonts w:ascii="Times New Roman" w:hAnsi="Times New Roman" w:cs="Times New Roman"/>
          <w:sz w:val="24"/>
          <w:szCs w:val="24"/>
        </w:rPr>
        <w:t xml:space="preserve"> </w:t>
      </w:r>
      <w:r w:rsidRPr="00BB712D">
        <w:rPr>
          <w:rFonts w:ascii="Times New Roman" w:hAnsi="Times New Roman" w:cs="Times New Roman"/>
          <w:b/>
          <w:sz w:val="24"/>
          <w:szCs w:val="24"/>
        </w:rPr>
        <w:t>282</w:t>
      </w:r>
      <w:r w:rsidRPr="00BB712D">
        <w:rPr>
          <w:rFonts w:ascii="Times New Roman" w:hAnsi="Times New Roman" w:cs="Times New Roman"/>
          <w:sz w:val="24"/>
          <w:szCs w:val="24"/>
        </w:rPr>
        <w:t>, 115-117</w:t>
      </w:r>
      <w:bookmarkEnd w:id="4"/>
    </w:p>
    <w:p w:rsidR="00523FF8" w:rsidRPr="00977929" w:rsidRDefault="00BB712D" w:rsidP="00137C86">
      <w:pPr>
        <w:pStyle w:val="ColorfulList-Accent1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bookmarkStart w:id="5" w:name="_ENREF_3"/>
      <w:r w:rsidRPr="00BB712D">
        <w:rPr>
          <w:rFonts w:ascii="Times New Roman" w:hAnsi="Times New Roman" w:cs="Times New Roman"/>
          <w:sz w:val="24"/>
          <w:szCs w:val="24"/>
        </w:rPr>
        <w:t xml:space="preserve">3. Tomchaney, A. P., Morris, J. P., Kang, S. H., and Duman, J. G. (1982) Purification, composition, and physical properties of a thermal hysteresis "antifreeze" protein from larvae of the beetle, Tenebrio molitor. </w:t>
      </w:r>
      <w:r w:rsidRPr="00BB712D">
        <w:rPr>
          <w:rFonts w:ascii="Times New Roman" w:hAnsi="Times New Roman" w:cs="Times New Roman"/>
          <w:i/>
          <w:sz w:val="24"/>
          <w:szCs w:val="24"/>
        </w:rPr>
        <w:t>Biochemistry</w:t>
      </w:r>
      <w:r w:rsidRPr="00BB712D">
        <w:rPr>
          <w:rFonts w:ascii="Times New Roman" w:hAnsi="Times New Roman" w:cs="Times New Roman"/>
          <w:sz w:val="24"/>
          <w:szCs w:val="24"/>
        </w:rPr>
        <w:t xml:space="preserve"> </w:t>
      </w:r>
      <w:r w:rsidRPr="00BB712D">
        <w:rPr>
          <w:rFonts w:ascii="Times New Roman" w:hAnsi="Times New Roman" w:cs="Times New Roman"/>
          <w:b/>
          <w:sz w:val="24"/>
          <w:szCs w:val="24"/>
        </w:rPr>
        <w:t>21</w:t>
      </w:r>
      <w:r w:rsidRPr="00BB712D">
        <w:rPr>
          <w:rFonts w:ascii="Times New Roman" w:hAnsi="Times New Roman" w:cs="Times New Roman"/>
          <w:sz w:val="24"/>
          <w:szCs w:val="24"/>
        </w:rPr>
        <w:t>, 716-721</w:t>
      </w:r>
      <w:bookmarkEnd w:id="5"/>
    </w:p>
    <w:p w:rsidR="00523FF8" w:rsidRPr="00977929" w:rsidRDefault="00BB712D" w:rsidP="00137C86">
      <w:pPr>
        <w:pStyle w:val="ColorfulList-Accent1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bookmarkStart w:id="6" w:name="_ENREF_4"/>
      <w:r w:rsidRPr="00BB712D">
        <w:rPr>
          <w:rFonts w:ascii="Times New Roman" w:hAnsi="Times New Roman" w:cs="Times New Roman"/>
          <w:sz w:val="24"/>
          <w:szCs w:val="24"/>
        </w:rPr>
        <w:t xml:space="preserve">4. Robinson, C. H. (2001) Cold adaptation in Arctic and Antarctic fungi. </w:t>
      </w:r>
      <w:r w:rsidRPr="00BB712D">
        <w:rPr>
          <w:rFonts w:ascii="Times New Roman" w:hAnsi="Times New Roman" w:cs="Times New Roman"/>
          <w:i/>
          <w:sz w:val="24"/>
          <w:szCs w:val="24"/>
        </w:rPr>
        <w:t>New Phytol</w:t>
      </w:r>
      <w:r w:rsidRPr="00BB712D">
        <w:rPr>
          <w:rFonts w:ascii="Times New Roman" w:hAnsi="Times New Roman" w:cs="Times New Roman"/>
          <w:sz w:val="24"/>
          <w:szCs w:val="24"/>
        </w:rPr>
        <w:t xml:space="preserve"> </w:t>
      </w:r>
      <w:r w:rsidRPr="00BB712D">
        <w:rPr>
          <w:rFonts w:ascii="Times New Roman" w:hAnsi="Times New Roman" w:cs="Times New Roman"/>
          <w:b/>
          <w:sz w:val="24"/>
          <w:szCs w:val="24"/>
        </w:rPr>
        <w:t>151</w:t>
      </w:r>
      <w:r w:rsidRPr="00BB712D">
        <w:rPr>
          <w:rFonts w:ascii="Times New Roman" w:hAnsi="Times New Roman" w:cs="Times New Roman"/>
          <w:sz w:val="24"/>
          <w:szCs w:val="24"/>
        </w:rPr>
        <w:t>, 341-353</w:t>
      </w:r>
      <w:bookmarkEnd w:id="6"/>
    </w:p>
    <w:p w:rsidR="00523FF8" w:rsidRPr="00977929" w:rsidRDefault="00BB712D" w:rsidP="00137C86">
      <w:pPr>
        <w:pStyle w:val="ColorfulList-Accent1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bookmarkStart w:id="7" w:name="_ENREF_5"/>
      <w:r w:rsidRPr="00BB712D">
        <w:rPr>
          <w:rFonts w:ascii="Times New Roman" w:hAnsi="Times New Roman" w:cs="Times New Roman"/>
          <w:sz w:val="24"/>
          <w:szCs w:val="24"/>
        </w:rPr>
        <w:t xml:space="preserve">5. Gilbert, J. A., Hill, P. J., Dodd, C. E., and Laybourn-Parry, J. (2004) Demonstration of antifreeze protein activity in Antarctic lake bacteria. </w:t>
      </w:r>
      <w:r w:rsidRPr="00BB712D">
        <w:rPr>
          <w:rFonts w:ascii="Times New Roman" w:hAnsi="Times New Roman" w:cs="Times New Roman"/>
          <w:i/>
          <w:sz w:val="24"/>
          <w:szCs w:val="24"/>
        </w:rPr>
        <w:t>Microbiology</w:t>
      </w:r>
      <w:r w:rsidRPr="00BB712D">
        <w:rPr>
          <w:rFonts w:ascii="Times New Roman" w:hAnsi="Times New Roman" w:cs="Times New Roman"/>
          <w:sz w:val="24"/>
          <w:szCs w:val="24"/>
        </w:rPr>
        <w:t xml:space="preserve"> </w:t>
      </w:r>
      <w:r w:rsidRPr="00BB712D">
        <w:rPr>
          <w:rFonts w:ascii="Times New Roman" w:hAnsi="Times New Roman" w:cs="Times New Roman"/>
          <w:b/>
          <w:sz w:val="24"/>
          <w:szCs w:val="24"/>
        </w:rPr>
        <w:t>150</w:t>
      </w:r>
      <w:r w:rsidRPr="00BB712D">
        <w:rPr>
          <w:rFonts w:ascii="Times New Roman" w:hAnsi="Times New Roman" w:cs="Times New Roman"/>
          <w:sz w:val="24"/>
          <w:szCs w:val="24"/>
        </w:rPr>
        <w:t>, 171-180</w:t>
      </w:r>
      <w:bookmarkEnd w:id="7"/>
    </w:p>
    <w:p w:rsidR="00523FF8" w:rsidRPr="00977929" w:rsidRDefault="00BB712D" w:rsidP="00137C86">
      <w:pPr>
        <w:pStyle w:val="ColorfulList-Accent1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bookmarkStart w:id="8" w:name="_ENREF_6"/>
      <w:r w:rsidRPr="00BB712D">
        <w:rPr>
          <w:rFonts w:ascii="Times New Roman" w:hAnsi="Times New Roman" w:cs="Times New Roman"/>
          <w:sz w:val="24"/>
          <w:szCs w:val="24"/>
        </w:rPr>
        <w:t xml:space="preserve">6. Pertaya, N., Marshall, C. B., DiPrinzio, C. L., Wilen, L., Thomson, E. S., Wettlaufer, J. S., Davies, P. L., and Braslavsky, I. (2007) Fluorescence microscopy evidence for quasi-permanent attachment of antifreeze proteins to ice surfaces. </w:t>
      </w:r>
      <w:r w:rsidRPr="00BB712D">
        <w:rPr>
          <w:rFonts w:ascii="Times New Roman" w:hAnsi="Times New Roman" w:cs="Times New Roman"/>
          <w:i/>
          <w:sz w:val="24"/>
          <w:szCs w:val="24"/>
        </w:rPr>
        <w:t>Biophys J</w:t>
      </w:r>
      <w:r w:rsidRPr="00BB712D">
        <w:rPr>
          <w:rFonts w:ascii="Times New Roman" w:hAnsi="Times New Roman" w:cs="Times New Roman"/>
          <w:sz w:val="24"/>
          <w:szCs w:val="24"/>
        </w:rPr>
        <w:t xml:space="preserve"> </w:t>
      </w:r>
      <w:r w:rsidRPr="00BB712D">
        <w:rPr>
          <w:rFonts w:ascii="Times New Roman" w:hAnsi="Times New Roman" w:cs="Times New Roman"/>
          <w:b/>
          <w:sz w:val="24"/>
          <w:szCs w:val="24"/>
        </w:rPr>
        <w:t>92</w:t>
      </w:r>
      <w:r w:rsidRPr="00BB712D">
        <w:rPr>
          <w:rFonts w:ascii="Times New Roman" w:hAnsi="Times New Roman" w:cs="Times New Roman"/>
          <w:sz w:val="24"/>
          <w:szCs w:val="24"/>
        </w:rPr>
        <w:t>, 3663-3673</w:t>
      </w:r>
      <w:bookmarkEnd w:id="8"/>
    </w:p>
    <w:p w:rsidR="00523FF8" w:rsidRPr="00977929" w:rsidRDefault="00BB712D" w:rsidP="00137C86">
      <w:pPr>
        <w:pStyle w:val="ColorfulList-Accent1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bookmarkStart w:id="9" w:name="_ENREF_7"/>
      <w:r w:rsidRPr="00BB712D">
        <w:rPr>
          <w:rFonts w:ascii="Times New Roman" w:hAnsi="Times New Roman" w:cs="Times New Roman"/>
          <w:sz w:val="24"/>
          <w:szCs w:val="24"/>
        </w:rPr>
        <w:t xml:space="preserve">7. Celik, Y., Graham, L. A., Mok, Y. F., Bar, M., Davies, P. L., and Braslavsky, I. (2010) Superheating of ice crystals in antifreeze protein solutions. </w:t>
      </w:r>
      <w:r w:rsidRPr="00BB712D">
        <w:rPr>
          <w:rFonts w:ascii="Times New Roman" w:hAnsi="Times New Roman" w:cs="Times New Roman"/>
          <w:i/>
          <w:sz w:val="24"/>
          <w:szCs w:val="24"/>
        </w:rPr>
        <w:t>Proc Natl Acad Sci U S A</w:t>
      </w:r>
      <w:r w:rsidRPr="00BB712D">
        <w:rPr>
          <w:rFonts w:ascii="Times New Roman" w:hAnsi="Times New Roman" w:cs="Times New Roman"/>
          <w:sz w:val="24"/>
          <w:szCs w:val="24"/>
        </w:rPr>
        <w:t xml:space="preserve"> </w:t>
      </w:r>
      <w:r w:rsidRPr="00BB712D">
        <w:rPr>
          <w:rFonts w:ascii="Times New Roman" w:hAnsi="Times New Roman" w:cs="Times New Roman"/>
          <w:b/>
          <w:sz w:val="24"/>
          <w:szCs w:val="24"/>
        </w:rPr>
        <w:t>107</w:t>
      </w:r>
      <w:r w:rsidRPr="00BB712D">
        <w:rPr>
          <w:rFonts w:ascii="Times New Roman" w:hAnsi="Times New Roman" w:cs="Times New Roman"/>
          <w:sz w:val="24"/>
          <w:szCs w:val="24"/>
        </w:rPr>
        <w:t>, 5423-5428</w:t>
      </w:r>
      <w:bookmarkEnd w:id="9"/>
    </w:p>
    <w:p w:rsidR="00137C86" w:rsidRPr="00F867DD" w:rsidRDefault="00BB712D" w:rsidP="00C360A0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en-US" w:bidi="he-IL"/>
        </w:rPr>
      </w:pPr>
      <w:r w:rsidRPr="00BB712D">
        <w:rPr>
          <w:rFonts w:ascii="Times New Roman" w:hAnsi="Times New Roman" w:cs="Times New Roman"/>
          <w:sz w:val="24"/>
          <w:szCs w:val="24"/>
        </w:rPr>
        <w:t xml:space="preserve">8. </w:t>
      </w:r>
      <w:r w:rsidRPr="00BB712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US" w:bidi="he-IL"/>
        </w:rPr>
        <w:t> </w:t>
      </w:r>
      <w:r w:rsidRPr="00BB712D">
        <w:rPr>
          <w:rFonts w:ascii="Times New Roman" w:eastAsia="Times New Roman" w:hAnsi="Times New Roman" w:cs="Times New Roman"/>
          <w:color w:val="222222"/>
          <w:sz w:val="24"/>
          <w:szCs w:val="24"/>
          <w:lang w:eastAsia="en-US" w:bidi="he-IL"/>
        </w:rPr>
        <w:t>Middleton, A. J., Marshall, C. B., Faucher, F., Bar,</w:t>
      </w:r>
      <w:r w:rsidRPr="00BB712D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en-US" w:bidi="he-IL"/>
        </w:rPr>
        <w:t xml:space="preserve"> </w:t>
      </w:r>
      <w:r w:rsidRPr="00BB712D">
        <w:rPr>
          <w:rFonts w:ascii="Times New Roman" w:eastAsia="Times New Roman" w:hAnsi="Times New Roman" w:cs="Times New Roman"/>
          <w:color w:val="222222"/>
          <w:sz w:val="24"/>
          <w:szCs w:val="24"/>
          <w:lang w:eastAsia="en-US" w:bidi="he-IL"/>
        </w:rPr>
        <w:t>M., Braslavsky, I., Campbell, R. L., Walker, V. K., Davies, P. L. (2011) Submitted</w:t>
      </w:r>
      <w:r w:rsidR="00C360A0">
        <w:rPr>
          <w:rFonts w:ascii="Times New Roman" w:eastAsia="Times New Roman" w:hAnsi="Times New Roman" w:cs="Times New Roman" w:hint="cs"/>
          <w:color w:val="222222"/>
          <w:sz w:val="24"/>
          <w:szCs w:val="24"/>
          <w:rtl/>
          <w:lang w:eastAsia="en-US" w:bidi="he-IL"/>
        </w:rPr>
        <w:t>.</w:t>
      </w:r>
    </w:p>
    <w:p w:rsidR="00523FF8" w:rsidRPr="00977929" w:rsidRDefault="00523FF8" w:rsidP="00137C86">
      <w:pPr>
        <w:pStyle w:val="ColorfulList-Accent11"/>
        <w:spacing w:after="0"/>
        <w:ind w:left="0" w:hanging="142"/>
        <w:rPr>
          <w:rFonts w:ascii="Times New Roman" w:hAnsi="Times New Roman" w:cs="Times New Roman"/>
          <w:sz w:val="24"/>
          <w:szCs w:val="24"/>
        </w:rPr>
      </w:pPr>
    </w:p>
    <w:p w:rsidR="002215BE" w:rsidRPr="00F867DD" w:rsidRDefault="00C36CC3" w:rsidP="00137C86">
      <w:pPr>
        <w:pStyle w:val="ColorfulList-Accent11"/>
        <w:spacing w:after="0"/>
        <w:ind w:left="0"/>
        <w:rPr>
          <w:rFonts w:ascii="Times New Roman" w:hAnsi="Times New Roman" w:cs="Times New Roman"/>
        </w:rPr>
      </w:pPr>
      <w:r w:rsidRPr="00F867DD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2215BE" w:rsidRPr="00F867DD" w:rsidSect="00D26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20E09D9"/>
    <w:multiLevelType w:val="hybridMultilevel"/>
    <w:tmpl w:val="A31ACC28"/>
    <w:lvl w:ilvl="0" w:tplc="80EC4D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34D50"/>
    <w:multiLevelType w:val="hybridMultilevel"/>
    <w:tmpl w:val="2E62CC9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08F7259"/>
    <w:multiLevelType w:val="hybridMultilevel"/>
    <w:tmpl w:val="E7F2B86E"/>
    <w:lvl w:ilvl="0" w:tplc="8DD224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embedSystemFonts/>
  <w:proofState w:spelling="clean" w:grammar="clean"/>
  <w:stylePaneFormatFilter w:val="0000"/>
  <w:stylePaneSortMethod w:val="0000"/>
  <w:trackRevision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FASEB J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d5f02wfd6pwws1e9rvl5asxf9sew5ewt02s9&quot;&gt;Sample_Library_X4&lt;record-ids&gt;&lt;item&gt;144&lt;/item&gt;&lt;item&gt;156&lt;/item&gt;&lt;item&gt;170&lt;/item&gt;&lt;item&gt;174&lt;/item&gt;&lt;item&gt;175&lt;/item&gt;&lt;item&gt;180&lt;/item&gt;&lt;item&gt;253&lt;/item&gt;&lt;/record-ids&gt;&lt;/item&gt;&lt;/Libraries&gt;"/>
  </w:docVars>
  <w:rsids>
    <w:rsidRoot w:val="00B36DBC"/>
    <w:rsid w:val="00002376"/>
    <w:rsid w:val="000168B5"/>
    <w:rsid w:val="00027CB8"/>
    <w:rsid w:val="00080706"/>
    <w:rsid w:val="00081F15"/>
    <w:rsid w:val="00087C8F"/>
    <w:rsid w:val="000A1F16"/>
    <w:rsid w:val="000B10CD"/>
    <w:rsid w:val="000D02B0"/>
    <w:rsid w:val="000D53DB"/>
    <w:rsid w:val="000E55D7"/>
    <w:rsid w:val="000F3358"/>
    <w:rsid w:val="000F4E98"/>
    <w:rsid w:val="000F75AF"/>
    <w:rsid w:val="001275C6"/>
    <w:rsid w:val="001360D3"/>
    <w:rsid w:val="00137C86"/>
    <w:rsid w:val="00161A72"/>
    <w:rsid w:val="0022052A"/>
    <w:rsid w:val="002215BE"/>
    <w:rsid w:val="00224F73"/>
    <w:rsid w:val="00234C27"/>
    <w:rsid w:val="00237325"/>
    <w:rsid w:val="00252E37"/>
    <w:rsid w:val="00256396"/>
    <w:rsid w:val="00261FB9"/>
    <w:rsid w:val="00265752"/>
    <w:rsid w:val="00283726"/>
    <w:rsid w:val="0028511B"/>
    <w:rsid w:val="002948BB"/>
    <w:rsid w:val="002B2B37"/>
    <w:rsid w:val="002B6F08"/>
    <w:rsid w:val="002C1468"/>
    <w:rsid w:val="002D13D9"/>
    <w:rsid w:val="002F350A"/>
    <w:rsid w:val="002F41E1"/>
    <w:rsid w:val="002F5F2B"/>
    <w:rsid w:val="0030316A"/>
    <w:rsid w:val="003104BC"/>
    <w:rsid w:val="00320D24"/>
    <w:rsid w:val="00325DC4"/>
    <w:rsid w:val="00342381"/>
    <w:rsid w:val="00360ADA"/>
    <w:rsid w:val="00375766"/>
    <w:rsid w:val="003955AF"/>
    <w:rsid w:val="003C4F01"/>
    <w:rsid w:val="003C5646"/>
    <w:rsid w:val="003F09D6"/>
    <w:rsid w:val="00451285"/>
    <w:rsid w:val="0046479B"/>
    <w:rsid w:val="0048492E"/>
    <w:rsid w:val="0049204B"/>
    <w:rsid w:val="004A15E1"/>
    <w:rsid w:val="004A7AA7"/>
    <w:rsid w:val="004B1EBC"/>
    <w:rsid w:val="004C3294"/>
    <w:rsid w:val="004D1D8B"/>
    <w:rsid w:val="004F21F1"/>
    <w:rsid w:val="00504BB6"/>
    <w:rsid w:val="00523FF8"/>
    <w:rsid w:val="00524DCB"/>
    <w:rsid w:val="00527ECD"/>
    <w:rsid w:val="00545C79"/>
    <w:rsid w:val="005529EA"/>
    <w:rsid w:val="00554598"/>
    <w:rsid w:val="0059152C"/>
    <w:rsid w:val="005A4FAA"/>
    <w:rsid w:val="005A6F37"/>
    <w:rsid w:val="005B0C7A"/>
    <w:rsid w:val="005C2367"/>
    <w:rsid w:val="005C4F8F"/>
    <w:rsid w:val="005F26F9"/>
    <w:rsid w:val="00626633"/>
    <w:rsid w:val="0064444B"/>
    <w:rsid w:val="00661B42"/>
    <w:rsid w:val="006910A7"/>
    <w:rsid w:val="006A6832"/>
    <w:rsid w:val="006C56E4"/>
    <w:rsid w:val="006D03BB"/>
    <w:rsid w:val="00732E2E"/>
    <w:rsid w:val="00750079"/>
    <w:rsid w:val="00764107"/>
    <w:rsid w:val="00772B5B"/>
    <w:rsid w:val="007C2F25"/>
    <w:rsid w:val="007C5373"/>
    <w:rsid w:val="007C74E4"/>
    <w:rsid w:val="007E36A0"/>
    <w:rsid w:val="007F765C"/>
    <w:rsid w:val="00842F66"/>
    <w:rsid w:val="0084436D"/>
    <w:rsid w:val="00862AB9"/>
    <w:rsid w:val="008B6D6F"/>
    <w:rsid w:val="008C6F73"/>
    <w:rsid w:val="008E5336"/>
    <w:rsid w:val="008F571A"/>
    <w:rsid w:val="00915194"/>
    <w:rsid w:val="00937FE1"/>
    <w:rsid w:val="00951907"/>
    <w:rsid w:val="00954BEA"/>
    <w:rsid w:val="00967C9E"/>
    <w:rsid w:val="00977929"/>
    <w:rsid w:val="00991F05"/>
    <w:rsid w:val="009B427B"/>
    <w:rsid w:val="009C695B"/>
    <w:rsid w:val="009E01E3"/>
    <w:rsid w:val="00A33AB3"/>
    <w:rsid w:val="00A45BCC"/>
    <w:rsid w:val="00A50534"/>
    <w:rsid w:val="00A643BA"/>
    <w:rsid w:val="00A70E46"/>
    <w:rsid w:val="00A87D9F"/>
    <w:rsid w:val="00AD7216"/>
    <w:rsid w:val="00AE2A10"/>
    <w:rsid w:val="00AE3BE0"/>
    <w:rsid w:val="00AF0CE5"/>
    <w:rsid w:val="00AF6732"/>
    <w:rsid w:val="00B14F53"/>
    <w:rsid w:val="00B36DBC"/>
    <w:rsid w:val="00B4160D"/>
    <w:rsid w:val="00B50B11"/>
    <w:rsid w:val="00B554F8"/>
    <w:rsid w:val="00B62A51"/>
    <w:rsid w:val="00B737BB"/>
    <w:rsid w:val="00B84D84"/>
    <w:rsid w:val="00BA1D7C"/>
    <w:rsid w:val="00BB0794"/>
    <w:rsid w:val="00BB712D"/>
    <w:rsid w:val="00BD4077"/>
    <w:rsid w:val="00BD67A8"/>
    <w:rsid w:val="00BE727C"/>
    <w:rsid w:val="00BF6575"/>
    <w:rsid w:val="00C360A0"/>
    <w:rsid w:val="00C36CC3"/>
    <w:rsid w:val="00C54C41"/>
    <w:rsid w:val="00C8004C"/>
    <w:rsid w:val="00C85932"/>
    <w:rsid w:val="00C931D7"/>
    <w:rsid w:val="00C9679B"/>
    <w:rsid w:val="00CC6AF4"/>
    <w:rsid w:val="00CD2233"/>
    <w:rsid w:val="00CE3A26"/>
    <w:rsid w:val="00D06D5B"/>
    <w:rsid w:val="00D20477"/>
    <w:rsid w:val="00D26018"/>
    <w:rsid w:val="00D41ADD"/>
    <w:rsid w:val="00D60ABF"/>
    <w:rsid w:val="00DA0E0F"/>
    <w:rsid w:val="00DD2FCD"/>
    <w:rsid w:val="00DE7A69"/>
    <w:rsid w:val="00DF5416"/>
    <w:rsid w:val="00DF54DD"/>
    <w:rsid w:val="00E013B0"/>
    <w:rsid w:val="00E11190"/>
    <w:rsid w:val="00E3253D"/>
    <w:rsid w:val="00E53573"/>
    <w:rsid w:val="00E7063B"/>
    <w:rsid w:val="00E74EEC"/>
    <w:rsid w:val="00E76FC7"/>
    <w:rsid w:val="00E9032C"/>
    <w:rsid w:val="00E95467"/>
    <w:rsid w:val="00EA0B1D"/>
    <w:rsid w:val="00EB1139"/>
    <w:rsid w:val="00EB6FD2"/>
    <w:rsid w:val="00EC2312"/>
    <w:rsid w:val="00EE1D8D"/>
    <w:rsid w:val="00EE39B8"/>
    <w:rsid w:val="00F05713"/>
    <w:rsid w:val="00F71C47"/>
    <w:rsid w:val="00F867DD"/>
    <w:rsid w:val="00F94641"/>
    <w:rsid w:val="00FB0A7F"/>
    <w:rsid w:val="00FB1215"/>
    <w:rsid w:val="00FB13C0"/>
    <w:rsid w:val="00FE6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909F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B909F4"/>
    <w:rPr>
      <w:rFonts w:ascii="Symbol" w:hAnsi="Symbol"/>
    </w:rPr>
  </w:style>
  <w:style w:type="character" w:customStyle="1" w:styleId="WW8Num1z1">
    <w:name w:val="WW8Num1z1"/>
    <w:rsid w:val="00B909F4"/>
    <w:rPr>
      <w:rFonts w:ascii="Courier New" w:hAnsi="Courier New" w:cs="Courier New"/>
    </w:rPr>
  </w:style>
  <w:style w:type="character" w:customStyle="1" w:styleId="WW8Num1z2">
    <w:name w:val="WW8Num1z2"/>
    <w:rsid w:val="00B909F4"/>
    <w:rPr>
      <w:rFonts w:ascii="Wingdings" w:hAnsi="Wingdings"/>
    </w:rPr>
  </w:style>
  <w:style w:type="character" w:customStyle="1" w:styleId="WW8Num2z0">
    <w:name w:val="WW8Num2z0"/>
    <w:rsid w:val="00B909F4"/>
    <w:rPr>
      <w:rFonts w:ascii="Symbol" w:hAnsi="Symbol"/>
    </w:rPr>
  </w:style>
  <w:style w:type="character" w:customStyle="1" w:styleId="WW8Num2z1">
    <w:name w:val="WW8Num2z1"/>
    <w:rsid w:val="00B909F4"/>
    <w:rPr>
      <w:rFonts w:ascii="Courier New" w:hAnsi="Courier New"/>
    </w:rPr>
  </w:style>
  <w:style w:type="character" w:customStyle="1" w:styleId="WW8Num2z2">
    <w:name w:val="WW8Num2z2"/>
    <w:rsid w:val="00B909F4"/>
    <w:rPr>
      <w:rFonts w:ascii="Wingdings" w:hAnsi="Wingdings"/>
    </w:rPr>
  </w:style>
  <w:style w:type="character" w:customStyle="1" w:styleId="WW8Num6z0">
    <w:name w:val="WW8Num6z0"/>
    <w:rsid w:val="00B909F4"/>
    <w:rPr>
      <w:rFonts w:ascii="Symbol" w:hAnsi="Symbol"/>
    </w:rPr>
  </w:style>
  <w:style w:type="character" w:customStyle="1" w:styleId="WW8Num6z1">
    <w:name w:val="WW8Num6z1"/>
    <w:rsid w:val="00B909F4"/>
    <w:rPr>
      <w:rFonts w:ascii="Courier New" w:hAnsi="Courier New" w:cs="Courier New"/>
    </w:rPr>
  </w:style>
  <w:style w:type="character" w:customStyle="1" w:styleId="WW8Num6z2">
    <w:name w:val="WW8Num6z2"/>
    <w:rsid w:val="00B909F4"/>
    <w:rPr>
      <w:rFonts w:ascii="Wingdings" w:hAnsi="Wingdings"/>
    </w:rPr>
  </w:style>
  <w:style w:type="character" w:styleId="Hyperlink">
    <w:name w:val="Hyperlink"/>
    <w:basedOn w:val="DefaultParagraphFont"/>
    <w:rsid w:val="00B909F4"/>
    <w:rPr>
      <w:color w:val="0000FF"/>
      <w:u w:val="single"/>
    </w:rPr>
  </w:style>
  <w:style w:type="character" w:styleId="FollowedHyperlink">
    <w:name w:val="FollowedHyperlink"/>
    <w:basedOn w:val="DefaultParagraphFont"/>
    <w:rsid w:val="00B909F4"/>
    <w:rPr>
      <w:color w:val="800080"/>
      <w:u w:val="single"/>
    </w:rPr>
  </w:style>
  <w:style w:type="character" w:customStyle="1" w:styleId="NormalLatin10ptChar">
    <w:name w:val="Normal + (Latin) 10 pt Char"/>
    <w:basedOn w:val="DefaultParagraphFont"/>
    <w:rsid w:val="00B909F4"/>
    <w:rPr>
      <w:szCs w:val="22"/>
    </w:rPr>
  </w:style>
  <w:style w:type="paragraph" w:customStyle="1" w:styleId="Heading">
    <w:name w:val="Heading"/>
    <w:basedOn w:val="Normal"/>
    <w:next w:val="BodyText"/>
    <w:rsid w:val="00B909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B909F4"/>
    <w:pPr>
      <w:spacing w:after="120"/>
    </w:pPr>
  </w:style>
  <w:style w:type="paragraph" w:styleId="List">
    <w:name w:val="List"/>
    <w:basedOn w:val="BodyText"/>
    <w:rsid w:val="00B909F4"/>
    <w:rPr>
      <w:rFonts w:cs="Tahoma"/>
    </w:rPr>
  </w:style>
  <w:style w:type="paragraph" w:styleId="Caption">
    <w:name w:val="caption"/>
    <w:basedOn w:val="Normal"/>
    <w:qFormat/>
    <w:rsid w:val="00B909F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B909F4"/>
    <w:pPr>
      <w:suppressLineNumbers/>
    </w:pPr>
    <w:rPr>
      <w:rFonts w:cs="Tahoma"/>
    </w:rPr>
  </w:style>
  <w:style w:type="paragraph" w:customStyle="1" w:styleId="ColorfulList-Accent11">
    <w:name w:val="Colorful List - Accent 11"/>
    <w:basedOn w:val="Normal"/>
    <w:rsid w:val="00B909F4"/>
    <w:pPr>
      <w:ind w:left="720"/>
    </w:pPr>
  </w:style>
  <w:style w:type="paragraph" w:customStyle="1" w:styleId="NormalLatin10pt">
    <w:name w:val="Normal + (Latin) 10 pt"/>
    <w:basedOn w:val="Normal"/>
    <w:rsid w:val="00B909F4"/>
    <w:pPr>
      <w:spacing w:after="0" w:line="240" w:lineRule="auto"/>
      <w:ind w:left="720"/>
    </w:pPr>
    <w:rPr>
      <w:sz w:val="20"/>
    </w:rPr>
  </w:style>
  <w:style w:type="paragraph" w:styleId="BalloonText">
    <w:name w:val="Balloon Text"/>
    <w:basedOn w:val="Normal"/>
    <w:rsid w:val="00B909F4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Normal"/>
    <w:rsid w:val="00B909F4"/>
    <w:pPr>
      <w:suppressLineNumbers/>
    </w:pPr>
  </w:style>
  <w:style w:type="paragraph" w:customStyle="1" w:styleId="TableHeading">
    <w:name w:val="Table Heading"/>
    <w:basedOn w:val="TableContents"/>
    <w:rsid w:val="00B909F4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00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9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934"/>
    <w:rPr>
      <w:rFonts w:ascii="Calibri" w:eastAsia="Calibri" w:hAnsi="Calibri" w:cs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934"/>
    <w:rPr>
      <w:rFonts w:ascii="Calibri" w:eastAsia="Calibri" w:hAnsi="Calibri" w:cs="Calibri"/>
      <w:b/>
      <w:bCs/>
      <w:lang w:eastAsia="ar-SA"/>
    </w:rPr>
  </w:style>
  <w:style w:type="paragraph" w:styleId="NormalWeb">
    <w:name w:val="Normal (Web)"/>
    <w:basedOn w:val="Normal"/>
    <w:rsid w:val="0093126C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de-CH" w:eastAsia="de-DE"/>
    </w:rPr>
  </w:style>
  <w:style w:type="character" w:customStyle="1" w:styleId="apple-style-span">
    <w:name w:val="apple-style-span"/>
    <w:basedOn w:val="DefaultParagraphFont"/>
    <w:rsid w:val="00AB5982"/>
  </w:style>
  <w:style w:type="character" w:customStyle="1" w:styleId="apple-converted-space">
    <w:name w:val="apple-converted-space"/>
    <w:basedOn w:val="DefaultParagraphFont"/>
    <w:rsid w:val="00AF0CE5"/>
  </w:style>
  <w:style w:type="character" w:customStyle="1" w:styleId="il">
    <w:name w:val="il"/>
    <w:basedOn w:val="DefaultParagraphFont"/>
    <w:rsid w:val="00AF0CE5"/>
  </w:style>
  <w:style w:type="paragraph" w:styleId="ListParagraph">
    <w:name w:val="List Paragraph"/>
    <w:basedOn w:val="Normal"/>
    <w:uiPriority w:val="72"/>
    <w:qFormat/>
    <w:rsid w:val="00DF5416"/>
    <w:pPr>
      <w:ind w:left="720"/>
      <w:contextualSpacing/>
    </w:pPr>
  </w:style>
  <w:style w:type="character" w:customStyle="1" w:styleId="gd">
    <w:name w:val="gd"/>
    <w:basedOn w:val="DefaultParagraphFont"/>
    <w:rsid w:val="00E706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B909F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909F4"/>
    <w:rPr>
      <w:rFonts w:ascii="Symbol" w:hAnsi="Symbol"/>
    </w:rPr>
  </w:style>
  <w:style w:type="character" w:customStyle="1" w:styleId="WW8Num1z1">
    <w:name w:val="WW8Num1z1"/>
    <w:rsid w:val="00B909F4"/>
    <w:rPr>
      <w:rFonts w:ascii="Courier New" w:hAnsi="Courier New" w:cs="Courier New"/>
    </w:rPr>
  </w:style>
  <w:style w:type="character" w:customStyle="1" w:styleId="WW8Num1z2">
    <w:name w:val="WW8Num1z2"/>
    <w:rsid w:val="00B909F4"/>
    <w:rPr>
      <w:rFonts w:ascii="Wingdings" w:hAnsi="Wingdings"/>
    </w:rPr>
  </w:style>
  <w:style w:type="character" w:customStyle="1" w:styleId="WW8Num2z0">
    <w:name w:val="WW8Num2z0"/>
    <w:rsid w:val="00B909F4"/>
    <w:rPr>
      <w:rFonts w:ascii="Symbol" w:hAnsi="Symbol"/>
    </w:rPr>
  </w:style>
  <w:style w:type="character" w:customStyle="1" w:styleId="WW8Num2z1">
    <w:name w:val="WW8Num2z1"/>
    <w:rsid w:val="00B909F4"/>
    <w:rPr>
      <w:rFonts w:ascii="Courier New" w:hAnsi="Courier New"/>
    </w:rPr>
  </w:style>
  <w:style w:type="character" w:customStyle="1" w:styleId="WW8Num2z2">
    <w:name w:val="WW8Num2z2"/>
    <w:rsid w:val="00B909F4"/>
    <w:rPr>
      <w:rFonts w:ascii="Wingdings" w:hAnsi="Wingdings"/>
    </w:rPr>
  </w:style>
  <w:style w:type="character" w:customStyle="1" w:styleId="WW8Num6z0">
    <w:name w:val="WW8Num6z0"/>
    <w:rsid w:val="00B909F4"/>
    <w:rPr>
      <w:rFonts w:ascii="Symbol" w:hAnsi="Symbol"/>
    </w:rPr>
  </w:style>
  <w:style w:type="character" w:customStyle="1" w:styleId="WW8Num6z1">
    <w:name w:val="WW8Num6z1"/>
    <w:rsid w:val="00B909F4"/>
    <w:rPr>
      <w:rFonts w:ascii="Courier New" w:hAnsi="Courier New" w:cs="Courier New"/>
    </w:rPr>
  </w:style>
  <w:style w:type="character" w:customStyle="1" w:styleId="WW8Num6z2">
    <w:name w:val="WW8Num6z2"/>
    <w:rsid w:val="00B909F4"/>
    <w:rPr>
      <w:rFonts w:ascii="Wingdings" w:hAnsi="Wingdings"/>
    </w:rPr>
  </w:style>
  <w:style w:type="character" w:styleId="Hyperlink">
    <w:name w:val="Hyperlink"/>
    <w:basedOn w:val="a0"/>
    <w:rsid w:val="00B909F4"/>
    <w:rPr>
      <w:color w:val="0000FF"/>
      <w:u w:val="single"/>
    </w:rPr>
  </w:style>
  <w:style w:type="character" w:styleId="FollowedHyperlink">
    <w:name w:val="FollowedHyperlink"/>
    <w:basedOn w:val="a0"/>
    <w:rsid w:val="00B909F4"/>
    <w:rPr>
      <w:color w:val="800080"/>
      <w:u w:val="single"/>
    </w:rPr>
  </w:style>
  <w:style w:type="character" w:customStyle="1" w:styleId="NormalLatin10ptChar">
    <w:name w:val="Normal + (Latin) 10 pt Char"/>
    <w:basedOn w:val="a0"/>
    <w:rsid w:val="00B909F4"/>
    <w:rPr>
      <w:szCs w:val="22"/>
    </w:rPr>
  </w:style>
  <w:style w:type="paragraph" w:customStyle="1" w:styleId="Heading">
    <w:name w:val="Heading"/>
    <w:basedOn w:val="a"/>
    <w:next w:val="a3"/>
    <w:rsid w:val="00B909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rsid w:val="00B909F4"/>
    <w:pPr>
      <w:spacing w:after="120"/>
    </w:pPr>
  </w:style>
  <w:style w:type="paragraph" w:styleId="a4">
    <w:name w:val="List"/>
    <w:basedOn w:val="a3"/>
    <w:rsid w:val="00B909F4"/>
    <w:rPr>
      <w:rFonts w:cs="Tahoma"/>
    </w:rPr>
  </w:style>
  <w:style w:type="paragraph" w:styleId="a5">
    <w:name w:val="caption"/>
    <w:basedOn w:val="a"/>
    <w:qFormat/>
    <w:rsid w:val="00B909F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a"/>
    <w:rsid w:val="00B909F4"/>
    <w:pPr>
      <w:suppressLineNumbers/>
    </w:pPr>
    <w:rPr>
      <w:rFonts w:cs="Tahoma"/>
    </w:rPr>
  </w:style>
  <w:style w:type="paragraph" w:customStyle="1" w:styleId="ColorfulList-Accent11">
    <w:name w:val="Colorful List - Accent 11"/>
    <w:basedOn w:val="a"/>
    <w:rsid w:val="00B909F4"/>
    <w:pPr>
      <w:ind w:left="720"/>
    </w:pPr>
  </w:style>
  <w:style w:type="paragraph" w:customStyle="1" w:styleId="NormalLatin10pt">
    <w:name w:val="Normal + (Latin) 10 pt"/>
    <w:basedOn w:val="a"/>
    <w:rsid w:val="00B909F4"/>
    <w:pPr>
      <w:spacing w:after="0" w:line="240" w:lineRule="auto"/>
      <w:ind w:left="720"/>
    </w:pPr>
    <w:rPr>
      <w:sz w:val="20"/>
    </w:rPr>
  </w:style>
  <w:style w:type="paragraph" w:styleId="a6">
    <w:name w:val="Balloon Text"/>
    <w:basedOn w:val="a"/>
    <w:rsid w:val="00B909F4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a"/>
    <w:rsid w:val="00B909F4"/>
    <w:pPr>
      <w:suppressLineNumbers/>
    </w:pPr>
  </w:style>
  <w:style w:type="paragraph" w:customStyle="1" w:styleId="TableHeading">
    <w:name w:val="Table Heading"/>
    <w:basedOn w:val="TableContents"/>
    <w:rsid w:val="00B909F4"/>
    <w:pPr>
      <w:jc w:val="center"/>
    </w:pPr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00093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00934"/>
    <w:rPr>
      <w:sz w:val="20"/>
      <w:szCs w:val="20"/>
    </w:rPr>
  </w:style>
  <w:style w:type="character" w:customStyle="1" w:styleId="a9">
    <w:name w:val="טקסט הערה תו"/>
    <w:basedOn w:val="a0"/>
    <w:link w:val="a8"/>
    <w:uiPriority w:val="99"/>
    <w:semiHidden/>
    <w:rsid w:val="00000934"/>
    <w:rPr>
      <w:rFonts w:ascii="Calibri" w:eastAsia="Calibri" w:hAnsi="Calibri" w:cs="Calibri"/>
      <w:lang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00934"/>
    <w:rPr>
      <w:b/>
      <w:bCs/>
    </w:rPr>
  </w:style>
  <w:style w:type="character" w:customStyle="1" w:styleId="ab">
    <w:name w:val="נושא הערה תו"/>
    <w:basedOn w:val="a9"/>
    <w:link w:val="aa"/>
    <w:uiPriority w:val="99"/>
    <w:semiHidden/>
    <w:rsid w:val="00000934"/>
    <w:rPr>
      <w:rFonts w:ascii="Calibri" w:eastAsia="Calibri" w:hAnsi="Calibri" w:cs="Calibri"/>
      <w:b/>
      <w:bCs/>
      <w:lang w:eastAsia="ar-SA"/>
    </w:rPr>
  </w:style>
  <w:style w:type="paragraph" w:styleId="NormalWeb">
    <w:name w:val="Normal (Web)"/>
    <w:basedOn w:val="a"/>
    <w:rsid w:val="0093126C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de-CH" w:eastAsia="de-DE"/>
    </w:rPr>
  </w:style>
  <w:style w:type="character" w:customStyle="1" w:styleId="apple-style-span">
    <w:name w:val="apple-style-span"/>
    <w:basedOn w:val="a0"/>
    <w:rsid w:val="00AB5982"/>
  </w:style>
  <w:style w:type="character" w:customStyle="1" w:styleId="apple-converted-space">
    <w:name w:val="apple-converted-space"/>
    <w:basedOn w:val="a0"/>
    <w:rsid w:val="00AF0CE5"/>
  </w:style>
  <w:style w:type="character" w:customStyle="1" w:styleId="il">
    <w:name w:val="il"/>
    <w:basedOn w:val="a0"/>
    <w:rsid w:val="00AF0CE5"/>
  </w:style>
  <w:style w:type="paragraph" w:styleId="ac">
    <w:name w:val="List Paragraph"/>
    <w:basedOn w:val="a"/>
    <w:uiPriority w:val="72"/>
    <w:qFormat/>
    <w:rsid w:val="00DF5416"/>
    <w:pPr>
      <w:ind w:left="720"/>
      <w:contextualSpacing/>
    </w:pPr>
  </w:style>
  <w:style w:type="character" w:customStyle="1" w:styleId="gd">
    <w:name w:val="gd"/>
    <w:basedOn w:val="a0"/>
    <w:rsid w:val="00E706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8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leparmer.com/Product/1810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ri.huji.ac.il/english/index.html" TargetMode="External"/><Relationship Id="rId5" Type="http://schemas.openxmlformats.org/officeDocument/2006/relationships/hyperlink" Target="http://www.agri.huji.ac.il/english/index.html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3234</Words>
  <Characters>18437</Characters>
  <Application>Microsoft Office Word</Application>
  <DocSecurity>0</DocSecurity>
  <Lines>153</Lines>
  <Paragraphs>43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21628</CharactersWithSpaces>
  <SharedDoc>false</SharedDoc>
  <HLinks>
    <vt:vector size="18" baseType="variant">
      <vt:variant>
        <vt:i4>8323157</vt:i4>
      </vt:variant>
      <vt:variant>
        <vt:i4>6</vt:i4>
      </vt:variant>
      <vt:variant>
        <vt:i4>0</vt:i4>
      </vt:variant>
      <vt:variant>
        <vt:i4>5</vt:i4>
      </vt:variant>
      <vt:variant>
        <vt:lpwstr>mailto:mpauly69@berkeley.edu</vt:lpwstr>
      </vt:variant>
      <vt:variant>
        <vt:lpwstr/>
      </vt:variant>
      <vt:variant>
        <vt:i4>6946845</vt:i4>
      </vt:variant>
      <vt:variant>
        <vt:i4>3</vt:i4>
      </vt:variant>
      <vt:variant>
        <vt:i4>0</vt:i4>
      </vt:variant>
      <vt:variant>
        <vt:i4>5</vt:i4>
      </vt:variant>
      <vt:variant>
        <vt:lpwstr>mailto:sascha.gille@berkeley.edu</vt:lpwstr>
      </vt:variant>
      <vt:variant>
        <vt:lpwstr/>
      </vt:variant>
      <vt:variant>
        <vt:i4>6619249</vt:i4>
      </vt:variant>
      <vt:variant>
        <vt:i4>0</vt:i4>
      </vt:variant>
      <vt:variant>
        <vt:i4>0</vt:i4>
      </vt:variant>
      <vt:variant>
        <vt:i4>5</vt:i4>
      </vt:variant>
      <vt:variant>
        <vt:lpwstr>mailto:markus.gunl@berkeley.edu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2011-12-28T18:33:00Z</dcterms:created>
  <dcterms:modified xsi:type="dcterms:W3CDTF">2011-12-28T18:33:00Z</dcterms:modified>
</cp:coreProperties>
</file>