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858" w:rsidRPr="00253858" w:rsidRDefault="00253858" w:rsidP="00253858">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253858">
        <w:rPr>
          <w:rFonts w:ascii="Times New Roman" w:eastAsia="Times New Roman" w:hAnsi="Times New Roman" w:cs="Times New Roman"/>
          <w:b/>
          <w:bCs/>
          <w:kern w:val="36"/>
          <w:sz w:val="24"/>
          <w:szCs w:val="24"/>
        </w:rPr>
        <w:t>CLINIC SUMMARY</w:t>
      </w:r>
    </w:p>
    <w:p w:rsidR="00253858" w:rsidRPr="00253858" w:rsidRDefault="00307A45" w:rsidP="0025385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 of Visit:</w:t>
      </w:r>
      <w:r w:rsidR="00253858" w:rsidRPr="00253858">
        <w:rPr>
          <w:rFonts w:ascii="Times New Roman" w:eastAsia="Times New Roman" w:hAnsi="Times New Roman" w:cs="Times New Roman"/>
          <w:b/>
          <w:bCs/>
          <w:sz w:val="24"/>
          <w:szCs w:val="24"/>
        </w:rPr>
        <w:t xml:space="preserve"> </w:t>
      </w:r>
      <w:r w:rsidR="00253858" w:rsidRPr="00253858">
        <w:rPr>
          <w:rFonts w:ascii="Times New Roman" w:eastAsia="Times New Roman" w:hAnsi="Times New Roman" w:cs="Times New Roman"/>
          <w:sz w:val="24"/>
          <w:szCs w:val="24"/>
        </w:rPr>
        <w:t>09/08/2011</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DOB: </w:t>
      </w:r>
      <w:r w:rsidRPr="00253858">
        <w:rPr>
          <w:rFonts w:ascii="Times New Roman" w:eastAsia="Times New Roman" w:hAnsi="Times New Roman" w:cs="Times New Roman"/>
          <w:sz w:val="24"/>
          <w:szCs w:val="24"/>
        </w:rPr>
        <w:t>05/29/1993</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 xml:space="preserve">HISTORY of Presenting Illness:  </w:t>
      </w:r>
      <w:r w:rsidR="00307A45">
        <w:rPr>
          <w:rFonts w:ascii="Times New Roman" w:eastAsia="Times New Roman" w:hAnsi="Times New Roman" w:cs="Times New Roman"/>
          <w:sz w:val="24"/>
          <w:szCs w:val="24"/>
        </w:rPr>
        <w:t>The patient</w:t>
      </w:r>
      <w:r w:rsidRPr="00253858">
        <w:rPr>
          <w:rFonts w:ascii="Times New Roman" w:eastAsia="Times New Roman" w:hAnsi="Times New Roman" w:cs="Times New Roman"/>
          <w:sz w:val="24"/>
          <w:szCs w:val="24"/>
        </w:rPr>
        <w:t xml:space="preserve"> is </w:t>
      </w:r>
      <w:proofErr w:type="gramStart"/>
      <w:r w:rsidRPr="00253858">
        <w:rPr>
          <w:rFonts w:ascii="Times New Roman" w:eastAsia="Times New Roman" w:hAnsi="Times New Roman" w:cs="Times New Roman"/>
          <w:sz w:val="24"/>
          <w:szCs w:val="24"/>
        </w:rPr>
        <w:t>a</w:t>
      </w:r>
      <w:proofErr w:type="gramEnd"/>
      <w:r w:rsidRPr="00253858">
        <w:rPr>
          <w:rFonts w:ascii="Times New Roman" w:eastAsia="Times New Roman" w:hAnsi="Times New Roman" w:cs="Times New Roman"/>
          <w:sz w:val="24"/>
          <w:szCs w:val="24"/>
        </w:rPr>
        <w:t xml:space="preserve"> 18 year-old Caucasian male with complex congenital heart disease which has been surgically repaired. A residual </w:t>
      </w:r>
      <w:proofErr w:type="spellStart"/>
      <w:r w:rsidRPr="00253858">
        <w:rPr>
          <w:rFonts w:ascii="Times New Roman" w:eastAsia="Times New Roman" w:hAnsi="Times New Roman" w:cs="Times New Roman"/>
          <w:sz w:val="24"/>
          <w:szCs w:val="24"/>
        </w:rPr>
        <w:t>VSD</w:t>
      </w:r>
      <w:proofErr w:type="spellEnd"/>
      <w:r w:rsidRPr="00253858">
        <w:rPr>
          <w:rFonts w:ascii="Times New Roman" w:eastAsia="Times New Roman" w:hAnsi="Times New Roman" w:cs="Times New Roman"/>
          <w:sz w:val="24"/>
          <w:szCs w:val="24"/>
        </w:rPr>
        <w:t xml:space="preserve"> was closed with an 8/6 </w:t>
      </w:r>
      <w:proofErr w:type="spellStart"/>
      <w:r w:rsidRPr="00253858">
        <w:rPr>
          <w:rFonts w:ascii="Times New Roman" w:eastAsia="Times New Roman" w:hAnsi="Times New Roman" w:cs="Times New Roman"/>
          <w:sz w:val="24"/>
          <w:szCs w:val="24"/>
        </w:rPr>
        <w:t>Amplatzer</w:t>
      </w:r>
      <w:proofErr w:type="spellEnd"/>
      <w:r w:rsidRPr="00253858">
        <w:rPr>
          <w:rFonts w:ascii="Times New Roman" w:eastAsia="Times New Roman" w:hAnsi="Times New Roman" w:cs="Times New Roman"/>
          <w:sz w:val="24"/>
          <w:szCs w:val="24"/>
        </w:rPr>
        <w:t xml:space="preserve"> </w:t>
      </w:r>
      <w:proofErr w:type="spellStart"/>
      <w:r w:rsidRPr="00253858">
        <w:rPr>
          <w:rFonts w:ascii="Times New Roman" w:eastAsia="Times New Roman" w:hAnsi="Times New Roman" w:cs="Times New Roman"/>
          <w:sz w:val="24"/>
          <w:szCs w:val="24"/>
        </w:rPr>
        <w:t>occluder</w:t>
      </w:r>
      <w:proofErr w:type="spellEnd"/>
      <w:r w:rsidRPr="00253858">
        <w:rPr>
          <w:rFonts w:ascii="Times New Roman" w:eastAsia="Times New Roman" w:hAnsi="Times New Roman" w:cs="Times New Roman"/>
          <w:sz w:val="24"/>
          <w:szCs w:val="24"/>
        </w:rPr>
        <w:t xml:space="preserve"> in 10/2004. In addition, he had a </w:t>
      </w:r>
      <w:proofErr w:type="spellStart"/>
      <w:r w:rsidRPr="00253858">
        <w:rPr>
          <w:rFonts w:ascii="Times New Roman" w:eastAsia="Times New Roman" w:hAnsi="Times New Roman" w:cs="Times New Roman"/>
          <w:sz w:val="24"/>
          <w:szCs w:val="24"/>
        </w:rPr>
        <w:t>transvenous</w:t>
      </w:r>
      <w:proofErr w:type="spellEnd"/>
      <w:r w:rsidRPr="00253858">
        <w:rPr>
          <w:rFonts w:ascii="Times New Roman" w:eastAsia="Times New Roman" w:hAnsi="Times New Roman" w:cs="Times New Roman"/>
          <w:sz w:val="24"/>
          <w:szCs w:val="24"/>
        </w:rPr>
        <w:t xml:space="preserve"> dual chamber pacing system. </w:t>
      </w:r>
      <w:r w:rsidR="00446A45">
        <w:rPr>
          <w:rFonts w:ascii="Times New Roman" w:eastAsia="Times New Roman" w:hAnsi="Times New Roman" w:cs="Times New Roman"/>
          <w:sz w:val="24"/>
          <w:szCs w:val="24"/>
        </w:rPr>
        <w:t>The patient</w:t>
      </w:r>
      <w:r w:rsidRPr="00253858">
        <w:rPr>
          <w:rFonts w:ascii="Times New Roman" w:eastAsia="Times New Roman" w:hAnsi="Times New Roman" w:cs="Times New Roman"/>
          <w:sz w:val="24"/>
          <w:szCs w:val="24"/>
        </w:rPr>
        <w:t xml:space="preserve"> has severely depressed biventricular systolic function. He has conduit obstruction. He presented to the emergency room on 6/21/10 with </w:t>
      </w:r>
      <w:proofErr w:type="spellStart"/>
      <w:r w:rsidRPr="00253858">
        <w:rPr>
          <w:rFonts w:ascii="Times New Roman" w:eastAsia="Times New Roman" w:hAnsi="Times New Roman" w:cs="Times New Roman"/>
          <w:sz w:val="24"/>
          <w:szCs w:val="24"/>
        </w:rPr>
        <w:t>dyspnea</w:t>
      </w:r>
      <w:proofErr w:type="spellEnd"/>
      <w:r w:rsidRPr="00253858">
        <w:rPr>
          <w:rFonts w:ascii="Times New Roman" w:eastAsia="Times New Roman" w:hAnsi="Times New Roman" w:cs="Times New Roman"/>
          <w:sz w:val="24"/>
          <w:szCs w:val="24"/>
        </w:rPr>
        <w:t>. Four days prior, he had had a brief episode of chest pain. </w:t>
      </w:r>
      <w:r w:rsidR="00307A45">
        <w:rPr>
          <w:rFonts w:ascii="Times New Roman" w:eastAsia="Times New Roman" w:hAnsi="Times New Roman" w:cs="Times New Roman"/>
          <w:sz w:val="24"/>
          <w:szCs w:val="24"/>
        </w:rPr>
        <w:t>The patient</w:t>
      </w:r>
      <w:r w:rsidRPr="00253858">
        <w:rPr>
          <w:rFonts w:ascii="Times New Roman" w:eastAsia="Times New Roman" w:hAnsi="Times New Roman" w:cs="Times New Roman"/>
          <w:sz w:val="24"/>
          <w:szCs w:val="24"/>
        </w:rPr>
        <w:t xml:space="preserve"> admitted not taking his medications for several days. In the emergency room he was thought to be volume overloaded with symptoms consistent with an acute exacerbation of heart failure. </w:t>
      </w:r>
      <w:r w:rsidR="00307A45">
        <w:rPr>
          <w:rFonts w:ascii="Times New Roman" w:eastAsia="Times New Roman" w:hAnsi="Times New Roman" w:cs="Times New Roman"/>
          <w:sz w:val="24"/>
          <w:szCs w:val="24"/>
        </w:rPr>
        <w:t>The patient</w:t>
      </w:r>
      <w:r w:rsidRPr="00253858">
        <w:rPr>
          <w:rFonts w:ascii="Times New Roman" w:eastAsia="Times New Roman" w:hAnsi="Times New Roman" w:cs="Times New Roman"/>
          <w:sz w:val="24"/>
          <w:szCs w:val="24"/>
        </w:rPr>
        <w:t xml:space="preserve"> remained in the hospital overnight on diuretics and improved significantly. His home medications were re-established and he was discharged home. Following his hospitalization cardiac transplantation was discussed in detail with </w:t>
      </w:r>
      <w:r w:rsidR="00307A45">
        <w:rPr>
          <w:rFonts w:ascii="Times New Roman" w:eastAsia="Times New Roman" w:hAnsi="Times New Roman" w:cs="Times New Roman"/>
          <w:sz w:val="24"/>
          <w:szCs w:val="24"/>
        </w:rPr>
        <w:t xml:space="preserve">the patient </w:t>
      </w:r>
      <w:r w:rsidRPr="00253858">
        <w:rPr>
          <w:rFonts w:ascii="Times New Roman" w:eastAsia="Times New Roman" w:hAnsi="Times New Roman" w:cs="Times New Roman"/>
          <w:sz w:val="24"/>
          <w:szCs w:val="24"/>
        </w:rPr>
        <w:t xml:space="preserve">and his family. A complete transplant evaluation was performed and </w:t>
      </w:r>
      <w:r w:rsidR="00307A45">
        <w:rPr>
          <w:rFonts w:ascii="Times New Roman" w:eastAsia="Times New Roman" w:hAnsi="Times New Roman" w:cs="Times New Roman"/>
          <w:sz w:val="24"/>
          <w:szCs w:val="24"/>
        </w:rPr>
        <w:t>the patient</w:t>
      </w:r>
      <w:r w:rsidRPr="00253858">
        <w:rPr>
          <w:rFonts w:ascii="Times New Roman" w:eastAsia="Times New Roman" w:hAnsi="Times New Roman" w:cs="Times New Roman"/>
          <w:sz w:val="24"/>
          <w:szCs w:val="24"/>
        </w:rPr>
        <w:t xml:space="preserve"> was subsequently listed. He was last seen in clinic on 2/10/11 and was subsequently admitted to the hospital on 3/15/11, after a </w:t>
      </w:r>
      <w:proofErr w:type="spellStart"/>
      <w:r w:rsidRPr="00253858">
        <w:rPr>
          <w:rFonts w:ascii="Times New Roman" w:eastAsia="Times New Roman" w:hAnsi="Times New Roman" w:cs="Times New Roman"/>
          <w:sz w:val="24"/>
          <w:szCs w:val="24"/>
        </w:rPr>
        <w:t>syncopal</w:t>
      </w:r>
      <w:proofErr w:type="spellEnd"/>
      <w:r w:rsidRPr="00253858">
        <w:rPr>
          <w:rFonts w:ascii="Times New Roman" w:eastAsia="Times New Roman" w:hAnsi="Times New Roman" w:cs="Times New Roman"/>
          <w:sz w:val="24"/>
          <w:szCs w:val="24"/>
        </w:rPr>
        <w:t xml:space="preserve"> episode associated with </w:t>
      </w:r>
      <w:proofErr w:type="spellStart"/>
      <w:r w:rsidRPr="00253858">
        <w:rPr>
          <w:rFonts w:ascii="Times New Roman" w:eastAsia="Times New Roman" w:hAnsi="Times New Roman" w:cs="Times New Roman"/>
          <w:sz w:val="24"/>
          <w:szCs w:val="24"/>
        </w:rPr>
        <w:t>atrial</w:t>
      </w:r>
      <w:proofErr w:type="spellEnd"/>
      <w:r w:rsidRPr="00253858">
        <w:rPr>
          <w:rFonts w:ascii="Times New Roman" w:eastAsia="Times New Roman" w:hAnsi="Times New Roman" w:cs="Times New Roman"/>
          <w:sz w:val="24"/>
          <w:szCs w:val="24"/>
        </w:rPr>
        <w:t xml:space="preserve"> fibrillation. He underwent DC </w:t>
      </w:r>
      <w:proofErr w:type="spellStart"/>
      <w:r w:rsidRPr="00253858">
        <w:rPr>
          <w:rFonts w:ascii="Times New Roman" w:eastAsia="Times New Roman" w:hAnsi="Times New Roman" w:cs="Times New Roman"/>
          <w:sz w:val="24"/>
          <w:szCs w:val="24"/>
        </w:rPr>
        <w:t>cardioversion</w:t>
      </w:r>
      <w:proofErr w:type="spellEnd"/>
      <w:r w:rsidRPr="00253858">
        <w:rPr>
          <w:rFonts w:ascii="Times New Roman" w:eastAsia="Times New Roman" w:hAnsi="Times New Roman" w:cs="Times New Roman"/>
          <w:sz w:val="24"/>
          <w:szCs w:val="24"/>
        </w:rPr>
        <w:t xml:space="preserve"> and was discharged from the hospital on 3/17/11. He was seen in the emergency room on 3/21/11 with chest pain and a small amount of </w:t>
      </w:r>
      <w:proofErr w:type="spellStart"/>
      <w:r w:rsidRPr="00253858">
        <w:rPr>
          <w:rFonts w:ascii="Times New Roman" w:eastAsia="Times New Roman" w:hAnsi="Times New Roman" w:cs="Times New Roman"/>
          <w:sz w:val="24"/>
          <w:szCs w:val="24"/>
        </w:rPr>
        <w:t>hemoptysis</w:t>
      </w:r>
      <w:proofErr w:type="spellEnd"/>
      <w:r w:rsidRPr="00253858">
        <w:rPr>
          <w:rFonts w:ascii="Times New Roman" w:eastAsia="Times New Roman" w:hAnsi="Times New Roman" w:cs="Times New Roman"/>
          <w:sz w:val="24"/>
          <w:szCs w:val="24"/>
        </w:rPr>
        <w:t xml:space="preserve"> and returned to the emergency room on 3/23/11 with increasing chest pain at which time he underwent a CT scan that was consistent with a pulmonary embolus in a right lower lobe distribution but with an infiltrate that was separate from that distribution. He was begun on anticoagulation and was noted to have </w:t>
      </w:r>
      <w:proofErr w:type="spellStart"/>
      <w:r w:rsidRPr="00253858">
        <w:rPr>
          <w:rFonts w:ascii="Times New Roman" w:eastAsia="Times New Roman" w:hAnsi="Times New Roman" w:cs="Times New Roman"/>
          <w:sz w:val="24"/>
          <w:szCs w:val="24"/>
        </w:rPr>
        <w:t>nonsustained</w:t>
      </w:r>
      <w:proofErr w:type="spellEnd"/>
      <w:r w:rsidRPr="00253858">
        <w:rPr>
          <w:rFonts w:ascii="Times New Roman" w:eastAsia="Times New Roman" w:hAnsi="Times New Roman" w:cs="Times New Roman"/>
          <w:sz w:val="24"/>
          <w:szCs w:val="24"/>
        </w:rPr>
        <w:t xml:space="preserve"> runs of ventricular tachycardia for which he underwent </w:t>
      </w:r>
      <w:proofErr w:type="spellStart"/>
      <w:r w:rsidRPr="00253858">
        <w:rPr>
          <w:rFonts w:ascii="Times New Roman" w:eastAsia="Times New Roman" w:hAnsi="Times New Roman" w:cs="Times New Roman"/>
          <w:sz w:val="24"/>
          <w:szCs w:val="24"/>
        </w:rPr>
        <w:t>ICD</w:t>
      </w:r>
      <w:proofErr w:type="spellEnd"/>
      <w:r w:rsidRPr="00253858">
        <w:rPr>
          <w:rFonts w:ascii="Times New Roman" w:eastAsia="Times New Roman" w:hAnsi="Times New Roman" w:cs="Times New Roman"/>
          <w:sz w:val="24"/>
          <w:szCs w:val="24"/>
        </w:rPr>
        <w:t xml:space="preserve"> placement on 4/6/11. He was subsequently discharged on 4/15/11. </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 xml:space="preserve">INTERIM HISTORY: </w:t>
      </w:r>
      <w:r w:rsidR="00307A45">
        <w:rPr>
          <w:rFonts w:ascii="Times New Roman" w:eastAsia="Times New Roman" w:hAnsi="Times New Roman" w:cs="Times New Roman"/>
          <w:sz w:val="24"/>
          <w:szCs w:val="24"/>
        </w:rPr>
        <w:t>the patient</w:t>
      </w:r>
      <w:r w:rsidRPr="00253858">
        <w:rPr>
          <w:rFonts w:ascii="Times New Roman" w:eastAsia="Times New Roman" w:hAnsi="Times New Roman" w:cs="Times New Roman"/>
          <w:sz w:val="24"/>
          <w:szCs w:val="24"/>
        </w:rPr>
        <w:t xml:space="preserve"> has been doing well since the last time he was seen in clinic. He was known to have one alarm on his total artificial heart during this past week. This was due to elevated heart rate after a hug. There were no further alarms noted and no complications associated. He has had no fevers. He has been taking in good </w:t>
      </w:r>
      <w:r w:rsidR="00307A45">
        <w:rPr>
          <w:rFonts w:ascii="Times New Roman" w:eastAsia="Times New Roman" w:hAnsi="Times New Roman" w:cs="Times New Roman"/>
          <w:sz w:val="24"/>
          <w:szCs w:val="24"/>
        </w:rPr>
        <w:t>PO</w:t>
      </w:r>
      <w:r w:rsidRPr="00253858">
        <w:rPr>
          <w:rFonts w:ascii="Times New Roman" w:eastAsia="Times New Roman" w:hAnsi="Times New Roman" w:cs="Times New Roman"/>
          <w:sz w:val="24"/>
          <w:szCs w:val="24"/>
        </w:rPr>
        <w:t xml:space="preserve"> and has good energy level. He has been tolerating his physical therapy and occupational therapy well. He has had no further bouts of emesis and has been tolerating his medications well. </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REVIEW OF SYSTEMS</w:t>
      </w:r>
      <w:r w:rsidRPr="00253858">
        <w:rPr>
          <w:rFonts w:ascii="Times New Roman" w:eastAsia="Times New Roman" w:hAnsi="Times New Roman" w:cs="Times New Roman"/>
          <w:sz w:val="24"/>
          <w:szCs w:val="24"/>
        </w:rPr>
        <w:t xml:space="preserve">: Unremarkable. </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 xml:space="preserve">IMMUNIZATIONS: </w:t>
      </w:r>
      <w:r w:rsidRPr="00253858">
        <w:rPr>
          <w:rFonts w:ascii="Times New Roman" w:eastAsia="Times New Roman" w:hAnsi="Times New Roman" w:cs="Times New Roman"/>
          <w:sz w:val="24"/>
          <w:szCs w:val="24"/>
        </w:rPr>
        <w:t>Up-to-date.</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 xml:space="preserve">INFECTIOUS CONTACTS: </w:t>
      </w:r>
      <w:r w:rsidRPr="00253858">
        <w:rPr>
          <w:rFonts w:ascii="Times New Roman" w:eastAsia="Times New Roman" w:hAnsi="Times New Roman" w:cs="Times New Roman"/>
          <w:sz w:val="24"/>
          <w:szCs w:val="24"/>
        </w:rPr>
        <w:t>None.</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 xml:space="preserve">MEDICATIONS: </w:t>
      </w:r>
      <w:r w:rsidRPr="00253858">
        <w:rPr>
          <w:rFonts w:ascii="Times New Roman" w:eastAsia="Times New Roman" w:hAnsi="Times New Roman" w:cs="Times New Roman"/>
          <w:sz w:val="24"/>
          <w:szCs w:val="24"/>
        </w:rPr>
        <w:t xml:space="preserve">Aspirin 81 mg q 12 hours, </w:t>
      </w:r>
      <w:proofErr w:type="spellStart"/>
      <w:r w:rsidRPr="00253858">
        <w:rPr>
          <w:rFonts w:ascii="Times New Roman" w:eastAsia="Times New Roman" w:hAnsi="Times New Roman" w:cs="Times New Roman"/>
          <w:sz w:val="24"/>
          <w:szCs w:val="24"/>
        </w:rPr>
        <w:t>cyanocobalamin</w:t>
      </w:r>
      <w:proofErr w:type="spellEnd"/>
      <w:r w:rsidRPr="00253858">
        <w:rPr>
          <w:rFonts w:ascii="Times New Roman" w:eastAsia="Times New Roman" w:hAnsi="Times New Roman" w:cs="Times New Roman"/>
          <w:sz w:val="24"/>
          <w:szCs w:val="24"/>
        </w:rPr>
        <w:t xml:space="preserve"> 500 mcg daily, </w:t>
      </w:r>
      <w:proofErr w:type="spellStart"/>
      <w:r w:rsidRPr="00253858">
        <w:rPr>
          <w:rFonts w:ascii="Times New Roman" w:eastAsia="Times New Roman" w:hAnsi="Times New Roman" w:cs="Times New Roman"/>
          <w:sz w:val="24"/>
          <w:szCs w:val="24"/>
        </w:rPr>
        <w:t>dipyridamole</w:t>
      </w:r>
      <w:proofErr w:type="spellEnd"/>
      <w:r w:rsidRPr="00253858">
        <w:rPr>
          <w:rFonts w:ascii="Times New Roman" w:eastAsia="Times New Roman" w:hAnsi="Times New Roman" w:cs="Times New Roman"/>
          <w:sz w:val="24"/>
          <w:szCs w:val="24"/>
        </w:rPr>
        <w:t xml:space="preserve"> 300 </w:t>
      </w:r>
      <w:proofErr w:type="spellStart"/>
      <w:r w:rsidRPr="00253858">
        <w:rPr>
          <w:rFonts w:ascii="Times New Roman" w:eastAsia="Times New Roman" w:hAnsi="Times New Roman" w:cs="Times New Roman"/>
          <w:sz w:val="24"/>
          <w:szCs w:val="24"/>
        </w:rPr>
        <w:t>mgg</w:t>
      </w:r>
      <w:proofErr w:type="spellEnd"/>
      <w:r w:rsidRPr="00253858">
        <w:rPr>
          <w:rFonts w:ascii="Times New Roman" w:eastAsia="Times New Roman" w:hAnsi="Times New Roman" w:cs="Times New Roman"/>
          <w:sz w:val="24"/>
          <w:szCs w:val="24"/>
        </w:rPr>
        <w:t xml:space="preserve"> 3 times daily, folic acid 1 mg daily, </w:t>
      </w:r>
      <w:proofErr w:type="spellStart"/>
      <w:r w:rsidRPr="00253858">
        <w:rPr>
          <w:rFonts w:ascii="Times New Roman" w:eastAsia="Times New Roman" w:hAnsi="Times New Roman" w:cs="Times New Roman"/>
          <w:sz w:val="24"/>
          <w:szCs w:val="24"/>
        </w:rPr>
        <w:t>Lansoprazole</w:t>
      </w:r>
      <w:proofErr w:type="spellEnd"/>
      <w:r w:rsidRPr="00253858">
        <w:rPr>
          <w:rFonts w:ascii="Times New Roman" w:eastAsia="Times New Roman" w:hAnsi="Times New Roman" w:cs="Times New Roman"/>
          <w:sz w:val="24"/>
          <w:szCs w:val="24"/>
        </w:rPr>
        <w:t xml:space="preserve"> 30 mg daily, </w:t>
      </w:r>
      <w:proofErr w:type="spellStart"/>
      <w:r w:rsidRPr="00253858">
        <w:rPr>
          <w:rFonts w:ascii="Times New Roman" w:eastAsia="Times New Roman" w:hAnsi="Times New Roman" w:cs="Times New Roman"/>
          <w:sz w:val="24"/>
          <w:szCs w:val="24"/>
        </w:rPr>
        <w:t>Losartan</w:t>
      </w:r>
      <w:proofErr w:type="spellEnd"/>
      <w:r w:rsidRPr="00253858">
        <w:rPr>
          <w:rFonts w:ascii="Times New Roman" w:eastAsia="Times New Roman" w:hAnsi="Times New Roman" w:cs="Times New Roman"/>
          <w:sz w:val="24"/>
          <w:szCs w:val="24"/>
        </w:rPr>
        <w:t xml:space="preserve"> 37.5 mg daily, multivitamins 1 tablet daily, </w:t>
      </w:r>
      <w:proofErr w:type="spellStart"/>
      <w:r w:rsidRPr="00253858">
        <w:rPr>
          <w:rFonts w:ascii="Times New Roman" w:eastAsia="Times New Roman" w:hAnsi="Times New Roman" w:cs="Times New Roman"/>
          <w:sz w:val="24"/>
          <w:szCs w:val="24"/>
        </w:rPr>
        <w:t>pentoxifylline</w:t>
      </w:r>
      <w:proofErr w:type="spellEnd"/>
      <w:r w:rsidRPr="00253858">
        <w:rPr>
          <w:rFonts w:ascii="Times New Roman" w:eastAsia="Times New Roman" w:hAnsi="Times New Roman" w:cs="Times New Roman"/>
          <w:sz w:val="24"/>
          <w:szCs w:val="24"/>
        </w:rPr>
        <w:t xml:space="preserve"> 400 mg 3 times daily, ranitidine 300 mg at bedtime, ascorbic acid 250 mg twice daily, sodium hypochlorite 0.25 mg twice daily, </w:t>
      </w:r>
      <w:proofErr w:type="spellStart"/>
      <w:r w:rsidRPr="00253858">
        <w:rPr>
          <w:rFonts w:ascii="Times New Roman" w:eastAsia="Times New Roman" w:hAnsi="Times New Roman" w:cs="Times New Roman"/>
          <w:sz w:val="24"/>
          <w:szCs w:val="24"/>
        </w:rPr>
        <w:t>citalopram</w:t>
      </w:r>
      <w:proofErr w:type="spellEnd"/>
      <w:r w:rsidRPr="00253858">
        <w:rPr>
          <w:rFonts w:ascii="Times New Roman" w:eastAsia="Times New Roman" w:hAnsi="Times New Roman" w:cs="Times New Roman"/>
          <w:sz w:val="24"/>
          <w:szCs w:val="24"/>
        </w:rPr>
        <w:t xml:space="preserve"> 20 mg daily, </w:t>
      </w:r>
      <w:proofErr w:type="spellStart"/>
      <w:r w:rsidRPr="00253858">
        <w:rPr>
          <w:rFonts w:ascii="Times New Roman" w:eastAsia="Times New Roman" w:hAnsi="Times New Roman" w:cs="Times New Roman"/>
          <w:sz w:val="24"/>
          <w:szCs w:val="24"/>
        </w:rPr>
        <w:t>warfarin</w:t>
      </w:r>
      <w:proofErr w:type="spellEnd"/>
      <w:r w:rsidRPr="00253858">
        <w:rPr>
          <w:rFonts w:ascii="Times New Roman" w:eastAsia="Times New Roman" w:hAnsi="Times New Roman" w:cs="Times New Roman"/>
          <w:sz w:val="24"/>
          <w:szCs w:val="24"/>
        </w:rPr>
        <w:t xml:space="preserve"> 13 mg daily. </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lastRenderedPageBreak/>
        <w:t xml:space="preserve">ALLERGIES: </w:t>
      </w:r>
      <w:r w:rsidRPr="00253858">
        <w:rPr>
          <w:rFonts w:ascii="Times New Roman" w:eastAsia="Times New Roman" w:hAnsi="Times New Roman" w:cs="Times New Roman"/>
          <w:sz w:val="24"/>
          <w:szCs w:val="24"/>
        </w:rPr>
        <w:t xml:space="preserve">No known drug allergies. </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PHYSICAL EXAM:</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 xml:space="preserve">GENERAL: </w:t>
      </w:r>
      <w:r w:rsidRPr="00253858">
        <w:rPr>
          <w:rFonts w:ascii="Times New Roman" w:eastAsia="Times New Roman" w:hAnsi="Times New Roman" w:cs="Times New Roman"/>
          <w:sz w:val="24"/>
          <w:szCs w:val="24"/>
        </w:rPr>
        <w:t xml:space="preserve">He is well and in no acute distress. </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HEIGHT:</w:t>
      </w:r>
      <w:r w:rsidRPr="00253858">
        <w:rPr>
          <w:rFonts w:ascii="Times New Roman" w:eastAsia="Times New Roman" w:hAnsi="Times New Roman" w:cs="Times New Roman"/>
          <w:sz w:val="24"/>
          <w:szCs w:val="24"/>
        </w:rPr>
        <w:t> 179 cm (65</w:t>
      </w:r>
      <w:r w:rsidRPr="00253858">
        <w:rPr>
          <w:rFonts w:ascii="Times New Roman" w:eastAsia="Times New Roman" w:hAnsi="Times New Roman" w:cs="Times New Roman"/>
          <w:sz w:val="24"/>
          <w:szCs w:val="24"/>
          <w:vertAlign w:val="superscript"/>
        </w:rPr>
        <w:t>th</w:t>
      </w:r>
      <w:r w:rsidRPr="00253858">
        <w:rPr>
          <w:rFonts w:ascii="Times New Roman" w:eastAsia="Times New Roman" w:hAnsi="Times New Roman" w:cs="Times New Roman"/>
          <w:sz w:val="24"/>
          <w:szCs w:val="24"/>
        </w:rPr>
        <w:t xml:space="preserve"> percentile). </w:t>
      </w:r>
      <w:r w:rsidRPr="00253858">
        <w:rPr>
          <w:rFonts w:ascii="Times New Roman" w:eastAsia="Times New Roman" w:hAnsi="Times New Roman" w:cs="Times New Roman"/>
          <w:b/>
          <w:bCs/>
          <w:sz w:val="24"/>
          <w:szCs w:val="24"/>
        </w:rPr>
        <w:t>WEIGHT:</w:t>
      </w:r>
      <w:r w:rsidRPr="00253858">
        <w:rPr>
          <w:rFonts w:ascii="Times New Roman" w:eastAsia="Times New Roman" w:hAnsi="Times New Roman" w:cs="Times New Roman"/>
          <w:sz w:val="24"/>
          <w:szCs w:val="24"/>
        </w:rPr>
        <w:t xml:space="preserve"> 65 kg (39</w:t>
      </w:r>
      <w:r w:rsidRPr="00253858">
        <w:rPr>
          <w:rFonts w:ascii="Times New Roman" w:eastAsia="Times New Roman" w:hAnsi="Times New Roman" w:cs="Times New Roman"/>
          <w:sz w:val="24"/>
          <w:szCs w:val="24"/>
          <w:vertAlign w:val="superscript"/>
        </w:rPr>
        <w:t>th</w:t>
      </w:r>
      <w:r w:rsidRPr="00253858">
        <w:rPr>
          <w:rFonts w:ascii="Times New Roman" w:eastAsia="Times New Roman" w:hAnsi="Times New Roman" w:cs="Times New Roman"/>
          <w:sz w:val="24"/>
          <w:szCs w:val="24"/>
        </w:rPr>
        <w:t xml:space="preserve"> percentile). </w:t>
      </w:r>
      <w:proofErr w:type="spellStart"/>
      <w:r w:rsidRPr="00253858">
        <w:rPr>
          <w:rFonts w:ascii="Times New Roman" w:eastAsia="Times New Roman" w:hAnsi="Times New Roman" w:cs="Times New Roman"/>
          <w:b/>
          <w:bCs/>
          <w:sz w:val="24"/>
          <w:szCs w:val="24"/>
        </w:rPr>
        <w:t>BSA</w:t>
      </w:r>
      <w:proofErr w:type="spellEnd"/>
      <w:r w:rsidRPr="00253858">
        <w:rPr>
          <w:rFonts w:ascii="Times New Roman" w:eastAsia="Times New Roman" w:hAnsi="Times New Roman" w:cs="Times New Roman"/>
          <w:b/>
          <w:bCs/>
          <w:sz w:val="24"/>
          <w:szCs w:val="24"/>
        </w:rPr>
        <w:t xml:space="preserve">: </w:t>
      </w:r>
      <w:r w:rsidRPr="00253858">
        <w:rPr>
          <w:rFonts w:ascii="Times New Roman" w:eastAsia="Times New Roman" w:hAnsi="Times New Roman" w:cs="Times New Roman"/>
          <w:sz w:val="24"/>
          <w:szCs w:val="24"/>
        </w:rPr>
        <w:t xml:space="preserve">1.82 </w:t>
      </w:r>
      <w:r w:rsidRPr="00253858">
        <w:rPr>
          <w:rFonts w:ascii="Times New Roman" w:eastAsia="Times New Roman" w:hAnsi="Times New Roman" w:cs="Times New Roman"/>
          <w:b/>
          <w:bCs/>
          <w:sz w:val="24"/>
          <w:szCs w:val="24"/>
        </w:rPr>
        <w:t>BLOOD PRESSURE:</w:t>
      </w:r>
      <w:r w:rsidRPr="00253858">
        <w:rPr>
          <w:rFonts w:ascii="Times New Roman" w:eastAsia="Times New Roman" w:hAnsi="Times New Roman" w:cs="Times New Roman"/>
          <w:sz w:val="24"/>
          <w:szCs w:val="24"/>
        </w:rPr>
        <w:t xml:space="preserve"> right arm 127/66 </w:t>
      </w:r>
      <w:r w:rsidRPr="00253858">
        <w:rPr>
          <w:rFonts w:ascii="Times New Roman" w:eastAsia="Times New Roman" w:hAnsi="Times New Roman" w:cs="Times New Roman"/>
          <w:b/>
          <w:bCs/>
          <w:sz w:val="24"/>
          <w:szCs w:val="24"/>
        </w:rPr>
        <w:t>PULSE:</w:t>
      </w:r>
      <w:r w:rsidRPr="00253858">
        <w:rPr>
          <w:rFonts w:ascii="Times New Roman" w:eastAsia="Times New Roman" w:hAnsi="Times New Roman" w:cs="Times New Roman"/>
          <w:sz w:val="24"/>
          <w:szCs w:val="24"/>
        </w:rPr>
        <w:t xml:space="preserve"> 133 </w:t>
      </w:r>
      <w:proofErr w:type="spellStart"/>
      <w:r w:rsidRPr="00253858">
        <w:rPr>
          <w:rFonts w:ascii="Times New Roman" w:eastAsia="Times New Roman" w:hAnsi="Times New Roman" w:cs="Times New Roman"/>
          <w:sz w:val="24"/>
          <w:szCs w:val="24"/>
        </w:rPr>
        <w:t>bpm</w:t>
      </w:r>
      <w:proofErr w:type="spellEnd"/>
      <w:r w:rsidRPr="00253858">
        <w:rPr>
          <w:rFonts w:ascii="Times New Roman" w:eastAsia="Times New Roman" w:hAnsi="Times New Roman" w:cs="Times New Roman"/>
          <w:sz w:val="24"/>
          <w:szCs w:val="24"/>
        </w:rPr>
        <w:t>. </w:t>
      </w:r>
      <w:r w:rsidRPr="00253858">
        <w:rPr>
          <w:rFonts w:ascii="Times New Roman" w:eastAsia="Times New Roman" w:hAnsi="Times New Roman" w:cs="Times New Roman"/>
          <w:b/>
          <w:bCs/>
          <w:sz w:val="24"/>
          <w:szCs w:val="24"/>
        </w:rPr>
        <w:t>RESPIRATORY RATE:</w:t>
      </w:r>
      <w:r w:rsidRPr="00253858">
        <w:rPr>
          <w:rFonts w:ascii="Times New Roman" w:eastAsia="Times New Roman" w:hAnsi="Times New Roman" w:cs="Times New Roman"/>
          <w:sz w:val="24"/>
          <w:szCs w:val="24"/>
        </w:rPr>
        <w:t xml:space="preserve"> 24/min. </w:t>
      </w:r>
      <w:r w:rsidRPr="00253858">
        <w:rPr>
          <w:rFonts w:ascii="Times New Roman" w:eastAsia="Times New Roman" w:hAnsi="Times New Roman" w:cs="Times New Roman"/>
          <w:b/>
          <w:bCs/>
          <w:sz w:val="24"/>
          <w:szCs w:val="24"/>
        </w:rPr>
        <w:t xml:space="preserve">PULSE OX: </w:t>
      </w:r>
      <w:r w:rsidRPr="00253858">
        <w:rPr>
          <w:rFonts w:ascii="Times New Roman" w:eastAsia="Times New Roman" w:hAnsi="Times New Roman" w:cs="Times New Roman"/>
          <w:sz w:val="24"/>
          <w:szCs w:val="24"/>
        </w:rPr>
        <w:t xml:space="preserve">98% </w:t>
      </w:r>
      <w:proofErr w:type="spellStart"/>
      <w:r w:rsidRPr="00253858">
        <w:rPr>
          <w:rFonts w:ascii="Times New Roman" w:eastAsia="Times New Roman" w:hAnsi="Times New Roman" w:cs="Times New Roman"/>
          <w:b/>
          <w:bCs/>
          <w:sz w:val="24"/>
          <w:szCs w:val="24"/>
        </w:rPr>
        <w:t>HEENT</w:t>
      </w:r>
      <w:proofErr w:type="spellEnd"/>
      <w:r w:rsidRPr="00253858">
        <w:rPr>
          <w:rFonts w:ascii="Times New Roman" w:eastAsia="Times New Roman" w:hAnsi="Times New Roman" w:cs="Times New Roman"/>
          <w:b/>
          <w:bCs/>
          <w:sz w:val="24"/>
          <w:szCs w:val="24"/>
        </w:rPr>
        <w:t>:</w:t>
      </w:r>
      <w:r w:rsidRPr="00253858">
        <w:rPr>
          <w:rFonts w:ascii="Times New Roman" w:eastAsia="Times New Roman" w:hAnsi="Times New Roman" w:cs="Times New Roman"/>
          <w:sz w:val="24"/>
          <w:szCs w:val="24"/>
        </w:rPr>
        <w:t> Supple. No LAD with prominent carotid pulsations. </w:t>
      </w:r>
      <w:r w:rsidRPr="00253858">
        <w:rPr>
          <w:rFonts w:ascii="Times New Roman" w:eastAsia="Times New Roman" w:hAnsi="Times New Roman" w:cs="Times New Roman"/>
          <w:b/>
          <w:bCs/>
          <w:sz w:val="24"/>
          <w:szCs w:val="24"/>
        </w:rPr>
        <w:t>CHEST:</w:t>
      </w:r>
      <w:r w:rsidRPr="00253858">
        <w:rPr>
          <w:rFonts w:ascii="Times New Roman" w:eastAsia="Times New Roman" w:hAnsi="Times New Roman" w:cs="Times New Roman"/>
          <w:sz w:val="24"/>
          <w:szCs w:val="24"/>
        </w:rPr>
        <w:t> Clear bilaterally. </w:t>
      </w:r>
      <w:r w:rsidRPr="00253858">
        <w:rPr>
          <w:rFonts w:ascii="Times New Roman" w:eastAsia="Times New Roman" w:hAnsi="Times New Roman" w:cs="Times New Roman"/>
          <w:b/>
          <w:bCs/>
          <w:sz w:val="24"/>
          <w:szCs w:val="24"/>
        </w:rPr>
        <w:t>CARDIAC:</w:t>
      </w:r>
      <w:r w:rsidRPr="00253858">
        <w:rPr>
          <w:rFonts w:ascii="Times New Roman" w:eastAsia="Times New Roman" w:hAnsi="Times New Roman" w:cs="Times New Roman"/>
          <w:sz w:val="24"/>
          <w:szCs w:val="24"/>
        </w:rPr>
        <w:t xml:space="preserve"> Total artificial heart sounds noted. </w:t>
      </w:r>
      <w:r w:rsidRPr="00253858">
        <w:rPr>
          <w:rFonts w:ascii="Times New Roman" w:eastAsia="Times New Roman" w:hAnsi="Times New Roman" w:cs="Times New Roman"/>
          <w:b/>
          <w:bCs/>
          <w:sz w:val="24"/>
          <w:szCs w:val="24"/>
        </w:rPr>
        <w:t>ABDOMEN:</w:t>
      </w:r>
      <w:r w:rsidRPr="00253858">
        <w:rPr>
          <w:rFonts w:ascii="Times New Roman" w:eastAsia="Times New Roman" w:hAnsi="Times New Roman" w:cs="Times New Roman"/>
          <w:sz w:val="24"/>
          <w:szCs w:val="24"/>
        </w:rPr>
        <w:t xml:space="preserve"> Soft, </w:t>
      </w:r>
      <w:proofErr w:type="spellStart"/>
      <w:r w:rsidRPr="00253858">
        <w:rPr>
          <w:rFonts w:ascii="Times New Roman" w:eastAsia="Times New Roman" w:hAnsi="Times New Roman" w:cs="Times New Roman"/>
          <w:sz w:val="24"/>
          <w:szCs w:val="24"/>
        </w:rPr>
        <w:t>nontender</w:t>
      </w:r>
      <w:proofErr w:type="spellEnd"/>
      <w:r w:rsidRPr="00253858">
        <w:rPr>
          <w:rFonts w:ascii="Times New Roman" w:eastAsia="Times New Roman" w:hAnsi="Times New Roman" w:cs="Times New Roman"/>
          <w:sz w:val="24"/>
          <w:szCs w:val="24"/>
        </w:rPr>
        <w:t xml:space="preserve">, non-distended. Dressing already changed and examined by surgical team. </w:t>
      </w:r>
      <w:r w:rsidRPr="00253858">
        <w:rPr>
          <w:rFonts w:ascii="Times New Roman" w:eastAsia="Times New Roman" w:hAnsi="Times New Roman" w:cs="Times New Roman"/>
          <w:b/>
          <w:bCs/>
          <w:sz w:val="24"/>
          <w:szCs w:val="24"/>
        </w:rPr>
        <w:t>EXTREMITIES:</w:t>
      </w:r>
      <w:r w:rsidRPr="00253858">
        <w:rPr>
          <w:rFonts w:ascii="Times New Roman" w:eastAsia="Times New Roman" w:hAnsi="Times New Roman" w:cs="Times New Roman"/>
          <w:sz w:val="24"/>
          <w:szCs w:val="24"/>
        </w:rPr>
        <w:t xml:space="preserve"> FROM with good distal and peripheral pulses. </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 xml:space="preserve">LABORATORY DATA OBTAINED THIS VISIT: </w:t>
      </w:r>
      <w:r w:rsidRPr="00253858">
        <w:rPr>
          <w:rFonts w:ascii="Times New Roman" w:eastAsia="Times New Roman" w:hAnsi="Times New Roman" w:cs="Times New Roman"/>
          <w:sz w:val="24"/>
          <w:szCs w:val="24"/>
        </w:rPr>
        <w:t xml:space="preserve">NONE. </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sz w:val="24"/>
          <w:szCs w:val="24"/>
        </w:rPr>
        <w:t xml:space="preserve">In summary, </w:t>
      </w:r>
      <w:r w:rsidR="00446A45">
        <w:rPr>
          <w:rFonts w:ascii="Times New Roman" w:eastAsia="Times New Roman" w:hAnsi="Times New Roman" w:cs="Times New Roman"/>
          <w:sz w:val="24"/>
          <w:szCs w:val="24"/>
        </w:rPr>
        <w:t>the patient</w:t>
      </w:r>
      <w:r w:rsidRPr="00253858">
        <w:rPr>
          <w:rFonts w:ascii="Times New Roman" w:eastAsia="Times New Roman" w:hAnsi="Times New Roman" w:cs="Times New Roman"/>
          <w:sz w:val="24"/>
          <w:szCs w:val="24"/>
        </w:rPr>
        <w:t xml:space="preserve"> is an 18-year old male status post total artificial heart placement currently listed for heart transplant. </w:t>
      </w:r>
    </w:p>
    <w:p w:rsidR="00253858" w:rsidRPr="00253858" w:rsidRDefault="00253858" w:rsidP="00253858">
      <w:p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b/>
          <w:bCs/>
          <w:sz w:val="24"/>
          <w:szCs w:val="24"/>
        </w:rPr>
        <w:t>RECOMMENDATIONS:</w:t>
      </w:r>
    </w:p>
    <w:p w:rsidR="00253858" w:rsidRPr="00253858" w:rsidRDefault="00253858" w:rsidP="002538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sz w:val="24"/>
          <w:szCs w:val="24"/>
        </w:rPr>
        <w:t xml:space="preserve">Follow up with regular </w:t>
      </w:r>
      <w:proofErr w:type="spellStart"/>
      <w:r w:rsidRPr="00253858">
        <w:rPr>
          <w:rFonts w:ascii="Times New Roman" w:eastAsia="Times New Roman" w:hAnsi="Times New Roman" w:cs="Times New Roman"/>
          <w:sz w:val="24"/>
          <w:szCs w:val="24"/>
        </w:rPr>
        <w:t>syncardia</w:t>
      </w:r>
      <w:proofErr w:type="spellEnd"/>
      <w:r w:rsidRPr="00253858">
        <w:rPr>
          <w:rFonts w:ascii="Times New Roman" w:eastAsia="Times New Roman" w:hAnsi="Times New Roman" w:cs="Times New Roman"/>
          <w:sz w:val="24"/>
          <w:szCs w:val="24"/>
        </w:rPr>
        <w:t xml:space="preserve"> protocol outpatient plan. </w:t>
      </w:r>
    </w:p>
    <w:p w:rsidR="00253858" w:rsidRPr="00253858" w:rsidRDefault="00253858" w:rsidP="002538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sz w:val="24"/>
          <w:szCs w:val="24"/>
        </w:rPr>
        <w:t xml:space="preserve">Routing </w:t>
      </w:r>
      <w:proofErr w:type="spellStart"/>
      <w:r w:rsidRPr="00253858">
        <w:rPr>
          <w:rFonts w:ascii="Times New Roman" w:eastAsia="Times New Roman" w:hAnsi="Times New Roman" w:cs="Times New Roman"/>
          <w:sz w:val="24"/>
          <w:szCs w:val="24"/>
        </w:rPr>
        <w:t>bloodwork</w:t>
      </w:r>
      <w:proofErr w:type="spellEnd"/>
      <w:r w:rsidRPr="00253858">
        <w:rPr>
          <w:rFonts w:ascii="Times New Roman" w:eastAsia="Times New Roman" w:hAnsi="Times New Roman" w:cs="Times New Roman"/>
          <w:sz w:val="24"/>
          <w:szCs w:val="24"/>
        </w:rPr>
        <w:t xml:space="preserve"> and </w:t>
      </w:r>
      <w:proofErr w:type="spellStart"/>
      <w:r w:rsidRPr="00253858">
        <w:rPr>
          <w:rFonts w:ascii="Times New Roman" w:eastAsia="Times New Roman" w:hAnsi="Times New Roman" w:cs="Times New Roman"/>
          <w:sz w:val="24"/>
          <w:szCs w:val="24"/>
        </w:rPr>
        <w:t>INR</w:t>
      </w:r>
      <w:proofErr w:type="spellEnd"/>
      <w:r w:rsidRPr="00253858">
        <w:rPr>
          <w:rFonts w:ascii="Times New Roman" w:eastAsia="Times New Roman" w:hAnsi="Times New Roman" w:cs="Times New Roman"/>
          <w:sz w:val="24"/>
          <w:szCs w:val="24"/>
        </w:rPr>
        <w:t xml:space="preserve"> check next week. </w:t>
      </w:r>
    </w:p>
    <w:p w:rsidR="00253858" w:rsidRPr="00253858" w:rsidRDefault="00253858" w:rsidP="002538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3858">
        <w:rPr>
          <w:rFonts w:ascii="Times New Roman" w:eastAsia="Times New Roman" w:hAnsi="Times New Roman" w:cs="Times New Roman"/>
          <w:sz w:val="24"/>
          <w:szCs w:val="24"/>
        </w:rPr>
        <w:t xml:space="preserve">Continue current medications at the current dosages. </w:t>
      </w:r>
    </w:p>
    <w:p w:rsidR="00975E69" w:rsidRDefault="00975E69"/>
    <w:sectPr w:rsidR="00975E69" w:rsidSect="00975E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22935"/>
    <w:multiLevelType w:val="multilevel"/>
    <w:tmpl w:val="FD86A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3858"/>
    <w:rsid w:val="000247EF"/>
    <w:rsid w:val="00253858"/>
    <w:rsid w:val="00307A45"/>
    <w:rsid w:val="00446A45"/>
    <w:rsid w:val="00896C07"/>
    <w:rsid w:val="00975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E69"/>
  </w:style>
  <w:style w:type="paragraph" w:styleId="Heading1">
    <w:name w:val="heading 1"/>
    <w:basedOn w:val="Normal"/>
    <w:link w:val="Heading1Char"/>
    <w:uiPriority w:val="9"/>
    <w:qFormat/>
    <w:rsid w:val="002538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85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538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058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3235</Characters>
  <Application>Microsoft Office Word</Application>
  <DocSecurity>0</DocSecurity>
  <Lines>26</Lines>
  <Paragraphs>7</Paragraphs>
  <ScaleCrop>false</ScaleCrop>
  <Company>Texas Childrens Hospital</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Samayoa</dc:creator>
  <cp:keywords/>
  <dc:description/>
  <cp:lastModifiedBy>Andres Samayoa</cp:lastModifiedBy>
  <cp:revision>3</cp:revision>
  <dcterms:created xsi:type="dcterms:W3CDTF">2011-12-07T15:38:00Z</dcterms:created>
  <dcterms:modified xsi:type="dcterms:W3CDTF">2011-12-07T15:39:00Z</dcterms:modified>
</cp:coreProperties>
</file>