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91" w:rsidRDefault="00FB6C88" w:rsidP="0018469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-342900</wp:posOffset>
            </wp:positionV>
            <wp:extent cx="3429000" cy="733425"/>
            <wp:effectExtent l="19050" t="0" r="0" b="0"/>
            <wp:wrapNone/>
            <wp:docPr id="3" name="Picture 9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691" w:rsidRDefault="002F16C5" w:rsidP="0018469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pt;margin-top:21.05pt;width:146.25pt;height:46.25pt;z-index:251661312;mso-width-relative:margin;mso-height-relative:margin" stroked="f">
            <v:textbox style="mso-next-textbox:#_x0000_s1026">
              <w:txbxContent>
                <w:p w:rsidR="00184691" w:rsidRPr="0030056D" w:rsidRDefault="00184691" w:rsidP="00EE241C">
                  <w:pPr>
                    <w:tabs>
                      <w:tab w:val="left" w:pos="2160"/>
                    </w:tabs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smallCaps/>
                      <w:sz w:val="18"/>
                      <w:szCs w:val="18"/>
                    </w:rPr>
                  </w:pPr>
                  <w:r w:rsidRPr="0030056D">
                    <w:rPr>
                      <w:rFonts w:ascii="Arial" w:hAnsi="Arial" w:cs="Arial"/>
                      <w:caps/>
                      <w:sz w:val="18"/>
                      <w:szCs w:val="18"/>
                    </w:rPr>
                    <w:t>D</w:t>
                  </w:r>
                  <w:r w:rsidRPr="0030056D">
                    <w:rPr>
                      <w:rFonts w:ascii="Arial" w:hAnsi="Arial" w:cs="Arial"/>
                      <w:smallCaps/>
                      <w:sz w:val="18"/>
                      <w:szCs w:val="18"/>
                    </w:rPr>
                    <w:t>epartment</w:t>
                  </w:r>
                  <w:r w:rsidRPr="0030056D">
                    <w:rPr>
                      <w:rFonts w:ascii="Arial" w:hAnsi="Arial" w:cs="Arial"/>
                      <w:caps/>
                      <w:sz w:val="18"/>
                      <w:szCs w:val="18"/>
                    </w:rPr>
                    <w:t xml:space="preserve"> </w:t>
                  </w:r>
                  <w:r w:rsidRPr="0030056D">
                    <w:rPr>
                      <w:rFonts w:ascii="Arial" w:hAnsi="Arial" w:cs="Arial"/>
                      <w:smallCaps/>
                      <w:sz w:val="18"/>
                      <w:szCs w:val="18"/>
                    </w:rPr>
                    <w:t>of Pharmacology</w:t>
                  </w:r>
                  <w:r w:rsidR="008D77CF">
                    <w:rPr>
                      <w:rFonts w:ascii="Arial" w:hAnsi="Arial" w:cs="Arial"/>
                      <w:smallCaps/>
                      <w:sz w:val="18"/>
                      <w:szCs w:val="18"/>
                    </w:rPr>
                    <w:t>,</w:t>
                  </w:r>
                </w:p>
                <w:p w:rsidR="00184691" w:rsidRPr="0030056D" w:rsidRDefault="00184691" w:rsidP="00EE241C">
                  <w:pPr>
                    <w:tabs>
                      <w:tab w:val="left" w:pos="2160"/>
                    </w:tabs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smallCaps/>
                      <w:sz w:val="18"/>
                      <w:szCs w:val="18"/>
                    </w:rPr>
                  </w:pPr>
                  <w:r w:rsidRPr="0030056D">
                    <w:rPr>
                      <w:rFonts w:ascii="Arial" w:hAnsi="Arial" w:cs="Arial"/>
                      <w:smallCaps/>
                      <w:sz w:val="18"/>
                      <w:szCs w:val="18"/>
                    </w:rPr>
                    <w:t>Physiology and Neuroscience</w:t>
                  </w:r>
                </w:p>
                <w:p w:rsidR="00184691" w:rsidRPr="00D660FE" w:rsidRDefault="00184691" w:rsidP="00EE241C">
                  <w:pPr>
                    <w:tabs>
                      <w:tab w:val="left" w:pos="2160"/>
                    </w:tabs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0056D">
                    <w:rPr>
                      <w:rFonts w:ascii="Arial" w:hAnsi="Arial" w:cs="Arial"/>
                      <w:smallCaps/>
                      <w:sz w:val="18"/>
                      <w:szCs w:val="18"/>
                    </w:rPr>
                    <w:t>School of Medicine</w:t>
                  </w:r>
                </w:p>
              </w:txbxContent>
            </v:textbox>
          </v:shape>
        </w:pict>
      </w:r>
    </w:p>
    <w:p w:rsidR="009828C7" w:rsidRDefault="00B71705" w:rsidP="00184691"/>
    <w:p w:rsidR="00184691" w:rsidRDefault="00184691" w:rsidP="00D660F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844D83" w:rsidRDefault="00844D83">
      <w:pPr>
        <w:spacing w:after="0" w:line="240" w:lineRule="auto"/>
        <w:contextualSpacing/>
      </w:pPr>
    </w:p>
    <w:p w:rsidR="00844D83" w:rsidRDefault="00844D83">
      <w:pPr>
        <w:spacing w:after="0" w:line="240" w:lineRule="auto"/>
        <w:contextualSpacing/>
      </w:pP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556B">
        <w:rPr>
          <w:rFonts w:ascii="Times New Roman" w:hAnsi="Times New Roman"/>
          <w:sz w:val="24"/>
          <w:szCs w:val="24"/>
        </w:rPr>
        <w:t xml:space="preserve">August </w:t>
      </w:r>
      <w:r w:rsidR="00610AAB">
        <w:rPr>
          <w:rFonts w:ascii="Times New Roman" w:hAnsi="Times New Roman"/>
          <w:sz w:val="24"/>
          <w:szCs w:val="24"/>
        </w:rPr>
        <w:t>23</w:t>
      </w:r>
      <w:r w:rsidR="00610AAB" w:rsidRPr="00610AAB">
        <w:rPr>
          <w:rFonts w:ascii="Times New Roman" w:hAnsi="Times New Roman"/>
          <w:sz w:val="24"/>
          <w:szCs w:val="24"/>
          <w:vertAlign w:val="superscript"/>
        </w:rPr>
        <w:t>rd</w:t>
      </w:r>
      <w:r w:rsidR="00610AAB">
        <w:rPr>
          <w:rFonts w:ascii="Times New Roman" w:hAnsi="Times New Roman"/>
          <w:sz w:val="24"/>
          <w:szCs w:val="24"/>
        </w:rPr>
        <w:t xml:space="preserve">, </w:t>
      </w:r>
      <w:r w:rsidRPr="0000556B">
        <w:rPr>
          <w:rFonts w:ascii="Times New Roman" w:hAnsi="Times New Roman"/>
          <w:sz w:val="24"/>
          <w:szCs w:val="24"/>
        </w:rPr>
        <w:t>2011</w:t>
      </w: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0556B">
        <w:rPr>
          <w:rFonts w:ascii="Times New Roman" w:hAnsi="Times New Roman"/>
          <w:sz w:val="24"/>
          <w:szCs w:val="24"/>
        </w:rPr>
        <w:t>Dr. Nandita Singh</w:t>
      </w:r>
      <w:r w:rsidRPr="0000556B">
        <w:rPr>
          <w:rFonts w:ascii="Times New Roman" w:hAnsi="Times New Roman"/>
          <w:sz w:val="24"/>
          <w:szCs w:val="24"/>
        </w:rPr>
        <w:br/>
        <w:t>Science Editor</w:t>
      </w:r>
      <w:r w:rsidRPr="0000556B">
        <w:rPr>
          <w:rFonts w:ascii="Times New Roman" w:hAnsi="Times New Roman"/>
          <w:sz w:val="24"/>
          <w:szCs w:val="24"/>
        </w:rPr>
        <w:br/>
        <w:t>Journal of Visualized Experiments</w:t>
      </w: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0556B">
        <w:rPr>
          <w:rFonts w:ascii="Times New Roman" w:hAnsi="Times New Roman"/>
          <w:sz w:val="24"/>
          <w:szCs w:val="24"/>
        </w:rPr>
        <w:t>Dear Nandita:</w:t>
      </w: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0556B">
        <w:rPr>
          <w:rFonts w:ascii="Times New Roman" w:hAnsi="Times New Roman"/>
          <w:sz w:val="24"/>
          <w:szCs w:val="24"/>
        </w:rPr>
        <w:t xml:space="preserve">I have uploaded my JOVE article as we discussed on the phone.  </w:t>
      </w:r>
      <w:r w:rsidR="00610AAB">
        <w:rPr>
          <w:rFonts w:ascii="Times New Roman" w:hAnsi="Times New Roman"/>
          <w:sz w:val="24"/>
          <w:szCs w:val="24"/>
        </w:rPr>
        <w:t xml:space="preserve">I apologize for the delay.  </w:t>
      </w:r>
      <w:r w:rsidRPr="0000556B">
        <w:rPr>
          <w:rFonts w:ascii="Times New Roman" w:hAnsi="Times New Roman"/>
          <w:sz w:val="24"/>
          <w:szCs w:val="24"/>
        </w:rPr>
        <w:t xml:space="preserve">Thanks for giving me the </w:t>
      </w:r>
      <w:r w:rsidR="00610AAB">
        <w:rPr>
          <w:rFonts w:ascii="Times New Roman" w:hAnsi="Times New Roman"/>
          <w:sz w:val="24"/>
          <w:szCs w:val="24"/>
        </w:rPr>
        <w:t>opportunity to submit.  I hope that you and the reviewers find this article acceptable to JOVE</w:t>
      </w:r>
      <w:r w:rsidRPr="0000556B">
        <w:rPr>
          <w:rFonts w:ascii="Times New Roman" w:hAnsi="Times New Roman"/>
          <w:sz w:val="24"/>
          <w:szCs w:val="24"/>
        </w:rPr>
        <w:t>.</w:t>
      </w: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  <w:t>Sincerely Yours,</w:t>
      </w:r>
    </w:p>
    <w:p w:rsidR="0000556B" w:rsidRPr="0000556B" w:rsidRDefault="0000556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44D83" w:rsidRPr="0000556B" w:rsidRDefault="002C5C41" w:rsidP="002C5C41">
      <w:pPr>
        <w:spacing w:after="0" w:line="240" w:lineRule="auto"/>
        <w:ind w:left="5760" w:firstLine="720"/>
        <w:contextualSpacing/>
        <w:rPr>
          <w:rFonts w:ascii="Times New Roman" w:hAnsi="Times New Roman"/>
          <w:sz w:val="24"/>
          <w:szCs w:val="24"/>
        </w:rPr>
      </w:pPr>
      <w:r w:rsidRPr="0000556B">
        <w:rPr>
          <w:rFonts w:ascii="Times New Roman" w:hAnsi="Times New Roman"/>
          <w:noProof/>
        </w:rPr>
        <w:drawing>
          <wp:inline distT="0" distB="0" distL="0" distR="0">
            <wp:extent cx="2080088" cy="429733"/>
            <wp:effectExtent l="19050" t="0" r="0" b="0"/>
            <wp:docPr id="6" name="Picture 0" descr="walsh.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sh.signature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088" cy="4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56B" w:rsidRPr="0000556B" w:rsidRDefault="0000556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44D83" w:rsidRPr="0000556B" w:rsidRDefault="00844D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</w:r>
      <w:r w:rsidRPr="0000556B">
        <w:rPr>
          <w:rFonts w:ascii="Times New Roman" w:hAnsi="Times New Roman"/>
          <w:sz w:val="24"/>
          <w:szCs w:val="24"/>
        </w:rPr>
        <w:tab/>
        <w:t>Kenneth B. Walsh, Ph.D.</w:t>
      </w:r>
    </w:p>
    <w:p w:rsidR="00512EC1" w:rsidRPr="0000556B" w:rsidRDefault="0000556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0556B">
        <w:rPr>
          <w:rFonts w:ascii="Times New Roman" w:hAnsi="Times New Roman"/>
        </w:rPr>
        <w:tab/>
      </w:r>
      <w:r w:rsidRPr="0000556B">
        <w:rPr>
          <w:rFonts w:ascii="Times New Roman" w:hAnsi="Times New Roman"/>
        </w:rPr>
        <w:tab/>
      </w:r>
      <w:r w:rsidRPr="0000556B">
        <w:rPr>
          <w:rFonts w:ascii="Times New Roman" w:hAnsi="Times New Roman"/>
        </w:rPr>
        <w:tab/>
      </w:r>
      <w:r w:rsidRPr="0000556B">
        <w:rPr>
          <w:rFonts w:ascii="Times New Roman" w:hAnsi="Times New Roman"/>
        </w:rPr>
        <w:tab/>
      </w:r>
      <w:r w:rsidRPr="0000556B">
        <w:rPr>
          <w:rFonts w:ascii="Times New Roman" w:hAnsi="Times New Roman"/>
        </w:rPr>
        <w:tab/>
      </w:r>
      <w:r w:rsidRPr="0000556B">
        <w:rPr>
          <w:rFonts w:ascii="Times New Roman" w:hAnsi="Times New Roman"/>
        </w:rPr>
        <w:tab/>
      </w:r>
      <w:r w:rsidRPr="0000556B">
        <w:rPr>
          <w:rFonts w:ascii="Times New Roman" w:hAnsi="Times New Roman"/>
        </w:rPr>
        <w:tab/>
      </w:r>
      <w:r w:rsidRPr="0000556B">
        <w:rPr>
          <w:rFonts w:ascii="Times New Roman" w:hAnsi="Times New Roman"/>
        </w:rPr>
        <w:tab/>
      </w:r>
      <w:r w:rsidRPr="0000556B">
        <w:rPr>
          <w:rFonts w:ascii="Times New Roman" w:hAnsi="Times New Roman"/>
        </w:rPr>
        <w:tab/>
      </w:r>
      <w:r w:rsidRPr="0000556B">
        <w:rPr>
          <w:rFonts w:ascii="Times New Roman" w:hAnsi="Times New Roman"/>
          <w:color w:val="000000" w:themeColor="text1"/>
          <w:sz w:val="24"/>
          <w:szCs w:val="24"/>
        </w:rPr>
        <w:t>Associate Professor</w:t>
      </w:r>
    </w:p>
    <w:p w:rsidR="00512EC1" w:rsidRPr="0000556B" w:rsidRDefault="00512EC1">
      <w:pPr>
        <w:spacing w:after="0" w:line="240" w:lineRule="auto"/>
        <w:rPr>
          <w:rFonts w:ascii="Times New Roman" w:hAnsi="Times New Roman"/>
        </w:rPr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512EC1" w:rsidRDefault="00512EC1">
      <w:pPr>
        <w:spacing w:after="0" w:line="240" w:lineRule="auto"/>
      </w:pPr>
    </w:p>
    <w:p w:rsidR="00184691" w:rsidRDefault="002F16C5" w:rsidP="00512EC1">
      <w:pPr>
        <w:spacing w:after="0" w:line="240" w:lineRule="auto"/>
      </w:pPr>
      <w:r w:rsidRPr="002F16C5">
        <w:rPr>
          <w:rFonts w:ascii="Arial" w:hAnsi="Arial" w:cs="Arial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.5pt;margin-top:48.7pt;width:460.5pt;height:0;z-index:251666432" o:connectortype="straight" strokecolor="#750515"/>
        </w:pict>
      </w:r>
      <w:r w:rsidRPr="002F16C5">
        <w:rPr>
          <w:rFonts w:ascii="Arial" w:hAnsi="Arial" w:cs="Arial"/>
          <w:noProof/>
          <w:sz w:val="24"/>
          <w:szCs w:val="24"/>
        </w:rPr>
        <w:pict>
          <v:shape id="_x0000_s1030" type="#_x0000_t202" style="position:absolute;margin-left:6pt;margin-top:48.7pt;width:445.5pt;height:18pt;z-index:251665408;mso-width-relative:margin;mso-height-relative:margin" stroked="f">
            <v:textbox style="mso-next-textbox:#_x0000_s1030">
              <w:txbxContent>
                <w:p w:rsidR="002E6E36" w:rsidRPr="0030056D" w:rsidRDefault="0030056D" w:rsidP="002E6E36">
                  <w:pPr>
                    <w:spacing w:line="240" w:lineRule="auto"/>
                    <w:contextualSpacing/>
                    <w:rPr>
                      <w:rFonts w:ascii="Arial" w:hAnsi="Arial" w:cs="Arial"/>
                      <w:cap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mallCaps/>
                      <w:sz w:val="18"/>
                      <w:szCs w:val="18"/>
                    </w:rPr>
                    <w:t xml:space="preserve">University of South Carolina ● </w:t>
                  </w:r>
                  <w:r w:rsidR="002E6E36" w:rsidRPr="0030056D">
                    <w:rPr>
                      <w:rFonts w:ascii="Arial" w:hAnsi="Arial" w:cs="Arial"/>
                      <w:smallCaps/>
                      <w:sz w:val="18"/>
                      <w:szCs w:val="18"/>
                    </w:rPr>
                    <w:t>Col</w:t>
                  </w:r>
                  <w:r>
                    <w:rPr>
                      <w:rFonts w:ascii="Arial" w:hAnsi="Arial" w:cs="Arial"/>
                      <w:smallCaps/>
                      <w:sz w:val="18"/>
                      <w:szCs w:val="18"/>
                    </w:rPr>
                    <w:t xml:space="preserve">umbia, South Carolina 29209 ● </w:t>
                  </w:r>
                  <w:r w:rsidR="00844D83">
                    <w:rPr>
                      <w:rFonts w:ascii="Arial" w:hAnsi="Arial" w:cs="Arial"/>
                      <w:caps/>
                      <w:sz w:val="18"/>
                      <w:szCs w:val="18"/>
                    </w:rPr>
                    <w:t>(803) 216</w:t>
                  </w:r>
                  <w:r w:rsidR="002E6E36" w:rsidRPr="0030056D">
                    <w:rPr>
                      <w:rFonts w:ascii="Arial" w:hAnsi="Arial" w:cs="Arial"/>
                      <w:caps/>
                      <w:sz w:val="18"/>
                      <w:szCs w:val="18"/>
                    </w:rPr>
                    <w:t>-</w:t>
                  </w:r>
                  <w:r w:rsidR="00844D83">
                    <w:rPr>
                      <w:rFonts w:ascii="Arial" w:hAnsi="Arial" w:cs="Arial"/>
                      <w:caps/>
                      <w:sz w:val="18"/>
                      <w:szCs w:val="18"/>
                    </w:rPr>
                    <w:t>3500</w:t>
                  </w:r>
                  <w:r>
                    <w:rPr>
                      <w:rFonts w:ascii="Arial" w:hAnsi="Arial" w:cs="Arial"/>
                      <w:caps/>
                      <w:sz w:val="18"/>
                      <w:szCs w:val="18"/>
                    </w:rPr>
                    <w:t xml:space="preserve"> ● </w:t>
                  </w:r>
                  <w:r w:rsidR="00871E0E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="00844D83">
                    <w:rPr>
                      <w:rFonts w:ascii="Arial" w:hAnsi="Arial" w:cs="Arial"/>
                      <w:smallCaps/>
                      <w:sz w:val="18"/>
                      <w:szCs w:val="18"/>
                    </w:rPr>
                    <w:t>AX (803) 216-3538</w:t>
                  </w:r>
                </w:p>
              </w:txbxContent>
            </v:textbox>
          </v:shape>
        </w:pict>
      </w:r>
    </w:p>
    <w:sectPr w:rsidR="00184691" w:rsidSect="00724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12C19"/>
    <w:multiLevelType w:val="hybridMultilevel"/>
    <w:tmpl w:val="2AF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4691"/>
    <w:rsid w:val="0000556B"/>
    <w:rsid w:val="00011F11"/>
    <w:rsid w:val="00020990"/>
    <w:rsid w:val="00153FF9"/>
    <w:rsid w:val="00184691"/>
    <w:rsid w:val="002401C3"/>
    <w:rsid w:val="002A7E80"/>
    <w:rsid w:val="002C1A56"/>
    <w:rsid w:val="002C5C41"/>
    <w:rsid w:val="002E6E36"/>
    <w:rsid w:val="002F16C5"/>
    <w:rsid w:val="0030056D"/>
    <w:rsid w:val="00433CF0"/>
    <w:rsid w:val="00512EC1"/>
    <w:rsid w:val="00551973"/>
    <w:rsid w:val="00610AAB"/>
    <w:rsid w:val="00611CAF"/>
    <w:rsid w:val="00685C2B"/>
    <w:rsid w:val="007242BE"/>
    <w:rsid w:val="0082790B"/>
    <w:rsid w:val="00844D83"/>
    <w:rsid w:val="00871E0E"/>
    <w:rsid w:val="008D77CF"/>
    <w:rsid w:val="00992F73"/>
    <w:rsid w:val="009B51E0"/>
    <w:rsid w:val="00B71705"/>
    <w:rsid w:val="00B97F3A"/>
    <w:rsid w:val="00BE3F65"/>
    <w:rsid w:val="00C03BE4"/>
    <w:rsid w:val="00C56C9C"/>
    <w:rsid w:val="00CC03B3"/>
    <w:rsid w:val="00D070EA"/>
    <w:rsid w:val="00D660FE"/>
    <w:rsid w:val="00DC300D"/>
    <w:rsid w:val="00DE7BFF"/>
    <w:rsid w:val="00EE241C"/>
    <w:rsid w:val="00FB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South Carolina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</dc:creator>
  <cp:lastModifiedBy>walsh</cp:lastModifiedBy>
  <cp:revision>2</cp:revision>
  <cp:lastPrinted>2011-08-17T20:48:00Z</cp:lastPrinted>
  <dcterms:created xsi:type="dcterms:W3CDTF">2011-08-22T18:39:00Z</dcterms:created>
  <dcterms:modified xsi:type="dcterms:W3CDTF">2011-08-22T18:39:00Z</dcterms:modified>
</cp:coreProperties>
</file>