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D41" w:rsidRPr="002A15EC" w:rsidRDefault="00913C97" w:rsidP="005674EF">
      <w:pPr>
        <w:rPr>
          <w:rStyle w:val="Strong"/>
        </w:rPr>
      </w:pPr>
      <w:r>
        <w:rPr>
          <w:rStyle w:val="Strong"/>
          <w:rFonts w:ascii="Arial" w:hAnsi="Arial" w:cs="Arial"/>
          <w:b w:val="0"/>
        </w:rPr>
        <w:t>The Editors</w:t>
      </w:r>
      <w:r w:rsidR="00543D41" w:rsidRPr="002A15EC">
        <w:rPr>
          <w:rStyle w:val="Strong"/>
          <w:rFonts w:ascii="Arial" w:hAnsi="Arial" w:cs="Arial"/>
          <w:b w:val="0"/>
        </w:rPr>
        <w:t xml:space="preserve">, </w:t>
      </w:r>
      <w:r w:rsidR="00543D41">
        <w:rPr>
          <w:rStyle w:val="Strong"/>
          <w:rFonts w:ascii="Arial" w:hAnsi="Arial" w:cs="Arial"/>
          <w:b w:val="0"/>
        </w:rPr>
        <w:t xml:space="preserve">Journal of </w:t>
      </w:r>
      <w:r>
        <w:rPr>
          <w:rStyle w:val="Strong"/>
          <w:rFonts w:ascii="Arial" w:hAnsi="Arial" w:cs="Arial"/>
          <w:b w:val="0"/>
        </w:rPr>
        <w:t>Visualized Experiments</w:t>
      </w:r>
    </w:p>
    <w:p w:rsidR="00543D41" w:rsidRPr="002A15EC" w:rsidRDefault="00543D41">
      <w:pPr>
        <w:pStyle w:val="BodyText"/>
        <w:rPr>
          <w:rFonts w:ascii="Arial" w:hAnsi="Arial" w:cs="Arial"/>
          <w:b/>
          <w:bCs/>
        </w:rPr>
      </w:pPr>
    </w:p>
    <w:p w:rsidR="00913C97" w:rsidRDefault="00913C97" w:rsidP="005674EF">
      <w:pPr>
        <w:jc w:val="both"/>
        <w:rPr>
          <w:rFonts w:ascii="Arial" w:hAnsi="Arial" w:cs="Arial"/>
        </w:rPr>
      </w:pPr>
      <w:r>
        <w:rPr>
          <w:rFonts w:ascii="Arial" w:hAnsi="Arial" w:cs="Arial"/>
        </w:rPr>
        <w:t>08</w:t>
      </w:r>
      <w:r w:rsidRPr="00913C97">
        <w:rPr>
          <w:rFonts w:ascii="Arial" w:hAnsi="Arial" w:cs="Arial"/>
          <w:vertAlign w:val="superscript"/>
        </w:rPr>
        <w:t>th</w:t>
      </w:r>
      <w:r>
        <w:rPr>
          <w:rFonts w:ascii="Arial" w:hAnsi="Arial" w:cs="Arial"/>
        </w:rPr>
        <w:t xml:space="preserve"> August 2011</w:t>
      </w:r>
    </w:p>
    <w:p w:rsidR="00543D41" w:rsidRPr="002A15EC" w:rsidRDefault="00543D41" w:rsidP="005674EF">
      <w:pPr>
        <w:jc w:val="both"/>
        <w:rPr>
          <w:rFonts w:ascii="Arial" w:hAnsi="Arial" w:cs="Arial"/>
        </w:rPr>
      </w:pPr>
    </w:p>
    <w:p w:rsidR="00543D41" w:rsidRPr="002A15EC" w:rsidRDefault="00543D41">
      <w:pPr>
        <w:rPr>
          <w:rFonts w:ascii="Arial" w:hAnsi="Arial" w:cs="Arial"/>
        </w:rPr>
      </w:pPr>
    </w:p>
    <w:p w:rsidR="00543D41" w:rsidRPr="002A15EC" w:rsidRDefault="00543D41">
      <w:pPr>
        <w:rPr>
          <w:rFonts w:ascii="Arial" w:hAnsi="Arial" w:cs="Arial"/>
        </w:rPr>
      </w:pPr>
      <w:r w:rsidRPr="002A15EC">
        <w:rPr>
          <w:rFonts w:ascii="Arial" w:hAnsi="Arial" w:cs="Arial"/>
        </w:rPr>
        <w:t xml:space="preserve">Dear </w:t>
      </w:r>
      <w:r w:rsidR="00913C97">
        <w:rPr>
          <w:rFonts w:ascii="Arial" w:hAnsi="Arial" w:cs="Arial"/>
        </w:rPr>
        <w:t>Editor</w:t>
      </w:r>
      <w:r w:rsidRPr="002A15EC">
        <w:rPr>
          <w:rFonts w:ascii="Arial" w:hAnsi="Arial" w:cs="Arial"/>
        </w:rPr>
        <w:t xml:space="preserve">, </w:t>
      </w:r>
    </w:p>
    <w:p w:rsidR="00543D41" w:rsidRPr="002A15EC" w:rsidRDefault="00543D41">
      <w:pPr>
        <w:rPr>
          <w:rFonts w:ascii="Arial" w:hAnsi="Arial" w:cs="Arial"/>
        </w:rPr>
      </w:pPr>
    </w:p>
    <w:p w:rsidR="00543D41" w:rsidRPr="00913C97" w:rsidRDefault="00543D41">
      <w:pPr>
        <w:jc w:val="both"/>
        <w:rPr>
          <w:rFonts w:ascii="Arial" w:hAnsi="Arial" w:cs="Arial"/>
          <w:lang w:val="en-US"/>
        </w:rPr>
      </w:pPr>
      <w:r w:rsidRPr="002A15EC">
        <w:rPr>
          <w:rFonts w:ascii="Arial" w:hAnsi="Arial" w:cs="Arial"/>
        </w:rPr>
        <w:t xml:space="preserve">Please find attached a draft manuscript for your consideration for publication in </w:t>
      </w:r>
      <w:r w:rsidR="00913C97" w:rsidRPr="00913C97">
        <w:rPr>
          <w:rStyle w:val="Strong"/>
          <w:rFonts w:ascii="Arial" w:hAnsi="Arial" w:cs="Arial"/>
          <w:i/>
        </w:rPr>
        <w:t>Journal of Visualized Experiments</w:t>
      </w:r>
      <w:r w:rsidRPr="002A15EC">
        <w:rPr>
          <w:rFonts w:ascii="Arial" w:hAnsi="Arial" w:cs="Arial"/>
        </w:rPr>
        <w:t>. The manuscript is entitled: “</w:t>
      </w:r>
      <w:r w:rsidR="00913C97" w:rsidRPr="00913C97">
        <w:rPr>
          <w:rFonts w:ascii="Arial" w:hAnsi="Arial" w:cs="Arial"/>
          <w:lang w:val="en-US"/>
        </w:rPr>
        <w:t>Quantitative Analysis of Platelet Aggregation Geometry under Different Shear Conditions</w:t>
      </w:r>
      <w:r w:rsidRPr="002A15EC">
        <w:rPr>
          <w:rFonts w:ascii="Arial" w:hAnsi="Arial" w:cs="Arial"/>
        </w:rPr>
        <w:t xml:space="preserve">”. Presented in this </w:t>
      </w:r>
      <w:r w:rsidR="00913C97">
        <w:rPr>
          <w:rFonts w:ascii="Arial" w:hAnsi="Arial" w:cs="Arial"/>
        </w:rPr>
        <w:t>manuscript</w:t>
      </w:r>
      <w:r w:rsidRPr="002A15EC">
        <w:rPr>
          <w:rFonts w:ascii="Arial" w:hAnsi="Arial" w:cs="Arial"/>
        </w:rPr>
        <w:t xml:space="preserve"> is </w:t>
      </w:r>
      <w:r w:rsidR="00913C97">
        <w:rPr>
          <w:rFonts w:ascii="Arial" w:hAnsi="Arial" w:cs="Arial"/>
        </w:rPr>
        <w:t>the protocol we have been developing and using over the past three years.</w:t>
      </w:r>
    </w:p>
    <w:p w:rsidR="00543D41" w:rsidRDefault="00543D41">
      <w:pPr>
        <w:jc w:val="both"/>
        <w:rPr>
          <w:rFonts w:ascii="Arial" w:hAnsi="Arial" w:cs="Arial"/>
        </w:rPr>
      </w:pPr>
    </w:p>
    <w:p w:rsidR="00543D41" w:rsidRPr="00913C97" w:rsidRDefault="00913C97">
      <w:pPr>
        <w:jc w:val="both"/>
        <w:rPr>
          <w:rFonts w:ascii="Arial" w:hAnsi="Arial" w:cs="Arial"/>
        </w:rPr>
      </w:pPr>
      <w:r>
        <w:rPr>
          <w:rFonts w:ascii="Arial" w:hAnsi="Arial" w:cs="Arial"/>
        </w:rPr>
        <w:t xml:space="preserve">The protocol allows for reliable and repeatable production of in-vitro platelet aggregations on collage. Furthermore, the protocol details the quantitative measurement and analysis of the formed aggregations. Also of interest is that this does not require the use of a scanning confocal microscope, but instead uses a standard benchtop microscope such as that found in almost any laboratory.  Such a methodology is of great utility for work research into thrombus formation. Nevertheless, we have discovered just how sensitive this protocol can be to subtle changes in active agents or procedures. We therefore believe that publication of this protocol in </w:t>
      </w:r>
      <w:r w:rsidRPr="00913C97">
        <w:rPr>
          <w:rStyle w:val="Strong"/>
          <w:rFonts w:ascii="Arial" w:hAnsi="Arial" w:cs="Arial"/>
          <w:i/>
        </w:rPr>
        <w:t>Journal of Visualized Experiments</w:t>
      </w:r>
      <w:r>
        <w:rPr>
          <w:rStyle w:val="Strong"/>
          <w:rFonts w:ascii="Arial" w:hAnsi="Arial" w:cs="Arial"/>
          <w:b w:val="0"/>
        </w:rPr>
        <w:t xml:space="preserve"> will be of great interest to our research community. </w:t>
      </w:r>
    </w:p>
    <w:p w:rsidR="00C01338" w:rsidRDefault="00C01338">
      <w:pPr>
        <w:jc w:val="both"/>
        <w:rPr>
          <w:rFonts w:ascii="Arial" w:hAnsi="Arial" w:cs="Arial"/>
        </w:rPr>
      </w:pPr>
    </w:p>
    <w:p w:rsidR="00543D41" w:rsidRPr="002A15EC" w:rsidRDefault="00543D41">
      <w:pPr>
        <w:jc w:val="both"/>
        <w:rPr>
          <w:rFonts w:ascii="Arial" w:hAnsi="Arial" w:cs="Arial"/>
        </w:rPr>
      </w:pPr>
      <w:r w:rsidRPr="002A15EC">
        <w:rPr>
          <w:rFonts w:ascii="Arial" w:hAnsi="Arial" w:cs="Arial"/>
        </w:rPr>
        <w:t>I look forward to hearing from you soon.</w:t>
      </w:r>
    </w:p>
    <w:p w:rsidR="00543D41" w:rsidRDefault="00543D41">
      <w:pPr>
        <w:jc w:val="both"/>
        <w:rPr>
          <w:rFonts w:ascii="Arial" w:hAnsi="Arial" w:cs="Arial"/>
        </w:rPr>
      </w:pPr>
    </w:p>
    <w:p w:rsidR="00543D41" w:rsidRPr="002A15EC" w:rsidRDefault="00543D41">
      <w:pPr>
        <w:jc w:val="both"/>
        <w:rPr>
          <w:rFonts w:ascii="Arial" w:hAnsi="Arial" w:cs="Arial"/>
        </w:rPr>
      </w:pPr>
    </w:p>
    <w:p w:rsidR="00543D41" w:rsidRPr="002A15EC" w:rsidRDefault="00543D41">
      <w:pPr>
        <w:rPr>
          <w:rFonts w:ascii="Arial" w:hAnsi="Arial" w:cs="Arial"/>
        </w:rPr>
      </w:pPr>
      <w:r w:rsidRPr="002A15EC">
        <w:rPr>
          <w:rFonts w:ascii="Arial" w:hAnsi="Arial" w:cs="Arial"/>
        </w:rPr>
        <w:t>Sincerely,</w:t>
      </w:r>
    </w:p>
    <w:p w:rsidR="00543D41" w:rsidRPr="002A15EC" w:rsidRDefault="00543D41">
      <w:pPr>
        <w:rPr>
          <w:rFonts w:ascii="Arial" w:hAnsi="Arial" w:cs="Arial"/>
        </w:rPr>
      </w:pPr>
    </w:p>
    <w:p w:rsidR="00543D41" w:rsidRPr="002A15EC" w:rsidRDefault="00543D41">
      <w:pPr>
        <w:rPr>
          <w:rFonts w:ascii="Arial" w:hAnsi="Arial" w:cs="Arial"/>
        </w:rPr>
      </w:pPr>
    </w:p>
    <w:p w:rsidR="00543D41" w:rsidRDefault="00543D41">
      <w:pPr>
        <w:rPr>
          <w:rFonts w:ascii="Arial" w:hAnsi="Arial" w:cs="Arial"/>
        </w:rPr>
      </w:pPr>
    </w:p>
    <w:p w:rsidR="00543D41" w:rsidRPr="002A15EC" w:rsidRDefault="00543D41">
      <w:pPr>
        <w:rPr>
          <w:rFonts w:ascii="Arial" w:hAnsi="Arial" w:cs="Arial"/>
        </w:rPr>
      </w:pPr>
    </w:p>
    <w:p w:rsidR="00543D41" w:rsidRPr="002A15EC" w:rsidRDefault="00543D41">
      <w:pPr>
        <w:rPr>
          <w:rFonts w:ascii="Arial" w:hAnsi="Arial" w:cs="Arial"/>
        </w:rPr>
      </w:pPr>
      <w:r w:rsidRPr="002A15EC">
        <w:rPr>
          <w:rFonts w:ascii="Arial" w:hAnsi="Arial" w:cs="Arial"/>
        </w:rPr>
        <w:t>Andreas Fouras PhD</w:t>
      </w:r>
    </w:p>
    <w:p w:rsidR="00543D41" w:rsidRPr="002A15EC" w:rsidRDefault="00543D41">
      <w:pPr>
        <w:rPr>
          <w:rFonts w:ascii="Arial" w:hAnsi="Arial" w:cs="Arial"/>
        </w:rPr>
      </w:pPr>
      <w:r w:rsidRPr="002A15EC">
        <w:rPr>
          <w:rFonts w:ascii="Arial" w:hAnsi="Arial" w:cs="Arial"/>
        </w:rPr>
        <w:t>(On behalf of the authors)</w:t>
      </w:r>
    </w:p>
    <w:p w:rsidR="00C01338" w:rsidRDefault="00C01338" w:rsidP="002A15EC">
      <w:pPr>
        <w:rPr>
          <w:rFonts w:ascii="Arial" w:hAnsi="Arial" w:cs="Arial"/>
        </w:rPr>
      </w:pPr>
    </w:p>
    <w:p w:rsidR="00543D41" w:rsidRPr="002A15EC" w:rsidRDefault="00C01338" w:rsidP="002A15EC">
      <w:pPr>
        <w:rPr>
          <w:rFonts w:ascii="Arial" w:hAnsi="Arial" w:cs="Arial"/>
        </w:rPr>
      </w:pPr>
      <w:r>
        <w:rPr>
          <w:rFonts w:ascii="Arial" w:hAnsi="Arial" w:cs="Arial"/>
        </w:rPr>
        <w:t>Senior Research Fellow</w:t>
      </w:r>
      <w:r w:rsidR="00543D41" w:rsidRPr="002A15EC">
        <w:rPr>
          <w:rFonts w:ascii="Arial" w:hAnsi="Arial" w:cs="Arial"/>
        </w:rPr>
        <w:t xml:space="preserve">, </w:t>
      </w:r>
      <w:r w:rsidR="00543D41" w:rsidRPr="002A15EC">
        <w:rPr>
          <w:rFonts w:ascii="Arial" w:hAnsi="Arial" w:cs="Arial"/>
        </w:rPr>
        <w:br/>
        <w:t>Division of Biological Engineering,</w:t>
      </w:r>
      <w:r w:rsidR="00543D41" w:rsidRPr="002A15EC">
        <w:rPr>
          <w:rFonts w:ascii="Arial" w:hAnsi="Arial" w:cs="Arial"/>
        </w:rPr>
        <w:br/>
        <w:t>Monash University 3800 Australia</w:t>
      </w:r>
      <w:r w:rsidR="00543D41" w:rsidRPr="002A15EC">
        <w:rPr>
          <w:rFonts w:ascii="Arial" w:hAnsi="Arial" w:cs="Arial"/>
        </w:rPr>
        <w:br/>
      </w:r>
    </w:p>
    <w:p w:rsidR="00543D41" w:rsidRPr="002A15EC" w:rsidRDefault="00543D41">
      <w:pPr>
        <w:rPr>
          <w:rFonts w:ascii="Arial" w:hAnsi="Arial" w:cs="Arial"/>
        </w:rPr>
      </w:pPr>
    </w:p>
    <w:p w:rsidR="00543D41" w:rsidRPr="002A15EC" w:rsidRDefault="00543D41">
      <w:pPr>
        <w:rPr>
          <w:rFonts w:ascii="Arial" w:hAnsi="Arial" w:cs="Arial"/>
        </w:rPr>
      </w:pPr>
    </w:p>
    <w:sectPr w:rsidR="00543D41" w:rsidRPr="002A15EC" w:rsidSect="00A24956">
      <w:footnotePr>
        <w:pos w:val="beneathText"/>
      </w:footnotePr>
      <w:pgSz w:w="11905" w:h="16837"/>
      <w:pgMar w:top="1440" w:right="1800" w:bottom="1440" w:left="1800" w:gutter="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Luxi Sans">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spaceForUL/>
    <w:balanceSingleByteDoubleByteWidth/>
    <w:doNotLeaveBackslashAlone/>
    <w:ulTrailSpace/>
    <w:doNotExpandShiftReturn/>
    <w:adjustLineHeightInTable/>
  </w:compat>
  <w:rsids>
    <w:rsidRoot w:val="00273C86"/>
    <w:rsid w:val="00045256"/>
    <w:rsid w:val="0006392E"/>
    <w:rsid w:val="00135F11"/>
    <w:rsid w:val="00271C41"/>
    <w:rsid w:val="00273C86"/>
    <w:rsid w:val="002748DB"/>
    <w:rsid w:val="002A15EC"/>
    <w:rsid w:val="002C3B0C"/>
    <w:rsid w:val="003F7211"/>
    <w:rsid w:val="00405343"/>
    <w:rsid w:val="004A4125"/>
    <w:rsid w:val="00543D41"/>
    <w:rsid w:val="005674EF"/>
    <w:rsid w:val="005D2B64"/>
    <w:rsid w:val="005E3B91"/>
    <w:rsid w:val="006102C5"/>
    <w:rsid w:val="0063238B"/>
    <w:rsid w:val="00666CEB"/>
    <w:rsid w:val="006E2249"/>
    <w:rsid w:val="00723780"/>
    <w:rsid w:val="0079734F"/>
    <w:rsid w:val="007E5289"/>
    <w:rsid w:val="008051B9"/>
    <w:rsid w:val="0085370A"/>
    <w:rsid w:val="0086393D"/>
    <w:rsid w:val="008A526C"/>
    <w:rsid w:val="008B1AEB"/>
    <w:rsid w:val="008D3824"/>
    <w:rsid w:val="009116AD"/>
    <w:rsid w:val="00913C97"/>
    <w:rsid w:val="00932BB9"/>
    <w:rsid w:val="00957ECF"/>
    <w:rsid w:val="0098637F"/>
    <w:rsid w:val="00A24956"/>
    <w:rsid w:val="00A839B6"/>
    <w:rsid w:val="00B41834"/>
    <w:rsid w:val="00B721F2"/>
    <w:rsid w:val="00B76885"/>
    <w:rsid w:val="00B76A40"/>
    <w:rsid w:val="00BB2DDF"/>
    <w:rsid w:val="00C01338"/>
    <w:rsid w:val="00C14239"/>
    <w:rsid w:val="00D937D4"/>
    <w:rsid w:val="00DC7277"/>
    <w:rsid w:val="00E24315"/>
    <w:rsid w:val="00F02F09"/>
    <w:rsid w:val="00FA0B66"/>
    <w:rsid w:val="00FD08BB"/>
  </w:rsids>
  <m:mathPr>
    <m:mathFont m:val="Lucida Sans Unicode"/>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AU" w:eastAsia="en-AU" w:bidi="ar-SA"/>
      </w:rPr>
    </w:rPrDefault>
    <w:pPrDefault/>
  </w:docDefaults>
  <w:latentStyles w:defLockedState="0" w:defUIPriority="0" w:defSemiHidden="0" w:defUnhideWhenUsed="0" w:defQFormat="0" w:count="276"/>
  <w:style w:type="paragraph" w:default="1" w:styleId="Normal">
    <w:name w:val="Normal"/>
    <w:qFormat/>
    <w:rsid w:val="00A24956"/>
    <w:pPr>
      <w:suppressAutoHyphens/>
    </w:pPr>
    <w:rPr>
      <w:rFonts w:eastAsia="SimSun"/>
      <w:sz w:val="24"/>
      <w:szCs w:val="24"/>
      <w:lang w:eastAsia="ar-SA"/>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Absatz-Standardschriftart">
    <w:name w:val="Absatz-Standardschriftart"/>
    <w:uiPriority w:val="99"/>
    <w:rsid w:val="00A24956"/>
  </w:style>
  <w:style w:type="character" w:customStyle="1" w:styleId="WW-Absatz-Standardschriftart">
    <w:name w:val="WW-Absatz-Standardschriftart"/>
    <w:uiPriority w:val="99"/>
    <w:rsid w:val="00A24956"/>
  </w:style>
  <w:style w:type="character" w:customStyle="1" w:styleId="WW-Absatz-Standardschriftart1">
    <w:name w:val="WW-Absatz-Standardschriftart1"/>
    <w:uiPriority w:val="99"/>
    <w:rsid w:val="00A24956"/>
  </w:style>
  <w:style w:type="character" w:customStyle="1" w:styleId="WW-Absatz-Standardschriftart11">
    <w:name w:val="WW-Absatz-Standardschriftart11"/>
    <w:uiPriority w:val="99"/>
    <w:rsid w:val="00A24956"/>
  </w:style>
  <w:style w:type="character" w:customStyle="1" w:styleId="WW-Absatz-Standardschriftart111">
    <w:name w:val="WW-Absatz-Standardschriftart111"/>
    <w:uiPriority w:val="99"/>
    <w:rsid w:val="00A24956"/>
  </w:style>
  <w:style w:type="character" w:styleId="Hyperlink">
    <w:name w:val="Hyperlink"/>
    <w:basedOn w:val="DefaultParagraphFont"/>
    <w:uiPriority w:val="99"/>
    <w:semiHidden/>
    <w:rsid w:val="00A24956"/>
    <w:rPr>
      <w:rFonts w:cs="Times New Roman"/>
      <w:color w:val="0000FF"/>
      <w:u w:val="single"/>
    </w:rPr>
  </w:style>
  <w:style w:type="character" w:styleId="Strong">
    <w:name w:val="Strong"/>
    <w:basedOn w:val="DefaultParagraphFont"/>
    <w:uiPriority w:val="99"/>
    <w:qFormat/>
    <w:rsid w:val="00A24956"/>
    <w:rPr>
      <w:rFonts w:cs="Times New Roman"/>
      <w:b/>
    </w:rPr>
  </w:style>
  <w:style w:type="paragraph" w:customStyle="1" w:styleId="Heading">
    <w:name w:val="Heading"/>
    <w:basedOn w:val="Normal"/>
    <w:next w:val="BodyText"/>
    <w:uiPriority w:val="99"/>
    <w:rsid w:val="00A24956"/>
    <w:pPr>
      <w:keepNext/>
      <w:spacing w:before="240" w:after="120"/>
    </w:pPr>
    <w:rPr>
      <w:rFonts w:ascii="Luxi Sans" w:eastAsia="Times New Roman" w:hAnsi="Luxi Sans" w:cs="Luxi Sans"/>
      <w:sz w:val="28"/>
      <w:szCs w:val="28"/>
    </w:rPr>
  </w:style>
  <w:style w:type="paragraph" w:styleId="BodyText">
    <w:name w:val="Body Text"/>
    <w:basedOn w:val="Normal"/>
    <w:link w:val="BodyTextChar"/>
    <w:uiPriority w:val="99"/>
    <w:semiHidden/>
    <w:rsid w:val="00A24956"/>
    <w:pPr>
      <w:spacing w:after="120"/>
    </w:pPr>
  </w:style>
  <w:style w:type="character" w:customStyle="1" w:styleId="BodyTextChar">
    <w:name w:val="Body Text Char"/>
    <w:basedOn w:val="DefaultParagraphFont"/>
    <w:link w:val="BodyText"/>
    <w:uiPriority w:val="99"/>
    <w:semiHidden/>
    <w:locked/>
    <w:rsid w:val="00D937D4"/>
    <w:rPr>
      <w:rFonts w:eastAsia="SimSun" w:cs="Times New Roman"/>
      <w:sz w:val="24"/>
      <w:szCs w:val="24"/>
      <w:lang w:eastAsia="ar-SA" w:bidi="ar-SA"/>
    </w:rPr>
  </w:style>
  <w:style w:type="paragraph" w:styleId="List">
    <w:name w:val="List"/>
    <w:basedOn w:val="BodyText"/>
    <w:uiPriority w:val="99"/>
    <w:semiHidden/>
    <w:rsid w:val="00A24956"/>
  </w:style>
  <w:style w:type="paragraph" w:styleId="Caption">
    <w:name w:val="caption"/>
    <w:basedOn w:val="Normal"/>
    <w:uiPriority w:val="99"/>
    <w:qFormat/>
    <w:rsid w:val="00A24956"/>
    <w:pPr>
      <w:suppressLineNumbers/>
      <w:spacing w:before="120" w:after="120"/>
    </w:pPr>
    <w:rPr>
      <w:i/>
      <w:iCs/>
    </w:rPr>
  </w:style>
  <w:style w:type="paragraph" w:customStyle="1" w:styleId="Index">
    <w:name w:val="Index"/>
    <w:basedOn w:val="Normal"/>
    <w:uiPriority w:val="99"/>
    <w:rsid w:val="00A24956"/>
    <w:pPr>
      <w:suppressLineNumbers/>
    </w:pPr>
  </w:style>
  <w:style w:type="character" w:customStyle="1" w:styleId="rust">
    <w:name w:val="rust"/>
    <w:basedOn w:val="DefaultParagraphFont"/>
    <w:uiPriority w:val="99"/>
    <w:rsid w:val="00045256"/>
    <w:rPr>
      <w:rFonts w:cs="Times New Roman"/>
    </w:rPr>
  </w:style>
  <w:style w:type="paragraph" w:customStyle="1" w:styleId="CharChar">
    <w:name w:val="Char Char"/>
    <w:basedOn w:val="Normal"/>
    <w:uiPriority w:val="99"/>
    <w:rsid w:val="002A15EC"/>
    <w:pPr>
      <w:suppressAutoHyphens w:val="0"/>
    </w:pPr>
    <w:rPr>
      <w:rFonts w:ascii="Arial" w:eastAsia="Times New Roman" w:hAnsi="Arial" w:cs="Arial"/>
      <w:sz w:val="22"/>
      <w:szCs w:val="22"/>
      <w:lang w:eastAsia="en-US"/>
    </w:rPr>
  </w:style>
  <w:style w:type="paragraph" w:styleId="BalloonText">
    <w:name w:val="Balloon Text"/>
    <w:basedOn w:val="Normal"/>
    <w:link w:val="BalloonTextChar"/>
    <w:uiPriority w:val="99"/>
    <w:semiHidden/>
    <w:rsid w:val="008D382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E2249"/>
    <w:rPr>
      <w:rFonts w:eastAsia="SimSun" w:cs="Times New Roman"/>
      <w:sz w:val="2"/>
      <w:lang w:eastAsia="ar-SA" w:bidi="ar-SA"/>
    </w:rPr>
  </w:style>
  <w:style w:type="character" w:styleId="CommentReference">
    <w:name w:val="annotation reference"/>
    <w:basedOn w:val="DefaultParagraphFont"/>
    <w:uiPriority w:val="99"/>
    <w:semiHidden/>
    <w:rsid w:val="008B1AEB"/>
    <w:rPr>
      <w:rFonts w:cs="Times New Roman"/>
      <w:sz w:val="16"/>
      <w:szCs w:val="16"/>
    </w:rPr>
  </w:style>
  <w:style w:type="paragraph" w:styleId="CommentText">
    <w:name w:val="annotation text"/>
    <w:basedOn w:val="Normal"/>
    <w:link w:val="CommentTextChar"/>
    <w:uiPriority w:val="99"/>
    <w:semiHidden/>
    <w:rsid w:val="008B1AEB"/>
    <w:rPr>
      <w:sz w:val="20"/>
      <w:szCs w:val="20"/>
    </w:rPr>
  </w:style>
  <w:style w:type="character" w:customStyle="1" w:styleId="CommentTextChar">
    <w:name w:val="Comment Text Char"/>
    <w:basedOn w:val="DefaultParagraphFont"/>
    <w:link w:val="CommentText"/>
    <w:uiPriority w:val="99"/>
    <w:semiHidden/>
    <w:rsid w:val="0069603D"/>
    <w:rPr>
      <w:rFonts w:eastAsia="SimSun"/>
      <w:sz w:val="20"/>
      <w:szCs w:val="20"/>
      <w:lang w:eastAsia="ar-SA"/>
    </w:rPr>
  </w:style>
  <w:style w:type="paragraph" w:styleId="CommentSubject">
    <w:name w:val="annotation subject"/>
    <w:basedOn w:val="CommentText"/>
    <w:next w:val="CommentText"/>
    <w:link w:val="CommentSubjectChar"/>
    <w:uiPriority w:val="99"/>
    <w:semiHidden/>
    <w:rsid w:val="008B1AEB"/>
    <w:rPr>
      <w:b/>
      <w:bCs/>
    </w:rPr>
  </w:style>
  <w:style w:type="character" w:customStyle="1" w:styleId="CommentSubjectChar">
    <w:name w:val="Comment Subject Char"/>
    <w:basedOn w:val="CommentTextChar"/>
    <w:link w:val="CommentSubject"/>
    <w:uiPriority w:val="99"/>
    <w:semiHidden/>
    <w:rsid w:val="0069603D"/>
    <w:rPr>
      <w:b/>
      <w:bCs/>
    </w:rPr>
  </w:style>
</w:styles>
</file>

<file path=word/webSettings.xml><?xml version="1.0" encoding="utf-8"?>
<w:webSettings xmlns:r="http://schemas.openxmlformats.org/officeDocument/2006/relationships" xmlns:w="http://schemas.openxmlformats.org/wordprocessingml/2006/main">
  <w:divs>
    <w:div w:id="1304189832">
      <w:marLeft w:val="0"/>
      <w:marRight w:val="0"/>
      <w:marTop w:val="0"/>
      <w:marBottom w:val="0"/>
      <w:divBdr>
        <w:top w:val="none" w:sz="0" w:space="0" w:color="auto"/>
        <w:left w:val="none" w:sz="0" w:space="0" w:color="auto"/>
        <w:bottom w:val="none" w:sz="0" w:space="0" w:color="auto"/>
        <w:right w:val="none" w:sz="0" w:space="0" w:color="auto"/>
      </w:divBdr>
      <w:divsChild>
        <w:div w:id="1304189826">
          <w:marLeft w:val="0"/>
          <w:marRight w:val="0"/>
          <w:marTop w:val="0"/>
          <w:marBottom w:val="0"/>
          <w:divBdr>
            <w:top w:val="none" w:sz="0" w:space="0" w:color="auto"/>
            <w:left w:val="none" w:sz="0" w:space="0" w:color="auto"/>
            <w:bottom w:val="none" w:sz="0" w:space="0" w:color="auto"/>
            <w:right w:val="none" w:sz="0" w:space="0" w:color="auto"/>
          </w:divBdr>
        </w:div>
        <w:div w:id="1304189827">
          <w:marLeft w:val="0"/>
          <w:marRight w:val="0"/>
          <w:marTop w:val="0"/>
          <w:marBottom w:val="0"/>
          <w:divBdr>
            <w:top w:val="none" w:sz="0" w:space="0" w:color="auto"/>
            <w:left w:val="none" w:sz="0" w:space="0" w:color="auto"/>
            <w:bottom w:val="none" w:sz="0" w:space="0" w:color="auto"/>
            <w:right w:val="none" w:sz="0" w:space="0" w:color="auto"/>
          </w:divBdr>
        </w:div>
        <w:div w:id="1304189828">
          <w:marLeft w:val="0"/>
          <w:marRight w:val="0"/>
          <w:marTop w:val="0"/>
          <w:marBottom w:val="0"/>
          <w:divBdr>
            <w:top w:val="none" w:sz="0" w:space="0" w:color="auto"/>
            <w:left w:val="none" w:sz="0" w:space="0" w:color="auto"/>
            <w:bottom w:val="none" w:sz="0" w:space="0" w:color="auto"/>
            <w:right w:val="none" w:sz="0" w:space="0" w:color="auto"/>
          </w:divBdr>
        </w:div>
        <w:div w:id="1304189829">
          <w:marLeft w:val="0"/>
          <w:marRight w:val="0"/>
          <w:marTop w:val="0"/>
          <w:marBottom w:val="0"/>
          <w:divBdr>
            <w:top w:val="none" w:sz="0" w:space="0" w:color="auto"/>
            <w:left w:val="none" w:sz="0" w:space="0" w:color="auto"/>
            <w:bottom w:val="none" w:sz="0" w:space="0" w:color="auto"/>
            <w:right w:val="none" w:sz="0" w:space="0" w:color="auto"/>
          </w:divBdr>
        </w:div>
        <w:div w:id="1304189830">
          <w:marLeft w:val="0"/>
          <w:marRight w:val="0"/>
          <w:marTop w:val="0"/>
          <w:marBottom w:val="0"/>
          <w:divBdr>
            <w:top w:val="none" w:sz="0" w:space="0" w:color="auto"/>
            <w:left w:val="none" w:sz="0" w:space="0" w:color="auto"/>
            <w:bottom w:val="none" w:sz="0" w:space="0" w:color="auto"/>
            <w:right w:val="none" w:sz="0" w:space="0" w:color="auto"/>
          </w:divBdr>
        </w:div>
        <w:div w:id="1304189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247</Words>
  <Characters>1413</Characters>
  <Application>Microsoft Macintosh Word</Application>
  <DocSecurity>0</DocSecurity>
  <Lines>11</Lines>
  <Paragraphs>2</Paragraphs>
  <ScaleCrop>false</ScaleCrop>
  <Company>Monash University</Company>
  <LinksUpToDate>false</LinksUpToDate>
  <CharactersWithSpaces>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Andrea Prosperetti, Associate Editor</dc:title>
  <dc:subject/>
  <dc:creator>The Person</dc:creator>
  <cp:keywords/>
  <dc:description/>
  <cp:lastModifiedBy>Andreas  Fouras</cp:lastModifiedBy>
  <cp:revision>3</cp:revision>
  <cp:lastPrinted>2008-04-21T06:11:00Z</cp:lastPrinted>
  <dcterms:created xsi:type="dcterms:W3CDTF">2011-08-08T09:43:00Z</dcterms:created>
  <dcterms:modified xsi:type="dcterms:W3CDTF">2011-08-08T09:53:00Z</dcterms:modified>
</cp:coreProperties>
</file>