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CA369" w14:textId="77777777" w:rsidR="00701B8F" w:rsidRDefault="00701B8F" w:rsidP="00701B8F">
      <w:pPr>
        <w:rPr>
          <w:b/>
        </w:rPr>
      </w:pPr>
      <w:r>
        <w:rPr>
          <w:b/>
        </w:rPr>
        <w:t>Encyclopedia of Experiments</w:t>
      </w:r>
    </w:p>
    <w:p w14:paraId="70A5C1BE" w14:textId="1E4B67B3" w:rsidR="00701B8F" w:rsidRDefault="00701B8F" w:rsidP="00701B8F">
      <w:pPr>
        <w:rPr>
          <w:b/>
        </w:rPr>
      </w:pPr>
      <w:r>
        <w:rPr>
          <w:b/>
        </w:rPr>
        <w:t xml:space="preserve">Project ID: </w:t>
      </w:r>
      <w:r>
        <w:rPr>
          <w:i/>
        </w:rPr>
        <w:t>20</w:t>
      </w:r>
      <w:r w:rsidR="006213E0">
        <w:rPr>
          <w:i/>
        </w:rPr>
        <w:t>110</w:t>
      </w:r>
    </w:p>
    <w:p w14:paraId="7B45A8C2" w14:textId="77777777" w:rsidR="006213E0" w:rsidRDefault="00701B8F" w:rsidP="00701B8F">
      <w:pPr>
        <w:rPr>
          <w:i/>
        </w:rPr>
      </w:pPr>
      <w:r>
        <w:rPr>
          <w:b/>
        </w:rPr>
        <w:t xml:space="preserve">Project Name:  </w:t>
      </w:r>
      <w:r w:rsidR="006213E0" w:rsidRPr="006213E0">
        <w:rPr>
          <w:i/>
        </w:rPr>
        <w:t>Screening for CRISPR Genome Edits</w:t>
      </w:r>
    </w:p>
    <w:p w14:paraId="6F1A7F22" w14:textId="5F41D2ED" w:rsidR="00701B8F" w:rsidRDefault="00701B8F" w:rsidP="00701B8F">
      <w:pPr>
        <w:rPr>
          <w:i/>
        </w:rPr>
      </w:pPr>
      <w:r>
        <w:rPr>
          <w:b/>
        </w:rPr>
        <w:t xml:space="preserve">Scriptwriter Name: </w:t>
      </w:r>
      <w:r>
        <w:rPr>
          <w:i/>
        </w:rPr>
        <w:t>Emanuela Zaharieva</w:t>
      </w:r>
    </w:p>
    <w:p w14:paraId="668C1E1B" w14:textId="77777777" w:rsidR="00701B8F" w:rsidRDefault="00701B8F" w:rsidP="00701B8F"/>
    <w:tbl>
      <w:tblPr>
        <w:tblW w:w="9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9"/>
        <w:gridCol w:w="6946"/>
      </w:tblGrid>
      <w:tr w:rsidR="00701B8F" w14:paraId="4CC65614" w14:textId="77777777" w:rsidTr="008A601D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BDB3C" w14:textId="277C9519" w:rsidR="00701B8F" w:rsidRDefault="00701B8F" w:rsidP="00C16A6F">
            <w:pPr>
              <w:spacing w:after="0" w:line="257" w:lineRule="auto"/>
              <w:rPr>
                <w:i/>
              </w:rPr>
            </w:pPr>
            <w:r>
              <w:rPr>
                <w:b/>
              </w:rPr>
              <w:t>Protocol Project ID:</w:t>
            </w:r>
            <w:r>
              <w:t xml:space="preserve"> </w:t>
            </w:r>
            <w:r w:rsidR="006213E0" w:rsidRPr="006213E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58268</w:t>
            </w:r>
          </w:p>
        </w:tc>
      </w:tr>
      <w:tr w:rsidR="00701B8F" w14:paraId="39B457F9" w14:textId="77777777" w:rsidTr="008A601D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10977" w14:textId="77777777" w:rsidR="00701B8F" w:rsidRDefault="00701B8F" w:rsidP="00C16A6F">
            <w:pPr>
              <w:spacing w:after="0" w:line="257" w:lineRule="auto"/>
              <w:rPr>
                <w:b/>
              </w:rPr>
            </w:pPr>
            <w:r>
              <w:rPr>
                <w:b/>
              </w:rPr>
              <w:t>Asset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51005" w14:textId="77777777" w:rsidR="00701B8F" w:rsidRDefault="00701B8F" w:rsidP="00C16A6F">
            <w:pPr>
              <w:spacing w:after="0" w:line="257" w:lineRule="auto"/>
              <w:rPr>
                <w:b/>
              </w:rPr>
            </w:pPr>
            <w:r>
              <w:rPr>
                <w:b/>
              </w:rPr>
              <w:t>Timecode</w:t>
            </w:r>
          </w:p>
        </w:tc>
      </w:tr>
      <w:tr w:rsidR="00701B8F" w14:paraId="545C9C07" w14:textId="77777777" w:rsidTr="008A601D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FC239" w14:textId="77777777" w:rsidR="00701B8F" w:rsidRDefault="00701B8F" w:rsidP="00C16A6F">
            <w:pPr>
              <w:spacing w:after="0" w:line="257" w:lineRule="auto"/>
              <w:rPr>
                <w:i/>
              </w:rPr>
            </w:pPr>
            <w:r>
              <w:rPr>
                <w:i/>
              </w:rPr>
              <w:t>Clip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AEB95" w14:textId="2562918C" w:rsidR="00701B8F" w:rsidRDefault="006213E0" w:rsidP="00C16A6F">
            <w:pPr>
              <w:spacing w:after="0" w:line="257" w:lineRule="auto"/>
              <w:rPr>
                <w:i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6:07</w:t>
            </w:r>
            <w:r w:rsidR="00701B8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r w:rsidRPr="006213E0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When Nos-Cas9..."</w:t>
            </w:r>
            <w:r w:rsidR="00701B8F">
              <w:t xml:space="preserve">–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8:14</w:t>
            </w:r>
            <w:r w:rsidR="00701B8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"...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other chromosomes</w:t>
            </w:r>
            <w:r w:rsidR="00701B8F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."</w:t>
            </w:r>
          </w:p>
        </w:tc>
      </w:tr>
    </w:tbl>
    <w:p w14:paraId="7FDA9DC4" w14:textId="77777777" w:rsidR="00701B8F" w:rsidRDefault="00701B8F" w:rsidP="00701B8F"/>
    <w:p w14:paraId="00E3779F" w14:textId="0FA99886" w:rsidR="00701B8F" w:rsidRDefault="00701B8F" w:rsidP="00701B8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Overview Title TEXT: “</w:t>
      </w:r>
      <w:r w:rsidR="003A5A6F" w:rsidRPr="003A5A6F">
        <w:rPr>
          <w:b/>
          <w:bCs/>
        </w:rPr>
        <w:t xml:space="preserve">Screening for Genomic </w:t>
      </w:r>
      <w:r w:rsidR="003A5A6F">
        <w:rPr>
          <w:b/>
          <w:bCs/>
        </w:rPr>
        <w:t>M</w:t>
      </w:r>
      <w:r w:rsidR="003A5A6F" w:rsidRPr="003A5A6F">
        <w:rPr>
          <w:b/>
          <w:bCs/>
        </w:rPr>
        <w:t>odifications: A Method to Identify CRISPR-</w:t>
      </w:r>
      <w:r w:rsidR="003A5A6F">
        <w:rPr>
          <w:b/>
          <w:bCs/>
        </w:rPr>
        <w:t>G</w:t>
      </w:r>
      <w:r w:rsidR="003A5A6F" w:rsidRPr="003A5A6F">
        <w:rPr>
          <w:b/>
          <w:bCs/>
        </w:rPr>
        <w:t>enerated Mutants in Drosophila</w:t>
      </w:r>
      <w:r>
        <w:rPr>
          <w:b/>
          <w:bCs/>
        </w:rPr>
        <w:t xml:space="preserve">” </w:t>
      </w:r>
    </w:p>
    <w:p w14:paraId="06E2E537" w14:textId="67E48552" w:rsidR="002D4ADD" w:rsidRPr="00386054" w:rsidRDefault="00710ED1" w:rsidP="002D4ADD">
      <w:pPr>
        <w:numPr>
          <w:ilvl w:val="1"/>
          <w:numId w:val="1"/>
        </w:numPr>
      </w:pPr>
      <w:r w:rsidRPr="00386054">
        <w:t xml:space="preserve">When </w:t>
      </w:r>
      <w:r w:rsidR="002D4ADD" w:rsidRPr="00386054">
        <w:t xml:space="preserve">injected embryos </w:t>
      </w:r>
      <w:r w:rsidRPr="00386054">
        <w:t>develop into G0</w:t>
      </w:r>
      <w:r w:rsidR="007E4808" w:rsidRPr="00386054">
        <w:t xml:space="preserve"> [pronounced G-Zero]</w:t>
      </w:r>
      <w:r w:rsidRPr="00386054">
        <w:t xml:space="preserve"> adults, cross all individual flies </w:t>
      </w:r>
      <w:r w:rsidR="002D4ADD" w:rsidRPr="00386054">
        <w:t>to suitable balancer stocks to expand potential</w:t>
      </w:r>
      <w:r w:rsidR="00391B0A" w:rsidRPr="00386054">
        <w:t xml:space="preserve"> </w:t>
      </w:r>
      <w:r w:rsidR="006A4744" w:rsidRPr="00386054">
        <w:t xml:space="preserve">F1 </w:t>
      </w:r>
      <w:r w:rsidR="002D4ADD" w:rsidRPr="00386054">
        <w:t>CRISPR</w:t>
      </w:r>
      <w:r w:rsidR="00391B0A" w:rsidRPr="00386054">
        <w:t>-</w:t>
      </w:r>
      <w:r w:rsidR="006A4744" w:rsidRPr="00386054">
        <w:t>edited</w:t>
      </w:r>
      <w:r w:rsidR="002D4ADD" w:rsidRPr="00386054">
        <w:t xml:space="preserve"> </w:t>
      </w:r>
      <w:r w:rsidR="00772DA3" w:rsidRPr="00386054">
        <w:t>[</w:t>
      </w:r>
      <w:hyperlink r:id="rId5" w:history="1">
        <w:r w:rsidR="00772DA3" w:rsidRPr="00386054">
          <w:rPr>
            <w:rStyle w:val="Hyperlink"/>
          </w:rPr>
          <w:t>pronounced CRISPR</w:t>
        </w:r>
      </w:hyperlink>
      <w:r w:rsidR="00772DA3" w:rsidRPr="00386054">
        <w:t xml:space="preserve">] </w:t>
      </w:r>
      <w:r w:rsidR="002D4ADD" w:rsidRPr="00386054">
        <w:t>line</w:t>
      </w:r>
      <w:r w:rsidR="00391B0A" w:rsidRPr="00386054">
        <w:t>s</w:t>
      </w:r>
      <w:r w:rsidR="002D4ADD" w:rsidRPr="00386054">
        <w:t xml:space="preserve"> and </w:t>
      </w:r>
      <w:r w:rsidR="00724F4A" w:rsidRPr="00386054">
        <w:t xml:space="preserve">be able to </w:t>
      </w:r>
      <w:r w:rsidR="002D4ADD" w:rsidRPr="00386054">
        <w:t xml:space="preserve">track the inheritance of </w:t>
      </w:r>
      <w:r w:rsidR="00772DA3" w:rsidRPr="00386054">
        <w:t xml:space="preserve">the genomic </w:t>
      </w:r>
      <w:r w:rsidR="00D35815" w:rsidRPr="00386054">
        <w:t>modification</w:t>
      </w:r>
      <w:r w:rsidR="00772DA3" w:rsidRPr="00386054">
        <w:t xml:space="preserve">. </w:t>
      </w:r>
      <w:r w:rsidR="002D4ADD" w:rsidRPr="00386054">
        <w:t xml:space="preserve"> </w:t>
      </w:r>
    </w:p>
    <w:p w14:paraId="26DC30A1" w14:textId="195B511C" w:rsidR="00E524DB" w:rsidRDefault="00D35815" w:rsidP="00E524DB">
      <w:pPr>
        <w:numPr>
          <w:ilvl w:val="1"/>
          <w:numId w:val="1"/>
        </w:numPr>
      </w:pPr>
      <w:r>
        <w:t>Then,</w:t>
      </w:r>
      <w:r w:rsidR="002D4ADD">
        <w:rPr>
          <w:b/>
          <w:bCs/>
        </w:rPr>
        <w:t xml:space="preserve"> </w:t>
      </w:r>
      <w:r w:rsidR="00E524DB">
        <w:t>cross</w:t>
      </w:r>
      <w:r w:rsidR="00D7195B">
        <w:t xml:space="preserve"> randomly chosen</w:t>
      </w:r>
      <w:r w:rsidR="00E524DB">
        <w:t xml:space="preserve"> </w:t>
      </w:r>
      <w:r>
        <w:t xml:space="preserve">F1 </w:t>
      </w:r>
      <w:r w:rsidR="00F256BA">
        <w:t xml:space="preserve">single </w:t>
      </w:r>
      <w:r w:rsidR="00E524DB">
        <w:t xml:space="preserve">males </w:t>
      </w:r>
      <w:r>
        <w:t>to</w:t>
      </w:r>
      <w:r w:rsidR="00E524DB">
        <w:t xml:space="preserve"> </w:t>
      </w:r>
      <w:r w:rsidR="002D4ADD">
        <w:t xml:space="preserve">suitable </w:t>
      </w:r>
      <w:r w:rsidR="00E524DB">
        <w:t>balancer females</w:t>
      </w:r>
      <w:r w:rsidR="002D4ADD">
        <w:t xml:space="preserve"> to </w:t>
      </w:r>
      <w:r w:rsidR="00F256BA">
        <w:t>be able to recover</w:t>
      </w:r>
      <w:r w:rsidR="002D4ADD">
        <w:t xml:space="preserve"> </w:t>
      </w:r>
      <w:r w:rsidR="00F256BA">
        <w:t xml:space="preserve">offspring </w:t>
      </w:r>
      <w:r w:rsidR="006A4744">
        <w:t>if</w:t>
      </w:r>
      <w:r w:rsidR="00040A72">
        <w:t xml:space="preserve"> </w:t>
      </w:r>
      <w:r w:rsidR="00011B12">
        <w:t>an</w:t>
      </w:r>
      <w:r w:rsidR="00F256BA">
        <w:t xml:space="preserve"> </w:t>
      </w:r>
      <w:r w:rsidR="00724F4A">
        <w:t xml:space="preserve">F1 </w:t>
      </w:r>
      <w:r w:rsidR="00F256BA">
        <w:t>male is</w:t>
      </w:r>
      <w:r w:rsidR="00040A72">
        <w:t xml:space="preserve"> positive </w:t>
      </w:r>
      <w:r w:rsidR="00F256BA">
        <w:t xml:space="preserve">for the </w:t>
      </w:r>
      <w:r w:rsidR="00724F4A">
        <w:t>mutation</w:t>
      </w:r>
      <w:r w:rsidR="00F256BA">
        <w:t xml:space="preserve">. </w:t>
      </w:r>
      <w:bookmarkStart w:id="0" w:name="_GoBack"/>
      <w:bookmarkEnd w:id="0"/>
    </w:p>
    <w:p w14:paraId="551F7179" w14:textId="09EDDF19" w:rsidR="00E524DB" w:rsidRDefault="00E524DB" w:rsidP="00E524DB">
      <w:pPr>
        <w:numPr>
          <w:ilvl w:val="1"/>
          <w:numId w:val="1"/>
        </w:numPr>
      </w:pPr>
      <w:r>
        <w:t xml:space="preserve">Once the cross has taken, </w:t>
      </w:r>
      <w:r w:rsidR="00040A72">
        <w:t xml:space="preserve">transfer the F1 male </w:t>
      </w:r>
      <w:r>
        <w:t>to a tube</w:t>
      </w:r>
      <w:r w:rsidR="00D7195B">
        <w:t xml:space="preserve"> </w:t>
      </w:r>
      <w:r w:rsidR="00D35815" w:rsidRPr="00724F4A">
        <w:t>for screening.</w:t>
      </w:r>
      <w:r>
        <w:t xml:space="preserve"> </w:t>
      </w:r>
    </w:p>
    <w:p w14:paraId="56E4A6F9" w14:textId="67A51DDF" w:rsidR="00E524DB" w:rsidRDefault="00E524DB" w:rsidP="00E524DB">
      <w:pPr>
        <w:numPr>
          <w:ilvl w:val="1"/>
          <w:numId w:val="1"/>
        </w:numPr>
      </w:pPr>
      <w:r>
        <w:t>To extract genomic DNA, squ</w:t>
      </w:r>
      <w:r w:rsidR="00E1668F">
        <w:t>i</w:t>
      </w:r>
      <w:r>
        <w:t xml:space="preserve">sh </w:t>
      </w:r>
      <w:r w:rsidR="00D35815">
        <w:t>the</w:t>
      </w:r>
      <w:r>
        <w:t xml:space="preserve"> fly with a pipette tip containing extraction buffer. </w:t>
      </w:r>
      <w:r w:rsidR="004E6102">
        <w:t>O</w:t>
      </w:r>
      <w:r w:rsidR="00860E3C">
        <w:t xml:space="preserve">nce the tissue is broken down, </w:t>
      </w:r>
      <w:r w:rsidR="00F256BA">
        <w:t>eject</w:t>
      </w:r>
      <w:r>
        <w:t xml:space="preserve"> the liquid</w:t>
      </w:r>
      <w:r w:rsidR="004E6102">
        <w:t>.</w:t>
      </w:r>
      <w:r>
        <w:t xml:space="preserve"> </w:t>
      </w:r>
    </w:p>
    <w:p w14:paraId="1D9897AA" w14:textId="30A5403C" w:rsidR="00E524DB" w:rsidRDefault="00E524DB" w:rsidP="00E524DB">
      <w:pPr>
        <w:numPr>
          <w:ilvl w:val="1"/>
          <w:numId w:val="1"/>
        </w:numPr>
      </w:pPr>
      <w:r>
        <w:t>The extraction buffer contains Proteinase K</w:t>
      </w:r>
      <w:r w:rsidR="0043497A">
        <w:t xml:space="preserve">, </w:t>
      </w:r>
      <w:r w:rsidR="00286D31" w:rsidRPr="00286D31">
        <w:t>an enzyme that digests proteins in the sample</w:t>
      </w:r>
      <w:r w:rsidR="00286D31">
        <w:t xml:space="preserve"> and is inactivated by high heat</w:t>
      </w:r>
      <w:r w:rsidR="00286D31" w:rsidRPr="00286D31">
        <w:t>.</w:t>
      </w:r>
    </w:p>
    <w:p w14:paraId="7B1D3177" w14:textId="54909301" w:rsidR="00E524DB" w:rsidRDefault="00386054" w:rsidP="00E524DB">
      <w:pPr>
        <w:numPr>
          <w:ilvl w:val="1"/>
          <w:numId w:val="1"/>
        </w:numPr>
      </w:pPr>
      <w:r>
        <w:t>Now that DNA is accessible, p</w:t>
      </w:r>
      <w:r w:rsidR="00E524DB">
        <w:t xml:space="preserve">roceed to PCR analysis with primers </w:t>
      </w:r>
      <w:r w:rsidR="00B546DF">
        <w:t xml:space="preserve">designed to amplify </w:t>
      </w:r>
      <w:r w:rsidR="00391B0A">
        <w:t>a</w:t>
      </w:r>
      <w:r w:rsidR="00B546DF">
        <w:t xml:space="preserve"> region </w:t>
      </w:r>
      <w:r w:rsidR="00F256BA">
        <w:t>that includes the target sequence</w:t>
      </w:r>
      <w:r w:rsidR="00391B0A">
        <w:t xml:space="preserve">. For example, </w:t>
      </w:r>
      <w:r w:rsidR="00C16A6F">
        <w:t xml:space="preserve">the </w:t>
      </w:r>
      <w:r w:rsidR="009E6686">
        <w:t xml:space="preserve">insertion of </w:t>
      </w:r>
      <w:r w:rsidR="00514850">
        <w:t>a new</w:t>
      </w:r>
      <w:r w:rsidR="009E6686">
        <w:t xml:space="preserve"> sequence</w:t>
      </w:r>
      <w:r w:rsidR="00391B0A">
        <w:t xml:space="preserve"> results</w:t>
      </w:r>
      <w:r w:rsidR="00514850">
        <w:t xml:space="preserve"> in a</w:t>
      </w:r>
      <w:r w:rsidR="00B546DF">
        <w:t xml:space="preserve"> longer PCR product compared to </w:t>
      </w:r>
      <w:r w:rsidR="00514850">
        <w:t xml:space="preserve">an </w:t>
      </w:r>
      <w:r w:rsidR="00B546DF">
        <w:t>amplicon</w:t>
      </w:r>
      <w:r w:rsidR="00514850">
        <w:t xml:space="preserve"> </w:t>
      </w:r>
      <w:r w:rsidR="00B546DF">
        <w:t xml:space="preserve">from </w:t>
      </w:r>
      <w:r w:rsidR="00514850">
        <w:t xml:space="preserve">flies </w:t>
      </w:r>
      <w:r w:rsidR="00A14E6D">
        <w:t>without it</w:t>
      </w:r>
      <w:r w:rsidR="00B546DF">
        <w:t xml:space="preserve">.  </w:t>
      </w:r>
      <w:r w:rsidR="00D7195B">
        <w:t xml:space="preserve"> </w:t>
      </w:r>
      <w:r w:rsidR="00E524DB">
        <w:t xml:space="preserve"> </w:t>
      </w:r>
    </w:p>
    <w:p w14:paraId="6B0D808A" w14:textId="56788A18" w:rsidR="00E524DB" w:rsidRPr="00E524DB" w:rsidRDefault="00E524DB" w:rsidP="00E524DB">
      <w:pPr>
        <w:numPr>
          <w:ilvl w:val="1"/>
          <w:numId w:val="1"/>
        </w:numPr>
      </w:pPr>
      <w:r>
        <w:t>In the example</w:t>
      </w:r>
      <w:r w:rsidR="00724F4A">
        <w:t xml:space="preserve">, </w:t>
      </w:r>
      <w:r>
        <w:t xml:space="preserve">we will see </w:t>
      </w:r>
      <w:r w:rsidR="00710ED1">
        <w:t xml:space="preserve">flies being </w:t>
      </w:r>
      <w:r w:rsidR="00523987">
        <w:t>bred and screened by</w:t>
      </w:r>
      <w:r>
        <w:t xml:space="preserve"> </w:t>
      </w:r>
      <w:r w:rsidR="00FD5BC4">
        <w:t xml:space="preserve">PCR </w:t>
      </w:r>
      <w:r w:rsidR="00523987">
        <w:t>for</w:t>
      </w:r>
      <w:r w:rsidR="00391B0A">
        <w:t xml:space="preserve"> </w:t>
      </w:r>
      <w:r w:rsidR="00523987">
        <w:t xml:space="preserve">insertion of </w:t>
      </w:r>
      <w:r w:rsidR="00514850">
        <w:t xml:space="preserve">a transactivation </w:t>
      </w:r>
      <w:r w:rsidR="00523987">
        <w:t xml:space="preserve">sequence </w:t>
      </w:r>
      <w:r w:rsidR="00514850">
        <w:t>replacing the first exon of the branchless gene</w:t>
      </w:r>
      <w:r w:rsidR="00FD5BC4">
        <w:t xml:space="preserve">. </w:t>
      </w:r>
    </w:p>
    <w:p w14:paraId="2C7EC0E1" w14:textId="5BAED8B8" w:rsidR="00701B8F" w:rsidRDefault="00701B8F" w:rsidP="00701B8F">
      <w:pPr>
        <w:pStyle w:val="ListParagraph"/>
        <w:numPr>
          <w:ilvl w:val="0"/>
          <w:numId w:val="1"/>
        </w:numPr>
        <w:spacing w:before="120" w:after="0" w:line="240" w:lineRule="auto"/>
        <w:rPr>
          <w:rFonts w:eastAsia="Cambria" w:cstheme="minorHAnsi"/>
          <w:b/>
        </w:rPr>
      </w:pPr>
      <w:r>
        <w:rPr>
          <w:rFonts w:eastAsia="Cambria" w:cstheme="minorHAnsi"/>
          <w:b/>
        </w:rPr>
        <w:t>Protocol Title TEXT: “</w:t>
      </w:r>
      <w:r w:rsidR="00972AD0">
        <w:rPr>
          <w:rFonts w:eastAsia="Cambria" w:cstheme="minorHAnsi"/>
          <w:b/>
        </w:rPr>
        <w:t>Screening for</w:t>
      </w:r>
      <w:r w:rsidR="005A14B5">
        <w:rPr>
          <w:rFonts w:eastAsia="Cambria" w:cstheme="minorHAnsi"/>
          <w:b/>
        </w:rPr>
        <w:t xml:space="preserve"> </w:t>
      </w:r>
      <w:r w:rsidR="009571B0">
        <w:rPr>
          <w:rFonts w:eastAsia="Cambria" w:cstheme="minorHAnsi"/>
          <w:b/>
        </w:rPr>
        <w:t>CRISPR</w:t>
      </w:r>
      <w:r w:rsidR="005A14B5">
        <w:rPr>
          <w:rFonts w:eastAsia="Cambria" w:cstheme="minorHAnsi"/>
          <w:b/>
        </w:rPr>
        <w:t xml:space="preserve"> </w:t>
      </w:r>
      <w:r w:rsidR="00C16A6F">
        <w:rPr>
          <w:rFonts w:eastAsia="Cambria" w:cstheme="minorHAnsi"/>
          <w:b/>
        </w:rPr>
        <w:t>G</w:t>
      </w:r>
      <w:r w:rsidR="00972AD0">
        <w:rPr>
          <w:rFonts w:eastAsia="Cambria" w:cstheme="minorHAnsi"/>
          <w:b/>
        </w:rPr>
        <w:t xml:space="preserve">enome </w:t>
      </w:r>
      <w:r w:rsidR="00C16A6F">
        <w:rPr>
          <w:rFonts w:eastAsia="Cambria" w:cstheme="minorHAnsi"/>
          <w:b/>
        </w:rPr>
        <w:t>Modifications</w:t>
      </w:r>
      <w:r>
        <w:rPr>
          <w:rFonts w:eastAsia="Cambria" w:cstheme="minorHAnsi"/>
          <w:b/>
        </w:rPr>
        <w:t>”</w:t>
      </w:r>
    </w:p>
    <w:p w14:paraId="55033E93" w14:textId="77777777" w:rsidR="009D2BE0" w:rsidRDefault="00D431AB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B27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MDG3NDS1sDA1NjZU0lEKTi0uzszPAykwrAUATd8D9iwAAAA="/>
  </w:docVars>
  <w:rsids>
    <w:rsidRoot w:val="00830AE3"/>
    <w:rsid w:val="00011B12"/>
    <w:rsid w:val="00034F17"/>
    <w:rsid w:val="00040A72"/>
    <w:rsid w:val="000803D4"/>
    <w:rsid w:val="00115963"/>
    <w:rsid w:val="00286D31"/>
    <w:rsid w:val="0029534F"/>
    <w:rsid w:val="002D4ADD"/>
    <w:rsid w:val="002F7C36"/>
    <w:rsid w:val="00386054"/>
    <w:rsid w:val="00391B0A"/>
    <w:rsid w:val="003A1493"/>
    <w:rsid w:val="003A5A6F"/>
    <w:rsid w:val="0043497A"/>
    <w:rsid w:val="004671D1"/>
    <w:rsid w:val="004E6102"/>
    <w:rsid w:val="004F3ADA"/>
    <w:rsid w:val="00510DF2"/>
    <w:rsid w:val="00514850"/>
    <w:rsid w:val="00523987"/>
    <w:rsid w:val="00553437"/>
    <w:rsid w:val="005A14B5"/>
    <w:rsid w:val="005C3040"/>
    <w:rsid w:val="0061088C"/>
    <w:rsid w:val="006213E0"/>
    <w:rsid w:val="006A4744"/>
    <w:rsid w:val="00701B8F"/>
    <w:rsid w:val="00710ED1"/>
    <w:rsid w:val="00724F4A"/>
    <w:rsid w:val="00735C61"/>
    <w:rsid w:val="00772DA3"/>
    <w:rsid w:val="007E4808"/>
    <w:rsid w:val="00830AE3"/>
    <w:rsid w:val="00860E3C"/>
    <w:rsid w:val="008A3C46"/>
    <w:rsid w:val="008F513F"/>
    <w:rsid w:val="00951893"/>
    <w:rsid w:val="009571B0"/>
    <w:rsid w:val="00972AD0"/>
    <w:rsid w:val="009741FB"/>
    <w:rsid w:val="009D5B6D"/>
    <w:rsid w:val="009E6686"/>
    <w:rsid w:val="00A14E6D"/>
    <w:rsid w:val="00AD2EFD"/>
    <w:rsid w:val="00AF1E96"/>
    <w:rsid w:val="00B546DF"/>
    <w:rsid w:val="00C16A6F"/>
    <w:rsid w:val="00C672F2"/>
    <w:rsid w:val="00CF4460"/>
    <w:rsid w:val="00D35815"/>
    <w:rsid w:val="00D431AB"/>
    <w:rsid w:val="00D53067"/>
    <w:rsid w:val="00D7195B"/>
    <w:rsid w:val="00E1668F"/>
    <w:rsid w:val="00E30599"/>
    <w:rsid w:val="00E524DB"/>
    <w:rsid w:val="00ED0105"/>
    <w:rsid w:val="00F256BA"/>
    <w:rsid w:val="00F342A2"/>
    <w:rsid w:val="00F40844"/>
    <w:rsid w:val="00F526AA"/>
    <w:rsid w:val="00FA7F27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5014"/>
  <w15:chartTrackingRefBased/>
  <w15:docId w15:val="{764D0F38-559B-44B6-9B62-3AF5F8E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1B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B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B8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1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rriam-webster.com/dictionary/CRIS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5</cp:revision>
  <dcterms:created xsi:type="dcterms:W3CDTF">2019-10-02T20:59:00Z</dcterms:created>
  <dcterms:modified xsi:type="dcterms:W3CDTF">2019-10-03T21:04:00Z</dcterms:modified>
</cp:coreProperties>
</file>