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5534939D" w:rsidR="000F23B5" w:rsidRPr="00BA16FC" w:rsidRDefault="001C08DF" w:rsidP="00BA16FC">
      <w:pPr>
        <w:spacing w:before="120"/>
        <w:rPr>
          <w:rFonts w:ascii="Cambria" w:eastAsia="Cambria" w:hAnsi="Cambria" w:cs="Cambria"/>
          <w:b/>
          <w:color w:val="000000"/>
        </w:rPr>
      </w:pPr>
      <w:r w:rsidRPr="00BA16FC">
        <w:rPr>
          <w:rFonts w:ascii="Cambria" w:eastAsia="Cambria" w:hAnsi="Cambria" w:cs="Cambria"/>
          <w:b/>
        </w:rPr>
        <w:t>Collection: Encyclopedia</w:t>
      </w:r>
      <w:r w:rsidR="0023263E" w:rsidRPr="00BA16FC">
        <w:rPr>
          <w:rFonts w:ascii="Cambria" w:eastAsia="Cambria" w:hAnsi="Cambria" w:cs="Cambria"/>
          <w:b/>
        </w:rPr>
        <w:t xml:space="preserve"> of Experiments</w:t>
      </w:r>
    </w:p>
    <w:p w14:paraId="1F14E265" w14:textId="65C5D99A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BC01F9">
        <w:rPr>
          <w:rFonts w:ascii="Cambria" w:eastAsia="Cambria" w:hAnsi="Cambria" w:cs="Cambria"/>
          <w:i/>
        </w:rPr>
        <w:t>20079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792AE221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BC01F9">
        <w:rPr>
          <w:rFonts w:ascii="Cambria" w:eastAsia="Cambria" w:hAnsi="Cambria" w:cs="Cambria"/>
          <w:i/>
        </w:rPr>
        <w:t>ECG Recording in Zebrafish</w:t>
      </w:r>
    </w:p>
    <w:p w14:paraId="0AE7DD1C" w14:textId="3B71AB5D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C84E7E">
        <w:rPr>
          <w:rFonts w:ascii="Cambria" w:eastAsia="Cambria" w:hAnsi="Cambria" w:cs="Cambria"/>
          <w:i/>
          <w:color w:val="000000"/>
        </w:rPr>
        <w:t>Rebecca</w:t>
      </w:r>
      <w:r w:rsidR="00791815">
        <w:rPr>
          <w:rFonts w:ascii="Cambria" w:eastAsia="Cambria" w:hAnsi="Cambria" w:cs="Cambria"/>
          <w:i/>
          <w:color w:val="000000"/>
        </w:rPr>
        <w:t xml:space="preserve"> Windmueller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130"/>
      </w:tblGrid>
      <w:tr w:rsidR="000F23B5" w14:paraId="57ED984D" w14:textId="77777777" w:rsidTr="005036EB">
        <w:trPr>
          <w:trHeight w:val="144"/>
        </w:trPr>
        <w:tc>
          <w:tcPr>
            <w:tcW w:w="94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5962B3C5" w:rsidR="000F23B5" w:rsidRPr="00BC01F9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BC01F9">
              <w:rPr>
                <w:rFonts w:ascii="Cambria" w:eastAsia="Cambria" w:hAnsi="Cambria" w:cs="Cambria"/>
                <w:i/>
              </w:rPr>
              <w:t xml:space="preserve">60011 </w:t>
            </w:r>
            <w:hyperlink r:id="rId7" w:history="1">
              <w:r w:rsidR="00BC01F9" w:rsidRPr="00BC01F9">
                <w:rPr>
                  <w:rStyle w:val="Hyperlink"/>
                  <w:rFonts w:ascii="Cambria" w:eastAsia="Cambria" w:hAnsi="Cambria" w:cs="Cambria"/>
                </w:rPr>
                <w:t>http://www.jove.com/video/60011?access=8sffmvg9</w:t>
              </w:r>
            </w:hyperlink>
          </w:p>
        </w:tc>
      </w:tr>
      <w:tr w:rsidR="000F23B5" w14:paraId="02B06FA0" w14:textId="77777777" w:rsidTr="005036EB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5036EB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3216F6A" w:rsidR="000F23B5" w:rsidRDefault="00BC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1:25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On the day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4:57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at least five seconds.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5036EB" w14:paraId="1A05F41D" w14:textId="77777777" w:rsidTr="005036EB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AFC5" w14:textId="77777777" w:rsidR="005036EB" w:rsidRDefault="0050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7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DE54" w14:textId="54817935" w:rsidR="005036EB" w:rsidRDefault="0050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NOTE: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5036EB">
              <w:rPr>
                <w:rFonts w:ascii="Calibri" w:eastAsia="Calibri" w:hAnsi="Calibri" w:cs="Calibri"/>
                <w:sz w:val="22"/>
                <w:szCs w:val="22"/>
              </w:rPr>
              <w:t>emove the title card at 2:50 (</w:t>
            </w:r>
            <w:r w:rsidRPr="005036EB">
              <w:rPr>
                <w:rFonts w:ascii="Calibri" w:eastAsia="Calibri" w:hAnsi="Calibri" w:cs="Calibri"/>
                <w:b/>
                <w:sz w:val="22"/>
                <w:szCs w:val="22"/>
              </w:rPr>
              <w:t>TEXT:</w:t>
            </w:r>
            <w:r w:rsidRPr="005036EB">
              <w:rPr>
                <w:rFonts w:ascii="Calibri" w:eastAsia="Calibri" w:hAnsi="Calibri" w:cs="Calibri"/>
                <w:sz w:val="22"/>
                <w:szCs w:val="22"/>
              </w:rPr>
              <w:t xml:space="preserve"> III.</w:t>
            </w:r>
            <w:r w:rsidRPr="005036EB">
              <w:t xml:space="preserve"> </w:t>
            </w:r>
            <w:r w:rsidRPr="005036EB">
              <w:rPr>
                <w:rFonts w:ascii="Calibri" w:eastAsia="Calibri" w:hAnsi="Calibri" w:cs="Calibri"/>
                <w:sz w:val="22"/>
                <w:szCs w:val="22"/>
              </w:rPr>
              <w:t>ECG Recording and Anesthesia Recovery)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50BBFBB7" w:rsidR="000F23B5" w:rsidRPr="002E595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2E595A">
        <w:rPr>
          <w:rFonts w:asciiTheme="majorHAnsi" w:eastAsia="Cambria" w:hAnsiTheme="majorHAnsi" w:cstheme="majorHAnsi"/>
          <w:b/>
          <w:i/>
        </w:rPr>
        <w:t>Overview Title</w:t>
      </w:r>
      <w:r w:rsidR="00781D9E" w:rsidRPr="002E595A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2E595A">
        <w:rPr>
          <w:rFonts w:asciiTheme="majorHAnsi" w:eastAsia="Cambria" w:hAnsiTheme="majorHAnsi" w:cstheme="majorHAnsi"/>
          <w:b/>
        </w:rPr>
        <w:t>TEXT:</w:t>
      </w:r>
      <w:r w:rsidR="00BC01F9" w:rsidRPr="002E595A">
        <w:rPr>
          <w:rFonts w:asciiTheme="majorHAnsi" w:eastAsia="Cambria" w:hAnsiTheme="majorHAnsi" w:cstheme="majorHAnsi"/>
          <w:b/>
        </w:rPr>
        <w:t xml:space="preserve"> </w:t>
      </w:r>
      <w:r w:rsidR="005554C9" w:rsidRPr="002E595A">
        <w:rPr>
          <w:rFonts w:asciiTheme="majorHAnsi" w:eastAsia="Cambria" w:hAnsiTheme="majorHAnsi" w:cstheme="majorHAnsi"/>
          <w:bCs/>
        </w:rPr>
        <w:t>Zebrafish Electrocardiography</w:t>
      </w:r>
      <w:r w:rsidR="0069194F" w:rsidRPr="002E595A">
        <w:rPr>
          <w:rFonts w:asciiTheme="majorHAnsi" w:eastAsia="Cambria" w:hAnsiTheme="majorHAnsi" w:cstheme="majorHAnsi"/>
          <w:bCs/>
        </w:rPr>
        <w:t xml:space="preserve"> (ECG)</w:t>
      </w:r>
      <w:r w:rsidR="005554C9" w:rsidRPr="002E595A">
        <w:rPr>
          <w:rFonts w:asciiTheme="majorHAnsi" w:eastAsia="Cambria" w:hAnsiTheme="majorHAnsi" w:cstheme="majorHAnsi"/>
          <w:bCs/>
        </w:rPr>
        <w:t xml:space="preserve">: A </w:t>
      </w:r>
      <w:r w:rsidR="0069194F" w:rsidRPr="002E595A">
        <w:rPr>
          <w:rFonts w:asciiTheme="majorHAnsi" w:eastAsia="Cambria" w:hAnsiTheme="majorHAnsi" w:cstheme="majorHAnsi"/>
          <w:bCs/>
        </w:rPr>
        <w:t>M</w:t>
      </w:r>
      <w:r w:rsidR="005554C9" w:rsidRPr="002E595A">
        <w:rPr>
          <w:rFonts w:asciiTheme="majorHAnsi" w:eastAsia="Cambria" w:hAnsiTheme="majorHAnsi" w:cstheme="majorHAnsi"/>
          <w:bCs/>
        </w:rPr>
        <w:t xml:space="preserve">inimally </w:t>
      </w:r>
      <w:r w:rsidR="0069194F" w:rsidRPr="002E595A">
        <w:rPr>
          <w:rFonts w:asciiTheme="majorHAnsi" w:eastAsia="Cambria" w:hAnsiTheme="majorHAnsi" w:cstheme="majorHAnsi"/>
          <w:bCs/>
        </w:rPr>
        <w:t>I</w:t>
      </w:r>
      <w:r w:rsidR="005554C9" w:rsidRPr="002E595A">
        <w:rPr>
          <w:rFonts w:asciiTheme="majorHAnsi" w:eastAsia="Cambria" w:hAnsiTheme="majorHAnsi" w:cstheme="majorHAnsi"/>
          <w:bCs/>
        </w:rPr>
        <w:t xml:space="preserve">nvasive </w:t>
      </w:r>
      <w:r w:rsidR="0069194F" w:rsidRPr="002E595A">
        <w:rPr>
          <w:rFonts w:asciiTheme="majorHAnsi" w:eastAsia="Cambria" w:hAnsiTheme="majorHAnsi" w:cstheme="majorHAnsi"/>
          <w:bCs/>
        </w:rPr>
        <w:t>A</w:t>
      </w:r>
      <w:r w:rsidR="005554C9" w:rsidRPr="002E595A">
        <w:rPr>
          <w:rFonts w:asciiTheme="majorHAnsi" w:eastAsia="Cambria" w:hAnsiTheme="majorHAnsi" w:cstheme="majorHAnsi"/>
          <w:bCs/>
        </w:rPr>
        <w:t xml:space="preserve">ssay to </w:t>
      </w:r>
      <w:r w:rsidR="0069194F" w:rsidRPr="002E595A">
        <w:rPr>
          <w:rFonts w:asciiTheme="majorHAnsi" w:eastAsia="Cambria" w:hAnsiTheme="majorHAnsi" w:cstheme="majorHAnsi"/>
          <w:bCs/>
        </w:rPr>
        <w:t>E</w:t>
      </w:r>
      <w:r w:rsidR="005554C9" w:rsidRPr="002E595A">
        <w:rPr>
          <w:rFonts w:asciiTheme="majorHAnsi" w:eastAsia="Cambria" w:hAnsiTheme="majorHAnsi" w:cstheme="majorHAnsi"/>
          <w:bCs/>
        </w:rPr>
        <w:t xml:space="preserve">valuate </w:t>
      </w:r>
      <w:r w:rsidR="0069194F" w:rsidRPr="002E595A">
        <w:rPr>
          <w:rFonts w:asciiTheme="majorHAnsi" w:eastAsia="Cambria" w:hAnsiTheme="majorHAnsi" w:cstheme="majorHAnsi"/>
          <w:bCs/>
        </w:rPr>
        <w:t>C</w:t>
      </w:r>
      <w:r w:rsidR="005554C9" w:rsidRPr="002E595A">
        <w:rPr>
          <w:rFonts w:asciiTheme="majorHAnsi" w:eastAsia="Cambria" w:hAnsiTheme="majorHAnsi" w:cstheme="majorHAnsi"/>
          <w:bCs/>
        </w:rPr>
        <w:t xml:space="preserve">ardiac </w:t>
      </w:r>
      <w:r w:rsidR="0069194F" w:rsidRPr="002E595A">
        <w:rPr>
          <w:rFonts w:asciiTheme="majorHAnsi" w:eastAsia="Cambria" w:hAnsiTheme="majorHAnsi" w:cstheme="majorHAnsi"/>
          <w:bCs/>
        </w:rPr>
        <w:t>F</w:t>
      </w:r>
      <w:r w:rsidR="005554C9" w:rsidRPr="002E595A">
        <w:rPr>
          <w:rFonts w:asciiTheme="majorHAnsi" w:eastAsia="Cambria" w:hAnsiTheme="majorHAnsi" w:cstheme="majorHAnsi"/>
          <w:bCs/>
        </w:rPr>
        <w:t>unction</w:t>
      </w:r>
    </w:p>
    <w:p w14:paraId="6AE6CF21" w14:textId="420AFBFE" w:rsidR="000F23B5" w:rsidRPr="002E595A" w:rsidRDefault="00BA16FC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2E595A">
        <w:rPr>
          <w:rFonts w:asciiTheme="majorHAnsi" w:eastAsia="Cambria" w:hAnsiTheme="majorHAnsi" w:cstheme="majorHAnsi"/>
          <w:color w:val="000000"/>
        </w:rPr>
        <w:t>To begin, place an anesthetized</w:t>
      </w:r>
      <w:r w:rsidR="00C40085" w:rsidRPr="002E595A">
        <w:rPr>
          <w:rFonts w:asciiTheme="majorHAnsi" w:eastAsia="Cambria" w:hAnsiTheme="majorHAnsi" w:cstheme="majorHAnsi"/>
          <w:color w:val="000000"/>
        </w:rPr>
        <w:t xml:space="preserve"> </w:t>
      </w:r>
      <w:hyperlink r:id="rId8" w:history="1">
        <w:r w:rsidR="0016504B" w:rsidRPr="002E595A">
          <w:rPr>
            <w:rStyle w:val="Hyperlink"/>
            <w:rFonts w:asciiTheme="majorHAnsi" w:eastAsia="Cambria" w:hAnsiTheme="majorHAnsi" w:cstheme="majorHAnsi"/>
            <w:b/>
          </w:rPr>
          <w:t>[Pronunciation]</w:t>
        </w:r>
      </w:hyperlink>
      <w:r w:rsidR="0016504B" w:rsidRPr="002E595A">
        <w:rPr>
          <w:rFonts w:asciiTheme="majorHAnsi" w:eastAsia="Cambria" w:hAnsiTheme="majorHAnsi" w:cstheme="majorHAnsi"/>
          <w:color w:val="000000"/>
        </w:rPr>
        <w:t xml:space="preserve"> fi</w:t>
      </w:r>
      <w:r w:rsidRPr="002E595A">
        <w:rPr>
          <w:rFonts w:asciiTheme="majorHAnsi" w:eastAsia="Cambria" w:hAnsiTheme="majorHAnsi" w:cstheme="majorHAnsi"/>
          <w:color w:val="000000"/>
        </w:rPr>
        <w:t xml:space="preserve">sh, ventral side up, into a slit in a wet sponge. </w:t>
      </w:r>
    </w:p>
    <w:p w14:paraId="750D190C" w14:textId="0665AFE9" w:rsidR="00BA16FC" w:rsidRPr="002E595A" w:rsidRDefault="00BA16FC" w:rsidP="00BA16F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0" w:name="_sgso9ltkwd3l" w:colFirst="0" w:colLast="0"/>
      <w:bookmarkEnd w:id="0"/>
      <w:r w:rsidRPr="002E595A">
        <w:rPr>
          <w:rFonts w:asciiTheme="majorHAnsi" w:eastAsia="Cambria" w:hAnsiTheme="majorHAnsi" w:cstheme="majorHAnsi"/>
          <w:bCs/>
        </w:rPr>
        <w:t>Insert the positive electrode into the fish’s midline, at the level of the of bulbus arteriosus</w:t>
      </w:r>
      <w:r w:rsidR="007F3F8F" w:rsidRPr="002E595A">
        <w:rPr>
          <w:rFonts w:asciiTheme="majorHAnsi" w:eastAsia="Cambria" w:hAnsiTheme="majorHAnsi" w:cstheme="majorHAnsi"/>
          <w:bCs/>
        </w:rPr>
        <w:t>.</w:t>
      </w:r>
      <w:r w:rsidRPr="002E595A">
        <w:rPr>
          <w:rFonts w:asciiTheme="majorHAnsi" w:eastAsia="Cambria" w:hAnsiTheme="majorHAnsi" w:cstheme="majorHAnsi"/>
          <w:bCs/>
        </w:rPr>
        <w:t xml:space="preserve"> </w:t>
      </w:r>
      <w:hyperlink r:id="rId9" w:history="1">
        <w:r w:rsidR="0016504B" w:rsidRPr="002E595A">
          <w:rPr>
            <w:rStyle w:val="Hyperlink"/>
            <w:rFonts w:asciiTheme="majorHAnsi" w:eastAsia="Cambria" w:hAnsiTheme="majorHAnsi" w:cstheme="majorHAnsi"/>
            <w:b/>
            <w:bCs/>
          </w:rPr>
          <w:t>[Pronunciation-Timecode 2:20]</w:t>
        </w:r>
      </w:hyperlink>
    </w:p>
    <w:p w14:paraId="4D889168" w14:textId="4FBD3A3A" w:rsidR="0014059C" w:rsidRPr="002E595A" w:rsidRDefault="00234992" w:rsidP="0014059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2E595A">
        <w:rPr>
          <w:rFonts w:asciiTheme="majorHAnsi" w:eastAsia="Cambria" w:hAnsiTheme="majorHAnsi" w:cstheme="majorHAnsi"/>
          <w:bCs/>
        </w:rPr>
        <w:t xml:space="preserve">Next insert the negative electrode below the ventricle </w:t>
      </w:r>
      <w:r w:rsidR="00943877" w:rsidRPr="0060130F">
        <w:rPr>
          <w:rFonts w:asciiTheme="majorHAnsi" w:eastAsia="Cambria" w:hAnsiTheme="majorHAnsi" w:cstheme="majorHAnsi"/>
          <w:b/>
          <w:bCs/>
        </w:rPr>
        <w:t>[</w:t>
      </w:r>
      <w:hyperlink r:id="rId10" w:history="1">
        <w:r w:rsidR="00943877" w:rsidRPr="0060130F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="00943877" w:rsidRPr="0060130F">
        <w:rPr>
          <w:rFonts w:asciiTheme="majorHAnsi" w:eastAsia="Cambria" w:hAnsiTheme="majorHAnsi" w:cstheme="majorHAnsi"/>
          <w:b/>
          <w:bCs/>
        </w:rPr>
        <w:t>]</w:t>
      </w:r>
      <w:r w:rsidR="00943877">
        <w:rPr>
          <w:rFonts w:asciiTheme="majorHAnsi" w:eastAsia="Cambria" w:hAnsiTheme="majorHAnsi" w:cstheme="majorHAnsi"/>
          <w:bCs/>
        </w:rPr>
        <w:t xml:space="preserve"> </w:t>
      </w:r>
      <w:r w:rsidRPr="002E595A">
        <w:rPr>
          <w:rFonts w:asciiTheme="majorHAnsi" w:eastAsia="Cambria" w:hAnsiTheme="majorHAnsi" w:cstheme="majorHAnsi"/>
          <w:bCs/>
        </w:rPr>
        <w:t xml:space="preserve">and .5 to 1 </w:t>
      </w:r>
      <w:r w:rsidR="00E31029" w:rsidRPr="002E595A">
        <w:rPr>
          <w:rFonts w:asciiTheme="majorHAnsi" w:eastAsia="Cambria" w:hAnsiTheme="majorHAnsi" w:cstheme="majorHAnsi"/>
          <w:b/>
          <w:bCs/>
        </w:rPr>
        <w:t>[point five to one]</w:t>
      </w:r>
      <w:r w:rsidR="00E31029" w:rsidRPr="002E595A">
        <w:rPr>
          <w:rFonts w:asciiTheme="majorHAnsi" w:eastAsia="Cambria" w:hAnsiTheme="majorHAnsi" w:cstheme="majorHAnsi"/>
          <w:bCs/>
        </w:rPr>
        <w:t xml:space="preserve"> millimeter</w:t>
      </w:r>
      <w:r w:rsidRPr="002E595A">
        <w:rPr>
          <w:rFonts w:asciiTheme="majorHAnsi" w:eastAsia="Cambria" w:hAnsiTheme="majorHAnsi" w:cstheme="majorHAnsi"/>
          <w:bCs/>
        </w:rPr>
        <w:t xml:space="preserve"> to the left of the midline</w:t>
      </w:r>
      <w:r w:rsidR="0014059C" w:rsidRPr="002E595A">
        <w:rPr>
          <w:rFonts w:asciiTheme="majorHAnsi" w:eastAsia="Cambria" w:hAnsiTheme="majorHAnsi" w:cstheme="majorHAnsi"/>
          <w:bCs/>
        </w:rPr>
        <w:t xml:space="preserve"> to create a bipolar lead across which </w:t>
      </w:r>
      <w:r w:rsidR="003F4E27" w:rsidRPr="002E595A">
        <w:rPr>
          <w:rFonts w:asciiTheme="majorHAnsi" w:eastAsia="Cambria" w:hAnsiTheme="majorHAnsi" w:cstheme="majorHAnsi"/>
          <w:bCs/>
        </w:rPr>
        <w:t>differences in electrical potential</w:t>
      </w:r>
      <w:r w:rsidR="0014059C" w:rsidRPr="002E595A">
        <w:rPr>
          <w:rFonts w:asciiTheme="majorHAnsi" w:eastAsia="Cambria" w:hAnsiTheme="majorHAnsi" w:cstheme="majorHAnsi"/>
          <w:bCs/>
        </w:rPr>
        <w:t xml:space="preserve"> can be measured</w:t>
      </w:r>
      <w:r w:rsidR="007F3F8F" w:rsidRPr="002E595A">
        <w:rPr>
          <w:rFonts w:asciiTheme="majorHAnsi" w:eastAsia="Cambria" w:hAnsiTheme="majorHAnsi" w:cstheme="majorHAnsi"/>
          <w:bCs/>
        </w:rPr>
        <w:t>.</w:t>
      </w:r>
    </w:p>
    <w:p w14:paraId="15DEA29D" w14:textId="33002554" w:rsidR="00234992" w:rsidRPr="002E595A" w:rsidRDefault="00234992" w:rsidP="002349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2E595A">
        <w:rPr>
          <w:rFonts w:asciiTheme="majorHAnsi" w:eastAsia="Cambria" w:hAnsiTheme="majorHAnsi" w:cstheme="majorHAnsi"/>
          <w:bCs/>
        </w:rPr>
        <w:t>Finally</w:t>
      </w:r>
      <w:r w:rsidR="005554C9" w:rsidRPr="002E595A">
        <w:rPr>
          <w:rFonts w:asciiTheme="majorHAnsi" w:eastAsia="Cambria" w:hAnsiTheme="majorHAnsi" w:cstheme="majorHAnsi"/>
          <w:bCs/>
        </w:rPr>
        <w:t>,</w:t>
      </w:r>
      <w:r w:rsidRPr="002E595A">
        <w:rPr>
          <w:rFonts w:asciiTheme="majorHAnsi" w:eastAsia="Cambria" w:hAnsiTheme="majorHAnsi" w:cstheme="majorHAnsi"/>
          <w:bCs/>
        </w:rPr>
        <w:t xml:space="preserve"> insert the reference electrode near the anal regio</w:t>
      </w:r>
      <w:r w:rsidR="0014059C" w:rsidRPr="002E595A">
        <w:rPr>
          <w:rFonts w:asciiTheme="majorHAnsi" w:eastAsia="Cambria" w:hAnsiTheme="majorHAnsi" w:cstheme="majorHAnsi"/>
          <w:bCs/>
        </w:rPr>
        <w:t>n</w:t>
      </w:r>
      <w:r w:rsidR="00301B73" w:rsidRPr="002E595A">
        <w:rPr>
          <w:rFonts w:asciiTheme="majorHAnsi" w:eastAsia="Cambria" w:hAnsiTheme="majorHAnsi" w:cstheme="majorHAnsi"/>
          <w:bCs/>
        </w:rPr>
        <w:t xml:space="preserve"> to ground the electrical signal</w:t>
      </w:r>
      <w:r w:rsidR="003F4E27" w:rsidRPr="002E595A">
        <w:rPr>
          <w:rFonts w:asciiTheme="majorHAnsi" w:eastAsia="Cambria" w:hAnsiTheme="majorHAnsi" w:cstheme="majorHAnsi"/>
          <w:bCs/>
        </w:rPr>
        <w:t>.</w:t>
      </w:r>
      <w:r w:rsidR="0014059C" w:rsidRPr="002E595A">
        <w:rPr>
          <w:rFonts w:asciiTheme="majorHAnsi" w:eastAsia="Cambria" w:hAnsiTheme="majorHAnsi" w:cstheme="majorHAnsi"/>
          <w:bCs/>
        </w:rPr>
        <w:t xml:space="preserve"> </w:t>
      </w:r>
    </w:p>
    <w:p w14:paraId="78F16316" w14:textId="7BFCCC40" w:rsidR="00F342E2" w:rsidRPr="002E595A" w:rsidRDefault="00234992" w:rsidP="002349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2E595A">
        <w:rPr>
          <w:rFonts w:asciiTheme="majorHAnsi" w:eastAsia="Cambria" w:hAnsiTheme="majorHAnsi" w:cstheme="majorHAnsi"/>
          <w:bCs/>
        </w:rPr>
        <w:t>Begin recording</w:t>
      </w:r>
      <w:r w:rsidR="00943877">
        <w:rPr>
          <w:rFonts w:asciiTheme="majorHAnsi" w:eastAsia="Cambria" w:hAnsiTheme="majorHAnsi" w:cstheme="majorHAnsi"/>
          <w:bCs/>
        </w:rPr>
        <w:t>,</w:t>
      </w:r>
      <w:r w:rsidRPr="002E595A">
        <w:rPr>
          <w:rFonts w:asciiTheme="majorHAnsi" w:eastAsia="Cambria" w:hAnsiTheme="majorHAnsi" w:cstheme="majorHAnsi"/>
          <w:bCs/>
        </w:rPr>
        <w:t xml:space="preserve"> and after a short time</w:t>
      </w:r>
      <w:r w:rsidR="00943877">
        <w:rPr>
          <w:rFonts w:asciiTheme="majorHAnsi" w:eastAsia="Cambria" w:hAnsiTheme="majorHAnsi" w:cstheme="majorHAnsi"/>
          <w:bCs/>
        </w:rPr>
        <w:t>,</w:t>
      </w:r>
      <w:r w:rsidRPr="002E595A">
        <w:rPr>
          <w:rFonts w:asciiTheme="majorHAnsi" w:eastAsia="Cambria" w:hAnsiTheme="majorHAnsi" w:cstheme="majorHAnsi"/>
          <w:bCs/>
        </w:rPr>
        <w:t xml:space="preserve"> review the trace to ensure that</w:t>
      </w:r>
      <w:r w:rsidR="00F342E2" w:rsidRPr="002E595A">
        <w:rPr>
          <w:rFonts w:asciiTheme="majorHAnsi" w:eastAsia="Cambria" w:hAnsiTheme="majorHAnsi" w:cstheme="majorHAnsi"/>
          <w:bCs/>
        </w:rPr>
        <w:t xml:space="preserve"> 4 criteria are met.</w:t>
      </w:r>
      <w:bookmarkStart w:id="1" w:name="_GoBack"/>
      <w:bookmarkEnd w:id="1"/>
    </w:p>
    <w:p w14:paraId="54E7FEEF" w14:textId="0AFE0F34" w:rsidR="00943877" w:rsidRPr="00943877" w:rsidRDefault="00234992" w:rsidP="002349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2E595A">
        <w:rPr>
          <w:rFonts w:asciiTheme="majorHAnsi" w:eastAsia="Cambria" w:hAnsiTheme="majorHAnsi" w:cstheme="majorHAnsi"/>
          <w:bCs/>
        </w:rPr>
        <w:t xml:space="preserve"> </w:t>
      </w:r>
      <w:r w:rsidR="00F342E2" w:rsidRPr="002E595A">
        <w:rPr>
          <w:rFonts w:asciiTheme="majorHAnsi" w:eastAsia="Cambria" w:hAnsiTheme="majorHAnsi" w:cstheme="majorHAnsi"/>
          <w:bCs/>
        </w:rPr>
        <w:t>A</w:t>
      </w:r>
      <w:r w:rsidRPr="002E595A">
        <w:rPr>
          <w:rFonts w:asciiTheme="majorHAnsi" w:eastAsia="Cambria" w:hAnsiTheme="majorHAnsi" w:cstheme="majorHAnsi"/>
          <w:bCs/>
        </w:rPr>
        <w:t>ll wave</w:t>
      </w:r>
      <w:r w:rsidR="00F342E2" w:rsidRPr="002E595A">
        <w:rPr>
          <w:rFonts w:asciiTheme="majorHAnsi" w:eastAsia="Cambria" w:hAnsiTheme="majorHAnsi" w:cstheme="majorHAnsi"/>
          <w:bCs/>
        </w:rPr>
        <w:t>forms</w:t>
      </w:r>
      <w:r w:rsidRPr="002E595A">
        <w:rPr>
          <w:rFonts w:asciiTheme="majorHAnsi" w:eastAsia="Cambria" w:hAnsiTheme="majorHAnsi" w:cstheme="majorHAnsi"/>
          <w:bCs/>
        </w:rPr>
        <w:t xml:space="preserve"> </w:t>
      </w:r>
      <w:r w:rsidR="00F342E2" w:rsidRPr="002E595A">
        <w:rPr>
          <w:rFonts w:asciiTheme="majorHAnsi" w:eastAsia="Cambria" w:hAnsiTheme="majorHAnsi" w:cstheme="majorHAnsi"/>
          <w:bCs/>
        </w:rPr>
        <w:t>must be</w:t>
      </w:r>
      <w:r w:rsidRPr="002E595A">
        <w:rPr>
          <w:rFonts w:asciiTheme="majorHAnsi" w:eastAsia="Cambria" w:hAnsiTheme="majorHAnsi" w:cstheme="majorHAnsi"/>
          <w:bCs/>
        </w:rPr>
        <w:t xml:space="preserve"> visible and distinct</w:t>
      </w:r>
      <w:r w:rsidR="00F342E2" w:rsidRPr="002E595A">
        <w:rPr>
          <w:rFonts w:asciiTheme="majorHAnsi" w:eastAsia="Cambria" w:hAnsiTheme="majorHAnsi" w:cstheme="majorHAnsi"/>
          <w:bCs/>
        </w:rPr>
        <w:t xml:space="preserve"> from each other. </w:t>
      </w:r>
      <w:r w:rsidRPr="002E595A">
        <w:rPr>
          <w:rFonts w:asciiTheme="majorHAnsi" w:eastAsia="Cambria" w:hAnsiTheme="majorHAnsi" w:cstheme="majorHAnsi"/>
          <w:bCs/>
        </w:rPr>
        <w:t xml:space="preserve"> </w:t>
      </w:r>
      <w:r w:rsidR="00F342E2" w:rsidRPr="002E595A">
        <w:rPr>
          <w:rFonts w:asciiTheme="majorHAnsi" w:eastAsia="Cambria" w:hAnsiTheme="majorHAnsi" w:cstheme="majorHAnsi"/>
          <w:bCs/>
        </w:rPr>
        <w:t>The P wave</w:t>
      </w:r>
      <w:r w:rsidR="00301B73" w:rsidRPr="002E595A">
        <w:rPr>
          <w:rFonts w:asciiTheme="majorHAnsi" w:eastAsia="Cambria" w:hAnsiTheme="majorHAnsi" w:cstheme="majorHAnsi"/>
          <w:bCs/>
        </w:rPr>
        <w:t xml:space="preserve">, which represents </w:t>
      </w:r>
      <w:r w:rsidR="006943FB" w:rsidRPr="002E595A">
        <w:rPr>
          <w:rFonts w:asciiTheme="majorHAnsi" w:eastAsia="Cambria" w:hAnsiTheme="majorHAnsi" w:cstheme="majorHAnsi"/>
          <w:bCs/>
        </w:rPr>
        <w:t xml:space="preserve">atrial </w:t>
      </w:r>
      <w:r w:rsidR="0060130F" w:rsidRPr="0060130F">
        <w:rPr>
          <w:rFonts w:asciiTheme="majorHAnsi" w:eastAsia="Cambria" w:hAnsiTheme="majorHAnsi" w:cstheme="majorHAnsi"/>
          <w:b/>
          <w:bCs/>
        </w:rPr>
        <w:t>[</w:t>
      </w:r>
      <w:hyperlink r:id="rId11" w:history="1">
        <w:r w:rsidR="0060130F" w:rsidRPr="0060130F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="0060130F" w:rsidRPr="0060130F">
        <w:rPr>
          <w:rFonts w:asciiTheme="majorHAnsi" w:eastAsia="Cambria" w:hAnsiTheme="majorHAnsi" w:cstheme="majorHAnsi"/>
          <w:b/>
          <w:bCs/>
        </w:rPr>
        <w:t>]</w:t>
      </w:r>
      <w:r w:rsidR="0060130F">
        <w:rPr>
          <w:rFonts w:asciiTheme="majorHAnsi" w:eastAsia="Cambria" w:hAnsiTheme="majorHAnsi" w:cstheme="majorHAnsi"/>
          <w:bCs/>
        </w:rPr>
        <w:t xml:space="preserve"> </w:t>
      </w:r>
      <w:r w:rsidR="006943FB" w:rsidRPr="002E595A">
        <w:rPr>
          <w:rFonts w:asciiTheme="majorHAnsi" w:eastAsia="Cambria" w:hAnsiTheme="majorHAnsi" w:cstheme="majorHAnsi"/>
          <w:bCs/>
        </w:rPr>
        <w:t>depolarization,</w:t>
      </w:r>
      <w:r w:rsidR="00F342E2" w:rsidRPr="002E595A">
        <w:rPr>
          <w:rFonts w:asciiTheme="majorHAnsi" w:eastAsia="Cambria" w:hAnsiTheme="majorHAnsi" w:cstheme="majorHAnsi"/>
          <w:bCs/>
        </w:rPr>
        <w:t xml:space="preserve"> must be positive. </w:t>
      </w:r>
    </w:p>
    <w:p w14:paraId="2F9E7747" w14:textId="5DCEECF2" w:rsidR="00234992" w:rsidRPr="00943877" w:rsidRDefault="00F342E2" w:rsidP="009438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2E595A">
        <w:rPr>
          <w:rFonts w:asciiTheme="majorHAnsi" w:eastAsia="Cambria" w:hAnsiTheme="majorHAnsi" w:cstheme="majorHAnsi"/>
          <w:bCs/>
        </w:rPr>
        <w:t>The net sum of the Q, R, and S waves</w:t>
      </w:r>
      <w:r w:rsidR="006943FB" w:rsidRPr="002E595A">
        <w:rPr>
          <w:rFonts w:asciiTheme="majorHAnsi" w:eastAsia="Cambria" w:hAnsiTheme="majorHAnsi" w:cstheme="majorHAnsi"/>
          <w:bCs/>
        </w:rPr>
        <w:t xml:space="preserve">, which represents ventricular </w:t>
      </w:r>
      <w:r w:rsidR="0060130F" w:rsidRPr="0060130F">
        <w:rPr>
          <w:rFonts w:asciiTheme="majorHAnsi" w:eastAsia="Cambria" w:hAnsiTheme="majorHAnsi" w:cstheme="majorHAnsi"/>
          <w:b/>
          <w:bCs/>
        </w:rPr>
        <w:t>[</w:t>
      </w:r>
      <w:hyperlink r:id="rId12" w:history="1">
        <w:r w:rsidR="0060130F" w:rsidRPr="0060130F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="0060130F" w:rsidRPr="0060130F">
        <w:rPr>
          <w:rFonts w:asciiTheme="majorHAnsi" w:eastAsia="Cambria" w:hAnsiTheme="majorHAnsi" w:cstheme="majorHAnsi"/>
          <w:b/>
          <w:bCs/>
        </w:rPr>
        <w:t>]</w:t>
      </w:r>
      <w:r w:rsidR="0060130F">
        <w:rPr>
          <w:rFonts w:asciiTheme="majorHAnsi" w:eastAsia="Cambria" w:hAnsiTheme="majorHAnsi" w:cstheme="majorHAnsi"/>
          <w:bCs/>
        </w:rPr>
        <w:t xml:space="preserve"> </w:t>
      </w:r>
      <w:r w:rsidR="006943FB" w:rsidRPr="002E595A">
        <w:rPr>
          <w:rFonts w:asciiTheme="majorHAnsi" w:eastAsia="Cambria" w:hAnsiTheme="majorHAnsi" w:cstheme="majorHAnsi"/>
          <w:bCs/>
        </w:rPr>
        <w:t>depolarization</w:t>
      </w:r>
      <w:r w:rsidR="00773757" w:rsidRPr="002E595A">
        <w:rPr>
          <w:rFonts w:asciiTheme="majorHAnsi" w:eastAsia="Cambria" w:hAnsiTheme="majorHAnsi" w:cstheme="majorHAnsi"/>
          <w:bCs/>
        </w:rPr>
        <w:t>,</w:t>
      </w:r>
      <w:r w:rsidRPr="002E595A">
        <w:rPr>
          <w:rFonts w:asciiTheme="majorHAnsi" w:eastAsia="Cambria" w:hAnsiTheme="majorHAnsi" w:cstheme="majorHAnsi"/>
          <w:bCs/>
        </w:rPr>
        <w:t xml:space="preserve"> must be positive. </w:t>
      </w:r>
      <w:r w:rsidRPr="00943877">
        <w:rPr>
          <w:rFonts w:asciiTheme="majorHAnsi" w:eastAsia="Cambria" w:hAnsiTheme="majorHAnsi" w:cstheme="majorHAnsi"/>
          <w:bCs/>
        </w:rPr>
        <w:t>A</w:t>
      </w:r>
      <w:r w:rsidR="00234992" w:rsidRPr="00943877">
        <w:rPr>
          <w:rFonts w:asciiTheme="majorHAnsi" w:eastAsia="Cambria" w:hAnsiTheme="majorHAnsi" w:cstheme="majorHAnsi"/>
          <w:bCs/>
        </w:rPr>
        <w:t xml:space="preserve">nd </w:t>
      </w:r>
      <w:r w:rsidRPr="00943877">
        <w:rPr>
          <w:rFonts w:asciiTheme="majorHAnsi" w:eastAsia="Cambria" w:hAnsiTheme="majorHAnsi" w:cstheme="majorHAnsi"/>
          <w:bCs/>
        </w:rPr>
        <w:t>finally, the T wave</w:t>
      </w:r>
      <w:r w:rsidR="006943FB" w:rsidRPr="00943877">
        <w:rPr>
          <w:rFonts w:asciiTheme="majorHAnsi" w:eastAsia="Cambria" w:hAnsiTheme="majorHAnsi" w:cstheme="majorHAnsi"/>
          <w:bCs/>
        </w:rPr>
        <w:t>, which represents atrial repolarization,</w:t>
      </w:r>
      <w:r w:rsidRPr="00943877">
        <w:rPr>
          <w:rFonts w:asciiTheme="majorHAnsi" w:eastAsia="Cambria" w:hAnsiTheme="majorHAnsi" w:cstheme="majorHAnsi"/>
          <w:bCs/>
        </w:rPr>
        <w:t xml:space="preserve"> must be positive. </w:t>
      </w:r>
    </w:p>
    <w:p w14:paraId="595F3542" w14:textId="4BA27913" w:rsidR="00234992" w:rsidRPr="002E595A" w:rsidRDefault="00234992" w:rsidP="002349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2E595A">
        <w:rPr>
          <w:rFonts w:asciiTheme="majorHAnsi" w:eastAsia="Cambria" w:hAnsiTheme="majorHAnsi" w:cstheme="majorHAnsi"/>
          <w:bCs/>
        </w:rPr>
        <w:t xml:space="preserve">If </w:t>
      </w:r>
      <w:r w:rsidR="00943877">
        <w:rPr>
          <w:rFonts w:asciiTheme="majorHAnsi" w:eastAsia="Cambria" w:hAnsiTheme="majorHAnsi" w:cstheme="majorHAnsi"/>
          <w:bCs/>
        </w:rPr>
        <w:t>the</w:t>
      </w:r>
      <w:r w:rsidRPr="002E595A">
        <w:rPr>
          <w:rFonts w:asciiTheme="majorHAnsi" w:eastAsia="Cambria" w:hAnsiTheme="majorHAnsi" w:cstheme="majorHAnsi"/>
          <w:bCs/>
        </w:rPr>
        <w:t xml:space="preserve"> criteria </w:t>
      </w:r>
      <w:r w:rsidR="00F342E2" w:rsidRPr="002E595A">
        <w:rPr>
          <w:rFonts w:asciiTheme="majorHAnsi" w:eastAsia="Cambria" w:hAnsiTheme="majorHAnsi" w:cstheme="majorHAnsi"/>
          <w:bCs/>
        </w:rPr>
        <w:t>are</w:t>
      </w:r>
      <w:r w:rsidRPr="002E595A">
        <w:rPr>
          <w:rFonts w:asciiTheme="majorHAnsi" w:eastAsia="Cambria" w:hAnsiTheme="majorHAnsi" w:cstheme="majorHAnsi"/>
          <w:bCs/>
        </w:rPr>
        <w:t xml:space="preserve"> not met</w:t>
      </w:r>
      <w:r w:rsidR="00943877">
        <w:rPr>
          <w:rFonts w:asciiTheme="majorHAnsi" w:eastAsia="Cambria" w:hAnsiTheme="majorHAnsi" w:cstheme="majorHAnsi"/>
          <w:bCs/>
        </w:rPr>
        <w:t>,</w:t>
      </w:r>
      <w:r w:rsidRPr="002E595A">
        <w:rPr>
          <w:rFonts w:asciiTheme="majorHAnsi" w:eastAsia="Cambria" w:hAnsiTheme="majorHAnsi" w:cstheme="majorHAnsi"/>
          <w:bCs/>
        </w:rPr>
        <w:t xml:space="preserve"> adjust the electrodes until </w:t>
      </w:r>
      <w:r w:rsidR="00943877">
        <w:rPr>
          <w:rFonts w:asciiTheme="majorHAnsi" w:eastAsia="Cambria" w:hAnsiTheme="majorHAnsi" w:cstheme="majorHAnsi"/>
          <w:bCs/>
        </w:rPr>
        <w:t>a</w:t>
      </w:r>
      <w:r w:rsidRPr="002E595A">
        <w:rPr>
          <w:rFonts w:asciiTheme="majorHAnsi" w:eastAsia="Cambria" w:hAnsiTheme="majorHAnsi" w:cstheme="majorHAnsi"/>
          <w:bCs/>
        </w:rPr>
        <w:t xml:space="preserve"> proper trace is recorded</w:t>
      </w:r>
      <w:r w:rsidR="007F3F8F" w:rsidRPr="002E595A">
        <w:rPr>
          <w:rFonts w:asciiTheme="majorHAnsi" w:eastAsia="Cambria" w:hAnsiTheme="majorHAnsi" w:cstheme="majorHAnsi"/>
          <w:bCs/>
        </w:rPr>
        <w:t>.</w:t>
      </w:r>
    </w:p>
    <w:p w14:paraId="4AFE5EC3" w14:textId="4F99E4C7" w:rsidR="00234992" w:rsidRPr="002E595A" w:rsidRDefault="00234992" w:rsidP="002349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2E595A">
        <w:rPr>
          <w:rFonts w:asciiTheme="majorHAnsi" w:eastAsia="Cambria" w:hAnsiTheme="majorHAnsi" w:cstheme="majorHAnsi"/>
          <w:bCs/>
        </w:rPr>
        <w:t xml:space="preserve">After recording, wake the fish by submerging </w:t>
      </w:r>
      <w:r w:rsidR="004A25A3">
        <w:rPr>
          <w:rFonts w:asciiTheme="majorHAnsi" w:eastAsia="Cambria" w:hAnsiTheme="majorHAnsi" w:cstheme="majorHAnsi"/>
          <w:bCs/>
        </w:rPr>
        <w:t xml:space="preserve">it </w:t>
      </w:r>
      <w:r w:rsidRPr="002E595A">
        <w:rPr>
          <w:rFonts w:asciiTheme="majorHAnsi" w:eastAsia="Cambria" w:hAnsiTheme="majorHAnsi" w:cstheme="majorHAnsi"/>
          <w:bCs/>
        </w:rPr>
        <w:t>in oxygenated water and squirting water over the gills until the gills or the fish begin to move regularly</w:t>
      </w:r>
      <w:r w:rsidR="00F342E2" w:rsidRPr="002E595A">
        <w:rPr>
          <w:rFonts w:asciiTheme="majorHAnsi" w:eastAsia="Cambria" w:hAnsiTheme="majorHAnsi" w:cstheme="majorHAnsi"/>
          <w:bCs/>
        </w:rPr>
        <w:t>.</w:t>
      </w:r>
      <w:r w:rsidRPr="002E595A">
        <w:rPr>
          <w:rFonts w:asciiTheme="majorHAnsi" w:eastAsia="Cambria" w:hAnsiTheme="majorHAnsi" w:cstheme="majorHAnsi"/>
          <w:bCs/>
        </w:rPr>
        <w:t xml:space="preserve"> </w:t>
      </w:r>
    </w:p>
    <w:p w14:paraId="5913B62B" w14:textId="1D113D20" w:rsidR="0069194F" w:rsidRPr="002E595A" w:rsidRDefault="0069194F" w:rsidP="002349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2E595A">
        <w:rPr>
          <w:rFonts w:asciiTheme="majorHAnsi" w:eastAsia="Cambria" w:hAnsiTheme="majorHAnsi" w:cstheme="majorHAnsi"/>
          <w:color w:val="000000"/>
        </w:rPr>
        <w:t>In the example</w:t>
      </w:r>
      <w:r w:rsidR="00F7059C">
        <w:rPr>
          <w:rFonts w:asciiTheme="majorHAnsi" w:eastAsia="Cambria" w:hAnsiTheme="majorHAnsi" w:cstheme="majorHAnsi"/>
          <w:color w:val="000000"/>
        </w:rPr>
        <w:t>,</w:t>
      </w:r>
      <w:r w:rsidR="006943FB" w:rsidRPr="002E595A">
        <w:rPr>
          <w:rFonts w:asciiTheme="majorHAnsi" w:eastAsia="Cambria" w:hAnsiTheme="majorHAnsi" w:cstheme="majorHAnsi"/>
          <w:color w:val="000000"/>
        </w:rPr>
        <w:t xml:space="preserve"> we will perform surface electrocardio</w:t>
      </w:r>
      <w:r w:rsidR="002E595A" w:rsidRPr="002E595A">
        <w:rPr>
          <w:rFonts w:asciiTheme="majorHAnsi" w:eastAsia="Cambria" w:hAnsiTheme="majorHAnsi" w:cstheme="majorHAnsi"/>
          <w:color w:val="000000"/>
        </w:rPr>
        <w:t>graphy</w:t>
      </w:r>
      <w:r w:rsidR="006943FB" w:rsidRPr="002E595A">
        <w:rPr>
          <w:rFonts w:asciiTheme="majorHAnsi" w:eastAsia="Cambria" w:hAnsiTheme="majorHAnsi" w:cstheme="majorHAnsi"/>
          <w:color w:val="000000"/>
        </w:rPr>
        <w:t xml:space="preserve"> on </w:t>
      </w:r>
      <w:r w:rsidR="002E595A" w:rsidRPr="002E595A">
        <w:rPr>
          <w:rFonts w:asciiTheme="majorHAnsi" w:eastAsia="Cambria" w:hAnsiTheme="majorHAnsi" w:cstheme="majorHAnsi"/>
          <w:color w:val="000000"/>
        </w:rPr>
        <w:t xml:space="preserve">an </w:t>
      </w:r>
      <w:r w:rsidR="006943FB" w:rsidRPr="002E595A">
        <w:rPr>
          <w:rFonts w:asciiTheme="majorHAnsi" w:eastAsia="Cambria" w:hAnsiTheme="majorHAnsi" w:cstheme="majorHAnsi"/>
          <w:color w:val="000000"/>
        </w:rPr>
        <w:t xml:space="preserve">adult zebrafish. </w:t>
      </w:r>
    </w:p>
    <w:p w14:paraId="601B8F9E" w14:textId="2C7BAEE9" w:rsidR="000F23B5" w:rsidRPr="002E595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2E595A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2E595A">
        <w:rPr>
          <w:rFonts w:asciiTheme="majorHAnsi" w:eastAsia="Cambria" w:hAnsiTheme="majorHAnsi" w:cstheme="majorHAnsi"/>
          <w:b/>
        </w:rPr>
        <w:t>TEXT:</w:t>
      </w:r>
      <w:r w:rsidR="005554C9" w:rsidRPr="002E595A">
        <w:rPr>
          <w:rFonts w:asciiTheme="majorHAnsi" w:eastAsia="Cambria" w:hAnsiTheme="majorHAnsi" w:cstheme="majorHAnsi"/>
          <w:b/>
        </w:rPr>
        <w:t xml:space="preserve"> </w:t>
      </w:r>
      <w:r w:rsidR="005554C9" w:rsidRPr="002E595A">
        <w:rPr>
          <w:rFonts w:asciiTheme="majorHAnsi" w:hAnsiTheme="majorHAnsi" w:cstheme="majorHAnsi"/>
          <w:color w:val="292B31"/>
          <w:shd w:val="clear" w:color="auto" w:fill="FFFFFF"/>
        </w:rPr>
        <w:t>Surface Electrocardiography on Adult Zebrafish</w:t>
      </w:r>
    </w:p>
    <w:p w14:paraId="3122B876" w14:textId="77777777" w:rsidR="00943877" w:rsidRDefault="00943877" w:rsidP="005554C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3A04A255" w14:textId="6BF1AA64" w:rsidR="00C918DA" w:rsidRPr="005554C9" w:rsidRDefault="00DB2C0D" w:rsidP="005554C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400E9155" w14:textId="77777777" w:rsidR="005554C9" w:rsidRPr="005554C9" w:rsidRDefault="005554C9" w:rsidP="005554C9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proofErr w:type="spellStart"/>
      <w:r w:rsidRPr="005554C9">
        <w:rPr>
          <w:rFonts w:ascii="Arial" w:eastAsia="Arial" w:hAnsi="Arial" w:cs="Arial"/>
          <w:color w:val="000000" w:themeColor="text1"/>
        </w:rPr>
        <w:t>Singleman</w:t>
      </w:r>
      <w:proofErr w:type="spellEnd"/>
      <w:r w:rsidRPr="005554C9">
        <w:rPr>
          <w:rFonts w:ascii="Arial" w:eastAsia="Arial" w:hAnsi="Arial" w:cs="Arial"/>
          <w:color w:val="000000" w:themeColor="text1"/>
        </w:rPr>
        <w:t>, C., Holtzman, N. G. Heart Dissection in Larval, Juvenile and Adult Zebrafish, </w:t>
      </w:r>
      <w:r w:rsidRPr="005554C9">
        <w:rPr>
          <w:rFonts w:ascii="Arial" w:eastAsia="Arial" w:hAnsi="Arial" w:cs="Arial"/>
          <w:i/>
          <w:iCs/>
          <w:color w:val="000000" w:themeColor="text1"/>
        </w:rPr>
        <w:t>Danio rerio</w:t>
      </w:r>
      <w:r w:rsidRPr="005554C9">
        <w:rPr>
          <w:rFonts w:ascii="Arial" w:eastAsia="Arial" w:hAnsi="Arial" w:cs="Arial"/>
          <w:color w:val="000000" w:themeColor="text1"/>
        </w:rPr>
        <w:t>. </w:t>
      </w:r>
      <w:r w:rsidRPr="005554C9">
        <w:rPr>
          <w:rFonts w:ascii="Arial" w:eastAsia="Arial" w:hAnsi="Arial" w:cs="Arial"/>
          <w:i/>
          <w:iCs/>
          <w:color w:val="000000" w:themeColor="text1"/>
        </w:rPr>
        <w:t>J. Vis. Exp.</w:t>
      </w:r>
      <w:r w:rsidRPr="005554C9">
        <w:rPr>
          <w:rFonts w:ascii="Arial" w:eastAsia="Arial" w:hAnsi="Arial" w:cs="Arial"/>
          <w:color w:val="000000" w:themeColor="text1"/>
        </w:rPr>
        <w:t xml:space="preserve"> (55), e3165, doi:10.3791/3165 (2011). </w:t>
      </w:r>
    </w:p>
    <w:p w14:paraId="2EA40E4D" w14:textId="77777777" w:rsidR="005554C9" w:rsidRPr="005554C9" w:rsidRDefault="00002483" w:rsidP="005554C9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hyperlink r:id="rId13" w:history="1">
        <w:r w:rsidR="005554C9" w:rsidRPr="005554C9">
          <w:rPr>
            <w:rStyle w:val="Hyperlink"/>
            <w:rFonts w:ascii="Arial" w:hAnsi="Arial" w:cs="Arial"/>
            <w:color w:val="000000" w:themeColor="text1"/>
          </w:rPr>
          <w:t>https://www.printablepaper.net/preview/ECG_Paper</w:t>
        </w:r>
      </w:hyperlink>
    </w:p>
    <w:p w14:paraId="46838EEA" w14:textId="77777777" w:rsidR="005554C9" w:rsidRPr="00C918DA" w:rsidRDefault="005554C9" w:rsidP="005554C9">
      <w:pPr>
        <w:pStyle w:val="ListParagraph"/>
      </w:pPr>
    </w:p>
    <w:p w14:paraId="0DA22409" w14:textId="77777777" w:rsidR="00DB2C0D" w:rsidRPr="00DB2C0D" w:rsidRDefault="00DB2C0D" w:rsidP="005554C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771BBECF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BC01F9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F3F90" w14:textId="77777777" w:rsidR="00002483" w:rsidRDefault="00002483">
      <w:r>
        <w:separator/>
      </w:r>
    </w:p>
  </w:endnote>
  <w:endnote w:type="continuationSeparator" w:id="0">
    <w:p w14:paraId="3CC99A85" w14:textId="77777777" w:rsidR="00002483" w:rsidRDefault="0000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1A55D" w14:textId="77777777" w:rsidR="00002483" w:rsidRDefault="00002483">
      <w:r>
        <w:separator/>
      </w:r>
    </w:p>
  </w:footnote>
  <w:footnote w:type="continuationSeparator" w:id="0">
    <w:p w14:paraId="1FB95FED" w14:textId="77777777" w:rsidR="00002483" w:rsidRDefault="0000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66468E"/>
    <w:multiLevelType w:val="hybridMultilevel"/>
    <w:tmpl w:val="6F52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0A62FF7"/>
    <w:multiLevelType w:val="hybridMultilevel"/>
    <w:tmpl w:val="303AA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4C042F"/>
    <w:multiLevelType w:val="hybridMultilevel"/>
    <w:tmpl w:val="EB7EC896"/>
    <w:lvl w:ilvl="0" w:tplc="5FFA6284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2483"/>
    <w:rsid w:val="000126A0"/>
    <w:rsid w:val="00025D50"/>
    <w:rsid w:val="00070F7E"/>
    <w:rsid w:val="000E69FD"/>
    <w:rsid w:val="000F23B5"/>
    <w:rsid w:val="0014059C"/>
    <w:rsid w:val="0016504B"/>
    <w:rsid w:val="001C08DF"/>
    <w:rsid w:val="00222566"/>
    <w:rsid w:val="0023263E"/>
    <w:rsid w:val="00234992"/>
    <w:rsid w:val="002E595A"/>
    <w:rsid w:val="00301327"/>
    <w:rsid w:val="00301B73"/>
    <w:rsid w:val="00337CA8"/>
    <w:rsid w:val="00373B93"/>
    <w:rsid w:val="003F4E27"/>
    <w:rsid w:val="004114D7"/>
    <w:rsid w:val="00414EA8"/>
    <w:rsid w:val="00442B26"/>
    <w:rsid w:val="00447791"/>
    <w:rsid w:val="004A25A3"/>
    <w:rsid w:val="004E2334"/>
    <w:rsid w:val="005036EB"/>
    <w:rsid w:val="005554C9"/>
    <w:rsid w:val="00563845"/>
    <w:rsid w:val="0060130F"/>
    <w:rsid w:val="0061427A"/>
    <w:rsid w:val="00642131"/>
    <w:rsid w:val="00657208"/>
    <w:rsid w:val="00662475"/>
    <w:rsid w:val="0069194F"/>
    <w:rsid w:val="006943FB"/>
    <w:rsid w:val="00753CA6"/>
    <w:rsid w:val="00773757"/>
    <w:rsid w:val="00781D9E"/>
    <w:rsid w:val="00783A69"/>
    <w:rsid w:val="00787157"/>
    <w:rsid w:val="00791815"/>
    <w:rsid w:val="007F3F8F"/>
    <w:rsid w:val="00882BFD"/>
    <w:rsid w:val="008930B5"/>
    <w:rsid w:val="008E3853"/>
    <w:rsid w:val="00943877"/>
    <w:rsid w:val="00A05052"/>
    <w:rsid w:val="00A553FA"/>
    <w:rsid w:val="00B0656A"/>
    <w:rsid w:val="00B1619B"/>
    <w:rsid w:val="00B2412E"/>
    <w:rsid w:val="00B464A1"/>
    <w:rsid w:val="00B507C1"/>
    <w:rsid w:val="00BA16FC"/>
    <w:rsid w:val="00BB7A33"/>
    <w:rsid w:val="00BC01F9"/>
    <w:rsid w:val="00BE5517"/>
    <w:rsid w:val="00BE6216"/>
    <w:rsid w:val="00C22599"/>
    <w:rsid w:val="00C40085"/>
    <w:rsid w:val="00C84E7E"/>
    <w:rsid w:val="00C918DA"/>
    <w:rsid w:val="00DB2C0D"/>
    <w:rsid w:val="00E31029"/>
    <w:rsid w:val="00E76561"/>
    <w:rsid w:val="00F342E2"/>
    <w:rsid w:val="00F7059C"/>
    <w:rsid w:val="00F7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4C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Times" w:eastAsia="Times" w:hAnsi="Times" w:cs="Times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" w:eastAsia="Times" w:hAnsi="Times" w:cs="Times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Times" w:eastAsia="Times" w:hAnsi="Times" w:cs="Times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Times" w:eastAsia="Times" w:hAnsi="Times" w:cs="Times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Times" w:eastAsia="Times" w:hAnsi="Times" w:cs="Time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Times" w:eastAsia="Times" w:hAnsi="Times" w:cs="Times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  <w:rPr>
      <w:rFonts w:ascii="Times" w:eastAsia="Times" w:hAnsi="Times" w:cs="Times"/>
    </w:r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  <w:rPr>
      <w:rFonts w:ascii="Times" w:eastAsia="Times" w:hAnsi="Times" w:cs="Times"/>
    </w:r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  <w:rPr>
      <w:rFonts w:ascii="Times" w:eastAsia="Times" w:hAnsi="Times" w:cs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eastAsia="Times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01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2BF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18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9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browse/anesthetized" TargetMode="External"/><Relationship Id="rId13" Type="http://schemas.openxmlformats.org/officeDocument/2006/relationships/hyperlink" Target="https://www.printablepaper.net/preview/ECG_Pap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60011?access=8sffmvg9" TargetMode="External"/><Relationship Id="rId12" Type="http://schemas.openxmlformats.org/officeDocument/2006/relationships/hyperlink" Target="https://dictionary.cambridge.org/us/pronunciation/english/ventricul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atria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ctionary.cambridge.org/us/pronunciation/english/ventri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ideo/60011/in-vivo-surface-electrocardiography-for-adult-zebrafish?access=8sffmvg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</cp:revision>
  <dcterms:created xsi:type="dcterms:W3CDTF">2019-08-14T05:45:00Z</dcterms:created>
  <dcterms:modified xsi:type="dcterms:W3CDTF">2019-08-14T15:41:00Z</dcterms:modified>
</cp:coreProperties>
</file>