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0180A064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3479C4">
        <w:rPr>
          <w:rFonts w:ascii="Cambria" w:eastAsia="Cambria" w:hAnsi="Cambria" w:cs="Cambria"/>
          <w:i/>
        </w:rPr>
        <w:t>20055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3A6370D9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3479C4" w:rsidRPr="00D61885">
        <w:rPr>
          <w:rFonts w:ascii="Cambria" w:eastAsia="Cambria" w:hAnsi="Cambria" w:cs="Cambria"/>
          <w:i/>
          <w:sz w:val="22"/>
          <w:szCs w:val="22"/>
        </w:rPr>
        <w:t>RT-LAMP (Reverse Transcription Loop-mediated Isothermal Amplification)</w:t>
      </w:r>
    </w:p>
    <w:p w14:paraId="0AE7DD1C" w14:textId="3FF9FFD2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7C7812">
        <w:rPr>
          <w:rFonts w:ascii="Cambria" w:eastAsia="Cambria" w:hAnsi="Cambria" w:cs="Cambria"/>
          <w:i/>
          <w:color w:val="000000"/>
        </w:rPr>
        <w:t>Mary Grace Brubacher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6760"/>
      </w:tblGrid>
      <w:tr w:rsidR="000F23B5" w14:paraId="57ED984D" w14:textId="77777777" w:rsidTr="0047547D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30D87C6D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bookmarkStart w:id="0" w:name="_GoBack"/>
            <w:r w:rsidR="004E2334" w:rsidRPr="0047547D">
              <w:rPr>
                <w:rFonts w:ascii="Cambria" w:eastAsia="Cambria" w:hAnsi="Cambria" w:cs="Cambria"/>
              </w:rPr>
              <w:t>5</w:t>
            </w:r>
            <w:r w:rsidR="003479C4" w:rsidRPr="0047547D">
              <w:rPr>
                <w:rFonts w:ascii="Cambria" w:eastAsia="Cambria" w:hAnsi="Cambria" w:cs="Cambria"/>
              </w:rPr>
              <w:t>8436</w:t>
            </w:r>
            <w:bookmarkEnd w:id="0"/>
            <w:r w:rsidR="003479C4" w:rsidRPr="0047547D">
              <w:rPr>
                <w:rFonts w:ascii="Cambria" w:eastAsia="Cambria" w:hAnsi="Cambria" w:cs="Cambria"/>
              </w:rPr>
              <w:t xml:space="preserve"> </w:t>
            </w:r>
            <w:hyperlink r:id="rId7" w:history="1">
              <w:r w:rsidR="003479C4" w:rsidRPr="0010268A">
                <w:rPr>
                  <w:rStyle w:val="Hyperlink"/>
                  <w:rFonts w:ascii="Cambria" w:eastAsia="Cambria" w:hAnsi="Cambria" w:cs="Cambria"/>
                  <w:i/>
                </w:rPr>
                <w:t>http://www.jove.com/video/58436?access=ejwcwxrg</w:t>
              </w:r>
            </w:hyperlink>
          </w:p>
        </w:tc>
      </w:tr>
      <w:tr w:rsidR="000F23B5" w14:paraId="02B06FA0" w14:textId="77777777" w:rsidTr="0047547D">
        <w:trPr>
          <w:trHeight w:val="20"/>
        </w:trPr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47547D">
        <w:trPr>
          <w:trHeight w:val="20"/>
        </w:trPr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14C94CBD" w:rsidR="000F23B5" w:rsidRDefault="00475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2:39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begin, prepare a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5:14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 double sealed bags.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6BA73BD3" w14:textId="2AD3BE2E" w:rsidR="00847E4D" w:rsidRPr="00851373" w:rsidRDefault="00642131" w:rsidP="008513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color w:val="000000"/>
          <w:sz w:val="22"/>
          <w:szCs w:val="22"/>
        </w:rPr>
      </w:pPr>
      <w:r w:rsidRPr="00851373">
        <w:rPr>
          <w:rFonts w:ascii="Calibri" w:eastAsia="Cambria" w:hAnsi="Calibri" w:cs="Calibri"/>
          <w:b/>
          <w:sz w:val="22"/>
          <w:szCs w:val="22"/>
        </w:rPr>
        <w:t>Overview Title</w:t>
      </w:r>
      <w:r w:rsidR="00851373" w:rsidRPr="00851373">
        <w:rPr>
          <w:rFonts w:ascii="Calibri" w:eastAsia="Cambria" w:hAnsi="Calibri" w:cs="Calibri"/>
          <w:b/>
          <w:sz w:val="22"/>
          <w:szCs w:val="22"/>
        </w:rPr>
        <w:t xml:space="preserve"> TEXT</w:t>
      </w:r>
      <w:r w:rsidR="00781D9E" w:rsidRPr="00851373">
        <w:rPr>
          <w:rFonts w:ascii="Calibri" w:eastAsia="Cambria" w:hAnsi="Calibri" w:cs="Calibri"/>
          <w:b/>
          <w:sz w:val="22"/>
          <w:szCs w:val="22"/>
        </w:rPr>
        <w:t>:</w:t>
      </w:r>
      <w:r w:rsidR="00D61885" w:rsidRPr="00851373">
        <w:rPr>
          <w:rFonts w:ascii="Calibri" w:eastAsia="Cambria" w:hAnsi="Calibri" w:cs="Calibri"/>
          <w:b/>
          <w:sz w:val="22"/>
          <w:szCs w:val="22"/>
        </w:rPr>
        <w:t xml:space="preserve"> </w:t>
      </w:r>
      <w:r w:rsidR="00D61885" w:rsidRPr="00851373">
        <w:rPr>
          <w:rFonts w:ascii="Calibri" w:eastAsia="Cambria" w:hAnsi="Calibri" w:cs="Calibri"/>
          <w:sz w:val="22"/>
          <w:szCs w:val="22"/>
        </w:rPr>
        <w:t>“RT-LAMP</w:t>
      </w:r>
      <w:r w:rsidR="002A3DF5" w:rsidRPr="00851373">
        <w:rPr>
          <w:rFonts w:ascii="Calibri" w:eastAsia="Cambria" w:hAnsi="Calibri" w:cs="Calibri"/>
          <w:sz w:val="22"/>
          <w:szCs w:val="22"/>
        </w:rPr>
        <w:t xml:space="preserve"> (Reverse Transcription Loop-Mediated Isothermal Amplification):  A Method to Amplify RNA Without a Thermal Cycler”</w:t>
      </w:r>
    </w:p>
    <w:p w14:paraId="2BEBA4A2" w14:textId="6612E318" w:rsidR="007C7812" w:rsidRPr="00851373" w:rsidRDefault="00291883" w:rsidP="0085137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C7812" w:rsidRPr="00851373">
        <w:rPr>
          <w:rFonts w:ascii="Calibri" w:hAnsi="Calibri" w:cs="Calibri"/>
          <w:sz w:val="22"/>
          <w:szCs w:val="22"/>
        </w:rPr>
        <w:t xml:space="preserve">repare the RT-LAMP </w:t>
      </w:r>
      <w:r w:rsidR="0038479A" w:rsidRPr="00851373">
        <w:rPr>
          <w:rFonts w:ascii="Calibri" w:hAnsi="Calibri" w:cs="Calibri"/>
          <w:b/>
          <w:sz w:val="22"/>
          <w:szCs w:val="22"/>
        </w:rPr>
        <w:t>[pronounced: R</w:t>
      </w:r>
      <w:r w:rsidR="00851373">
        <w:rPr>
          <w:rFonts w:ascii="Calibri" w:hAnsi="Calibri" w:cs="Calibri"/>
          <w:b/>
          <w:sz w:val="22"/>
          <w:szCs w:val="22"/>
        </w:rPr>
        <w:t>-</w:t>
      </w:r>
      <w:r w:rsidR="0038479A" w:rsidRPr="00851373">
        <w:rPr>
          <w:rFonts w:ascii="Calibri" w:hAnsi="Calibri" w:cs="Calibri"/>
          <w:b/>
          <w:sz w:val="22"/>
          <w:szCs w:val="22"/>
        </w:rPr>
        <w:t>T-lamp</w:t>
      </w:r>
      <w:r w:rsidR="009C4EA6" w:rsidRPr="00851373">
        <w:rPr>
          <w:rFonts w:ascii="Calibri" w:hAnsi="Calibri" w:cs="Calibri"/>
          <w:b/>
          <w:sz w:val="22"/>
          <w:szCs w:val="22"/>
        </w:rPr>
        <w:t>]</w:t>
      </w:r>
      <w:r w:rsidR="009C4EA6" w:rsidRPr="00851373">
        <w:rPr>
          <w:rFonts w:ascii="Calibri" w:hAnsi="Calibri" w:cs="Calibri"/>
          <w:sz w:val="22"/>
          <w:szCs w:val="22"/>
        </w:rPr>
        <w:t xml:space="preserve"> </w:t>
      </w:r>
      <w:r w:rsidR="007C7812" w:rsidRPr="00851373">
        <w:rPr>
          <w:rFonts w:ascii="Calibri" w:hAnsi="Calibri" w:cs="Calibri"/>
          <w:sz w:val="22"/>
          <w:szCs w:val="22"/>
        </w:rPr>
        <w:t>master mix which contains buffer, nucleotides</w:t>
      </w:r>
      <w:r w:rsidR="009C4EA6" w:rsidRPr="00851373">
        <w:rPr>
          <w:rFonts w:ascii="Calibri" w:hAnsi="Calibri" w:cs="Calibri"/>
          <w:sz w:val="22"/>
          <w:szCs w:val="22"/>
        </w:rPr>
        <w:t xml:space="preserve"> </w:t>
      </w:r>
      <w:r w:rsidR="009C4EA6" w:rsidRPr="00851373">
        <w:rPr>
          <w:rFonts w:ascii="Calibri" w:hAnsi="Calibri" w:cs="Calibri"/>
          <w:b/>
          <w:sz w:val="22"/>
          <w:szCs w:val="22"/>
        </w:rPr>
        <w:t xml:space="preserve">[pronounced: </w:t>
      </w:r>
      <w:hyperlink r:id="rId8" w:history="1">
        <w:proofErr w:type="spellStart"/>
        <w:r w:rsidR="00851373">
          <w:rPr>
            <w:rStyle w:val="Hyperlink"/>
            <w:rFonts w:ascii="Calibri" w:hAnsi="Calibri" w:cs="Calibri"/>
            <w:b/>
            <w:sz w:val="22"/>
            <w:szCs w:val="22"/>
          </w:rPr>
          <w:t>nucleotide</w:t>
        </w:r>
      </w:hyperlink>
      <w:r w:rsidR="00851373">
        <w:rPr>
          <w:rFonts w:ascii="Calibri" w:hAnsi="Calibri" w:cs="Calibri"/>
          <w:b/>
          <w:sz w:val="22"/>
          <w:szCs w:val="22"/>
        </w:rPr>
        <w:t>+s</w:t>
      </w:r>
      <w:proofErr w:type="spellEnd"/>
      <w:r w:rsidR="00851373">
        <w:rPr>
          <w:rFonts w:ascii="Calibri" w:hAnsi="Calibri" w:cs="Calibri"/>
          <w:b/>
          <w:sz w:val="22"/>
          <w:szCs w:val="22"/>
        </w:rPr>
        <w:t>]</w:t>
      </w:r>
      <w:r w:rsidR="007C7812" w:rsidRPr="00851373">
        <w:rPr>
          <w:rFonts w:ascii="Calibri" w:hAnsi="Calibri" w:cs="Calibri"/>
          <w:sz w:val="22"/>
          <w:szCs w:val="22"/>
        </w:rPr>
        <w:t xml:space="preserve">, </w:t>
      </w:r>
      <w:r w:rsidR="003151B2" w:rsidRPr="00851373">
        <w:rPr>
          <w:rFonts w:ascii="Calibri" w:hAnsi="Calibri" w:cs="Calibri"/>
          <w:sz w:val="22"/>
          <w:szCs w:val="22"/>
        </w:rPr>
        <w:t>four</w:t>
      </w:r>
      <w:r w:rsidR="007C7812" w:rsidRPr="00851373">
        <w:rPr>
          <w:rFonts w:ascii="Calibri" w:hAnsi="Calibri" w:cs="Calibri"/>
          <w:sz w:val="22"/>
          <w:szCs w:val="22"/>
        </w:rPr>
        <w:t xml:space="preserve"> primers, reverse transcriptase </w:t>
      </w:r>
      <w:r w:rsidR="009C4EA6" w:rsidRPr="00851373">
        <w:rPr>
          <w:rFonts w:ascii="Calibri" w:hAnsi="Calibri" w:cs="Calibri"/>
          <w:b/>
          <w:sz w:val="22"/>
          <w:szCs w:val="22"/>
        </w:rPr>
        <w:t xml:space="preserve">[pronounced: </w:t>
      </w:r>
      <w:hyperlink r:id="rId9" w:history="1">
        <w:r w:rsidR="009C4EA6" w:rsidRPr="00851373">
          <w:rPr>
            <w:rStyle w:val="Hyperlink"/>
            <w:rFonts w:ascii="Calibri" w:hAnsi="Calibri" w:cs="Calibri"/>
            <w:b/>
            <w:sz w:val="22"/>
            <w:szCs w:val="22"/>
          </w:rPr>
          <w:t>transcriptase</w:t>
        </w:r>
      </w:hyperlink>
      <w:r w:rsidR="009C4EA6" w:rsidRPr="00851373">
        <w:rPr>
          <w:rFonts w:ascii="Calibri" w:hAnsi="Calibri" w:cs="Calibri"/>
          <w:b/>
          <w:sz w:val="22"/>
          <w:szCs w:val="22"/>
        </w:rPr>
        <w:t>]</w:t>
      </w:r>
      <w:r w:rsidR="009C4EA6" w:rsidRPr="00851373">
        <w:rPr>
          <w:rFonts w:ascii="Calibri" w:hAnsi="Calibri" w:cs="Calibri"/>
          <w:sz w:val="22"/>
          <w:szCs w:val="22"/>
        </w:rPr>
        <w:t xml:space="preserve"> </w:t>
      </w:r>
      <w:r w:rsidR="007C7812" w:rsidRPr="00851373">
        <w:rPr>
          <w:rFonts w:ascii="Calibri" w:hAnsi="Calibri" w:cs="Calibri"/>
          <w:sz w:val="22"/>
          <w:szCs w:val="22"/>
        </w:rPr>
        <w:t xml:space="preserve">and DNA </w:t>
      </w:r>
      <w:r w:rsidR="009C4EA6" w:rsidRPr="00851373">
        <w:rPr>
          <w:rFonts w:ascii="Calibri" w:hAnsi="Calibri" w:cs="Calibri"/>
          <w:b/>
          <w:sz w:val="22"/>
          <w:szCs w:val="22"/>
        </w:rPr>
        <w:t>[pronounced: D-N-A]</w:t>
      </w:r>
      <w:r w:rsidR="009C4EA6" w:rsidRPr="00851373">
        <w:rPr>
          <w:rFonts w:ascii="Calibri" w:hAnsi="Calibri" w:cs="Calibri"/>
          <w:sz w:val="22"/>
          <w:szCs w:val="22"/>
        </w:rPr>
        <w:t xml:space="preserve"> </w:t>
      </w:r>
      <w:r w:rsidR="007C7812" w:rsidRPr="00851373">
        <w:rPr>
          <w:rFonts w:ascii="Calibri" w:hAnsi="Calibri" w:cs="Calibri"/>
          <w:sz w:val="22"/>
          <w:szCs w:val="22"/>
        </w:rPr>
        <w:t>polymerase</w:t>
      </w:r>
      <w:r w:rsidR="009C4EA6" w:rsidRPr="00851373">
        <w:rPr>
          <w:rFonts w:ascii="Calibri" w:hAnsi="Calibri" w:cs="Calibri"/>
          <w:sz w:val="22"/>
          <w:szCs w:val="22"/>
        </w:rPr>
        <w:t xml:space="preserve"> </w:t>
      </w:r>
      <w:r w:rsidR="009C4EA6" w:rsidRPr="00851373">
        <w:rPr>
          <w:rFonts w:ascii="Calibri" w:hAnsi="Calibri" w:cs="Calibri"/>
          <w:b/>
          <w:sz w:val="22"/>
          <w:szCs w:val="22"/>
        </w:rPr>
        <w:t xml:space="preserve">[pronounced: </w:t>
      </w:r>
      <w:hyperlink r:id="rId10" w:history="1">
        <w:r w:rsidR="009C4EA6" w:rsidRPr="00851373">
          <w:rPr>
            <w:rStyle w:val="Hyperlink"/>
            <w:rFonts w:ascii="Calibri" w:hAnsi="Calibri" w:cs="Calibri"/>
            <w:b/>
            <w:sz w:val="22"/>
            <w:szCs w:val="22"/>
          </w:rPr>
          <w:t>polymerase</w:t>
        </w:r>
      </w:hyperlink>
      <w:r w:rsidR="009C4EA6" w:rsidRPr="00851373">
        <w:rPr>
          <w:rFonts w:ascii="Calibri" w:hAnsi="Calibri" w:cs="Calibri"/>
          <w:b/>
          <w:sz w:val="22"/>
          <w:szCs w:val="22"/>
        </w:rPr>
        <w:t>]</w:t>
      </w:r>
      <w:r w:rsidR="007C7812" w:rsidRPr="00851373">
        <w:rPr>
          <w:rFonts w:ascii="Calibri" w:hAnsi="Calibri" w:cs="Calibri"/>
          <w:sz w:val="22"/>
          <w:szCs w:val="22"/>
        </w:rPr>
        <w:t>.</w:t>
      </w:r>
    </w:p>
    <w:p w14:paraId="66B3A7BD" w14:textId="42674C07" w:rsidR="00A11EB8" w:rsidRPr="00851373" w:rsidRDefault="007C7812" w:rsidP="0085137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  <w:b/>
          <w:color w:val="000000"/>
          <w:sz w:val="22"/>
          <w:szCs w:val="22"/>
        </w:rPr>
      </w:pPr>
      <w:r w:rsidRPr="00851373">
        <w:rPr>
          <w:rFonts w:ascii="Calibri" w:hAnsi="Calibri" w:cs="Calibri"/>
          <w:sz w:val="22"/>
          <w:szCs w:val="22"/>
        </w:rPr>
        <w:t xml:space="preserve"> Next, add master mix to each tube, followed by the </w:t>
      </w:r>
      <w:r w:rsidR="003151B2" w:rsidRPr="00851373">
        <w:rPr>
          <w:rFonts w:ascii="Calibri" w:hAnsi="Calibri" w:cs="Calibri"/>
          <w:sz w:val="22"/>
          <w:szCs w:val="22"/>
        </w:rPr>
        <w:t>target RNA</w:t>
      </w:r>
      <w:r w:rsidRPr="00851373">
        <w:rPr>
          <w:rFonts w:ascii="Calibri" w:hAnsi="Calibri" w:cs="Calibri"/>
          <w:sz w:val="22"/>
          <w:szCs w:val="22"/>
        </w:rPr>
        <w:t xml:space="preserve">. </w:t>
      </w:r>
    </w:p>
    <w:p w14:paraId="471D62C5" w14:textId="2A4B54D9" w:rsidR="007C7812" w:rsidRPr="00851373" w:rsidRDefault="007C7812" w:rsidP="0085137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  <w:b/>
          <w:color w:val="000000"/>
          <w:sz w:val="22"/>
          <w:szCs w:val="22"/>
        </w:rPr>
      </w:pPr>
      <w:r w:rsidRPr="00851373">
        <w:rPr>
          <w:rFonts w:ascii="Calibri" w:hAnsi="Calibri" w:cs="Calibri"/>
          <w:sz w:val="22"/>
          <w:szCs w:val="22"/>
        </w:rPr>
        <w:t xml:space="preserve"> </w:t>
      </w:r>
      <w:r w:rsidR="00FC117B">
        <w:rPr>
          <w:rFonts w:ascii="Calibri" w:hAnsi="Calibri" w:cs="Calibri"/>
          <w:sz w:val="22"/>
          <w:szCs w:val="22"/>
        </w:rPr>
        <w:t>Incubate</w:t>
      </w:r>
      <w:r w:rsidRPr="00851373">
        <w:rPr>
          <w:rFonts w:ascii="Calibri" w:hAnsi="Calibri" w:cs="Calibri"/>
          <w:sz w:val="22"/>
          <w:szCs w:val="22"/>
        </w:rPr>
        <w:t xml:space="preserve"> tubes between </w:t>
      </w:r>
      <w:r w:rsidR="00CB6529">
        <w:rPr>
          <w:rFonts w:ascii="Calibri" w:hAnsi="Calibri" w:cs="Calibri"/>
          <w:sz w:val="22"/>
          <w:szCs w:val="22"/>
        </w:rPr>
        <w:t xml:space="preserve">sixty </w:t>
      </w:r>
      <w:r w:rsidRPr="00851373">
        <w:rPr>
          <w:rFonts w:ascii="Calibri" w:hAnsi="Calibri" w:cs="Calibri"/>
          <w:sz w:val="22"/>
          <w:szCs w:val="22"/>
        </w:rPr>
        <w:t>and</w:t>
      </w:r>
      <w:r w:rsidR="00CB6529">
        <w:rPr>
          <w:rFonts w:ascii="Calibri" w:hAnsi="Calibri" w:cs="Calibri"/>
          <w:sz w:val="22"/>
          <w:szCs w:val="22"/>
        </w:rPr>
        <w:t xml:space="preserve"> sixty-five degrees Celsius</w:t>
      </w:r>
      <w:r w:rsidR="00F8099B">
        <w:rPr>
          <w:rFonts w:ascii="Calibri" w:hAnsi="Calibri" w:cs="Calibri"/>
          <w:sz w:val="22"/>
          <w:szCs w:val="22"/>
        </w:rPr>
        <w:t xml:space="preserve"> during the RT-LAMP reaction</w:t>
      </w:r>
      <w:r w:rsidR="00CB6529">
        <w:rPr>
          <w:rFonts w:ascii="Calibri" w:hAnsi="Calibri" w:cs="Calibri"/>
          <w:sz w:val="22"/>
          <w:szCs w:val="22"/>
        </w:rPr>
        <w:t>.</w:t>
      </w:r>
    </w:p>
    <w:p w14:paraId="3C75AD93" w14:textId="2451A7C6" w:rsidR="007C7812" w:rsidRPr="00851373" w:rsidRDefault="007C7812" w:rsidP="0085137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  <w:b/>
          <w:color w:val="000000"/>
          <w:sz w:val="22"/>
          <w:szCs w:val="22"/>
        </w:rPr>
      </w:pPr>
      <w:r w:rsidRPr="00851373">
        <w:rPr>
          <w:rFonts w:ascii="Calibri" w:hAnsi="Calibri" w:cs="Calibri"/>
          <w:sz w:val="22"/>
          <w:szCs w:val="22"/>
        </w:rPr>
        <w:t xml:space="preserve"> During </w:t>
      </w:r>
      <w:r w:rsidR="00851373" w:rsidRPr="00851373">
        <w:rPr>
          <w:rFonts w:ascii="Calibri" w:hAnsi="Calibri" w:cs="Calibri"/>
          <w:sz w:val="22"/>
          <w:szCs w:val="22"/>
        </w:rPr>
        <w:t xml:space="preserve">the </w:t>
      </w:r>
      <w:r w:rsidRPr="00851373">
        <w:rPr>
          <w:rFonts w:ascii="Calibri" w:hAnsi="Calibri" w:cs="Calibri"/>
          <w:sz w:val="22"/>
          <w:szCs w:val="22"/>
        </w:rPr>
        <w:t xml:space="preserve">initial reaction, cDNA </w:t>
      </w:r>
      <w:r w:rsidR="00785807" w:rsidRPr="00851373">
        <w:rPr>
          <w:rFonts w:ascii="Calibri" w:hAnsi="Calibri" w:cs="Calibri"/>
          <w:b/>
          <w:sz w:val="22"/>
          <w:szCs w:val="22"/>
        </w:rPr>
        <w:t xml:space="preserve">[pronounced: C-D-N-A] </w:t>
      </w:r>
      <w:r w:rsidRPr="00851373">
        <w:rPr>
          <w:rFonts w:ascii="Calibri" w:hAnsi="Calibri" w:cs="Calibri"/>
          <w:sz w:val="22"/>
          <w:szCs w:val="22"/>
        </w:rPr>
        <w:t xml:space="preserve">is synthesized </w:t>
      </w:r>
      <w:r w:rsidR="003151B2" w:rsidRPr="00851373">
        <w:rPr>
          <w:rFonts w:ascii="Calibri" w:hAnsi="Calibri" w:cs="Calibri"/>
          <w:sz w:val="22"/>
          <w:szCs w:val="22"/>
        </w:rPr>
        <w:t>by reverse transcriptase</w:t>
      </w:r>
      <w:r w:rsidR="00816D54" w:rsidRPr="00851373">
        <w:rPr>
          <w:rFonts w:ascii="Calibri" w:hAnsi="Calibri" w:cs="Calibri"/>
          <w:sz w:val="22"/>
          <w:szCs w:val="22"/>
        </w:rPr>
        <w:t>,</w:t>
      </w:r>
      <w:r w:rsidR="003151B2" w:rsidRPr="00851373">
        <w:rPr>
          <w:rFonts w:ascii="Calibri" w:hAnsi="Calibri" w:cs="Calibri"/>
          <w:sz w:val="22"/>
          <w:szCs w:val="22"/>
        </w:rPr>
        <w:t xml:space="preserve"> using</w:t>
      </w:r>
      <w:r w:rsidRPr="00851373">
        <w:rPr>
          <w:rFonts w:ascii="Calibri" w:hAnsi="Calibri" w:cs="Calibri"/>
          <w:sz w:val="22"/>
          <w:szCs w:val="22"/>
        </w:rPr>
        <w:t xml:space="preserve"> primer 1</w:t>
      </w:r>
      <w:r w:rsidR="003151B2" w:rsidRPr="00851373">
        <w:rPr>
          <w:rFonts w:ascii="Calibri" w:hAnsi="Calibri" w:cs="Calibri"/>
          <w:sz w:val="22"/>
          <w:szCs w:val="22"/>
        </w:rPr>
        <w:t>.</w:t>
      </w:r>
    </w:p>
    <w:p w14:paraId="6A430E3A" w14:textId="38AE91E9" w:rsidR="007C7812" w:rsidRPr="00851373" w:rsidRDefault="007C7812" w:rsidP="0085137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  <w:b/>
          <w:color w:val="000000"/>
          <w:sz w:val="22"/>
          <w:szCs w:val="22"/>
        </w:rPr>
      </w:pPr>
      <w:r w:rsidRPr="00851373">
        <w:rPr>
          <w:rFonts w:ascii="Calibri" w:hAnsi="Calibri" w:cs="Calibri"/>
          <w:sz w:val="22"/>
          <w:szCs w:val="22"/>
        </w:rPr>
        <w:t xml:space="preserve">Next, primer 2 binds to the </w:t>
      </w:r>
      <w:r w:rsidR="00AB3E8C" w:rsidRPr="00851373">
        <w:rPr>
          <w:rFonts w:ascii="Calibri" w:hAnsi="Calibri" w:cs="Calibri"/>
          <w:sz w:val="22"/>
          <w:szCs w:val="22"/>
        </w:rPr>
        <w:t>RNA template</w:t>
      </w:r>
      <w:r w:rsidRPr="00851373">
        <w:rPr>
          <w:rFonts w:ascii="Calibri" w:hAnsi="Calibri" w:cs="Calibri"/>
          <w:sz w:val="22"/>
          <w:szCs w:val="22"/>
        </w:rPr>
        <w:t xml:space="preserve"> </w:t>
      </w:r>
      <w:r w:rsidR="00851373" w:rsidRPr="00851373">
        <w:rPr>
          <w:rFonts w:ascii="Calibri" w:hAnsi="Calibri" w:cs="Calibri"/>
          <w:sz w:val="22"/>
          <w:szCs w:val="22"/>
        </w:rPr>
        <w:t>and reverse transcriptase syn</w:t>
      </w:r>
      <w:r w:rsidR="00C95EFB" w:rsidRPr="00851373">
        <w:rPr>
          <w:rFonts w:ascii="Calibri" w:hAnsi="Calibri" w:cs="Calibri"/>
          <w:sz w:val="22"/>
          <w:szCs w:val="22"/>
        </w:rPr>
        <w:t>thesi</w:t>
      </w:r>
      <w:r w:rsidR="00851373" w:rsidRPr="00851373">
        <w:rPr>
          <w:rFonts w:ascii="Calibri" w:hAnsi="Calibri" w:cs="Calibri"/>
          <w:sz w:val="22"/>
          <w:szCs w:val="22"/>
        </w:rPr>
        <w:t>zes</w:t>
      </w:r>
      <w:r w:rsidR="00C95EFB" w:rsidRPr="00851373">
        <w:rPr>
          <w:rFonts w:ascii="Calibri" w:hAnsi="Calibri" w:cs="Calibri"/>
          <w:sz w:val="22"/>
          <w:szCs w:val="22"/>
        </w:rPr>
        <w:t xml:space="preserve"> a</w:t>
      </w:r>
      <w:r w:rsidRPr="00851373">
        <w:rPr>
          <w:rFonts w:ascii="Calibri" w:hAnsi="Calibri" w:cs="Calibri"/>
          <w:sz w:val="22"/>
          <w:szCs w:val="22"/>
        </w:rPr>
        <w:t xml:space="preserve"> second </w:t>
      </w:r>
      <w:r w:rsidR="007A5995" w:rsidRPr="00851373">
        <w:rPr>
          <w:rFonts w:ascii="Calibri" w:hAnsi="Calibri" w:cs="Calibri"/>
          <w:sz w:val="22"/>
          <w:szCs w:val="22"/>
        </w:rPr>
        <w:t>c</w:t>
      </w:r>
      <w:r w:rsidRPr="00851373">
        <w:rPr>
          <w:rFonts w:ascii="Calibri" w:hAnsi="Calibri" w:cs="Calibri"/>
          <w:sz w:val="22"/>
          <w:szCs w:val="22"/>
        </w:rPr>
        <w:t xml:space="preserve">DNA strand, displacing the first </w:t>
      </w:r>
      <w:r w:rsidR="007A5995" w:rsidRPr="00851373">
        <w:rPr>
          <w:rFonts w:ascii="Calibri" w:hAnsi="Calibri" w:cs="Calibri"/>
          <w:sz w:val="22"/>
          <w:szCs w:val="22"/>
        </w:rPr>
        <w:t xml:space="preserve">cDNA strand </w:t>
      </w:r>
      <w:r w:rsidR="00035BCD">
        <w:rPr>
          <w:rFonts w:ascii="Calibri" w:hAnsi="Calibri" w:cs="Calibri"/>
          <w:sz w:val="22"/>
          <w:szCs w:val="22"/>
        </w:rPr>
        <w:t>at the same time</w:t>
      </w:r>
      <w:r w:rsidRPr="00851373">
        <w:rPr>
          <w:rFonts w:ascii="Calibri" w:hAnsi="Calibri" w:cs="Calibri"/>
          <w:sz w:val="22"/>
          <w:szCs w:val="22"/>
        </w:rPr>
        <w:t xml:space="preserve">. </w:t>
      </w:r>
    </w:p>
    <w:p w14:paraId="29F581D0" w14:textId="77777777" w:rsidR="00246493" w:rsidRPr="00246493" w:rsidRDefault="007C7812" w:rsidP="0085137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  <w:b/>
          <w:color w:val="000000"/>
          <w:sz w:val="22"/>
          <w:szCs w:val="22"/>
        </w:rPr>
      </w:pPr>
      <w:r w:rsidRPr="00851373">
        <w:rPr>
          <w:rFonts w:ascii="Calibri" w:hAnsi="Calibri" w:cs="Calibri"/>
          <w:sz w:val="22"/>
          <w:szCs w:val="22"/>
        </w:rPr>
        <w:t xml:space="preserve">Primers 3 and 4 </w:t>
      </w:r>
      <w:proofErr w:type="gramStart"/>
      <w:r w:rsidRPr="00851373">
        <w:rPr>
          <w:rFonts w:ascii="Calibri" w:hAnsi="Calibri" w:cs="Calibri"/>
          <w:sz w:val="22"/>
          <w:szCs w:val="22"/>
        </w:rPr>
        <w:t>act</w:t>
      </w:r>
      <w:proofErr w:type="gramEnd"/>
      <w:r w:rsidRPr="00851373">
        <w:rPr>
          <w:rFonts w:ascii="Calibri" w:hAnsi="Calibri" w:cs="Calibri"/>
          <w:sz w:val="22"/>
          <w:szCs w:val="22"/>
        </w:rPr>
        <w:t xml:space="preserve"> similarly at the other end of the </w:t>
      </w:r>
      <w:r w:rsidR="00382A87" w:rsidRPr="00851373">
        <w:rPr>
          <w:rFonts w:ascii="Calibri" w:hAnsi="Calibri" w:cs="Calibri"/>
          <w:sz w:val="22"/>
          <w:szCs w:val="22"/>
        </w:rPr>
        <w:t>cDNA strand</w:t>
      </w:r>
      <w:r w:rsidRPr="00851373">
        <w:rPr>
          <w:rFonts w:ascii="Calibri" w:hAnsi="Calibri" w:cs="Calibri"/>
          <w:sz w:val="22"/>
          <w:szCs w:val="22"/>
        </w:rPr>
        <w:t xml:space="preserve">. </w:t>
      </w:r>
    </w:p>
    <w:p w14:paraId="2985A781" w14:textId="562D7BDC" w:rsidR="007C7812" w:rsidRPr="00851373" w:rsidRDefault="007C7812" w:rsidP="0085137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  <w:b/>
          <w:color w:val="000000"/>
          <w:sz w:val="22"/>
          <w:szCs w:val="22"/>
        </w:rPr>
      </w:pPr>
      <w:r w:rsidRPr="00851373">
        <w:rPr>
          <w:rFonts w:ascii="Calibri" w:hAnsi="Calibri" w:cs="Calibri"/>
          <w:sz w:val="22"/>
          <w:szCs w:val="22"/>
        </w:rPr>
        <w:t xml:space="preserve">The final single-stranded </w:t>
      </w:r>
      <w:r w:rsidR="007A5995" w:rsidRPr="00851373">
        <w:rPr>
          <w:rFonts w:ascii="Calibri" w:hAnsi="Calibri" w:cs="Calibri"/>
          <w:sz w:val="22"/>
          <w:szCs w:val="22"/>
        </w:rPr>
        <w:t xml:space="preserve">DNA </w:t>
      </w:r>
      <w:r w:rsidR="00AC520E" w:rsidRPr="00851373">
        <w:rPr>
          <w:rFonts w:ascii="Calibri" w:hAnsi="Calibri" w:cs="Calibri"/>
          <w:sz w:val="22"/>
          <w:szCs w:val="22"/>
        </w:rPr>
        <w:t xml:space="preserve">molecule </w:t>
      </w:r>
      <w:r w:rsidRPr="00851373">
        <w:rPr>
          <w:rFonts w:ascii="Calibri" w:hAnsi="Calibri" w:cs="Calibri"/>
          <w:sz w:val="22"/>
          <w:szCs w:val="22"/>
        </w:rPr>
        <w:t xml:space="preserve">self-hybridizes at both ends creating a dumbbell-like </w:t>
      </w:r>
      <w:r w:rsidR="00035BCD">
        <w:rPr>
          <w:rFonts w:ascii="Calibri" w:hAnsi="Calibri" w:cs="Calibri"/>
          <w:sz w:val="22"/>
          <w:szCs w:val="22"/>
        </w:rPr>
        <w:t xml:space="preserve">‘loop’ </w:t>
      </w:r>
      <w:r w:rsidRPr="00851373">
        <w:rPr>
          <w:rFonts w:ascii="Calibri" w:hAnsi="Calibri" w:cs="Calibri"/>
          <w:sz w:val="22"/>
          <w:szCs w:val="22"/>
        </w:rPr>
        <w:t>structure</w:t>
      </w:r>
      <w:r w:rsidR="00246493">
        <w:rPr>
          <w:rFonts w:ascii="Calibri" w:hAnsi="Calibri" w:cs="Calibri"/>
          <w:sz w:val="22"/>
          <w:szCs w:val="22"/>
        </w:rPr>
        <w:t>, which serves as an additional primer.</w:t>
      </w:r>
    </w:p>
    <w:p w14:paraId="50BAC83E" w14:textId="5B967C6E" w:rsidR="007C7812" w:rsidRPr="00AD43AE" w:rsidRDefault="007C7812" w:rsidP="0085137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  <w:color w:val="000000"/>
          <w:sz w:val="22"/>
          <w:szCs w:val="22"/>
        </w:rPr>
      </w:pPr>
      <w:r w:rsidRPr="00AD43AE">
        <w:rPr>
          <w:rFonts w:ascii="Calibri" w:hAnsi="Calibri" w:cs="Calibri"/>
          <w:sz w:val="22"/>
          <w:szCs w:val="22"/>
        </w:rPr>
        <w:t xml:space="preserve"> </w:t>
      </w:r>
      <w:r w:rsidR="00AD43AE" w:rsidRPr="00AD43AE">
        <w:rPr>
          <w:rFonts w:ascii="Calibri" w:hAnsi="Calibri" w:cs="Calibri"/>
          <w:sz w:val="22"/>
          <w:szCs w:val="22"/>
        </w:rPr>
        <w:t>Now, the reaction</w:t>
      </w:r>
      <w:r w:rsidR="0081382E" w:rsidRPr="00AD43AE">
        <w:rPr>
          <w:rFonts w:ascii="Calibri" w:hAnsi="Calibri" w:cs="Calibri"/>
          <w:sz w:val="22"/>
          <w:szCs w:val="22"/>
        </w:rPr>
        <w:t xml:space="preserve"> </w:t>
      </w:r>
      <w:r w:rsidR="00246493" w:rsidRPr="00AD43AE">
        <w:rPr>
          <w:rFonts w:ascii="Calibri" w:hAnsi="Calibri" w:cs="Calibri"/>
          <w:sz w:val="22"/>
          <w:szCs w:val="22"/>
        </w:rPr>
        <w:t>cycl</w:t>
      </w:r>
      <w:r w:rsidR="00AD43AE" w:rsidRPr="00AD43AE">
        <w:rPr>
          <w:rFonts w:ascii="Calibri" w:hAnsi="Calibri" w:cs="Calibri"/>
          <w:sz w:val="22"/>
          <w:szCs w:val="22"/>
        </w:rPr>
        <w:t>es</w:t>
      </w:r>
      <w:r w:rsidR="00246493" w:rsidRPr="00AD43AE">
        <w:rPr>
          <w:rFonts w:ascii="Calibri" w:hAnsi="Calibri" w:cs="Calibri"/>
          <w:sz w:val="22"/>
          <w:szCs w:val="22"/>
        </w:rPr>
        <w:t xml:space="preserve"> between elongation and strand displacement</w:t>
      </w:r>
      <w:r w:rsidR="00AD43AE" w:rsidRPr="00AD43AE">
        <w:rPr>
          <w:rFonts w:ascii="Calibri" w:hAnsi="Calibri" w:cs="Calibri"/>
          <w:sz w:val="22"/>
          <w:szCs w:val="22"/>
        </w:rPr>
        <w:t>, continuing as</w:t>
      </w:r>
      <w:r w:rsidR="00AD43AE">
        <w:rPr>
          <w:rFonts w:ascii="Calibri" w:hAnsi="Calibri" w:cs="Calibri"/>
          <w:sz w:val="22"/>
          <w:szCs w:val="22"/>
        </w:rPr>
        <w:t xml:space="preserve"> </w:t>
      </w:r>
      <w:r w:rsidR="0081382E" w:rsidRPr="00AD43AE">
        <w:rPr>
          <w:rFonts w:ascii="Calibri" w:hAnsi="Calibri" w:cs="Calibri"/>
          <w:sz w:val="22"/>
          <w:szCs w:val="22"/>
        </w:rPr>
        <w:t xml:space="preserve">the </w:t>
      </w:r>
      <w:r w:rsidR="007A5995" w:rsidRPr="00AD43AE">
        <w:rPr>
          <w:rFonts w:ascii="Calibri" w:hAnsi="Calibri" w:cs="Calibri"/>
          <w:sz w:val="22"/>
          <w:szCs w:val="22"/>
        </w:rPr>
        <w:t xml:space="preserve">target sequence </w:t>
      </w:r>
      <w:r w:rsidRPr="00AD43AE">
        <w:rPr>
          <w:rFonts w:ascii="Calibri" w:hAnsi="Calibri" w:cs="Calibri"/>
          <w:sz w:val="22"/>
          <w:szCs w:val="22"/>
        </w:rPr>
        <w:t>is amplified exponentially.</w:t>
      </w:r>
    </w:p>
    <w:p w14:paraId="4204CFC5" w14:textId="67CB0699" w:rsidR="00847E4D" w:rsidRPr="00243E0B" w:rsidRDefault="007C7812" w:rsidP="0085137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630"/>
        <w:contextualSpacing w:val="0"/>
        <w:rPr>
          <w:rFonts w:ascii="Calibri" w:eastAsia="Cambria" w:hAnsi="Calibri" w:cs="Calibri"/>
          <w:color w:val="000000"/>
          <w:sz w:val="22"/>
          <w:szCs w:val="22"/>
        </w:rPr>
      </w:pPr>
      <w:r w:rsidRPr="00851373">
        <w:rPr>
          <w:rFonts w:ascii="Calibri" w:hAnsi="Calibri" w:cs="Calibri"/>
          <w:sz w:val="22"/>
          <w:szCs w:val="22"/>
        </w:rPr>
        <w:t xml:space="preserve"> Finally, </w:t>
      </w:r>
      <w:r w:rsidR="001E7D17">
        <w:rPr>
          <w:rFonts w:ascii="Calibri" w:hAnsi="Calibri" w:cs="Calibri"/>
          <w:sz w:val="22"/>
          <w:szCs w:val="22"/>
        </w:rPr>
        <w:t xml:space="preserve">you can </w:t>
      </w:r>
      <w:r w:rsidRPr="00851373">
        <w:rPr>
          <w:rFonts w:ascii="Calibri" w:hAnsi="Calibri" w:cs="Calibri"/>
          <w:sz w:val="22"/>
          <w:szCs w:val="22"/>
        </w:rPr>
        <w:t xml:space="preserve">detect amplification with a fluorescent </w:t>
      </w:r>
      <w:r w:rsidR="007619AA" w:rsidRPr="00851373">
        <w:rPr>
          <w:rFonts w:ascii="Calibri" w:hAnsi="Calibri" w:cs="Calibri"/>
          <w:b/>
          <w:sz w:val="22"/>
          <w:szCs w:val="22"/>
        </w:rPr>
        <w:t xml:space="preserve">[pronounced: </w:t>
      </w:r>
      <w:hyperlink r:id="rId11" w:history="1">
        <w:r w:rsidR="007619AA" w:rsidRPr="00851373">
          <w:rPr>
            <w:rStyle w:val="Hyperlink"/>
            <w:rFonts w:ascii="Calibri" w:hAnsi="Calibri" w:cs="Calibri"/>
            <w:b/>
            <w:sz w:val="22"/>
            <w:szCs w:val="22"/>
          </w:rPr>
          <w:t>fluorescent</w:t>
        </w:r>
      </w:hyperlink>
      <w:r w:rsidR="007619AA" w:rsidRPr="00851373">
        <w:rPr>
          <w:rFonts w:ascii="Calibri" w:hAnsi="Calibri" w:cs="Calibri"/>
          <w:b/>
          <w:sz w:val="22"/>
          <w:szCs w:val="22"/>
        </w:rPr>
        <w:t>]</w:t>
      </w:r>
      <w:r w:rsidR="007619AA" w:rsidRPr="00851373">
        <w:rPr>
          <w:rFonts w:ascii="Calibri" w:hAnsi="Calibri" w:cs="Calibri"/>
          <w:sz w:val="22"/>
          <w:szCs w:val="22"/>
        </w:rPr>
        <w:t xml:space="preserve"> </w:t>
      </w:r>
      <w:r w:rsidRPr="00851373">
        <w:rPr>
          <w:rFonts w:ascii="Calibri" w:hAnsi="Calibri" w:cs="Calibri"/>
          <w:sz w:val="22"/>
          <w:szCs w:val="22"/>
        </w:rPr>
        <w:t xml:space="preserve">nucleic acid </w:t>
      </w:r>
      <w:r w:rsidR="00CB6529" w:rsidRPr="00CB6529">
        <w:rPr>
          <w:rFonts w:ascii="Calibri" w:hAnsi="Calibri" w:cs="Calibri"/>
          <w:b/>
          <w:sz w:val="22"/>
          <w:szCs w:val="22"/>
        </w:rPr>
        <w:t>[</w:t>
      </w:r>
      <w:hyperlink r:id="rId12" w:history="1">
        <w:r w:rsidR="00CB6529" w:rsidRPr="00CB6529">
          <w:rPr>
            <w:rStyle w:val="Hyperlink"/>
            <w:rFonts w:ascii="Calibri" w:hAnsi="Calibri" w:cs="Calibri"/>
            <w:b/>
            <w:sz w:val="22"/>
            <w:szCs w:val="22"/>
          </w:rPr>
          <w:t>pronunciation</w:t>
        </w:r>
      </w:hyperlink>
      <w:r w:rsidR="00CB6529" w:rsidRPr="00CB6529">
        <w:rPr>
          <w:rFonts w:ascii="Calibri" w:hAnsi="Calibri" w:cs="Calibri"/>
          <w:b/>
          <w:sz w:val="22"/>
          <w:szCs w:val="22"/>
        </w:rPr>
        <w:t>]</w:t>
      </w:r>
      <w:r w:rsidR="00CB6529">
        <w:rPr>
          <w:rFonts w:ascii="Calibri" w:hAnsi="Calibri" w:cs="Calibri"/>
          <w:sz w:val="22"/>
          <w:szCs w:val="22"/>
        </w:rPr>
        <w:t xml:space="preserve"> </w:t>
      </w:r>
      <w:r w:rsidRPr="00851373">
        <w:rPr>
          <w:rFonts w:ascii="Calibri" w:hAnsi="Calibri" w:cs="Calibri"/>
          <w:sz w:val="22"/>
          <w:szCs w:val="22"/>
        </w:rPr>
        <w:t>dye</w:t>
      </w:r>
      <w:r w:rsidR="00473EE4">
        <w:rPr>
          <w:rFonts w:ascii="Calibri" w:hAnsi="Calibri" w:cs="Calibri"/>
          <w:sz w:val="22"/>
          <w:szCs w:val="22"/>
        </w:rPr>
        <w:t>.</w:t>
      </w:r>
    </w:p>
    <w:p w14:paraId="0B9ADC6D" w14:textId="2AD040FD" w:rsidR="00D61885" w:rsidRPr="00851373" w:rsidRDefault="00D61885" w:rsidP="0085137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630"/>
        <w:contextualSpacing w:val="0"/>
        <w:rPr>
          <w:rFonts w:ascii="Calibri" w:eastAsia="Cambria" w:hAnsi="Calibri" w:cs="Calibri"/>
          <w:color w:val="000000"/>
          <w:sz w:val="22"/>
          <w:szCs w:val="22"/>
        </w:rPr>
      </w:pPr>
      <w:r w:rsidRPr="00851373">
        <w:rPr>
          <w:rFonts w:ascii="Calibri" w:eastAsia="Cambria" w:hAnsi="Calibri" w:cs="Calibri"/>
          <w:b/>
          <w:color w:val="000000"/>
          <w:sz w:val="22"/>
          <w:szCs w:val="22"/>
        </w:rPr>
        <w:t xml:space="preserve"> </w:t>
      </w:r>
      <w:r w:rsidRPr="00851373">
        <w:rPr>
          <w:rFonts w:ascii="Calibri" w:eastAsia="Cambria" w:hAnsi="Calibri" w:cs="Calibri"/>
          <w:color w:val="000000"/>
          <w:sz w:val="22"/>
          <w:szCs w:val="22"/>
        </w:rPr>
        <w:t xml:space="preserve">In </w:t>
      </w:r>
      <w:r w:rsidR="00A11EB8" w:rsidRPr="00851373">
        <w:rPr>
          <w:rFonts w:ascii="Calibri" w:eastAsia="Cambria" w:hAnsi="Calibri" w:cs="Calibri"/>
          <w:color w:val="000000"/>
          <w:sz w:val="22"/>
          <w:szCs w:val="22"/>
        </w:rPr>
        <w:t>this experiment</w:t>
      </w:r>
      <w:r w:rsidR="0081382E">
        <w:rPr>
          <w:rFonts w:ascii="Calibri" w:eastAsia="Cambria" w:hAnsi="Calibri" w:cs="Calibri"/>
          <w:color w:val="000000"/>
          <w:sz w:val="22"/>
          <w:szCs w:val="22"/>
        </w:rPr>
        <w:t>,</w:t>
      </w:r>
      <w:r w:rsidR="00A11EB8" w:rsidRPr="00851373">
        <w:rPr>
          <w:rFonts w:ascii="Calibri" w:eastAsia="Cambria" w:hAnsi="Calibri" w:cs="Calibri"/>
          <w:color w:val="000000"/>
          <w:sz w:val="22"/>
          <w:szCs w:val="22"/>
        </w:rPr>
        <w:t xml:space="preserve"> we will use the RT-LAMP</w:t>
      </w:r>
      <w:r w:rsidRPr="00851373">
        <w:rPr>
          <w:rFonts w:ascii="Calibri" w:eastAsia="Cambria" w:hAnsi="Calibri" w:cs="Calibri"/>
          <w:color w:val="000000"/>
          <w:sz w:val="22"/>
          <w:szCs w:val="22"/>
        </w:rPr>
        <w:t xml:space="preserve"> </w:t>
      </w:r>
      <w:r w:rsidR="00A11EB8" w:rsidRPr="00851373">
        <w:rPr>
          <w:rFonts w:ascii="Calibri" w:eastAsia="Cambria" w:hAnsi="Calibri" w:cs="Calibri"/>
          <w:color w:val="000000"/>
          <w:sz w:val="22"/>
          <w:szCs w:val="22"/>
        </w:rPr>
        <w:t>technique to detect an RNA virus</w:t>
      </w:r>
      <w:r w:rsidR="00847E4D" w:rsidRPr="00851373">
        <w:rPr>
          <w:rFonts w:ascii="Calibri" w:eastAsia="Cambria" w:hAnsi="Calibri" w:cs="Calibri"/>
          <w:color w:val="000000"/>
          <w:sz w:val="22"/>
          <w:szCs w:val="22"/>
        </w:rPr>
        <w:t>.</w:t>
      </w:r>
    </w:p>
    <w:p w14:paraId="2270EF8F" w14:textId="2EC412CD" w:rsidR="00B507C1" w:rsidRPr="00654ED1" w:rsidRDefault="007C7812" w:rsidP="0085137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  <w:i/>
          <w:sz w:val="22"/>
          <w:szCs w:val="22"/>
        </w:rPr>
      </w:pPr>
      <w:r w:rsidRPr="00851373">
        <w:rPr>
          <w:rFonts w:ascii="Calibri" w:hAnsi="Calibri" w:cs="Calibri"/>
          <w:sz w:val="22"/>
          <w:szCs w:val="22"/>
        </w:rPr>
        <w:t xml:space="preserve"> </w:t>
      </w:r>
      <w:r w:rsidR="00642131" w:rsidRPr="00851373">
        <w:rPr>
          <w:rFonts w:ascii="Calibri" w:eastAsia="Cambria" w:hAnsi="Calibri" w:cs="Calibri"/>
          <w:b/>
          <w:sz w:val="22"/>
          <w:szCs w:val="22"/>
        </w:rPr>
        <w:t>Protocol Title</w:t>
      </w:r>
      <w:r w:rsidR="00851373" w:rsidRPr="00851373">
        <w:rPr>
          <w:rFonts w:ascii="Calibri" w:eastAsia="Cambria" w:hAnsi="Calibri" w:cs="Calibri"/>
          <w:b/>
          <w:sz w:val="22"/>
          <w:szCs w:val="22"/>
        </w:rPr>
        <w:t xml:space="preserve"> TEXT</w:t>
      </w:r>
      <w:r w:rsidR="00781D9E" w:rsidRPr="00851373">
        <w:rPr>
          <w:rFonts w:ascii="Calibri" w:eastAsia="Cambria" w:hAnsi="Calibri" w:cs="Calibri"/>
          <w:b/>
          <w:sz w:val="22"/>
          <w:szCs w:val="22"/>
        </w:rPr>
        <w:t>:</w:t>
      </w:r>
      <w:r w:rsidR="00847E4D" w:rsidRPr="00851373">
        <w:rPr>
          <w:rFonts w:ascii="Calibri" w:eastAsia="Cambria" w:hAnsi="Calibri" w:cs="Calibri"/>
          <w:b/>
          <w:sz w:val="22"/>
          <w:szCs w:val="22"/>
        </w:rPr>
        <w:t xml:space="preserve"> </w:t>
      </w:r>
      <w:r w:rsidR="00847E4D" w:rsidRPr="00851373">
        <w:rPr>
          <w:rFonts w:ascii="Calibri" w:eastAsia="Cambria" w:hAnsi="Calibri" w:cs="Calibri"/>
          <w:sz w:val="22"/>
          <w:szCs w:val="22"/>
        </w:rPr>
        <w:t>“</w:t>
      </w:r>
      <w:r w:rsidR="008D7231">
        <w:rPr>
          <w:rFonts w:ascii="Calibri" w:eastAsia="Cambria" w:hAnsi="Calibri" w:cs="Calibri"/>
          <w:sz w:val="22"/>
          <w:szCs w:val="22"/>
        </w:rPr>
        <w:t xml:space="preserve">Protocol: </w:t>
      </w:r>
      <w:r w:rsidR="00847E4D" w:rsidRPr="00851373">
        <w:rPr>
          <w:rFonts w:ascii="Calibri" w:eastAsia="Cambria" w:hAnsi="Calibri" w:cs="Calibri"/>
          <w:sz w:val="22"/>
          <w:szCs w:val="22"/>
        </w:rPr>
        <w:t xml:space="preserve">Detecting Zika Virus </w:t>
      </w:r>
      <w:r w:rsidR="00851373" w:rsidRPr="00851373">
        <w:rPr>
          <w:rFonts w:ascii="Calibri" w:eastAsia="Cambria" w:hAnsi="Calibri" w:cs="Calibri"/>
          <w:sz w:val="22"/>
          <w:szCs w:val="22"/>
        </w:rPr>
        <w:t>RNA U</w:t>
      </w:r>
      <w:r w:rsidR="00847E4D" w:rsidRPr="00851373">
        <w:rPr>
          <w:rFonts w:ascii="Calibri" w:eastAsia="Cambria" w:hAnsi="Calibri" w:cs="Calibri"/>
          <w:sz w:val="22"/>
          <w:szCs w:val="22"/>
        </w:rPr>
        <w:t>sing</w:t>
      </w:r>
      <w:r w:rsidR="00851373" w:rsidRPr="00851373">
        <w:rPr>
          <w:rFonts w:ascii="Calibri" w:eastAsia="Cambria" w:hAnsi="Calibri" w:cs="Calibri"/>
          <w:sz w:val="22"/>
          <w:szCs w:val="22"/>
        </w:rPr>
        <w:t xml:space="preserve"> </w:t>
      </w:r>
      <w:r w:rsidR="00847E4D" w:rsidRPr="00851373">
        <w:rPr>
          <w:rFonts w:ascii="Calibri" w:eastAsia="Cambria" w:hAnsi="Calibri" w:cs="Calibri"/>
          <w:sz w:val="22"/>
          <w:szCs w:val="22"/>
        </w:rPr>
        <w:t>RT-LAMP”</w:t>
      </w:r>
    </w:p>
    <w:sectPr w:rsidR="00B507C1" w:rsidRPr="00654ED1">
      <w:headerReference w:type="default" r:id="rId13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BB944" w14:textId="77777777" w:rsidR="00151FE9" w:rsidRDefault="00151FE9">
      <w:r>
        <w:separator/>
      </w:r>
    </w:p>
  </w:endnote>
  <w:endnote w:type="continuationSeparator" w:id="0">
    <w:p w14:paraId="6D902AD9" w14:textId="77777777" w:rsidR="00151FE9" w:rsidRDefault="0015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D6407" w14:textId="77777777" w:rsidR="00151FE9" w:rsidRDefault="00151FE9">
      <w:r>
        <w:separator/>
      </w:r>
    </w:p>
  </w:footnote>
  <w:footnote w:type="continuationSeparator" w:id="0">
    <w:p w14:paraId="5B50A2D9" w14:textId="77777777" w:rsidR="00151FE9" w:rsidRDefault="0015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AC520E" w:rsidRDefault="00AC520E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F0E"/>
    <w:multiLevelType w:val="multilevel"/>
    <w:tmpl w:val="7C7AB4A8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="Cambria" w:hAnsiTheme="majorHAnsi" w:cstheme="maj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eastAsia="Cambria" w:hAnsiTheme="majorHAnsi" w:cstheme="maj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ajorHAnsi" w:eastAsia="Cambria" w:hAnsiTheme="majorHAnsi" w:cstheme="maj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ajorHAnsi" w:eastAsia="Cambria" w:hAnsiTheme="majorHAnsi" w:cstheme="maj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ajorHAnsi" w:eastAsia="Cambria" w:hAnsiTheme="majorHAnsi" w:cstheme="maj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ajorHAnsi" w:eastAsia="Cambria" w:hAnsiTheme="majorHAnsi" w:cstheme="maj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ajorHAnsi" w:eastAsia="Cambria" w:hAnsiTheme="majorHAnsi" w:cstheme="maj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ajorHAnsi" w:eastAsia="Cambria" w:hAnsiTheme="majorHAnsi" w:cstheme="majorHAns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ajorHAnsi" w:eastAsia="Cambria" w:hAnsiTheme="majorHAnsi" w:cstheme="majorHAnsi" w:hint="default"/>
        <w:b/>
      </w:rPr>
    </w:lvl>
  </w:abstractNum>
  <w:abstractNum w:abstractNumId="1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3B5"/>
    <w:rsid w:val="00007EDC"/>
    <w:rsid w:val="00035BCD"/>
    <w:rsid w:val="00054AC3"/>
    <w:rsid w:val="0006629B"/>
    <w:rsid w:val="00073DA7"/>
    <w:rsid w:val="000906B8"/>
    <w:rsid w:val="000A3FE9"/>
    <w:rsid w:val="000F23B5"/>
    <w:rsid w:val="00151FE9"/>
    <w:rsid w:val="001857FD"/>
    <w:rsid w:val="001C08DF"/>
    <w:rsid w:val="001E4E5F"/>
    <w:rsid w:val="001E7D17"/>
    <w:rsid w:val="00222566"/>
    <w:rsid w:val="0023263E"/>
    <w:rsid w:val="00243E0B"/>
    <w:rsid w:val="00246493"/>
    <w:rsid w:val="00291883"/>
    <w:rsid w:val="002A3DF5"/>
    <w:rsid w:val="00301327"/>
    <w:rsid w:val="00303EB7"/>
    <w:rsid w:val="003151B2"/>
    <w:rsid w:val="003479C4"/>
    <w:rsid w:val="00373B93"/>
    <w:rsid w:val="00382A87"/>
    <w:rsid w:val="0038479A"/>
    <w:rsid w:val="00424A20"/>
    <w:rsid w:val="0046661B"/>
    <w:rsid w:val="00473EE4"/>
    <w:rsid w:val="0047547D"/>
    <w:rsid w:val="00476615"/>
    <w:rsid w:val="004C7DFE"/>
    <w:rsid w:val="004E2334"/>
    <w:rsid w:val="00545E5B"/>
    <w:rsid w:val="005C11A0"/>
    <w:rsid w:val="0061427A"/>
    <w:rsid w:val="00642131"/>
    <w:rsid w:val="00654ED1"/>
    <w:rsid w:val="006B477F"/>
    <w:rsid w:val="007619AA"/>
    <w:rsid w:val="00781D9E"/>
    <w:rsid w:val="00785807"/>
    <w:rsid w:val="007A5995"/>
    <w:rsid w:val="007C7812"/>
    <w:rsid w:val="0081382E"/>
    <w:rsid w:val="00816D54"/>
    <w:rsid w:val="00847E4D"/>
    <w:rsid w:val="00851373"/>
    <w:rsid w:val="008D7231"/>
    <w:rsid w:val="00913802"/>
    <w:rsid w:val="00941A79"/>
    <w:rsid w:val="009C4EA6"/>
    <w:rsid w:val="00A11EB8"/>
    <w:rsid w:val="00A52C60"/>
    <w:rsid w:val="00AB3E8C"/>
    <w:rsid w:val="00AC520E"/>
    <w:rsid w:val="00AD43AE"/>
    <w:rsid w:val="00B0198E"/>
    <w:rsid w:val="00B0656A"/>
    <w:rsid w:val="00B1619B"/>
    <w:rsid w:val="00B2412E"/>
    <w:rsid w:val="00B44B7D"/>
    <w:rsid w:val="00B507C1"/>
    <w:rsid w:val="00B804D3"/>
    <w:rsid w:val="00BC77DC"/>
    <w:rsid w:val="00BE6216"/>
    <w:rsid w:val="00BF166B"/>
    <w:rsid w:val="00C95EFB"/>
    <w:rsid w:val="00CB6529"/>
    <w:rsid w:val="00D013C2"/>
    <w:rsid w:val="00D32DA8"/>
    <w:rsid w:val="00D47365"/>
    <w:rsid w:val="00D61885"/>
    <w:rsid w:val="00E247D7"/>
    <w:rsid w:val="00E32BAF"/>
    <w:rsid w:val="00E85BDC"/>
    <w:rsid w:val="00F8099B"/>
    <w:rsid w:val="00FA0E9A"/>
    <w:rsid w:val="00FA4C8D"/>
    <w:rsid w:val="00FC117B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A1E9DF54-D0F2-4EA3-BC77-9BE3AD5D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9C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9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C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1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7812"/>
    <w:pPr>
      <w:spacing w:before="100" w:beforeAutospacing="1" w:after="100" w:afterAutospacing="1"/>
    </w:pPr>
    <w:rPr>
      <w:rFonts w:eastAsiaTheme="minorEastAsi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1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A7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4A2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browse/nucleotides?s=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8436?access=ejwcwxrg" TargetMode="External"/><Relationship Id="rId12" Type="http://schemas.openxmlformats.org/officeDocument/2006/relationships/hyperlink" Target="https://dictionary.cambridge.org/us/pronunciation/english/nucleic-ac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ctionary.com/browse/fluorescent?s=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w05mMPUc3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ctionary.com/browse/transcriptase?s=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12</cp:revision>
  <dcterms:created xsi:type="dcterms:W3CDTF">2019-06-17T18:54:00Z</dcterms:created>
  <dcterms:modified xsi:type="dcterms:W3CDTF">2019-06-18T20:00:00Z</dcterms:modified>
</cp:coreProperties>
</file>