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8BDE3" w14:textId="755F1896" w:rsidR="005B7331" w:rsidRPr="005B7331" w:rsidRDefault="000331A6" w:rsidP="00751CF6">
      <w:pPr>
        <w:jc w:val="both"/>
        <w:rPr>
          <w:rFonts w:ascii="Times New Roman" w:hAnsi="Times New Roman" w:cs="Times New Roman"/>
        </w:rPr>
      </w:pPr>
      <w:r w:rsidRPr="005B7331">
        <w:rPr>
          <w:rFonts w:ascii="Times New Roman" w:hAnsi="Times New Roman" w:cs="Times New Roman"/>
          <w:b/>
        </w:rPr>
        <w:t>Title</w:t>
      </w:r>
      <w:r w:rsidR="00B565F3">
        <w:rPr>
          <w:rFonts w:ascii="Times New Roman" w:hAnsi="Times New Roman" w:cs="Times New Roman"/>
          <w:b/>
        </w:rPr>
        <w:t>:</w:t>
      </w:r>
      <w:r w:rsidRPr="005B7331">
        <w:rPr>
          <w:rFonts w:ascii="Times New Roman" w:hAnsi="Times New Roman" w:cs="Times New Roman"/>
        </w:rPr>
        <w:t xml:space="preserve"> </w:t>
      </w:r>
      <w:r w:rsidR="00B565F3">
        <w:rPr>
          <w:rFonts w:ascii="Times New Roman" w:hAnsi="Times New Roman" w:cs="Times New Roman"/>
        </w:rPr>
        <w:t>N</w:t>
      </w:r>
      <w:r w:rsidR="005B7331">
        <w:rPr>
          <w:rFonts w:ascii="Times New Roman" w:hAnsi="Times New Roman" w:cs="Times New Roman"/>
        </w:rPr>
        <w:t xml:space="preserve">oninvasive </w:t>
      </w:r>
      <w:r w:rsidR="00B565F3">
        <w:rPr>
          <w:rFonts w:ascii="Times New Roman" w:hAnsi="Times New Roman" w:cs="Times New Roman"/>
        </w:rPr>
        <w:t>B</w:t>
      </w:r>
      <w:r w:rsidR="005B7331">
        <w:rPr>
          <w:rFonts w:ascii="Times New Roman" w:hAnsi="Times New Roman" w:cs="Times New Roman"/>
        </w:rPr>
        <w:t xml:space="preserve">lood </w:t>
      </w:r>
      <w:r w:rsidR="00B565F3">
        <w:rPr>
          <w:rFonts w:ascii="Times New Roman" w:hAnsi="Times New Roman" w:cs="Times New Roman"/>
        </w:rPr>
        <w:t>P</w:t>
      </w:r>
      <w:r w:rsidR="005B7331">
        <w:rPr>
          <w:rFonts w:ascii="Times New Roman" w:hAnsi="Times New Roman" w:cs="Times New Roman"/>
        </w:rPr>
        <w:t xml:space="preserve">ressure </w:t>
      </w:r>
      <w:r w:rsidR="00CC2365">
        <w:rPr>
          <w:rFonts w:ascii="Times New Roman" w:hAnsi="Times New Roman" w:cs="Times New Roman"/>
        </w:rPr>
        <w:t xml:space="preserve">Measurement </w:t>
      </w:r>
      <w:r w:rsidR="00B565F3">
        <w:rPr>
          <w:rFonts w:ascii="Times New Roman" w:hAnsi="Times New Roman" w:cs="Times New Roman"/>
        </w:rPr>
        <w:t>T</w:t>
      </w:r>
      <w:r w:rsidR="005B7331">
        <w:rPr>
          <w:rFonts w:ascii="Times New Roman" w:hAnsi="Times New Roman" w:cs="Times New Roman"/>
        </w:rPr>
        <w:t xml:space="preserve">echniques in </w:t>
      </w:r>
      <w:r w:rsidR="00B565F3">
        <w:rPr>
          <w:rFonts w:ascii="Times New Roman" w:hAnsi="Times New Roman" w:cs="Times New Roman"/>
        </w:rPr>
        <w:t>H</w:t>
      </w:r>
      <w:r w:rsidR="00CC2365">
        <w:rPr>
          <w:rFonts w:ascii="Times New Roman" w:hAnsi="Times New Roman" w:cs="Times New Roman"/>
        </w:rPr>
        <w:t xml:space="preserve">umans and </w:t>
      </w:r>
      <w:r w:rsidR="00B565F3">
        <w:rPr>
          <w:rFonts w:ascii="Times New Roman" w:hAnsi="Times New Roman" w:cs="Times New Roman"/>
        </w:rPr>
        <w:t>R</w:t>
      </w:r>
      <w:r w:rsidR="005B7331">
        <w:rPr>
          <w:rFonts w:ascii="Times New Roman" w:hAnsi="Times New Roman" w:cs="Times New Roman"/>
        </w:rPr>
        <w:t>odents</w:t>
      </w:r>
    </w:p>
    <w:p w14:paraId="6D574A61" w14:textId="7D833FB0" w:rsidR="000331A6" w:rsidRDefault="000331A6" w:rsidP="00751CF6">
      <w:pPr>
        <w:jc w:val="both"/>
        <w:rPr>
          <w:rFonts w:ascii="Times New Roman" w:hAnsi="Times New Roman" w:cs="Times New Roman"/>
          <w:b/>
        </w:rPr>
      </w:pPr>
      <w:r w:rsidRPr="005B7331">
        <w:rPr>
          <w:rFonts w:ascii="Times New Roman" w:hAnsi="Times New Roman" w:cs="Times New Roman"/>
          <w:b/>
        </w:rPr>
        <w:t>Overview</w:t>
      </w:r>
    </w:p>
    <w:p w14:paraId="40584E9F" w14:textId="4D6884D9" w:rsidR="00661120" w:rsidRDefault="00661120" w:rsidP="00751CF6">
      <w:pPr>
        <w:jc w:val="both"/>
        <w:rPr>
          <w:rFonts w:ascii="Times New Roman" w:hAnsi="Times New Roman" w:cs="Times New Roman"/>
        </w:rPr>
      </w:pPr>
      <w:r w:rsidRPr="005B7331">
        <w:rPr>
          <w:rFonts w:ascii="Times New Roman" w:hAnsi="Times New Roman" w:cs="Times New Roman"/>
          <w:b/>
        </w:rPr>
        <w:t xml:space="preserve">Authors: </w:t>
      </w:r>
      <w:proofErr w:type="spellStart"/>
      <w:r w:rsidRPr="005B7331">
        <w:rPr>
          <w:rFonts w:ascii="Times New Roman" w:hAnsi="Times New Roman" w:cs="Times New Roman"/>
        </w:rPr>
        <w:t>Hamna</w:t>
      </w:r>
      <w:proofErr w:type="spellEnd"/>
      <w:r>
        <w:rPr>
          <w:rFonts w:ascii="Times New Roman" w:hAnsi="Times New Roman" w:cs="Times New Roman"/>
        </w:rPr>
        <w:t xml:space="preserve"> J.</w:t>
      </w:r>
      <w:r>
        <w:rPr>
          <w:rFonts w:ascii="Times New Roman" w:hAnsi="Times New Roman" w:cs="Times New Roman"/>
        </w:rPr>
        <w:t xml:space="preserve"> Qureshi and</w:t>
      </w:r>
      <w:r w:rsidRPr="005B7331">
        <w:rPr>
          <w:rFonts w:ascii="Times New Roman" w:hAnsi="Times New Roman" w:cs="Times New Roman"/>
        </w:rPr>
        <w:t xml:space="preserve"> Craig </w:t>
      </w:r>
      <w:r>
        <w:rPr>
          <w:rFonts w:ascii="Times New Roman" w:hAnsi="Times New Roman" w:cs="Times New Roman"/>
        </w:rPr>
        <w:t xml:space="preserve">J. </w:t>
      </w:r>
      <w:proofErr w:type="spellStart"/>
      <w:r w:rsidRPr="005B7331">
        <w:rPr>
          <w:rFonts w:ascii="Times New Roman" w:hAnsi="Times New Roman" w:cs="Times New Roman"/>
        </w:rPr>
        <w:t>Goergen</w:t>
      </w:r>
      <w:proofErr w:type="spellEnd"/>
      <w:r>
        <w:rPr>
          <w:rFonts w:ascii="Times New Roman" w:hAnsi="Times New Roman" w:cs="Times New Roman"/>
        </w:rPr>
        <w:t xml:space="preserve">, </w:t>
      </w:r>
      <w:r w:rsidRPr="006B33EE">
        <w:rPr>
          <w:rFonts w:ascii="Times New Roman" w:hAnsi="Times New Roman" w:cs="Times New Roman"/>
          <w:sz w:val="22"/>
          <w:szCs w:val="22"/>
        </w:rPr>
        <w:t xml:space="preserve">Weldon School of Biomedical Engineering, Purdue University, </w:t>
      </w:r>
      <w:r w:rsidRPr="006B33EE">
        <w:rPr>
          <w:rStyle w:val="emw"/>
          <w:rFonts w:ascii="Times New Roman" w:hAnsi="Times New Roman" w:cs="Times New Roman"/>
          <w:sz w:val="22"/>
          <w:szCs w:val="22"/>
        </w:rPr>
        <w:t>West Lafayette, Indiana</w:t>
      </w:r>
    </w:p>
    <w:p w14:paraId="31098E2B" w14:textId="77777777" w:rsidR="00661120" w:rsidRDefault="00661120" w:rsidP="00661120">
      <w:pPr>
        <w:spacing w:after="120"/>
        <w:ind w:firstLine="720"/>
        <w:jc w:val="both"/>
        <w:rPr>
          <w:rFonts w:ascii="Times New Roman" w:hAnsi="Times New Roman" w:cs="Times New Roman"/>
        </w:rPr>
      </w:pPr>
      <w:r>
        <w:rPr>
          <w:rFonts w:ascii="Times New Roman" w:hAnsi="Times New Roman" w:cs="Times New Roman"/>
        </w:rPr>
        <w:t>This</w:t>
      </w:r>
      <w:r w:rsidR="005B7331">
        <w:rPr>
          <w:rFonts w:ascii="Times New Roman" w:hAnsi="Times New Roman" w:cs="Times New Roman"/>
        </w:rPr>
        <w:t xml:space="preserve"> paper </w:t>
      </w:r>
      <w:r>
        <w:rPr>
          <w:rFonts w:ascii="Times New Roman" w:hAnsi="Times New Roman" w:cs="Times New Roman"/>
        </w:rPr>
        <w:t>will</w:t>
      </w:r>
      <w:r w:rsidR="005B7331">
        <w:rPr>
          <w:rFonts w:ascii="Times New Roman" w:hAnsi="Times New Roman" w:cs="Times New Roman"/>
        </w:rPr>
        <w:t xml:space="preserve"> highlight the key similarities and differences </w:t>
      </w:r>
      <w:r w:rsidR="00CC2365">
        <w:rPr>
          <w:rFonts w:ascii="Times New Roman" w:hAnsi="Times New Roman" w:cs="Times New Roman"/>
        </w:rPr>
        <w:t>of</w:t>
      </w:r>
      <w:r w:rsidR="005B7331">
        <w:rPr>
          <w:rFonts w:ascii="Times New Roman" w:hAnsi="Times New Roman" w:cs="Times New Roman"/>
        </w:rPr>
        <w:t xml:space="preserve"> noninvasive blood pressure measurement techniques </w:t>
      </w:r>
      <w:r w:rsidR="00CC2365">
        <w:rPr>
          <w:rFonts w:ascii="Times New Roman" w:hAnsi="Times New Roman" w:cs="Times New Roman"/>
        </w:rPr>
        <w:t xml:space="preserve">between humans and </w:t>
      </w:r>
      <w:r>
        <w:rPr>
          <w:rFonts w:ascii="Times New Roman" w:hAnsi="Times New Roman" w:cs="Times New Roman"/>
        </w:rPr>
        <w:t>rodents and</w:t>
      </w:r>
      <w:r w:rsidR="005B7331">
        <w:rPr>
          <w:rFonts w:ascii="Times New Roman" w:hAnsi="Times New Roman" w:cs="Times New Roman"/>
        </w:rPr>
        <w:t xml:space="preserve"> examine the </w:t>
      </w:r>
      <w:r w:rsidR="00407F92">
        <w:rPr>
          <w:rFonts w:ascii="Times New Roman" w:hAnsi="Times New Roman" w:cs="Times New Roman"/>
        </w:rPr>
        <w:t>engineering</w:t>
      </w:r>
      <w:r w:rsidR="005B7331">
        <w:rPr>
          <w:rFonts w:ascii="Times New Roman" w:hAnsi="Times New Roman" w:cs="Times New Roman"/>
        </w:rPr>
        <w:t xml:space="preserve"> principles that govern blood pressure</w:t>
      </w:r>
      <w:r>
        <w:rPr>
          <w:rFonts w:ascii="Times New Roman" w:hAnsi="Times New Roman" w:cs="Times New Roman"/>
        </w:rPr>
        <w:t>. The</w:t>
      </w:r>
      <w:r w:rsidR="00A3395E">
        <w:rPr>
          <w:rFonts w:ascii="Times New Roman" w:hAnsi="Times New Roman" w:cs="Times New Roman"/>
        </w:rPr>
        <w:t xml:space="preserve"> principles</w:t>
      </w:r>
      <w:r>
        <w:rPr>
          <w:rFonts w:ascii="Times New Roman" w:hAnsi="Times New Roman" w:cs="Times New Roman"/>
        </w:rPr>
        <w:t xml:space="preserve"> that govern</w:t>
      </w:r>
      <w:r w:rsidR="00A3395E">
        <w:rPr>
          <w:rFonts w:ascii="Times New Roman" w:hAnsi="Times New Roman" w:cs="Times New Roman"/>
        </w:rPr>
        <w:t xml:space="preserve"> </w:t>
      </w:r>
      <w:r w:rsidR="00CC2365">
        <w:rPr>
          <w:rFonts w:ascii="Times New Roman" w:hAnsi="Times New Roman" w:cs="Times New Roman"/>
        </w:rPr>
        <w:t>current cuff</w:t>
      </w:r>
      <w:r w:rsidR="00A3395E">
        <w:rPr>
          <w:rFonts w:ascii="Times New Roman" w:hAnsi="Times New Roman" w:cs="Times New Roman"/>
        </w:rPr>
        <w:t xml:space="preserve"> technology to </w:t>
      </w:r>
      <w:r w:rsidR="00CC2365">
        <w:rPr>
          <w:rFonts w:ascii="Times New Roman" w:hAnsi="Times New Roman" w:cs="Times New Roman"/>
        </w:rPr>
        <w:t>acquire systolic and diastolic pressures</w:t>
      </w:r>
      <w:r>
        <w:rPr>
          <w:rFonts w:ascii="Times New Roman" w:hAnsi="Times New Roman" w:cs="Times New Roman"/>
        </w:rPr>
        <w:t xml:space="preserve"> will also be discussed</w:t>
      </w:r>
      <w:r w:rsidR="005B7331">
        <w:rPr>
          <w:rFonts w:ascii="Times New Roman" w:hAnsi="Times New Roman" w:cs="Times New Roman"/>
        </w:rPr>
        <w:t xml:space="preserve">. </w:t>
      </w:r>
    </w:p>
    <w:p w14:paraId="1A709664" w14:textId="12610FA5" w:rsidR="00EF0058" w:rsidRDefault="00407F92" w:rsidP="00661120">
      <w:pPr>
        <w:spacing w:after="120"/>
        <w:ind w:firstLine="720"/>
        <w:jc w:val="both"/>
        <w:rPr>
          <w:rFonts w:ascii="Times New Roman" w:hAnsi="Times New Roman" w:cs="Times New Roman"/>
        </w:rPr>
      </w:pPr>
      <w:r>
        <w:rPr>
          <w:rFonts w:ascii="Times New Roman" w:hAnsi="Times New Roman" w:cs="Times New Roman"/>
        </w:rPr>
        <w:t xml:space="preserve">Commercially available cuffs </w:t>
      </w:r>
      <w:r w:rsidR="00780EB8">
        <w:rPr>
          <w:rFonts w:ascii="Times New Roman" w:hAnsi="Times New Roman" w:cs="Times New Roman"/>
        </w:rPr>
        <w:t xml:space="preserve">that connect with mobile devices </w:t>
      </w:r>
      <w:r>
        <w:rPr>
          <w:rFonts w:ascii="Times New Roman" w:hAnsi="Times New Roman" w:cs="Times New Roman"/>
        </w:rPr>
        <w:t>are typically</w:t>
      </w:r>
      <w:r w:rsidR="00BE3C30">
        <w:rPr>
          <w:rFonts w:ascii="Times New Roman" w:hAnsi="Times New Roman" w:cs="Times New Roman"/>
        </w:rPr>
        <w:t xml:space="preserve"> compact and portable</w:t>
      </w:r>
      <w:r w:rsidR="00780EB8">
        <w:rPr>
          <w:rFonts w:ascii="Times New Roman" w:hAnsi="Times New Roman" w:cs="Times New Roman"/>
        </w:rPr>
        <w:t>, thereby allowing m</w:t>
      </w:r>
      <w:r w:rsidR="00BE3C30">
        <w:rPr>
          <w:rFonts w:ascii="Times New Roman" w:hAnsi="Times New Roman" w:cs="Times New Roman"/>
        </w:rPr>
        <w:t xml:space="preserve">easurements </w:t>
      </w:r>
      <w:r w:rsidR="00780EB8">
        <w:rPr>
          <w:rFonts w:ascii="Times New Roman" w:hAnsi="Times New Roman" w:cs="Times New Roman"/>
        </w:rPr>
        <w:t>to</w:t>
      </w:r>
      <w:r w:rsidR="00BE3C30">
        <w:rPr>
          <w:rFonts w:ascii="Times New Roman" w:hAnsi="Times New Roman" w:cs="Times New Roman"/>
        </w:rPr>
        <w:t xml:space="preserve"> be taken virtually anywhere. Noninvasive, portable blood pressure cuffs are especially useful for p</w:t>
      </w:r>
      <w:r w:rsidR="00780EB8">
        <w:rPr>
          <w:rFonts w:ascii="Times New Roman" w:hAnsi="Times New Roman" w:cs="Times New Roman"/>
        </w:rPr>
        <w:t>atients</w:t>
      </w:r>
      <w:r w:rsidR="00BE3C30">
        <w:rPr>
          <w:rFonts w:ascii="Times New Roman" w:hAnsi="Times New Roman" w:cs="Times New Roman"/>
        </w:rPr>
        <w:t xml:space="preserve"> with hypertension and other cardiovascular health problems</w:t>
      </w:r>
      <w:r w:rsidR="00EF0058">
        <w:rPr>
          <w:rFonts w:ascii="Times New Roman" w:hAnsi="Times New Roman" w:cs="Times New Roman"/>
        </w:rPr>
        <w:t xml:space="preserve"> that require</w:t>
      </w:r>
      <w:r w:rsidR="00780EB8">
        <w:rPr>
          <w:rFonts w:ascii="Times New Roman" w:hAnsi="Times New Roman" w:cs="Times New Roman"/>
        </w:rPr>
        <w:t xml:space="preserve"> careful monitoring and early detection of any changes in blood pressure</w:t>
      </w:r>
      <w:r w:rsidR="00BE3C30">
        <w:rPr>
          <w:rFonts w:ascii="Times New Roman" w:hAnsi="Times New Roman" w:cs="Times New Roman"/>
        </w:rPr>
        <w:t>.</w:t>
      </w:r>
    </w:p>
    <w:p w14:paraId="2ADD52BD" w14:textId="77777777" w:rsidR="00661120" w:rsidRDefault="00407F92" w:rsidP="00661120">
      <w:pPr>
        <w:spacing w:after="120"/>
        <w:ind w:firstLine="720"/>
        <w:jc w:val="both"/>
        <w:rPr>
          <w:rFonts w:ascii="Times New Roman" w:hAnsi="Times New Roman" w:cs="Times New Roman"/>
        </w:rPr>
      </w:pPr>
      <w:r>
        <w:rPr>
          <w:rFonts w:ascii="Times New Roman" w:hAnsi="Times New Roman" w:cs="Times New Roman"/>
        </w:rPr>
        <w:t>Similarly</w:t>
      </w:r>
      <w:r w:rsidR="00EF0058">
        <w:rPr>
          <w:rFonts w:ascii="Times New Roman" w:hAnsi="Times New Roman" w:cs="Times New Roman"/>
        </w:rPr>
        <w:t xml:space="preserve">, noninvasive blood pressure measurement </w:t>
      </w:r>
      <w:r w:rsidR="00780EB8">
        <w:rPr>
          <w:rFonts w:ascii="Times New Roman" w:hAnsi="Times New Roman" w:cs="Times New Roman"/>
        </w:rPr>
        <w:t>systems are</w:t>
      </w:r>
      <w:r w:rsidR="00EF0058">
        <w:rPr>
          <w:rFonts w:ascii="Times New Roman" w:hAnsi="Times New Roman" w:cs="Times New Roman"/>
        </w:rPr>
        <w:t xml:space="preserve"> also available for rodents. This technology is used in laboratory settings and is useful for monitoring animal health throughout </w:t>
      </w:r>
      <w:r w:rsidR="00780EB8">
        <w:rPr>
          <w:rFonts w:ascii="Times New Roman" w:hAnsi="Times New Roman" w:cs="Times New Roman"/>
        </w:rPr>
        <w:t>a study</w:t>
      </w:r>
      <w:r w:rsidR="00EF0058">
        <w:rPr>
          <w:rFonts w:ascii="Times New Roman" w:hAnsi="Times New Roman" w:cs="Times New Roman"/>
        </w:rPr>
        <w:t xml:space="preserve">. While </w:t>
      </w:r>
      <w:proofErr w:type="spellStart"/>
      <w:r w:rsidR="00EF0058">
        <w:rPr>
          <w:rFonts w:ascii="Times New Roman" w:hAnsi="Times New Roman" w:cs="Times New Roman"/>
        </w:rPr>
        <w:t>radiotelemetry</w:t>
      </w:r>
      <w:proofErr w:type="spellEnd"/>
      <w:r w:rsidR="00EF0058">
        <w:rPr>
          <w:rFonts w:ascii="Times New Roman" w:hAnsi="Times New Roman" w:cs="Times New Roman"/>
        </w:rPr>
        <w:t xml:space="preserve"> is the gold standard of blood pressure measurement</w:t>
      </w:r>
      <w:r w:rsidR="00780EB8">
        <w:rPr>
          <w:rFonts w:ascii="Times New Roman" w:hAnsi="Times New Roman" w:cs="Times New Roman"/>
        </w:rPr>
        <w:t xml:space="preserve"> for rodents, this technique is </w:t>
      </w:r>
      <w:r w:rsidR="00EF0058">
        <w:rPr>
          <w:rFonts w:ascii="Times New Roman" w:hAnsi="Times New Roman" w:cs="Times New Roman"/>
        </w:rPr>
        <w:t xml:space="preserve">invasive and can lead to </w:t>
      </w:r>
      <w:r w:rsidR="00780EB8">
        <w:rPr>
          <w:rFonts w:ascii="Times New Roman" w:hAnsi="Times New Roman" w:cs="Times New Roman"/>
        </w:rPr>
        <w:t>animal mortality</w:t>
      </w:r>
      <w:r w:rsidR="00EF0058">
        <w:rPr>
          <w:rFonts w:ascii="Times New Roman" w:hAnsi="Times New Roman" w:cs="Times New Roman"/>
        </w:rPr>
        <w:t xml:space="preserve"> if done incorrectly.</w:t>
      </w:r>
      <w:r w:rsidR="00F266BA">
        <w:rPr>
          <w:rFonts w:ascii="Times New Roman" w:hAnsi="Times New Roman" w:cs="Times New Roman"/>
        </w:rPr>
        <w:t xml:space="preserve"> Noninvasive methods, therefore, are convenient for taking measurements in </w:t>
      </w:r>
      <w:r w:rsidR="00780EB8">
        <w:rPr>
          <w:rFonts w:ascii="Times New Roman" w:hAnsi="Times New Roman" w:cs="Times New Roman"/>
        </w:rPr>
        <w:t xml:space="preserve">animals as they can </w:t>
      </w:r>
      <w:r>
        <w:rPr>
          <w:rFonts w:ascii="Times New Roman" w:hAnsi="Times New Roman" w:cs="Times New Roman"/>
        </w:rPr>
        <w:t>provide valuable data</w:t>
      </w:r>
      <w:r w:rsidR="00780EB8">
        <w:rPr>
          <w:rFonts w:ascii="Times New Roman" w:hAnsi="Times New Roman" w:cs="Times New Roman"/>
        </w:rPr>
        <w:t xml:space="preserve"> without the need for device implantation.</w:t>
      </w:r>
      <w:r w:rsidR="00661120" w:rsidRPr="00661120">
        <w:rPr>
          <w:rFonts w:ascii="Times New Roman" w:hAnsi="Times New Roman" w:cs="Times New Roman"/>
        </w:rPr>
        <w:t xml:space="preserve"> </w:t>
      </w:r>
      <w:r w:rsidR="00661120">
        <w:rPr>
          <w:rFonts w:ascii="Times New Roman" w:hAnsi="Times New Roman" w:cs="Times New Roman"/>
        </w:rPr>
        <w:t>A c</w:t>
      </w:r>
      <w:r w:rsidR="00661120">
        <w:rPr>
          <w:rFonts w:ascii="Times New Roman" w:hAnsi="Times New Roman" w:cs="Times New Roman"/>
        </w:rPr>
        <w:t xml:space="preserve">ommercially available system will be used to demonstrate how blood pressure can be measured in humans outside of a clinical setting. This technique allows patients to monitor their own blood pressure periodically without having to visit a clinic each time they want these measurements taken. </w:t>
      </w:r>
    </w:p>
    <w:p w14:paraId="0846FDC1" w14:textId="07BBEB6A" w:rsidR="005B7331" w:rsidRPr="005B7331" w:rsidRDefault="00780EB8" w:rsidP="00661120">
      <w:pPr>
        <w:spacing w:after="120"/>
        <w:ind w:firstLine="720"/>
        <w:jc w:val="both"/>
        <w:rPr>
          <w:rFonts w:ascii="Times New Roman" w:hAnsi="Times New Roman" w:cs="Times New Roman"/>
        </w:rPr>
      </w:pPr>
      <w:r>
        <w:rPr>
          <w:rFonts w:ascii="Times New Roman" w:hAnsi="Times New Roman" w:cs="Times New Roman"/>
        </w:rPr>
        <w:t>The</w:t>
      </w:r>
      <w:r w:rsidR="00F266BA">
        <w:rPr>
          <w:rFonts w:ascii="Times New Roman" w:hAnsi="Times New Roman" w:cs="Times New Roman"/>
        </w:rPr>
        <w:t xml:space="preserve"> methods</w:t>
      </w:r>
      <w:r>
        <w:rPr>
          <w:rFonts w:ascii="Times New Roman" w:hAnsi="Times New Roman" w:cs="Times New Roman"/>
        </w:rPr>
        <w:t xml:space="preserve"> described here</w:t>
      </w:r>
      <w:r w:rsidR="00F266BA">
        <w:rPr>
          <w:rFonts w:ascii="Times New Roman" w:hAnsi="Times New Roman" w:cs="Times New Roman"/>
        </w:rPr>
        <w:t xml:space="preserve"> take advantage of blood flow through the tail of the rodent by using pressure sensors and occlusion</w:t>
      </w:r>
      <w:r>
        <w:rPr>
          <w:rFonts w:ascii="Times New Roman" w:hAnsi="Times New Roman" w:cs="Times New Roman"/>
        </w:rPr>
        <w:t xml:space="preserve"> cuffs</w:t>
      </w:r>
      <w:r w:rsidR="00F266BA">
        <w:rPr>
          <w:rFonts w:ascii="Times New Roman" w:hAnsi="Times New Roman" w:cs="Times New Roman"/>
        </w:rPr>
        <w:t xml:space="preserve">. Both </w:t>
      </w:r>
      <w:r w:rsidR="00407F92">
        <w:rPr>
          <w:rFonts w:ascii="Times New Roman" w:hAnsi="Times New Roman" w:cs="Times New Roman"/>
        </w:rPr>
        <w:t>mobile</w:t>
      </w:r>
      <w:r w:rsidR="00F266BA">
        <w:rPr>
          <w:rFonts w:ascii="Times New Roman" w:hAnsi="Times New Roman" w:cs="Times New Roman"/>
        </w:rPr>
        <w:t xml:space="preserve"> blood pressure cuffs </w:t>
      </w:r>
      <w:r w:rsidR="00407F92">
        <w:rPr>
          <w:rFonts w:ascii="Times New Roman" w:hAnsi="Times New Roman" w:cs="Times New Roman"/>
        </w:rPr>
        <w:t xml:space="preserve">for humans </w:t>
      </w:r>
      <w:r w:rsidR="00F266BA">
        <w:rPr>
          <w:rFonts w:ascii="Times New Roman" w:hAnsi="Times New Roman" w:cs="Times New Roman"/>
        </w:rPr>
        <w:t>and noninvasive</w:t>
      </w:r>
      <w:r>
        <w:rPr>
          <w:rFonts w:ascii="Times New Roman" w:hAnsi="Times New Roman" w:cs="Times New Roman"/>
        </w:rPr>
        <w:t xml:space="preserve"> tail-cuff</w:t>
      </w:r>
      <w:r w:rsidR="00F266BA">
        <w:rPr>
          <w:rFonts w:ascii="Times New Roman" w:hAnsi="Times New Roman" w:cs="Times New Roman"/>
        </w:rPr>
        <w:t xml:space="preserve"> methods</w:t>
      </w:r>
      <w:r w:rsidR="00407F92">
        <w:rPr>
          <w:rFonts w:ascii="Times New Roman" w:hAnsi="Times New Roman" w:cs="Times New Roman"/>
        </w:rPr>
        <w:t xml:space="preserve"> for </w:t>
      </w:r>
      <w:r w:rsidR="00377192">
        <w:rPr>
          <w:rFonts w:ascii="Times New Roman" w:hAnsi="Times New Roman" w:cs="Times New Roman"/>
        </w:rPr>
        <w:t>take advantage of</w:t>
      </w:r>
      <w:r w:rsidR="00F266BA">
        <w:rPr>
          <w:rFonts w:ascii="Times New Roman" w:hAnsi="Times New Roman" w:cs="Times New Roman"/>
        </w:rPr>
        <w:t xml:space="preserve"> similar </w:t>
      </w:r>
      <w:r w:rsidR="00377192">
        <w:rPr>
          <w:rFonts w:ascii="Times New Roman" w:hAnsi="Times New Roman" w:cs="Times New Roman"/>
        </w:rPr>
        <w:t>hemodynamic</w:t>
      </w:r>
      <w:r w:rsidR="00407F92">
        <w:rPr>
          <w:rFonts w:ascii="Times New Roman" w:hAnsi="Times New Roman" w:cs="Times New Roman"/>
        </w:rPr>
        <w:t xml:space="preserve"> </w:t>
      </w:r>
      <w:r w:rsidR="00F266BA">
        <w:rPr>
          <w:rFonts w:ascii="Times New Roman" w:hAnsi="Times New Roman" w:cs="Times New Roman"/>
        </w:rPr>
        <w:t xml:space="preserve">principles to </w:t>
      </w:r>
      <w:r w:rsidR="00377192">
        <w:rPr>
          <w:rFonts w:ascii="Times New Roman" w:hAnsi="Times New Roman" w:cs="Times New Roman"/>
        </w:rPr>
        <w:t>acquire</w:t>
      </w:r>
      <w:r w:rsidR="00F266BA">
        <w:rPr>
          <w:rFonts w:ascii="Times New Roman" w:hAnsi="Times New Roman" w:cs="Times New Roman"/>
        </w:rPr>
        <w:t xml:space="preserve"> blood pressure measurements that can provide useful data for </w:t>
      </w:r>
      <w:r w:rsidR="00407F92">
        <w:rPr>
          <w:rFonts w:ascii="Times New Roman" w:hAnsi="Times New Roman" w:cs="Times New Roman"/>
        </w:rPr>
        <w:t>users—whether they are clinicians, researchers, or patients</w:t>
      </w:r>
      <w:r w:rsidR="00F266BA">
        <w:rPr>
          <w:rFonts w:ascii="Times New Roman" w:hAnsi="Times New Roman" w:cs="Times New Roman"/>
        </w:rPr>
        <w:t xml:space="preserve">. </w:t>
      </w:r>
    </w:p>
    <w:p w14:paraId="48CD5FE7" w14:textId="477AE113" w:rsidR="00B84DE8" w:rsidRPr="005B7331" w:rsidRDefault="00B84DE8" w:rsidP="00751CF6">
      <w:pPr>
        <w:jc w:val="both"/>
        <w:rPr>
          <w:rFonts w:ascii="Times New Roman" w:hAnsi="Times New Roman" w:cs="Times New Roman"/>
        </w:rPr>
      </w:pPr>
      <w:r w:rsidRPr="005B7331">
        <w:rPr>
          <w:rFonts w:ascii="Times New Roman" w:hAnsi="Times New Roman" w:cs="Times New Roman"/>
          <w:b/>
        </w:rPr>
        <w:t>Principles</w:t>
      </w:r>
    </w:p>
    <w:p w14:paraId="36ECFDBB" w14:textId="74577AAA" w:rsidR="00F728CB" w:rsidRPr="00E649B1" w:rsidRDefault="00F728CB" w:rsidP="00661120">
      <w:pPr>
        <w:spacing w:after="120"/>
        <w:ind w:firstLine="720"/>
        <w:jc w:val="both"/>
        <w:rPr>
          <w:rFonts w:ascii="Times New Roman" w:hAnsi="Times New Roman" w:cs="Times New Roman"/>
        </w:rPr>
      </w:pPr>
      <w:r>
        <w:rPr>
          <w:rFonts w:ascii="Times New Roman" w:hAnsi="Times New Roman" w:cs="Times New Roman"/>
        </w:rPr>
        <w:t>Blood pressure</w:t>
      </w:r>
      <w:r w:rsidR="00407F92">
        <w:rPr>
          <w:rFonts w:ascii="Times New Roman" w:hAnsi="Times New Roman" w:cs="Times New Roman"/>
        </w:rPr>
        <w:t xml:space="preserve"> measurements </w:t>
      </w:r>
      <w:r w:rsidR="00377192">
        <w:rPr>
          <w:rFonts w:ascii="Times New Roman" w:hAnsi="Times New Roman" w:cs="Times New Roman"/>
        </w:rPr>
        <w:t>consist</w:t>
      </w:r>
      <w:r w:rsidR="00407F92">
        <w:rPr>
          <w:rFonts w:ascii="Times New Roman" w:hAnsi="Times New Roman" w:cs="Times New Roman"/>
        </w:rPr>
        <w:t xml:space="preserve"> of</w:t>
      </w:r>
      <w:r>
        <w:rPr>
          <w:rFonts w:ascii="Times New Roman" w:hAnsi="Times New Roman" w:cs="Times New Roman"/>
        </w:rPr>
        <w:t xml:space="preserve"> systolic and diastolic component</w:t>
      </w:r>
      <w:r w:rsidR="00407F92">
        <w:rPr>
          <w:rFonts w:ascii="Times New Roman" w:hAnsi="Times New Roman" w:cs="Times New Roman"/>
        </w:rPr>
        <w:t xml:space="preserve">s, which are both </w:t>
      </w:r>
      <w:r>
        <w:rPr>
          <w:rFonts w:ascii="Times New Roman" w:hAnsi="Times New Roman" w:cs="Times New Roman"/>
        </w:rPr>
        <w:t xml:space="preserve">important indicators of cardiovascular health. Systolic blood pressure is defined as the maximum </w:t>
      </w:r>
      <w:r w:rsidR="00377192">
        <w:rPr>
          <w:rFonts w:ascii="Times New Roman" w:hAnsi="Times New Roman" w:cs="Times New Roman"/>
        </w:rPr>
        <w:t xml:space="preserve">intraluminal </w:t>
      </w:r>
      <w:r>
        <w:rPr>
          <w:rFonts w:ascii="Times New Roman" w:hAnsi="Times New Roman" w:cs="Times New Roman"/>
        </w:rPr>
        <w:t xml:space="preserve">pressure exerted against artery walls </w:t>
      </w:r>
      <w:r w:rsidR="00377192">
        <w:rPr>
          <w:rFonts w:ascii="Times New Roman" w:hAnsi="Times New Roman" w:cs="Times New Roman"/>
        </w:rPr>
        <w:t>due to heart contraction, while</w:t>
      </w:r>
      <w:r>
        <w:rPr>
          <w:rFonts w:ascii="Times New Roman" w:hAnsi="Times New Roman" w:cs="Times New Roman"/>
        </w:rPr>
        <w:t xml:space="preserve"> diastolic blood pressure is defined as the minimum intraluminal </w:t>
      </w:r>
      <w:r w:rsidRPr="00E649B1">
        <w:rPr>
          <w:rFonts w:ascii="Times New Roman" w:hAnsi="Times New Roman" w:cs="Times New Roman"/>
        </w:rPr>
        <w:t xml:space="preserve">pressure when the aortic valve is closed. </w:t>
      </w:r>
    </w:p>
    <w:p w14:paraId="683E0B56" w14:textId="1C333F15" w:rsidR="00170C4C" w:rsidRDefault="00170C4C" w:rsidP="00661120">
      <w:pPr>
        <w:spacing w:after="120"/>
        <w:ind w:firstLine="720"/>
        <w:jc w:val="both"/>
        <w:rPr>
          <w:rFonts w:ascii="Times New Roman" w:hAnsi="Times New Roman" w:cs="Times New Roman"/>
        </w:rPr>
      </w:pPr>
      <w:r w:rsidRPr="00E649B1">
        <w:rPr>
          <w:rFonts w:ascii="Times New Roman" w:hAnsi="Times New Roman" w:cs="Times New Roman"/>
        </w:rPr>
        <w:t>Blood pressure measurements taken with commerci</w:t>
      </w:r>
      <w:r w:rsidR="00E649B1" w:rsidRPr="00E649B1">
        <w:rPr>
          <w:rFonts w:ascii="Times New Roman" w:hAnsi="Times New Roman" w:cs="Times New Roman"/>
        </w:rPr>
        <w:t xml:space="preserve">ally available cuffs use </w:t>
      </w:r>
      <w:proofErr w:type="spellStart"/>
      <w:r w:rsidR="00E649B1" w:rsidRPr="00E649B1">
        <w:rPr>
          <w:rFonts w:ascii="Times New Roman" w:hAnsi="Times New Roman" w:cs="Times New Roman"/>
        </w:rPr>
        <w:t>oscillo</w:t>
      </w:r>
      <w:r w:rsidRPr="00E649B1">
        <w:rPr>
          <w:rFonts w:ascii="Times New Roman" w:hAnsi="Times New Roman" w:cs="Times New Roman"/>
        </w:rPr>
        <w:t>metric</w:t>
      </w:r>
      <w:proofErr w:type="spellEnd"/>
      <w:r w:rsidRPr="00E649B1">
        <w:rPr>
          <w:rFonts w:ascii="Times New Roman" w:hAnsi="Times New Roman" w:cs="Times New Roman"/>
        </w:rPr>
        <w:t xml:space="preserve"> methods to take measurements. In clinic</w:t>
      </w:r>
      <w:r w:rsidR="00377192">
        <w:rPr>
          <w:rFonts w:ascii="Times New Roman" w:hAnsi="Times New Roman" w:cs="Times New Roman"/>
        </w:rPr>
        <w:t>al settings</w:t>
      </w:r>
      <w:r w:rsidRPr="00E649B1">
        <w:rPr>
          <w:rFonts w:ascii="Times New Roman" w:hAnsi="Times New Roman" w:cs="Times New Roman"/>
        </w:rPr>
        <w:t xml:space="preserve">, </w:t>
      </w:r>
      <w:proofErr w:type="spellStart"/>
      <w:r w:rsidRPr="00E649B1">
        <w:rPr>
          <w:rFonts w:ascii="Times New Roman" w:hAnsi="Times New Roman" w:cs="Times New Roman"/>
        </w:rPr>
        <w:t>a</w:t>
      </w:r>
      <w:r w:rsidR="00543E95" w:rsidRPr="00E649B1">
        <w:rPr>
          <w:rFonts w:ascii="Times New Roman" w:hAnsi="Times New Roman" w:cs="Times New Roman"/>
        </w:rPr>
        <w:t>uscultatoric</w:t>
      </w:r>
      <w:proofErr w:type="spellEnd"/>
      <w:r w:rsidRPr="00E649B1">
        <w:rPr>
          <w:rFonts w:ascii="Times New Roman" w:hAnsi="Times New Roman" w:cs="Times New Roman"/>
        </w:rPr>
        <w:t xml:space="preserve"> methods are</w:t>
      </w:r>
      <w:r w:rsidR="00377192">
        <w:rPr>
          <w:rFonts w:ascii="Times New Roman" w:hAnsi="Times New Roman" w:cs="Times New Roman"/>
        </w:rPr>
        <w:t xml:space="preserve"> commonly</w:t>
      </w:r>
      <w:r w:rsidRPr="00E649B1">
        <w:rPr>
          <w:rFonts w:ascii="Times New Roman" w:hAnsi="Times New Roman" w:cs="Times New Roman"/>
        </w:rPr>
        <w:t xml:space="preserve"> used to take blood pressure. Clinicians typically inflate blood pressure cuffs around the brachial</w:t>
      </w:r>
      <w:r>
        <w:rPr>
          <w:rFonts w:ascii="Times New Roman" w:hAnsi="Times New Roman" w:cs="Times New Roman"/>
        </w:rPr>
        <w:t xml:space="preserve"> artery in the arm until </w:t>
      </w:r>
      <w:r w:rsidR="00377192">
        <w:rPr>
          <w:rFonts w:ascii="Times New Roman" w:hAnsi="Times New Roman" w:cs="Times New Roman"/>
        </w:rPr>
        <w:t>the vessel is completely occluded</w:t>
      </w:r>
      <w:r>
        <w:rPr>
          <w:rFonts w:ascii="Times New Roman" w:hAnsi="Times New Roman" w:cs="Times New Roman"/>
        </w:rPr>
        <w:t xml:space="preserve">. Once they deflate the cuff, clinicians listen for the point at which they </w:t>
      </w:r>
      <w:r w:rsidR="00377192">
        <w:rPr>
          <w:rFonts w:ascii="Times New Roman" w:hAnsi="Times New Roman" w:cs="Times New Roman"/>
        </w:rPr>
        <w:t xml:space="preserve">first hear the </w:t>
      </w:r>
      <w:r>
        <w:rPr>
          <w:rFonts w:ascii="Times New Roman" w:hAnsi="Times New Roman" w:cs="Times New Roman"/>
        </w:rPr>
        <w:t>beat</w:t>
      </w:r>
      <w:r w:rsidR="009C2D42">
        <w:rPr>
          <w:rFonts w:ascii="Times New Roman" w:hAnsi="Times New Roman" w:cs="Times New Roman"/>
        </w:rPr>
        <w:t>ing sound</w:t>
      </w:r>
      <w:r>
        <w:rPr>
          <w:rFonts w:ascii="Times New Roman" w:hAnsi="Times New Roman" w:cs="Times New Roman"/>
        </w:rPr>
        <w:t xml:space="preserve"> through the stethoscope. This </w:t>
      </w:r>
      <w:r w:rsidRPr="00E649B1">
        <w:rPr>
          <w:rFonts w:ascii="Times New Roman" w:hAnsi="Times New Roman" w:cs="Times New Roman"/>
        </w:rPr>
        <w:t>point indicates the systolic blood pressure</w:t>
      </w:r>
      <w:r w:rsidR="00377192">
        <w:rPr>
          <w:rFonts w:ascii="Times New Roman" w:hAnsi="Times New Roman" w:cs="Times New Roman"/>
        </w:rPr>
        <w:t>, as the pressure within the artery is large enough to open the vessel</w:t>
      </w:r>
      <w:r w:rsidRPr="00E649B1">
        <w:rPr>
          <w:rFonts w:ascii="Times New Roman" w:hAnsi="Times New Roman" w:cs="Times New Roman"/>
        </w:rPr>
        <w:t xml:space="preserve">. The cuff then continues to deflate until no </w:t>
      </w:r>
      <w:r w:rsidR="00377192">
        <w:rPr>
          <w:rFonts w:ascii="Times New Roman" w:hAnsi="Times New Roman" w:cs="Times New Roman"/>
        </w:rPr>
        <w:t xml:space="preserve">repetitive </w:t>
      </w:r>
      <w:r w:rsidRPr="00E649B1">
        <w:rPr>
          <w:rFonts w:ascii="Times New Roman" w:hAnsi="Times New Roman" w:cs="Times New Roman"/>
        </w:rPr>
        <w:t>sound is heard. This point indicates the d</w:t>
      </w:r>
      <w:r w:rsidR="00E649B1" w:rsidRPr="00E649B1">
        <w:rPr>
          <w:rFonts w:ascii="Times New Roman" w:hAnsi="Times New Roman" w:cs="Times New Roman"/>
        </w:rPr>
        <w:t>iastolic blood pressure</w:t>
      </w:r>
      <w:r w:rsidR="00377192">
        <w:rPr>
          <w:rFonts w:ascii="Times New Roman" w:hAnsi="Times New Roman" w:cs="Times New Roman"/>
        </w:rPr>
        <w:t>, as the vessel remains open</w:t>
      </w:r>
      <w:r w:rsidR="00E649B1" w:rsidRPr="00E649B1">
        <w:rPr>
          <w:rFonts w:ascii="Times New Roman" w:hAnsi="Times New Roman" w:cs="Times New Roman"/>
        </w:rPr>
        <w:t xml:space="preserve">. </w:t>
      </w:r>
      <w:proofErr w:type="spellStart"/>
      <w:r w:rsidR="00E649B1" w:rsidRPr="00E649B1">
        <w:rPr>
          <w:rFonts w:ascii="Times New Roman" w:hAnsi="Times New Roman" w:cs="Times New Roman"/>
        </w:rPr>
        <w:t>Oscillo</w:t>
      </w:r>
      <w:r w:rsidRPr="00E649B1">
        <w:rPr>
          <w:rFonts w:ascii="Times New Roman" w:hAnsi="Times New Roman" w:cs="Times New Roman"/>
        </w:rPr>
        <w:t>metric</w:t>
      </w:r>
      <w:proofErr w:type="spellEnd"/>
      <w:r w:rsidRPr="00E649B1">
        <w:rPr>
          <w:rFonts w:ascii="Times New Roman" w:hAnsi="Times New Roman" w:cs="Times New Roman"/>
        </w:rPr>
        <w:t xml:space="preserve"> technology is similar to </w:t>
      </w:r>
      <w:proofErr w:type="spellStart"/>
      <w:r w:rsidR="00543E95" w:rsidRPr="00E649B1">
        <w:rPr>
          <w:rFonts w:ascii="Times New Roman" w:hAnsi="Times New Roman" w:cs="Times New Roman"/>
        </w:rPr>
        <w:lastRenderedPageBreak/>
        <w:t>auscultatoric</w:t>
      </w:r>
      <w:proofErr w:type="spellEnd"/>
      <w:r w:rsidRPr="00E649B1">
        <w:rPr>
          <w:rFonts w:ascii="Times New Roman" w:hAnsi="Times New Roman" w:cs="Times New Roman"/>
        </w:rPr>
        <w:t xml:space="preserve"> technology except it is automated. Instead of listening for a sound, an algorithm for</w:t>
      </w:r>
      <w:r>
        <w:rPr>
          <w:rFonts w:ascii="Times New Roman" w:hAnsi="Times New Roman" w:cs="Times New Roman"/>
        </w:rPr>
        <w:t xml:space="preserve"> the cuff will detect oscillations in blood flow once the blood pressure cuff starts deflating. </w:t>
      </w:r>
      <w:r w:rsidR="00F728CB">
        <w:rPr>
          <w:rFonts w:ascii="Times New Roman" w:hAnsi="Times New Roman" w:cs="Times New Roman"/>
        </w:rPr>
        <w:t xml:space="preserve">These oscillations will begin when blood starts flowing through the artery again, indicating systolic blood pressure, and the oscillations will </w:t>
      </w:r>
      <w:r w:rsidR="006A3DA2">
        <w:rPr>
          <w:rFonts w:ascii="Times New Roman" w:hAnsi="Times New Roman" w:cs="Times New Roman"/>
        </w:rPr>
        <w:t xml:space="preserve">start to </w:t>
      </w:r>
      <w:r w:rsidR="00F728CB">
        <w:rPr>
          <w:rFonts w:ascii="Times New Roman" w:hAnsi="Times New Roman" w:cs="Times New Roman"/>
        </w:rPr>
        <w:t xml:space="preserve">level out when blood flow becomes steady, indicating diastolic blood pressure. </w:t>
      </w:r>
    </w:p>
    <w:p w14:paraId="26469999" w14:textId="3D7F0B0A" w:rsidR="00261C63" w:rsidRDefault="00261C63" w:rsidP="00661120">
      <w:pPr>
        <w:spacing w:after="120"/>
        <w:ind w:firstLine="720"/>
        <w:jc w:val="both"/>
        <w:rPr>
          <w:rFonts w:ascii="Times New Roman" w:hAnsi="Times New Roman" w:cs="Times New Roman"/>
        </w:rPr>
      </w:pPr>
      <w:r>
        <w:rPr>
          <w:rFonts w:ascii="Times New Roman" w:hAnsi="Times New Roman" w:cs="Times New Roman"/>
        </w:rPr>
        <w:t>Noninvasive methods to take blood pressure in rodents also take advantage of automated technology</w:t>
      </w:r>
      <w:r w:rsidR="00377192">
        <w:rPr>
          <w:rFonts w:ascii="Times New Roman" w:hAnsi="Times New Roman" w:cs="Times New Roman"/>
        </w:rPr>
        <w:t xml:space="preserve">. The system described here </w:t>
      </w:r>
      <w:r>
        <w:rPr>
          <w:rFonts w:ascii="Times New Roman" w:hAnsi="Times New Roman" w:cs="Times New Roman"/>
        </w:rPr>
        <w:t>include</w:t>
      </w:r>
      <w:r w:rsidR="00377192">
        <w:rPr>
          <w:rFonts w:ascii="Times New Roman" w:hAnsi="Times New Roman" w:cs="Times New Roman"/>
        </w:rPr>
        <w:t>s</w:t>
      </w:r>
      <w:r>
        <w:rPr>
          <w:rFonts w:ascii="Times New Roman" w:hAnsi="Times New Roman" w:cs="Times New Roman"/>
        </w:rPr>
        <w:t xml:space="preserve"> an occlusion cuff that will inflate and deflate around the tail artery analogous to how clinical blood pressure cuffs inflate and deflate around the brachial artery. A volume pressure recording</w:t>
      </w:r>
      <w:r w:rsidR="00377192">
        <w:rPr>
          <w:rFonts w:ascii="Times New Roman" w:hAnsi="Times New Roman" w:cs="Times New Roman"/>
        </w:rPr>
        <w:t xml:space="preserve"> (VPR)</w:t>
      </w:r>
      <w:r>
        <w:rPr>
          <w:rFonts w:ascii="Times New Roman" w:hAnsi="Times New Roman" w:cs="Times New Roman"/>
        </w:rPr>
        <w:t xml:space="preserve"> sensor is also placed around the tail. This sensor can determine blood pressure using a pressure transducer that can indicate when systolic and diastolic </w:t>
      </w:r>
      <w:r w:rsidR="001F39F6">
        <w:rPr>
          <w:rFonts w:ascii="Times New Roman" w:hAnsi="Times New Roman" w:cs="Times New Roman"/>
        </w:rPr>
        <w:t>pressures occur</w:t>
      </w:r>
      <w:r>
        <w:rPr>
          <w:rFonts w:ascii="Times New Roman" w:hAnsi="Times New Roman" w:cs="Times New Roman"/>
        </w:rPr>
        <w:t xml:space="preserve"> within the animal</w:t>
      </w:r>
      <w:r w:rsidR="005B1227">
        <w:rPr>
          <w:rFonts w:ascii="Times New Roman" w:hAnsi="Times New Roman" w:cs="Times New Roman"/>
        </w:rPr>
        <w:t>’s tail</w:t>
      </w:r>
      <w:r w:rsidR="00377192">
        <w:rPr>
          <w:rFonts w:ascii="Times New Roman" w:hAnsi="Times New Roman" w:cs="Times New Roman"/>
        </w:rPr>
        <w:t>, a close surrogate for true system blood pressure</w:t>
      </w:r>
      <w:r>
        <w:rPr>
          <w:rFonts w:ascii="Times New Roman" w:hAnsi="Times New Roman" w:cs="Times New Roman"/>
        </w:rPr>
        <w:t xml:space="preserve">. </w:t>
      </w:r>
    </w:p>
    <w:p w14:paraId="09E4F3B8" w14:textId="15FDFDA3" w:rsidR="00467282" w:rsidRDefault="000331A6" w:rsidP="00751CF6">
      <w:pPr>
        <w:jc w:val="both"/>
        <w:rPr>
          <w:rFonts w:ascii="Times New Roman" w:hAnsi="Times New Roman" w:cs="Times New Roman"/>
        </w:rPr>
      </w:pPr>
      <w:r w:rsidRPr="005B7331">
        <w:rPr>
          <w:rFonts w:ascii="Times New Roman" w:hAnsi="Times New Roman" w:cs="Times New Roman"/>
          <w:b/>
        </w:rPr>
        <w:t>Procedure</w:t>
      </w:r>
    </w:p>
    <w:p w14:paraId="63C6A00F" w14:textId="77777777" w:rsidR="001679A3" w:rsidRDefault="00CD10F8" w:rsidP="00751CF6">
      <w:pPr>
        <w:pStyle w:val="ListParagraph"/>
        <w:numPr>
          <w:ilvl w:val="0"/>
          <w:numId w:val="1"/>
        </w:numPr>
        <w:spacing w:before="240"/>
        <w:jc w:val="both"/>
        <w:rPr>
          <w:rFonts w:ascii="Times New Roman" w:hAnsi="Times New Roman" w:cs="Times New Roman"/>
        </w:rPr>
      </w:pPr>
      <w:r>
        <w:rPr>
          <w:rFonts w:ascii="Times New Roman" w:hAnsi="Times New Roman" w:cs="Times New Roman"/>
        </w:rPr>
        <w:t>Wireless Blood Pressure Cuff for Humans</w:t>
      </w:r>
    </w:p>
    <w:p w14:paraId="06971B90" w14:textId="77777777" w:rsidR="001679A3" w:rsidRDefault="001679A3" w:rsidP="00751CF6">
      <w:pPr>
        <w:pStyle w:val="ListParagraph"/>
        <w:spacing w:before="240"/>
        <w:jc w:val="both"/>
        <w:rPr>
          <w:rFonts w:ascii="Times New Roman" w:hAnsi="Times New Roman" w:cs="Times New Roman"/>
        </w:rPr>
      </w:pPr>
    </w:p>
    <w:p w14:paraId="4DA3F4F8" w14:textId="5814FF63" w:rsidR="00CD10F8" w:rsidRPr="001679A3" w:rsidRDefault="00CD10F8" w:rsidP="00751CF6">
      <w:pPr>
        <w:pStyle w:val="ListParagraph"/>
        <w:numPr>
          <w:ilvl w:val="1"/>
          <w:numId w:val="2"/>
        </w:numPr>
        <w:spacing w:before="240"/>
        <w:jc w:val="both"/>
        <w:rPr>
          <w:rFonts w:ascii="Times New Roman" w:hAnsi="Times New Roman" w:cs="Times New Roman"/>
        </w:rPr>
      </w:pPr>
      <w:r w:rsidRPr="001679A3">
        <w:rPr>
          <w:rFonts w:ascii="Times New Roman" w:hAnsi="Times New Roman" w:cs="Times New Roman"/>
        </w:rPr>
        <w:t xml:space="preserve">Turn on </w:t>
      </w:r>
      <w:r w:rsidR="00661120">
        <w:rPr>
          <w:rFonts w:ascii="Times New Roman" w:hAnsi="Times New Roman" w:cs="Times New Roman"/>
        </w:rPr>
        <w:t xml:space="preserve">the </w:t>
      </w:r>
      <w:r w:rsidRPr="001679A3">
        <w:rPr>
          <w:rFonts w:ascii="Times New Roman" w:hAnsi="Times New Roman" w:cs="Times New Roman"/>
        </w:rPr>
        <w:t xml:space="preserve">cuff and pair it with </w:t>
      </w:r>
      <w:r w:rsidR="006A3DA2">
        <w:rPr>
          <w:rFonts w:ascii="Times New Roman" w:hAnsi="Times New Roman" w:cs="Times New Roman"/>
        </w:rPr>
        <w:t xml:space="preserve">a </w:t>
      </w:r>
      <w:r w:rsidRPr="001679A3">
        <w:rPr>
          <w:rFonts w:ascii="Times New Roman" w:hAnsi="Times New Roman" w:cs="Times New Roman"/>
        </w:rPr>
        <w:t>mobile device on</w:t>
      </w:r>
      <w:r w:rsidR="006A3DA2">
        <w:rPr>
          <w:rFonts w:ascii="Times New Roman" w:hAnsi="Times New Roman" w:cs="Times New Roman"/>
        </w:rPr>
        <w:t>to</w:t>
      </w:r>
      <w:r w:rsidRPr="001679A3">
        <w:rPr>
          <w:rFonts w:ascii="Times New Roman" w:hAnsi="Times New Roman" w:cs="Times New Roman"/>
        </w:rPr>
        <w:t xml:space="preserve"> which results will be outputted</w:t>
      </w:r>
      <w:r w:rsidR="00661120">
        <w:rPr>
          <w:rFonts w:ascii="Times New Roman" w:hAnsi="Times New Roman" w:cs="Times New Roman"/>
        </w:rPr>
        <w:t xml:space="preserve">. </w:t>
      </w:r>
      <w:r w:rsidRPr="001679A3">
        <w:rPr>
          <w:rFonts w:ascii="Times New Roman" w:hAnsi="Times New Roman" w:cs="Times New Roman"/>
        </w:rPr>
        <w:t>Pairing can be done via Bluetooth.</w:t>
      </w:r>
    </w:p>
    <w:p w14:paraId="67B663FD" w14:textId="77777777" w:rsidR="00CD10F8" w:rsidRPr="00CD10F8" w:rsidRDefault="00CD10F8" w:rsidP="00751CF6">
      <w:pPr>
        <w:pStyle w:val="ListParagraph"/>
        <w:spacing w:before="240"/>
        <w:ind w:left="1440"/>
        <w:jc w:val="both"/>
        <w:rPr>
          <w:rFonts w:ascii="Times New Roman" w:hAnsi="Times New Roman" w:cs="Times New Roman"/>
        </w:rPr>
      </w:pPr>
    </w:p>
    <w:p w14:paraId="2169F143" w14:textId="79B0B4E0" w:rsidR="00CD10F8" w:rsidRDefault="0082624D" w:rsidP="00751CF6">
      <w:pPr>
        <w:pStyle w:val="ListParagraph"/>
        <w:numPr>
          <w:ilvl w:val="1"/>
          <w:numId w:val="2"/>
        </w:numPr>
        <w:spacing w:before="240"/>
        <w:jc w:val="both"/>
        <w:rPr>
          <w:rFonts w:ascii="Times New Roman" w:hAnsi="Times New Roman" w:cs="Times New Roman"/>
        </w:rPr>
      </w:pPr>
      <w:r>
        <w:rPr>
          <w:rFonts w:ascii="Times New Roman" w:hAnsi="Times New Roman" w:cs="Times New Roman"/>
        </w:rPr>
        <w:t>Strap cuff onto upper arm with blood pressure monitor placed against inner bicep. Strap should be secured tightly on arm.</w:t>
      </w:r>
    </w:p>
    <w:p w14:paraId="0B17E8D8" w14:textId="77777777" w:rsidR="0082624D" w:rsidRPr="0082624D" w:rsidRDefault="0082624D" w:rsidP="00751CF6">
      <w:pPr>
        <w:pStyle w:val="ListParagraph"/>
        <w:jc w:val="both"/>
        <w:rPr>
          <w:rFonts w:ascii="Times New Roman" w:hAnsi="Times New Roman" w:cs="Times New Roman"/>
        </w:rPr>
      </w:pPr>
    </w:p>
    <w:p w14:paraId="67B3D9A0" w14:textId="7B4F15F4" w:rsidR="0082624D" w:rsidRDefault="00F46765" w:rsidP="00751CF6">
      <w:pPr>
        <w:pStyle w:val="ListParagraph"/>
        <w:numPr>
          <w:ilvl w:val="1"/>
          <w:numId w:val="2"/>
        </w:numPr>
        <w:spacing w:before="240"/>
        <w:jc w:val="both"/>
        <w:rPr>
          <w:rFonts w:ascii="Times New Roman" w:hAnsi="Times New Roman" w:cs="Times New Roman"/>
        </w:rPr>
      </w:pPr>
      <w:r>
        <w:rPr>
          <w:rFonts w:ascii="Times New Roman" w:hAnsi="Times New Roman" w:cs="Times New Roman"/>
        </w:rPr>
        <w:t xml:space="preserve">Open application for cuff on mobile device. Ensure that cuff is paired with mobile device. </w:t>
      </w:r>
    </w:p>
    <w:p w14:paraId="240A3E95" w14:textId="77777777" w:rsidR="00F46765" w:rsidRPr="00F46765" w:rsidRDefault="00F46765" w:rsidP="00751CF6">
      <w:pPr>
        <w:pStyle w:val="ListParagraph"/>
        <w:jc w:val="both"/>
        <w:rPr>
          <w:rFonts w:ascii="Times New Roman" w:hAnsi="Times New Roman" w:cs="Times New Roman"/>
        </w:rPr>
      </w:pPr>
    </w:p>
    <w:p w14:paraId="305D0329" w14:textId="30D1B355" w:rsidR="00F46765" w:rsidRDefault="00F46765" w:rsidP="00751CF6">
      <w:pPr>
        <w:pStyle w:val="ListParagraph"/>
        <w:numPr>
          <w:ilvl w:val="1"/>
          <w:numId w:val="2"/>
        </w:numPr>
        <w:spacing w:before="240"/>
        <w:jc w:val="both"/>
        <w:rPr>
          <w:rFonts w:ascii="Times New Roman" w:hAnsi="Times New Roman" w:cs="Times New Roman"/>
        </w:rPr>
      </w:pPr>
      <w:r>
        <w:rPr>
          <w:rFonts w:ascii="Times New Roman" w:hAnsi="Times New Roman" w:cs="Times New Roman"/>
        </w:rPr>
        <w:t xml:space="preserve">Position yourself so that you are seated with your arm resting such that the cuff is at the same level as your heart. Make sure you are in a calm environment so that you can stay relaxed while data is being collected. </w:t>
      </w:r>
    </w:p>
    <w:p w14:paraId="15A10DB8" w14:textId="77777777" w:rsidR="00F46765" w:rsidRPr="00F46765" w:rsidRDefault="00F46765" w:rsidP="00751CF6">
      <w:pPr>
        <w:pStyle w:val="ListParagraph"/>
        <w:jc w:val="both"/>
        <w:rPr>
          <w:rFonts w:ascii="Times New Roman" w:hAnsi="Times New Roman" w:cs="Times New Roman"/>
        </w:rPr>
      </w:pPr>
    </w:p>
    <w:p w14:paraId="1B05E4A0" w14:textId="5001D971" w:rsidR="00377910" w:rsidRDefault="00F46765" w:rsidP="00751CF6">
      <w:pPr>
        <w:pStyle w:val="ListParagraph"/>
        <w:numPr>
          <w:ilvl w:val="1"/>
          <w:numId w:val="2"/>
        </w:numPr>
        <w:spacing w:before="240"/>
        <w:jc w:val="both"/>
        <w:rPr>
          <w:rFonts w:ascii="Times New Roman" w:hAnsi="Times New Roman" w:cs="Times New Roman"/>
        </w:rPr>
      </w:pPr>
      <w:r>
        <w:rPr>
          <w:rFonts w:ascii="Times New Roman" w:hAnsi="Times New Roman" w:cs="Times New Roman"/>
        </w:rPr>
        <w:t xml:space="preserve">Once you are positioned correctly, begin </w:t>
      </w:r>
      <w:r w:rsidR="00377192">
        <w:rPr>
          <w:rFonts w:ascii="Times New Roman" w:hAnsi="Times New Roman" w:cs="Times New Roman"/>
        </w:rPr>
        <w:t xml:space="preserve">the </w:t>
      </w:r>
      <w:r w:rsidR="00D415E9">
        <w:rPr>
          <w:rFonts w:ascii="Times New Roman" w:hAnsi="Times New Roman" w:cs="Times New Roman"/>
        </w:rPr>
        <w:t>blood pressure</w:t>
      </w:r>
      <w:r w:rsidR="00377192">
        <w:rPr>
          <w:rFonts w:ascii="Times New Roman" w:hAnsi="Times New Roman" w:cs="Times New Roman"/>
        </w:rPr>
        <w:t xml:space="preserve"> measurement</w:t>
      </w:r>
      <w:r>
        <w:rPr>
          <w:rFonts w:ascii="Times New Roman" w:hAnsi="Times New Roman" w:cs="Times New Roman"/>
        </w:rPr>
        <w:t>.</w:t>
      </w:r>
      <w:r w:rsidR="00D415E9">
        <w:rPr>
          <w:rFonts w:ascii="Times New Roman" w:hAnsi="Times New Roman" w:cs="Times New Roman"/>
        </w:rPr>
        <w:t xml:space="preserve"> Multiple trials can be run so that an average of these measurements is reflected in the results. </w:t>
      </w:r>
    </w:p>
    <w:p w14:paraId="16FEB846" w14:textId="77777777" w:rsidR="00377910" w:rsidRPr="00377910" w:rsidRDefault="00377910" w:rsidP="00751CF6">
      <w:pPr>
        <w:pStyle w:val="ListParagraph"/>
        <w:jc w:val="both"/>
        <w:rPr>
          <w:rFonts w:ascii="Times New Roman" w:hAnsi="Times New Roman" w:cs="Times New Roman"/>
        </w:rPr>
      </w:pPr>
    </w:p>
    <w:p w14:paraId="1FDE3F00" w14:textId="30546649" w:rsidR="00543E95" w:rsidRPr="00661120" w:rsidRDefault="00377910" w:rsidP="00661120">
      <w:pPr>
        <w:pStyle w:val="ListParagraph"/>
        <w:numPr>
          <w:ilvl w:val="1"/>
          <w:numId w:val="2"/>
        </w:numPr>
        <w:spacing w:before="240"/>
        <w:jc w:val="both"/>
        <w:rPr>
          <w:rFonts w:ascii="Times New Roman" w:hAnsi="Times New Roman" w:cs="Times New Roman"/>
        </w:rPr>
      </w:pPr>
      <w:r>
        <w:rPr>
          <w:rFonts w:ascii="Times New Roman" w:hAnsi="Times New Roman" w:cs="Times New Roman"/>
        </w:rPr>
        <w:t xml:space="preserve">After </w:t>
      </w:r>
      <w:r w:rsidR="00377192">
        <w:rPr>
          <w:rFonts w:ascii="Times New Roman" w:hAnsi="Times New Roman" w:cs="Times New Roman"/>
        </w:rPr>
        <w:t>measurements have</w:t>
      </w:r>
      <w:r>
        <w:rPr>
          <w:rFonts w:ascii="Times New Roman" w:hAnsi="Times New Roman" w:cs="Times New Roman"/>
        </w:rPr>
        <w:t xml:space="preserve"> been collected, results will be outputted on</w:t>
      </w:r>
      <w:r w:rsidR="00F141D0">
        <w:rPr>
          <w:rFonts w:ascii="Times New Roman" w:hAnsi="Times New Roman" w:cs="Times New Roman"/>
        </w:rPr>
        <w:t>to</w:t>
      </w:r>
      <w:r>
        <w:rPr>
          <w:rFonts w:ascii="Times New Roman" w:hAnsi="Times New Roman" w:cs="Times New Roman"/>
        </w:rPr>
        <w:t xml:space="preserve"> mobile device screen. Take note of the results. </w:t>
      </w:r>
      <w:r w:rsidR="00377192">
        <w:rPr>
          <w:rFonts w:ascii="Times New Roman" w:hAnsi="Times New Roman" w:cs="Times New Roman"/>
        </w:rPr>
        <w:t>U</w:t>
      </w:r>
      <w:r>
        <w:rPr>
          <w:rFonts w:ascii="Times New Roman" w:hAnsi="Times New Roman" w:cs="Times New Roman"/>
        </w:rPr>
        <w:t>nstrap the</w:t>
      </w:r>
      <w:r w:rsidR="00661120">
        <w:rPr>
          <w:rFonts w:ascii="Times New Roman" w:hAnsi="Times New Roman" w:cs="Times New Roman"/>
        </w:rPr>
        <w:t xml:space="preserve"> cuff from arm and shut it off.</w:t>
      </w:r>
    </w:p>
    <w:p w14:paraId="4442AAE2" w14:textId="77777777" w:rsidR="00377910" w:rsidRPr="00377910" w:rsidRDefault="00377910" w:rsidP="00751CF6">
      <w:pPr>
        <w:pStyle w:val="ListParagraph"/>
        <w:jc w:val="both"/>
        <w:rPr>
          <w:rFonts w:ascii="Times New Roman" w:hAnsi="Times New Roman" w:cs="Times New Roman"/>
        </w:rPr>
      </w:pPr>
    </w:p>
    <w:p w14:paraId="39D4D7C6" w14:textId="7562906D" w:rsidR="001679A3" w:rsidRDefault="00377910" w:rsidP="00751CF6">
      <w:pPr>
        <w:pStyle w:val="ListParagraph"/>
        <w:numPr>
          <w:ilvl w:val="0"/>
          <w:numId w:val="1"/>
        </w:numPr>
        <w:spacing w:before="240"/>
        <w:jc w:val="both"/>
        <w:rPr>
          <w:rFonts w:ascii="Times New Roman" w:hAnsi="Times New Roman" w:cs="Times New Roman"/>
        </w:rPr>
      </w:pPr>
      <w:r>
        <w:rPr>
          <w:rFonts w:ascii="Times New Roman" w:hAnsi="Times New Roman" w:cs="Times New Roman"/>
        </w:rPr>
        <w:t>Noninvasive Blood Pressure Measurements for Rodents</w:t>
      </w:r>
    </w:p>
    <w:p w14:paraId="614B9B62" w14:textId="77777777" w:rsidR="001679A3" w:rsidRPr="001679A3" w:rsidRDefault="001679A3" w:rsidP="00751CF6">
      <w:pPr>
        <w:pStyle w:val="ListParagraph"/>
        <w:spacing w:before="240"/>
        <w:jc w:val="both"/>
        <w:rPr>
          <w:rFonts w:ascii="Times New Roman" w:hAnsi="Times New Roman" w:cs="Times New Roman"/>
        </w:rPr>
      </w:pPr>
    </w:p>
    <w:p w14:paraId="2C3785B3" w14:textId="501CC0A8" w:rsidR="001679A3" w:rsidRDefault="00E649B1" w:rsidP="00751CF6">
      <w:pPr>
        <w:pStyle w:val="ListParagraph"/>
        <w:numPr>
          <w:ilvl w:val="1"/>
          <w:numId w:val="6"/>
        </w:numPr>
        <w:spacing w:before="240"/>
        <w:jc w:val="both"/>
        <w:rPr>
          <w:rFonts w:ascii="Times New Roman" w:hAnsi="Times New Roman" w:cs="Times New Roman"/>
        </w:rPr>
      </w:pPr>
      <w:r w:rsidRPr="001679A3">
        <w:rPr>
          <w:rFonts w:ascii="Times New Roman" w:hAnsi="Times New Roman" w:cs="Times New Roman"/>
        </w:rPr>
        <w:t>Turn on heated stage, blood pressure system, and desktop computer</w:t>
      </w:r>
      <w:r w:rsidR="00661120">
        <w:rPr>
          <w:rFonts w:ascii="Times New Roman" w:hAnsi="Times New Roman" w:cs="Times New Roman"/>
        </w:rPr>
        <w:t xml:space="preserve">. </w:t>
      </w:r>
      <w:r w:rsidRPr="001679A3">
        <w:rPr>
          <w:rFonts w:ascii="Times New Roman" w:hAnsi="Times New Roman" w:cs="Times New Roman"/>
        </w:rPr>
        <w:t xml:space="preserve">Attach </w:t>
      </w:r>
      <w:proofErr w:type="spellStart"/>
      <w:r w:rsidRPr="001679A3">
        <w:rPr>
          <w:rFonts w:ascii="Times New Roman" w:hAnsi="Times New Roman" w:cs="Times New Roman"/>
        </w:rPr>
        <w:t>VPR</w:t>
      </w:r>
      <w:proofErr w:type="spellEnd"/>
      <w:r w:rsidRPr="001679A3">
        <w:rPr>
          <w:rFonts w:ascii="Times New Roman" w:hAnsi="Times New Roman" w:cs="Times New Roman"/>
        </w:rPr>
        <w:t xml:space="preserve"> cuff and occlusion cuff</w:t>
      </w:r>
      <w:r w:rsidR="00D33909" w:rsidRPr="001679A3">
        <w:rPr>
          <w:rFonts w:ascii="Times New Roman" w:hAnsi="Times New Roman" w:cs="Times New Roman"/>
        </w:rPr>
        <w:t xml:space="preserve"> to blood pressure system. Use software to check that the cuffs are properly calibrated and are working as expected. Setup software to be ready to acquire data according to desired parameters. </w:t>
      </w:r>
    </w:p>
    <w:p w14:paraId="48AF0470" w14:textId="77777777" w:rsidR="001679A3" w:rsidRDefault="001679A3" w:rsidP="00751CF6">
      <w:pPr>
        <w:pStyle w:val="ListParagraph"/>
        <w:spacing w:before="240"/>
        <w:ind w:left="1080"/>
        <w:jc w:val="both"/>
        <w:rPr>
          <w:rFonts w:ascii="Times New Roman" w:hAnsi="Times New Roman" w:cs="Times New Roman"/>
        </w:rPr>
      </w:pPr>
    </w:p>
    <w:p w14:paraId="1D43B6BF" w14:textId="5C2F61BF" w:rsidR="001679A3" w:rsidRDefault="00D33909" w:rsidP="00751CF6">
      <w:pPr>
        <w:pStyle w:val="ListParagraph"/>
        <w:numPr>
          <w:ilvl w:val="1"/>
          <w:numId w:val="6"/>
        </w:numPr>
        <w:spacing w:before="240"/>
        <w:jc w:val="both"/>
        <w:rPr>
          <w:rFonts w:ascii="Times New Roman" w:hAnsi="Times New Roman" w:cs="Times New Roman"/>
        </w:rPr>
      </w:pPr>
      <w:r w:rsidRPr="001679A3">
        <w:rPr>
          <w:rFonts w:ascii="Times New Roman" w:hAnsi="Times New Roman" w:cs="Times New Roman"/>
        </w:rPr>
        <w:t>Prepare animal</w:t>
      </w:r>
      <w:r w:rsidR="00377192">
        <w:rPr>
          <w:rFonts w:ascii="Times New Roman" w:hAnsi="Times New Roman" w:cs="Times New Roman"/>
        </w:rPr>
        <w:t xml:space="preserve"> (mouse or rat)</w:t>
      </w:r>
      <w:r w:rsidRPr="001679A3">
        <w:rPr>
          <w:rFonts w:ascii="Times New Roman" w:hAnsi="Times New Roman" w:cs="Times New Roman"/>
        </w:rPr>
        <w:t xml:space="preserve"> for placement into </w:t>
      </w:r>
      <w:r w:rsidR="00377192">
        <w:rPr>
          <w:rFonts w:ascii="Times New Roman" w:hAnsi="Times New Roman" w:cs="Times New Roman"/>
        </w:rPr>
        <w:t xml:space="preserve">an appropriately sized </w:t>
      </w:r>
      <w:r w:rsidRPr="001679A3">
        <w:rPr>
          <w:rFonts w:ascii="Times New Roman" w:hAnsi="Times New Roman" w:cs="Times New Roman"/>
        </w:rPr>
        <w:t xml:space="preserve">holder. Make sure environment is calm with minimal unexpected noises. Try to </w:t>
      </w:r>
      <w:r w:rsidR="00377192">
        <w:rPr>
          <w:rFonts w:ascii="Times New Roman" w:hAnsi="Times New Roman" w:cs="Times New Roman"/>
        </w:rPr>
        <w:t>calm</w:t>
      </w:r>
      <w:r w:rsidRPr="001679A3">
        <w:rPr>
          <w:rFonts w:ascii="Times New Roman" w:hAnsi="Times New Roman" w:cs="Times New Roman"/>
        </w:rPr>
        <w:t xml:space="preserve"> animal </w:t>
      </w:r>
      <w:r w:rsidR="001679A3">
        <w:rPr>
          <w:rFonts w:ascii="Times New Roman" w:hAnsi="Times New Roman" w:cs="Times New Roman"/>
        </w:rPr>
        <w:t xml:space="preserve">before placing it in its holder </w:t>
      </w:r>
      <w:r w:rsidR="00F141D0">
        <w:rPr>
          <w:rFonts w:ascii="Times New Roman" w:hAnsi="Times New Roman" w:cs="Times New Roman"/>
        </w:rPr>
        <w:t>to prevent the animal from experiencing unnecessary stress.</w:t>
      </w:r>
    </w:p>
    <w:p w14:paraId="5CC7E140" w14:textId="77777777" w:rsidR="001679A3" w:rsidRPr="001679A3" w:rsidRDefault="001679A3" w:rsidP="00751CF6">
      <w:pPr>
        <w:pStyle w:val="ListParagraph"/>
        <w:jc w:val="both"/>
        <w:rPr>
          <w:rFonts w:ascii="Times New Roman" w:hAnsi="Times New Roman" w:cs="Times New Roman"/>
        </w:rPr>
      </w:pPr>
    </w:p>
    <w:p w14:paraId="28C35C82" w14:textId="5B824587" w:rsidR="004A3576" w:rsidRDefault="001679A3" w:rsidP="00751CF6">
      <w:pPr>
        <w:pStyle w:val="ListParagraph"/>
        <w:numPr>
          <w:ilvl w:val="1"/>
          <w:numId w:val="6"/>
        </w:numPr>
        <w:spacing w:before="240"/>
        <w:jc w:val="both"/>
        <w:rPr>
          <w:rFonts w:ascii="Times New Roman" w:hAnsi="Times New Roman" w:cs="Times New Roman"/>
        </w:rPr>
      </w:pPr>
      <w:r>
        <w:rPr>
          <w:rFonts w:ascii="Times New Roman" w:hAnsi="Times New Roman" w:cs="Times New Roman"/>
        </w:rPr>
        <w:t xml:space="preserve">Gently coax animal into the holder. </w:t>
      </w:r>
      <w:r w:rsidR="004A3576">
        <w:rPr>
          <w:rFonts w:ascii="Times New Roman" w:hAnsi="Times New Roman" w:cs="Times New Roman"/>
        </w:rPr>
        <w:t xml:space="preserve">Make sure its paws do not get stuck in the attachments of the holder and that the tail is outside of the </w:t>
      </w:r>
      <w:r w:rsidR="00377192">
        <w:rPr>
          <w:rFonts w:ascii="Times New Roman" w:hAnsi="Times New Roman" w:cs="Times New Roman"/>
        </w:rPr>
        <w:t>restrainer.</w:t>
      </w:r>
      <w:r w:rsidR="004A3576">
        <w:rPr>
          <w:rFonts w:ascii="Times New Roman" w:hAnsi="Times New Roman" w:cs="Times New Roman"/>
        </w:rPr>
        <w:t xml:space="preserve"> </w:t>
      </w:r>
    </w:p>
    <w:p w14:paraId="1F320396" w14:textId="77777777" w:rsidR="004A3576" w:rsidRPr="004A3576" w:rsidRDefault="004A3576" w:rsidP="00751CF6">
      <w:pPr>
        <w:pStyle w:val="ListParagraph"/>
        <w:jc w:val="both"/>
        <w:rPr>
          <w:rFonts w:ascii="Times New Roman" w:hAnsi="Times New Roman" w:cs="Times New Roman"/>
        </w:rPr>
      </w:pPr>
    </w:p>
    <w:p w14:paraId="514129B4" w14:textId="2CB6BD23" w:rsidR="00377910" w:rsidRDefault="001679A3" w:rsidP="00751CF6">
      <w:pPr>
        <w:pStyle w:val="ListParagraph"/>
        <w:numPr>
          <w:ilvl w:val="1"/>
          <w:numId w:val="6"/>
        </w:numPr>
        <w:spacing w:before="240"/>
        <w:jc w:val="both"/>
        <w:rPr>
          <w:rFonts w:ascii="Times New Roman" w:hAnsi="Times New Roman" w:cs="Times New Roman"/>
        </w:rPr>
      </w:pPr>
      <w:r>
        <w:rPr>
          <w:rFonts w:ascii="Times New Roman" w:hAnsi="Times New Roman" w:cs="Times New Roman"/>
        </w:rPr>
        <w:t xml:space="preserve">Once the animal is secured, </w:t>
      </w:r>
      <w:r w:rsidR="004A3576">
        <w:rPr>
          <w:rFonts w:ascii="Times New Roman" w:hAnsi="Times New Roman" w:cs="Times New Roman"/>
        </w:rPr>
        <w:t xml:space="preserve">place the holder on the heated stage. Slide the occlusion cuff onto the base of the tail and then slide the VPR cuff on just behind the occlusion cuff. Leave </w:t>
      </w:r>
      <w:r w:rsidR="00377192">
        <w:rPr>
          <w:rFonts w:ascii="Times New Roman" w:hAnsi="Times New Roman" w:cs="Times New Roman"/>
        </w:rPr>
        <w:t>1</w:t>
      </w:r>
      <w:r w:rsidR="00661120">
        <w:rPr>
          <w:rFonts w:ascii="Times New Roman" w:hAnsi="Times New Roman" w:cs="Times New Roman"/>
        </w:rPr>
        <w:t xml:space="preserve"> </w:t>
      </w:r>
      <w:r w:rsidR="00377192">
        <w:rPr>
          <w:rFonts w:ascii="Times New Roman" w:hAnsi="Times New Roman" w:cs="Times New Roman"/>
        </w:rPr>
        <w:t>-</w:t>
      </w:r>
      <w:r w:rsidR="00661120">
        <w:rPr>
          <w:rFonts w:ascii="Times New Roman" w:hAnsi="Times New Roman" w:cs="Times New Roman"/>
        </w:rPr>
        <w:t xml:space="preserve"> </w:t>
      </w:r>
      <w:r w:rsidR="00377192">
        <w:rPr>
          <w:rFonts w:ascii="Times New Roman" w:hAnsi="Times New Roman" w:cs="Times New Roman"/>
        </w:rPr>
        <w:t>2 mm</w:t>
      </w:r>
      <w:r w:rsidR="004A3576">
        <w:rPr>
          <w:rFonts w:ascii="Times New Roman" w:hAnsi="Times New Roman" w:cs="Times New Roman"/>
        </w:rPr>
        <w:t xml:space="preserve"> of space in between the two cuffs.</w:t>
      </w:r>
      <w:r w:rsidR="00377192">
        <w:rPr>
          <w:rFonts w:ascii="Times New Roman" w:hAnsi="Times New Roman" w:cs="Times New Roman"/>
        </w:rPr>
        <w:t xml:space="preserve"> If using an occlusion cuff and VPR cuff sized for mice, you may secure them using a strip of plastic tubing. </w:t>
      </w:r>
    </w:p>
    <w:p w14:paraId="73CA9EDF" w14:textId="77777777" w:rsidR="004A3576" w:rsidRPr="004A3576" w:rsidRDefault="004A3576" w:rsidP="00751CF6">
      <w:pPr>
        <w:pStyle w:val="ListParagraph"/>
        <w:jc w:val="both"/>
        <w:rPr>
          <w:rFonts w:ascii="Times New Roman" w:hAnsi="Times New Roman" w:cs="Times New Roman"/>
        </w:rPr>
      </w:pPr>
    </w:p>
    <w:p w14:paraId="11F510D0" w14:textId="0EA6DF12" w:rsidR="004A3576" w:rsidRDefault="004A3576" w:rsidP="00751CF6">
      <w:pPr>
        <w:pStyle w:val="ListParagraph"/>
        <w:numPr>
          <w:ilvl w:val="1"/>
          <w:numId w:val="6"/>
        </w:numPr>
        <w:spacing w:before="240"/>
        <w:jc w:val="both"/>
        <w:rPr>
          <w:rFonts w:ascii="Times New Roman" w:hAnsi="Times New Roman" w:cs="Times New Roman"/>
        </w:rPr>
      </w:pPr>
      <w:r>
        <w:rPr>
          <w:rFonts w:ascii="Times New Roman" w:hAnsi="Times New Roman" w:cs="Times New Roman"/>
        </w:rPr>
        <w:t>Afte</w:t>
      </w:r>
      <w:r w:rsidR="00377192">
        <w:rPr>
          <w:rFonts w:ascii="Times New Roman" w:hAnsi="Times New Roman" w:cs="Times New Roman"/>
        </w:rPr>
        <w:t xml:space="preserve">r the cuffs are on, tape them </w:t>
      </w:r>
      <w:r>
        <w:rPr>
          <w:rFonts w:ascii="Times New Roman" w:hAnsi="Times New Roman" w:cs="Times New Roman"/>
        </w:rPr>
        <w:t>to the stage to prevent the animal’s tail from moving too much. Allow the tail to heat up to about 32</w:t>
      </w:r>
      <w:r w:rsidR="00661120">
        <w:rPr>
          <w:rFonts w:ascii="Times New Roman" w:hAnsi="Times New Roman" w:cs="Times New Roman"/>
        </w:rPr>
        <w:t xml:space="preserve"> – </w:t>
      </w:r>
      <w:r>
        <w:rPr>
          <w:rFonts w:ascii="Times New Roman" w:hAnsi="Times New Roman" w:cs="Times New Roman"/>
        </w:rPr>
        <w:t>34</w:t>
      </w:r>
      <w:r w:rsidR="00661120">
        <w:rPr>
          <w:rFonts w:ascii="Times New Roman" w:hAnsi="Times New Roman" w:cs="Times New Roman"/>
        </w:rPr>
        <w:t xml:space="preserve"> </w:t>
      </w:r>
      <w:r w:rsidR="00C51F6A">
        <w:rPr>
          <w:rFonts w:ascii="Times New Roman" w:hAnsi="Times New Roman" w:cs="Times New Roman"/>
        </w:rPr>
        <w:t>°</w:t>
      </w:r>
      <w:r>
        <w:rPr>
          <w:rFonts w:ascii="Times New Roman" w:hAnsi="Times New Roman" w:cs="Times New Roman"/>
        </w:rPr>
        <w:t xml:space="preserve">C to promote vasodilation and subsequent blood flow through the tail. </w:t>
      </w:r>
    </w:p>
    <w:p w14:paraId="1F09D427" w14:textId="77777777" w:rsidR="00C51F6A" w:rsidRPr="00C51F6A" w:rsidRDefault="00C51F6A" w:rsidP="00751CF6">
      <w:pPr>
        <w:pStyle w:val="ListParagraph"/>
        <w:jc w:val="both"/>
        <w:rPr>
          <w:rFonts w:ascii="Times New Roman" w:hAnsi="Times New Roman" w:cs="Times New Roman"/>
        </w:rPr>
      </w:pPr>
    </w:p>
    <w:p w14:paraId="7FD16482" w14:textId="6BF6FEAB" w:rsidR="00C51F6A" w:rsidRDefault="00C51F6A" w:rsidP="00751CF6">
      <w:pPr>
        <w:pStyle w:val="ListParagraph"/>
        <w:numPr>
          <w:ilvl w:val="1"/>
          <w:numId w:val="6"/>
        </w:numPr>
        <w:spacing w:before="240"/>
        <w:jc w:val="both"/>
        <w:rPr>
          <w:rFonts w:ascii="Times New Roman" w:hAnsi="Times New Roman" w:cs="Times New Roman"/>
        </w:rPr>
      </w:pPr>
      <w:r>
        <w:rPr>
          <w:rFonts w:ascii="Times New Roman" w:hAnsi="Times New Roman" w:cs="Times New Roman"/>
        </w:rPr>
        <w:t xml:space="preserve">Once setup is complete and the tail is sufficiently heated, begin acquisition of blood pressures. While blood pressure is being measured, make </w:t>
      </w:r>
      <w:r w:rsidR="00377192">
        <w:rPr>
          <w:rFonts w:ascii="Times New Roman" w:hAnsi="Times New Roman" w:cs="Times New Roman"/>
        </w:rPr>
        <w:t>note if</w:t>
      </w:r>
      <w:r>
        <w:rPr>
          <w:rFonts w:ascii="Times New Roman" w:hAnsi="Times New Roman" w:cs="Times New Roman"/>
        </w:rPr>
        <w:t xml:space="preserve"> the animal </w:t>
      </w:r>
      <w:r w:rsidR="00377192">
        <w:rPr>
          <w:rFonts w:ascii="Times New Roman" w:hAnsi="Times New Roman" w:cs="Times New Roman"/>
        </w:rPr>
        <w:t>moves substantially</w:t>
      </w:r>
      <w:r>
        <w:rPr>
          <w:rFonts w:ascii="Times New Roman" w:hAnsi="Times New Roman" w:cs="Times New Roman"/>
        </w:rPr>
        <w:t xml:space="preserve"> within </w:t>
      </w:r>
      <w:r w:rsidR="00377192">
        <w:rPr>
          <w:rFonts w:ascii="Times New Roman" w:hAnsi="Times New Roman" w:cs="Times New Roman"/>
        </w:rPr>
        <w:t>restrainer. Try to keep the cuffs’ position constant.</w:t>
      </w:r>
      <w:r>
        <w:rPr>
          <w:rFonts w:ascii="Times New Roman" w:hAnsi="Times New Roman" w:cs="Times New Roman"/>
        </w:rPr>
        <w:t xml:space="preserve"> </w:t>
      </w:r>
      <w:r w:rsidR="00377192">
        <w:rPr>
          <w:rFonts w:ascii="Times New Roman" w:hAnsi="Times New Roman" w:cs="Times New Roman"/>
        </w:rPr>
        <w:t xml:space="preserve">If the cuffs slide down the tail or if the animal moves inside the restrainer, press the </w:t>
      </w:r>
      <w:r w:rsidR="00377192" w:rsidRPr="00377192">
        <w:rPr>
          <w:rFonts w:ascii="Times New Roman" w:hAnsi="Times New Roman" w:cs="Times New Roman"/>
        </w:rPr>
        <w:t>Pause</w:t>
      </w:r>
      <w:r w:rsidR="00377192">
        <w:rPr>
          <w:rFonts w:ascii="Times New Roman" w:hAnsi="Times New Roman" w:cs="Times New Roman"/>
        </w:rPr>
        <w:t xml:space="preserve"> button and readjust the cuffs/animal once the ongoing run has completed. </w:t>
      </w:r>
      <w:r w:rsidRPr="00377192">
        <w:rPr>
          <w:rFonts w:ascii="Times New Roman" w:hAnsi="Times New Roman" w:cs="Times New Roman"/>
        </w:rPr>
        <w:t>Maintain</w:t>
      </w:r>
      <w:r>
        <w:rPr>
          <w:rFonts w:ascii="Times New Roman" w:hAnsi="Times New Roman" w:cs="Times New Roman"/>
        </w:rPr>
        <w:t xml:space="preserve"> a calm environment throughout this process. </w:t>
      </w:r>
    </w:p>
    <w:p w14:paraId="34D32900" w14:textId="77777777" w:rsidR="00C51F6A" w:rsidRPr="00C51F6A" w:rsidRDefault="00C51F6A" w:rsidP="00751CF6">
      <w:pPr>
        <w:pStyle w:val="ListParagraph"/>
        <w:jc w:val="both"/>
        <w:rPr>
          <w:rFonts w:ascii="Times New Roman" w:hAnsi="Times New Roman" w:cs="Times New Roman"/>
        </w:rPr>
      </w:pPr>
    </w:p>
    <w:p w14:paraId="0592FEF4" w14:textId="4F827854" w:rsidR="00C51F6A" w:rsidRDefault="00C51F6A" w:rsidP="00751CF6">
      <w:pPr>
        <w:pStyle w:val="ListParagraph"/>
        <w:numPr>
          <w:ilvl w:val="1"/>
          <w:numId w:val="6"/>
        </w:numPr>
        <w:spacing w:before="240"/>
        <w:jc w:val="both"/>
        <w:rPr>
          <w:rFonts w:ascii="Times New Roman" w:hAnsi="Times New Roman" w:cs="Times New Roman"/>
        </w:rPr>
      </w:pPr>
      <w:r>
        <w:rPr>
          <w:rFonts w:ascii="Times New Roman" w:hAnsi="Times New Roman" w:cs="Times New Roman"/>
        </w:rPr>
        <w:t>Check to make sure blood pressures are being acquired as expected. Repeat measurements if necessary. Multiple trials are recommended</w:t>
      </w:r>
      <w:r w:rsidR="00377192">
        <w:rPr>
          <w:rFonts w:ascii="Times New Roman" w:hAnsi="Times New Roman" w:cs="Times New Roman"/>
        </w:rPr>
        <w:t xml:space="preserve"> (typically 20</w:t>
      </w:r>
      <w:r w:rsidR="00661120">
        <w:rPr>
          <w:rFonts w:ascii="Times New Roman" w:hAnsi="Times New Roman" w:cs="Times New Roman"/>
        </w:rPr>
        <w:t xml:space="preserve"> </w:t>
      </w:r>
      <w:r w:rsidR="00377192">
        <w:rPr>
          <w:rFonts w:ascii="Times New Roman" w:hAnsi="Times New Roman" w:cs="Times New Roman"/>
        </w:rPr>
        <w:t>-</w:t>
      </w:r>
      <w:r w:rsidR="00661120">
        <w:rPr>
          <w:rFonts w:ascii="Times New Roman" w:hAnsi="Times New Roman" w:cs="Times New Roman"/>
        </w:rPr>
        <w:t xml:space="preserve"> </w:t>
      </w:r>
      <w:r w:rsidR="00377192">
        <w:rPr>
          <w:rFonts w:ascii="Times New Roman" w:hAnsi="Times New Roman" w:cs="Times New Roman"/>
        </w:rPr>
        <w:t>40 measurements)</w:t>
      </w:r>
      <w:r>
        <w:rPr>
          <w:rFonts w:ascii="Times New Roman" w:hAnsi="Times New Roman" w:cs="Times New Roman"/>
        </w:rPr>
        <w:t>.</w:t>
      </w:r>
    </w:p>
    <w:p w14:paraId="539C1A65" w14:textId="77777777" w:rsidR="00C51F6A" w:rsidRPr="00C51F6A" w:rsidRDefault="00C51F6A" w:rsidP="00751CF6">
      <w:pPr>
        <w:pStyle w:val="ListParagraph"/>
        <w:jc w:val="both"/>
        <w:rPr>
          <w:rFonts w:ascii="Times New Roman" w:hAnsi="Times New Roman" w:cs="Times New Roman"/>
        </w:rPr>
      </w:pPr>
    </w:p>
    <w:p w14:paraId="676335A0" w14:textId="6557272C" w:rsidR="00F141D0" w:rsidRPr="00661120" w:rsidRDefault="00C51F6A" w:rsidP="00751CF6">
      <w:pPr>
        <w:pStyle w:val="ListParagraph"/>
        <w:numPr>
          <w:ilvl w:val="1"/>
          <w:numId w:val="6"/>
        </w:numPr>
        <w:spacing w:before="240"/>
        <w:jc w:val="both"/>
        <w:rPr>
          <w:rFonts w:ascii="Times New Roman" w:hAnsi="Times New Roman" w:cs="Times New Roman"/>
        </w:rPr>
      </w:pPr>
      <w:r>
        <w:rPr>
          <w:rFonts w:ascii="Times New Roman" w:hAnsi="Times New Roman" w:cs="Times New Roman"/>
        </w:rPr>
        <w:t xml:space="preserve">Once data has been collected, save measurements for further analysis. Remove animal from holder and place it back into its cage. Turn off heated stage and blood pressure system and clean </w:t>
      </w:r>
      <w:r w:rsidR="00377192">
        <w:rPr>
          <w:rFonts w:ascii="Times New Roman" w:hAnsi="Times New Roman" w:cs="Times New Roman"/>
        </w:rPr>
        <w:t>the surfaces that were in contact with the animal</w:t>
      </w:r>
      <w:r>
        <w:rPr>
          <w:rFonts w:ascii="Times New Roman" w:hAnsi="Times New Roman" w:cs="Times New Roman"/>
        </w:rPr>
        <w:t xml:space="preserve">. </w:t>
      </w:r>
    </w:p>
    <w:p w14:paraId="66F261FE" w14:textId="5B86A3A4" w:rsidR="00F141D0" w:rsidRDefault="00661120" w:rsidP="00751CF6">
      <w:pPr>
        <w:jc w:val="both"/>
        <w:rPr>
          <w:rFonts w:ascii="Times New Roman" w:hAnsi="Times New Roman" w:cs="Times New Roman"/>
          <w:b/>
        </w:rPr>
      </w:pPr>
      <w:r>
        <w:rPr>
          <w:rFonts w:ascii="Times New Roman" w:hAnsi="Times New Roman" w:cs="Times New Roman"/>
          <w:b/>
        </w:rPr>
        <w:t>Results</w:t>
      </w:r>
    </w:p>
    <w:p w14:paraId="1C5CA62D" w14:textId="7EA8352A" w:rsidR="00661120" w:rsidRDefault="00661120" w:rsidP="00661120">
      <w:pPr>
        <w:spacing w:after="120"/>
        <w:ind w:firstLine="720"/>
        <w:jc w:val="both"/>
        <w:rPr>
          <w:rFonts w:ascii="Times New Roman" w:hAnsi="Times New Roman" w:cs="Times New Roman"/>
        </w:rPr>
      </w:pPr>
      <w:r>
        <w:rPr>
          <w:rFonts w:ascii="Times New Roman" w:hAnsi="Times New Roman" w:cs="Times New Roman"/>
        </w:rPr>
        <w:t xml:space="preserve">A typical graph obtained from taking rodent blood pressure using the CODA Kent Scientific Noninvasive Blood Pressure System is shown in Figure 1. There are two curves on the graph: one for the </w:t>
      </w:r>
      <w:proofErr w:type="spellStart"/>
      <w:r>
        <w:rPr>
          <w:rFonts w:ascii="Times New Roman" w:hAnsi="Times New Roman" w:cs="Times New Roman"/>
        </w:rPr>
        <w:t>VPR</w:t>
      </w:r>
      <w:proofErr w:type="spellEnd"/>
      <w:r>
        <w:rPr>
          <w:rFonts w:ascii="Times New Roman" w:hAnsi="Times New Roman" w:cs="Times New Roman"/>
        </w:rPr>
        <w:t xml:space="preserve"> sensor and one for the occlusion cuff. The inflection points of the </w:t>
      </w:r>
      <w:proofErr w:type="spellStart"/>
      <w:r>
        <w:rPr>
          <w:rFonts w:ascii="Times New Roman" w:hAnsi="Times New Roman" w:cs="Times New Roman"/>
        </w:rPr>
        <w:t>VPR</w:t>
      </w:r>
      <w:proofErr w:type="spellEnd"/>
      <w:r>
        <w:rPr>
          <w:rFonts w:ascii="Times New Roman" w:hAnsi="Times New Roman" w:cs="Times New Roman"/>
        </w:rPr>
        <w:t xml:space="preserve"> sensor curve are where systolic and diastolic blood pressures are taken as depicted in Figure 1. A status is indicated at the bottom of the figure that communicates whether this measurement is deemed acceptable by the system. In order to obtain acceptable readings, blood pressures are taken multiple times per trial to ensure accurate and precise results.</w:t>
      </w:r>
    </w:p>
    <w:p w14:paraId="7BA63C04" w14:textId="77AA1D6D" w:rsidR="00F141D0" w:rsidRDefault="00661120" w:rsidP="00751CF6">
      <w:pPr>
        <w:jc w:val="both"/>
        <w:rPr>
          <w:rFonts w:ascii="Times New Roman" w:hAnsi="Times New Roman" w:cs="Times New Roman"/>
          <w:b/>
        </w:rPr>
      </w:pPr>
      <w:r>
        <w:rPr>
          <w:rFonts w:ascii="Times New Roman" w:hAnsi="Times New Roman" w:cs="Times New Roman"/>
          <w:noProof/>
        </w:rPr>
        <mc:AlternateContent>
          <mc:Choice Requires="wpg">
            <w:drawing>
              <wp:anchor distT="0" distB="0" distL="114300" distR="114300" simplePos="0" relativeHeight="251685376" behindDoc="0" locked="0" layoutInCell="1" allowOverlap="1" wp14:anchorId="16BFDBA9" wp14:editId="7D6E3B99">
                <wp:simplePos x="0" y="0"/>
                <wp:positionH relativeFrom="column">
                  <wp:posOffset>-53340</wp:posOffset>
                </wp:positionH>
                <wp:positionV relativeFrom="paragraph">
                  <wp:posOffset>8255</wp:posOffset>
                </wp:positionV>
                <wp:extent cx="5708014" cy="2218055"/>
                <wp:effectExtent l="0" t="0" r="7620" b="0"/>
                <wp:wrapNone/>
                <wp:docPr id="7" name="Group 7"/>
                <wp:cNvGraphicFramePr/>
                <a:graphic xmlns:a="http://schemas.openxmlformats.org/drawingml/2006/main">
                  <a:graphicData uri="http://schemas.microsoft.com/office/word/2010/wordprocessingGroup">
                    <wpg:wgp>
                      <wpg:cNvGrpSpPr/>
                      <wpg:grpSpPr>
                        <a:xfrm>
                          <a:off x="0" y="0"/>
                          <a:ext cx="5708014" cy="2218055"/>
                          <a:chOff x="0" y="0"/>
                          <a:chExt cx="5708014" cy="2218055"/>
                        </a:xfrm>
                      </wpg:grpSpPr>
                      <wpg:grpSp>
                        <wpg:cNvPr id="29" name="Group 29"/>
                        <wpg:cNvGrpSpPr/>
                        <wpg:grpSpPr>
                          <a:xfrm>
                            <a:off x="0" y="0"/>
                            <a:ext cx="5708014" cy="2218055"/>
                            <a:chOff x="0" y="0"/>
                            <a:chExt cx="5708648" cy="2218254"/>
                          </a:xfrm>
                        </wpg:grpSpPr>
                        <pic:pic xmlns:pic="http://schemas.openxmlformats.org/drawingml/2006/picture">
                          <pic:nvPicPr>
                            <pic:cNvPr id="25" name="Picture 25" descr="C:\Users\Hamna\Downloads\Capture.JPG"/>
                            <pic:cNvPicPr>
                              <a:picLocks noChangeAspect="1"/>
                            </pic:cNvPicPr>
                          </pic:nvPicPr>
                          <pic:blipFill rotWithShape="1">
                            <a:blip r:embed="rId5">
                              <a:extLst>
                                <a:ext uri="{28A0092B-C50C-407E-A947-70E740481C1C}">
                                  <a14:useLocalDpi xmlns:a14="http://schemas.microsoft.com/office/drawing/2010/main" val="0"/>
                                </a:ext>
                              </a:extLst>
                            </a:blip>
                            <a:srcRect l="1253" t="14334" r="2612" b="10456"/>
                            <a:stretch/>
                          </pic:blipFill>
                          <pic:spPr bwMode="auto">
                            <a:xfrm>
                              <a:off x="0" y="0"/>
                              <a:ext cx="5706745" cy="1561465"/>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wps:wsp>
                          <wps:cNvPr id="26" name="Text Box 2"/>
                          <wps:cNvSpPr txBox="1">
                            <a:spLocks noChangeArrowheads="1"/>
                          </wps:cNvSpPr>
                          <wps:spPr bwMode="auto">
                            <a:xfrm>
                              <a:off x="0" y="1552080"/>
                              <a:ext cx="5708648" cy="666174"/>
                            </a:xfrm>
                            <a:prstGeom prst="rect">
                              <a:avLst/>
                            </a:prstGeom>
                            <a:noFill/>
                            <a:ln w="9525">
                              <a:noFill/>
                              <a:miter lim="800000"/>
                              <a:headEnd/>
                              <a:tailEnd/>
                            </a:ln>
                          </wps:spPr>
                          <wps:txbx>
                            <w:txbxContent>
                              <w:p w14:paraId="69C07C83" w14:textId="2E1168FC" w:rsidR="00CA0105" w:rsidRPr="00661120" w:rsidRDefault="00CA0105" w:rsidP="007B15BE">
                                <w:pPr>
                                  <w:rPr>
                                    <w:rFonts w:ascii="Times New Roman" w:hAnsi="Times New Roman" w:cs="Times New Roman"/>
                                    <w:b/>
                                  </w:rPr>
                                </w:pPr>
                                <w:r w:rsidRPr="00661120">
                                  <w:rPr>
                                    <w:rFonts w:ascii="Times New Roman" w:hAnsi="Times New Roman" w:cs="Times New Roman"/>
                                    <w:b/>
                                    <w:sz w:val="20"/>
                                    <w:szCs w:val="20"/>
                                  </w:rPr>
                                  <w:t>Figure 1.</w:t>
                                </w:r>
                                <w:r w:rsidRPr="00661120">
                                  <w:rPr>
                                    <w:rFonts w:ascii="Times New Roman" w:hAnsi="Times New Roman" w:cs="Times New Roman"/>
                                    <w:b/>
                                    <w:sz w:val="16"/>
                                    <w:szCs w:val="20"/>
                                  </w:rPr>
                                  <w:t xml:space="preserve"> </w:t>
                                </w:r>
                                <w:r w:rsidRPr="00661120">
                                  <w:rPr>
                                    <w:rFonts w:ascii="Times New Roman" w:hAnsi="Times New Roman" w:cs="Times New Roman"/>
                                    <w:b/>
                                    <w:sz w:val="20"/>
                                  </w:rPr>
                                  <w:t>Systolic and diastolic blood pressures are obtained by the CODA system from this graph. The red curve represents the occlusion cuff pressure and the blue curve represents the VPR s</w:t>
                                </w:r>
                                <w:r w:rsidR="00377192" w:rsidRPr="00661120">
                                  <w:rPr>
                                    <w:rFonts w:ascii="Times New Roman" w:hAnsi="Times New Roman" w:cs="Times New Roman"/>
                                    <w:b/>
                                    <w:sz w:val="20"/>
                                  </w:rPr>
                                  <w:t>ensor curve. The inflection points of the blue curve are used to calculate systolic and diastolic pressure.</w:t>
                                </w:r>
                              </w:p>
                            </w:txbxContent>
                          </wps:txbx>
                          <wps:bodyPr rot="0" vert="horz" wrap="square" lIns="91440" tIns="45720" rIns="91440" bIns="45720" anchor="t" anchorCtr="0">
                            <a:spAutoFit/>
                          </wps:bodyPr>
                        </wps:wsp>
                      </wpg:grpSp>
                      <wps:wsp>
                        <wps:cNvPr id="3" name="Rectangle 3"/>
                        <wps:cNvSpPr/>
                        <wps:spPr>
                          <a:xfrm>
                            <a:off x="739140" y="91440"/>
                            <a:ext cx="133350" cy="152400"/>
                          </a:xfrm>
                          <a:prstGeom prst="rect">
                            <a:avLst/>
                          </a:prstGeom>
                          <a:noFill/>
                          <a:ln w="28575">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598420" y="525780"/>
                            <a:ext cx="133350" cy="152400"/>
                          </a:xfrm>
                          <a:prstGeom prst="rect">
                            <a:avLst/>
                          </a:prstGeom>
                          <a:noFill/>
                          <a:ln w="28575">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876300" y="335280"/>
                            <a:ext cx="619125" cy="392430"/>
                          </a:xfrm>
                          <a:prstGeom prst="rect">
                            <a:avLst/>
                          </a:prstGeom>
                          <a:noFill/>
                          <a:ln w="9525">
                            <a:noFill/>
                            <a:miter lim="800000"/>
                            <a:headEnd/>
                            <a:tailEnd/>
                          </a:ln>
                        </wps:spPr>
                        <wps:txbx>
                          <w:txbxContent>
                            <w:p w14:paraId="2B24B3FE" w14:textId="7BA4C2AC" w:rsidR="000E52A9" w:rsidRPr="000E52A9" w:rsidRDefault="000E52A9" w:rsidP="000E52A9">
                              <w:pPr>
                                <w:spacing w:after="0"/>
                                <w:rPr>
                                  <w:rFonts w:ascii="Times New Roman" w:hAnsi="Times New Roman" w:cs="Times New Roman"/>
                                  <w:sz w:val="20"/>
                                  <w:szCs w:val="20"/>
                                </w:rPr>
                              </w:pPr>
                              <w:r w:rsidRPr="000E52A9">
                                <w:rPr>
                                  <w:rFonts w:ascii="Times New Roman" w:hAnsi="Times New Roman" w:cs="Times New Roman"/>
                                  <w:sz w:val="20"/>
                                  <w:szCs w:val="20"/>
                                </w:rPr>
                                <w:t>Systolic BP</w:t>
                              </w:r>
                            </w:p>
                          </w:txbxContent>
                        </wps:txbx>
                        <wps:bodyPr rot="0" vert="horz" wrap="square" lIns="91440" tIns="45720" rIns="91440" bIns="45720" anchor="t" anchorCtr="0">
                          <a:spAutoFit/>
                        </wps:bodyPr>
                      </wps:wsp>
                      <wps:wsp>
                        <wps:cNvPr id="6" name="Text Box 2"/>
                        <wps:cNvSpPr txBox="1">
                          <a:spLocks noChangeArrowheads="1"/>
                        </wps:cNvSpPr>
                        <wps:spPr bwMode="auto">
                          <a:xfrm>
                            <a:off x="2705100" y="60960"/>
                            <a:ext cx="685800" cy="392430"/>
                          </a:xfrm>
                          <a:prstGeom prst="rect">
                            <a:avLst/>
                          </a:prstGeom>
                          <a:noFill/>
                          <a:ln w="9525">
                            <a:noFill/>
                            <a:miter lim="800000"/>
                            <a:headEnd/>
                            <a:tailEnd/>
                          </a:ln>
                        </wps:spPr>
                        <wps:txbx>
                          <w:txbxContent>
                            <w:p w14:paraId="5637C06A" w14:textId="49B9414B" w:rsidR="000E52A9" w:rsidRPr="000E52A9" w:rsidRDefault="000E52A9" w:rsidP="000E52A9">
                              <w:pPr>
                                <w:spacing w:after="0"/>
                                <w:rPr>
                                  <w:rFonts w:ascii="Times New Roman" w:hAnsi="Times New Roman" w:cs="Times New Roman"/>
                                  <w:sz w:val="20"/>
                                  <w:szCs w:val="20"/>
                                </w:rPr>
                              </w:pPr>
                              <w:r>
                                <w:rPr>
                                  <w:rFonts w:ascii="Times New Roman" w:hAnsi="Times New Roman" w:cs="Times New Roman"/>
                                  <w:sz w:val="20"/>
                                  <w:szCs w:val="20"/>
                                </w:rPr>
                                <w:t>Diastolic</w:t>
                              </w:r>
                              <w:r w:rsidRPr="000E52A9">
                                <w:rPr>
                                  <w:rFonts w:ascii="Times New Roman" w:hAnsi="Times New Roman" w:cs="Times New Roman"/>
                                  <w:sz w:val="20"/>
                                  <w:szCs w:val="20"/>
                                </w:rPr>
                                <w:t xml:space="preserve"> BP</w:t>
                              </w:r>
                            </w:p>
                          </w:txbxContent>
                        </wps:txbx>
                        <wps:bodyPr rot="0" vert="horz" wrap="square" lIns="91440" tIns="45720" rIns="91440" bIns="45720" anchor="t" anchorCtr="0">
                          <a:spAutoFit/>
                        </wps:bodyPr>
                      </wps:wsp>
                    </wpg:wgp>
                  </a:graphicData>
                </a:graphic>
              </wp:anchor>
            </w:drawing>
          </mc:Choice>
          <mc:Fallback>
            <w:pict>
              <v:group w14:anchorId="16BFDBA9" id="Group 7" o:spid="_x0000_s1026" style="position:absolute;left:0;text-align:left;margin-left:-4.2pt;margin-top:.65pt;width:449.45pt;height:174.65pt;z-index:251685376" coordsize="57080,221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GNvZGFhZG0AAAHqHAAHAAAIDAAACGQAAAAAHOoAAAAI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Dw/eHBhY2tldCBlbmQ9J3cnPz7/2wBDAAcFBQYF&#10;BAcGBQYIBwcIChELCgkJChUPEAwRGBUaGRgVGBcbHichGx0lHRcYIi4iJSgpKywrGiAvMy8qMicq&#10;Kyr/2wBDAQcICAoJChQLCxQqHBgcKioqKioqKioqKioqKioqKioqKioqKioqKioqKioqKioqKioq&#10;KioqKioqKioqKioqKir/wAARCAD9At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">
                <v:group id="Group 29" o:spid="_x0000_s1027" style="position:absolute;width:57080;height:22180" coordsize="57086,22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8" type="#_x0000_t75" style="position:absolute;width:57067;height:156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uKwnEAAAA2wAAAA8AAABkcnMvZG93bnJldi54bWxEj09rAjEUxO+FfofwhN5qVqGrbI0iFaGX&#10;Yv3T+2Pz3KxuXpYkuqufvikUPA4z8xtmtuhtI67kQ+1YwWiYgSAuna65UnDYr1+nIEJE1tg4JgU3&#10;CrCYPz/NsNCu4y1dd7ESCcKhQAUmxraQMpSGLIaha4mTd3TeYkzSV1J77BLcNnKcZbm0WHNaMNjS&#10;h6HyvLtYBd2qdJvN0p7M9yT7mt7zn9yf1kq9DPrlO4hIfXyE/9ufWsH4Df6+pB8g5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IuKwnEAAAA2wAAAA8AAAAAAAAAAAAAAAAA&#10;nwIAAGRycy9kb3ducmV2LnhtbFBLBQYAAAAABAAEAPcAAACQAwAAAAA=&#10;">
                    <v:imagedata r:id="rId6" o:title="Capture" croptop="9394f" cropbottom="6852f" cropleft="821f" cropright="1712f"/>
                    <v:path arrowok="t"/>
                  </v:shape>
                  <v:shapetype id="_x0000_t202" coordsize="21600,21600" o:spt="202" path="m,l,21600r21600,l21600,xe">
                    <v:stroke joinstyle="miter"/>
                    <v:path gradientshapeok="t" o:connecttype="rect"/>
                  </v:shapetype>
                  <v:shape id="Text Box 2" o:spid="_x0000_s1029" type="#_x0000_t202" style="position:absolute;top:15520;width:57086;height:6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QasEA&#10;AADbAAAADwAAAGRycy9kb3ducmV2LnhtbESPQWvCQBSE74L/YXmCN90oKCW6itQWPPSijfdH9pkN&#10;zb4N2aeJ/75bKHgcZuYbZrsffKMe1MU6sIHFPANFXAZbc2Wg+P6cvYGKgmyxCUwGnhRhvxuPtpjb&#10;0POZHhepVIJwzNGAE2lzrWPpyGOch5Y4ebfQeZQku0rbDvsE941eZtlae6w5LThs6d1R+XO5ewMi&#10;9rB4Fh8+nq7D17F3WbnCwpjpZDhsQAkN8gr/t0/WwHIN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KkGrBAAAA2wAAAA8AAAAAAAAAAAAAAAAAmAIAAGRycy9kb3du&#10;cmV2LnhtbFBLBQYAAAAABAAEAPUAAACGAwAAAAA=&#10;" filled="f" stroked="f">
                    <v:textbox style="mso-fit-shape-to-text:t">
                      <w:txbxContent>
                        <w:p w14:paraId="69C07C83" w14:textId="2E1168FC" w:rsidR="00CA0105" w:rsidRPr="00661120" w:rsidRDefault="00CA0105" w:rsidP="007B15BE">
                          <w:pPr>
                            <w:rPr>
                              <w:rFonts w:ascii="Times New Roman" w:hAnsi="Times New Roman" w:cs="Times New Roman"/>
                              <w:b/>
                            </w:rPr>
                          </w:pPr>
                          <w:r w:rsidRPr="00661120">
                            <w:rPr>
                              <w:rFonts w:ascii="Times New Roman" w:hAnsi="Times New Roman" w:cs="Times New Roman"/>
                              <w:b/>
                              <w:sz w:val="20"/>
                              <w:szCs w:val="20"/>
                            </w:rPr>
                            <w:t>Figure 1.</w:t>
                          </w:r>
                          <w:r w:rsidRPr="00661120">
                            <w:rPr>
                              <w:rFonts w:ascii="Times New Roman" w:hAnsi="Times New Roman" w:cs="Times New Roman"/>
                              <w:b/>
                              <w:sz w:val="16"/>
                              <w:szCs w:val="20"/>
                            </w:rPr>
                            <w:t xml:space="preserve"> </w:t>
                          </w:r>
                          <w:r w:rsidRPr="00661120">
                            <w:rPr>
                              <w:rFonts w:ascii="Times New Roman" w:hAnsi="Times New Roman" w:cs="Times New Roman"/>
                              <w:b/>
                              <w:sz w:val="20"/>
                            </w:rPr>
                            <w:t>Systolic and diastolic blood pressures are obtained by the CODA system from this graph. The red curve represents the occlusion cuff pressure and the blue curve represents the VPR s</w:t>
                          </w:r>
                          <w:r w:rsidR="00377192" w:rsidRPr="00661120">
                            <w:rPr>
                              <w:rFonts w:ascii="Times New Roman" w:hAnsi="Times New Roman" w:cs="Times New Roman"/>
                              <w:b/>
                              <w:sz w:val="20"/>
                            </w:rPr>
                            <w:t>ensor curve. The inflection points of the blue curve are used to calculate systolic and diastolic pressure.</w:t>
                          </w:r>
                        </w:p>
                      </w:txbxContent>
                    </v:textbox>
                  </v:shape>
                </v:group>
                <v:rect id="Rectangle 3" o:spid="_x0000_s1030" style="position:absolute;left:7391;top:914;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7Xc8IA&#10;AADaAAAADwAAAGRycy9kb3ducmV2LnhtbESPQWvCQBSE70L/w/KEXkQ3VbESXaWEFvVo7MXbI/vM&#10;BrNvQ3Zr0n/vCoLHYWa+Ydbb3tbiRq2vHCv4mCQgiAunKy4V/J5+xksQPiBrrB2Tgn/ysN28DdaY&#10;atfxkW55KEWEsE9RgQmhSaX0hSGLfuIa4uhdXGsxRNmWUrfYRbit5TRJFtJixXHBYEOZoeKa/1kF&#10;efK5mJlMT+ejw+6cfcvcX7pMqfdh/7UCEagPr/CzvdcKZvC4Em+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tdzwgAAANoAAAAPAAAAAAAAAAAAAAAAAJgCAABkcnMvZG93&#10;bnJldi54bWxQSwUGAAAAAAQABAD1AAAAhwMAAAAA&#10;" filled="f" strokecolor="#4f81bd [3204]" strokeweight="2.25pt">
                  <v:shadow on="t" color="black" opacity="22937f" origin=",.5" offset="0,.63889mm"/>
                </v:rect>
                <v:rect id="Rectangle 4" o:spid="_x0000_s1031" style="position:absolute;left:25984;top:5257;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dPB8IA&#10;AADaAAAADwAAAGRycy9kb3ducmV2LnhtbESPQWvCQBSE70L/w/KEXkQ3VbESXaWEFvVo7MXbI/vM&#10;BrNvQ3Zr0n/vCoLHYWa+Ydbb3tbiRq2vHCv4mCQgiAunKy4V/J5+xksQPiBrrB2Tgn/ysN28DdaY&#10;atfxkW55KEWEsE9RgQmhSaX0hSGLfuIa4uhdXGsxRNmWUrfYRbit5TRJFtJixXHBYEOZoeKa/1kF&#10;efK5mJlMT+ejw+6cfcvcX7pMqfdh/7UCEagPr/CzvdcK5vC4Em+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08HwgAAANoAAAAPAAAAAAAAAAAAAAAAAJgCAABkcnMvZG93&#10;bnJldi54bWxQSwUGAAAAAAQABAD1AAAAhwMAAAAA&#10;" filled="f" strokecolor="#4f81bd [3204]" strokeweight="2.25pt">
                  <v:shadow on="t" color="black" opacity="22937f" origin=",.5" offset="0,.63889mm"/>
                </v:rect>
                <v:shape id="Text Box 2" o:spid="_x0000_s1032" type="#_x0000_t202" style="position:absolute;left:8763;top:3352;width:6191;height:39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14:paraId="2B24B3FE" w14:textId="7BA4C2AC" w:rsidR="000E52A9" w:rsidRPr="000E52A9" w:rsidRDefault="000E52A9" w:rsidP="000E52A9">
                        <w:pPr>
                          <w:spacing w:after="0"/>
                          <w:rPr>
                            <w:rFonts w:ascii="Times New Roman" w:hAnsi="Times New Roman" w:cs="Times New Roman"/>
                            <w:sz w:val="20"/>
                            <w:szCs w:val="20"/>
                          </w:rPr>
                        </w:pPr>
                        <w:r w:rsidRPr="000E52A9">
                          <w:rPr>
                            <w:rFonts w:ascii="Times New Roman" w:hAnsi="Times New Roman" w:cs="Times New Roman"/>
                            <w:sz w:val="20"/>
                            <w:szCs w:val="20"/>
                          </w:rPr>
                          <w:t>Systolic BP</w:t>
                        </w:r>
                      </w:p>
                    </w:txbxContent>
                  </v:textbox>
                </v:shape>
                <v:shape id="Text Box 2" o:spid="_x0000_s1033" type="#_x0000_t202" style="position:absolute;left:27051;top:609;width:6858;height:3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14:paraId="5637C06A" w14:textId="49B9414B" w:rsidR="000E52A9" w:rsidRPr="000E52A9" w:rsidRDefault="000E52A9" w:rsidP="000E52A9">
                        <w:pPr>
                          <w:spacing w:after="0"/>
                          <w:rPr>
                            <w:rFonts w:ascii="Times New Roman" w:hAnsi="Times New Roman" w:cs="Times New Roman"/>
                            <w:sz w:val="20"/>
                            <w:szCs w:val="20"/>
                          </w:rPr>
                        </w:pPr>
                        <w:r>
                          <w:rPr>
                            <w:rFonts w:ascii="Times New Roman" w:hAnsi="Times New Roman" w:cs="Times New Roman"/>
                            <w:sz w:val="20"/>
                            <w:szCs w:val="20"/>
                          </w:rPr>
                          <w:t>Diastolic</w:t>
                        </w:r>
                        <w:r w:rsidRPr="000E52A9">
                          <w:rPr>
                            <w:rFonts w:ascii="Times New Roman" w:hAnsi="Times New Roman" w:cs="Times New Roman"/>
                            <w:sz w:val="20"/>
                            <w:szCs w:val="20"/>
                          </w:rPr>
                          <w:t xml:space="preserve"> BP</w:t>
                        </w:r>
                      </w:p>
                    </w:txbxContent>
                  </v:textbox>
                </v:shape>
              </v:group>
            </w:pict>
          </mc:Fallback>
        </mc:AlternateContent>
      </w:r>
    </w:p>
    <w:p w14:paraId="33595120" w14:textId="34047272" w:rsidR="00F141D0" w:rsidRDefault="00F141D0" w:rsidP="00751CF6">
      <w:pPr>
        <w:jc w:val="both"/>
        <w:rPr>
          <w:rFonts w:ascii="Times New Roman" w:hAnsi="Times New Roman" w:cs="Times New Roman"/>
          <w:b/>
        </w:rPr>
      </w:pPr>
    </w:p>
    <w:p w14:paraId="048A1338" w14:textId="4CBC14A4" w:rsidR="00F141D0" w:rsidRDefault="00F141D0" w:rsidP="00751CF6">
      <w:pPr>
        <w:jc w:val="both"/>
        <w:rPr>
          <w:rFonts w:ascii="Times New Roman" w:hAnsi="Times New Roman" w:cs="Times New Roman"/>
          <w:b/>
        </w:rPr>
      </w:pPr>
    </w:p>
    <w:p w14:paraId="50EC9562" w14:textId="3C278DBF" w:rsidR="007B15BE" w:rsidRDefault="007B15BE" w:rsidP="00751CF6">
      <w:pPr>
        <w:jc w:val="both"/>
        <w:rPr>
          <w:rFonts w:ascii="Times New Roman" w:hAnsi="Times New Roman" w:cs="Times New Roman"/>
        </w:rPr>
      </w:pPr>
    </w:p>
    <w:p w14:paraId="117AB19F" w14:textId="62CBEC5D" w:rsidR="007B15BE" w:rsidRDefault="007B15BE" w:rsidP="00751CF6">
      <w:pPr>
        <w:jc w:val="both"/>
        <w:rPr>
          <w:rFonts w:ascii="Times New Roman" w:hAnsi="Times New Roman" w:cs="Times New Roman"/>
        </w:rPr>
      </w:pPr>
    </w:p>
    <w:p w14:paraId="7237EC17" w14:textId="1529105E" w:rsidR="007B20C2" w:rsidRDefault="00661120" w:rsidP="00751CF6">
      <w:pPr>
        <w:jc w:val="both"/>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251647488" behindDoc="0" locked="0" layoutInCell="1" allowOverlap="1" wp14:anchorId="2A9839AF" wp14:editId="79463340">
                <wp:simplePos x="0" y="0"/>
                <wp:positionH relativeFrom="column">
                  <wp:posOffset>0</wp:posOffset>
                </wp:positionH>
                <wp:positionV relativeFrom="paragraph">
                  <wp:posOffset>-590550</wp:posOffset>
                </wp:positionV>
                <wp:extent cx="1546860" cy="2948940"/>
                <wp:effectExtent l="0" t="0" r="0" b="3810"/>
                <wp:wrapThrough wrapText="bothSides">
                  <wp:wrapPolygon edited="0">
                    <wp:start x="0" y="0"/>
                    <wp:lineTo x="0" y="17442"/>
                    <wp:lineTo x="798" y="21488"/>
                    <wp:lineTo x="20749" y="21488"/>
                    <wp:lineTo x="21281" y="17442"/>
                    <wp:lineTo x="21281" y="0"/>
                    <wp:lineTo x="0" y="0"/>
                  </wp:wrapPolygon>
                </wp:wrapThrough>
                <wp:docPr id="2" name="Group 2"/>
                <wp:cNvGraphicFramePr/>
                <a:graphic xmlns:a="http://schemas.openxmlformats.org/drawingml/2006/main">
                  <a:graphicData uri="http://schemas.microsoft.com/office/word/2010/wordprocessingGroup">
                    <wpg:wgp>
                      <wpg:cNvGrpSpPr/>
                      <wpg:grpSpPr>
                        <a:xfrm>
                          <a:off x="0" y="0"/>
                          <a:ext cx="1546860" cy="2948940"/>
                          <a:chOff x="0" y="0"/>
                          <a:chExt cx="1725293" cy="3681878"/>
                        </a:xfrm>
                      </wpg:grpSpPr>
                      <pic:pic xmlns:pic="http://schemas.openxmlformats.org/drawingml/2006/picture">
                        <pic:nvPicPr>
                          <pic:cNvPr id="1" name="Picture 1" descr="https://apple.insidercdn.com/gallery/20478-22306-HJJJ2_AV4-l.jpg"/>
                          <pic:cNvPicPr>
                            <a:picLocks noChangeAspect="1"/>
                          </pic:cNvPicPr>
                        </pic:nvPicPr>
                        <pic:blipFill rotWithShape="1">
                          <a:blip r:embed="rId7">
                            <a:extLst>
                              <a:ext uri="{28A0092B-C50C-407E-A947-70E740481C1C}">
                                <a14:useLocalDpi xmlns:a14="http://schemas.microsoft.com/office/drawing/2010/main" val="0"/>
                              </a:ext>
                            </a:extLst>
                          </a:blip>
                          <a:srcRect l="58567" t="24825" r="9789" b="20629"/>
                          <a:stretch/>
                        </pic:blipFill>
                        <pic:spPr bwMode="auto">
                          <a:xfrm>
                            <a:off x="0" y="0"/>
                            <a:ext cx="1724025" cy="297180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wps:wsp>
                        <wps:cNvPr id="217" name="Text Box 2"/>
                        <wps:cNvSpPr txBox="1">
                          <a:spLocks noChangeArrowheads="1"/>
                        </wps:cNvSpPr>
                        <wps:spPr bwMode="auto">
                          <a:xfrm>
                            <a:off x="0" y="2990283"/>
                            <a:ext cx="1725293" cy="691595"/>
                          </a:xfrm>
                          <a:prstGeom prst="rect">
                            <a:avLst/>
                          </a:prstGeom>
                          <a:noFill/>
                          <a:ln w="9525">
                            <a:noFill/>
                            <a:miter lim="800000"/>
                            <a:headEnd/>
                            <a:tailEnd/>
                          </a:ln>
                        </wps:spPr>
                        <wps:txbx>
                          <w:txbxContent>
                            <w:p w14:paraId="380E6B4A" w14:textId="7E5C4D6D" w:rsidR="00CA0105" w:rsidRPr="00661120" w:rsidRDefault="00CA0105">
                              <w:pPr>
                                <w:rPr>
                                  <w:rFonts w:ascii="Times New Roman" w:hAnsi="Times New Roman" w:cs="Times New Roman"/>
                                  <w:b/>
                                  <w:sz w:val="20"/>
                                  <w:szCs w:val="20"/>
                                </w:rPr>
                              </w:pPr>
                              <w:r w:rsidRPr="00661120">
                                <w:rPr>
                                  <w:rFonts w:ascii="Times New Roman" w:hAnsi="Times New Roman" w:cs="Times New Roman"/>
                                  <w:b/>
                                  <w:sz w:val="20"/>
                                  <w:szCs w:val="20"/>
                                </w:rPr>
                                <w:t xml:space="preserve">Figure 2. </w:t>
                              </w:r>
                              <w:r w:rsidR="00661120" w:rsidRPr="00661120">
                                <w:rPr>
                                  <w:rFonts w:ascii="Times New Roman" w:hAnsi="Times New Roman" w:cs="Times New Roman"/>
                                  <w:b/>
                                  <w:sz w:val="20"/>
                                  <w:szCs w:val="20"/>
                                </w:rPr>
                                <w:t>Screenshot of s</w:t>
                              </w:r>
                              <w:r w:rsidRPr="00661120">
                                <w:rPr>
                                  <w:rFonts w:ascii="Times New Roman" w:hAnsi="Times New Roman" w:cs="Times New Roman"/>
                                  <w:b/>
                                  <w:sz w:val="20"/>
                                  <w:szCs w:val="20"/>
                                </w:rPr>
                                <w:t>ystolic and diastoli</w:t>
                              </w:r>
                              <w:r w:rsidR="00661120" w:rsidRPr="00661120">
                                <w:rPr>
                                  <w:rFonts w:ascii="Times New Roman" w:hAnsi="Times New Roman" w:cs="Times New Roman"/>
                                  <w:b/>
                                  <w:sz w:val="20"/>
                                  <w:szCs w:val="20"/>
                                </w:rPr>
                                <w:t>c blood pressure.</w:t>
                              </w:r>
                              <w:r w:rsidRPr="00661120">
                                <w:rPr>
                                  <w:rFonts w:ascii="Times New Roman" w:hAnsi="Times New Roman" w:cs="Times New Roman"/>
                                  <w:b/>
                                  <w:sz w:val="20"/>
                                  <w:szCs w:val="20"/>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A9839AF" id="Group 2" o:spid="_x0000_s1034" style="position:absolute;left:0;text-align:left;margin-left:0;margin-top:-46.5pt;width:121.8pt;height:232.2pt;z-index:251647488;mso-width-relative:margin;mso-height-relative:margin" coordsize="17252,368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">
                <v:shape id="Picture 1" o:spid="_x0000_s1035" type="#_x0000_t75" alt="https://apple.insidercdn.com/gallery/20478-22306-HJJJ2_AV4-l.jpg" style="position:absolute;width:17240;height:29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bD32/AAAA2gAAAA8AAABkcnMvZG93bnJldi54bWxET0uLwjAQvi/sfwgj7G1N9aBu17SIoCzo&#10;xcehx6EZ22Iz6TaxVn+9EQRPw8f3nHnam1p01LrKsoLRMAJBnFtdcaHgeFh9z0A4j6yxtkwKbuQg&#10;TT4/5hhre+UddXtfiBDCLkYFpfdNLKXLSzLohrYhDtzJtgZ9gG0hdYvXEG5qOY6iiTRYcWgosaFl&#10;Sfl5fzEKWGfVT9ZtFv00264ma9Z3/vdKfQ36xS8IT71/i1/uPx3mw/OV55XJ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sWw99vwAAANoAAAAPAAAAAAAAAAAAAAAAAJ8CAABk&#10;cnMvZG93bnJldi54bWxQSwUGAAAAAAQABAD3AAAAiwMAAAAA&#10;">
                  <v:imagedata r:id="rId8" o:title="20478-22306-HJJJ2_AV4-l" croptop="16269f" cropbottom="13519f" cropleft="38382f" cropright="6415f"/>
                  <v:path arrowok="t"/>
                </v:shape>
                <v:shape id="Text Box 2" o:spid="_x0000_s1036" type="#_x0000_t202" style="position:absolute;top:29902;width:17252;height:6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14:paraId="380E6B4A" w14:textId="7E5C4D6D" w:rsidR="00CA0105" w:rsidRPr="00661120" w:rsidRDefault="00CA0105">
                        <w:pPr>
                          <w:rPr>
                            <w:rFonts w:ascii="Times New Roman" w:hAnsi="Times New Roman" w:cs="Times New Roman"/>
                            <w:b/>
                            <w:sz w:val="20"/>
                            <w:szCs w:val="20"/>
                          </w:rPr>
                        </w:pPr>
                        <w:r w:rsidRPr="00661120">
                          <w:rPr>
                            <w:rFonts w:ascii="Times New Roman" w:hAnsi="Times New Roman" w:cs="Times New Roman"/>
                            <w:b/>
                            <w:sz w:val="20"/>
                            <w:szCs w:val="20"/>
                          </w:rPr>
                          <w:t xml:space="preserve">Figure 2. </w:t>
                        </w:r>
                        <w:r w:rsidR="00661120" w:rsidRPr="00661120">
                          <w:rPr>
                            <w:rFonts w:ascii="Times New Roman" w:hAnsi="Times New Roman" w:cs="Times New Roman"/>
                            <w:b/>
                            <w:sz w:val="20"/>
                            <w:szCs w:val="20"/>
                          </w:rPr>
                          <w:t>Screenshot of s</w:t>
                        </w:r>
                        <w:r w:rsidRPr="00661120">
                          <w:rPr>
                            <w:rFonts w:ascii="Times New Roman" w:hAnsi="Times New Roman" w:cs="Times New Roman"/>
                            <w:b/>
                            <w:sz w:val="20"/>
                            <w:szCs w:val="20"/>
                          </w:rPr>
                          <w:t>ystolic and diastoli</w:t>
                        </w:r>
                        <w:r w:rsidR="00661120" w:rsidRPr="00661120">
                          <w:rPr>
                            <w:rFonts w:ascii="Times New Roman" w:hAnsi="Times New Roman" w:cs="Times New Roman"/>
                            <w:b/>
                            <w:sz w:val="20"/>
                            <w:szCs w:val="20"/>
                          </w:rPr>
                          <w:t>c blood pressure.</w:t>
                        </w:r>
                        <w:r w:rsidRPr="00661120">
                          <w:rPr>
                            <w:rFonts w:ascii="Times New Roman" w:hAnsi="Times New Roman" w:cs="Times New Roman"/>
                            <w:b/>
                            <w:sz w:val="20"/>
                            <w:szCs w:val="20"/>
                          </w:rPr>
                          <w:t xml:space="preserve"> </w:t>
                        </w:r>
                      </w:p>
                    </w:txbxContent>
                  </v:textbox>
                </v:shape>
                <w10:wrap type="through"/>
              </v:group>
            </w:pict>
          </mc:Fallback>
        </mc:AlternateContent>
      </w:r>
      <w:r w:rsidR="007B20C2">
        <w:rPr>
          <w:rFonts w:ascii="Times New Roman" w:hAnsi="Times New Roman" w:cs="Times New Roman"/>
        </w:rPr>
        <w:t>For a commercially available cuff</w:t>
      </w:r>
      <w:r w:rsidR="0085070A">
        <w:rPr>
          <w:rFonts w:ascii="Times New Roman" w:hAnsi="Times New Roman" w:cs="Times New Roman"/>
        </w:rPr>
        <w:t xml:space="preserve">, the results of the blood pressure measurement are outputted on a screen as shown in Figure 2. Users can see their systolic and diastolic blood pressure measurements using this technology. Blood pressure can be taken multiple times so that the results output an average of the data that was collected. </w:t>
      </w:r>
    </w:p>
    <w:p w14:paraId="23CC0894" w14:textId="77777777" w:rsidR="007B15BE" w:rsidRPr="005B7331" w:rsidRDefault="007B15BE" w:rsidP="00751CF6">
      <w:pPr>
        <w:jc w:val="both"/>
        <w:rPr>
          <w:rFonts w:ascii="Times New Roman" w:hAnsi="Times New Roman" w:cs="Times New Roman"/>
        </w:rPr>
      </w:pPr>
    </w:p>
    <w:p w14:paraId="787AAFD2" w14:textId="77777777" w:rsidR="00661120" w:rsidRDefault="00661120" w:rsidP="00751CF6">
      <w:pPr>
        <w:jc w:val="both"/>
        <w:rPr>
          <w:rFonts w:ascii="Times New Roman" w:hAnsi="Times New Roman" w:cs="Times New Roman"/>
          <w:b/>
        </w:rPr>
      </w:pPr>
    </w:p>
    <w:p w14:paraId="15B80A72" w14:textId="77777777" w:rsidR="00661120" w:rsidRDefault="00661120" w:rsidP="00751CF6">
      <w:pPr>
        <w:jc w:val="both"/>
        <w:rPr>
          <w:rFonts w:ascii="Times New Roman" w:hAnsi="Times New Roman" w:cs="Times New Roman"/>
          <w:b/>
        </w:rPr>
      </w:pPr>
    </w:p>
    <w:p w14:paraId="6365B233" w14:textId="77777777" w:rsidR="00661120" w:rsidRDefault="00661120" w:rsidP="00751CF6">
      <w:pPr>
        <w:jc w:val="both"/>
        <w:rPr>
          <w:rFonts w:ascii="Times New Roman" w:hAnsi="Times New Roman" w:cs="Times New Roman"/>
          <w:b/>
        </w:rPr>
      </w:pPr>
    </w:p>
    <w:p w14:paraId="4F723661" w14:textId="77777777" w:rsidR="00661120" w:rsidRDefault="00661120" w:rsidP="00751CF6">
      <w:pPr>
        <w:jc w:val="both"/>
        <w:rPr>
          <w:rFonts w:ascii="Times New Roman" w:hAnsi="Times New Roman" w:cs="Times New Roman"/>
          <w:b/>
        </w:rPr>
      </w:pPr>
    </w:p>
    <w:p w14:paraId="12D66DFA" w14:textId="292A0B5B" w:rsidR="009311DE" w:rsidRPr="00661120" w:rsidRDefault="009311DE" w:rsidP="00751CF6">
      <w:pPr>
        <w:jc w:val="both"/>
        <w:rPr>
          <w:rFonts w:ascii="Times New Roman" w:hAnsi="Times New Roman" w:cs="Times New Roman"/>
          <w:b/>
        </w:rPr>
      </w:pPr>
      <w:r w:rsidRPr="005B7331">
        <w:rPr>
          <w:rFonts w:ascii="Times New Roman" w:hAnsi="Times New Roman" w:cs="Times New Roman"/>
          <w:b/>
        </w:rPr>
        <w:t>Summary</w:t>
      </w:r>
      <w:r w:rsidR="00661120">
        <w:rPr>
          <w:rFonts w:ascii="Times New Roman" w:hAnsi="Times New Roman" w:cs="Times New Roman"/>
          <w:b/>
        </w:rPr>
        <w:t xml:space="preserve"> and Applications</w:t>
      </w:r>
    </w:p>
    <w:p w14:paraId="5E762049" w14:textId="231BBE5D" w:rsidR="005D4564" w:rsidRDefault="00901A55" w:rsidP="00661120">
      <w:pPr>
        <w:spacing w:after="120"/>
        <w:ind w:firstLine="720"/>
        <w:jc w:val="both"/>
        <w:rPr>
          <w:rFonts w:ascii="Times New Roman" w:hAnsi="Times New Roman" w:cs="Times New Roman"/>
        </w:rPr>
      </w:pPr>
      <w:r>
        <w:rPr>
          <w:rFonts w:ascii="Times New Roman" w:hAnsi="Times New Roman" w:cs="Times New Roman"/>
        </w:rPr>
        <w:t xml:space="preserve">Both commercial cuffs available for at-home use and noninvasive methods for animal research studies take advantage of automated technologies. By tracking changes in blood flow with sensors, algorithms can detect when systolic and diastolic pressures occur and can communicate these results to users. </w:t>
      </w:r>
      <w:r w:rsidR="005D4564">
        <w:rPr>
          <w:rFonts w:ascii="Times New Roman" w:hAnsi="Times New Roman" w:cs="Times New Roman"/>
        </w:rPr>
        <w:t xml:space="preserve">While technologically similar, there are some key differences between the two measurement techniques that should be noted. When taking blood pressures in human subjects, the environment is typically relaxed as the subject is unrestrained </w:t>
      </w:r>
      <w:r w:rsidR="00542E84">
        <w:rPr>
          <w:rFonts w:ascii="Times New Roman" w:hAnsi="Times New Roman" w:cs="Times New Roman"/>
        </w:rPr>
        <w:t>and fairly comfortable. Conversely, animal</w:t>
      </w:r>
      <w:r w:rsidR="00980584">
        <w:rPr>
          <w:rFonts w:ascii="Times New Roman" w:hAnsi="Times New Roman" w:cs="Times New Roman"/>
        </w:rPr>
        <w:t>s</w:t>
      </w:r>
      <w:r w:rsidR="00542E84">
        <w:rPr>
          <w:rFonts w:ascii="Times New Roman" w:hAnsi="Times New Roman" w:cs="Times New Roman"/>
        </w:rPr>
        <w:t xml:space="preserve"> must be restrained</w:t>
      </w:r>
      <w:r w:rsidR="00980584">
        <w:rPr>
          <w:rFonts w:ascii="Times New Roman" w:hAnsi="Times New Roman" w:cs="Times New Roman"/>
        </w:rPr>
        <w:t xml:space="preserve"> or anesthetized. Restraining</w:t>
      </w:r>
      <w:r w:rsidR="00542E84">
        <w:rPr>
          <w:rFonts w:ascii="Times New Roman" w:hAnsi="Times New Roman" w:cs="Times New Roman"/>
        </w:rPr>
        <w:t xml:space="preserve"> can make the animal anxious and therefore skew blood pressure measurements to be higher</w:t>
      </w:r>
      <w:r w:rsidR="00980584">
        <w:rPr>
          <w:rFonts w:ascii="Times New Roman" w:hAnsi="Times New Roman" w:cs="Times New Roman"/>
        </w:rPr>
        <w:t>, while anesthesia can lead to hypothermia and vasoconstriction, making reliable measurements harder to acquire</w:t>
      </w:r>
      <w:r w:rsidR="00542E84">
        <w:rPr>
          <w:rFonts w:ascii="Times New Roman" w:hAnsi="Times New Roman" w:cs="Times New Roman"/>
        </w:rPr>
        <w:t xml:space="preserve">. </w:t>
      </w:r>
      <w:r w:rsidR="00980584">
        <w:rPr>
          <w:rFonts w:ascii="Times New Roman" w:hAnsi="Times New Roman" w:cs="Times New Roman"/>
        </w:rPr>
        <w:t xml:space="preserve">This is why </w:t>
      </w:r>
      <w:r w:rsidR="0096684C">
        <w:rPr>
          <w:rFonts w:ascii="Times New Roman" w:hAnsi="Times New Roman" w:cs="Times New Roman"/>
        </w:rPr>
        <w:t>it is preferable</w:t>
      </w:r>
      <w:r w:rsidR="00542E84">
        <w:rPr>
          <w:rFonts w:ascii="Times New Roman" w:hAnsi="Times New Roman" w:cs="Times New Roman"/>
        </w:rPr>
        <w:t xml:space="preserve"> to</w:t>
      </w:r>
      <w:r w:rsidR="0096684C">
        <w:rPr>
          <w:rFonts w:ascii="Times New Roman" w:hAnsi="Times New Roman" w:cs="Times New Roman"/>
        </w:rPr>
        <w:t xml:space="preserve"> obtain</w:t>
      </w:r>
      <w:bookmarkStart w:id="0" w:name="_GoBack"/>
      <w:bookmarkEnd w:id="0"/>
      <w:r w:rsidR="00542E84">
        <w:rPr>
          <w:rFonts w:ascii="Times New Roman" w:hAnsi="Times New Roman" w:cs="Times New Roman"/>
        </w:rPr>
        <w:t xml:space="preserve"> rodent blood pressures in</w:t>
      </w:r>
      <w:r w:rsidR="00980584">
        <w:rPr>
          <w:rFonts w:ascii="Times New Roman" w:hAnsi="Times New Roman" w:cs="Times New Roman"/>
        </w:rPr>
        <w:t xml:space="preserve"> conscious animals that are in</w:t>
      </w:r>
      <w:r w:rsidR="00542E84">
        <w:rPr>
          <w:rFonts w:ascii="Times New Roman" w:hAnsi="Times New Roman" w:cs="Times New Roman"/>
        </w:rPr>
        <w:t xml:space="preserve"> a calm, dimly lit environment where they can be kept warm with no startling noises. </w:t>
      </w:r>
      <w:r w:rsidR="007E59C0">
        <w:rPr>
          <w:rFonts w:ascii="Times New Roman" w:hAnsi="Times New Roman" w:cs="Times New Roman"/>
        </w:rPr>
        <w:t xml:space="preserve">Vasodilation through heating is also promoted in rodents </w:t>
      </w:r>
      <w:r w:rsidR="00980584">
        <w:rPr>
          <w:rFonts w:ascii="Times New Roman" w:hAnsi="Times New Roman" w:cs="Times New Roman"/>
        </w:rPr>
        <w:t>undergoing blood pressure measurements</w:t>
      </w:r>
      <w:r w:rsidR="007E59C0">
        <w:rPr>
          <w:rFonts w:ascii="Times New Roman" w:hAnsi="Times New Roman" w:cs="Times New Roman"/>
        </w:rPr>
        <w:t xml:space="preserve"> to promote bl</w:t>
      </w:r>
      <w:r w:rsidR="00980584">
        <w:rPr>
          <w:rFonts w:ascii="Times New Roman" w:hAnsi="Times New Roman" w:cs="Times New Roman"/>
        </w:rPr>
        <w:t>ood flow through their tail. Acclimating animals to the holder and cuffs before acquiring data can help reduce discomfort and allow collection of more accurate results. Also, if a user is collecting measurements for the same animal on multiple days, the results will be more meaningful if acquired at roughly the same time each day.</w:t>
      </w:r>
    </w:p>
    <w:p w14:paraId="6E6A8F62" w14:textId="4855EE67" w:rsidR="001F39F6" w:rsidRPr="005B7331" w:rsidRDefault="00337295" w:rsidP="00661120">
      <w:pPr>
        <w:spacing w:after="120"/>
        <w:ind w:firstLine="720"/>
        <w:jc w:val="both"/>
        <w:rPr>
          <w:rFonts w:ascii="Times New Roman" w:hAnsi="Times New Roman" w:cs="Times New Roman"/>
        </w:rPr>
      </w:pPr>
      <w:r>
        <w:rPr>
          <w:rFonts w:ascii="Times New Roman" w:hAnsi="Times New Roman" w:cs="Times New Roman"/>
        </w:rPr>
        <w:t xml:space="preserve">Being able to take blood pressure measurements with a user-friendly, compact cuff is an extremely useful tool for patients to have as it allows </w:t>
      </w:r>
      <w:r w:rsidR="00980584">
        <w:rPr>
          <w:rFonts w:ascii="Times New Roman" w:hAnsi="Times New Roman" w:cs="Times New Roman"/>
        </w:rPr>
        <w:t>patients</w:t>
      </w:r>
      <w:r>
        <w:rPr>
          <w:rFonts w:ascii="Times New Roman" w:hAnsi="Times New Roman" w:cs="Times New Roman"/>
        </w:rPr>
        <w:t xml:space="preserve"> to monitor their blood pressures at their own convenience. </w:t>
      </w:r>
      <w:r w:rsidR="00542E84">
        <w:rPr>
          <w:rFonts w:ascii="Times New Roman" w:hAnsi="Times New Roman" w:cs="Times New Roman"/>
        </w:rPr>
        <w:t>C</w:t>
      </w:r>
      <w:r>
        <w:rPr>
          <w:rFonts w:ascii="Times New Roman" w:hAnsi="Times New Roman" w:cs="Times New Roman"/>
        </w:rPr>
        <w:t>ommercially available blood pressure cuffs</w:t>
      </w:r>
      <w:r w:rsidR="00542E84">
        <w:rPr>
          <w:rFonts w:ascii="Times New Roman" w:hAnsi="Times New Roman" w:cs="Times New Roman"/>
        </w:rPr>
        <w:t>, however,</w:t>
      </w:r>
      <w:r>
        <w:rPr>
          <w:rFonts w:ascii="Times New Roman" w:hAnsi="Times New Roman" w:cs="Times New Roman"/>
        </w:rPr>
        <w:t xml:space="preserve"> are not meant to replace clinically obtained measurements; rather these cuffs are meant to help patients monitor their </w:t>
      </w:r>
      <w:r w:rsidR="00980584">
        <w:rPr>
          <w:rFonts w:ascii="Times New Roman" w:hAnsi="Times New Roman" w:cs="Times New Roman"/>
        </w:rPr>
        <w:t>systemic blood pressure</w:t>
      </w:r>
      <w:r>
        <w:rPr>
          <w:rFonts w:ascii="Times New Roman" w:hAnsi="Times New Roman" w:cs="Times New Roman"/>
        </w:rPr>
        <w:t xml:space="preserve"> between visits. Commercial cuffs are also subj</w:t>
      </w:r>
      <w:r w:rsidR="00980584">
        <w:rPr>
          <w:rFonts w:ascii="Times New Roman" w:hAnsi="Times New Roman" w:cs="Times New Roman"/>
        </w:rPr>
        <w:t>ect to noise and do not always collect</w:t>
      </w:r>
      <w:r>
        <w:rPr>
          <w:rFonts w:ascii="Times New Roman" w:hAnsi="Times New Roman" w:cs="Times New Roman"/>
        </w:rPr>
        <w:t xml:space="preserve"> accurate results. </w:t>
      </w:r>
      <w:r w:rsidR="00542E84">
        <w:rPr>
          <w:rFonts w:ascii="Times New Roman" w:hAnsi="Times New Roman" w:cs="Times New Roman"/>
        </w:rPr>
        <w:t xml:space="preserve">Similarly, noninvasive measurements of rodent blood pressure are also noisy, especially when the animal moves. </w:t>
      </w:r>
      <w:r>
        <w:rPr>
          <w:rFonts w:ascii="Times New Roman" w:hAnsi="Times New Roman" w:cs="Times New Roman"/>
        </w:rPr>
        <w:t xml:space="preserve">As such, it is important to be judicious when looking at </w:t>
      </w:r>
      <w:r w:rsidR="00980584">
        <w:rPr>
          <w:rFonts w:ascii="Times New Roman" w:hAnsi="Times New Roman" w:cs="Times New Roman"/>
        </w:rPr>
        <w:t>data</w:t>
      </w:r>
      <w:r>
        <w:rPr>
          <w:rFonts w:ascii="Times New Roman" w:hAnsi="Times New Roman" w:cs="Times New Roman"/>
        </w:rPr>
        <w:t xml:space="preserve"> from </w:t>
      </w:r>
      <w:r w:rsidR="00980584">
        <w:rPr>
          <w:rFonts w:ascii="Times New Roman" w:hAnsi="Times New Roman" w:cs="Times New Roman"/>
        </w:rPr>
        <w:t>these systems</w:t>
      </w:r>
      <w:r>
        <w:rPr>
          <w:rFonts w:ascii="Times New Roman" w:hAnsi="Times New Roman" w:cs="Times New Roman"/>
        </w:rPr>
        <w:t xml:space="preserve">. </w:t>
      </w:r>
    </w:p>
    <w:p w14:paraId="0A7591FC" w14:textId="482CFE60" w:rsidR="00266519" w:rsidRDefault="00071D9A" w:rsidP="00661120">
      <w:pPr>
        <w:spacing w:after="120"/>
        <w:ind w:firstLine="720"/>
        <w:jc w:val="both"/>
        <w:rPr>
          <w:rFonts w:ascii="Times New Roman" w:hAnsi="Times New Roman" w:cs="Times New Roman"/>
        </w:rPr>
      </w:pPr>
      <w:r>
        <w:rPr>
          <w:rFonts w:ascii="Times New Roman" w:hAnsi="Times New Roman" w:cs="Times New Roman"/>
        </w:rPr>
        <w:t>Portable n</w:t>
      </w:r>
      <w:r w:rsidR="00266519">
        <w:rPr>
          <w:rFonts w:ascii="Times New Roman" w:hAnsi="Times New Roman" w:cs="Times New Roman"/>
        </w:rPr>
        <w:t xml:space="preserve">oninvasive blood pressure measurement methods are useful for a variety of applications. Commercial cuffs allow </w:t>
      </w:r>
      <w:r w:rsidR="00987E50">
        <w:rPr>
          <w:rFonts w:ascii="Times New Roman" w:hAnsi="Times New Roman" w:cs="Times New Roman"/>
        </w:rPr>
        <w:t xml:space="preserve">hypertensive </w:t>
      </w:r>
      <w:r w:rsidR="00266519">
        <w:rPr>
          <w:rFonts w:ascii="Times New Roman" w:hAnsi="Times New Roman" w:cs="Times New Roman"/>
        </w:rPr>
        <w:t xml:space="preserve">patients to monitor their health between visits to the clinic. This method can help patients become more conscious of their </w:t>
      </w:r>
      <w:r w:rsidR="00980584">
        <w:rPr>
          <w:rFonts w:ascii="Times New Roman" w:hAnsi="Times New Roman" w:cs="Times New Roman"/>
        </w:rPr>
        <w:t>dietary and exercise decisions, a</w:t>
      </w:r>
      <w:r w:rsidR="00266519">
        <w:rPr>
          <w:rFonts w:ascii="Times New Roman" w:hAnsi="Times New Roman" w:cs="Times New Roman"/>
        </w:rPr>
        <w:t xml:space="preserve">s </w:t>
      </w:r>
      <w:r w:rsidR="00987E50">
        <w:rPr>
          <w:rFonts w:ascii="Times New Roman" w:hAnsi="Times New Roman" w:cs="Times New Roman"/>
        </w:rPr>
        <w:t xml:space="preserve">they can see the direct impact that their lifestyle has on their blood pressure. Commercial cuffs can also help pregnant women track their blood pressures in the final months of their pregnancies. </w:t>
      </w:r>
      <w:r>
        <w:rPr>
          <w:rFonts w:ascii="Times New Roman" w:hAnsi="Times New Roman" w:cs="Times New Roman"/>
        </w:rPr>
        <w:t xml:space="preserve">Pregnant women </w:t>
      </w:r>
      <w:r w:rsidR="00980584">
        <w:rPr>
          <w:rFonts w:ascii="Times New Roman" w:hAnsi="Times New Roman" w:cs="Times New Roman"/>
        </w:rPr>
        <w:t xml:space="preserve">are at risk for developing preeclampsia. Therefore, it </w:t>
      </w:r>
      <w:r>
        <w:rPr>
          <w:rFonts w:ascii="Times New Roman" w:hAnsi="Times New Roman" w:cs="Times New Roman"/>
        </w:rPr>
        <w:t xml:space="preserve">is </w:t>
      </w:r>
      <w:r>
        <w:rPr>
          <w:rFonts w:ascii="Times New Roman" w:hAnsi="Times New Roman" w:cs="Times New Roman"/>
        </w:rPr>
        <w:lastRenderedPageBreak/>
        <w:t xml:space="preserve">important for these women to know if they are at risk for this condition </w:t>
      </w:r>
      <w:r w:rsidR="00980584">
        <w:rPr>
          <w:rFonts w:ascii="Times New Roman" w:hAnsi="Times New Roman" w:cs="Times New Roman"/>
        </w:rPr>
        <w:t>during the late half of gestations</w:t>
      </w:r>
      <w:r w:rsidR="00987E50">
        <w:rPr>
          <w:rFonts w:ascii="Times New Roman" w:hAnsi="Times New Roman" w:cs="Times New Roman"/>
        </w:rPr>
        <w:t xml:space="preserve">. </w:t>
      </w:r>
      <w:r>
        <w:rPr>
          <w:rFonts w:ascii="Times New Roman" w:hAnsi="Times New Roman" w:cs="Times New Roman"/>
        </w:rPr>
        <w:t xml:space="preserve">Using a portable cuff would help these women </w:t>
      </w:r>
      <w:r w:rsidR="00980584">
        <w:rPr>
          <w:rFonts w:ascii="Times New Roman" w:hAnsi="Times New Roman" w:cs="Times New Roman"/>
        </w:rPr>
        <w:t>track</w:t>
      </w:r>
      <w:r>
        <w:rPr>
          <w:rFonts w:ascii="Times New Roman" w:hAnsi="Times New Roman" w:cs="Times New Roman"/>
        </w:rPr>
        <w:t xml:space="preserve"> their blood pressure in the critical months before the baby is born.</w:t>
      </w:r>
    </w:p>
    <w:p w14:paraId="0741333C" w14:textId="48F8A447" w:rsidR="00583BBA" w:rsidRPr="005B7331" w:rsidRDefault="00987E50" w:rsidP="00661120">
      <w:pPr>
        <w:spacing w:after="120"/>
        <w:ind w:firstLine="720"/>
        <w:jc w:val="both"/>
        <w:rPr>
          <w:rFonts w:ascii="Times New Roman" w:hAnsi="Times New Roman" w:cs="Times New Roman"/>
        </w:rPr>
      </w:pPr>
      <w:r>
        <w:rPr>
          <w:rFonts w:ascii="Times New Roman" w:hAnsi="Times New Roman" w:cs="Times New Roman"/>
        </w:rPr>
        <w:t xml:space="preserve">For animal use, noninvasive blood pressure measurements are valuable for research purposes, especially those regarding cardiovascular health. </w:t>
      </w:r>
      <w:r w:rsidR="00071D9A">
        <w:rPr>
          <w:rFonts w:ascii="Times New Roman" w:hAnsi="Times New Roman" w:cs="Times New Roman"/>
        </w:rPr>
        <w:t>Taking blood pressures of anima</w:t>
      </w:r>
      <w:r w:rsidR="00F45208">
        <w:rPr>
          <w:rFonts w:ascii="Times New Roman" w:hAnsi="Times New Roman" w:cs="Times New Roman"/>
        </w:rPr>
        <w:t xml:space="preserve">ls after procedures and studies, such as those inducing hypertension in rodents, </w:t>
      </w:r>
      <w:r w:rsidR="00071D9A">
        <w:rPr>
          <w:rFonts w:ascii="Times New Roman" w:hAnsi="Times New Roman" w:cs="Times New Roman"/>
        </w:rPr>
        <w:t>can show the effects of these actions on an animal’s health.</w:t>
      </w:r>
      <w:r w:rsidR="00980584">
        <w:rPr>
          <w:rFonts w:ascii="Times New Roman" w:hAnsi="Times New Roman" w:cs="Times New Roman"/>
        </w:rPr>
        <w:t xml:space="preserve"> While other invasive techniques can provide more consistent data,</w:t>
      </w:r>
      <w:r w:rsidR="00063E79">
        <w:rPr>
          <w:rFonts w:ascii="Times New Roman" w:hAnsi="Times New Roman" w:cs="Times New Roman"/>
        </w:rPr>
        <w:t xml:space="preserve"> the noninvasive nature of tail-</w:t>
      </w:r>
      <w:r w:rsidR="00980584">
        <w:rPr>
          <w:rFonts w:ascii="Times New Roman" w:hAnsi="Times New Roman" w:cs="Times New Roman"/>
        </w:rPr>
        <w:t>cuff systems make them an attractive method for those using animal models of cardiovascular disease.</w:t>
      </w:r>
    </w:p>
    <w:sectPr w:rsidR="00583BBA" w:rsidRPr="005B7331"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1379D"/>
    <w:multiLevelType w:val="multilevel"/>
    <w:tmpl w:val="9BD6DA3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EE10DF4"/>
    <w:multiLevelType w:val="multilevel"/>
    <w:tmpl w:val="1468368A"/>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147DA6"/>
    <w:multiLevelType w:val="multilevel"/>
    <w:tmpl w:val="30E63218"/>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6BFB436C"/>
    <w:multiLevelType w:val="multilevel"/>
    <w:tmpl w:val="931616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E310DAD"/>
    <w:multiLevelType w:val="multilevel"/>
    <w:tmpl w:val="A5E8227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6E527FBA"/>
    <w:multiLevelType w:val="hybridMultilevel"/>
    <w:tmpl w:val="264CA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331A6"/>
    <w:rsid w:val="00040633"/>
    <w:rsid w:val="000512AE"/>
    <w:rsid w:val="000550AD"/>
    <w:rsid w:val="00063E79"/>
    <w:rsid w:val="00071D9A"/>
    <w:rsid w:val="000920FB"/>
    <w:rsid w:val="000B1046"/>
    <w:rsid w:val="000B6A03"/>
    <w:rsid w:val="000E52A9"/>
    <w:rsid w:val="00102FEA"/>
    <w:rsid w:val="00105021"/>
    <w:rsid w:val="001679A3"/>
    <w:rsid w:val="00170C4C"/>
    <w:rsid w:val="001828CA"/>
    <w:rsid w:val="00182CC8"/>
    <w:rsid w:val="001F39F6"/>
    <w:rsid w:val="002005C9"/>
    <w:rsid w:val="00261C63"/>
    <w:rsid w:val="002621E5"/>
    <w:rsid w:val="00266519"/>
    <w:rsid w:val="00320627"/>
    <w:rsid w:val="0032412D"/>
    <w:rsid w:val="00337295"/>
    <w:rsid w:val="003722EC"/>
    <w:rsid w:val="003729ED"/>
    <w:rsid w:val="00377192"/>
    <w:rsid w:val="00377910"/>
    <w:rsid w:val="00392018"/>
    <w:rsid w:val="003C027B"/>
    <w:rsid w:val="003E02E7"/>
    <w:rsid w:val="00407F92"/>
    <w:rsid w:val="004116E3"/>
    <w:rsid w:val="004221BF"/>
    <w:rsid w:val="00465F6F"/>
    <w:rsid w:val="00467282"/>
    <w:rsid w:val="004A1058"/>
    <w:rsid w:val="004A1B00"/>
    <w:rsid w:val="004A3576"/>
    <w:rsid w:val="0051701C"/>
    <w:rsid w:val="00522C04"/>
    <w:rsid w:val="00542E84"/>
    <w:rsid w:val="00543E95"/>
    <w:rsid w:val="005525A0"/>
    <w:rsid w:val="005546C8"/>
    <w:rsid w:val="0056046C"/>
    <w:rsid w:val="00560984"/>
    <w:rsid w:val="00572C99"/>
    <w:rsid w:val="00583BBA"/>
    <w:rsid w:val="00587541"/>
    <w:rsid w:val="005A249B"/>
    <w:rsid w:val="005B1227"/>
    <w:rsid w:val="005B15A6"/>
    <w:rsid w:val="005B7331"/>
    <w:rsid w:val="005D4564"/>
    <w:rsid w:val="00661120"/>
    <w:rsid w:val="00681DE9"/>
    <w:rsid w:val="006A3DA2"/>
    <w:rsid w:val="006B073D"/>
    <w:rsid w:val="006C493D"/>
    <w:rsid w:val="006E76F5"/>
    <w:rsid w:val="00701418"/>
    <w:rsid w:val="00740DB0"/>
    <w:rsid w:val="00750056"/>
    <w:rsid w:val="00751CF6"/>
    <w:rsid w:val="00760C9B"/>
    <w:rsid w:val="00780EB8"/>
    <w:rsid w:val="007A498B"/>
    <w:rsid w:val="007A6FDA"/>
    <w:rsid w:val="007B15BE"/>
    <w:rsid w:val="007B20C2"/>
    <w:rsid w:val="007E59C0"/>
    <w:rsid w:val="007F3E1C"/>
    <w:rsid w:val="00821F68"/>
    <w:rsid w:val="0082624D"/>
    <w:rsid w:val="00833C67"/>
    <w:rsid w:val="0085070A"/>
    <w:rsid w:val="008E1DF7"/>
    <w:rsid w:val="00901A55"/>
    <w:rsid w:val="00903A4F"/>
    <w:rsid w:val="00925E0B"/>
    <w:rsid w:val="009311DE"/>
    <w:rsid w:val="00960B75"/>
    <w:rsid w:val="0096684C"/>
    <w:rsid w:val="00973E64"/>
    <w:rsid w:val="00980584"/>
    <w:rsid w:val="00987E50"/>
    <w:rsid w:val="009C2D42"/>
    <w:rsid w:val="009C5CD4"/>
    <w:rsid w:val="00A10E92"/>
    <w:rsid w:val="00A24F6E"/>
    <w:rsid w:val="00A3395E"/>
    <w:rsid w:val="00AB0BBF"/>
    <w:rsid w:val="00B3305B"/>
    <w:rsid w:val="00B565F3"/>
    <w:rsid w:val="00B604D7"/>
    <w:rsid w:val="00B84DE8"/>
    <w:rsid w:val="00B9099D"/>
    <w:rsid w:val="00B92A74"/>
    <w:rsid w:val="00BD6C04"/>
    <w:rsid w:val="00BE1343"/>
    <w:rsid w:val="00BE3C30"/>
    <w:rsid w:val="00C124F6"/>
    <w:rsid w:val="00C141BA"/>
    <w:rsid w:val="00C51F6A"/>
    <w:rsid w:val="00CA0105"/>
    <w:rsid w:val="00CC2365"/>
    <w:rsid w:val="00CD10F8"/>
    <w:rsid w:val="00D0033C"/>
    <w:rsid w:val="00D33909"/>
    <w:rsid w:val="00D415E9"/>
    <w:rsid w:val="00DA4E81"/>
    <w:rsid w:val="00DB0B36"/>
    <w:rsid w:val="00DB10BC"/>
    <w:rsid w:val="00DC16E3"/>
    <w:rsid w:val="00DD2B35"/>
    <w:rsid w:val="00E05207"/>
    <w:rsid w:val="00E13596"/>
    <w:rsid w:val="00E62346"/>
    <w:rsid w:val="00E649B1"/>
    <w:rsid w:val="00EF0058"/>
    <w:rsid w:val="00F00D59"/>
    <w:rsid w:val="00F141D0"/>
    <w:rsid w:val="00F2489A"/>
    <w:rsid w:val="00F266BA"/>
    <w:rsid w:val="00F427F5"/>
    <w:rsid w:val="00F45208"/>
    <w:rsid w:val="00F46765"/>
    <w:rsid w:val="00F55D38"/>
    <w:rsid w:val="00F728CB"/>
    <w:rsid w:val="00FC1C9F"/>
    <w:rsid w:val="00FD3E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CD10F8"/>
    <w:pPr>
      <w:ind w:left="720"/>
      <w:contextualSpacing/>
    </w:pPr>
  </w:style>
  <w:style w:type="character" w:customStyle="1" w:styleId="emw">
    <w:name w:val="_emw"/>
    <w:basedOn w:val="DefaultParagraphFont"/>
    <w:rsid w:val="00661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Kolski-Andreaco</dc:creator>
  <cp:keywords/>
  <dc:description/>
  <cp:lastModifiedBy>Laura Dickinson</cp:lastModifiedBy>
  <cp:revision>3</cp:revision>
  <cp:lastPrinted>2018-01-03T14:18:00Z</cp:lastPrinted>
  <dcterms:created xsi:type="dcterms:W3CDTF">2018-03-13T20:20:00Z</dcterms:created>
  <dcterms:modified xsi:type="dcterms:W3CDTF">2018-03-13T20:25:00Z</dcterms:modified>
</cp:coreProperties>
</file>