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25958F" w14:textId="77777777" w:rsidR="00FF756F" w:rsidRDefault="00FF756F"/>
    <w:p w14:paraId="4CE77B38" w14:textId="77777777" w:rsidR="00FF756F" w:rsidRDefault="00FF756F"/>
    <w:p w14:paraId="41EBC5AF" w14:textId="2750D9EB" w:rsidR="00CD321A" w:rsidRDefault="00E92B2E" w:rsidP="00E92B2E">
      <w:pPr>
        <w:jc w:val="center"/>
      </w:pPr>
      <w:r>
        <w:rPr>
          <w:noProof/>
        </w:rPr>
        <w:drawing>
          <wp:inline distT="0" distB="0" distL="0" distR="0" wp14:anchorId="63C4D101" wp14:editId="6AA5E56E">
            <wp:extent cx="5943600" cy="4457700"/>
            <wp:effectExtent l="635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75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FA657" w14:textId="77777777" w:rsidR="00E92B2E" w:rsidRDefault="00E92B2E" w:rsidP="00FF756F">
      <w:pPr>
        <w:jc w:val="center"/>
        <w:rPr>
          <w:i/>
        </w:rPr>
      </w:pPr>
    </w:p>
    <w:p w14:paraId="0D0BA7F0" w14:textId="3A653D78" w:rsidR="00CD321A" w:rsidRPr="0000681A" w:rsidRDefault="00FF756F" w:rsidP="00FF756F">
      <w:pPr>
        <w:jc w:val="center"/>
        <w:rPr>
          <w:rFonts w:ascii="Times" w:hAnsi="Times"/>
          <w:i/>
        </w:rPr>
      </w:pPr>
      <w:r w:rsidRPr="0000681A">
        <w:rPr>
          <w:rFonts w:ascii="Times" w:hAnsi="Times"/>
          <w:i/>
        </w:rPr>
        <w:t>Figure 1 – Typical concrete cylinder testing machine</w:t>
      </w:r>
    </w:p>
    <w:p w14:paraId="4084393F" w14:textId="77777777" w:rsidR="00062C00" w:rsidRDefault="00062C00" w:rsidP="00FF756F">
      <w:pPr>
        <w:jc w:val="center"/>
        <w:rPr>
          <w:i/>
        </w:rPr>
      </w:pPr>
    </w:p>
    <w:p w14:paraId="5B569FD4" w14:textId="77777777" w:rsidR="0074494A" w:rsidRDefault="0074494A" w:rsidP="00062C00">
      <w:pPr>
        <w:jc w:val="center"/>
      </w:pPr>
    </w:p>
    <w:p w14:paraId="253E5C29" w14:textId="77777777" w:rsidR="0074494A" w:rsidRDefault="0074494A" w:rsidP="00062C00">
      <w:pPr>
        <w:jc w:val="center"/>
      </w:pPr>
    </w:p>
    <w:p w14:paraId="64626A0F" w14:textId="77777777" w:rsidR="0074494A" w:rsidRDefault="0074494A" w:rsidP="00062C00">
      <w:pPr>
        <w:jc w:val="center"/>
      </w:pPr>
    </w:p>
    <w:p w14:paraId="43297226" w14:textId="164F903F" w:rsidR="00062C00" w:rsidRPr="00AF5F74" w:rsidRDefault="00CD321A" w:rsidP="00AF5F74">
      <w:pPr>
        <w:jc w:val="center"/>
        <w:rPr>
          <w:i/>
        </w:rPr>
      </w:pPr>
      <w:r>
        <w:br w:type="page"/>
      </w:r>
      <w:r w:rsidR="00062C00" w:rsidRPr="00062C00">
        <w:rPr>
          <w:noProof/>
        </w:rPr>
        <w:lastRenderedPageBreak/>
        <w:drawing>
          <wp:inline distT="0" distB="0" distL="0" distR="0" wp14:anchorId="37B9CCD4" wp14:editId="29176F4A">
            <wp:extent cx="2548328" cy="3113227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8425" cy="312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0322" w14:textId="58F3E854" w:rsidR="00062C00" w:rsidRPr="0000681A" w:rsidRDefault="00062C00" w:rsidP="00062C00">
      <w:pPr>
        <w:jc w:val="center"/>
        <w:rPr>
          <w:rFonts w:ascii="Times" w:hAnsi="Times"/>
        </w:rPr>
      </w:pPr>
      <w:r w:rsidRPr="0000681A">
        <w:rPr>
          <w:rFonts w:ascii="Times" w:hAnsi="Times"/>
          <w:i/>
        </w:rPr>
        <w:t>Figure 2 –</w:t>
      </w:r>
      <w:proofErr w:type="spellStart"/>
      <w:r w:rsidRPr="0000681A">
        <w:rPr>
          <w:rFonts w:ascii="Times" w:hAnsi="Times"/>
          <w:i/>
        </w:rPr>
        <w:t>Compressometer</w:t>
      </w:r>
      <w:proofErr w:type="spellEnd"/>
    </w:p>
    <w:p w14:paraId="163DF556" w14:textId="77777777" w:rsidR="00062C00" w:rsidRPr="0000681A" w:rsidRDefault="00062C00">
      <w:pPr>
        <w:rPr>
          <w:rFonts w:ascii="Times" w:hAnsi="Times"/>
        </w:rPr>
      </w:pPr>
    </w:p>
    <w:p w14:paraId="463AFB33" w14:textId="3BE3FA12" w:rsidR="00CD321A" w:rsidRDefault="00CD321A" w:rsidP="00CD321A">
      <w:pPr>
        <w:rPr>
          <w:sz w:val="22"/>
        </w:rPr>
      </w:pPr>
    </w:p>
    <w:p w14:paraId="5FC3B994" w14:textId="77777777" w:rsidR="00CD321A" w:rsidRDefault="00CD321A" w:rsidP="00CD321A">
      <w:pPr>
        <w:rPr>
          <w:sz w:val="22"/>
        </w:rPr>
      </w:pPr>
    </w:p>
    <w:p w14:paraId="72B34BBD" w14:textId="4A5D82D9" w:rsidR="00CD321A" w:rsidRDefault="00CD321A" w:rsidP="00CD321A">
      <w:pPr>
        <w:rPr>
          <w:sz w:val="22"/>
        </w:rPr>
      </w:pPr>
    </w:p>
    <w:p w14:paraId="636D7DDB" w14:textId="669CD0FA" w:rsidR="00CD321A" w:rsidRDefault="00CD321A" w:rsidP="00CD321A">
      <w:pPr>
        <w:rPr>
          <w:sz w:val="22"/>
        </w:rPr>
      </w:pPr>
    </w:p>
    <w:p w14:paraId="7A821F7C" w14:textId="3395CE96" w:rsidR="00CD321A" w:rsidRDefault="00CD321A" w:rsidP="00CD321A"/>
    <w:p w14:paraId="6CFECB95" w14:textId="67277F96" w:rsidR="00CD321A" w:rsidRDefault="00CD321A" w:rsidP="00CD321A"/>
    <w:p w14:paraId="05D516EF" w14:textId="0B19D0ED" w:rsidR="00CD321A" w:rsidRDefault="00CD321A" w:rsidP="00CD321A"/>
    <w:p w14:paraId="5ADD6F6B" w14:textId="762A32AA" w:rsidR="00CD321A" w:rsidRDefault="00CD321A" w:rsidP="00CD321A"/>
    <w:p w14:paraId="7C08363B" w14:textId="5A9140A3" w:rsidR="00CD321A" w:rsidRDefault="00CD321A" w:rsidP="00CD321A"/>
    <w:p w14:paraId="2E8BA122" w14:textId="77777777" w:rsidR="0074494A" w:rsidRDefault="0074494A" w:rsidP="00CD321A"/>
    <w:p w14:paraId="3DB16D78" w14:textId="77777777" w:rsidR="0074494A" w:rsidRDefault="0074494A" w:rsidP="00CD321A"/>
    <w:p w14:paraId="5AC15F72" w14:textId="77777777" w:rsidR="0074494A" w:rsidRDefault="0074494A" w:rsidP="00CD321A"/>
    <w:p w14:paraId="477783DC" w14:textId="77777777" w:rsidR="0074494A" w:rsidRDefault="0074494A" w:rsidP="00CD321A"/>
    <w:p w14:paraId="5DE5E231" w14:textId="4CDA5C1B" w:rsidR="0074494A" w:rsidRDefault="0074494A" w:rsidP="00973ACB">
      <w:pPr>
        <w:jc w:val="center"/>
      </w:pPr>
    </w:p>
    <w:p w14:paraId="572364E4" w14:textId="77777777" w:rsidR="0074494A" w:rsidRDefault="0074494A" w:rsidP="00CD321A"/>
    <w:p w14:paraId="1BD39A91" w14:textId="718368D4" w:rsidR="00B45F2E" w:rsidRDefault="00B45F2E" w:rsidP="0074494A">
      <w:pPr>
        <w:pStyle w:val="BodyText"/>
        <w:tabs>
          <w:tab w:val="left" w:pos="90"/>
        </w:tabs>
        <w:spacing w:after="120"/>
        <w:ind w:right="712"/>
        <w:jc w:val="center"/>
        <w:rPr>
          <w:i/>
          <w:sz w:val="24"/>
          <w:szCs w:val="24"/>
        </w:rPr>
      </w:pPr>
      <w:r w:rsidRPr="00B45F2E">
        <w:rPr>
          <w:i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50048" behindDoc="0" locked="0" layoutInCell="1" allowOverlap="1" wp14:anchorId="7848DDB7" wp14:editId="28F53535">
            <wp:simplePos x="0" y="0"/>
            <wp:positionH relativeFrom="column">
              <wp:align>center</wp:align>
            </wp:positionH>
            <wp:positionV relativeFrom="paragraph">
              <wp:posOffset>3527696</wp:posOffset>
            </wp:positionV>
            <wp:extent cx="3584448" cy="2395728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8" cy="239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F2E">
        <w:rPr>
          <w:i/>
          <w:noProof/>
          <w:sz w:val="24"/>
          <w:szCs w:val="24"/>
          <w:lang w:eastAsia="en-US"/>
        </w:rPr>
        <w:drawing>
          <wp:anchor distT="0" distB="0" distL="114300" distR="114300" simplePos="0" relativeHeight="251634688" behindDoc="0" locked="0" layoutInCell="1" allowOverlap="1" wp14:anchorId="2CE364AE" wp14:editId="211E782E">
            <wp:simplePos x="0" y="0"/>
            <wp:positionH relativeFrom="column">
              <wp:align>center</wp:align>
            </wp:positionH>
            <wp:positionV relativeFrom="paragraph">
              <wp:posOffset>142240</wp:posOffset>
            </wp:positionV>
            <wp:extent cx="3410712" cy="2912140"/>
            <wp:effectExtent l="38100" t="38100" r="37465" b="40640"/>
            <wp:wrapTopAndBottom/>
            <wp:docPr id="1028" name="Picture 5" descr="FIG_16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5" descr="FIG_16_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 l="12755" t="6709" r="17528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12" cy="29121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topMargin">
              <wp14:pctHeight>0</wp14:pctHeight>
            </wp14:sizeRelV>
          </wp:anchor>
        </w:drawing>
      </w:r>
    </w:p>
    <w:p w14:paraId="5C60775A" w14:textId="2B6C008F" w:rsidR="00B45F2E" w:rsidRDefault="00B45F2E" w:rsidP="0074494A">
      <w:pPr>
        <w:pStyle w:val="BodyText"/>
        <w:tabs>
          <w:tab w:val="left" w:pos="90"/>
        </w:tabs>
        <w:spacing w:after="120"/>
        <w:ind w:right="712"/>
        <w:jc w:val="center"/>
        <w:rPr>
          <w:i/>
          <w:sz w:val="24"/>
          <w:szCs w:val="24"/>
        </w:rPr>
      </w:pPr>
    </w:p>
    <w:p w14:paraId="65AD1F54" w14:textId="1D8050B9" w:rsidR="00B45F2E" w:rsidRDefault="00B45F2E" w:rsidP="0074494A">
      <w:pPr>
        <w:pStyle w:val="BodyText"/>
        <w:tabs>
          <w:tab w:val="left" w:pos="90"/>
        </w:tabs>
        <w:spacing w:after="120"/>
        <w:ind w:right="712"/>
        <w:jc w:val="center"/>
        <w:rPr>
          <w:i/>
          <w:sz w:val="24"/>
          <w:szCs w:val="24"/>
        </w:rPr>
      </w:pPr>
    </w:p>
    <w:p w14:paraId="1D7069CC" w14:textId="475CE469" w:rsidR="0074494A" w:rsidRPr="0000681A" w:rsidRDefault="0074494A" w:rsidP="0074494A">
      <w:pPr>
        <w:pStyle w:val="BodyText"/>
        <w:tabs>
          <w:tab w:val="left" w:pos="90"/>
        </w:tabs>
        <w:spacing w:after="120"/>
        <w:ind w:right="712"/>
        <w:jc w:val="center"/>
        <w:rPr>
          <w:rFonts w:ascii="Times" w:hAnsi="Times"/>
          <w:i/>
          <w:sz w:val="24"/>
          <w:szCs w:val="24"/>
        </w:rPr>
      </w:pPr>
      <w:r w:rsidRPr="0000681A">
        <w:rPr>
          <w:rFonts w:ascii="Times" w:hAnsi="Times"/>
          <w:i/>
          <w:sz w:val="24"/>
          <w:szCs w:val="24"/>
        </w:rPr>
        <w:t xml:space="preserve">Figure 3 – </w:t>
      </w:r>
      <w:r w:rsidR="00B45F2E" w:rsidRPr="0000681A">
        <w:rPr>
          <w:rFonts w:ascii="Times" w:hAnsi="Times"/>
          <w:i/>
          <w:sz w:val="24"/>
          <w:szCs w:val="24"/>
        </w:rPr>
        <w:t>Schmidt hamme</w:t>
      </w:r>
      <w:r w:rsidR="0000681A" w:rsidRPr="0000681A">
        <w:rPr>
          <w:rFonts w:ascii="Times" w:hAnsi="Times"/>
          <w:i/>
          <w:sz w:val="24"/>
          <w:szCs w:val="24"/>
        </w:rPr>
        <w:t>r and typical calibration curve</w:t>
      </w:r>
    </w:p>
    <w:p w14:paraId="03E258AC" w14:textId="10F478F1" w:rsidR="0074494A" w:rsidRDefault="0074494A" w:rsidP="00CD321A"/>
    <w:p w14:paraId="4F0A7AE5" w14:textId="523F4196" w:rsidR="0074494A" w:rsidRDefault="0074494A" w:rsidP="00CD321A"/>
    <w:p w14:paraId="60197337" w14:textId="555B0EE6" w:rsidR="00B45F2E" w:rsidRDefault="0074494A">
      <w:r>
        <w:br w:type="page"/>
      </w:r>
    </w:p>
    <w:p w14:paraId="54A07806" w14:textId="52FD9ED1" w:rsidR="00B45F2E" w:rsidRDefault="00B45F2E">
      <w:r w:rsidRPr="00B45F2E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407DC73" wp14:editId="136C988F">
            <wp:simplePos x="0" y="0"/>
            <wp:positionH relativeFrom="column">
              <wp:posOffset>-362990</wp:posOffset>
            </wp:positionH>
            <wp:positionV relativeFrom="paragraph">
              <wp:posOffset>307298</wp:posOffset>
            </wp:positionV>
            <wp:extent cx="4338735" cy="3029839"/>
            <wp:effectExtent l="38100" t="38100" r="43180" b="37465"/>
            <wp:wrapTopAndBottom/>
            <wp:docPr id="22533" name="Picture 7" descr="FIG_16_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7" descr="FIG_16_22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3796" t="5275" r="11852" b="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79" cy="30305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F2E">
        <w:rPr>
          <w:noProof/>
        </w:rPr>
        <w:drawing>
          <wp:anchor distT="0" distB="0" distL="114300" distR="114300" simplePos="0" relativeHeight="251701248" behindDoc="0" locked="0" layoutInCell="1" allowOverlap="1" wp14:anchorId="58911304" wp14:editId="48255C32">
            <wp:simplePos x="0" y="0"/>
            <wp:positionH relativeFrom="column">
              <wp:posOffset>4275802</wp:posOffset>
            </wp:positionH>
            <wp:positionV relativeFrom="paragraph">
              <wp:posOffset>329784</wp:posOffset>
            </wp:positionV>
            <wp:extent cx="1909827" cy="2383436"/>
            <wp:effectExtent l="38100" t="38100" r="33655" b="36195"/>
            <wp:wrapTopAndBottom/>
            <wp:docPr id="22534" name="Picture 8" descr="FIG_16_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8" descr="FIG_16_22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</a:blip>
                    <a:srcRect l="23705" t="4958" r="26250" b="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510" cy="23842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4BB51" w14:textId="3729A076" w:rsidR="00B45F2E" w:rsidRDefault="00B45F2E"/>
    <w:p w14:paraId="5C4AB43C" w14:textId="07E2FE45" w:rsidR="00B45F2E" w:rsidRDefault="00B45F2E"/>
    <w:p w14:paraId="1E20196F" w14:textId="2D8CA0DE" w:rsidR="0074494A" w:rsidRPr="0000681A" w:rsidRDefault="0000681A" w:rsidP="00B45F2E">
      <w:pPr>
        <w:jc w:val="center"/>
        <w:rPr>
          <w:rFonts w:ascii="Times" w:hAnsi="Times"/>
          <w:i/>
        </w:rPr>
      </w:pPr>
      <w:r w:rsidRPr="0000681A">
        <w:rPr>
          <w:rFonts w:ascii="Times" w:hAnsi="Times"/>
          <w:i/>
        </w:rPr>
        <w:t>Figure 4 – Windsor probe</w:t>
      </w:r>
    </w:p>
    <w:p w14:paraId="6295914C" w14:textId="1EF3F9F6" w:rsidR="00B45F2E" w:rsidRDefault="00B45F2E">
      <w:pPr>
        <w:rPr>
          <w:i/>
        </w:rPr>
      </w:pPr>
      <w:r>
        <w:rPr>
          <w:i/>
        </w:rPr>
        <w:br w:type="page"/>
      </w:r>
    </w:p>
    <w:p w14:paraId="10C914AF" w14:textId="77777777" w:rsidR="00B45F2E" w:rsidRPr="00B45F2E" w:rsidRDefault="00B45F2E" w:rsidP="00B45F2E">
      <w:pPr>
        <w:jc w:val="center"/>
        <w:rPr>
          <w:i/>
        </w:rPr>
      </w:pPr>
    </w:p>
    <w:p w14:paraId="1E16707B" w14:textId="41629D2B" w:rsidR="0074494A" w:rsidRDefault="0074494A" w:rsidP="00CD321A"/>
    <w:p w14:paraId="621577E2" w14:textId="2EEB568C" w:rsidR="00CD321A" w:rsidRDefault="008D142E" w:rsidP="00FF756F">
      <w:pPr>
        <w:jc w:val="center"/>
      </w:pPr>
      <w:r>
        <w:rPr>
          <w:noProof/>
        </w:rPr>
        <w:drawing>
          <wp:inline distT="0" distB="0" distL="0" distR="0" wp14:anchorId="1563F268" wp14:editId="29A2FFCD">
            <wp:extent cx="5943600" cy="18745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-Fig.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FC14" w14:textId="5B0CB03D" w:rsidR="00CD321A" w:rsidRPr="0000681A" w:rsidRDefault="00CD321A" w:rsidP="0000681A">
      <w:pPr>
        <w:pStyle w:val="Heading1"/>
      </w:pPr>
      <w:r w:rsidRPr="0000681A">
        <w:t xml:space="preserve">Figure </w:t>
      </w:r>
      <w:r w:rsidR="00B45F2E" w:rsidRPr="0000681A">
        <w:t>5</w:t>
      </w:r>
      <w:r w:rsidR="006B411D" w:rsidRPr="0000681A">
        <w:t xml:space="preserve"> – </w:t>
      </w:r>
      <w:r w:rsidRPr="0000681A">
        <w:t>Fracture modes in concrete cylinders under compression</w:t>
      </w:r>
    </w:p>
    <w:p w14:paraId="10678973" w14:textId="39D684F5" w:rsidR="00CD321A" w:rsidRDefault="00CD321A"/>
    <w:p w14:paraId="7252470F" w14:textId="067EB2BB" w:rsidR="00FF756F" w:rsidRDefault="00FF756F"/>
    <w:p w14:paraId="0AE36B19" w14:textId="57A8BD73" w:rsidR="00FF756F" w:rsidRDefault="00FF756F">
      <w:bookmarkStart w:id="0" w:name="_GoBack"/>
      <w:bookmarkEnd w:id="0"/>
    </w:p>
    <w:sectPr w:rsidR="00FF756F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C16BD4"/>
    <w:multiLevelType w:val="multilevel"/>
    <w:tmpl w:val="B7EA32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1A"/>
    <w:rsid w:val="0000681A"/>
    <w:rsid w:val="00062C00"/>
    <w:rsid w:val="000A181D"/>
    <w:rsid w:val="00301753"/>
    <w:rsid w:val="00396BEB"/>
    <w:rsid w:val="005829D9"/>
    <w:rsid w:val="00654DF4"/>
    <w:rsid w:val="006B411D"/>
    <w:rsid w:val="0074494A"/>
    <w:rsid w:val="008612F2"/>
    <w:rsid w:val="00867C8E"/>
    <w:rsid w:val="008D142E"/>
    <w:rsid w:val="00973ACB"/>
    <w:rsid w:val="00AF5F74"/>
    <w:rsid w:val="00B45F2E"/>
    <w:rsid w:val="00BA404F"/>
    <w:rsid w:val="00CD321A"/>
    <w:rsid w:val="00E92B2E"/>
    <w:rsid w:val="00FA1153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16B2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0681A"/>
    <w:pPr>
      <w:keepNext/>
      <w:keepLines/>
      <w:spacing w:before="240"/>
      <w:ind w:left="360"/>
      <w:jc w:val="center"/>
      <w:outlineLvl w:val="0"/>
    </w:pPr>
    <w:rPr>
      <w:rFonts w:ascii="Times" w:eastAsiaTheme="majorEastAsia" w:hAnsi="Times"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81A"/>
    <w:rPr>
      <w:rFonts w:ascii="Times" w:eastAsiaTheme="majorEastAsia" w:hAnsi="Times" w:cs="Times New Roman"/>
      <w:i/>
    </w:rPr>
  </w:style>
  <w:style w:type="paragraph" w:styleId="BodyText">
    <w:name w:val="Body Text"/>
    <w:basedOn w:val="Normal"/>
    <w:link w:val="BodyTextChar"/>
    <w:rsid w:val="0074494A"/>
    <w:pPr>
      <w:jc w:val="both"/>
    </w:pPr>
    <w:rPr>
      <w:rFonts w:ascii="Times New Roman" w:eastAsia="Times New Roman" w:hAnsi="Times New Roman" w:cs="Times New Roman"/>
      <w:sz w:val="22"/>
      <w:szCs w:val="20"/>
      <w:lang w:eastAsia="ko-KR"/>
    </w:rPr>
  </w:style>
  <w:style w:type="character" w:customStyle="1" w:styleId="BodyTextChar">
    <w:name w:val="Body Text Char"/>
    <w:basedOn w:val="DefaultParagraphFont"/>
    <w:link w:val="BodyText"/>
    <w:rsid w:val="0074494A"/>
    <w:rPr>
      <w:rFonts w:ascii="Times New Roman" w:eastAsia="Times New Roman" w:hAnsi="Times New Roman" w:cs="Times New Roman"/>
      <w:sz w:val="22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1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11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41</Words>
  <Characters>235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2</cp:revision>
  <dcterms:created xsi:type="dcterms:W3CDTF">2017-03-09T13:22:00Z</dcterms:created>
  <dcterms:modified xsi:type="dcterms:W3CDTF">2017-03-09T13:22:00Z</dcterms:modified>
</cp:coreProperties>
</file>