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80FE2" w14:textId="79D506D9" w:rsidR="00AD2980" w:rsidRPr="00B549C3" w:rsidRDefault="00B549C3" w:rsidP="00B549C3">
      <w:pPr>
        <w:widowControl w:val="0"/>
        <w:autoSpaceDE w:val="0"/>
        <w:autoSpaceDN w:val="0"/>
        <w:adjustRightInd w:val="0"/>
        <w:spacing w:after="200"/>
        <w:rPr>
          <w:rFonts w:ascii="Calibri" w:hAnsi="Calibri" w:cs="Calibri"/>
        </w:rPr>
      </w:pPr>
      <w:r>
        <w:rPr>
          <w:rFonts w:ascii="Calibri" w:hAnsi="Calibri" w:cs="Calibri"/>
          <w:b/>
          <w:bCs/>
        </w:rPr>
        <w:t>JoVE Science Education Series: Nursing</w:t>
      </w:r>
    </w:p>
    <w:p w14:paraId="16DF2E1F" w14:textId="0E283D83" w:rsidR="00AD2980" w:rsidRPr="002E671E" w:rsidRDefault="00AD2980" w:rsidP="00AD2980">
      <w:pPr>
        <w:widowControl w:val="0"/>
        <w:autoSpaceDE w:val="0"/>
        <w:autoSpaceDN w:val="0"/>
        <w:adjustRightInd w:val="0"/>
        <w:spacing w:after="200"/>
        <w:rPr>
          <w:rFonts w:ascii="Calibri" w:hAnsi="Calibri" w:cs="Calibri"/>
          <w:b/>
        </w:rPr>
      </w:pPr>
      <w:r w:rsidRPr="002E671E">
        <w:rPr>
          <w:rFonts w:ascii="Calibri" w:hAnsi="Calibri" w:cs="Calibri"/>
          <w:b/>
          <w:bCs/>
        </w:rPr>
        <w:t>Title</w:t>
      </w:r>
      <w:r w:rsidR="00B549C3" w:rsidRPr="002E671E">
        <w:rPr>
          <w:rFonts w:ascii="Calibri" w:hAnsi="Calibri" w:cs="Calibri"/>
          <w:b/>
        </w:rPr>
        <w:t xml:space="preserve">: </w:t>
      </w:r>
      <w:r w:rsidRPr="002E671E">
        <w:rPr>
          <w:rFonts w:ascii="Calibri" w:hAnsi="Calibri" w:cs="Calibri"/>
          <w:b/>
        </w:rPr>
        <w:t xml:space="preserve">Administering Inhaled Medications </w:t>
      </w:r>
    </w:p>
    <w:p w14:paraId="28877C85" w14:textId="77777777" w:rsidR="00B549C3" w:rsidRDefault="00AD2980" w:rsidP="00AD2980">
      <w:pPr>
        <w:widowControl w:val="0"/>
        <w:autoSpaceDE w:val="0"/>
        <w:autoSpaceDN w:val="0"/>
        <w:adjustRightInd w:val="0"/>
        <w:spacing w:after="200"/>
        <w:rPr>
          <w:rFonts w:ascii="Calibri" w:hAnsi="Calibri" w:cs="Calibri"/>
          <w:b/>
          <w:bCs/>
        </w:rPr>
      </w:pPr>
      <w:r w:rsidRPr="002E671E">
        <w:rPr>
          <w:rFonts w:ascii="Calibri" w:hAnsi="Calibri" w:cs="Calibri"/>
          <w:b/>
          <w:bCs/>
        </w:rPr>
        <w:t>Overview</w:t>
      </w:r>
    </w:p>
    <w:p w14:paraId="0AF91EA0" w14:textId="38CC7AB2" w:rsidR="00AD2980" w:rsidRPr="002E671E" w:rsidRDefault="00B549C3" w:rsidP="00AD2980">
      <w:pPr>
        <w:widowControl w:val="0"/>
        <w:autoSpaceDE w:val="0"/>
        <w:autoSpaceDN w:val="0"/>
        <w:adjustRightInd w:val="0"/>
        <w:spacing w:after="200"/>
        <w:rPr>
          <w:rFonts w:ascii="Calibri" w:hAnsi="Calibri" w:cs="Calibri"/>
          <w:bCs/>
        </w:rPr>
      </w:pPr>
      <w:r w:rsidRPr="002E671E">
        <w:rPr>
          <w:rFonts w:ascii="Calibri" w:hAnsi="Calibri" w:cs="Calibri"/>
          <w:bCs/>
        </w:rPr>
        <w:t>Source: Madeline Lassche, MSNEd, RN and Katie Baraki, MSN, RN, College of Nursing, University of Utah, UT</w:t>
      </w:r>
    </w:p>
    <w:p w14:paraId="12189EEB" w14:textId="5441E0CF"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Inhaled medications are prescribed for conditions affecting the bronchi, which branch off of the trachea, and bronchioles, which are progressively smaller conducting airways spread throughout</w:t>
      </w:r>
      <w:r w:rsidR="00234215">
        <w:rPr>
          <w:rFonts w:ascii="Calibri" w:hAnsi="Calibri" w:cs="Calibri"/>
        </w:rPr>
        <w:t xml:space="preserve"> the</w:t>
      </w:r>
      <w:r w:rsidRPr="00B549C3">
        <w:rPr>
          <w:rFonts w:ascii="Calibri" w:hAnsi="Calibri" w:cs="Calibri"/>
        </w:rPr>
        <w:t xml:space="preserve"> lung tissue. These conditions can be classified as acute </w:t>
      </w:r>
      <w:r w:rsidRPr="002E671E">
        <w:rPr>
          <w:rFonts w:ascii="Calibri" w:hAnsi="Calibri" w:cs="Calibri"/>
          <w:i/>
        </w:rPr>
        <w:t>(</w:t>
      </w:r>
      <w:r w:rsidR="00234215">
        <w:rPr>
          <w:rFonts w:ascii="Calibri" w:hAnsi="Calibri" w:cs="Calibri"/>
          <w:i/>
        </w:rPr>
        <w:t>i.e.,</w:t>
      </w:r>
      <w:r w:rsidRPr="00B549C3">
        <w:rPr>
          <w:rFonts w:ascii="Calibri" w:hAnsi="Calibri" w:cs="Calibri"/>
        </w:rPr>
        <w:t xml:space="preserve"> temporary</w:t>
      </w:r>
      <w:r w:rsidR="00234215">
        <w:rPr>
          <w:rFonts w:ascii="Calibri" w:hAnsi="Calibri" w:cs="Calibri"/>
        </w:rPr>
        <w:t>,</w:t>
      </w:r>
      <w:r w:rsidRPr="00B549C3">
        <w:rPr>
          <w:rFonts w:ascii="Calibri" w:hAnsi="Calibri" w:cs="Calibri"/>
        </w:rPr>
        <w:t xml:space="preserve"> with quick onset) or chronic (</w:t>
      </w:r>
      <w:r w:rsidR="00234215">
        <w:rPr>
          <w:rFonts w:ascii="Calibri" w:hAnsi="Calibri" w:cs="Calibri"/>
          <w:i/>
        </w:rPr>
        <w:t xml:space="preserve">i.e., </w:t>
      </w:r>
      <w:r w:rsidRPr="00B549C3">
        <w:rPr>
          <w:rFonts w:ascii="Calibri" w:hAnsi="Calibri" w:cs="Calibri"/>
        </w:rPr>
        <w:t>persistent and/or recurrent symptoms lasting months to years).  Common acute conditions requiring inhaled medications include acute bronchitis, pneumonia, tuberculosis, pulmonary edema</w:t>
      </w:r>
      <w:r w:rsidR="00234215">
        <w:rPr>
          <w:rFonts w:ascii="Calibri" w:hAnsi="Calibri" w:cs="Calibri"/>
        </w:rPr>
        <w:t>,</w:t>
      </w:r>
      <w:r w:rsidRPr="00B549C3">
        <w:rPr>
          <w:rFonts w:ascii="Calibri" w:hAnsi="Calibri" w:cs="Calibri"/>
        </w:rPr>
        <w:t xml:space="preserve"> and acute respiratory distress syndrome. Chronic conditions requiring inhaled medications encompass those classified as COPD (</w:t>
      </w:r>
      <w:r w:rsidR="00234215">
        <w:rPr>
          <w:rFonts w:ascii="Calibri" w:hAnsi="Calibri" w:cs="Calibri"/>
          <w:i/>
        </w:rPr>
        <w:t xml:space="preserve">i.e., </w:t>
      </w:r>
      <w:r w:rsidRPr="00B549C3">
        <w:rPr>
          <w:rFonts w:ascii="Calibri" w:hAnsi="Calibri" w:cs="Calibri"/>
        </w:rPr>
        <w:t>asthma, chronic bronchitis</w:t>
      </w:r>
      <w:r w:rsidR="00234215">
        <w:rPr>
          <w:rFonts w:ascii="Calibri" w:hAnsi="Calibri" w:cs="Calibri"/>
        </w:rPr>
        <w:t>,</w:t>
      </w:r>
      <w:r w:rsidRPr="00B549C3">
        <w:rPr>
          <w:rFonts w:ascii="Calibri" w:hAnsi="Calibri" w:cs="Calibri"/>
        </w:rPr>
        <w:t xml:space="preserve"> and emphysema), as well as other chronic conditions</w:t>
      </w:r>
      <w:r w:rsidR="00234215">
        <w:rPr>
          <w:rFonts w:ascii="Calibri" w:hAnsi="Calibri" w:cs="Calibri"/>
        </w:rPr>
        <w:t>,</w:t>
      </w:r>
      <w:r w:rsidRPr="00B549C3">
        <w:rPr>
          <w:rFonts w:ascii="Calibri" w:hAnsi="Calibri" w:cs="Calibri"/>
        </w:rPr>
        <w:t xml:space="preserve"> including cystic fibrosis, lung cancer</w:t>
      </w:r>
      <w:r w:rsidR="00234215">
        <w:rPr>
          <w:rFonts w:ascii="Calibri" w:hAnsi="Calibri" w:cs="Calibri"/>
        </w:rPr>
        <w:t>,</w:t>
      </w:r>
      <w:r w:rsidRPr="00B549C3">
        <w:rPr>
          <w:rFonts w:ascii="Calibri" w:hAnsi="Calibri" w:cs="Calibri"/>
        </w:rPr>
        <w:t xml:space="preserve"> and pneumoconiosis. </w:t>
      </w:r>
    </w:p>
    <w:p w14:paraId="55955917" w14:textId="5EEC1E24"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 xml:space="preserve">These conditions often require medications to open airways, decrease airway inflammation, and promote airflow. </w:t>
      </w:r>
      <w:r w:rsidR="00234215">
        <w:rPr>
          <w:rFonts w:ascii="Calibri" w:hAnsi="Calibri" w:cs="Calibri"/>
        </w:rPr>
        <w:t>The d</w:t>
      </w:r>
      <w:r w:rsidRPr="00B549C3">
        <w:rPr>
          <w:rFonts w:ascii="Calibri" w:hAnsi="Calibri" w:cs="Calibri"/>
        </w:rPr>
        <w:t xml:space="preserve">elivery of medications directly into the airways allows for a </w:t>
      </w:r>
      <w:r w:rsidR="00234215">
        <w:rPr>
          <w:rFonts w:ascii="Calibri" w:hAnsi="Calibri" w:cs="Calibri"/>
        </w:rPr>
        <w:t>faster</w:t>
      </w:r>
      <w:r w:rsidR="00234215" w:rsidRPr="00B549C3">
        <w:rPr>
          <w:rFonts w:ascii="Calibri" w:hAnsi="Calibri" w:cs="Calibri"/>
        </w:rPr>
        <w:t xml:space="preserve"> </w:t>
      </w:r>
      <w:r w:rsidRPr="00B549C3">
        <w:rPr>
          <w:rFonts w:ascii="Calibri" w:hAnsi="Calibri" w:cs="Calibri"/>
        </w:rPr>
        <w:t>response when compared to systemically administered medications and decreases the impact of systemic side effects. Inhaled medications come in different forms and delivery devices.  Common inhaled medications include short</w:t>
      </w:r>
      <w:r w:rsidR="00234215">
        <w:rPr>
          <w:rFonts w:ascii="Calibri" w:hAnsi="Calibri" w:cs="Calibri"/>
        </w:rPr>
        <w:t>-</w:t>
      </w:r>
      <w:r w:rsidRPr="00B549C3">
        <w:rPr>
          <w:rFonts w:ascii="Calibri" w:hAnsi="Calibri" w:cs="Calibri"/>
        </w:rPr>
        <w:t xml:space="preserve"> and long</w:t>
      </w:r>
      <w:r w:rsidR="00234215">
        <w:rPr>
          <w:rFonts w:ascii="Calibri" w:hAnsi="Calibri" w:cs="Calibri"/>
        </w:rPr>
        <w:t>-</w:t>
      </w:r>
      <w:r w:rsidRPr="00B549C3">
        <w:rPr>
          <w:rFonts w:ascii="Calibri" w:hAnsi="Calibri" w:cs="Calibri"/>
        </w:rPr>
        <w:t>acting bronchodilators and corticosteroid</w:t>
      </w:r>
      <w:r w:rsidR="00234215">
        <w:rPr>
          <w:rFonts w:ascii="Calibri" w:hAnsi="Calibri" w:cs="Calibri"/>
        </w:rPr>
        <w:t>s</w:t>
      </w:r>
      <w:r w:rsidRPr="00B549C3">
        <w:rPr>
          <w:rFonts w:ascii="Calibri" w:hAnsi="Calibri" w:cs="Calibri"/>
        </w:rPr>
        <w:t>. These may be delivered using various types of inhalation delivery devices, such as metered</w:t>
      </w:r>
      <w:r w:rsidR="00234215">
        <w:rPr>
          <w:rFonts w:ascii="Calibri" w:hAnsi="Calibri" w:cs="Calibri"/>
        </w:rPr>
        <w:t>-</w:t>
      </w:r>
      <w:r w:rsidRPr="00B549C3">
        <w:rPr>
          <w:rFonts w:ascii="Calibri" w:hAnsi="Calibri" w:cs="Calibri"/>
        </w:rPr>
        <w:t>dose inhalers, dry</w:t>
      </w:r>
      <w:r w:rsidR="00234215">
        <w:rPr>
          <w:rFonts w:ascii="Calibri" w:hAnsi="Calibri" w:cs="Calibri"/>
        </w:rPr>
        <w:t>-</w:t>
      </w:r>
      <w:r w:rsidRPr="00B549C3">
        <w:rPr>
          <w:rFonts w:ascii="Calibri" w:hAnsi="Calibri" w:cs="Calibri"/>
        </w:rPr>
        <w:t>powder inhalers</w:t>
      </w:r>
      <w:r w:rsidR="00234215">
        <w:rPr>
          <w:rFonts w:ascii="Calibri" w:hAnsi="Calibri" w:cs="Calibri"/>
        </w:rPr>
        <w:t>,</w:t>
      </w:r>
      <w:r w:rsidRPr="00B549C3">
        <w:rPr>
          <w:rFonts w:ascii="Calibri" w:hAnsi="Calibri" w:cs="Calibri"/>
        </w:rPr>
        <w:t xml:space="preserve"> and breath</w:t>
      </w:r>
      <w:r w:rsidR="00234215">
        <w:rPr>
          <w:rFonts w:ascii="Calibri" w:hAnsi="Calibri" w:cs="Calibri"/>
        </w:rPr>
        <w:t>-</w:t>
      </w:r>
      <w:r w:rsidRPr="00B549C3">
        <w:rPr>
          <w:rFonts w:ascii="Calibri" w:hAnsi="Calibri" w:cs="Calibri"/>
        </w:rPr>
        <w:t xml:space="preserve">activated inhalers.  These devices </w:t>
      </w:r>
      <w:proofErr w:type="gramStart"/>
      <w:r w:rsidRPr="00B549C3">
        <w:rPr>
          <w:rFonts w:ascii="Calibri" w:hAnsi="Calibri" w:cs="Calibri"/>
        </w:rPr>
        <w:t>require either</w:t>
      </w:r>
      <w:proofErr w:type="gramEnd"/>
      <w:r w:rsidRPr="00B549C3">
        <w:rPr>
          <w:rFonts w:ascii="Calibri" w:hAnsi="Calibri" w:cs="Calibri"/>
        </w:rPr>
        <w:t xml:space="preserve"> a chemical propellant, deep inhalation</w:t>
      </w:r>
      <w:r w:rsidR="00234215">
        <w:rPr>
          <w:rFonts w:ascii="Calibri" w:hAnsi="Calibri" w:cs="Calibri"/>
        </w:rPr>
        <w:t>,</w:t>
      </w:r>
      <w:r w:rsidRPr="00B549C3">
        <w:rPr>
          <w:rFonts w:ascii="Calibri" w:hAnsi="Calibri" w:cs="Calibri"/>
        </w:rPr>
        <w:t xml:space="preserve"> or a fine mist to deliver the medication. Regardless of the type of delivery, the goal is the same: to deliver the medications to the lower bronchi and bronchioles. For those using metered</w:t>
      </w:r>
      <w:r w:rsidR="00234215">
        <w:rPr>
          <w:rFonts w:ascii="Calibri" w:hAnsi="Calibri" w:cs="Calibri"/>
        </w:rPr>
        <w:t>-</w:t>
      </w:r>
      <w:r w:rsidRPr="00B549C3">
        <w:rPr>
          <w:rFonts w:ascii="Calibri" w:hAnsi="Calibri" w:cs="Calibri"/>
        </w:rPr>
        <w:t>dose inhalers</w:t>
      </w:r>
      <w:r w:rsidR="00234215">
        <w:rPr>
          <w:rFonts w:ascii="Calibri" w:hAnsi="Calibri" w:cs="Calibri"/>
        </w:rPr>
        <w:t xml:space="preserve"> and</w:t>
      </w:r>
      <w:r w:rsidRPr="00B549C3">
        <w:rPr>
          <w:rFonts w:ascii="Calibri" w:hAnsi="Calibri" w:cs="Calibri"/>
        </w:rPr>
        <w:t xml:space="preserve"> who have difficulties inhaling the medications into the lower airways, a device called a spacer may be used to help coordinate breathing with medication release from the device.</w:t>
      </w:r>
    </w:p>
    <w:p w14:paraId="5D879847" w14:textId="65C12CAC"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 xml:space="preserve">Because these medications require administration that is coordinated with the breathing cycle, it is important to educate the patient about the procedure prior to administering the medication and for the patient to have a working understanding of the process before beginning inhaled medication administration. A thorough respiratory assessment should also be completed prior to administering any inhaled medication to ensure </w:t>
      </w:r>
      <w:r w:rsidR="00234215">
        <w:rPr>
          <w:rFonts w:ascii="Calibri" w:hAnsi="Calibri" w:cs="Calibri"/>
        </w:rPr>
        <w:t xml:space="preserve">the </w:t>
      </w:r>
      <w:r w:rsidRPr="00B549C3">
        <w:rPr>
          <w:rFonts w:ascii="Calibri" w:hAnsi="Calibri" w:cs="Calibri"/>
        </w:rPr>
        <w:t>appropriateness of the medication</w:t>
      </w:r>
      <w:r w:rsidR="00234215">
        <w:rPr>
          <w:rFonts w:ascii="Calibri" w:hAnsi="Calibri" w:cs="Calibri"/>
        </w:rPr>
        <w:t xml:space="preserve"> and</w:t>
      </w:r>
      <w:r w:rsidRPr="00B549C3">
        <w:rPr>
          <w:rFonts w:ascii="Calibri" w:hAnsi="Calibri" w:cs="Calibri"/>
        </w:rPr>
        <w:t xml:space="preserve"> delivery device and </w:t>
      </w:r>
      <w:r w:rsidR="00234215">
        <w:rPr>
          <w:rFonts w:ascii="Calibri" w:hAnsi="Calibri" w:cs="Calibri"/>
        </w:rPr>
        <w:t xml:space="preserve">the </w:t>
      </w:r>
      <w:r w:rsidRPr="00B549C3">
        <w:rPr>
          <w:rFonts w:ascii="Calibri" w:hAnsi="Calibri" w:cs="Calibri"/>
        </w:rPr>
        <w:t>ability to comply with administration procedure.</w:t>
      </w:r>
    </w:p>
    <w:p w14:paraId="35E9BC3A" w14:textId="3EDBBB7E"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This demonstration will present the preparation and administration of inhaled medications using the metered</w:t>
      </w:r>
      <w:r w:rsidR="00234215">
        <w:rPr>
          <w:rFonts w:ascii="Calibri" w:hAnsi="Calibri" w:cs="Calibri"/>
        </w:rPr>
        <w:t>-</w:t>
      </w:r>
      <w:r w:rsidRPr="00B549C3">
        <w:rPr>
          <w:rFonts w:ascii="Calibri" w:hAnsi="Calibri" w:cs="Calibri"/>
        </w:rPr>
        <w:t xml:space="preserve">dose inhaler as the prototype delivery device.  </w:t>
      </w:r>
    </w:p>
    <w:p w14:paraId="62E6CE24" w14:textId="0EB4B807" w:rsidR="00AD2980" w:rsidRPr="009040AC" w:rsidRDefault="00AD2980" w:rsidP="00AD2980">
      <w:pPr>
        <w:widowControl w:val="0"/>
        <w:autoSpaceDE w:val="0"/>
        <w:autoSpaceDN w:val="0"/>
        <w:adjustRightInd w:val="0"/>
        <w:spacing w:after="200"/>
        <w:rPr>
          <w:rFonts w:ascii="Calibri" w:hAnsi="Calibri" w:cs="Calibri"/>
        </w:rPr>
      </w:pPr>
      <w:r w:rsidRPr="002E671E">
        <w:rPr>
          <w:rFonts w:ascii="Calibri" w:hAnsi="Calibri" w:cs="Calibri"/>
          <w:b/>
          <w:bCs/>
        </w:rPr>
        <w:t>Procedure</w:t>
      </w:r>
      <w:r w:rsidRPr="002E671E">
        <w:rPr>
          <w:rFonts w:ascii="Calibri" w:hAnsi="Calibri" w:cs="Calibri"/>
        </w:rPr>
        <w:t xml:space="preserve"> </w:t>
      </w:r>
    </w:p>
    <w:p w14:paraId="4B7F2972" w14:textId="77777777"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 xml:space="preserve">1. General medication administration considerations (review in the room, with the patient). </w:t>
      </w:r>
    </w:p>
    <w:p w14:paraId="6865E99B" w14:textId="0EC24CF7"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1.1. Upon first entering the patient’s room, wash hands with soap and warm water, a</w:t>
      </w:r>
      <w:r w:rsidR="00234215">
        <w:rPr>
          <w:rFonts w:ascii="Calibri" w:hAnsi="Calibri" w:cs="Calibri"/>
        </w:rPr>
        <w:t>pplying</w:t>
      </w:r>
      <w:r w:rsidRPr="00B549C3">
        <w:rPr>
          <w:rFonts w:ascii="Calibri" w:hAnsi="Calibri" w:cs="Calibri"/>
        </w:rPr>
        <w:t xml:space="preserve"> </w:t>
      </w:r>
      <w:r w:rsidRPr="00B549C3">
        <w:rPr>
          <w:rFonts w:ascii="Calibri" w:hAnsi="Calibri" w:cs="Calibri"/>
        </w:rPr>
        <w:lastRenderedPageBreak/>
        <w:t xml:space="preserve">vigorous friction for at least 20 s. Hand sanitizers may be used if the hands are not visibly soiled, but vigorous friction should also be </w:t>
      </w:r>
      <w:r w:rsidR="00234215">
        <w:rPr>
          <w:rFonts w:ascii="Calibri" w:hAnsi="Calibri" w:cs="Calibri"/>
        </w:rPr>
        <w:t>applied</w:t>
      </w:r>
      <w:r w:rsidRPr="00B549C3">
        <w:rPr>
          <w:rFonts w:ascii="Calibri" w:hAnsi="Calibri" w:cs="Calibri"/>
        </w:rPr>
        <w:t xml:space="preserve">. </w:t>
      </w:r>
    </w:p>
    <w:p w14:paraId="28BFCE6E" w14:textId="1B1FFC9C"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 xml:space="preserve">1.2. </w:t>
      </w:r>
      <w:proofErr w:type="gramStart"/>
      <w:r w:rsidRPr="00B549C3">
        <w:rPr>
          <w:rFonts w:ascii="Calibri" w:hAnsi="Calibri" w:cs="Calibri"/>
        </w:rPr>
        <w:t>At</w:t>
      </w:r>
      <w:proofErr w:type="gramEnd"/>
      <w:r w:rsidRPr="00B549C3">
        <w:rPr>
          <w:rFonts w:ascii="Calibri" w:hAnsi="Calibri" w:cs="Calibri"/>
        </w:rPr>
        <w:t xml:space="preserve"> the bedside computer, log into the patient’s electronic health record and review the patient’s medical history and previous administration times. Verify with the patient any </w:t>
      </w:r>
      <w:proofErr w:type="gramStart"/>
      <w:r w:rsidRPr="00B549C3">
        <w:rPr>
          <w:rFonts w:ascii="Calibri" w:hAnsi="Calibri" w:cs="Calibri"/>
        </w:rPr>
        <w:t>medication</w:t>
      </w:r>
      <w:proofErr w:type="gramEnd"/>
      <w:r w:rsidRPr="00B549C3">
        <w:rPr>
          <w:rFonts w:ascii="Calibri" w:hAnsi="Calibri" w:cs="Calibri"/>
        </w:rPr>
        <w:t xml:space="preserve"> allergies and discuss </w:t>
      </w:r>
      <w:r w:rsidR="00234215">
        <w:rPr>
          <w:rFonts w:ascii="Calibri" w:hAnsi="Calibri" w:cs="Calibri"/>
        </w:rPr>
        <w:t>his/her</w:t>
      </w:r>
      <w:r w:rsidR="00234215" w:rsidRPr="00B549C3">
        <w:rPr>
          <w:rFonts w:ascii="Calibri" w:hAnsi="Calibri" w:cs="Calibri"/>
        </w:rPr>
        <w:t xml:space="preserve"> </w:t>
      </w:r>
      <w:r w:rsidRPr="00B549C3">
        <w:rPr>
          <w:rFonts w:ascii="Calibri" w:hAnsi="Calibri" w:cs="Calibri"/>
        </w:rPr>
        <w:t xml:space="preserve">physical allergic responses and reactions. </w:t>
      </w:r>
    </w:p>
    <w:p w14:paraId="615F13BF" w14:textId="77777777"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 xml:space="preserve">1.3. </w:t>
      </w:r>
      <w:proofErr w:type="gramStart"/>
      <w:r w:rsidRPr="00B549C3">
        <w:rPr>
          <w:rFonts w:ascii="Calibri" w:hAnsi="Calibri" w:cs="Calibri"/>
        </w:rPr>
        <w:t>At</w:t>
      </w:r>
      <w:proofErr w:type="gramEnd"/>
      <w:r w:rsidRPr="00B549C3">
        <w:rPr>
          <w:rFonts w:ascii="Calibri" w:hAnsi="Calibri" w:cs="Calibri"/>
        </w:rPr>
        <w:t xml:space="preserve"> the bedside computer, pull up the Medication Administration Record (MAR). </w:t>
      </w:r>
    </w:p>
    <w:p w14:paraId="178572A9" w14:textId="3EDE8885"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1.3.1</w:t>
      </w:r>
      <w:r w:rsidR="00945F55">
        <w:rPr>
          <w:rFonts w:ascii="Calibri" w:hAnsi="Calibri" w:cs="Calibri"/>
        </w:rPr>
        <w:t>.</w:t>
      </w:r>
      <w:r w:rsidRPr="00B549C3">
        <w:rPr>
          <w:rFonts w:ascii="Calibri" w:hAnsi="Calibri" w:cs="Calibri"/>
        </w:rPr>
        <w:t xml:space="preserve"> Review the inhaled medications that are due to be administered, and clarify with the patient </w:t>
      </w:r>
      <w:r w:rsidR="00234215">
        <w:rPr>
          <w:rFonts w:ascii="Calibri" w:hAnsi="Calibri" w:cs="Calibri"/>
        </w:rPr>
        <w:t>whether he/she</w:t>
      </w:r>
      <w:r w:rsidRPr="00B549C3">
        <w:rPr>
          <w:rFonts w:ascii="Calibri" w:hAnsi="Calibri" w:cs="Calibri"/>
        </w:rPr>
        <w:t xml:space="preserve"> ha</w:t>
      </w:r>
      <w:r w:rsidR="00234215">
        <w:rPr>
          <w:rFonts w:ascii="Calibri" w:hAnsi="Calibri" w:cs="Calibri"/>
        </w:rPr>
        <w:t>s</w:t>
      </w:r>
      <w:r w:rsidRPr="00B549C3">
        <w:rPr>
          <w:rFonts w:ascii="Calibri" w:hAnsi="Calibri" w:cs="Calibri"/>
        </w:rPr>
        <w:t xml:space="preserve"> a preference or concerns prior to acquiring and preparing the medication.</w:t>
      </w:r>
    </w:p>
    <w:p w14:paraId="758C82ED" w14:textId="7A2836F8"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1.3.2</w:t>
      </w:r>
      <w:r w:rsidR="00945F55">
        <w:rPr>
          <w:rFonts w:ascii="Calibri" w:hAnsi="Calibri" w:cs="Calibri"/>
        </w:rPr>
        <w:t>.</w:t>
      </w:r>
      <w:r w:rsidRPr="00B549C3">
        <w:rPr>
          <w:rFonts w:ascii="Calibri" w:hAnsi="Calibri" w:cs="Calibri"/>
        </w:rPr>
        <w:t xml:space="preserve"> Assess the patient</w:t>
      </w:r>
      <w:r w:rsidR="00234215">
        <w:rPr>
          <w:rFonts w:ascii="Calibri" w:hAnsi="Calibri" w:cs="Calibri"/>
        </w:rPr>
        <w:t>’</w:t>
      </w:r>
      <w:r w:rsidRPr="00B549C3">
        <w:rPr>
          <w:rFonts w:ascii="Calibri" w:hAnsi="Calibri" w:cs="Calibri"/>
        </w:rPr>
        <w:t xml:space="preserve">s respiratory rate and auscultate breath sounds in all respiratory fields to determine medication appropriateness and to serve as a reference for evaluating medication effectiveness. If the patient </w:t>
      </w:r>
      <w:r w:rsidR="00234215">
        <w:rPr>
          <w:rFonts w:ascii="Calibri" w:hAnsi="Calibri" w:cs="Calibri"/>
        </w:rPr>
        <w:t>demonstrates</w:t>
      </w:r>
      <w:r w:rsidRPr="00B549C3">
        <w:rPr>
          <w:rFonts w:ascii="Calibri" w:hAnsi="Calibri" w:cs="Calibri"/>
        </w:rPr>
        <w:t xml:space="preserve"> shallow respirations or increased work of breathing</w:t>
      </w:r>
      <w:r w:rsidR="00234215">
        <w:rPr>
          <w:rFonts w:ascii="Calibri" w:hAnsi="Calibri" w:cs="Calibri"/>
        </w:rPr>
        <w:t>,</w:t>
      </w:r>
      <w:r w:rsidRPr="00B549C3">
        <w:rPr>
          <w:rFonts w:ascii="Calibri" w:hAnsi="Calibri" w:cs="Calibri"/>
        </w:rPr>
        <w:t xml:space="preserve"> </w:t>
      </w:r>
      <w:bookmarkStart w:id="0" w:name="_GoBack"/>
      <w:bookmarkEnd w:id="0"/>
      <w:r w:rsidRPr="00B549C3">
        <w:rPr>
          <w:rFonts w:ascii="Calibri" w:hAnsi="Calibri" w:cs="Calibri"/>
        </w:rPr>
        <w:t>this delivery method may be inappropriate</w:t>
      </w:r>
      <w:r w:rsidR="00234215">
        <w:rPr>
          <w:rFonts w:ascii="Calibri" w:hAnsi="Calibri" w:cs="Calibri"/>
        </w:rPr>
        <w:t>,</w:t>
      </w:r>
      <w:r w:rsidRPr="00B549C3">
        <w:rPr>
          <w:rFonts w:ascii="Calibri" w:hAnsi="Calibri" w:cs="Calibri"/>
        </w:rPr>
        <w:t xml:space="preserve"> and the care provider should be notified. </w:t>
      </w:r>
    </w:p>
    <w:p w14:paraId="2A87AD85" w14:textId="53CF8868"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1.4. Review the medication administration process with the patient and ensure that the patient has sufficient knowledge, understanding</w:t>
      </w:r>
      <w:r w:rsidR="00234215">
        <w:rPr>
          <w:rFonts w:ascii="Calibri" w:hAnsi="Calibri" w:cs="Calibri"/>
        </w:rPr>
        <w:t>,</w:t>
      </w:r>
      <w:r w:rsidRPr="00B549C3">
        <w:rPr>
          <w:rFonts w:ascii="Calibri" w:hAnsi="Calibri" w:cs="Calibri"/>
        </w:rPr>
        <w:t xml:space="preserve"> and ability to follow </w:t>
      </w:r>
      <w:r w:rsidR="00234215">
        <w:rPr>
          <w:rFonts w:ascii="Calibri" w:hAnsi="Calibri" w:cs="Calibri"/>
        </w:rPr>
        <w:t xml:space="preserve">the </w:t>
      </w:r>
      <w:r w:rsidRPr="00B549C3">
        <w:rPr>
          <w:rFonts w:ascii="Calibri" w:hAnsi="Calibri" w:cs="Calibri"/>
        </w:rPr>
        <w:t>instructions and effectively carry out the procedure. Provide additional education as needed.</w:t>
      </w:r>
    </w:p>
    <w:p w14:paraId="32187EB1" w14:textId="0158D9DD"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1.5. Leave the patient’s room, wash</w:t>
      </w:r>
      <w:r w:rsidR="00234215">
        <w:rPr>
          <w:rFonts w:ascii="Calibri" w:hAnsi="Calibri" w:cs="Calibri"/>
        </w:rPr>
        <w:t>ing</w:t>
      </w:r>
      <w:r w:rsidRPr="00B549C3">
        <w:rPr>
          <w:rFonts w:ascii="Calibri" w:hAnsi="Calibri" w:cs="Calibri"/>
        </w:rPr>
        <w:t xml:space="preserve"> hands as described above (</w:t>
      </w:r>
      <w:r w:rsidR="00234215">
        <w:rPr>
          <w:rFonts w:ascii="Calibri" w:hAnsi="Calibri" w:cs="Calibri"/>
        </w:rPr>
        <w:t xml:space="preserve">step </w:t>
      </w:r>
      <w:r w:rsidRPr="00B549C3">
        <w:rPr>
          <w:rFonts w:ascii="Calibri" w:hAnsi="Calibri" w:cs="Calibri"/>
        </w:rPr>
        <w:t xml:space="preserve">1.1) </w:t>
      </w:r>
    </w:p>
    <w:p w14:paraId="70C108B1" w14:textId="3FB20AF7" w:rsidR="00AD2980" w:rsidRPr="00B549C3" w:rsidRDefault="00AD2980" w:rsidP="00AD2980">
      <w:pPr>
        <w:widowControl w:val="0"/>
        <w:autoSpaceDE w:val="0"/>
        <w:autoSpaceDN w:val="0"/>
        <w:adjustRightInd w:val="0"/>
        <w:spacing w:after="200"/>
        <w:rPr>
          <w:rFonts w:ascii="Calibri" w:hAnsi="Calibri" w:cs="Calibri"/>
          <w:u w:val="single"/>
        </w:rPr>
      </w:pPr>
      <w:r w:rsidRPr="00B549C3">
        <w:rPr>
          <w:rFonts w:ascii="Calibri" w:hAnsi="Calibri" w:cs="Calibri"/>
        </w:rPr>
        <w:t xml:space="preserve">2. Go to the </w:t>
      </w:r>
      <w:r w:rsidR="00234215">
        <w:rPr>
          <w:rFonts w:ascii="Calibri" w:hAnsi="Calibri" w:cs="Calibri"/>
        </w:rPr>
        <w:t>m</w:t>
      </w:r>
      <w:r w:rsidRPr="00B549C3">
        <w:rPr>
          <w:rFonts w:ascii="Calibri" w:hAnsi="Calibri" w:cs="Calibri"/>
        </w:rPr>
        <w:t xml:space="preserve">edication </w:t>
      </w:r>
      <w:r w:rsidR="00234215">
        <w:rPr>
          <w:rFonts w:ascii="Calibri" w:hAnsi="Calibri" w:cs="Calibri"/>
        </w:rPr>
        <w:t>p</w:t>
      </w:r>
      <w:r w:rsidRPr="00B549C3">
        <w:rPr>
          <w:rFonts w:ascii="Calibri" w:hAnsi="Calibri" w:cs="Calibri"/>
        </w:rPr>
        <w:t xml:space="preserve">reparation area and </w:t>
      </w:r>
      <w:r w:rsidRPr="00B549C3">
        <w:rPr>
          <w:rFonts w:ascii="Calibri" w:hAnsi="Calibri" w:cs="Calibri"/>
          <w:u w:val="single"/>
        </w:rPr>
        <w:t xml:space="preserve">complete the first safety check using the </w:t>
      </w:r>
      <w:r w:rsidR="00234215">
        <w:rPr>
          <w:rFonts w:ascii="Calibri" w:hAnsi="Calibri" w:cs="Calibri"/>
          <w:u w:val="single"/>
        </w:rPr>
        <w:t>five</w:t>
      </w:r>
      <w:r w:rsidRPr="00B549C3">
        <w:rPr>
          <w:rFonts w:ascii="Calibri" w:hAnsi="Calibri" w:cs="Calibri"/>
          <w:u w:val="single"/>
        </w:rPr>
        <w:t xml:space="preserve"> </w:t>
      </w:r>
      <w:r w:rsidR="00234215">
        <w:rPr>
          <w:rFonts w:ascii="Calibri" w:hAnsi="Calibri" w:cs="Calibri"/>
          <w:u w:val="single"/>
        </w:rPr>
        <w:t>“</w:t>
      </w:r>
      <w:r w:rsidRPr="00B549C3">
        <w:rPr>
          <w:rFonts w:ascii="Calibri" w:hAnsi="Calibri" w:cs="Calibri"/>
          <w:u w:val="single"/>
        </w:rPr>
        <w:t>rights</w:t>
      </w:r>
      <w:r w:rsidR="00234215">
        <w:rPr>
          <w:rFonts w:ascii="Calibri" w:hAnsi="Calibri" w:cs="Calibri"/>
          <w:u w:val="single"/>
        </w:rPr>
        <w:t>”</w:t>
      </w:r>
      <w:r w:rsidRPr="00B549C3">
        <w:rPr>
          <w:rFonts w:ascii="Calibri" w:hAnsi="Calibri" w:cs="Calibri"/>
          <w:u w:val="single"/>
        </w:rPr>
        <w:t xml:space="preserve"> of medication administration. Refer to the “Safety Checks for Acquiring Medications from a Medication Dispensing Device”</w:t>
      </w:r>
      <w:r w:rsidR="00234215">
        <w:rPr>
          <w:rFonts w:ascii="Calibri" w:hAnsi="Calibri" w:cs="Calibri"/>
          <w:u w:val="single"/>
        </w:rPr>
        <w:t xml:space="preserve"> </w:t>
      </w:r>
      <w:r w:rsidR="00234215" w:rsidRPr="00B549C3">
        <w:rPr>
          <w:rFonts w:ascii="Calibri" w:hAnsi="Calibri" w:cs="Calibri"/>
          <w:u w:val="single"/>
        </w:rPr>
        <w:t>video</w:t>
      </w:r>
      <w:r w:rsidR="00234215">
        <w:rPr>
          <w:rFonts w:ascii="Calibri" w:hAnsi="Calibri" w:cs="Calibri"/>
          <w:u w:val="single"/>
        </w:rPr>
        <w:t>.</w:t>
      </w:r>
    </w:p>
    <w:p w14:paraId="38775793" w14:textId="77777777"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2.1. </w:t>
      </w:r>
      <w:proofErr w:type="gramStart"/>
      <w:r w:rsidRPr="00B549C3">
        <w:rPr>
          <w:rFonts w:ascii="Calibri" w:hAnsi="Calibri" w:cs="Calibri"/>
        </w:rPr>
        <w:t>Upon</w:t>
      </w:r>
      <w:proofErr w:type="gramEnd"/>
      <w:r w:rsidRPr="00B549C3">
        <w:rPr>
          <w:rFonts w:ascii="Calibri" w:hAnsi="Calibri" w:cs="Calibri"/>
        </w:rPr>
        <w:t xml:space="preserve"> acquiring the medication from the medication dispensing device, verify the expiration date.  </w:t>
      </w:r>
    </w:p>
    <w:p w14:paraId="5567842F" w14:textId="77777777" w:rsidR="00AD2980" w:rsidRPr="00B549C3" w:rsidRDefault="00AD2980" w:rsidP="00AD2980">
      <w:pPr>
        <w:widowControl w:val="0"/>
        <w:autoSpaceDE w:val="0"/>
        <w:autoSpaceDN w:val="0"/>
        <w:adjustRightInd w:val="0"/>
        <w:rPr>
          <w:rFonts w:ascii="Calibri" w:hAnsi="Calibri" w:cs="Calibri"/>
        </w:rPr>
      </w:pPr>
    </w:p>
    <w:p w14:paraId="7F46DA7C" w14:textId="4DF1EB7B"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3. In the medication preparation area</w:t>
      </w:r>
      <w:r w:rsidR="00234215">
        <w:rPr>
          <w:rFonts w:ascii="Calibri" w:hAnsi="Calibri" w:cs="Calibri"/>
        </w:rPr>
        <w:t>,</w:t>
      </w:r>
      <w:r w:rsidRPr="00B549C3">
        <w:rPr>
          <w:rFonts w:ascii="Calibri" w:hAnsi="Calibri" w:cs="Calibri"/>
        </w:rPr>
        <w:t xml:space="preserve"> complete the </w:t>
      </w:r>
      <w:r w:rsidRPr="00B549C3">
        <w:rPr>
          <w:rFonts w:ascii="Calibri" w:hAnsi="Calibri" w:cs="Calibri"/>
          <w:u w:val="single"/>
        </w:rPr>
        <w:t xml:space="preserve">second safety check using the </w:t>
      </w:r>
      <w:r w:rsidR="00234215">
        <w:rPr>
          <w:rFonts w:ascii="Calibri" w:hAnsi="Calibri" w:cs="Calibri"/>
          <w:u w:val="single"/>
        </w:rPr>
        <w:t>five</w:t>
      </w:r>
      <w:r w:rsidRPr="00B549C3">
        <w:rPr>
          <w:rFonts w:ascii="Calibri" w:hAnsi="Calibri" w:cs="Calibri"/>
          <w:u w:val="single"/>
        </w:rPr>
        <w:t xml:space="preserve"> </w:t>
      </w:r>
      <w:r w:rsidR="00234215">
        <w:rPr>
          <w:rFonts w:ascii="Calibri" w:hAnsi="Calibri" w:cs="Calibri"/>
          <w:u w:val="single"/>
        </w:rPr>
        <w:t>“</w:t>
      </w:r>
      <w:r w:rsidRPr="00B549C3">
        <w:rPr>
          <w:rFonts w:ascii="Calibri" w:hAnsi="Calibri" w:cs="Calibri"/>
          <w:u w:val="single"/>
        </w:rPr>
        <w:t>rights</w:t>
      </w:r>
      <w:r w:rsidR="00234215">
        <w:rPr>
          <w:rFonts w:ascii="Calibri" w:hAnsi="Calibri" w:cs="Calibri"/>
          <w:u w:val="single"/>
        </w:rPr>
        <w:t>”</w:t>
      </w:r>
      <w:r w:rsidRPr="00B549C3">
        <w:rPr>
          <w:rFonts w:ascii="Calibri" w:hAnsi="Calibri" w:cs="Calibri"/>
          <w:u w:val="single"/>
        </w:rPr>
        <w:t xml:space="preserve"> of medication administration. Refer to the “Safety Checks for Acquiring Medications from a Medication Dispensing Device”</w:t>
      </w:r>
      <w:r w:rsidR="00234215">
        <w:rPr>
          <w:rFonts w:ascii="Calibri" w:hAnsi="Calibri" w:cs="Calibri"/>
          <w:u w:val="single"/>
        </w:rPr>
        <w:t xml:space="preserve"> </w:t>
      </w:r>
      <w:r w:rsidR="00234215" w:rsidRPr="00B549C3">
        <w:rPr>
          <w:rFonts w:ascii="Calibri" w:hAnsi="Calibri" w:cs="Calibri"/>
          <w:u w:val="single"/>
        </w:rPr>
        <w:t>video</w:t>
      </w:r>
      <w:r w:rsidRPr="00B549C3">
        <w:rPr>
          <w:rFonts w:ascii="Calibri" w:hAnsi="Calibri" w:cs="Calibri"/>
          <w:u w:val="single"/>
        </w:rPr>
        <w:t>.</w:t>
      </w:r>
    </w:p>
    <w:p w14:paraId="5C38B7F6" w14:textId="77777777" w:rsidR="00AD2980" w:rsidRPr="00B549C3" w:rsidRDefault="00AD2980" w:rsidP="00AD2980">
      <w:pPr>
        <w:widowControl w:val="0"/>
        <w:autoSpaceDE w:val="0"/>
        <w:autoSpaceDN w:val="0"/>
        <w:adjustRightInd w:val="0"/>
        <w:rPr>
          <w:rFonts w:ascii="Calibri" w:hAnsi="Calibri" w:cs="Calibri"/>
        </w:rPr>
      </w:pPr>
    </w:p>
    <w:p w14:paraId="06F64E62" w14:textId="54E39C95"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4. Gather </w:t>
      </w:r>
      <w:r w:rsidR="00234215">
        <w:rPr>
          <w:rFonts w:ascii="Calibri" w:hAnsi="Calibri" w:cs="Calibri"/>
        </w:rPr>
        <w:t xml:space="preserve">the </w:t>
      </w:r>
      <w:r w:rsidR="00234215" w:rsidRPr="00B549C3">
        <w:rPr>
          <w:rFonts w:ascii="Calibri" w:hAnsi="Calibri" w:cs="Calibri"/>
        </w:rPr>
        <w:t>ne</w:t>
      </w:r>
      <w:r w:rsidR="00234215">
        <w:rPr>
          <w:rFonts w:ascii="Calibri" w:hAnsi="Calibri" w:cs="Calibri"/>
        </w:rPr>
        <w:t>cessary</w:t>
      </w:r>
      <w:r w:rsidR="00234215" w:rsidRPr="00B549C3">
        <w:rPr>
          <w:rFonts w:ascii="Calibri" w:hAnsi="Calibri" w:cs="Calibri"/>
        </w:rPr>
        <w:t xml:space="preserve"> </w:t>
      </w:r>
      <w:r w:rsidRPr="00B549C3">
        <w:rPr>
          <w:rFonts w:ascii="Calibri" w:hAnsi="Calibri" w:cs="Calibri"/>
        </w:rPr>
        <w:t xml:space="preserve">supplies, including a cup of water, </w:t>
      </w:r>
      <w:r w:rsidR="00234215">
        <w:rPr>
          <w:rFonts w:ascii="Calibri" w:hAnsi="Calibri" w:cs="Calibri"/>
        </w:rPr>
        <w:t xml:space="preserve">a </w:t>
      </w:r>
      <w:r w:rsidRPr="00B549C3">
        <w:rPr>
          <w:rFonts w:ascii="Calibri" w:hAnsi="Calibri" w:cs="Calibri"/>
        </w:rPr>
        <w:t>basin, and a spacer (if required). Take the supplies into the patient’s room.</w:t>
      </w:r>
    </w:p>
    <w:p w14:paraId="3229BC4D" w14:textId="77777777" w:rsidR="00AD2980" w:rsidRPr="00B549C3" w:rsidRDefault="00AD2980" w:rsidP="00AD2980">
      <w:pPr>
        <w:widowControl w:val="0"/>
        <w:autoSpaceDE w:val="0"/>
        <w:autoSpaceDN w:val="0"/>
        <w:adjustRightInd w:val="0"/>
        <w:rPr>
          <w:rFonts w:ascii="Calibri" w:hAnsi="Calibri" w:cs="Calibri"/>
        </w:rPr>
      </w:pPr>
    </w:p>
    <w:p w14:paraId="0629A061" w14:textId="77777777" w:rsidR="00AD2980" w:rsidRPr="00B549C3" w:rsidRDefault="00AD2980" w:rsidP="00AD2980">
      <w:pPr>
        <w:widowControl w:val="0"/>
        <w:autoSpaceDE w:val="0"/>
        <w:autoSpaceDN w:val="0"/>
        <w:adjustRightInd w:val="0"/>
        <w:rPr>
          <w:rFonts w:ascii="Calibri" w:hAnsi="Calibri" w:cs="Calibri"/>
          <w:u w:val="single"/>
        </w:rPr>
      </w:pPr>
      <w:r w:rsidRPr="00B549C3">
        <w:rPr>
          <w:rFonts w:ascii="Calibri" w:hAnsi="Calibri" w:cs="Calibri"/>
          <w:u w:val="single"/>
        </w:rPr>
        <w:t>Administration</w:t>
      </w:r>
    </w:p>
    <w:p w14:paraId="05FA6AE1" w14:textId="77777777" w:rsidR="00AD2980" w:rsidRPr="00B549C3" w:rsidRDefault="00AD2980" w:rsidP="00AD2980">
      <w:pPr>
        <w:widowControl w:val="0"/>
        <w:autoSpaceDE w:val="0"/>
        <w:autoSpaceDN w:val="0"/>
        <w:adjustRightInd w:val="0"/>
        <w:rPr>
          <w:rFonts w:ascii="Calibri" w:hAnsi="Calibri" w:cs="Calibri"/>
        </w:rPr>
      </w:pPr>
    </w:p>
    <w:p w14:paraId="72E2F1B5" w14:textId="3A62E130" w:rsidR="00AD2980" w:rsidRPr="00B549C3" w:rsidRDefault="00AD2980" w:rsidP="00AD2980">
      <w:pPr>
        <w:widowControl w:val="0"/>
        <w:autoSpaceDE w:val="0"/>
        <w:autoSpaceDN w:val="0"/>
        <w:adjustRightInd w:val="0"/>
        <w:rPr>
          <w:rFonts w:ascii="Calibri" w:hAnsi="Calibri" w:cs="Calibri"/>
          <w:u w:val="single"/>
        </w:rPr>
      </w:pPr>
      <w:r w:rsidRPr="00B549C3">
        <w:rPr>
          <w:rFonts w:ascii="Calibri" w:hAnsi="Calibri" w:cs="Calibri"/>
        </w:rPr>
        <w:t>5. Wash hands when entering the patient</w:t>
      </w:r>
      <w:r w:rsidR="00234215">
        <w:rPr>
          <w:rFonts w:ascii="Calibri" w:hAnsi="Calibri" w:cs="Calibri"/>
        </w:rPr>
        <w:t>’s</w:t>
      </w:r>
      <w:r w:rsidRPr="00B549C3">
        <w:rPr>
          <w:rFonts w:ascii="Calibri" w:hAnsi="Calibri" w:cs="Calibri"/>
        </w:rPr>
        <w:t xml:space="preserve"> room</w:t>
      </w:r>
      <w:r w:rsidR="00A27957" w:rsidRPr="00B549C3">
        <w:rPr>
          <w:rFonts w:ascii="Calibri" w:hAnsi="Calibri" w:cs="Calibri"/>
        </w:rPr>
        <w:t>.</w:t>
      </w:r>
      <w:r w:rsidR="00A27957" w:rsidRPr="00B549C3">
        <w:rPr>
          <w:rFonts w:ascii="Calibri" w:hAnsi="Calibri" w:cs="Calibri"/>
          <w:u w:val="single"/>
        </w:rPr>
        <w:t xml:space="preserve"> </w:t>
      </w:r>
    </w:p>
    <w:p w14:paraId="075FA0E6" w14:textId="77777777" w:rsidR="00AD2980" w:rsidRPr="00B549C3" w:rsidRDefault="00AD2980" w:rsidP="00AD2980">
      <w:pPr>
        <w:widowControl w:val="0"/>
        <w:autoSpaceDE w:val="0"/>
        <w:autoSpaceDN w:val="0"/>
        <w:adjustRightInd w:val="0"/>
        <w:rPr>
          <w:rFonts w:ascii="Calibri" w:hAnsi="Calibri" w:cs="Calibri"/>
        </w:rPr>
      </w:pPr>
    </w:p>
    <w:p w14:paraId="7AAC39A5" w14:textId="536C739D" w:rsidR="00AD2980" w:rsidRPr="00B549C3" w:rsidRDefault="00AD2980" w:rsidP="00AD2980">
      <w:pPr>
        <w:widowControl w:val="0"/>
        <w:autoSpaceDE w:val="0"/>
        <w:autoSpaceDN w:val="0"/>
        <w:adjustRightInd w:val="0"/>
        <w:rPr>
          <w:rFonts w:ascii="Calibri" w:hAnsi="Calibri" w:cs="Calibri"/>
          <w:u w:val="single"/>
        </w:rPr>
      </w:pPr>
      <w:r w:rsidRPr="00B549C3">
        <w:rPr>
          <w:rFonts w:ascii="Calibri" w:hAnsi="Calibri" w:cs="Calibri"/>
        </w:rPr>
        <w:t xml:space="preserve">6. In the patient’s room, complete the </w:t>
      </w:r>
      <w:r w:rsidRPr="00B549C3">
        <w:rPr>
          <w:rFonts w:ascii="Calibri" w:hAnsi="Calibri" w:cs="Calibri"/>
          <w:u w:val="single"/>
        </w:rPr>
        <w:t>third and final medication safety check</w:t>
      </w:r>
      <w:r w:rsidR="00234215">
        <w:rPr>
          <w:rFonts w:ascii="Calibri" w:hAnsi="Calibri" w:cs="Calibri"/>
          <w:u w:val="single"/>
        </w:rPr>
        <w:t>,</w:t>
      </w:r>
      <w:r w:rsidRPr="00B549C3">
        <w:rPr>
          <w:rFonts w:ascii="Calibri" w:hAnsi="Calibri" w:cs="Calibri"/>
          <w:u w:val="single"/>
        </w:rPr>
        <w:t xml:space="preserve"> adhering to the </w:t>
      </w:r>
      <w:r w:rsidR="00234215">
        <w:rPr>
          <w:rFonts w:ascii="Calibri" w:hAnsi="Calibri" w:cs="Calibri"/>
          <w:u w:val="single"/>
        </w:rPr>
        <w:t>five</w:t>
      </w:r>
      <w:r w:rsidRPr="00B549C3">
        <w:rPr>
          <w:rFonts w:ascii="Calibri" w:hAnsi="Calibri" w:cs="Calibri"/>
          <w:u w:val="single"/>
        </w:rPr>
        <w:t xml:space="preserve"> </w:t>
      </w:r>
      <w:r w:rsidR="00234215">
        <w:rPr>
          <w:rFonts w:ascii="Calibri" w:hAnsi="Calibri" w:cs="Calibri"/>
          <w:u w:val="single"/>
        </w:rPr>
        <w:t>“</w:t>
      </w:r>
      <w:r w:rsidRPr="00B549C3">
        <w:rPr>
          <w:rFonts w:ascii="Calibri" w:hAnsi="Calibri" w:cs="Calibri"/>
          <w:u w:val="single"/>
        </w:rPr>
        <w:t>rights</w:t>
      </w:r>
      <w:r w:rsidR="00234215">
        <w:rPr>
          <w:rFonts w:ascii="Calibri" w:hAnsi="Calibri" w:cs="Calibri"/>
          <w:u w:val="single"/>
        </w:rPr>
        <w:t>”</w:t>
      </w:r>
      <w:r w:rsidRPr="00B549C3">
        <w:rPr>
          <w:rFonts w:ascii="Calibri" w:hAnsi="Calibri" w:cs="Calibri"/>
          <w:u w:val="single"/>
        </w:rPr>
        <w:t xml:space="preserve"> of medication administration. </w:t>
      </w:r>
    </w:p>
    <w:p w14:paraId="3C2C6195" w14:textId="77777777" w:rsidR="00AD2980" w:rsidRPr="00B549C3" w:rsidRDefault="00AD2980" w:rsidP="00AD2980">
      <w:pPr>
        <w:widowControl w:val="0"/>
        <w:autoSpaceDE w:val="0"/>
        <w:autoSpaceDN w:val="0"/>
        <w:adjustRightInd w:val="0"/>
        <w:rPr>
          <w:rFonts w:ascii="Calibri" w:hAnsi="Calibri" w:cs="Calibri"/>
        </w:rPr>
      </w:pPr>
    </w:p>
    <w:p w14:paraId="0DA867AD" w14:textId="77777777"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 xml:space="preserve">7. As with any medication administration, remind the patient of the medication purpose, any </w:t>
      </w:r>
      <w:proofErr w:type="gramStart"/>
      <w:r w:rsidRPr="00B549C3">
        <w:rPr>
          <w:rFonts w:ascii="Calibri" w:hAnsi="Calibri" w:cs="Calibri"/>
        </w:rPr>
        <w:lastRenderedPageBreak/>
        <w:t>adverse</w:t>
      </w:r>
      <w:proofErr w:type="gramEnd"/>
      <w:r w:rsidRPr="00B549C3">
        <w:rPr>
          <w:rFonts w:ascii="Calibri" w:hAnsi="Calibri" w:cs="Calibri"/>
        </w:rPr>
        <w:t xml:space="preserve"> reactions, and the administration procedure. </w:t>
      </w:r>
    </w:p>
    <w:p w14:paraId="109E0376" w14:textId="16B8371C"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8.  Assist the patient </w:t>
      </w:r>
      <w:r w:rsidR="00234215">
        <w:rPr>
          <w:rFonts w:ascii="Calibri" w:hAnsi="Calibri" w:cs="Calibri"/>
        </w:rPr>
        <w:t>in</w:t>
      </w:r>
      <w:r w:rsidRPr="00B549C3">
        <w:rPr>
          <w:rFonts w:ascii="Calibri" w:hAnsi="Calibri" w:cs="Calibri"/>
        </w:rPr>
        <w:t>to an upright position to facilitate lung expansion.</w:t>
      </w:r>
    </w:p>
    <w:p w14:paraId="18F76E68" w14:textId="77777777" w:rsidR="00AD2980" w:rsidRPr="00B549C3" w:rsidRDefault="00AD2980" w:rsidP="00AD2980">
      <w:pPr>
        <w:widowControl w:val="0"/>
        <w:autoSpaceDE w:val="0"/>
        <w:autoSpaceDN w:val="0"/>
        <w:adjustRightInd w:val="0"/>
        <w:rPr>
          <w:rFonts w:ascii="Calibri" w:hAnsi="Calibri" w:cs="Calibri"/>
        </w:rPr>
      </w:pPr>
    </w:p>
    <w:p w14:paraId="67534985" w14:textId="77777777"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9. Administer the inhaled medication using the mouthpiece.</w:t>
      </w:r>
    </w:p>
    <w:p w14:paraId="013866EF" w14:textId="77777777" w:rsidR="00AD2980" w:rsidRPr="00B549C3" w:rsidRDefault="00AD2980" w:rsidP="00AD2980">
      <w:pPr>
        <w:widowControl w:val="0"/>
        <w:autoSpaceDE w:val="0"/>
        <w:autoSpaceDN w:val="0"/>
        <w:adjustRightInd w:val="0"/>
        <w:rPr>
          <w:rFonts w:ascii="Calibri" w:hAnsi="Calibri" w:cs="Calibri"/>
        </w:rPr>
      </w:pPr>
    </w:p>
    <w:p w14:paraId="6BD19CB6" w14:textId="125A27FD" w:rsidR="00AD2980" w:rsidRPr="00B549C3" w:rsidRDefault="00D57594" w:rsidP="00AD2980">
      <w:pPr>
        <w:widowControl w:val="0"/>
        <w:autoSpaceDE w:val="0"/>
        <w:autoSpaceDN w:val="0"/>
        <w:adjustRightInd w:val="0"/>
        <w:rPr>
          <w:rFonts w:ascii="Calibri" w:hAnsi="Calibri" w:cs="Calibri"/>
        </w:rPr>
      </w:pPr>
      <w:r w:rsidRPr="00B549C3">
        <w:rPr>
          <w:rFonts w:ascii="Calibri" w:hAnsi="Calibri" w:cs="Calibri"/>
        </w:rPr>
        <w:t>9.1 Shake</w:t>
      </w:r>
      <w:r w:rsidR="00AD2980" w:rsidRPr="00B549C3">
        <w:rPr>
          <w:rFonts w:ascii="Calibri" w:hAnsi="Calibri" w:cs="Calibri"/>
        </w:rPr>
        <w:t xml:space="preserve"> the inhaler vigorously </w:t>
      </w:r>
      <w:r w:rsidR="006F64AD">
        <w:rPr>
          <w:rFonts w:ascii="Calibri" w:hAnsi="Calibri" w:cs="Calibri"/>
        </w:rPr>
        <w:t xml:space="preserve">and </w:t>
      </w:r>
      <w:r w:rsidR="00AD2980" w:rsidRPr="00B549C3">
        <w:rPr>
          <w:rFonts w:ascii="Calibri" w:hAnsi="Calibri" w:cs="Calibri"/>
        </w:rPr>
        <w:t>then remove the mouthpiece cover.</w:t>
      </w:r>
    </w:p>
    <w:p w14:paraId="6375F3AB" w14:textId="77777777" w:rsidR="00AD2980" w:rsidRPr="00B549C3" w:rsidRDefault="00AD2980" w:rsidP="00AD2980">
      <w:pPr>
        <w:widowControl w:val="0"/>
        <w:autoSpaceDE w:val="0"/>
        <w:autoSpaceDN w:val="0"/>
        <w:adjustRightInd w:val="0"/>
        <w:rPr>
          <w:rFonts w:ascii="Calibri" w:hAnsi="Calibri" w:cs="Calibri"/>
        </w:rPr>
      </w:pPr>
    </w:p>
    <w:p w14:paraId="3F11CEBF" w14:textId="20D29E3A"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9.2. </w:t>
      </w:r>
      <w:proofErr w:type="gramStart"/>
      <w:r w:rsidRPr="00B549C3">
        <w:rPr>
          <w:rFonts w:ascii="Calibri" w:hAnsi="Calibri" w:cs="Calibri"/>
        </w:rPr>
        <w:t>Ask</w:t>
      </w:r>
      <w:proofErr w:type="gramEnd"/>
      <w:r w:rsidRPr="00B549C3">
        <w:rPr>
          <w:rFonts w:ascii="Calibri" w:hAnsi="Calibri" w:cs="Calibri"/>
        </w:rPr>
        <w:t xml:space="preserve"> the patient to hold the lower portion of the inhaler between </w:t>
      </w:r>
      <w:r w:rsidR="006F64AD">
        <w:rPr>
          <w:rFonts w:ascii="Calibri" w:hAnsi="Calibri" w:cs="Calibri"/>
        </w:rPr>
        <w:t>his/her</w:t>
      </w:r>
      <w:r w:rsidR="006F64AD" w:rsidRPr="00B549C3">
        <w:rPr>
          <w:rFonts w:ascii="Calibri" w:hAnsi="Calibri" w:cs="Calibri"/>
        </w:rPr>
        <w:t xml:space="preserve"> </w:t>
      </w:r>
      <w:r w:rsidRPr="00B549C3">
        <w:rPr>
          <w:rFonts w:ascii="Calibri" w:hAnsi="Calibri" w:cs="Calibri"/>
        </w:rPr>
        <w:t>thumb and middle finger, with the index finger at the top of the canister, and place the mouthpiece of the inhaler between the</w:t>
      </w:r>
      <w:r w:rsidR="006F64AD">
        <w:rPr>
          <w:rFonts w:ascii="Calibri" w:hAnsi="Calibri" w:cs="Calibri"/>
        </w:rPr>
        <w:t xml:space="preserve"> </w:t>
      </w:r>
      <w:r w:rsidRPr="00B549C3">
        <w:rPr>
          <w:rFonts w:ascii="Calibri" w:hAnsi="Calibri" w:cs="Calibri"/>
        </w:rPr>
        <w:t>upper and lower lips</w:t>
      </w:r>
      <w:r w:rsidR="006F64AD">
        <w:rPr>
          <w:rFonts w:ascii="Calibri" w:hAnsi="Calibri" w:cs="Calibri"/>
        </w:rPr>
        <w:t>.</w:t>
      </w:r>
    </w:p>
    <w:p w14:paraId="2935573F" w14:textId="77777777" w:rsidR="00AD2980" w:rsidRPr="00B549C3" w:rsidRDefault="00AD2980" w:rsidP="00AD2980">
      <w:pPr>
        <w:widowControl w:val="0"/>
        <w:autoSpaceDE w:val="0"/>
        <w:autoSpaceDN w:val="0"/>
        <w:adjustRightInd w:val="0"/>
        <w:rPr>
          <w:rFonts w:ascii="Calibri" w:hAnsi="Calibri" w:cs="Calibri"/>
        </w:rPr>
      </w:pPr>
    </w:p>
    <w:p w14:paraId="7E60C7E7" w14:textId="0E4340EB"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9.3. </w:t>
      </w:r>
      <w:proofErr w:type="gramStart"/>
      <w:r w:rsidRPr="00B549C3">
        <w:rPr>
          <w:rFonts w:ascii="Calibri" w:hAnsi="Calibri" w:cs="Calibri"/>
        </w:rPr>
        <w:t>Instruct</w:t>
      </w:r>
      <w:proofErr w:type="gramEnd"/>
      <w:r w:rsidRPr="00B549C3">
        <w:rPr>
          <w:rFonts w:ascii="Calibri" w:hAnsi="Calibri" w:cs="Calibri"/>
        </w:rPr>
        <w:t xml:space="preserve"> the patient to take a deep breath and </w:t>
      </w:r>
      <w:r w:rsidR="006F64AD">
        <w:rPr>
          <w:rFonts w:ascii="Calibri" w:hAnsi="Calibri" w:cs="Calibri"/>
        </w:rPr>
        <w:t xml:space="preserve">to </w:t>
      </w:r>
      <w:r w:rsidRPr="00B549C3">
        <w:rPr>
          <w:rFonts w:ascii="Calibri" w:hAnsi="Calibri" w:cs="Calibri"/>
        </w:rPr>
        <w:t>exhale fully.</w:t>
      </w:r>
    </w:p>
    <w:p w14:paraId="61E1D5B6" w14:textId="77777777" w:rsidR="00AD2980" w:rsidRPr="00B549C3" w:rsidRDefault="00AD2980" w:rsidP="00AD2980">
      <w:pPr>
        <w:widowControl w:val="0"/>
        <w:autoSpaceDE w:val="0"/>
        <w:autoSpaceDN w:val="0"/>
        <w:adjustRightInd w:val="0"/>
        <w:rPr>
          <w:rFonts w:ascii="Calibri" w:hAnsi="Calibri" w:cs="Calibri"/>
        </w:rPr>
      </w:pPr>
    </w:p>
    <w:p w14:paraId="2FD09D6E" w14:textId="4D4DED3B"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9.4. </w:t>
      </w:r>
      <w:proofErr w:type="gramStart"/>
      <w:r w:rsidRPr="00B549C3">
        <w:rPr>
          <w:rFonts w:ascii="Calibri" w:hAnsi="Calibri" w:cs="Calibri"/>
        </w:rPr>
        <w:t>Ask</w:t>
      </w:r>
      <w:proofErr w:type="gramEnd"/>
      <w:r w:rsidRPr="00B549C3">
        <w:rPr>
          <w:rFonts w:ascii="Calibri" w:hAnsi="Calibri" w:cs="Calibri"/>
        </w:rPr>
        <w:t xml:space="preserve"> </w:t>
      </w:r>
      <w:r w:rsidR="006F64AD">
        <w:rPr>
          <w:rFonts w:ascii="Calibri" w:hAnsi="Calibri" w:cs="Calibri"/>
        </w:rPr>
        <w:t>the patient</w:t>
      </w:r>
      <w:r w:rsidRPr="00B549C3">
        <w:rPr>
          <w:rFonts w:ascii="Calibri" w:hAnsi="Calibri" w:cs="Calibri"/>
        </w:rPr>
        <w:t xml:space="preserve"> to close </w:t>
      </w:r>
      <w:r w:rsidR="006F64AD">
        <w:rPr>
          <w:rFonts w:ascii="Calibri" w:hAnsi="Calibri" w:cs="Calibri"/>
        </w:rPr>
        <w:t>his/her</w:t>
      </w:r>
      <w:r w:rsidRPr="00B549C3">
        <w:rPr>
          <w:rFonts w:ascii="Calibri" w:hAnsi="Calibri" w:cs="Calibri"/>
        </w:rPr>
        <w:t xml:space="preserve"> lips tightly around the mouthpiece and</w:t>
      </w:r>
      <w:r w:rsidR="006F64AD">
        <w:rPr>
          <w:rFonts w:ascii="Calibri" w:hAnsi="Calibri" w:cs="Calibri"/>
        </w:rPr>
        <w:t xml:space="preserve"> to</w:t>
      </w:r>
      <w:r w:rsidRPr="00B549C3">
        <w:rPr>
          <w:rFonts w:ascii="Calibri" w:hAnsi="Calibri" w:cs="Calibri"/>
        </w:rPr>
        <w:t xml:space="preserve"> inhale deeply and fully while depressing the canister with </w:t>
      </w:r>
      <w:r w:rsidR="006F64AD">
        <w:rPr>
          <w:rFonts w:ascii="Calibri" w:hAnsi="Calibri" w:cs="Calibri"/>
        </w:rPr>
        <w:t>his/her</w:t>
      </w:r>
      <w:r w:rsidRPr="00B549C3">
        <w:rPr>
          <w:rFonts w:ascii="Calibri" w:hAnsi="Calibri" w:cs="Calibri"/>
        </w:rPr>
        <w:t xml:space="preserve"> index finger to release the medication.</w:t>
      </w:r>
    </w:p>
    <w:p w14:paraId="71345787" w14:textId="77777777" w:rsidR="00AD2980" w:rsidRPr="00B549C3" w:rsidRDefault="00AD2980" w:rsidP="00AD2980">
      <w:pPr>
        <w:widowControl w:val="0"/>
        <w:autoSpaceDE w:val="0"/>
        <w:autoSpaceDN w:val="0"/>
        <w:adjustRightInd w:val="0"/>
        <w:rPr>
          <w:rFonts w:ascii="Calibri" w:hAnsi="Calibri" w:cs="Calibri"/>
        </w:rPr>
      </w:pPr>
    </w:p>
    <w:p w14:paraId="000EDCB1" w14:textId="4942FF56"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9.5.  </w:t>
      </w:r>
      <w:proofErr w:type="gramStart"/>
      <w:r w:rsidRPr="00B549C3">
        <w:rPr>
          <w:rFonts w:ascii="Calibri" w:hAnsi="Calibri" w:cs="Calibri"/>
        </w:rPr>
        <w:t>At</w:t>
      </w:r>
      <w:proofErr w:type="gramEnd"/>
      <w:r w:rsidRPr="00B549C3">
        <w:rPr>
          <w:rFonts w:ascii="Calibri" w:hAnsi="Calibri" w:cs="Calibri"/>
        </w:rPr>
        <w:t xml:space="preserve"> the top of the patient’s inhalation, ask </w:t>
      </w:r>
      <w:r w:rsidR="006F64AD">
        <w:rPr>
          <w:rFonts w:ascii="Calibri" w:hAnsi="Calibri" w:cs="Calibri"/>
        </w:rPr>
        <w:t>him/her</w:t>
      </w:r>
      <w:r w:rsidR="006F64AD" w:rsidRPr="00B549C3">
        <w:rPr>
          <w:rFonts w:ascii="Calibri" w:hAnsi="Calibri" w:cs="Calibri"/>
        </w:rPr>
        <w:t xml:space="preserve"> </w:t>
      </w:r>
      <w:r w:rsidRPr="00B549C3">
        <w:rPr>
          <w:rFonts w:ascii="Calibri" w:hAnsi="Calibri" w:cs="Calibri"/>
        </w:rPr>
        <w:t xml:space="preserve">to hold </w:t>
      </w:r>
      <w:r w:rsidR="006F64AD">
        <w:rPr>
          <w:rFonts w:ascii="Calibri" w:hAnsi="Calibri" w:cs="Calibri"/>
        </w:rPr>
        <w:t>his/her</w:t>
      </w:r>
      <w:r w:rsidR="006F64AD" w:rsidRPr="00B549C3">
        <w:rPr>
          <w:rFonts w:ascii="Calibri" w:hAnsi="Calibri" w:cs="Calibri"/>
        </w:rPr>
        <w:t xml:space="preserve"> </w:t>
      </w:r>
      <w:r w:rsidRPr="00B549C3">
        <w:rPr>
          <w:rFonts w:ascii="Calibri" w:hAnsi="Calibri" w:cs="Calibri"/>
        </w:rPr>
        <w:t>breath for 10 s</w:t>
      </w:r>
      <w:r w:rsidR="006F64AD">
        <w:rPr>
          <w:rFonts w:ascii="Calibri" w:hAnsi="Calibri" w:cs="Calibri"/>
        </w:rPr>
        <w:t>,</w:t>
      </w:r>
      <w:r w:rsidRPr="00B549C3">
        <w:rPr>
          <w:rFonts w:ascii="Calibri" w:hAnsi="Calibri" w:cs="Calibri"/>
        </w:rPr>
        <w:t xml:space="preserve"> or as long as </w:t>
      </w:r>
      <w:r w:rsidR="00512699" w:rsidRPr="00B549C3">
        <w:rPr>
          <w:rFonts w:ascii="Calibri" w:hAnsi="Calibri" w:cs="Calibri"/>
        </w:rPr>
        <w:t xml:space="preserve">it </w:t>
      </w:r>
      <w:r w:rsidRPr="00B549C3">
        <w:rPr>
          <w:rFonts w:ascii="Calibri" w:hAnsi="Calibri" w:cs="Calibri"/>
        </w:rPr>
        <w:t xml:space="preserve">is comfortable, and to release </w:t>
      </w:r>
      <w:r w:rsidR="006F64AD">
        <w:rPr>
          <w:rFonts w:ascii="Calibri" w:hAnsi="Calibri" w:cs="Calibri"/>
        </w:rPr>
        <w:t>his/her</w:t>
      </w:r>
      <w:r w:rsidRPr="00B549C3">
        <w:rPr>
          <w:rFonts w:ascii="Calibri" w:hAnsi="Calibri" w:cs="Calibri"/>
        </w:rPr>
        <w:t xml:space="preserve"> index finger from the top of the canister.</w:t>
      </w:r>
    </w:p>
    <w:p w14:paraId="55353583" w14:textId="77777777" w:rsidR="00AD2980" w:rsidRPr="00B549C3" w:rsidRDefault="00AD2980" w:rsidP="00AD2980">
      <w:pPr>
        <w:widowControl w:val="0"/>
        <w:autoSpaceDE w:val="0"/>
        <w:autoSpaceDN w:val="0"/>
        <w:adjustRightInd w:val="0"/>
        <w:rPr>
          <w:rFonts w:ascii="Calibri" w:hAnsi="Calibri" w:cs="Calibri"/>
        </w:rPr>
      </w:pPr>
    </w:p>
    <w:p w14:paraId="7552B9CE" w14:textId="020FDA69"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9.6. </w:t>
      </w:r>
      <w:proofErr w:type="gramStart"/>
      <w:r w:rsidRPr="00B549C3">
        <w:rPr>
          <w:rFonts w:ascii="Calibri" w:hAnsi="Calibri" w:cs="Calibri"/>
        </w:rPr>
        <w:t>If</w:t>
      </w:r>
      <w:proofErr w:type="gramEnd"/>
      <w:r w:rsidRPr="00B549C3">
        <w:rPr>
          <w:rFonts w:ascii="Calibri" w:hAnsi="Calibri" w:cs="Calibri"/>
        </w:rPr>
        <w:t xml:space="preserve"> a second inhaled dose is ordered, have the patient wait for approximately 1 min prior to administering the second dose. For the second inhaled dose, instruct the patient to repeat steps 9.1</w:t>
      </w:r>
      <w:r w:rsidR="006F64AD">
        <w:rPr>
          <w:rFonts w:ascii="Calibri" w:hAnsi="Calibri" w:cs="Calibri"/>
        </w:rPr>
        <w:t>-</w:t>
      </w:r>
      <w:r w:rsidRPr="00B549C3">
        <w:rPr>
          <w:rFonts w:ascii="Calibri" w:hAnsi="Calibri" w:cs="Calibri"/>
        </w:rPr>
        <w:t xml:space="preserve">9.5. </w:t>
      </w:r>
    </w:p>
    <w:p w14:paraId="01AF0BCD" w14:textId="77777777" w:rsidR="00AD2980" w:rsidRPr="00B549C3" w:rsidRDefault="00AD2980" w:rsidP="00AD2980">
      <w:pPr>
        <w:widowControl w:val="0"/>
        <w:autoSpaceDE w:val="0"/>
        <w:autoSpaceDN w:val="0"/>
        <w:adjustRightInd w:val="0"/>
        <w:rPr>
          <w:rFonts w:ascii="Calibri" w:hAnsi="Calibri" w:cs="Calibri"/>
        </w:rPr>
      </w:pPr>
    </w:p>
    <w:p w14:paraId="3364639B" w14:textId="77777777"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10. Variation: Administer the inhaled medication using a spacer.</w:t>
      </w:r>
    </w:p>
    <w:p w14:paraId="2D4E0AA0" w14:textId="77777777" w:rsidR="00AD2980" w:rsidRPr="00B549C3" w:rsidRDefault="00AD2980" w:rsidP="00AD2980">
      <w:pPr>
        <w:widowControl w:val="0"/>
        <w:autoSpaceDE w:val="0"/>
        <w:autoSpaceDN w:val="0"/>
        <w:adjustRightInd w:val="0"/>
        <w:rPr>
          <w:rFonts w:ascii="Calibri" w:hAnsi="Calibri" w:cs="Calibri"/>
        </w:rPr>
      </w:pPr>
    </w:p>
    <w:p w14:paraId="25FA7A63" w14:textId="77777777"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10.1. Shake the inhaler vigorously and remove the mouthpiece cover.</w:t>
      </w:r>
    </w:p>
    <w:p w14:paraId="1535EEC6" w14:textId="77777777" w:rsidR="00AD2980" w:rsidRPr="00B549C3" w:rsidRDefault="00AD2980" w:rsidP="00AD2980">
      <w:pPr>
        <w:widowControl w:val="0"/>
        <w:autoSpaceDE w:val="0"/>
        <w:autoSpaceDN w:val="0"/>
        <w:adjustRightInd w:val="0"/>
        <w:rPr>
          <w:rFonts w:ascii="Calibri" w:hAnsi="Calibri" w:cs="Calibri"/>
        </w:rPr>
      </w:pPr>
    </w:p>
    <w:p w14:paraId="5115EE5B" w14:textId="3AE4DCF2"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10.2. Holding the inhaler near the bottom</w:t>
      </w:r>
      <w:r w:rsidR="006F64AD">
        <w:rPr>
          <w:rFonts w:ascii="Calibri" w:hAnsi="Calibri" w:cs="Calibri"/>
        </w:rPr>
        <w:t>,</w:t>
      </w:r>
      <w:r w:rsidRPr="00B549C3">
        <w:rPr>
          <w:rFonts w:ascii="Calibri" w:hAnsi="Calibri" w:cs="Calibri"/>
        </w:rPr>
        <w:t xml:space="preserve"> between your thumb and middle finger of your non-dominant hand, and the spacer between the thumb and index finger of your dominant hand, insert the mouthpiece of the inhaler into the spacer end.</w:t>
      </w:r>
    </w:p>
    <w:p w14:paraId="5165FD63" w14:textId="77777777" w:rsidR="00AD2980" w:rsidRPr="00B549C3" w:rsidRDefault="00AD2980" w:rsidP="00AD2980">
      <w:pPr>
        <w:widowControl w:val="0"/>
        <w:autoSpaceDE w:val="0"/>
        <w:autoSpaceDN w:val="0"/>
        <w:adjustRightInd w:val="0"/>
        <w:rPr>
          <w:rFonts w:ascii="Calibri" w:hAnsi="Calibri" w:cs="Calibri"/>
        </w:rPr>
      </w:pPr>
    </w:p>
    <w:p w14:paraId="50B6A11F" w14:textId="168F731A"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10.3. Ask patient to hold the lower portion of the inhaler between</w:t>
      </w:r>
      <w:r w:rsidR="006F64AD">
        <w:rPr>
          <w:rFonts w:ascii="Calibri" w:hAnsi="Calibri" w:cs="Calibri"/>
        </w:rPr>
        <w:t xml:space="preserve"> his/her</w:t>
      </w:r>
      <w:r w:rsidRPr="00B549C3">
        <w:rPr>
          <w:rFonts w:ascii="Calibri" w:hAnsi="Calibri" w:cs="Calibri"/>
        </w:rPr>
        <w:t xml:space="preserve"> thumb and middle finger, with the index finger at the top of the canister</w:t>
      </w:r>
      <w:r w:rsidR="006F64AD">
        <w:rPr>
          <w:rFonts w:ascii="Calibri" w:hAnsi="Calibri" w:cs="Calibri"/>
        </w:rPr>
        <w:t>. H</w:t>
      </w:r>
      <w:r w:rsidRPr="00B549C3">
        <w:rPr>
          <w:rFonts w:ascii="Calibri" w:hAnsi="Calibri" w:cs="Calibri"/>
        </w:rPr>
        <w:t>ave the</w:t>
      </w:r>
      <w:r w:rsidR="006F64AD">
        <w:rPr>
          <w:rFonts w:ascii="Calibri" w:hAnsi="Calibri" w:cs="Calibri"/>
        </w:rPr>
        <w:t xml:space="preserve"> patient</w:t>
      </w:r>
      <w:r w:rsidRPr="00B549C3">
        <w:rPr>
          <w:rFonts w:ascii="Calibri" w:hAnsi="Calibri" w:cs="Calibri"/>
        </w:rPr>
        <w:t xml:space="preserve"> support the spacer between the index</w:t>
      </w:r>
      <w:r w:rsidR="006F64AD">
        <w:rPr>
          <w:rFonts w:ascii="Calibri" w:hAnsi="Calibri" w:cs="Calibri"/>
        </w:rPr>
        <w:t xml:space="preserve"> finger</w:t>
      </w:r>
      <w:r w:rsidRPr="00B549C3">
        <w:rPr>
          <w:rFonts w:ascii="Calibri" w:hAnsi="Calibri" w:cs="Calibri"/>
        </w:rPr>
        <w:t xml:space="preserve"> and thumb of </w:t>
      </w:r>
      <w:r w:rsidR="006F64AD">
        <w:rPr>
          <w:rFonts w:ascii="Calibri" w:hAnsi="Calibri" w:cs="Calibri"/>
        </w:rPr>
        <w:t>his/her</w:t>
      </w:r>
      <w:r w:rsidRPr="00B549C3">
        <w:rPr>
          <w:rFonts w:ascii="Calibri" w:hAnsi="Calibri" w:cs="Calibri"/>
        </w:rPr>
        <w:t xml:space="preserve"> non-dominant hand.  </w:t>
      </w:r>
    </w:p>
    <w:p w14:paraId="094FFA28" w14:textId="77777777" w:rsidR="00AD2980" w:rsidRPr="00B549C3" w:rsidRDefault="00AD2980" w:rsidP="00AD2980">
      <w:pPr>
        <w:widowControl w:val="0"/>
        <w:autoSpaceDE w:val="0"/>
        <w:autoSpaceDN w:val="0"/>
        <w:adjustRightInd w:val="0"/>
        <w:rPr>
          <w:rFonts w:ascii="Calibri" w:hAnsi="Calibri" w:cs="Calibri"/>
        </w:rPr>
      </w:pPr>
    </w:p>
    <w:p w14:paraId="5C3C867A" w14:textId="183F622C"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10.4. </w:t>
      </w:r>
      <w:proofErr w:type="gramStart"/>
      <w:r w:rsidRPr="00B549C3">
        <w:rPr>
          <w:rFonts w:ascii="Calibri" w:hAnsi="Calibri" w:cs="Calibri"/>
        </w:rPr>
        <w:t>Instruct</w:t>
      </w:r>
      <w:proofErr w:type="gramEnd"/>
      <w:r w:rsidRPr="00B549C3">
        <w:rPr>
          <w:rFonts w:ascii="Calibri" w:hAnsi="Calibri" w:cs="Calibri"/>
        </w:rPr>
        <w:t xml:space="preserve"> the patient</w:t>
      </w:r>
      <w:r w:rsidR="00B574FA" w:rsidRPr="00B549C3">
        <w:rPr>
          <w:rFonts w:ascii="Calibri" w:hAnsi="Calibri" w:cs="Calibri"/>
        </w:rPr>
        <w:t xml:space="preserve"> to</w:t>
      </w:r>
      <w:r w:rsidRPr="00B549C3">
        <w:rPr>
          <w:rFonts w:ascii="Calibri" w:hAnsi="Calibri" w:cs="Calibri"/>
        </w:rPr>
        <w:t xml:space="preserve"> place the mouthpiece of the spacer between the upper and lower lips, to close </w:t>
      </w:r>
      <w:r w:rsidR="006F64AD">
        <w:rPr>
          <w:rFonts w:ascii="Calibri" w:hAnsi="Calibri" w:cs="Calibri"/>
        </w:rPr>
        <w:t>his/her</w:t>
      </w:r>
      <w:r w:rsidRPr="00B549C3">
        <w:rPr>
          <w:rFonts w:ascii="Calibri" w:hAnsi="Calibri" w:cs="Calibri"/>
        </w:rPr>
        <w:t xml:space="preserve"> lips tightly around the mouthpiece</w:t>
      </w:r>
      <w:r w:rsidR="006F64AD">
        <w:rPr>
          <w:rFonts w:ascii="Calibri" w:hAnsi="Calibri" w:cs="Calibri"/>
        </w:rPr>
        <w:t>,</w:t>
      </w:r>
      <w:r w:rsidRPr="00B549C3">
        <w:rPr>
          <w:rFonts w:ascii="Calibri" w:hAnsi="Calibri" w:cs="Calibri"/>
        </w:rPr>
        <w:t xml:space="preserve"> and to breathe normally.</w:t>
      </w:r>
    </w:p>
    <w:p w14:paraId="18FFEE22" w14:textId="77777777" w:rsidR="00AD2980" w:rsidRPr="00B549C3" w:rsidRDefault="00AD2980" w:rsidP="00AD2980">
      <w:pPr>
        <w:widowControl w:val="0"/>
        <w:autoSpaceDE w:val="0"/>
        <w:autoSpaceDN w:val="0"/>
        <w:adjustRightInd w:val="0"/>
        <w:rPr>
          <w:rFonts w:ascii="Calibri" w:hAnsi="Calibri" w:cs="Calibri"/>
        </w:rPr>
      </w:pPr>
    </w:p>
    <w:p w14:paraId="2D5F52D6" w14:textId="42BC81E4"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10.5. </w:t>
      </w:r>
      <w:proofErr w:type="gramStart"/>
      <w:r w:rsidRPr="00B549C3">
        <w:rPr>
          <w:rFonts w:ascii="Calibri" w:hAnsi="Calibri" w:cs="Calibri"/>
        </w:rPr>
        <w:t>Ask</w:t>
      </w:r>
      <w:proofErr w:type="gramEnd"/>
      <w:r w:rsidRPr="00B549C3">
        <w:rPr>
          <w:rFonts w:ascii="Calibri" w:hAnsi="Calibri" w:cs="Calibri"/>
        </w:rPr>
        <w:t xml:space="preserve"> the patient to depress the canister with </w:t>
      </w:r>
      <w:r w:rsidR="006F64AD">
        <w:rPr>
          <w:rFonts w:ascii="Calibri" w:hAnsi="Calibri" w:cs="Calibri"/>
        </w:rPr>
        <w:t>his/her</w:t>
      </w:r>
      <w:r w:rsidRPr="00B549C3">
        <w:rPr>
          <w:rFonts w:ascii="Calibri" w:hAnsi="Calibri" w:cs="Calibri"/>
        </w:rPr>
        <w:t xml:space="preserve"> index finger</w:t>
      </w:r>
      <w:r w:rsidR="006F64AD">
        <w:rPr>
          <w:rFonts w:ascii="Calibri" w:hAnsi="Calibri" w:cs="Calibri"/>
        </w:rPr>
        <w:t>,</w:t>
      </w:r>
      <w:r w:rsidRPr="00B549C3">
        <w:rPr>
          <w:rFonts w:ascii="Calibri" w:hAnsi="Calibri" w:cs="Calibri"/>
        </w:rPr>
        <w:t xml:space="preserve"> to release the medication, and to take in a slow, deep breath. </w:t>
      </w:r>
    </w:p>
    <w:p w14:paraId="3CF9B655" w14:textId="77777777" w:rsidR="00AD2980" w:rsidRPr="00B549C3" w:rsidRDefault="00AD2980" w:rsidP="00AD2980">
      <w:pPr>
        <w:widowControl w:val="0"/>
        <w:autoSpaceDE w:val="0"/>
        <w:autoSpaceDN w:val="0"/>
        <w:adjustRightInd w:val="0"/>
        <w:rPr>
          <w:rFonts w:ascii="Calibri" w:hAnsi="Calibri" w:cs="Calibri"/>
        </w:rPr>
      </w:pPr>
    </w:p>
    <w:p w14:paraId="52D4A582" w14:textId="6430AB36"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10.6. At the top of the patient’s inhalation, ask </w:t>
      </w:r>
      <w:r w:rsidR="006F64AD">
        <w:rPr>
          <w:rFonts w:ascii="Calibri" w:hAnsi="Calibri" w:cs="Calibri"/>
        </w:rPr>
        <w:t>him/her</w:t>
      </w:r>
      <w:r w:rsidR="006F64AD" w:rsidRPr="00B549C3">
        <w:rPr>
          <w:rFonts w:ascii="Calibri" w:hAnsi="Calibri" w:cs="Calibri"/>
        </w:rPr>
        <w:t xml:space="preserve"> </w:t>
      </w:r>
      <w:r w:rsidRPr="00B549C3">
        <w:rPr>
          <w:rFonts w:ascii="Calibri" w:hAnsi="Calibri" w:cs="Calibri"/>
        </w:rPr>
        <w:t xml:space="preserve">to hold </w:t>
      </w:r>
      <w:r w:rsidR="006F64AD">
        <w:rPr>
          <w:rFonts w:ascii="Calibri" w:hAnsi="Calibri" w:cs="Calibri"/>
        </w:rPr>
        <w:t>his/her</w:t>
      </w:r>
      <w:r w:rsidR="006F64AD" w:rsidRPr="00B549C3">
        <w:rPr>
          <w:rFonts w:ascii="Calibri" w:hAnsi="Calibri" w:cs="Calibri"/>
        </w:rPr>
        <w:t xml:space="preserve"> </w:t>
      </w:r>
      <w:r w:rsidRPr="00B549C3">
        <w:rPr>
          <w:rFonts w:ascii="Calibri" w:hAnsi="Calibri" w:cs="Calibri"/>
        </w:rPr>
        <w:t>breath for 10 s</w:t>
      </w:r>
      <w:r w:rsidR="006F64AD">
        <w:rPr>
          <w:rFonts w:ascii="Calibri" w:hAnsi="Calibri" w:cs="Calibri"/>
        </w:rPr>
        <w:t>,</w:t>
      </w:r>
      <w:r w:rsidRPr="00B549C3">
        <w:rPr>
          <w:rFonts w:ascii="Calibri" w:hAnsi="Calibri" w:cs="Calibri"/>
        </w:rPr>
        <w:t xml:space="preserve"> or as long as </w:t>
      </w:r>
      <w:r w:rsidR="00B574FA" w:rsidRPr="00B549C3">
        <w:rPr>
          <w:rFonts w:ascii="Calibri" w:hAnsi="Calibri" w:cs="Calibri"/>
        </w:rPr>
        <w:t xml:space="preserve">it </w:t>
      </w:r>
      <w:r w:rsidRPr="00B549C3">
        <w:rPr>
          <w:rFonts w:ascii="Calibri" w:hAnsi="Calibri" w:cs="Calibri"/>
        </w:rPr>
        <w:t xml:space="preserve">is comfortable, </w:t>
      </w:r>
      <w:r w:rsidR="006F64AD">
        <w:rPr>
          <w:rFonts w:ascii="Calibri" w:hAnsi="Calibri" w:cs="Calibri"/>
        </w:rPr>
        <w:t xml:space="preserve">and </w:t>
      </w:r>
      <w:r w:rsidR="00B574FA" w:rsidRPr="00B549C3">
        <w:rPr>
          <w:rFonts w:ascii="Calibri" w:hAnsi="Calibri" w:cs="Calibri"/>
        </w:rPr>
        <w:t xml:space="preserve">then </w:t>
      </w:r>
      <w:r w:rsidR="006F64AD">
        <w:rPr>
          <w:rFonts w:ascii="Calibri" w:hAnsi="Calibri" w:cs="Calibri"/>
        </w:rPr>
        <w:t xml:space="preserve">to </w:t>
      </w:r>
      <w:r w:rsidRPr="00B549C3">
        <w:rPr>
          <w:rFonts w:ascii="Calibri" w:hAnsi="Calibri" w:cs="Calibri"/>
        </w:rPr>
        <w:t xml:space="preserve">release the index finger from the top of the canister and </w:t>
      </w:r>
      <w:r w:rsidRPr="00B549C3">
        <w:rPr>
          <w:rFonts w:ascii="Calibri" w:hAnsi="Calibri" w:cs="Calibri"/>
        </w:rPr>
        <w:lastRenderedPageBreak/>
        <w:t xml:space="preserve">to remove the spacer from </w:t>
      </w:r>
      <w:r w:rsidR="006F64AD">
        <w:rPr>
          <w:rFonts w:ascii="Calibri" w:hAnsi="Calibri" w:cs="Calibri"/>
        </w:rPr>
        <w:t>his/her</w:t>
      </w:r>
      <w:r w:rsidR="006F64AD" w:rsidRPr="00B549C3">
        <w:rPr>
          <w:rFonts w:ascii="Calibri" w:hAnsi="Calibri" w:cs="Calibri"/>
        </w:rPr>
        <w:t xml:space="preserve"> </w:t>
      </w:r>
      <w:r w:rsidRPr="00B549C3">
        <w:rPr>
          <w:rFonts w:ascii="Calibri" w:hAnsi="Calibri" w:cs="Calibri"/>
        </w:rPr>
        <w:t>mouth before</w:t>
      </w:r>
      <w:r w:rsidR="006F64AD">
        <w:rPr>
          <w:rFonts w:ascii="Calibri" w:hAnsi="Calibri" w:cs="Calibri"/>
        </w:rPr>
        <w:t xml:space="preserve"> slowly</w:t>
      </w:r>
      <w:r w:rsidRPr="00B549C3">
        <w:rPr>
          <w:rFonts w:ascii="Calibri" w:hAnsi="Calibri" w:cs="Calibri"/>
        </w:rPr>
        <w:t xml:space="preserve"> exhal</w:t>
      </w:r>
      <w:r w:rsidR="006F64AD">
        <w:rPr>
          <w:rFonts w:ascii="Calibri" w:hAnsi="Calibri" w:cs="Calibri"/>
        </w:rPr>
        <w:t>ing</w:t>
      </w:r>
      <w:r w:rsidRPr="00B549C3">
        <w:rPr>
          <w:rFonts w:ascii="Calibri" w:hAnsi="Calibri" w:cs="Calibri"/>
        </w:rPr>
        <w:t>.</w:t>
      </w:r>
    </w:p>
    <w:p w14:paraId="42DE42C5" w14:textId="77777777" w:rsidR="00AD2980" w:rsidRPr="00B549C3" w:rsidRDefault="00AD2980" w:rsidP="00AD2980">
      <w:pPr>
        <w:widowControl w:val="0"/>
        <w:autoSpaceDE w:val="0"/>
        <w:autoSpaceDN w:val="0"/>
        <w:adjustRightInd w:val="0"/>
        <w:rPr>
          <w:rFonts w:ascii="Calibri" w:hAnsi="Calibri" w:cs="Calibri"/>
        </w:rPr>
      </w:pPr>
    </w:p>
    <w:p w14:paraId="63B45189" w14:textId="3E030700"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10.7. </w:t>
      </w:r>
      <w:proofErr w:type="gramStart"/>
      <w:r w:rsidRPr="00B549C3">
        <w:rPr>
          <w:rFonts w:ascii="Calibri" w:hAnsi="Calibri" w:cs="Calibri"/>
        </w:rPr>
        <w:t>If</w:t>
      </w:r>
      <w:proofErr w:type="gramEnd"/>
      <w:r w:rsidRPr="00B549C3">
        <w:rPr>
          <w:rFonts w:ascii="Calibri" w:hAnsi="Calibri" w:cs="Calibri"/>
        </w:rPr>
        <w:t xml:space="preserve"> a second inhaled dose is ordered, have the patient wait for approximately 1 min prior to administering the second dose. For the second inhaled dose, instruct the patient to repeat steps 10.1</w:t>
      </w:r>
      <w:r w:rsidR="006F64AD">
        <w:rPr>
          <w:rFonts w:ascii="Calibri" w:hAnsi="Calibri" w:cs="Calibri"/>
        </w:rPr>
        <w:t>-</w:t>
      </w:r>
      <w:r w:rsidRPr="00B549C3">
        <w:rPr>
          <w:rFonts w:ascii="Calibri" w:hAnsi="Calibri" w:cs="Calibri"/>
        </w:rPr>
        <w:t xml:space="preserve">10.6. </w:t>
      </w:r>
    </w:p>
    <w:p w14:paraId="17A8EA09" w14:textId="77777777" w:rsidR="00AD2980" w:rsidRPr="00B549C3" w:rsidRDefault="00AD2980" w:rsidP="00AD2980">
      <w:pPr>
        <w:widowControl w:val="0"/>
        <w:autoSpaceDE w:val="0"/>
        <w:autoSpaceDN w:val="0"/>
        <w:adjustRightInd w:val="0"/>
        <w:rPr>
          <w:rFonts w:ascii="Calibri" w:hAnsi="Calibri" w:cs="Calibri"/>
        </w:rPr>
      </w:pPr>
    </w:p>
    <w:p w14:paraId="46271903" w14:textId="3AEF33F3"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11.  If the patient received an inhaled corticosteroid, or if </w:t>
      </w:r>
      <w:r w:rsidR="006F64AD">
        <w:rPr>
          <w:rFonts w:ascii="Calibri" w:hAnsi="Calibri" w:cs="Calibri"/>
        </w:rPr>
        <w:t>he/she</w:t>
      </w:r>
      <w:r w:rsidR="006F64AD" w:rsidRPr="00B549C3">
        <w:rPr>
          <w:rFonts w:ascii="Calibri" w:hAnsi="Calibri" w:cs="Calibri"/>
        </w:rPr>
        <w:t xml:space="preserve"> </w:t>
      </w:r>
      <w:r w:rsidRPr="00B549C3">
        <w:rPr>
          <w:rFonts w:ascii="Calibri" w:hAnsi="Calibri" w:cs="Calibri"/>
        </w:rPr>
        <w:t>request</w:t>
      </w:r>
      <w:r w:rsidR="006F64AD">
        <w:rPr>
          <w:rFonts w:ascii="Calibri" w:hAnsi="Calibri" w:cs="Calibri"/>
        </w:rPr>
        <w:t>s</w:t>
      </w:r>
      <w:r w:rsidRPr="00B549C3">
        <w:rPr>
          <w:rFonts w:ascii="Calibri" w:hAnsi="Calibri" w:cs="Calibri"/>
        </w:rPr>
        <w:t xml:space="preserve"> it, hand the patient the cup of water and ask </w:t>
      </w:r>
      <w:r w:rsidR="006F64AD">
        <w:rPr>
          <w:rFonts w:ascii="Calibri" w:hAnsi="Calibri" w:cs="Calibri"/>
        </w:rPr>
        <w:t>him/her</w:t>
      </w:r>
      <w:r w:rsidR="006F64AD" w:rsidRPr="00B549C3">
        <w:rPr>
          <w:rFonts w:ascii="Calibri" w:hAnsi="Calibri" w:cs="Calibri"/>
        </w:rPr>
        <w:t xml:space="preserve"> </w:t>
      </w:r>
      <w:r w:rsidRPr="00B549C3">
        <w:rPr>
          <w:rFonts w:ascii="Calibri" w:hAnsi="Calibri" w:cs="Calibri"/>
        </w:rPr>
        <w:t xml:space="preserve">to swish the water in </w:t>
      </w:r>
      <w:r w:rsidR="006F64AD">
        <w:rPr>
          <w:rFonts w:ascii="Calibri" w:hAnsi="Calibri" w:cs="Calibri"/>
        </w:rPr>
        <w:t>his/her</w:t>
      </w:r>
      <w:r w:rsidR="006F64AD" w:rsidRPr="00B549C3">
        <w:rPr>
          <w:rFonts w:ascii="Calibri" w:hAnsi="Calibri" w:cs="Calibri"/>
        </w:rPr>
        <w:t xml:space="preserve"> </w:t>
      </w:r>
      <w:r w:rsidRPr="00B549C3">
        <w:rPr>
          <w:rFonts w:ascii="Calibri" w:hAnsi="Calibri" w:cs="Calibri"/>
        </w:rPr>
        <w:t xml:space="preserve">mouth and spit it in the basin. </w:t>
      </w:r>
    </w:p>
    <w:p w14:paraId="64F75557" w14:textId="77777777" w:rsidR="00AD2980" w:rsidRPr="00B549C3" w:rsidRDefault="00AD2980" w:rsidP="00AD2980">
      <w:pPr>
        <w:widowControl w:val="0"/>
        <w:autoSpaceDE w:val="0"/>
        <w:autoSpaceDN w:val="0"/>
        <w:adjustRightInd w:val="0"/>
        <w:rPr>
          <w:rFonts w:ascii="Calibri" w:hAnsi="Calibri" w:cs="Calibri"/>
        </w:rPr>
      </w:pPr>
    </w:p>
    <w:p w14:paraId="7F91CEDB" w14:textId="357CC6FB"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12. As with any medication, document </w:t>
      </w:r>
      <w:r w:rsidR="006F64AD">
        <w:rPr>
          <w:rFonts w:ascii="Calibri" w:hAnsi="Calibri" w:cs="Calibri"/>
        </w:rPr>
        <w:t xml:space="preserve">the </w:t>
      </w:r>
      <w:r w:rsidRPr="00B549C3">
        <w:rPr>
          <w:rFonts w:ascii="Calibri" w:hAnsi="Calibri" w:cs="Calibri"/>
        </w:rPr>
        <w:t>medication administration date, time, and location of administration in the electronic MAR.</w:t>
      </w:r>
    </w:p>
    <w:p w14:paraId="17B9A91D" w14:textId="77777777" w:rsidR="00AD2980" w:rsidRPr="00B549C3" w:rsidRDefault="00AD2980" w:rsidP="00AD2980">
      <w:pPr>
        <w:widowControl w:val="0"/>
        <w:autoSpaceDE w:val="0"/>
        <w:autoSpaceDN w:val="0"/>
        <w:adjustRightInd w:val="0"/>
        <w:rPr>
          <w:rFonts w:ascii="Calibri" w:hAnsi="Calibri" w:cs="Calibri"/>
        </w:rPr>
      </w:pPr>
    </w:p>
    <w:p w14:paraId="48997342" w14:textId="0EEA4F39" w:rsidR="00AD2980" w:rsidRPr="00B549C3" w:rsidRDefault="00AD2980" w:rsidP="00AD2980">
      <w:pPr>
        <w:widowControl w:val="0"/>
        <w:autoSpaceDE w:val="0"/>
        <w:autoSpaceDN w:val="0"/>
        <w:adjustRightInd w:val="0"/>
        <w:rPr>
          <w:rFonts w:ascii="Calibri" w:hAnsi="Calibri" w:cs="Calibri"/>
        </w:rPr>
      </w:pPr>
      <w:r w:rsidRPr="00B549C3">
        <w:rPr>
          <w:rFonts w:ascii="Calibri" w:hAnsi="Calibri" w:cs="Calibri"/>
        </w:rPr>
        <w:t xml:space="preserve">13. Prior to leaving the room, remind the patient about any side effects/adverse effects or considerations for which </w:t>
      </w:r>
      <w:r w:rsidR="006F64AD">
        <w:rPr>
          <w:rFonts w:ascii="Calibri" w:hAnsi="Calibri" w:cs="Calibri"/>
        </w:rPr>
        <w:t>he/she</w:t>
      </w:r>
      <w:r w:rsidR="006F64AD" w:rsidRPr="00B549C3">
        <w:rPr>
          <w:rFonts w:ascii="Calibri" w:hAnsi="Calibri" w:cs="Calibri"/>
        </w:rPr>
        <w:t xml:space="preserve"> </w:t>
      </w:r>
      <w:r w:rsidRPr="00B549C3">
        <w:rPr>
          <w:rFonts w:ascii="Calibri" w:hAnsi="Calibri" w:cs="Calibri"/>
        </w:rPr>
        <w:t xml:space="preserve">should notify the nurse. </w:t>
      </w:r>
    </w:p>
    <w:p w14:paraId="41E78DE2" w14:textId="77777777" w:rsidR="00AD2980" w:rsidRPr="00B549C3" w:rsidRDefault="00AD2980" w:rsidP="00AD2980">
      <w:pPr>
        <w:widowControl w:val="0"/>
        <w:autoSpaceDE w:val="0"/>
        <w:autoSpaceDN w:val="0"/>
        <w:adjustRightInd w:val="0"/>
        <w:rPr>
          <w:rFonts w:ascii="Calibri" w:hAnsi="Calibri" w:cs="Calibri"/>
        </w:rPr>
      </w:pPr>
    </w:p>
    <w:p w14:paraId="6B3AE7F2" w14:textId="3BE2EE67"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14. Leave the patient room and wash hands with soap and water for at least 20 s</w:t>
      </w:r>
      <w:r w:rsidR="006F64AD">
        <w:rPr>
          <w:rFonts w:ascii="Calibri" w:hAnsi="Calibri" w:cs="Calibri"/>
        </w:rPr>
        <w:t>,</w:t>
      </w:r>
      <w:r w:rsidRPr="00B549C3">
        <w:rPr>
          <w:rFonts w:ascii="Calibri" w:hAnsi="Calibri" w:cs="Calibri"/>
        </w:rPr>
        <w:t xml:space="preserve"> </w:t>
      </w:r>
      <w:r w:rsidR="006F64AD">
        <w:rPr>
          <w:rFonts w:ascii="Calibri" w:hAnsi="Calibri" w:cs="Calibri"/>
        </w:rPr>
        <w:t>applying</w:t>
      </w:r>
      <w:r w:rsidR="006F64AD" w:rsidRPr="00B549C3">
        <w:rPr>
          <w:rFonts w:ascii="Calibri" w:hAnsi="Calibri" w:cs="Calibri"/>
        </w:rPr>
        <w:t xml:space="preserve"> </w:t>
      </w:r>
      <w:r w:rsidRPr="00B549C3">
        <w:rPr>
          <w:rFonts w:ascii="Calibri" w:hAnsi="Calibri" w:cs="Calibri"/>
        </w:rPr>
        <w:t>vigorous friction</w:t>
      </w:r>
    </w:p>
    <w:p w14:paraId="4DE12EBE" w14:textId="77777777" w:rsidR="00AD2980" w:rsidRPr="002E671E" w:rsidRDefault="00AD2980" w:rsidP="00AD2980">
      <w:pPr>
        <w:widowControl w:val="0"/>
        <w:autoSpaceDE w:val="0"/>
        <w:autoSpaceDN w:val="0"/>
        <w:adjustRightInd w:val="0"/>
        <w:spacing w:after="200"/>
        <w:rPr>
          <w:rFonts w:ascii="Calibri" w:hAnsi="Calibri" w:cs="Calibri"/>
          <w:b/>
          <w:bCs/>
        </w:rPr>
      </w:pPr>
      <w:r w:rsidRPr="002E671E">
        <w:rPr>
          <w:rFonts w:ascii="Calibri" w:hAnsi="Calibri" w:cs="Calibri"/>
          <w:b/>
          <w:bCs/>
        </w:rPr>
        <w:t xml:space="preserve">Summary </w:t>
      </w:r>
    </w:p>
    <w:p w14:paraId="52CB045E" w14:textId="7F3D6733" w:rsidR="00AD2980" w:rsidRPr="00B549C3" w:rsidRDefault="00AD2980" w:rsidP="00AD2980">
      <w:pPr>
        <w:widowControl w:val="0"/>
        <w:autoSpaceDE w:val="0"/>
        <w:autoSpaceDN w:val="0"/>
        <w:adjustRightInd w:val="0"/>
        <w:spacing w:after="200"/>
        <w:rPr>
          <w:rFonts w:ascii="Calibri" w:hAnsi="Calibri" w:cs="Calibri"/>
        </w:rPr>
      </w:pPr>
      <w:r w:rsidRPr="00B549C3">
        <w:rPr>
          <w:rFonts w:ascii="Calibri" w:hAnsi="Calibri" w:cs="Calibri"/>
        </w:rPr>
        <w:t>This demonstration provides instructions on the administration of inhaled medications using a metered</w:t>
      </w:r>
      <w:r w:rsidR="006F64AD">
        <w:rPr>
          <w:rFonts w:ascii="Calibri" w:hAnsi="Calibri" w:cs="Calibri"/>
        </w:rPr>
        <w:t>-</w:t>
      </w:r>
      <w:r w:rsidRPr="00B549C3">
        <w:rPr>
          <w:rFonts w:ascii="Calibri" w:hAnsi="Calibri" w:cs="Calibri"/>
        </w:rPr>
        <w:t>dose inhaler</w:t>
      </w:r>
      <w:r w:rsidR="006F64AD">
        <w:rPr>
          <w:rFonts w:ascii="Calibri" w:hAnsi="Calibri" w:cs="Calibri"/>
        </w:rPr>
        <w:t>,</w:t>
      </w:r>
      <w:r w:rsidRPr="00B549C3">
        <w:rPr>
          <w:rFonts w:ascii="Calibri" w:hAnsi="Calibri" w:cs="Calibri"/>
        </w:rPr>
        <w:t xml:space="preserve"> with mouthpiece and spacer variations. For effective inhaled medication administration, it is important for the patient to be able to follow </w:t>
      </w:r>
      <w:r w:rsidR="006F64AD">
        <w:rPr>
          <w:rFonts w:ascii="Calibri" w:hAnsi="Calibri" w:cs="Calibri"/>
        </w:rPr>
        <w:t xml:space="preserve">the </w:t>
      </w:r>
      <w:r w:rsidRPr="00B549C3">
        <w:rPr>
          <w:rFonts w:ascii="Calibri" w:hAnsi="Calibri" w:cs="Calibri"/>
        </w:rPr>
        <w:t>instructions and to have adequate respiratory functioning to allow for a full, complete inhalation. If the patient is unable to coordinate the inhalation with depression of the inhaler canister, using a spacer can help to increase the likelihood of the patient receiving the full medication dose. Proper training by medical professionals will promote proper patient use and effective airway management. It is important to instruct</w:t>
      </w:r>
      <w:r w:rsidR="006F64AD">
        <w:rPr>
          <w:rFonts w:ascii="Calibri" w:hAnsi="Calibri" w:cs="Calibri"/>
        </w:rPr>
        <w:t xml:space="preserve"> the patient</w:t>
      </w:r>
      <w:r w:rsidRPr="00B549C3">
        <w:rPr>
          <w:rFonts w:ascii="Calibri" w:hAnsi="Calibri" w:cs="Calibri"/>
        </w:rPr>
        <w:t xml:space="preserve"> to keep the inhaler at room temperature; if it drops below room temperature, it should be warmed only with the hands prior to use to promote the effectiveness of the chemical propellant. The device should never be warmed with anything other than hands</w:t>
      </w:r>
      <w:r w:rsidR="006F64AD">
        <w:rPr>
          <w:rFonts w:ascii="Calibri" w:hAnsi="Calibri" w:cs="Calibri"/>
        </w:rPr>
        <w:t>,</w:t>
      </w:r>
      <w:r w:rsidRPr="00B549C3">
        <w:rPr>
          <w:rFonts w:ascii="Calibri" w:hAnsi="Calibri" w:cs="Calibri"/>
        </w:rPr>
        <w:t xml:space="preserve"> nor should it be punctured </w:t>
      </w:r>
      <w:r w:rsidR="006F64AD">
        <w:rPr>
          <w:rFonts w:ascii="Calibri" w:hAnsi="Calibri" w:cs="Calibri"/>
        </w:rPr>
        <w:t>(</w:t>
      </w:r>
      <w:r w:rsidRPr="00B549C3">
        <w:rPr>
          <w:rFonts w:ascii="Calibri" w:hAnsi="Calibri" w:cs="Calibri"/>
        </w:rPr>
        <w:t>to avoid injury</w:t>
      </w:r>
      <w:r w:rsidR="006F64AD">
        <w:rPr>
          <w:rFonts w:ascii="Calibri" w:hAnsi="Calibri" w:cs="Calibri"/>
        </w:rPr>
        <w:t>)</w:t>
      </w:r>
      <w:r w:rsidRPr="00B549C3">
        <w:rPr>
          <w:rFonts w:ascii="Calibri" w:hAnsi="Calibri" w:cs="Calibri"/>
        </w:rPr>
        <w:t>. It is important that the patient is instructed on the proper cleaning of the inhaler. To do this, the patient should remove the medication canister from the inhaler holder and mouthpiece. The inhaler and cap should be rinsed with warm water and dried completely before recombining the inhaler components. Common errors with</w:t>
      </w:r>
      <w:r w:rsidR="006F64AD">
        <w:rPr>
          <w:rFonts w:ascii="Calibri" w:hAnsi="Calibri" w:cs="Calibri"/>
        </w:rPr>
        <w:t xml:space="preserve"> the</w:t>
      </w:r>
      <w:r w:rsidRPr="00B549C3">
        <w:rPr>
          <w:rFonts w:ascii="Calibri" w:hAnsi="Calibri" w:cs="Calibri"/>
        </w:rPr>
        <w:t xml:space="preserve"> administration of inhaled medications include </w:t>
      </w:r>
      <w:r w:rsidR="00D60395">
        <w:rPr>
          <w:rFonts w:ascii="Calibri" w:hAnsi="Calibri" w:cs="Calibri"/>
        </w:rPr>
        <w:t>performing</w:t>
      </w:r>
      <w:r w:rsidR="006F64AD">
        <w:rPr>
          <w:rFonts w:ascii="Calibri" w:hAnsi="Calibri" w:cs="Calibri"/>
        </w:rPr>
        <w:t xml:space="preserve"> </w:t>
      </w:r>
      <w:r w:rsidRPr="00B549C3">
        <w:rPr>
          <w:rFonts w:ascii="Calibri" w:hAnsi="Calibri" w:cs="Calibri"/>
        </w:rPr>
        <w:t xml:space="preserve">poor breath/dose </w:t>
      </w:r>
      <w:r w:rsidR="00D60395">
        <w:rPr>
          <w:rFonts w:ascii="Calibri" w:hAnsi="Calibri" w:cs="Calibri"/>
        </w:rPr>
        <w:t xml:space="preserve">administration </w:t>
      </w:r>
      <w:r w:rsidRPr="00B549C3">
        <w:rPr>
          <w:rFonts w:ascii="Calibri" w:hAnsi="Calibri" w:cs="Calibri"/>
        </w:rPr>
        <w:t>coordination, fail</w:t>
      </w:r>
      <w:r w:rsidR="006F64AD">
        <w:rPr>
          <w:rFonts w:ascii="Calibri" w:hAnsi="Calibri" w:cs="Calibri"/>
        </w:rPr>
        <w:t>ing</w:t>
      </w:r>
      <w:r w:rsidRPr="00B549C3">
        <w:rPr>
          <w:rFonts w:ascii="Calibri" w:hAnsi="Calibri" w:cs="Calibri"/>
        </w:rPr>
        <w:t xml:space="preserve"> to hold </w:t>
      </w:r>
      <w:r w:rsidR="006F64AD">
        <w:rPr>
          <w:rFonts w:ascii="Calibri" w:hAnsi="Calibri" w:cs="Calibri"/>
        </w:rPr>
        <w:t xml:space="preserve">the </w:t>
      </w:r>
      <w:r w:rsidRPr="00B549C3">
        <w:rPr>
          <w:rFonts w:ascii="Calibri" w:hAnsi="Calibri" w:cs="Calibri"/>
        </w:rPr>
        <w:t>breath at the top of inhalation for a long enough duration, breathing in too quickly to receive the full dose, fail</w:t>
      </w:r>
      <w:r w:rsidR="006F64AD">
        <w:rPr>
          <w:rFonts w:ascii="Calibri" w:hAnsi="Calibri" w:cs="Calibri"/>
        </w:rPr>
        <w:t>ing</w:t>
      </w:r>
      <w:r w:rsidRPr="00B549C3">
        <w:rPr>
          <w:rFonts w:ascii="Calibri" w:hAnsi="Calibri" w:cs="Calibri"/>
        </w:rPr>
        <w:t xml:space="preserve"> to shake the inhaler adequately, inhaling through </w:t>
      </w:r>
      <w:r w:rsidR="006F64AD">
        <w:rPr>
          <w:rFonts w:ascii="Calibri" w:hAnsi="Calibri" w:cs="Calibri"/>
        </w:rPr>
        <w:t xml:space="preserve">the </w:t>
      </w:r>
      <w:r w:rsidRPr="00B549C3">
        <w:rPr>
          <w:rFonts w:ascii="Calibri" w:hAnsi="Calibri" w:cs="Calibri"/>
        </w:rPr>
        <w:t xml:space="preserve">nose instead of </w:t>
      </w:r>
      <w:r w:rsidR="006F64AD">
        <w:rPr>
          <w:rFonts w:ascii="Calibri" w:hAnsi="Calibri" w:cs="Calibri"/>
        </w:rPr>
        <w:t xml:space="preserve">the </w:t>
      </w:r>
      <w:r w:rsidRPr="00B549C3">
        <w:rPr>
          <w:rFonts w:ascii="Calibri" w:hAnsi="Calibri" w:cs="Calibri"/>
        </w:rPr>
        <w:t>mouth, and fai</w:t>
      </w:r>
      <w:r w:rsidR="006F64AD">
        <w:rPr>
          <w:rFonts w:ascii="Calibri" w:hAnsi="Calibri" w:cs="Calibri"/>
        </w:rPr>
        <w:t>ling</w:t>
      </w:r>
      <w:r w:rsidRPr="00B549C3">
        <w:rPr>
          <w:rFonts w:ascii="Calibri" w:hAnsi="Calibri" w:cs="Calibri"/>
        </w:rPr>
        <w:t xml:space="preserve"> to allow sufficient time between medication doses. </w:t>
      </w:r>
    </w:p>
    <w:p w14:paraId="61E91B18" w14:textId="77777777" w:rsidR="00AD2980" w:rsidRPr="002E671E" w:rsidRDefault="00AD2980" w:rsidP="00AD2980">
      <w:pPr>
        <w:widowControl w:val="0"/>
        <w:autoSpaceDE w:val="0"/>
        <w:autoSpaceDN w:val="0"/>
        <w:adjustRightInd w:val="0"/>
        <w:spacing w:after="200"/>
        <w:rPr>
          <w:rFonts w:ascii="Calibri" w:hAnsi="Calibri" w:cs="Calibri"/>
          <w:b/>
          <w:bCs/>
        </w:rPr>
      </w:pPr>
      <w:r w:rsidRPr="002E671E">
        <w:rPr>
          <w:rFonts w:ascii="Calibri" w:hAnsi="Calibri" w:cs="Calibri"/>
          <w:b/>
          <w:bCs/>
        </w:rPr>
        <w:t>References</w:t>
      </w:r>
    </w:p>
    <w:p w14:paraId="46C14348" w14:textId="4F0367EB" w:rsidR="008F0A61" w:rsidRPr="009040AC" w:rsidRDefault="00AD2980" w:rsidP="00AD2980">
      <w:r w:rsidRPr="00B549C3">
        <w:rPr>
          <w:rFonts w:ascii="Calibri" w:hAnsi="Calibri" w:cs="Calibri"/>
        </w:rPr>
        <w:t>Fink, J.</w:t>
      </w:r>
      <w:r w:rsidR="009040AC">
        <w:rPr>
          <w:rFonts w:ascii="Calibri" w:hAnsi="Calibri" w:cs="Calibri"/>
        </w:rPr>
        <w:t>,</w:t>
      </w:r>
      <w:r w:rsidRPr="00B549C3">
        <w:rPr>
          <w:rFonts w:ascii="Calibri" w:hAnsi="Calibri" w:cs="Calibri"/>
        </w:rPr>
        <w:t xml:space="preserve"> Rubin, </w:t>
      </w:r>
      <w:proofErr w:type="gramStart"/>
      <w:r w:rsidRPr="00B549C3">
        <w:rPr>
          <w:rFonts w:ascii="Calibri" w:hAnsi="Calibri" w:cs="Calibri"/>
        </w:rPr>
        <w:t>B</w:t>
      </w:r>
      <w:proofErr w:type="gramEnd"/>
      <w:r w:rsidRPr="00B549C3">
        <w:rPr>
          <w:rFonts w:ascii="Calibri" w:hAnsi="Calibri" w:cs="Calibri"/>
        </w:rPr>
        <w:t xml:space="preserve">. Problems with inhaler use: A call for improved clinician and patient education. </w:t>
      </w:r>
      <w:r w:rsidRPr="002E671E">
        <w:rPr>
          <w:rFonts w:ascii="Calibri" w:hAnsi="Calibri" w:cs="Calibri"/>
          <w:i/>
        </w:rPr>
        <w:t>Respir Care</w:t>
      </w:r>
      <w:r w:rsidR="009040AC">
        <w:rPr>
          <w:rFonts w:ascii="Calibri" w:hAnsi="Calibri" w:cs="Calibri"/>
        </w:rPr>
        <w:t>.</w:t>
      </w:r>
      <w:r w:rsidRPr="00B549C3">
        <w:rPr>
          <w:rFonts w:ascii="Calibri" w:hAnsi="Calibri" w:cs="Calibri"/>
        </w:rPr>
        <w:t xml:space="preserve"> </w:t>
      </w:r>
      <w:proofErr w:type="gramStart"/>
      <w:r w:rsidRPr="002E671E">
        <w:rPr>
          <w:rFonts w:ascii="Calibri" w:hAnsi="Calibri" w:cs="Calibri"/>
          <w:b/>
        </w:rPr>
        <w:t>50</w:t>
      </w:r>
      <w:r w:rsidR="009040AC">
        <w:rPr>
          <w:rFonts w:ascii="Calibri" w:hAnsi="Calibri" w:cs="Calibri"/>
        </w:rPr>
        <w:t xml:space="preserve"> (</w:t>
      </w:r>
      <w:r w:rsidRPr="00B549C3">
        <w:rPr>
          <w:rFonts w:ascii="Calibri" w:hAnsi="Calibri" w:cs="Calibri"/>
        </w:rPr>
        <w:t>10</w:t>
      </w:r>
      <w:r w:rsidR="009040AC">
        <w:rPr>
          <w:rFonts w:ascii="Calibri" w:hAnsi="Calibri" w:cs="Calibri"/>
        </w:rPr>
        <w:t>), 1360-1375</w:t>
      </w:r>
      <w:r w:rsidR="009040AC" w:rsidRPr="009040AC">
        <w:rPr>
          <w:rFonts w:ascii="Calibri" w:hAnsi="Calibri" w:cs="Calibri"/>
        </w:rPr>
        <w:t xml:space="preserve"> </w:t>
      </w:r>
      <w:r w:rsidR="009040AC" w:rsidRPr="00B549C3">
        <w:rPr>
          <w:rFonts w:ascii="Calibri" w:hAnsi="Calibri" w:cs="Calibri"/>
        </w:rPr>
        <w:t>(2005).</w:t>
      </w:r>
      <w:proofErr w:type="gramEnd"/>
    </w:p>
    <w:sectPr w:rsidR="008F0A61" w:rsidRPr="009040AC" w:rsidSect="008C7CA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FCEC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80"/>
    <w:rsid w:val="00234215"/>
    <w:rsid w:val="002E671E"/>
    <w:rsid w:val="00512699"/>
    <w:rsid w:val="006F64AD"/>
    <w:rsid w:val="00753663"/>
    <w:rsid w:val="008C7CA2"/>
    <w:rsid w:val="008F0A61"/>
    <w:rsid w:val="009040AC"/>
    <w:rsid w:val="00945F55"/>
    <w:rsid w:val="00976632"/>
    <w:rsid w:val="00A27957"/>
    <w:rsid w:val="00AD2980"/>
    <w:rsid w:val="00B549C3"/>
    <w:rsid w:val="00B574FA"/>
    <w:rsid w:val="00C675ED"/>
    <w:rsid w:val="00C86B01"/>
    <w:rsid w:val="00CB3353"/>
    <w:rsid w:val="00CC673C"/>
    <w:rsid w:val="00D57594"/>
    <w:rsid w:val="00D60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D1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7957"/>
    <w:rPr>
      <w:sz w:val="18"/>
      <w:szCs w:val="18"/>
    </w:rPr>
  </w:style>
  <w:style w:type="paragraph" w:styleId="CommentText">
    <w:name w:val="annotation text"/>
    <w:basedOn w:val="Normal"/>
    <w:link w:val="CommentTextChar"/>
    <w:uiPriority w:val="99"/>
    <w:semiHidden/>
    <w:unhideWhenUsed/>
    <w:rsid w:val="00A27957"/>
  </w:style>
  <w:style w:type="character" w:customStyle="1" w:styleId="CommentTextChar">
    <w:name w:val="Comment Text Char"/>
    <w:basedOn w:val="DefaultParagraphFont"/>
    <w:link w:val="CommentText"/>
    <w:uiPriority w:val="99"/>
    <w:semiHidden/>
    <w:rsid w:val="00A27957"/>
  </w:style>
  <w:style w:type="paragraph" w:styleId="CommentSubject">
    <w:name w:val="annotation subject"/>
    <w:basedOn w:val="CommentText"/>
    <w:next w:val="CommentText"/>
    <w:link w:val="CommentSubjectChar"/>
    <w:uiPriority w:val="99"/>
    <w:semiHidden/>
    <w:unhideWhenUsed/>
    <w:rsid w:val="00A27957"/>
    <w:rPr>
      <w:b/>
      <w:bCs/>
      <w:sz w:val="20"/>
      <w:szCs w:val="20"/>
    </w:rPr>
  </w:style>
  <w:style w:type="character" w:customStyle="1" w:styleId="CommentSubjectChar">
    <w:name w:val="Comment Subject Char"/>
    <w:basedOn w:val="CommentTextChar"/>
    <w:link w:val="CommentSubject"/>
    <w:uiPriority w:val="99"/>
    <w:semiHidden/>
    <w:rsid w:val="00A27957"/>
    <w:rPr>
      <w:b/>
      <w:bCs/>
      <w:sz w:val="20"/>
      <w:szCs w:val="20"/>
    </w:rPr>
  </w:style>
  <w:style w:type="paragraph" w:styleId="BalloonText">
    <w:name w:val="Balloon Text"/>
    <w:basedOn w:val="Normal"/>
    <w:link w:val="BalloonTextChar"/>
    <w:uiPriority w:val="99"/>
    <w:semiHidden/>
    <w:unhideWhenUsed/>
    <w:rsid w:val="00A279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9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7957"/>
    <w:rPr>
      <w:sz w:val="18"/>
      <w:szCs w:val="18"/>
    </w:rPr>
  </w:style>
  <w:style w:type="paragraph" w:styleId="CommentText">
    <w:name w:val="annotation text"/>
    <w:basedOn w:val="Normal"/>
    <w:link w:val="CommentTextChar"/>
    <w:uiPriority w:val="99"/>
    <w:semiHidden/>
    <w:unhideWhenUsed/>
    <w:rsid w:val="00A27957"/>
  </w:style>
  <w:style w:type="character" w:customStyle="1" w:styleId="CommentTextChar">
    <w:name w:val="Comment Text Char"/>
    <w:basedOn w:val="DefaultParagraphFont"/>
    <w:link w:val="CommentText"/>
    <w:uiPriority w:val="99"/>
    <w:semiHidden/>
    <w:rsid w:val="00A27957"/>
  </w:style>
  <w:style w:type="paragraph" w:styleId="CommentSubject">
    <w:name w:val="annotation subject"/>
    <w:basedOn w:val="CommentText"/>
    <w:next w:val="CommentText"/>
    <w:link w:val="CommentSubjectChar"/>
    <w:uiPriority w:val="99"/>
    <w:semiHidden/>
    <w:unhideWhenUsed/>
    <w:rsid w:val="00A27957"/>
    <w:rPr>
      <w:b/>
      <w:bCs/>
      <w:sz w:val="20"/>
      <w:szCs w:val="20"/>
    </w:rPr>
  </w:style>
  <w:style w:type="character" w:customStyle="1" w:styleId="CommentSubjectChar">
    <w:name w:val="Comment Subject Char"/>
    <w:basedOn w:val="CommentTextChar"/>
    <w:link w:val="CommentSubject"/>
    <w:uiPriority w:val="99"/>
    <w:semiHidden/>
    <w:rsid w:val="00A27957"/>
    <w:rPr>
      <w:b/>
      <w:bCs/>
      <w:sz w:val="20"/>
      <w:szCs w:val="20"/>
    </w:rPr>
  </w:style>
  <w:style w:type="paragraph" w:styleId="BalloonText">
    <w:name w:val="Balloon Text"/>
    <w:basedOn w:val="Normal"/>
    <w:link w:val="BalloonTextChar"/>
    <w:uiPriority w:val="99"/>
    <w:semiHidden/>
    <w:unhideWhenUsed/>
    <w:rsid w:val="00A279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9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1545</Words>
  <Characters>8811</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Utah: College of Nursing</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Baraki</dc:creator>
  <cp:keywords/>
  <dc:description/>
  <cp:lastModifiedBy>Dipesh Navani</cp:lastModifiedBy>
  <cp:revision>16</cp:revision>
  <dcterms:created xsi:type="dcterms:W3CDTF">2016-07-15T15:22:00Z</dcterms:created>
  <dcterms:modified xsi:type="dcterms:W3CDTF">2017-03-13T21:26:00Z</dcterms:modified>
</cp:coreProperties>
</file>