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646" w:rsidRPr="000E0646" w:rsidRDefault="000E0646" w:rsidP="000E0646">
      <w:pPr>
        <w:shd w:val="clear" w:color="auto" w:fill="FFFFFF"/>
        <w:rPr>
          <w:rFonts w:ascii="Times" w:eastAsia="Times New Roman" w:hAnsi="Times" w:cs="Times New Roman"/>
          <w:color w:val="222222"/>
        </w:rPr>
      </w:pPr>
      <w:r w:rsidRPr="000E0646">
        <w:rPr>
          <w:rFonts w:ascii="Cambria" w:eastAsia="Times New Roman" w:hAnsi="Cambria" w:cs="Times New Roman"/>
          <w:color w:val="222222"/>
        </w:rPr>
        <w:t>10361</w:t>
      </w:r>
      <w:r>
        <w:rPr>
          <w:rFonts w:ascii="Cambria" w:eastAsia="Times New Roman" w:hAnsi="Cambria" w:cs="Times New Roman"/>
          <w:color w:val="222222"/>
        </w:rPr>
        <w:t xml:space="preserve"> Stress Strain Steel </w:t>
      </w:r>
      <w:proofErr w:type="spellStart"/>
      <w:r>
        <w:rPr>
          <w:rFonts w:ascii="Cambria" w:eastAsia="Times New Roman" w:hAnsi="Cambria" w:cs="Times New Roman"/>
          <w:color w:val="222222"/>
        </w:rPr>
        <w:t>redos</w:t>
      </w:r>
      <w:proofErr w:type="spellEnd"/>
    </w:p>
    <w:p w:rsidR="000E0646" w:rsidRPr="000E0646" w:rsidRDefault="000E0646" w:rsidP="000E0646">
      <w:pPr>
        <w:shd w:val="clear" w:color="auto" w:fill="FFFFFF"/>
        <w:rPr>
          <w:rFonts w:ascii="Times" w:eastAsia="Times New Roman" w:hAnsi="Times" w:cs="Times New Roman"/>
          <w:color w:val="222222"/>
        </w:rPr>
      </w:pPr>
    </w:p>
    <w:p w:rsidR="000E0646" w:rsidRDefault="000E0646" w:rsidP="000E0646">
      <w:pPr>
        <w:shd w:val="clear" w:color="auto" w:fill="FFFFFF"/>
        <w:rPr>
          <w:rFonts w:ascii="Cambria" w:eastAsia="Times New Roman" w:hAnsi="Cambria" w:cs="Times New Roman"/>
          <w:color w:val="222222"/>
        </w:rPr>
      </w:pPr>
      <w:r w:rsidRPr="000E0646">
        <w:rPr>
          <w:rFonts w:ascii="Cambria" w:eastAsia="Times New Roman" w:hAnsi="Cambria" w:cs="Times New Roman"/>
          <w:color w:val="222222"/>
        </w:rPr>
        <w:t>Next, hold the specimen firmly and mark a gage length of approximately 2 inches </w:t>
      </w:r>
      <w:r w:rsidRPr="000E0646">
        <w:rPr>
          <w:rFonts w:ascii="Cambria" w:eastAsia="Times New Roman" w:hAnsi="Cambria" w:cs="Times New Roman"/>
          <w:b/>
          <w:bCs/>
          <w:color w:val="222222"/>
        </w:rPr>
        <w:t>(3.2.2).</w:t>
      </w:r>
      <w:r w:rsidRPr="000E0646">
        <w:rPr>
          <w:rFonts w:ascii="Cambria" w:eastAsia="Times New Roman" w:hAnsi="Cambria" w:cs="Times New Roman"/>
          <w:color w:val="222222"/>
        </w:rPr>
        <w:t>  </w:t>
      </w:r>
    </w:p>
    <w:p w:rsidR="000E0646" w:rsidRDefault="000E0646" w:rsidP="000E0646">
      <w:pPr>
        <w:shd w:val="clear" w:color="auto" w:fill="FFFFFF"/>
        <w:rPr>
          <w:rFonts w:ascii="Cambria" w:eastAsia="Times New Roman" w:hAnsi="Cambria" w:cs="Times New Roman"/>
          <w:color w:val="222222"/>
        </w:rPr>
      </w:pPr>
    </w:p>
    <w:p w:rsidR="000E0646" w:rsidRPr="000E0646" w:rsidRDefault="000E0646" w:rsidP="000E0646">
      <w:pPr>
        <w:shd w:val="clear" w:color="auto" w:fill="FFFFFF"/>
        <w:rPr>
          <w:rFonts w:ascii="Times" w:eastAsia="Times New Roman" w:hAnsi="Times" w:cs="Times New Roman"/>
          <w:color w:val="222222"/>
        </w:rPr>
      </w:pPr>
      <w:bookmarkStart w:id="0" w:name="_GoBack"/>
      <w:bookmarkEnd w:id="0"/>
      <w:r w:rsidRPr="000E0646">
        <w:rPr>
          <w:rFonts w:ascii="Cambria" w:eastAsia="Times New Roman" w:hAnsi="Cambria" w:cs="Times New Roman"/>
          <w:color w:val="222222"/>
        </w:rPr>
        <w:t>Make sure the gage length is clearly etched but with a shallow scratch so it does not become a stress concentration that can lead to fracture </w:t>
      </w:r>
      <w:r w:rsidRPr="000E0646">
        <w:rPr>
          <w:rFonts w:ascii="Cambria" w:eastAsia="Times New Roman" w:hAnsi="Cambria" w:cs="Times New Roman"/>
          <w:b/>
          <w:bCs/>
          <w:color w:val="222222"/>
        </w:rPr>
        <w:t>(3.2.3).</w:t>
      </w:r>
    </w:p>
    <w:p w:rsidR="000E0646" w:rsidRPr="000E0646" w:rsidRDefault="000E0646" w:rsidP="000E0646">
      <w:pPr>
        <w:rPr>
          <w:rFonts w:ascii="Times New Roman" w:eastAsia="Times New Roman" w:hAnsi="Times New Roman" w:cs="Times New Roman"/>
        </w:rPr>
      </w:pPr>
    </w:p>
    <w:p w:rsidR="001E1FAD" w:rsidRDefault="001E1FAD" w:rsidP="00F0382C">
      <w:pPr>
        <w:jc w:val="both"/>
      </w:pPr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E0646"/>
    <w:rsid w:val="000E0646"/>
    <w:rsid w:val="001E1FAD"/>
    <w:rsid w:val="001E64BF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69EF6E"/>
  <w14:defaultImageDpi w14:val="300"/>
  <w15:docId w15:val="{946AB135-59EA-234D-B43B-33259AC1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4774275405302532439m-4714298265600676548gmail-msolistparagraph">
    <w:name w:val="m_-4774275405302532439m_-4714298265600676548gmail-msolistparagraph"/>
    <w:basedOn w:val="Normal"/>
    <w:rsid w:val="000E064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2018-06-08T19:39:00Z</dcterms:created>
  <dcterms:modified xsi:type="dcterms:W3CDTF">2018-06-08T19:40:00Z</dcterms:modified>
</cp:coreProperties>
</file>